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tblLayout w:type="fixed"/>
        <w:tblLook w:val="0000" w:firstRow="0" w:lastRow="0" w:firstColumn="0" w:lastColumn="0" w:noHBand="0" w:noVBand="0"/>
      </w:tblPr>
      <w:tblGrid>
        <w:gridCol w:w="1890"/>
        <w:gridCol w:w="7848"/>
      </w:tblGrid>
      <w:tr w:rsidR="00FD02F6" w:rsidRPr="00EA374E" w14:paraId="510EDC00" w14:textId="77777777" w:rsidTr="00531FBD">
        <w:trPr>
          <w:cantSplit/>
          <w:trHeight w:val="2070"/>
        </w:trPr>
        <w:tc>
          <w:tcPr>
            <w:tcW w:w="1890" w:type="dxa"/>
          </w:tcPr>
          <w:p w14:paraId="129A7B32" w14:textId="3F69579B" w:rsidR="00FD02F6" w:rsidRPr="00EA374E" w:rsidRDefault="00F10E41" w:rsidP="001071B8">
            <w:pPr>
              <w:pStyle w:val="Heading5"/>
              <w:rPr>
                <w:rFonts w:ascii="Arial" w:hAnsi="Arial" w:cs="Arial"/>
                <w:sz w:val="24"/>
                <w:szCs w:val="24"/>
              </w:rPr>
            </w:pPr>
            <w:r w:rsidRPr="00EA374E">
              <w:rPr>
                <w:rFonts w:ascii="Arial" w:hAnsi="Arial" w:cs="Arial"/>
                <w:sz w:val="24"/>
                <w:szCs w:val="24"/>
              </w:rPr>
              <w:t xml:space="preserve">PRINCIPLE </w:t>
            </w:r>
          </w:p>
          <w:p w14:paraId="4B74EB6E" w14:textId="77777777" w:rsidR="00FD02F6" w:rsidRPr="00EA374E" w:rsidRDefault="00FD02F6" w:rsidP="001071B8">
            <w:pPr>
              <w:pStyle w:val="Heading5"/>
              <w:rPr>
                <w:rFonts w:ascii="Arial" w:hAnsi="Arial" w:cs="Arial"/>
                <w:sz w:val="24"/>
                <w:szCs w:val="24"/>
              </w:rPr>
            </w:pPr>
          </w:p>
          <w:p w14:paraId="5F78B2A0" w14:textId="77777777" w:rsidR="00FD02F6" w:rsidRPr="00EA374E" w:rsidRDefault="00FD02F6" w:rsidP="001071B8">
            <w:pPr>
              <w:pStyle w:val="Heading5"/>
              <w:rPr>
                <w:rFonts w:ascii="Arial" w:hAnsi="Arial" w:cs="Arial"/>
                <w:sz w:val="24"/>
                <w:szCs w:val="24"/>
              </w:rPr>
            </w:pPr>
          </w:p>
        </w:tc>
        <w:tc>
          <w:tcPr>
            <w:tcW w:w="7848" w:type="dxa"/>
            <w:tcBorders>
              <w:bottom w:val="single" w:sz="4" w:space="0" w:color="auto"/>
            </w:tcBorders>
          </w:tcPr>
          <w:p w14:paraId="03D95324" w14:textId="6B61C106" w:rsidR="00F106D9" w:rsidRPr="00EA374E" w:rsidRDefault="00F10E41" w:rsidP="00485AA3">
            <w:pPr>
              <w:pStyle w:val="p5"/>
              <w:spacing w:line="240" w:lineRule="auto"/>
              <w:rPr>
                <w:rFonts w:ascii="Arial" w:hAnsi="Arial" w:cs="Arial"/>
                <w:szCs w:val="24"/>
              </w:rPr>
            </w:pPr>
            <w:r w:rsidRPr="00EA374E">
              <w:rPr>
                <w:rFonts w:ascii="Arial" w:hAnsi="Arial" w:cs="Arial"/>
                <w:szCs w:val="24"/>
              </w:rPr>
              <w:t>The purpose of the blood smear is to demonstrate all cellular elements in the same proportions in which they exist in the blood. With the glass slide method large, heavy cells will be concentrated at the distal end or featheredge of the smear. Coverslip smears are more accurate since the distribution of leukocytes is dependent on capillary action rather than mechanical pushing.  Practicality demands the routine smears be made by the glass slide technique.</w:t>
            </w:r>
          </w:p>
          <w:p w14:paraId="346991E5" w14:textId="1FF0F3B4" w:rsidR="00FD02F6" w:rsidRPr="00EA374E" w:rsidRDefault="00FD02F6" w:rsidP="00485AA3">
            <w:pPr>
              <w:pStyle w:val="p9"/>
              <w:tabs>
                <w:tab w:val="left" w:pos="1560"/>
              </w:tabs>
              <w:spacing w:line="240" w:lineRule="auto"/>
              <w:rPr>
                <w:rFonts w:ascii="Arial" w:hAnsi="Arial" w:cs="Arial"/>
                <w:szCs w:val="24"/>
              </w:rPr>
            </w:pPr>
          </w:p>
        </w:tc>
      </w:tr>
      <w:tr w:rsidR="00943A41" w:rsidRPr="00EA374E" w14:paraId="293E05A1" w14:textId="77777777" w:rsidTr="00531FBD">
        <w:trPr>
          <w:cantSplit/>
          <w:trHeight w:val="1493"/>
        </w:trPr>
        <w:tc>
          <w:tcPr>
            <w:tcW w:w="1890" w:type="dxa"/>
          </w:tcPr>
          <w:p w14:paraId="1D9B6BA8" w14:textId="77777777" w:rsidR="00531FBD" w:rsidRPr="00EA374E" w:rsidRDefault="00531FBD" w:rsidP="00943A41">
            <w:pPr>
              <w:pStyle w:val="Heading5"/>
              <w:rPr>
                <w:rFonts w:ascii="Arial" w:hAnsi="Arial" w:cs="Arial"/>
                <w:sz w:val="24"/>
                <w:szCs w:val="24"/>
              </w:rPr>
            </w:pPr>
          </w:p>
          <w:p w14:paraId="7D4AE17C" w14:textId="77777777" w:rsidR="00531FBD" w:rsidRPr="00EA374E" w:rsidRDefault="00531FBD" w:rsidP="00943A41">
            <w:pPr>
              <w:pStyle w:val="Heading5"/>
              <w:rPr>
                <w:rFonts w:ascii="Arial" w:hAnsi="Arial" w:cs="Arial"/>
                <w:sz w:val="24"/>
                <w:szCs w:val="24"/>
              </w:rPr>
            </w:pPr>
          </w:p>
          <w:p w14:paraId="21633F0F" w14:textId="08CC7750" w:rsidR="00943A41" w:rsidRPr="00EA374E" w:rsidRDefault="00531FBD" w:rsidP="00943A41">
            <w:pPr>
              <w:pStyle w:val="Heading5"/>
              <w:rPr>
                <w:rFonts w:ascii="Arial" w:hAnsi="Arial" w:cs="Arial"/>
                <w:sz w:val="24"/>
                <w:szCs w:val="24"/>
              </w:rPr>
            </w:pPr>
            <w:r w:rsidRPr="00EA374E">
              <w:rPr>
                <w:rFonts w:ascii="Arial" w:hAnsi="Arial" w:cs="Arial"/>
                <w:sz w:val="24"/>
                <w:szCs w:val="24"/>
              </w:rPr>
              <w:t>SAFETY</w:t>
            </w:r>
          </w:p>
        </w:tc>
        <w:tc>
          <w:tcPr>
            <w:tcW w:w="7848" w:type="dxa"/>
            <w:tcBorders>
              <w:bottom w:val="single" w:sz="4" w:space="0" w:color="auto"/>
            </w:tcBorders>
          </w:tcPr>
          <w:p w14:paraId="7776F265" w14:textId="0B9B30AD" w:rsidR="00943A41" w:rsidRPr="00EA374E" w:rsidRDefault="00943A41" w:rsidP="00943A41">
            <w:pPr>
              <w:spacing w:after="240"/>
              <w:rPr>
                <w:rFonts w:ascii="Arial" w:hAnsi="Arial" w:cs="Arial"/>
                <w:szCs w:val="24"/>
              </w:rPr>
            </w:pPr>
            <w:r w:rsidRPr="00EA374E">
              <w:rPr>
                <w:rFonts w:ascii="Arial" w:hAnsi="Arial" w:cs="Arial"/>
                <w:bCs/>
                <w:szCs w:val="24"/>
              </w:rPr>
              <w:t>All specimens, reagents and controls should be handled as though capable of transmitting infectious diseases. Wear appropriate personal protective equipment when running patient samples or performing scheduled maintenance. Refer to: Policy and Procedures Safety Manual Infection Control and Procedures 11-085-01.</w:t>
            </w:r>
          </w:p>
        </w:tc>
      </w:tr>
      <w:tr w:rsidR="00531FBD" w:rsidRPr="00EA374E" w14:paraId="4C86F7E2" w14:textId="77777777" w:rsidTr="00531FBD">
        <w:trPr>
          <w:cantSplit/>
          <w:trHeight w:val="1736"/>
        </w:trPr>
        <w:tc>
          <w:tcPr>
            <w:tcW w:w="1890" w:type="dxa"/>
          </w:tcPr>
          <w:p w14:paraId="2D7E0873" w14:textId="77777777" w:rsidR="00531FBD" w:rsidRPr="00EA374E" w:rsidRDefault="00531FBD" w:rsidP="00943A41">
            <w:pPr>
              <w:pStyle w:val="Heading5"/>
              <w:rPr>
                <w:rFonts w:ascii="Arial" w:hAnsi="Arial" w:cs="Arial"/>
                <w:sz w:val="24"/>
                <w:szCs w:val="24"/>
              </w:rPr>
            </w:pPr>
          </w:p>
          <w:p w14:paraId="25EC375D" w14:textId="44A62766" w:rsidR="00531FBD" w:rsidRPr="00EA374E" w:rsidRDefault="00531FBD" w:rsidP="00943A41">
            <w:pPr>
              <w:pStyle w:val="Heading5"/>
              <w:rPr>
                <w:rFonts w:ascii="Arial" w:hAnsi="Arial" w:cs="Arial"/>
                <w:sz w:val="24"/>
                <w:szCs w:val="24"/>
              </w:rPr>
            </w:pPr>
            <w:r w:rsidRPr="00EA374E">
              <w:rPr>
                <w:rFonts w:ascii="Arial" w:hAnsi="Arial" w:cs="Arial"/>
                <w:sz w:val="24"/>
                <w:szCs w:val="24"/>
              </w:rPr>
              <w:t>MATERIALS AND</w:t>
            </w:r>
          </w:p>
          <w:p w14:paraId="7358AC5D" w14:textId="1C9DA9D5" w:rsidR="00531FBD" w:rsidRPr="00EA374E" w:rsidRDefault="00531FBD" w:rsidP="00531FBD">
            <w:pPr>
              <w:rPr>
                <w:rFonts w:ascii="Arial" w:hAnsi="Arial" w:cs="Arial"/>
                <w:szCs w:val="24"/>
              </w:rPr>
            </w:pPr>
            <w:r w:rsidRPr="00EA374E">
              <w:rPr>
                <w:rFonts w:ascii="Arial" w:hAnsi="Arial" w:cs="Arial"/>
                <w:b/>
                <w:szCs w:val="24"/>
              </w:rPr>
              <w:t>REAGENTS</w:t>
            </w:r>
          </w:p>
        </w:tc>
        <w:tc>
          <w:tcPr>
            <w:tcW w:w="7848" w:type="dxa"/>
            <w:tcBorders>
              <w:bottom w:val="single" w:sz="4" w:space="0" w:color="auto"/>
            </w:tcBorders>
          </w:tcPr>
          <w:p w14:paraId="23F33747" w14:textId="77777777" w:rsidR="00531FBD" w:rsidRPr="00EA374E" w:rsidRDefault="00531FBD" w:rsidP="00531FBD">
            <w:pPr>
              <w:rPr>
                <w:rFonts w:ascii="Arial" w:hAnsi="Arial" w:cs="Arial"/>
                <w:bCs/>
                <w:szCs w:val="24"/>
              </w:rPr>
            </w:pPr>
          </w:p>
          <w:p w14:paraId="5142FB00" w14:textId="5716E244" w:rsidR="00531FBD" w:rsidRPr="00EA374E" w:rsidRDefault="00531FBD" w:rsidP="00531FBD">
            <w:pPr>
              <w:rPr>
                <w:rFonts w:ascii="Arial" w:hAnsi="Arial" w:cs="Arial"/>
                <w:bCs/>
                <w:szCs w:val="24"/>
              </w:rPr>
            </w:pPr>
            <w:r w:rsidRPr="00EA374E">
              <w:rPr>
                <w:rFonts w:ascii="Arial" w:hAnsi="Arial" w:cs="Arial"/>
                <w:bCs/>
                <w:szCs w:val="24"/>
              </w:rPr>
              <w:t xml:space="preserve">Microscope                                     </w:t>
            </w:r>
          </w:p>
          <w:p w14:paraId="5CBD543C" w14:textId="37BCD272" w:rsidR="00531FBD" w:rsidRPr="00EA374E" w:rsidRDefault="00531FBD" w:rsidP="00531FBD">
            <w:pPr>
              <w:rPr>
                <w:rFonts w:ascii="Arial" w:hAnsi="Arial" w:cs="Arial"/>
                <w:bCs/>
                <w:szCs w:val="24"/>
              </w:rPr>
            </w:pPr>
            <w:r w:rsidRPr="00EA374E">
              <w:rPr>
                <w:rFonts w:ascii="Arial" w:hAnsi="Arial" w:cs="Arial"/>
                <w:bCs/>
                <w:szCs w:val="24"/>
              </w:rPr>
              <w:t>Sterile Transfer Pipet</w:t>
            </w:r>
          </w:p>
          <w:p w14:paraId="3604C860" w14:textId="77777777" w:rsidR="00531FBD" w:rsidRPr="00EA374E" w:rsidRDefault="00531FBD" w:rsidP="00531FBD">
            <w:pPr>
              <w:rPr>
                <w:rFonts w:ascii="Arial" w:hAnsi="Arial" w:cs="Arial"/>
                <w:bCs/>
                <w:szCs w:val="24"/>
              </w:rPr>
            </w:pPr>
            <w:r w:rsidRPr="00EA374E">
              <w:rPr>
                <w:rFonts w:ascii="Arial" w:hAnsi="Arial" w:cs="Arial"/>
                <w:bCs/>
                <w:szCs w:val="24"/>
              </w:rPr>
              <w:t xml:space="preserve">Slide </w:t>
            </w:r>
            <w:proofErr w:type="spellStart"/>
            <w:r w:rsidRPr="00EA374E">
              <w:rPr>
                <w:rFonts w:ascii="Arial" w:hAnsi="Arial" w:cs="Arial"/>
                <w:bCs/>
                <w:szCs w:val="24"/>
              </w:rPr>
              <w:t>Stainer</w:t>
            </w:r>
            <w:proofErr w:type="spellEnd"/>
          </w:p>
          <w:p w14:paraId="2C417593" w14:textId="77777777" w:rsidR="00531FBD" w:rsidRPr="00EA374E" w:rsidRDefault="00531FBD" w:rsidP="00531FBD">
            <w:pPr>
              <w:rPr>
                <w:rFonts w:ascii="Arial" w:hAnsi="Arial" w:cs="Arial"/>
                <w:bCs/>
                <w:szCs w:val="24"/>
              </w:rPr>
            </w:pPr>
            <w:r w:rsidRPr="00EA374E">
              <w:rPr>
                <w:rFonts w:ascii="Arial" w:hAnsi="Arial" w:cs="Arial"/>
                <w:bCs/>
                <w:szCs w:val="24"/>
              </w:rPr>
              <w:t>Glass Slides</w:t>
            </w:r>
          </w:p>
          <w:p w14:paraId="2BD95B0E" w14:textId="5EEF0DB5" w:rsidR="00531FBD" w:rsidRPr="00EA374E" w:rsidRDefault="00531FBD" w:rsidP="00531FBD">
            <w:pPr>
              <w:rPr>
                <w:rFonts w:ascii="Arial" w:hAnsi="Arial" w:cs="Arial"/>
                <w:bCs/>
                <w:szCs w:val="24"/>
              </w:rPr>
            </w:pPr>
            <w:r w:rsidRPr="00EA374E">
              <w:rPr>
                <w:rFonts w:ascii="Arial" w:hAnsi="Arial" w:cs="Arial"/>
                <w:bCs/>
                <w:szCs w:val="24"/>
              </w:rPr>
              <w:t>Diff Safe Blood Dispenser</w:t>
            </w:r>
          </w:p>
        </w:tc>
      </w:tr>
      <w:tr w:rsidR="00485AA3" w:rsidRPr="00EA374E" w14:paraId="6A121CE3" w14:textId="77777777" w:rsidTr="00531FBD">
        <w:trPr>
          <w:cantSplit/>
          <w:trHeight w:val="756"/>
        </w:trPr>
        <w:tc>
          <w:tcPr>
            <w:tcW w:w="1890" w:type="dxa"/>
          </w:tcPr>
          <w:p w14:paraId="3D2F45AD" w14:textId="77777777" w:rsidR="00531FBD" w:rsidRPr="00EA374E" w:rsidRDefault="00531FBD" w:rsidP="002D46AF">
            <w:pPr>
              <w:pStyle w:val="Heading5"/>
              <w:rPr>
                <w:rFonts w:ascii="Arial" w:hAnsi="Arial" w:cs="Arial"/>
                <w:sz w:val="24"/>
                <w:szCs w:val="24"/>
              </w:rPr>
            </w:pPr>
          </w:p>
          <w:p w14:paraId="63D94EA7" w14:textId="0E8558D0" w:rsidR="00485AA3" w:rsidRPr="00EA374E" w:rsidRDefault="00531FBD" w:rsidP="002D46AF">
            <w:pPr>
              <w:pStyle w:val="Heading5"/>
              <w:rPr>
                <w:rFonts w:ascii="Arial" w:hAnsi="Arial" w:cs="Arial"/>
                <w:sz w:val="24"/>
                <w:szCs w:val="24"/>
              </w:rPr>
            </w:pPr>
            <w:r w:rsidRPr="00EA374E">
              <w:rPr>
                <w:rFonts w:ascii="Arial" w:hAnsi="Arial" w:cs="Arial"/>
                <w:sz w:val="24"/>
                <w:szCs w:val="24"/>
              </w:rPr>
              <w:t>SPECIMEN</w:t>
            </w:r>
          </w:p>
          <w:p w14:paraId="22AB463E" w14:textId="77777777" w:rsidR="00485AA3" w:rsidRPr="00EA374E" w:rsidRDefault="00485AA3" w:rsidP="002D46AF">
            <w:pPr>
              <w:pStyle w:val="Heading5"/>
              <w:rPr>
                <w:rFonts w:ascii="Arial" w:hAnsi="Arial" w:cs="Arial"/>
                <w:sz w:val="24"/>
                <w:szCs w:val="24"/>
              </w:rPr>
            </w:pPr>
          </w:p>
          <w:p w14:paraId="1FB28FBE" w14:textId="77777777" w:rsidR="00485AA3" w:rsidRPr="00EA374E" w:rsidRDefault="00485AA3" w:rsidP="002D46AF">
            <w:pPr>
              <w:pStyle w:val="Heading5"/>
              <w:rPr>
                <w:rFonts w:ascii="Arial" w:hAnsi="Arial" w:cs="Arial"/>
                <w:sz w:val="24"/>
                <w:szCs w:val="24"/>
              </w:rPr>
            </w:pPr>
          </w:p>
        </w:tc>
        <w:tc>
          <w:tcPr>
            <w:tcW w:w="7848" w:type="dxa"/>
            <w:tcBorders>
              <w:bottom w:val="single" w:sz="4" w:space="0" w:color="auto"/>
            </w:tcBorders>
          </w:tcPr>
          <w:p w14:paraId="257B636E" w14:textId="77777777" w:rsidR="00531FBD" w:rsidRPr="00EA374E" w:rsidRDefault="00531FBD" w:rsidP="002D46AF">
            <w:pPr>
              <w:pStyle w:val="p5"/>
              <w:spacing w:line="240" w:lineRule="auto"/>
              <w:rPr>
                <w:rFonts w:ascii="Arial" w:hAnsi="Arial" w:cs="Arial"/>
                <w:szCs w:val="24"/>
              </w:rPr>
            </w:pPr>
          </w:p>
          <w:p w14:paraId="20412FFC" w14:textId="5990DD01" w:rsidR="00485AA3" w:rsidRPr="00EA374E" w:rsidRDefault="00485AA3" w:rsidP="002D46AF">
            <w:pPr>
              <w:pStyle w:val="p5"/>
              <w:spacing w:line="240" w:lineRule="auto"/>
              <w:rPr>
                <w:rFonts w:ascii="Arial" w:hAnsi="Arial" w:cs="Arial"/>
                <w:szCs w:val="24"/>
              </w:rPr>
            </w:pPr>
            <w:r w:rsidRPr="00EA374E">
              <w:rPr>
                <w:rFonts w:ascii="Arial" w:hAnsi="Arial" w:cs="Arial"/>
                <w:szCs w:val="24"/>
              </w:rPr>
              <w:t>The blood for films may be obtained from capillary blood (finger puncture) or from venous blood anticoagulated with EDTA. If any clotting has occurred in venous blood samples, severe alterations in leukocyte enumeration and differential counting will have occurred and platelet estimations will be valueless</w:t>
            </w:r>
          </w:p>
          <w:p w14:paraId="51F97534" w14:textId="2FCAA012" w:rsidR="00485AA3" w:rsidRPr="00EA374E" w:rsidRDefault="00485AA3" w:rsidP="002D46AF">
            <w:pPr>
              <w:pStyle w:val="p9"/>
              <w:tabs>
                <w:tab w:val="left" w:pos="1560"/>
              </w:tabs>
              <w:spacing w:line="240" w:lineRule="auto"/>
              <w:ind w:left="0"/>
              <w:rPr>
                <w:rFonts w:ascii="Arial" w:hAnsi="Arial" w:cs="Arial"/>
                <w:szCs w:val="24"/>
              </w:rPr>
            </w:pPr>
          </w:p>
        </w:tc>
      </w:tr>
    </w:tbl>
    <w:p w14:paraId="53EB17DD" w14:textId="77777777" w:rsidR="00485AA3" w:rsidRPr="00EA374E" w:rsidRDefault="00485AA3" w:rsidP="00485AA3">
      <w:pPr>
        <w:rPr>
          <w:rFonts w:ascii="Arial" w:hAnsi="Arial" w:cs="Arial"/>
          <w:szCs w:val="24"/>
        </w:rPr>
      </w:pPr>
    </w:p>
    <w:p w14:paraId="6AE71280" w14:textId="3DBDA48C" w:rsidR="00485AA3" w:rsidRPr="00EA374E" w:rsidRDefault="00485AA3" w:rsidP="00485AA3">
      <w:pPr>
        <w:rPr>
          <w:rFonts w:ascii="Arial" w:hAnsi="Arial" w:cs="Arial"/>
          <w:szCs w:val="24"/>
        </w:rPr>
      </w:pPr>
    </w:p>
    <w:p w14:paraId="2F5E6601" w14:textId="537BF15B" w:rsidR="00485AA3" w:rsidRPr="00EA374E" w:rsidRDefault="00485AA3" w:rsidP="00485AA3">
      <w:pPr>
        <w:rPr>
          <w:rFonts w:ascii="Arial" w:hAnsi="Arial" w:cs="Arial"/>
          <w:szCs w:val="24"/>
        </w:rPr>
      </w:pPr>
    </w:p>
    <w:p w14:paraId="54E7045A" w14:textId="77777777" w:rsidR="00485AA3" w:rsidRPr="00EA374E" w:rsidRDefault="00485AA3" w:rsidP="00485AA3">
      <w:pPr>
        <w:rPr>
          <w:rFonts w:ascii="Arial" w:hAnsi="Arial" w:cs="Arial"/>
          <w:szCs w:val="24"/>
        </w:rPr>
      </w:pPr>
    </w:p>
    <w:tbl>
      <w:tblPr>
        <w:tblW w:w="9842" w:type="dxa"/>
        <w:tblLayout w:type="fixed"/>
        <w:tblLook w:val="0000" w:firstRow="0" w:lastRow="0" w:firstColumn="0" w:lastColumn="0" w:noHBand="0" w:noVBand="0"/>
      </w:tblPr>
      <w:tblGrid>
        <w:gridCol w:w="1890"/>
        <w:gridCol w:w="20"/>
        <w:gridCol w:w="7828"/>
        <w:gridCol w:w="104"/>
      </w:tblGrid>
      <w:tr w:rsidR="00F10E41" w:rsidRPr="00EA374E" w14:paraId="68C8DF13" w14:textId="77777777" w:rsidTr="00531FBD">
        <w:trPr>
          <w:gridAfter w:val="1"/>
          <w:wAfter w:w="104" w:type="dxa"/>
          <w:cantSplit/>
          <w:trHeight w:val="756"/>
        </w:trPr>
        <w:tc>
          <w:tcPr>
            <w:tcW w:w="1890" w:type="dxa"/>
          </w:tcPr>
          <w:p w14:paraId="2E5280E8" w14:textId="2476D6C5" w:rsidR="00F10E41" w:rsidRPr="00EA374E" w:rsidRDefault="00F10E41" w:rsidP="0077706E">
            <w:pPr>
              <w:pStyle w:val="Heading5"/>
              <w:rPr>
                <w:rFonts w:ascii="Arial" w:hAnsi="Arial" w:cs="Arial"/>
                <w:sz w:val="24"/>
                <w:szCs w:val="24"/>
              </w:rPr>
            </w:pPr>
            <w:r w:rsidRPr="00EA374E">
              <w:rPr>
                <w:rFonts w:ascii="Arial" w:hAnsi="Arial" w:cs="Arial"/>
                <w:sz w:val="24"/>
                <w:szCs w:val="24"/>
              </w:rPr>
              <w:lastRenderedPageBreak/>
              <w:t xml:space="preserve">PROCEDURE </w:t>
            </w:r>
          </w:p>
          <w:p w14:paraId="2E281102" w14:textId="77777777" w:rsidR="00F10E41" w:rsidRPr="00EA374E" w:rsidRDefault="00F10E41" w:rsidP="0077706E">
            <w:pPr>
              <w:pStyle w:val="Heading5"/>
              <w:rPr>
                <w:rFonts w:ascii="Arial" w:hAnsi="Arial" w:cs="Arial"/>
                <w:sz w:val="24"/>
                <w:szCs w:val="24"/>
              </w:rPr>
            </w:pPr>
          </w:p>
          <w:p w14:paraId="52215391" w14:textId="77777777" w:rsidR="00F10E41" w:rsidRPr="00EA374E" w:rsidRDefault="00F10E41" w:rsidP="0077706E">
            <w:pPr>
              <w:pStyle w:val="Heading5"/>
              <w:rPr>
                <w:rFonts w:ascii="Arial" w:hAnsi="Arial" w:cs="Arial"/>
                <w:sz w:val="24"/>
                <w:szCs w:val="24"/>
              </w:rPr>
            </w:pPr>
          </w:p>
        </w:tc>
        <w:tc>
          <w:tcPr>
            <w:tcW w:w="7848" w:type="dxa"/>
            <w:gridSpan w:val="2"/>
            <w:tcBorders>
              <w:bottom w:val="single" w:sz="4" w:space="0" w:color="auto"/>
            </w:tcBorders>
          </w:tcPr>
          <w:p w14:paraId="1AE036B9" w14:textId="64164EAD" w:rsidR="00F10E41" w:rsidRPr="00EA374E" w:rsidRDefault="00F10E41" w:rsidP="0077706E">
            <w:pPr>
              <w:pStyle w:val="p5"/>
              <w:spacing w:line="240" w:lineRule="auto"/>
              <w:rPr>
                <w:rFonts w:ascii="Arial" w:hAnsi="Arial" w:cs="Arial"/>
                <w:szCs w:val="24"/>
              </w:rPr>
            </w:pPr>
            <w:r w:rsidRPr="00EA374E">
              <w:rPr>
                <w:rFonts w:ascii="Arial" w:hAnsi="Arial" w:cs="Arial"/>
                <w:szCs w:val="24"/>
              </w:rPr>
              <w:t>Glass Slide Technique:</w:t>
            </w:r>
          </w:p>
          <w:p w14:paraId="46D53D48" w14:textId="7D9CC559" w:rsidR="00F10E41" w:rsidRPr="00EA374E" w:rsidRDefault="00F10E41" w:rsidP="0077706E">
            <w:pPr>
              <w:pStyle w:val="p5"/>
              <w:spacing w:line="240" w:lineRule="auto"/>
              <w:rPr>
                <w:rFonts w:ascii="Arial" w:hAnsi="Arial" w:cs="Arial"/>
                <w:szCs w:val="24"/>
              </w:rPr>
            </w:pPr>
          </w:p>
          <w:tbl>
            <w:tblPr>
              <w:tblW w:w="7548" w:type="dxa"/>
              <w:tblLayout w:type="fixed"/>
              <w:tblLook w:val="0000" w:firstRow="0" w:lastRow="0" w:firstColumn="0" w:lastColumn="0" w:noHBand="0" w:noVBand="0"/>
            </w:tblPr>
            <w:tblGrid>
              <w:gridCol w:w="878"/>
              <w:gridCol w:w="6670"/>
            </w:tblGrid>
            <w:tr w:rsidR="00F10E41" w:rsidRPr="00EA374E" w14:paraId="271C8B40" w14:textId="77777777" w:rsidTr="00F10E41">
              <w:trPr>
                <w:cantSplit/>
              </w:trPr>
              <w:tc>
                <w:tcPr>
                  <w:tcW w:w="878" w:type="dxa"/>
                  <w:tcBorders>
                    <w:top w:val="single" w:sz="6" w:space="0" w:color="auto"/>
                    <w:left w:val="single" w:sz="6" w:space="0" w:color="auto"/>
                    <w:bottom w:val="single" w:sz="6" w:space="0" w:color="auto"/>
                    <w:right w:val="single" w:sz="6" w:space="0" w:color="auto"/>
                  </w:tcBorders>
                </w:tcPr>
                <w:p w14:paraId="367C933E" w14:textId="77777777" w:rsidR="00F10E41" w:rsidRPr="00EA374E" w:rsidRDefault="00F10E41" w:rsidP="00F10E41">
                  <w:pPr>
                    <w:pStyle w:val="TableHeaderText"/>
                    <w:rPr>
                      <w:rFonts w:ascii="Arial" w:hAnsi="Arial" w:cs="Arial"/>
                      <w:szCs w:val="24"/>
                    </w:rPr>
                  </w:pPr>
                  <w:r w:rsidRPr="00EA374E">
                    <w:rPr>
                      <w:rFonts w:ascii="Arial" w:hAnsi="Arial" w:cs="Arial"/>
                      <w:szCs w:val="24"/>
                    </w:rPr>
                    <w:t>Step</w:t>
                  </w:r>
                </w:p>
              </w:tc>
              <w:tc>
                <w:tcPr>
                  <w:tcW w:w="6670" w:type="dxa"/>
                  <w:tcBorders>
                    <w:top w:val="single" w:sz="6" w:space="0" w:color="auto"/>
                    <w:bottom w:val="single" w:sz="6" w:space="0" w:color="auto"/>
                    <w:right w:val="single" w:sz="6" w:space="0" w:color="auto"/>
                  </w:tcBorders>
                </w:tcPr>
                <w:p w14:paraId="64297FE6" w14:textId="77777777" w:rsidR="00F10E41" w:rsidRPr="00EA374E" w:rsidRDefault="00F10E41" w:rsidP="00F10E41">
                  <w:pPr>
                    <w:pStyle w:val="TableHeaderText"/>
                    <w:rPr>
                      <w:rFonts w:ascii="Arial" w:hAnsi="Arial" w:cs="Arial"/>
                      <w:szCs w:val="24"/>
                    </w:rPr>
                  </w:pPr>
                  <w:r w:rsidRPr="00EA374E">
                    <w:rPr>
                      <w:rFonts w:ascii="Arial" w:hAnsi="Arial" w:cs="Arial"/>
                      <w:szCs w:val="24"/>
                    </w:rPr>
                    <w:t>Action</w:t>
                  </w:r>
                </w:p>
              </w:tc>
            </w:tr>
            <w:tr w:rsidR="00F10E41" w:rsidRPr="00EA374E" w14:paraId="6DD4F76A" w14:textId="77777777" w:rsidTr="00F10E41">
              <w:trPr>
                <w:cantSplit/>
              </w:trPr>
              <w:tc>
                <w:tcPr>
                  <w:tcW w:w="878" w:type="dxa"/>
                  <w:tcBorders>
                    <w:top w:val="single" w:sz="6" w:space="0" w:color="auto"/>
                    <w:left w:val="single" w:sz="6" w:space="0" w:color="auto"/>
                    <w:bottom w:val="single" w:sz="6" w:space="0" w:color="auto"/>
                    <w:right w:val="single" w:sz="6" w:space="0" w:color="auto"/>
                  </w:tcBorders>
                </w:tcPr>
                <w:p w14:paraId="0D16D0EC" w14:textId="77777777" w:rsidR="00F10E41" w:rsidRPr="00EA374E" w:rsidRDefault="00F10E41" w:rsidP="00F10E41">
                  <w:pPr>
                    <w:pStyle w:val="TableText"/>
                    <w:jc w:val="center"/>
                    <w:rPr>
                      <w:rFonts w:ascii="Arial" w:hAnsi="Arial" w:cs="Arial"/>
                      <w:szCs w:val="24"/>
                    </w:rPr>
                  </w:pPr>
                  <w:r w:rsidRPr="00EA374E">
                    <w:rPr>
                      <w:rFonts w:ascii="Arial" w:hAnsi="Arial" w:cs="Arial"/>
                      <w:szCs w:val="24"/>
                    </w:rPr>
                    <w:t>1.</w:t>
                  </w:r>
                </w:p>
              </w:tc>
              <w:tc>
                <w:tcPr>
                  <w:tcW w:w="6670" w:type="dxa"/>
                  <w:tcBorders>
                    <w:top w:val="single" w:sz="6" w:space="0" w:color="auto"/>
                    <w:bottom w:val="single" w:sz="6" w:space="0" w:color="auto"/>
                    <w:right w:val="single" w:sz="6" w:space="0" w:color="auto"/>
                  </w:tcBorders>
                </w:tcPr>
                <w:p w14:paraId="3F59A9D4" w14:textId="6D442D4D" w:rsidR="00F10E41" w:rsidRPr="00EA374E" w:rsidRDefault="00F10E41" w:rsidP="00F10E41">
                  <w:pPr>
                    <w:pStyle w:val="p6"/>
                    <w:tabs>
                      <w:tab w:val="left" w:pos="500"/>
                    </w:tabs>
                    <w:spacing w:line="240" w:lineRule="auto"/>
                    <w:ind w:left="0" w:firstLine="0"/>
                    <w:rPr>
                      <w:rFonts w:ascii="Arial" w:hAnsi="Arial" w:cs="Arial"/>
                      <w:szCs w:val="24"/>
                    </w:rPr>
                  </w:pPr>
                  <w:r w:rsidRPr="00EA374E">
                    <w:rPr>
                      <w:rFonts w:ascii="Arial" w:hAnsi="Arial" w:cs="Arial"/>
                      <w:szCs w:val="24"/>
                    </w:rPr>
                    <w:t>Make a capillary puncture.  Wipe away the first drop of blood</w:t>
                  </w:r>
                  <w:r w:rsidR="00EA374E" w:rsidRPr="00EA374E">
                    <w:rPr>
                      <w:rFonts w:ascii="Arial" w:hAnsi="Arial" w:cs="Arial"/>
                      <w:szCs w:val="24"/>
                    </w:rPr>
                    <w:t xml:space="preserve"> </w:t>
                  </w:r>
                  <w:r w:rsidRPr="00EA374E">
                    <w:rPr>
                      <w:rFonts w:ascii="Arial" w:hAnsi="Arial" w:cs="Arial"/>
                      <w:szCs w:val="24"/>
                    </w:rPr>
                    <w:t xml:space="preserve">and transfer a drop of blood 3-4 mm in diameter to a slide about a half-inch from one end.  (Or place a drop of blood from an EDTA tube on a slide with a capillary tube or </w:t>
                  </w:r>
                  <w:proofErr w:type="spellStart"/>
                  <w:r w:rsidRPr="00EA374E">
                    <w:rPr>
                      <w:rFonts w:ascii="Arial" w:hAnsi="Arial" w:cs="Arial"/>
                      <w:szCs w:val="24"/>
                    </w:rPr>
                    <w:t>diffsafe</w:t>
                  </w:r>
                  <w:proofErr w:type="spellEnd"/>
                  <w:r w:rsidRPr="00EA374E">
                    <w:rPr>
                      <w:rFonts w:ascii="Arial" w:hAnsi="Arial" w:cs="Arial"/>
                      <w:szCs w:val="24"/>
                    </w:rPr>
                    <w:t xml:space="preserve"> technique).</w:t>
                  </w:r>
                </w:p>
              </w:tc>
            </w:tr>
            <w:tr w:rsidR="00F10E41" w:rsidRPr="00EA374E" w14:paraId="345E6538" w14:textId="77777777" w:rsidTr="00F10E41">
              <w:trPr>
                <w:cantSplit/>
              </w:trPr>
              <w:tc>
                <w:tcPr>
                  <w:tcW w:w="878" w:type="dxa"/>
                  <w:tcBorders>
                    <w:top w:val="single" w:sz="6" w:space="0" w:color="auto"/>
                    <w:left w:val="single" w:sz="6" w:space="0" w:color="auto"/>
                    <w:bottom w:val="single" w:sz="6" w:space="0" w:color="auto"/>
                    <w:right w:val="single" w:sz="6" w:space="0" w:color="auto"/>
                  </w:tcBorders>
                </w:tcPr>
                <w:p w14:paraId="1E248FB3" w14:textId="77777777" w:rsidR="00F10E41" w:rsidRPr="00EA374E" w:rsidRDefault="00F10E41" w:rsidP="00F10E41">
                  <w:pPr>
                    <w:pStyle w:val="TableText"/>
                    <w:jc w:val="center"/>
                    <w:rPr>
                      <w:rFonts w:ascii="Arial" w:hAnsi="Arial" w:cs="Arial"/>
                      <w:szCs w:val="24"/>
                    </w:rPr>
                  </w:pPr>
                  <w:r w:rsidRPr="00EA374E">
                    <w:rPr>
                      <w:rFonts w:ascii="Arial" w:hAnsi="Arial" w:cs="Arial"/>
                      <w:szCs w:val="24"/>
                    </w:rPr>
                    <w:t>2.</w:t>
                  </w:r>
                </w:p>
              </w:tc>
              <w:tc>
                <w:tcPr>
                  <w:tcW w:w="6670" w:type="dxa"/>
                  <w:tcBorders>
                    <w:top w:val="single" w:sz="6" w:space="0" w:color="auto"/>
                    <w:bottom w:val="single" w:sz="6" w:space="0" w:color="auto"/>
                    <w:right w:val="single" w:sz="6" w:space="0" w:color="auto"/>
                  </w:tcBorders>
                </w:tcPr>
                <w:p w14:paraId="7BA998F8" w14:textId="77777777" w:rsidR="00F10E41" w:rsidRPr="00EA374E" w:rsidRDefault="00F10E41" w:rsidP="00F10E41">
                  <w:pPr>
                    <w:pStyle w:val="p6"/>
                    <w:tabs>
                      <w:tab w:val="left" w:pos="500"/>
                    </w:tabs>
                    <w:spacing w:line="240" w:lineRule="auto"/>
                    <w:ind w:left="0" w:firstLine="0"/>
                    <w:rPr>
                      <w:rFonts w:ascii="Arial" w:hAnsi="Arial" w:cs="Arial"/>
                      <w:szCs w:val="24"/>
                    </w:rPr>
                  </w:pPr>
                  <w:r w:rsidRPr="00EA374E">
                    <w:rPr>
                      <w:rFonts w:ascii="Arial" w:hAnsi="Arial" w:cs="Arial"/>
                      <w:szCs w:val="24"/>
                    </w:rPr>
                    <w:t>Lay slide on a flat surface.  Place an end of a second slide, balanced on the fingertips at an angle no greater than 30 degrees in front of the drop of blood.</w:t>
                  </w:r>
                </w:p>
              </w:tc>
            </w:tr>
            <w:tr w:rsidR="00F10E41" w:rsidRPr="00EA374E" w14:paraId="0AA192C7" w14:textId="77777777" w:rsidTr="00F10E41">
              <w:trPr>
                <w:cantSplit/>
              </w:trPr>
              <w:tc>
                <w:tcPr>
                  <w:tcW w:w="878" w:type="dxa"/>
                  <w:tcBorders>
                    <w:top w:val="single" w:sz="6" w:space="0" w:color="auto"/>
                    <w:left w:val="single" w:sz="6" w:space="0" w:color="auto"/>
                    <w:bottom w:val="single" w:sz="6" w:space="0" w:color="auto"/>
                    <w:right w:val="single" w:sz="6" w:space="0" w:color="auto"/>
                  </w:tcBorders>
                </w:tcPr>
                <w:p w14:paraId="245DEA64" w14:textId="77777777" w:rsidR="00F10E41" w:rsidRPr="00EA374E" w:rsidRDefault="00F10E41" w:rsidP="00F10E41">
                  <w:pPr>
                    <w:pStyle w:val="TableText"/>
                    <w:jc w:val="center"/>
                    <w:rPr>
                      <w:rFonts w:ascii="Arial" w:hAnsi="Arial" w:cs="Arial"/>
                      <w:szCs w:val="24"/>
                    </w:rPr>
                  </w:pPr>
                  <w:r w:rsidRPr="00EA374E">
                    <w:rPr>
                      <w:rFonts w:ascii="Arial" w:hAnsi="Arial" w:cs="Arial"/>
                      <w:szCs w:val="24"/>
                    </w:rPr>
                    <w:t>3.</w:t>
                  </w:r>
                </w:p>
              </w:tc>
              <w:tc>
                <w:tcPr>
                  <w:tcW w:w="6670" w:type="dxa"/>
                  <w:tcBorders>
                    <w:top w:val="single" w:sz="6" w:space="0" w:color="auto"/>
                    <w:bottom w:val="single" w:sz="6" w:space="0" w:color="auto"/>
                    <w:right w:val="single" w:sz="6" w:space="0" w:color="auto"/>
                  </w:tcBorders>
                </w:tcPr>
                <w:p w14:paraId="41F5B806" w14:textId="77777777" w:rsidR="00F10E41" w:rsidRPr="00EA374E" w:rsidRDefault="00F10E41" w:rsidP="00F10E41">
                  <w:pPr>
                    <w:pStyle w:val="p6"/>
                    <w:tabs>
                      <w:tab w:val="left" w:pos="500"/>
                    </w:tabs>
                    <w:spacing w:line="240" w:lineRule="auto"/>
                    <w:ind w:left="0" w:firstLine="0"/>
                    <w:rPr>
                      <w:rFonts w:ascii="Arial" w:hAnsi="Arial" w:cs="Arial"/>
                      <w:szCs w:val="24"/>
                    </w:rPr>
                  </w:pPr>
                  <w:r w:rsidRPr="00EA374E">
                    <w:rPr>
                      <w:rFonts w:ascii="Arial" w:hAnsi="Arial" w:cs="Arial"/>
                      <w:szCs w:val="24"/>
                    </w:rPr>
                    <w:t>Pull the spreader slide into the drop of blood.  When the blood has spread along 1/2 of the width, push the spreader slide forward with a steady, even motion.  The weight of the slide is the only pressure applied.</w:t>
                  </w:r>
                </w:p>
              </w:tc>
            </w:tr>
            <w:tr w:rsidR="00943A41" w:rsidRPr="00EA374E" w14:paraId="2794CB02" w14:textId="77777777" w:rsidTr="002D46AF">
              <w:trPr>
                <w:cantSplit/>
              </w:trPr>
              <w:tc>
                <w:tcPr>
                  <w:tcW w:w="878" w:type="dxa"/>
                  <w:tcBorders>
                    <w:top w:val="single" w:sz="6" w:space="0" w:color="auto"/>
                    <w:left w:val="single" w:sz="6" w:space="0" w:color="auto"/>
                    <w:bottom w:val="single" w:sz="6" w:space="0" w:color="auto"/>
                    <w:right w:val="single" w:sz="6" w:space="0" w:color="auto"/>
                  </w:tcBorders>
                </w:tcPr>
                <w:p w14:paraId="12A2936F" w14:textId="77777777" w:rsidR="00943A41" w:rsidRPr="00EA374E" w:rsidRDefault="00943A41" w:rsidP="00943A41">
                  <w:pPr>
                    <w:pStyle w:val="TableText"/>
                    <w:jc w:val="center"/>
                    <w:rPr>
                      <w:rFonts w:ascii="Arial" w:hAnsi="Arial" w:cs="Arial"/>
                      <w:szCs w:val="24"/>
                    </w:rPr>
                  </w:pPr>
                  <w:r w:rsidRPr="00EA374E">
                    <w:rPr>
                      <w:rFonts w:ascii="Arial" w:hAnsi="Arial" w:cs="Arial"/>
                      <w:szCs w:val="24"/>
                    </w:rPr>
                    <w:t>4.</w:t>
                  </w:r>
                </w:p>
              </w:tc>
              <w:tc>
                <w:tcPr>
                  <w:tcW w:w="6670" w:type="dxa"/>
                  <w:tcBorders>
                    <w:top w:val="single" w:sz="6" w:space="0" w:color="auto"/>
                    <w:bottom w:val="single" w:sz="6" w:space="0" w:color="auto"/>
                    <w:right w:val="single" w:sz="6" w:space="0" w:color="auto"/>
                  </w:tcBorders>
                </w:tcPr>
                <w:p w14:paraId="01FED096" w14:textId="77777777" w:rsidR="00943A41" w:rsidRPr="00EA374E" w:rsidRDefault="00943A41" w:rsidP="00943A41">
                  <w:pPr>
                    <w:pStyle w:val="c3"/>
                    <w:tabs>
                      <w:tab w:val="left" w:pos="500"/>
                      <w:tab w:val="center" w:pos="4680"/>
                    </w:tabs>
                    <w:spacing w:line="240" w:lineRule="auto"/>
                    <w:jc w:val="left"/>
                    <w:rPr>
                      <w:rFonts w:ascii="Arial" w:hAnsi="Arial" w:cs="Arial"/>
                      <w:szCs w:val="24"/>
                    </w:rPr>
                  </w:pPr>
                  <w:r w:rsidRPr="00EA374E">
                    <w:rPr>
                      <w:rFonts w:ascii="Arial" w:hAnsi="Arial" w:cs="Arial"/>
                      <w:szCs w:val="24"/>
                    </w:rPr>
                    <w:t>Allow the smear to air dry.  Stain with Wright’s stain.</w:t>
                  </w:r>
                </w:p>
              </w:tc>
            </w:tr>
            <w:tr w:rsidR="00943A41" w:rsidRPr="00EA374E" w14:paraId="0F23DD61" w14:textId="77777777" w:rsidTr="002D46AF">
              <w:trPr>
                <w:cantSplit/>
              </w:trPr>
              <w:tc>
                <w:tcPr>
                  <w:tcW w:w="878" w:type="dxa"/>
                  <w:tcBorders>
                    <w:top w:val="single" w:sz="6" w:space="0" w:color="auto"/>
                    <w:left w:val="single" w:sz="6" w:space="0" w:color="auto"/>
                    <w:bottom w:val="single" w:sz="6" w:space="0" w:color="auto"/>
                    <w:right w:val="single" w:sz="6" w:space="0" w:color="auto"/>
                  </w:tcBorders>
                </w:tcPr>
                <w:p w14:paraId="123CCE45" w14:textId="77777777" w:rsidR="00943A41" w:rsidRPr="00EA374E" w:rsidRDefault="00943A41" w:rsidP="00943A41">
                  <w:pPr>
                    <w:pStyle w:val="TableText"/>
                    <w:jc w:val="center"/>
                    <w:rPr>
                      <w:rFonts w:ascii="Arial" w:hAnsi="Arial" w:cs="Arial"/>
                      <w:szCs w:val="24"/>
                    </w:rPr>
                  </w:pPr>
                  <w:r w:rsidRPr="00EA374E">
                    <w:rPr>
                      <w:rFonts w:ascii="Arial" w:hAnsi="Arial" w:cs="Arial"/>
                      <w:szCs w:val="24"/>
                    </w:rPr>
                    <w:t>5.</w:t>
                  </w:r>
                </w:p>
              </w:tc>
              <w:tc>
                <w:tcPr>
                  <w:tcW w:w="6670" w:type="dxa"/>
                  <w:tcBorders>
                    <w:top w:val="single" w:sz="6" w:space="0" w:color="auto"/>
                    <w:bottom w:val="single" w:sz="6" w:space="0" w:color="auto"/>
                    <w:right w:val="single" w:sz="6" w:space="0" w:color="auto"/>
                  </w:tcBorders>
                </w:tcPr>
                <w:p w14:paraId="41C1DC92" w14:textId="77777777" w:rsidR="00943A41" w:rsidRPr="00EA374E" w:rsidRDefault="00943A41" w:rsidP="00943A41">
                  <w:pPr>
                    <w:pStyle w:val="p6"/>
                    <w:tabs>
                      <w:tab w:val="left" w:pos="500"/>
                    </w:tabs>
                    <w:spacing w:line="240" w:lineRule="auto"/>
                    <w:ind w:left="0" w:firstLine="0"/>
                    <w:rPr>
                      <w:rFonts w:ascii="Arial" w:hAnsi="Arial" w:cs="Arial"/>
                      <w:szCs w:val="24"/>
                    </w:rPr>
                  </w:pPr>
                  <w:r w:rsidRPr="00EA374E">
                    <w:rPr>
                      <w:rFonts w:ascii="Arial" w:hAnsi="Arial" w:cs="Arial"/>
                      <w:szCs w:val="24"/>
                    </w:rPr>
                    <w:t>A good film should meet the following criteria:</w:t>
                  </w:r>
                </w:p>
                <w:p w14:paraId="4537AD06" w14:textId="77777777" w:rsidR="00943A41" w:rsidRPr="00EA374E" w:rsidRDefault="00943A41" w:rsidP="00943A41">
                  <w:pPr>
                    <w:pStyle w:val="p9"/>
                    <w:numPr>
                      <w:ilvl w:val="0"/>
                      <w:numId w:val="26"/>
                    </w:numPr>
                    <w:overflowPunct/>
                    <w:autoSpaceDE/>
                    <w:autoSpaceDN/>
                    <w:adjustRightInd/>
                    <w:spacing w:line="240" w:lineRule="auto"/>
                    <w:textAlignment w:val="auto"/>
                    <w:rPr>
                      <w:rFonts w:ascii="Arial" w:hAnsi="Arial" w:cs="Arial"/>
                      <w:szCs w:val="24"/>
                    </w:rPr>
                  </w:pPr>
                  <w:r w:rsidRPr="00EA374E">
                    <w:rPr>
                      <w:rFonts w:ascii="Arial" w:hAnsi="Arial" w:cs="Arial"/>
                      <w:szCs w:val="24"/>
                    </w:rPr>
                    <w:t>The entire smear should cover no more than 1/2 of the area of the slide.</w:t>
                  </w:r>
                </w:p>
                <w:p w14:paraId="03F58CCF" w14:textId="77777777" w:rsidR="00943A41" w:rsidRPr="00EA374E" w:rsidRDefault="00943A41" w:rsidP="00943A41">
                  <w:pPr>
                    <w:pStyle w:val="p9"/>
                    <w:numPr>
                      <w:ilvl w:val="0"/>
                      <w:numId w:val="26"/>
                    </w:numPr>
                    <w:overflowPunct/>
                    <w:autoSpaceDE/>
                    <w:autoSpaceDN/>
                    <w:adjustRightInd/>
                    <w:spacing w:line="240" w:lineRule="auto"/>
                    <w:textAlignment w:val="auto"/>
                    <w:rPr>
                      <w:rFonts w:ascii="Arial" w:hAnsi="Arial" w:cs="Arial"/>
                      <w:szCs w:val="24"/>
                    </w:rPr>
                  </w:pPr>
                  <w:r w:rsidRPr="00EA374E">
                    <w:rPr>
                      <w:rFonts w:ascii="Arial" w:hAnsi="Arial" w:cs="Arial"/>
                      <w:szCs w:val="24"/>
                    </w:rPr>
                    <w:t>No portion of the smear should extend to the edges of the slide.</w:t>
                  </w:r>
                </w:p>
                <w:p w14:paraId="7E279B91" w14:textId="77777777" w:rsidR="00943A41" w:rsidRPr="00EA374E" w:rsidRDefault="00943A41" w:rsidP="00943A41">
                  <w:pPr>
                    <w:pStyle w:val="p9"/>
                    <w:numPr>
                      <w:ilvl w:val="0"/>
                      <w:numId w:val="26"/>
                    </w:numPr>
                    <w:overflowPunct/>
                    <w:autoSpaceDE/>
                    <w:autoSpaceDN/>
                    <w:adjustRightInd/>
                    <w:spacing w:line="240" w:lineRule="auto"/>
                    <w:textAlignment w:val="auto"/>
                    <w:rPr>
                      <w:rFonts w:ascii="Arial" w:hAnsi="Arial" w:cs="Arial"/>
                      <w:szCs w:val="24"/>
                    </w:rPr>
                  </w:pPr>
                  <w:r w:rsidRPr="00EA374E">
                    <w:rPr>
                      <w:rFonts w:ascii="Arial" w:hAnsi="Arial" w:cs="Arial"/>
                      <w:szCs w:val="24"/>
                    </w:rPr>
                    <w:t>There should be no ridges, lines, or holes.</w:t>
                  </w:r>
                </w:p>
                <w:p w14:paraId="5087F69F" w14:textId="77777777" w:rsidR="00943A41" w:rsidRPr="00EA374E" w:rsidRDefault="00943A41" w:rsidP="00943A41">
                  <w:pPr>
                    <w:pStyle w:val="p9"/>
                    <w:numPr>
                      <w:ilvl w:val="0"/>
                      <w:numId w:val="26"/>
                    </w:numPr>
                    <w:overflowPunct/>
                    <w:autoSpaceDE/>
                    <w:autoSpaceDN/>
                    <w:adjustRightInd/>
                    <w:spacing w:line="240" w:lineRule="auto"/>
                    <w:textAlignment w:val="auto"/>
                    <w:rPr>
                      <w:rFonts w:ascii="Arial" w:hAnsi="Arial" w:cs="Arial"/>
                      <w:szCs w:val="24"/>
                    </w:rPr>
                  </w:pPr>
                  <w:r w:rsidRPr="00EA374E">
                    <w:rPr>
                      <w:rFonts w:ascii="Arial" w:hAnsi="Arial" w:cs="Arial"/>
                      <w:szCs w:val="24"/>
                    </w:rPr>
                    <w:t>Leukocytes should be evenly distributed.</w:t>
                  </w:r>
                </w:p>
                <w:p w14:paraId="0B0D0FCD" w14:textId="77777777" w:rsidR="00943A41" w:rsidRPr="00EA374E" w:rsidRDefault="00943A41" w:rsidP="00943A41">
                  <w:pPr>
                    <w:pStyle w:val="p9"/>
                    <w:numPr>
                      <w:ilvl w:val="0"/>
                      <w:numId w:val="26"/>
                    </w:numPr>
                    <w:overflowPunct/>
                    <w:autoSpaceDE/>
                    <w:autoSpaceDN/>
                    <w:adjustRightInd/>
                    <w:spacing w:line="240" w:lineRule="auto"/>
                    <w:textAlignment w:val="auto"/>
                    <w:rPr>
                      <w:rFonts w:ascii="Arial" w:hAnsi="Arial" w:cs="Arial"/>
                      <w:szCs w:val="24"/>
                    </w:rPr>
                  </w:pPr>
                  <w:r w:rsidRPr="00EA374E">
                    <w:rPr>
                      <w:rFonts w:ascii="Arial" w:hAnsi="Arial" w:cs="Arial"/>
                      <w:szCs w:val="24"/>
                    </w:rPr>
                    <w:t>Red cells should touch but not overlap on about 1/3 of the blood film.</w:t>
                  </w:r>
                </w:p>
              </w:tc>
            </w:tr>
            <w:tr w:rsidR="00943A41" w:rsidRPr="00EA374E" w14:paraId="0914DA18" w14:textId="77777777" w:rsidTr="002D46AF">
              <w:trPr>
                <w:cantSplit/>
              </w:trPr>
              <w:tc>
                <w:tcPr>
                  <w:tcW w:w="878" w:type="dxa"/>
                  <w:tcBorders>
                    <w:top w:val="single" w:sz="6" w:space="0" w:color="auto"/>
                    <w:left w:val="single" w:sz="6" w:space="0" w:color="auto"/>
                    <w:bottom w:val="single" w:sz="6" w:space="0" w:color="auto"/>
                    <w:right w:val="single" w:sz="6" w:space="0" w:color="auto"/>
                  </w:tcBorders>
                </w:tcPr>
                <w:p w14:paraId="6DF084AA" w14:textId="77777777" w:rsidR="00943A41" w:rsidRPr="00EA374E" w:rsidRDefault="00943A41" w:rsidP="00943A41">
                  <w:pPr>
                    <w:pStyle w:val="TableText"/>
                    <w:jc w:val="center"/>
                    <w:rPr>
                      <w:rFonts w:ascii="Arial" w:hAnsi="Arial" w:cs="Arial"/>
                      <w:szCs w:val="24"/>
                    </w:rPr>
                  </w:pPr>
                  <w:r w:rsidRPr="00EA374E">
                    <w:rPr>
                      <w:rFonts w:ascii="Arial" w:hAnsi="Arial" w:cs="Arial"/>
                      <w:szCs w:val="24"/>
                    </w:rPr>
                    <w:t>6.</w:t>
                  </w:r>
                </w:p>
              </w:tc>
              <w:tc>
                <w:tcPr>
                  <w:tcW w:w="6670" w:type="dxa"/>
                  <w:tcBorders>
                    <w:top w:val="single" w:sz="6" w:space="0" w:color="auto"/>
                    <w:bottom w:val="single" w:sz="6" w:space="0" w:color="auto"/>
                    <w:right w:val="single" w:sz="6" w:space="0" w:color="auto"/>
                  </w:tcBorders>
                </w:tcPr>
                <w:p w14:paraId="3F1E50F7" w14:textId="77777777" w:rsidR="00943A41" w:rsidRPr="00EA374E" w:rsidRDefault="00943A41" w:rsidP="00943A41">
                  <w:pPr>
                    <w:pStyle w:val="p6"/>
                    <w:tabs>
                      <w:tab w:val="left" w:pos="500"/>
                    </w:tabs>
                    <w:spacing w:line="240" w:lineRule="auto"/>
                    <w:ind w:left="0" w:firstLine="0"/>
                    <w:rPr>
                      <w:rFonts w:ascii="Arial" w:hAnsi="Arial" w:cs="Arial"/>
                      <w:szCs w:val="24"/>
                    </w:rPr>
                  </w:pPr>
                  <w:r w:rsidRPr="00EA374E">
                    <w:rPr>
                      <w:rFonts w:ascii="Arial" w:hAnsi="Arial" w:cs="Arial"/>
                      <w:szCs w:val="24"/>
                    </w:rPr>
                    <w:t>The thickness of the film is dependent on the size of the drop, speed of pushing the spreader slide, and the angle of the pusher slide.</w:t>
                  </w:r>
                </w:p>
              </w:tc>
            </w:tr>
            <w:tr w:rsidR="00943A41" w:rsidRPr="00EA374E" w14:paraId="1C763CB8" w14:textId="77777777" w:rsidTr="002D46AF">
              <w:trPr>
                <w:cantSplit/>
              </w:trPr>
              <w:tc>
                <w:tcPr>
                  <w:tcW w:w="878" w:type="dxa"/>
                  <w:tcBorders>
                    <w:top w:val="single" w:sz="6" w:space="0" w:color="auto"/>
                    <w:left w:val="single" w:sz="6" w:space="0" w:color="auto"/>
                    <w:bottom w:val="single" w:sz="6" w:space="0" w:color="auto"/>
                    <w:right w:val="single" w:sz="6" w:space="0" w:color="auto"/>
                  </w:tcBorders>
                </w:tcPr>
                <w:p w14:paraId="7FFF6D55" w14:textId="77777777" w:rsidR="00943A41" w:rsidRPr="00EA374E" w:rsidRDefault="00943A41" w:rsidP="00943A41">
                  <w:pPr>
                    <w:pStyle w:val="TableText"/>
                    <w:jc w:val="center"/>
                    <w:rPr>
                      <w:rFonts w:ascii="Arial" w:hAnsi="Arial" w:cs="Arial"/>
                      <w:szCs w:val="24"/>
                    </w:rPr>
                  </w:pPr>
                  <w:r w:rsidRPr="00EA374E">
                    <w:rPr>
                      <w:rFonts w:ascii="Arial" w:hAnsi="Arial" w:cs="Arial"/>
                      <w:szCs w:val="24"/>
                    </w:rPr>
                    <w:t>7.</w:t>
                  </w:r>
                </w:p>
              </w:tc>
              <w:tc>
                <w:tcPr>
                  <w:tcW w:w="6670" w:type="dxa"/>
                  <w:tcBorders>
                    <w:top w:val="single" w:sz="6" w:space="0" w:color="auto"/>
                    <w:bottom w:val="single" w:sz="6" w:space="0" w:color="auto"/>
                    <w:right w:val="single" w:sz="6" w:space="0" w:color="auto"/>
                  </w:tcBorders>
                </w:tcPr>
                <w:p w14:paraId="051252F0" w14:textId="77777777" w:rsidR="00943A41" w:rsidRPr="00EA374E" w:rsidRDefault="00943A41" w:rsidP="00943A41">
                  <w:pPr>
                    <w:pStyle w:val="p6"/>
                    <w:tabs>
                      <w:tab w:val="left" w:pos="500"/>
                    </w:tabs>
                    <w:spacing w:line="240" w:lineRule="auto"/>
                    <w:ind w:left="0" w:firstLine="0"/>
                    <w:rPr>
                      <w:rFonts w:ascii="Arial" w:hAnsi="Arial" w:cs="Arial"/>
                      <w:szCs w:val="24"/>
                    </w:rPr>
                  </w:pPr>
                  <w:r w:rsidRPr="00EA374E">
                    <w:rPr>
                      <w:rFonts w:ascii="Arial" w:hAnsi="Arial" w:cs="Arial"/>
                      <w:szCs w:val="24"/>
                    </w:rPr>
                    <w:t>Errors to avoid are:</w:t>
                  </w:r>
                </w:p>
                <w:p w14:paraId="2B047ACF" w14:textId="77777777" w:rsidR="00943A41" w:rsidRPr="00EA374E" w:rsidRDefault="00943A41" w:rsidP="00943A41">
                  <w:pPr>
                    <w:pStyle w:val="p9"/>
                    <w:numPr>
                      <w:ilvl w:val="0"/>
                      <w:numId w:val="27"/>
                    </w:numPr>
                    <w:overflowPunct/>
                    <w:autoSpaceDE/>
                    <w:autoSpaceDN/>
                    <w:adjustRightInd/>
                    <w:spacing w:line="240" w:lineRule="auto"/>
                    <w:textAlignment w:val="auto"/>
                    <w:rPr>
                      <w:rFonts w:ascii="Arial" w:hAnsi="Arial" w:cs="Arial"/>
                      <w:szCs w:val="24"/>
                    </w:rPr>
                  </w:pPr>
                  <w:r w:rsidRPr="00EA374E">
                    <w:rPr>
                      <w:rFonts w:ascii="Arial" w:hAnsi="Arial" w:cs="Arial"/>
                      <w:szCs w:val="24"/>
                    </w:rPr>
                    <w:t>Too large or too small a drop.</w:t>
                  </w:r>
                </w:p>
                <w:p w14:paraId="65E824D3" w14:textId="77777777" w:rsidR="00943A41" w:rsidRPr="00EA374E" w:rsidRDefault="00943A41" w:rsidP="00943A41">
                  <w:pPr>
                    <w:pStyle w:val="p9"/>
                    <w:numPr>
                      <w:ilvl w:val="0"/>
                      <w:numId w:val="27"/>
                    </w:numPr>
                    <w:overflowPunct/>
                    <w:autoSpaceDE/>
                    <w:autoSpaceDN/>
                    <w:adjustRightInd/>
                    <w:spacing w:line="240" w:lineRule="auto"/>
                    <w:textAlignment w:val="auto"/>
                    <w:rPr>
                      <w:rFonts w:ascii="Arial" w:hAnsi="Arial" w:cs="Arial"/>
                      <w:szCs w:val="24"/>
                    </w:rPr>
                  </w:pPr>
                  <w:r w:rsidRPr="00EA374E">
                    <w:rPr>
                      <w:rFonts w:ascii="Arial" w:hAnsi="Arial" w:cs="Arial"/>
                      <w:szCs w:val="24"/>
                    </w:rPr>
                    <w:t>Delay between transferring the drop of blood to the slide and making the smear.</w:t>
                  </w:r>
                </w:p>
                <w:p w14:paraId="15D99363" w14:textId="77777777" w:rsidR="00943A41" w:rsidRPr="00EA374E" w:rsidRDefault="00943A41" w:rsidP="00943A41">
                  <w:pPr>
                    <w:pStyle w:val="p9"/>
                    <w:numPr>
                      <w:ilvl w:val="0"/>
                      <w:numId w:val="27"/>
                    </w:numPr>
                    <w:overflowPunct/>
                    <w:autoSpaceDE/>
                    <w:autoSpaceDN/>
                    <w:adjustRightInd/>
                    <w:spacing w:line="240" w:lineRule="auto"/>
                    <w:textAlignment w:val="auto"/>
                    <w:rPr>
                      <w:rFonts w:ascii="Arial" w:hAnsi="Arial" w:cs="Arial"/>
                      <w:szCs w:val="24"/>
                    </w:rPr>
                  </w:pPr>
                  <w:r w:rsidRPr="00EA374E">
                    <w:rPr>
                      <w:rFonts w:ascii="Arial" w:hAnsi="Arial" w:cs="Arial"/>
                      <w:szCs w:val="24"/>
                    </w:rPr>
                    <w:t>Dirty smear slide.</w:t>
                  </w:r>
                </w:p>
                <w:p w14:paraId="56F8038C" w14:textId="77777777" w:rsidR="00943A41" w:rsidRPr="00EA374E" w:rsidRDefault="00943A41" w:rsidP="00943A41">
                  <w:pPr>
                    <w:pStyle w:val="p9"/>
                    <w:numPr>
                      <w:ilvl w:val="0"/>
                      <w:numId w:val="27"/>
                    </w:numPr>
                    <w:overflowPunct/>
                    <w:autoSpaceDE/>
                    <w:autoSpaceDN/>
                    <w:adjustRightInd/>
                    <w:spacing w:line="240" w:lineRule="auto"/>
                    <w:textAlignment w:val="auto"/>
                    <w:rPr>
                      <w:rFonts w:ascii="Arial" w:hAnsi="Arial" w:cs="Arial"/>
                      <w:szCs w:val="24"/>
                    </w:rPr>
                  </w:pPr>
                  <w:r w:rsidRPr="00EA374E">
                    <w:rPr>
                      <w:rFonts w:ascii="Arial" w:hAnsi="Arial" w:cs="Arial"/>
                      <w:szCs w:val="24"/>
                    </w:rPr>
                    <w:t>A chipped or dirty spreader slide.</w:t>
                  </w:r>
                </w:p>
                <w:p w14:paraId="03ACEFC0" w14:textId="77777777" w:rsidR="00943A41" w:rsidRPr="00EA374E" w:rsidRDefault="00943A41" w:rsidP="00943A41">
                  <w:pPr>
                    <w:pStyle w:val="p9"/>
                    <w:numPr>
                      <w:ilvl w:val="0"/>
                      <w:numId w:val="27"/>
                    </w:numPr>
                    <w:overflowPunct/>
                    <w:autoSpaceDE/>
                    <w:autoSpaceDN/>
                    <w:adjustRightInd/>
                    <w:spacing w:line="240" w:lineRule="auto"/>
                    <w:textAlignment w:val="auto"/>
                    <w:rPr>
                      <w:rFonts w:ascii="Arial" w:hAnsi="Arial" w:cs="Arial"/>
                      <w:szCs w:val="24"/>
                    </w:rPr>
                  </w:pPr>
                  <w:r w:rsidRPr="00EA374E">
                    <w:rPr>
                      <w:rFonts w:ascii="Arial" w:hAnsi="Arial" w:cs="Arial"/>
                      <w:szCs w:val="24"/>
                    </w:rPr>
                    <w:t>Use of a spreader slide with cut off corners does not prevent margination of leukocytes.  If the smear is made quickly and properly, margination can be avoided.</w:t>
                  </w:r>
                </w:p>
              </w:tc>
            </w:tr>
          </w:tbl>
          <w:p w14:paraId="024BF181" w14:textId="77777777" w:rsidR="00F10E41" w:rsidRPr="00EA374E" w:rsidRDefault="00F10E41" w:rsidP="0077706E">
            <w:pPr>
              <w:pStyle w:val="p5"/>
              <w:spacing w:line="240" w:lineRule="auto"/>
              <w:rPr>
                <w:rFonts w:ascii="Arial" w:hAnsi="Arial" w:cs="Arial"/>
                <w:szCs w:val="24"/>
              </w:rPr>
            </w:pPr>
          </w:p>
          <w:p w14:paraId="26A0256F" w14:textId="77777777" w:rsidR="00F10E41" w:rsidRPr="00EA374E" w:rsidRDefault="00F10E41" w:rsidP="0077706E">
            <w:pPr>
              <w:pStyle w:val="p9"/>
              <w:tabs>
                <w:tab w:val="left" w:pos="1560"/>
              </w:tabs>
              <w:spacing w:line="240" w:lineRule="auto"/>
              <w:rPr>
                <w:rFonts w:ascii="Arial" w:hAnsi="Arial" w:cs="Arial"/>
                <w:szCs w:val="24"/>
              </w:rPr>
            </w:pPr>
          </w:p>
        </w:tc>
      </w:tr>
      <w:tr w:rsidR="00F10E41" w:rsidRPr="00EA374E" w14:paraId="2C4A3DEB" w14:textId="77777777" w:rsidTr="00EA374E">
        <w:trPr>
          <w:cantSplit/>
          <w:trHeight w:val="1880"/>
        </w:trPr>
        <w:tc>
          <w:tcPr>
            <w:tcW w:w="1910" w:type="dxa"/>
            <w:gridSpan w:val="2"/>
          </w:tcPr>
          <w:p w14:paraId="085CFBAD" w14:textId="7E2D42C0" w:rsidR="00F10E41" w:rsidRPr="00EA374E" w:rsidRDefault="00425127" w:rsidP="0077706E">
            <w:pPr>
              <w:pStyle w:val="Heading5"/>
              <w:rPr>
                <w:rFonts w:ascii="Arial" w:hAnsi="Arial" w:cs="Arial"/>
                <w:sz w:val="24"/>
                <w:szCs w:val="24"/>
              </w:rPr>
            </w:pPr>
            <w:r w:rsidRPr="00EA374E">
              <w:rPr>
                <w:rFonts w:ascii="Arial" w:hAnsi="Arial" w:cs="Arial"/>
                <w:sz w:val="24"/>
                <w:szCs w:val="24"/>
              </w:rPr>
              <w:lastRenderedPageBreak/>
              <w:t xml:space="preserve">LABELING  </w:t>
            </w:r>
          </w:p>
          <w:p w14:paraId="722FC102" w14:textId="77777777" w:rsidR="00F10E41" w:rsidRPr="00EA374E" w:rsidRDefault="00F10E41" w:rsidP="0077706E">
            <w:pPr>
              <w:pStyle w:val="Heading5"/>
              <w:rPr>
                <w:rFonts w:ascii="Arial" w:hAnsi="Arial" w:cs="Arial"/>
                <w:sz w:val="24"/>
                <w:szCs w:val="24"/>
              </w:rPr>
            </w:pPr>
          </w:p>
          <w:p w14:paraId="2D0C6D87" w14:textId="77777777" w:rsidR="00F10E41" w:rsidRPr="00EA374E" w:rsidRDefault="00F10E41" w:rsidP="0077706E">
            <w:pPr>
              <w:pStyle w:val="Heading5"/>
              <w:rPr>
                <w:rFonts w:ascii="Arial" w:hAnsi="Arial" w:cs="Arial"/>
                <w:sz w:val="24"/>
                <w:szCs w:val="24"/>
              </w:rPr>
            </w:pPr>
          </w:p>
        </w:tc>
        <w:tc>
          <w:tcPr>
            <w:tcW w:w="7932" w:type="dxa"/>
            <w:gridSpan w:val="2"/>
          </w:tcPr>
          <w:p w14:paraId="3A91295D" w14:textId="042E61E3" w:rsidR="00F10E41" w:rsidRPr="00EA374E" w:rsidRDefault="00EA374E" w:rsidP="0077706E">
            <w:pPr>
              <w:pStyle w:val="p5"/>
              <w:spacing w:line="240" w:lineRule="auto"/>
              <w:rPr>
                <w:rFonts w:ascii="Arial" w:hAnsi="Arial" w:cs="Arial"/>
                <w:szCs w:val="24"/>
              </w:rPr>
            </w:pPr>
            <w:r>
              <w:rPr>
                <w:rFonts w:ascii="Arial" w:hAnsi="Arial" w:cs="Arial"/>
                <w:szCs w:val="24"/>
              </w:rPr>
              <w:t xml:space="preserve">Outpatient </w:t>
            </w:r>
            <w:r w:rsidR="00425127" w:rsidRPr="00EA374E">
              <w:rPr>
                <w:rFonts w:ascii="Arial" w:hAnsi="Arial" w:cs="Arial"/>
                <w:szCs w:val="24"/>
              </w:rPr>
              <w:t>Slides:</w:t>
            </w:r>
          </w:p>
          <w:p w14:paraId="307C8519" w14:textId="77777777" w:rsidR="00F10E41" w:rsidRPr="00EA374E" w:rsidRDefault="00F10E41" w:rsidP="0077706E">
            <w:pPr>
              <w:pStyle w:val="p9"/>
              <w:tabs>
                <w:tab w:val="left" w:pos="1560"/>
              </w:tabs>
              <w:spacing w:line="240" w:lineRule="auto"/>
              <w:rPr>
                <w:rFonts w:ascii="Arial" w:hAnsi="Arial" w:cs="Arial"/>
                <w:szCs w:val="24"/>
              </w:rPr>
            </w:pPr>
          </w:p>
          <w:tbl>
            <w:tblPr>
              <w:tblW w:w="7643" w:type="dxa"/>
              <w:tblInd w:w="1" w:type="dxa"/>
              <w:tblLayout w:type="fixed"/>
              <w:tblLook w:val="0000" w:firstRow="0" w:lastRow="0" w:firstColumn="0" w:lastColumn="0" w:noHBand="0" w:noVBand="0"/>
            </w:tblPr>
            <w:tblGrid>
              <w:gridCol w:w="888"/>
              <w:gridCol w:w="6755"/>
            </w:tblGrid>
            <w:tr w:rsidR="00425127" w:rsidRPr="00EA374E" w14:paraId="5ED61E4C" w14:textId="77777777" w:rsidTr="00485AA3">
              <w:trPr>
                <w:cantSplit/>
                <w:trHeight w:val="385"/>
              </w:trPr>
              <w:tc>
                <w:tcPr>
                  <w:tcW w:w="888" w:type="dxa"/>
                  <w:tcBorders>
                    <w:top w:val="single" w:sz="6" w:space="0" w:color="auto"/>
                    <w:left w:val="single" w:sz="6" w:space="0" w:color="auto"/>
                    <w:bottom w:val="single" w:sz="6" w:space="0" w:color="auto"/>
                    <w:right w:val="single" w:sz="6" w:space="0" w:color="auto"/>
                  </w:tcBorders>
                </w:tcPr>
                <w:p w14:paraId="340AD338" w14:textId="77777777" w:rsidR="00425127" w:rsidRPr="00EA374E" w:rsidRDefault="00425127" w:rsidP="00425127">
                  <w:pPr>
                    <w:pStyle w:val="TableHeaderText"/>
                    <w:rPr>
                      <w:rFonts w:ascii="Arial" w:hAnsi="Arial" w:cs="Arial"/>
                      <w:szCs w:val="24"/>
                    </w:rPr>
                  </w:pPr>
                  <w:r w:rsidRPr="00EA374E">
                    <w:rPr>
                      <w:rFonts w:ascii="Arial" w:hAnsi="Arial" w:cs="Arial"/>
                      <w:szCs w:val="24"/>
                    </w:rPr>
                    <w:t>Step</w:t>
                  </w:r>
                </w:p>
              </w:tc>
              <w:tc>
                <w:tcPr>
                  <w:tcW w:w="6755" w:type="dxa"/>
                  <w:tcBorders>
                    <w:top w:val="single" w:sz="6" w:space="0" w:color="auto"/>
                    <w:left w:val="nil"/>
                    <w:bottom w:val="single" w:sz="6" w:space="0" w:color="auto"/>
                    <w:right w:val="single" w:sz="6" w:space="0" w:color="auto"/>
                  </w:tcBorders>
                </w:tcPr>
                <w:p w14:paraId="1E55DB98" w14:textId="77777777" w:rsidR="00425127" w:rsidRPr="00EA374E" w:rsidRDefault="00425127" w:rsidP="00425127">
                  <w:pPr>
                    <w:pStyle w:val="TableHeaderText"/>
                    <w:rPr>
                      <w:rFonts w:ascii="Arial" w:hAnsi="Arial" w:cs="Arial"/>
                      <w:szCs w:val="24"/>
                    </w:rPr>
                  </w:pPr>
                  <w:r w:rsidRPr="00EA374E">
                    <w:rPr>
                      <w:rFonts w:ascii="Arial" w:hAnsi="Arial" w:cs="Arial"/>
                      <w:szCs w:val="24"/>
                    </w:rPr>
                    <w:t>Action</w:t>
                  </w:r>
                </w:p>
              </w:tc>
            </w:tr>
            <w:tr w:rsidR="00425127" w:rsidRPr="00EA374E" w14:paraId="09003192" w14:textId="77777777" w:rsidTr="00485AA3">
              <w:trPr>
                <w:cantSplit/>
                <w:trHeight w:val="428"/>
              </w:trPr>
              <w:tc>
                <w:tcPr>
                  <w:tcW w:w="888" w:type="dxa"/>
                  <w:tcBorders>
                    <w:top w:val="single" w:sz="6" w:space="0" w:color="auto"/>
                    <w:left w:val="single" w:sz="6" w:space="0" w:color="auto"/>
                    <w:bottom w:val="single" w:sz="6" w:space="0" w:color="auto"/>
                    <w:right w:val="single" w:sz="6" w:space="0" w:color="auto"/>
                  </w:tcBorders>
                </w:tcPr>
                <w:p w14:paraId="57553FC5" w14:textId="77777777" w:rsidR="00425127" w:rsidRPr="00EA374E" w:rsidRDefault="00425127" w:rsidP="00425127">
                  <w:pPr>
                    <w:pStyle w:val="TableText"/>
                    <w:jc w:val="center"/>
                    <w:rPr>
                      <w:rFonts w:ascii="Arial" w:hAnsi="Arial" w:cs="Arial"/>
                      <w:szCs w:val="24"/>
                    </w:rPr>
                  </w:pPr>
                  <w:r w:rsidRPr="00EA374E">
                    <w:rPr>
                      <w:rFonts w:ascii="Arial" w:hAnsi="Arial" w:cs="Arial"/>
                      <w:szCs w:val="24"/>
                    </w:rPr>
                    <w:t>1.</w:t>
                  </w:r>
                </w:p>
              </w:tc>
              <w:tc>
                <w:tcPr>
                  <w:tcW w:w="6755" w:type="dxa"/>
                  <w:tcBorders>
                    <w:top w:val="single" w:sz="6" w:space="0" w:color="auto"/>
                    <w:left w:val="nil"/>
                    <w:bottom w:val="single" w:sz="6" w:space="0" w:color="auto"/>
                    <w:right w:val="single" w:sz="6" w:space="0" w:color="auto"/>
                  </w:tcBorders>
                </w:tcPr>
                <w:p w14:paraId="489EA3D6" w14:textId="75385D1C" w:rsidR="00425127" w:rsidRPr="00EA374E" w:rsidRDefault="00425127" w:rsidP="00425127">
                  <w:pPr>
                    <w:pStyle w:val="p6"/>
                    <w:tabs>
                      <w:tab w:val="left" w:pos="500"/>
                    </w:tabs>
                    <w:spacing w:line="240" w:lineRule="auto"/>
                    <w:ind w:left="0" w:firstLine="0"/>
                    <w:rPr>
                      <w:rFonts w:ascii="Arial" w:hAnsi="Arial" w:cs="Arial"/>
                      <w:szCs w:val="24"/>
                    </w:rPr>
                  </w:pPr>
                  <w:r w:rsidRPr="00EA374E">
                    <w:rPr>
                      <w:rFonts w:ascii="Arial" w:hAnsi="Arial" w:cs="Arial"/>
                      <w:szCs w:val="24"/>
                    </w:rPr>
                    <w:t>CLS prepares the smear and labels the slide with patient’s first and last name and date or accession number.</w:t>
                  </w:r>
                </w:p>
              </w:tc>
            </w:tr>
          </w:tbl>
          <w:p w14:paraId="6DECB0DF" w14:textId="2FF04B11" w:rsidR="00425127" w:rsidRPr="00EA374E" w:rsidRDefault="00425127" w:rsidP="00425127">
            <w:pPr>
              <w:pStyle w:val="p9"/>
              <w:tabs>
                <w:tab w:val="left" w:pos="1560"/>
              </w:tabs>
              <w:spacing w:line="240" w:lineRule="auto"/>
              <w:ind w:left="0"/>
              <w:rPr>
                <w:rFonts w:ascii="Arial" w:hAnsi="Arial" w:cs="Arial"/>
                <w:szCs w:val="24"/>
              </w:rPr>
            </w:pPr>
          </w:p>
        </w:tc>
      </w:tr>
      <w:tr w:rsidR="00485AA3" w:rsidRPr="00EA374E" w14:paraId="1B54BFD3" w14:textId="77777777" w:rsidTr="00EA374E">
        <w:trPr>
          <w:cantSplit/>
          <w:trHeight w:val="1908"/>
        </w:trPr>
        <w:tc>
          <w:tcPr>
            <w:tcW w:w="1910" w:type="dxa"/>
            <w:gridSpan w:val="2"/>
          </w:tcPr>
          <w:p w14:paraId="42E559CF" w14:textId="77777777" w:rsidR="00485AA3" w:rsidRPr="00EA374E" w:rsidRDefault="00485AA3" w:rsidP="00F31AE1">
            <w:pPr>
              <w:pStyle w:val="Heading5"/>
              <w:rPr>
                <w:rFonts w:ascii="Arial" w:hAnsi="Arial" w:cs="Arial"/>
                <w:sz w:val="24"/>
                <w:szCs w:val="24"/>
              </w:rPr>
            </w:pPr>
          </w:p>
          <w:p w14:paraId="73B3438C" w14:textId="77777777" w:rsidR="00485AA3" w:rsidRPr="00EA374E" w:rsidRDefault="00485AA3" w:rsidP="00F31AE1">
            <w:pPr>
              <w:pStyle w:val="Heading5"/>
              <w:rPr>
                <w:rFonts w:ascii="Arial" w:hAnsi="Arial" w:cs="Arial"/>
                <w:sz w:val="24"/>
                <w:szCs w:val="24"/>
              </w:rPr>
            </w:pPr>
          </w:p>
        </w:tc>
        <w:tc>
          <w:tcPr>
            <w:tcW w:w="7932" w:type="dxa"/>
            <w:gridSpan w:val="2"/>
          </w:tcPr>
          <w:p w14:paraId="15ED2446" w14:textId="77777777" w:rsidR="00485AA3" w:rsidRPr="00EA374E" w:rsidRDefault="00485AA3" w:rsidP="00F31AE1">
            <w:pPr>
              <w:pStyle w:val="p5"/>
              <w:spacing w:line="240" w:lineRule="auto"/>
              <w:rPr>
                <w:rFonts w:ascii="Arial" w:hAnsi="Arial" w:cs="Arial"/>
                <w:szCs w:val="24"/>
              </w:rPr>
            </w:pPr>
          </w:p>
          <w:p w14:paraId="3F333A89" w14:textId="1D4FB55B" w:rsidR="00485AA3" w:rsidRPr="00EA374E" w:rsidRDefault="00485AA3" w:rsidP="00F31AE1">
            <w:pPr>
              <w:pStyle w:val="p5"/>
              <w:spacing w:line="240" w:lineRule="auto"/>
              <w:rPr>
                <w:rFonts w:ascii="Arial" w:hAnsi="Arial" w:cs="Arial"/>
                <w:szCs w:val="24"/>
              </w:rPr>
            </w:pPr>
            <w:r w:rsidRPr="00EA374E">
              <w:rPr>
                <w:rFonts w:ascii="Arial" w:hAnsi="Arial" w:cs="Arial"/>
                <w:szCs w:val="24"/>
              </w:rPr>
              <w:t>PATHOLOGY SLIDES:</w:t>
            </w:r>
          </w:p>
          <w:p w14:paraId="2B596A2B" w14:textId="77777777" w:rsidR="00485AA3" w:rsidRPr="00EA374E" w:rsidRDefault="00485AA3" w:rsidP="00485AA3">
            <w:pPr>
              <w:pStyle w:val="p5"/>
              <w:rPr>
                <w:rFonts w:ascii="Arial" w:hAnsi="Arial" w:cs="Arial"/>
                <w:szCs w:val="24"/>
              </w:rPr>
            </w:pPr>
          </w:p>
          <w:tbl>
            <w:tblPr>
              <w:tblW w:w="7629" w:type="dxa"/>
              <w:tblInd w:w="1" w:type="dxa"/>
              <w:tblLayout w:type="fixed"/>
              <w:tblLook w:val="0000" w:firstRow="0" w:lastRow="0" w:firstColumn="0" w:lastColumn="0" w:noHBand="0" w:noVBand="0"/>
            </w:tblPr>
            <w:tblGrid>
              <w:gridCol w:w="887"/>
              <w:gridCol w:w="6742"/>
            </w:tblGrid>
            <w:tr w:rsidR="00485AA3" w:rsidRPr="00EA374E" w14:paraId="0B42E41A" w14:textId="77777777" w:rsidTr="00485AA3">
              <w:trPr>
                <w:cantSplit/>
                <w:trHeight w:val="206"/>
              </w:trPr>
              <w:tc>
                <w:tcPr>
                  <w:tcW w:w="887" w:type="dxa"/>
                  <w:tcBorders>
                    <w:top w:val="single" w:sz="6" w:space="0" w:color="auto"/>
                    <w:left w:val="single" w:sz="6" w:space="0" w:color="auto"/>
                    <w:bottom w:val="single" w:sz="6" w:space="0" w:color="auto"/>
                    <w:right w:val="single" w:sz="6" w:space="0" w:color="auto"/>
                  </w:tcBorders>
                </w:tcPr>
                <w:p w14:paraId="204AC9A4" w14:textId="77777777" w:rsidR="00485AA3" w:rsidRPr="00EA374E" w:rsidRDefault="00485AA3" w:rsidP="00F31AE1">
                  <w:pPr>
                    <w:pStyle w:val="TableHeaderText"/>
                    <w:rPr>
                      <w:rFonts w:ascii="Arial" w:hAnsi="Arial" w:cs="Arial"/>
                      <w:szCs w:val="24"/>
                    </w:rPr>
                  </w:pPr>
                  <w:r w:rsidRPr="00EA374E">
                    <w:rPr>
                      <w:rFonts w:ascii="Arial" w:hAnsi="Arial" w:cs="Arial"/>
                      <w:szCs w:val="24"/>
                    </w:rPr>
                    <w:t>Step</w:t>
                  </w:r>
                </w:p>
              </w:tc>
              <w:tc>
                <w:tcPr>
                  <w:tcW w:w="6742" w:type="dxa"/>
                  <w:tcBorders>
                    <w:top w:val="single" w:sz="6" w:space="0" w:color="auto"/>
                    <w:left w:val="nil"/>
                    <w:bottom w:val="single" w:sz="6" w:space="0" w:color="auto"/>
                    <w:right w:val="single" w:sz="6" w:space="0" w:color="auto"/>
                  </w:tcBorders>
                </w:tcPr>
                <w:p w14:paraId="70266022" w14:textId="77777777" w:rsidR="00485AA3" w:rsidRPr="00EA374E" w:rsidRDefault="00485AA3" w:rsidP="00F31AE1">
                  <w:pPr>
                    <w:pStyle w:val="TableHeaderText"/>
                    <w:rPr>
                      <w:rFonts w:ascii="Arial" w:hAnsi="Arial" w:cs="Arial"/>
                      <w:szCs w:val="24"/>
                    </w:rPr>
                  </w:pPr>
                  <w:r w:rsidRPr="00EA374E">
                    <w:rPr>
                      <w:rFonts w:ascii="Arial" w:hAnsi="Arial" w:cs="Arial"/>
                      <w:szCs w:val="24"/>
                    </w:rPr>
                    <w:t>Action</w:t>
                  </w:r>
                </w:p>
              </w:tc>
            </w:tr>
            <w:tr w:rsidR="00485AA3" w:rsidRPr="00EA374E" w14:paraId="3DE052CD" w14:textId="77777777" w:rsidTr="00485AA3">
              <w:trPr>
                <w:cantSplit/>
                <w:trHeight w:val="424"/>
              </w:trPr>
              <w:tc>
                <w:tcPr>
                  <w:tcW w:w="887" w:type="dxa"/>
                  <w:tcBorders>
                    <w:top w:val="single" w:sz="6" w:space="0" w:color="auto"/>
                    <w:left w:val="single" w:sz="6" w:space="0" w:color="auto"/>
                    <w:bottom w:val="single" w:sz="6" w:space="0" w:color="auto"/>
                    <w:right w:val="single" w:sz="6" w:space="0" w:color="auto"/>
                  </w:tcBorders>
                </w:tcPr>
                <w:p w14:paraId="203574B7" w14:textId="77777777" w:rsidR="00485AA3" w:rsidRPr="00EA374E" w:rsidRDefault="00485AA3" w:rsidP="00F31AE1">
                  <w:pPr>
                    <w:pStyle w:val="TableText"/>
                    <w:jc w:val="center"/>
                    <w:rPr>
                      <w:rFonts w:ascii="Arial" w:hAnsi="Arial" w:cs="Arial"/>
                      <w:szCs w:val="24"/>
                    </w:rPr>
                  </w:pPr>
                  <w:r w:rsidRPr="00EA374E">
                    <w:rPr>
                      <w:rFonts w:ascii="Arial" w:hAnsi="Arial" w:cs="Arial"/>
                      <w:szCs w:val="24"/>
                    </w:rPr>
                    <w:t>1.</w:t>
                  </w:r>
                </w:p>
              </w:tc>
              <w:tc>
                <w:tcPr>
                  <w:tcW w:w="6742" w:type="dxa"/>
                  <w:tcBorders>
                    <w:top w:val="single" w:sz="6" w:space="0" w:color="auto"/>
                    <w:left w:val="nil"/>
                    <w:bottom w:val="single" w:sz="6" w:space="0" w:color="auto"/>
                    <w:right w:val="single" w:sz="6" w:space="0" w:color="auto"/>
                  </w:tcBorders>
                </w:tcPr>
                <w:p w14:paraId="3DCB5DF5" w14:textId="77777777" w:rsidR="00485AA3" w:rsidRPr="00EA374E" w:rsidRDefault="00485AA3" w:rsidP="00F31AE1">
                  <w:pPr>
                    <w:pStyle w:val="p6"/>
                    <w:tabs>
                      <w:tab w:val="left" w:pos="500"/>
                    </w:tabs>
                    <w:spacing w:line="240" w:lineRule="auto"/>
                    <w:ind w:left="0" w:firstLine="0"/>
                    <w:rPr>
                      <w:rFonts w:ascii="Arial" w:hAnsi="Arial" w:cs="Arial"/>
                      <w:szCs w:val="24"/>
                    </w:rPr>
                  </w:pPr>
                  <w:r w:rsidRPr="00EA374E">
                    <w:rPr>
                      <w:rFonts w:ascii="Arial" w:hAnsi="Arial" w:cs="Arial"/>
                      <w:szCs w:val="24"/>
                    </w:rPr>
                    <w:t>CLS prepares the smear and labels the slide with patient’s first and last name, medical record and date.</w:t>
                  </w:r>
                </w:p>
              </w:tc>
            </w:tr>
          </w:tbl>
          <w:p w14:paraId="3B4D30C5" w14:textId="77777777" w:rsidR="00485AA3" w:rsidRPr="00EA374E" w:rsidRDefault="00485AA3" w:rsidP="00485AA3">
            <w:pPr>
              <w:pStyle w:val="p5"/>
              <w:rPr>
                <w:rFonts w:ascii="Arial" w:hAnsi="Arial" w:cs="Arial"/>
                <w:szCs w:val="24"/>
              </w:rPr>
            </w:pPr>
          </w:p>
        </w:tc>
      </w:tr>
    </w:tbl>
    <w:p w14:paraId="5D7D69A8" w14:textId="2F4B2A39" w:rsidR="00C41217" w:rsidRPr="00EA374E" w:rsidRDefault="00C41217" w:rsidP="005057E3">
      <w:pPr>
        <w:rPr>
          <w:rFonts w:ascii="Arial" w:hAnsi="Arial" w:cs="Arial"/>
          <w:szCs w:val="24"/>
        </w:rPr>
      </w:pPr>
    </w:p>
    <w:p w14:paraId="719F9E87" w14:textId="1391885F" w:rsidR="00C41217" w:rsidRPr="00EA374E" w:rsidRDefault="00C41217" w:rsidP="005057E3">
      <w:pPr>
        <w:rPr>
          <w:rFonts w:ascii="Arial" w:hAnsi="Arial" w:cs="Arial"/>
          <w:szCs w:val="24"/>
        </w:rPr>
      </w:pPr>
    </w:p>
    <w:p w14:paraId="51296A92" w14:textId="3CEA3682" w:rsidR="00C41217" w:rsidRPr="00EA374E" w:rsidRDefault="00C41217" w:rsidP="005057E3">
      <w:pPr>
        <w:rPr>
          <w:rFonts w:ascii="Arial" w:hAnsi="Arial" w:cs="Arial"/>
          <w:szCs w:val="24"/>
        </w:rPr>
      </w:pPr>
    </w:p>
    <w:p w14:paraId="003A0068" w14:textId="4C2E4DD4" w:rsidR="00C41217" w:rsidRPr="00EA374E" w:rsidRDefault="00C41217" w:rsidP="005057E3">
      <w:pPr>
        <w:rPr>
          <w:rFonts w:ascii="Arial" w:hAnsi="Arial" w:cs="Arial"/>
          <w:szCs w:val="24"/>
        </w:rPr>
      </w:pPr>
    </w:p>
    <w:p w14:paraId="276C92C3" w14:textId="0B47156A" w:rsidR="00C41217" w:rsidRPr="00EA374E" w:rsidRDefault="00C41217" w:rsidP="005057E3">
      <w:pPr>
        <w:rPr>
          <w:rFonts w:ascii="Arial" w:hAnsi="Arial" w:cs="Arial"/>
          <w:szCs w:val="24"/>
        </w:rPr>
      </w:pPr>
    </w:p>
    <w:p w14:paraId="410D3D6D" w14:textId="33FA6819" w:rsidR="00C41217" w:rsidRPr="00EA374E" w:rsidRDefault="00C41217" w:rsidP="005057E3">
      <w:pPr>
        <w:rPr>
          <w:rFonts w:ascii="Arial" w:hAnsi="Arial" w:cs="Arial"/>
          <w:szCs w:val="24"/>
        </w:rPr>
      </w:pPr>
    </w:p>
    <w:p w14:paraId="28785755" w14:textId="77777777" w:rsidR="00C41217" w:rsidRPr="00EA374E" w:rsidRDefault="00C41217" w:rsidP="005057E3">
      <w:pPr>
        <w:rPr>
          <w:rFonts w:ascii="Arial" w:hAnsi="Arial" w:cs="Arial"/>
          <w:szCs w:val="24"/>
        </w:rPr>
      </w:pPr>
    </w:p>
    <w:p w14:paraId="6A0905F1" w14:textId="77777777" w:rsidR="00F106D9" w:rsidRPr="00EA374E" w:rsidRDefault="00F106D9" w:rsidP="005057E3">
      <w:pPr>
        <w:rPr>
          <w:rFonts w:ascii="Arial" w:hAnsi="Arial" w:cs="Arial"/>
          <w:szCs w:val="24"/>
        </w:rPr>
      </w:pPr>
    </w:p>
    <w:p w14:paraId="264957AB" w14:textId="1EBF9171" w:rsidR="00DD4123" w:rsidRPr="00EA374E" w:rsidRDefault="00DD4123" w:rsidP="005057E3">
      <w:pPr>
        <w:rPr>
          <w:rFonts w:ascii="Arial" w:hAnsi="Arial" w:cs="Arial"/>
          <w:szCs w:val="24"/>
        </w:rPr>
      </w:pPr>
    </w:p>
    <w:p w14:paraId="363B706C" w14:textId="2154A6F1" w:rsidR="00425127" w:rsidRPr="00EA374E" w:rsidRDefault="00425127" w:rsidP="005057E3">
      <w:pPr>
        <w:rPr>
          <w:rFonts w:ascii="Arial" w:hAnsi="Arial" w:cs="Arial"/>
          <w:szCs w:val="24"/>
        </w:rPr>
      </w:pPr>
    </w:p>
    <w:p w14:paraId="47953EDF" w14:textId="4399CA40" w:rsidR="00425127" w:rsidRPr="00EA374E" w:rsidRDefault="00425127" w:rsidP="005057E3">
      <w:pPr>
        <w:rPr>
          <w:rFonts w:ascii="Arial" w:hAnsi="Arial" w:cs="Arial"/>
          <w:szCs w:val="24"/>
        </w:rPr>
      </w:pPr>
    </w:p>
    <w:p w14:paraId="7DF0DFE6" w14:textId="026DFB8A" w:rsidR="00425127" w:rsidRPr="00EA374E" w:rsidRDefault="00EA374E" w:rsidP="00EA374E">
      <w:pPr>
        <w:tabs>
          <w:tab w:val="left" w:pos="3600"/>
        </w:tabs>
        <w:rPr>
          <w:rFonts w:ascii="Arial" w:hAnsi="Arial" w:cs="Arial"/>
          <w:szCs w:val="24"/>
        </w:rPr>
      </w:pPr>
      <w:r>
        <w:rPr>
          <w:rFonts w:ascii="Arial" w:hAnsi="Arial" w:cs="Arial"/>
          <w:szCs w:val="24"/>
        </w:rPr>
        <w:tab/>
      </w:r>
    </w:p>
    <w:p w14:paraId="1DF40050" w14:textId="34BCC598" w:rsidR="00425127" w:rsidRPr="00EA374E" w:rsidRDefault="00425127" w:rsidP="005057E3">
      <w:pPr>
        <w:rPr>
          <w:rFonts w:ascii="Arial" w:hAnsi="Arial" w:cs="Arial"/>
          <w:szCs w:val="24"/>
        </w:rPr>
      </w:pPr>
    </w:p>
    <w:p w14:paraId="48F52B77" w14:textId="00914682" w:rsidR="00425127" w:rsidRPr="00EA374E" w:rsidRDefault="00425127" w:rsidP="005057E3">
      <w:pPr>
        <w:rPr>
          <w:rFonts w:ascii="Arial" w:hAnsi="Arial" w:cs="Arial"/>
          <w:szCs w:val="24"/>
        </w:rPr>
      </w:pPr>
    </w:p>
    <w:p w14:paraId="604A8745" w14:textId="26345C0D" w:rsidR="00425127" w:rsidRPr="00EA374E" w:rsidRDefault="00425127" w:rsidP="005057E3">
      <w:pPr>
        <w:rPr>
          <w:rFonts w:ascii="Arial" w:hAnsi="Arial" w:cs="Arial"/>
          <w:szCs w:val="24"/>
        </w:rPr>
      </w:pPr>
    </w:p>
    <w:p w14:paraId="41BC38F0" w14:textId="6CE11D56" w:rsidR="00425127" w:rsidRPr="00EA374E" w:rsidRDefault="00425127" w:rsidP="005057E3">
      <w:pPr>
        <w:rPr>
          <w:rFonts w:ascii="Arial" w:hAnsi="Arial" w:cs="Arial"/>
          <w:szCs w:val="24"/>
        </w:rPr>
      </w:pPr>
    </w:p>
    <w:p w14:paraId="132F5765" w14:textId="1A386794" w:rsidR="00425127" w:rsidRPr="00EA374E" w:rsidRDefault="00425127" w:rsidP="005057E3">
      <w:pPr>
        <w:rPr>
          <w:rFonts w:ascii="Arial" w:hAnsi="Arial" w:cs="Arial"/>
          <w:szCs w:val="24"/>
        </w:rPr>
      </w:pPr>
    </w:p>
    <w:p w14:paraId="00EA60DA" w14:textId="3A9234A2" w:rsidR="00425127" w:rsidRPr="00EA374E" w:rsidRDefault="00425127" w:rsidP="005057E3">
      <w:pPr>
        <w:rPr>
          <w:rFonts w:ascii="Arial" w:hAnsi="Arial" w:cs="Arial"/>
          <w:szCs w:val="24"/>
        </w:rPr>
      </w:pPr>
    </w:p>
    <w:p w14:paraId="15F9EF7D" w14:textId="30655C0A" w:rsidR="00425127" w:rsidRPr="00EA374E" w:rsidRDefault="00425127" w:rsidP="005057E3">
      <w:pPr>
        <w:rPr>
          <w:rFonts w:ascii="Arial" w:hAnsi="Arial" w:cs="Arial"/>
          <w:szCs w:val="24"/>
        </w:rPr>
      </w:pPr>
    </w:p>
    <w:p w14:paraId="3B88A601" w14:textId="04553AF3" w:rsidR="00425127" w:rsidRPr="00EA374E" w:rsidRDefault="00425127" w:rsidP="005057E3">
      <w:pPr>
        <w:rPr>
          <w:rFonts w:ascii="Arial" w:hAnsi="Arial" w:cs="Arial"/>
          <w:szCs w:val="24"/>
        </w:rPr>
      </w:pPr>
    </w:p>
    <w:p w14:paraId="54C333CC" w14:textId="5FA709CD" w:rsidR="00425127" w:rsidRPr="00EA374E" w:rsidRDefault="00425127" w:rsidP="005057E3">
      <w:pPr>
        <w:rPr>
          <w:rFonts w:ascii="Arial" w:hAnsi="Arial" w:cs="Arial"/>
          <w:szCs w:val="24"/>
        </w:rPr>
      </w:pPr>
    </w:p>
    <w:p w14:paraId="262FDE82" w14:textId="1577DD52" w:rsidR="00425127" w:rsidRPr="00EA374E" w:rsidRDefault="00425127" w:rsidP="005057E3">
      <w:pPr>
        <w:rPr>
          <w:rFonts w:ascii="Arial" w:hAnsi="Arial" w:cs="Arial"/>
          <w:szCs w:val="24"/>
        </w:rPr>
      </w:pPr>
    </w:p>
    <w:p w14:paraId="32726031" w14:textId="68E103A0" w:rsidR="00425127" w:rsidRPr="00EA374E" w:rsidRDefault="00425127" w:rsidP="005057E3">
      <w:pPr>
        <w:rPr>
          <w:rFonts w:ascii="Arial" w:hAnsi="Arial" w:cs="Arial"/>
          <w:szCs w:val="24"/>
        </w:rPr>
      </w:pPr>
    </w:p>
    <w:p w14:paraId="1B550A70" w14:textId="287E2116" w:rsidR="00425127" w:rsidRPr="00EA374E" w:rsidRDefault="00425127" w:rsidP="005057E3">
      <w:pPr>
        <w:rPr>
          <w:rFonts w:ascii="Arial" w:hAnsi="Arial" w:cs="Arial"/>
          <w:szCs w:val="24"/>
        </w:rPr>
      </w:pPr>
    </w:p>
    <w:p w14:paraId="09C81DE4" w14:textId="5D2F5F96" w:rsidR="00425127" w:rsidRPr="00EA374E" w:rsidRDefault="00425127" w:rsidP="005057E3">
      <w:pPr>
        <w:rPr>
          <w:rFonts w:ascii="Arial" w:hAnsi="Arial" w:cs="Arial"/>
          <w:szCs w:val="24"/>
        </w:rPr>
      </w:pPr>
    </w:p>
    <w:p w14:paraId="7D72DA53" w14:textId="3A2EA461" w:rsidR="00425127" w:rsidRPr="00EA374E" w:rsidRDefault="00425127" w:rsidP="005057E3">
      <w:pPr>
        <w:rPr>
          <w:rFonts w:ascii="Arial" w:hAnsi="Arial" w:cs="Arial"/>
          <w:szCs w:val="24"/>
        </w:rPr>
      </w:pPr>
    </w:p>
    <w:p w14:paraId="2A64EB64" w14:textId="7CA7201C" w:rsidR="00425127" w:rsidRPr="00EA374E" w:rsidRDefault="00425127" w:rsidP="005057E3">
      <w:pPr>
        <w:rPr>
          <w:rFonts w:ascii="Arial" w:hAnsi="Arial" w:cs="Arial"/>
          <w:szCs w:val="24"/>
        </w:rPr>
      </w:pPr>
    </w:p>
    <w:p w14:paraId="75039AEC" w14:textId="77777777" w:rsidR="00EA374E" w:rsidRPr="00EA374E" w:rsidRDefault="00EA374E" w:rsidP="002B7595">
      <w:pPr>
        <w:rPr>
          <w:rFonts w:ascii="Arial" w:hAnsi="Arial" w:cs="Arial"/>
          <w:szCs w:val="24"/>
        </w:rPr>
      </w:pPr>
    </w:p>
    <w:p w14:paraId="0AED9E64" w14:textId="77777777" w:rsidR="002B7595" w:rsidRPr="00EA374E" w:rsidRDefault="002B7595" w:rsidP="002B7595">
      <w:pPr>
        <w:jc w:val="center"/>
        <w:rPr>
          <w:rFonts w:ascii="Arial" w:hAnsi="Arial" w:cs="Arial"/>
          <w:szCs w:val="24"/>
        </w:rPr>
      </w:pPr>
      <w:r w:rsidRPr="00EA374E">
        <w:rPr>
          <w:rFonts w:ascii="Arial" w:hAnsi="Arial" w:cs="Arial"/>
          <w:szCs w:val="24"/>
        </w:rPr>
        <w:lastRenderedPageBreak/>
        <w:t>Document History Page</w:t>
      </w:r>
    </w:p>
    <w:p w14:paraId="58E21368" w14:textId="77777777" w:rsidR="002B7595" w:rsidRPr="00EA374E" w:rsidRDefault="002B7595" w:rsidP="002B7595">
      <w:pPr>
        <w:jc w:val="center"/>
        <w:rPr>
          <w:rFonts w:ascii="Arial" w:hAnsi="Arial" w:cs="Arial"/>
          <w:szCs w:val="24"/>
        </w:rPr>
      </w:pPr>
      <w:r w:rsidRPr="00EA374E">
        <w:rPr>
          <w:rFonts w:ascii="Arial" w:hAnsi="Arial" w:cs="Arial"/>
          <w:szCs w:val="24"/>
        </w:rPr>
        <w:t xml:space="preserve"> </w:t>
      </w:r>
    </w:p>
    <w:tbl>
      <w:tblPr>
        <w:tblW w:w="9840" w:type="dxa"/>
        <w:tblInd w:w="-8" w:type="dxa"/>
        <w:tblLayout w:type="fixed"/>
        <w:tblCellMar>
          <w:left w:w="80" w:type="dxa"/>
          <w:right w:w="80" w:type="dxa"/>
        </w:tblCellMar>
        <w:tblLook w:val="0000" w:firstRow="0" w:lastRow="0" w:firstColumn="0" w:lastColumn="0" w:noHBand="0" w:noVBand="0"/>
      </w:tblPr>
      <w:tblGrid>
        <w:gridCol w:w="1260"/>
        <w:gridCol w:w="3540"/>
        <w:gridCol w:w="1410"/>
        <w:gridCol w:w="1110"/>
        <w:gridCol w:w="1200"/>
        <w:gridCol w:w="1320"/>
      </w:tblGrid>
      <w:tr w:rsidR="00EA374E" w:rsidRPr="00EA374E" w14:paraId="16281B23" w14:textId="77777777" w:rsidTr="005B53FD">
        <w:trPr>
          <w:cantSplit/>
        </w:trPr>
        <w:tc>
          <w:tcPr>
            <w:tcW w:w="1260" w:type="dxa"/>
            <w:tcBorders>
              <w:top w:val="single" w:sz="6" w:space="0" w:color="auto"/>
              <w:left w:val="single" w:sz="6" w:space="0" w:color="auto"/>
              <w:bottom w:val="single" w:sz="6" w:space="0" w:color="auto"/>
              <w:right w:val="single" w:sz="6" w:space="0" w:color="auto"/>
            </w:tcBorders>
          </w:tcPr>
          <w:p w14:paraId="77468076" w14:textId="09B2152F" w:rsidR="00EA374E" w:rsidRPr="00EA02BF" w:rsidRDefault="00EA374E" w:rsidP="00EA374E">
            <w:pPr>
              <w:pStyle w:val="TableHeaderText"/>
              <w:rPr>
                <w:rFonts w:ascii="Arial" w:hAnsi="Arial" w:cs="Arial"/>
                <w:b w:val="0"/>
                <w:bCs/>
                <w:sz w:val="20"/>
              </w:rPr>
            </w:pPr>
            <w:r w:rsidRPr="00EA02BF">
              <w:rPr>
                <w:rFonts w:ascii="Arial" w:hAnsi="Arial" w:cs="Arial"/>
                <w:b w:val="0"/>
                <w:bCs/>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14:paraId="66BB2613" w14:textId="221D2727" w:rsidR="00EA374E" w:rsidRPr="00EA02BF" w:rsidRDefault="00EA374E" w:rsidP="00EA374E">
            <w:pPr>
              <w:pStyle w:val="TableHeaderText"/>
              <w:rPr>
                <w:rFonts w:ascii="Arial" w:hAnsi="Arial" w:cs="Arial"/>
                <w:b w:val="0"/>
                <w:bCs/>
                <w:sz w:val="20"/>
              </w:rPr>
            </w:pPr>
            <w:r w:rsidRPr="00EA02BF">
              <w:rPr>
                <w:rFonts w:ascii="Arial" w:hAnsi="Arial" w:cs="Arial"/>
                <w:b w:val="0"/>
                <w:bCs/>
                <w:sz w:val="20"/>
              </w:rPr>
              <w:t>Changes Made to SOP – describe</w:t>
            </w:r>
          </w:p>
        </w:tc>
        <w:tc>
          <w:tcPr>
            <w:tcW w:w="1410" w:type="dxa"/>
            <w:tcBorders>
              <w:top w:val="single" w:sz="6" w:space="0" w:color="auto"/>
              <w:left w:val="single" w:sz="6" w:space="0" w:color="auto"/>
              <w:bottom w:val="single" w:sz="6" w:space="0" w:color="auto"/>
              <w:right w:val="single" w:sz="6" w:space="0" w:color="auto"/>
            </w:tcBorders>
          </w:tcPr>
          <w:p w14:paraId="34B0A6CE" w14:textId="1D76F879" w:rsidR="00EA374E" w:rsidRPr="00EA02BF" w:rsidRDefault="00EA374E" w:rsidP="00EA374E">
            <w:pPr>
              <w:pStyle w:val="TableHeaderText"/>
              <w:rPr>
                <w:rFonts w:ascii="Arial" w:hAnsi="Arial" w:cs="Arial"/>
                <w:b w:val="0"/>
                <w:bCs/>
                <w:sz w:val="20"/>
              </w:rPr>
            </w:pPr>
            <w:r w:rsidRPr="00EA02BF">
              <w:rPr>
                <w:rFonts w:ascii="Arial" w:hAnsi="Arial" w:cs="Arial"/>
                <w:b w:val="0"/>
                <w:bCs/>
                <w:sz w:val="20"/>
              </w:rPr>
              <w:t>Name of responsible person/date</w:t>
            </w:r>
          </w:p>
        </w:tc>
        <w:tc>
          <w:tcPr>
            <w:tcW w:w="1110" w:type="dxa"/>
            <w:tcBorders>
              <w:top w:val="single" w:sz="6" w:space="0" w:color="auto"/>
              <w:left w:val="single" w:sz="6" w:space="0" w:color="auto"/>
              <w:bottom w:val="single" w:sz="6" w:space="0" w:color="auto"/>
              <w:right w:val="single" w:sz="6" w:space="0" w:color="auto"/>
            </w:tcBorders>
          </w:tcPr>
          <w:p w14:paraId="77FC08FF" w14:textId="0966C1E1" w:rsidR="00EA374E" w:rsidRPr="00EA02BF" w:rsidRDefault="00EA374E" w:rsidP="00EA374E">
            <w:pPr>
              <w:pStyle w:val="TableHeaderText"/>
              <w:rPr>
                <w:rFonts w:ascii="Arial" w:hAnsi="Arial" w:cs="Arial"/>
                <w:b w:val="0"/>
                <w:bCs/>
                <w:sz w:val="20"/>
              </w:rPr>
            </w:pPr>
            <w:r w:rsidRPr="00EA02BF">
              <w:rPr>
                <w:rFonts w:ascii="Arial" w:hAnsi="Arial" w:cs="Arial"/>
                <w:b w:val="0"/>
                <w:bCs/>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14:paraId="1AF20883" w14:textId="1A8E8835" w:rsidR="00EA374E" w:rsidRPr="00EA02BF" w:rsidRDefault="00EA374E" w:rsidP="00EA374E">
            <w:pPr>
              <w:pStyle w:val="TableHeaderText"/>
              <w:rPr>
                <w:rFonts w:ascii="Arial" w:hAnsi="Arial" w:cs="Arial"/>
                <w:b w:val="0"/>
                <w:bCs/>
                <w:sz w:val="20"/>
              </w:rPr>
            </w:pPr>
            <w:r w:rsidRPr="00EA02BF">
              <w:rPr>
                <w:rFonts w:ascii="Arial" w:hAnsi="Arial" w:cs="Arial"/>
                <w:b w:val="0"/>
                <w:bCs/>
                <w:sz w:val="20"/>
              </w:rPr>
              <w:t>Director of Lab Ops. reviewed/ date</w:t>
            </w:r>
          </w:p>
        </w:tc>
        <w:tc>
          <w:tcPr>
            <w:tcW w:w="1320" w:type="dxa"/>
            <w:tcBorders>
              <w:top w:val="single" w:sz="6" w:space="0" w:color="auto"/>
              <w:left w:val="single" w:sz="6" w:space="0" w:color="auto"/>
              <w:bottom w:val="single" w:sz="6" w:space="0" w:color="auto"/>
              <w:right w:val="single" w:sz="6" w:space="0" w:color="auto"/>
            </w:tcBorders>
          </w:tcPr>
          <w:p w14:paraId="523D5664" w14:textId="128FC2B9" w:rsidR="00EA374E" w:rsidRPr="00EA02BF" w:rsidRDefault="00EA374E" w:rsidP="00EA374E">
            <w:pPr>
              <w:pStyle w:val="TableHeaderText"/>
              <w:rPr>
                <w:rFonts w:ascii="Arial" w:hAnsi="Arial" w:cs="Arial"/>
                <w:b w:val="0"/>
                <w:bCs/>
                <w:sz w:val="20"/>
              </w:rPr>
            </w:pPr>
            <w:r w:rsidRPr="00EA02BF">
              <w:rPr>
                <w:rFonts w:ascii="Arial" w:hAnsi="Arial" w:cs="Arial"/>
                <w:b w:val="0"/>
                <w:bCs/>
                <w:sz w:val="20"/>
              </w:rPr>
              <w:t>Date change Implemented</w:t>
            </w:r>
          </w:p>
        </w:tc>
      </w:tr>
      <w:tr w:rsidR="005B53FD" w:rsidRPr="00EA374E" w14:paraId="02BF9ED8" w14:textId="77777777" w:rsidTr="00EA02BF">
        <w:trPr>
          <w:cantSplit/>
          <w:trHeight w:hRule="exact" w:val="1680"/>
        </w:trPr>
        <w:tc>
          <w:tcPr>
            <w:tcW w:w="1260" w:type="dxa"/>
            <w:tcBorders>
              <w:top w:val="single" w:sz="6" w:space="0" w:color="auto"/>
              <w:left w:val="single" w:sz="6" w:space="0" w:color="auto"/>
              <w:bottom w:val="single" w:sz="6" w:space="0" w:color="auto"/>
              <w:right w:val="single" w:sz="6" w:space="0" w:color="auto"/>
            </w:tcBorders>
          </w:tcPr>
          <w:p w14:paraId="64474713" w14:textId="77777777" w:rsidR="00EA02BF" w:rsidRPr="00EA02BF" w:rsidRDefault="00EA02BF" w:rsidP="005B53FD">
            <w:pPr>
              <w:pStyle w:val="TableText"/>
              <w:rPr>
                <w:rFonts w:ascii="Arial" w:hAnsi="Arial" w:cs="Arial"/>
                <w:sz w:val="20"/>
              </w:rPr>
            </w:pPr>
          </w:p>
          <w:p w14:paraId="344629C0" w14:textId="279A449F" w:rsidR="005B53FD" w:rsidRPr="00EA02BF" w:rsidRDefault="005B53FD" w:rsidP="005B53FD">
            <w:pPr>
              <w:pStyle w:val="TableText"/>
              <w:rPr>
                <w:rFonts w:ascii="Arial" w:hAnsi="Arial" w:cs="Arial"/>
                <w:sz w:val="20"/>
              </w:rPr>
            </w:pPr>
            <w:r w:rsidRPr="00EA02BF">
              <w:rPr>
                <w:rFonts w:ascii="Arial" w:hAnsi="Arial" w:cs="Arial"/>
                <w:sz w:val="20"/>
              </w:rPr>
              <w:t>MINOR</w:t>
            </w:r>
          </w:p>
        </w:tc>
        <w:tc>
          <w:tcPr>
            <w:tcW w:w="3540" w:type="dxa"/>
            <w:tcBorders>
              <w:top w:val="single" w:sz="6" w:space="0" w:color="auto"/>
              <w:left w:val="single" w:sz="6" w:space="0" w:color="auto"/>
              <w:bottom w:val="single" w:sz="6" w:space="0" w:color="auto"/>
              <w:right w:val="single" w:sz="6" w:space="0" w:color="auto"/>
            </w:tcBorders>
          </w:tcPr>
          <w:p w14:paraId="1B76737F" w14:textId="77777777" w:rsidR="00EA02BF" w:rsidRPr="00EA02BF" w:rsidRDefault="00EA02BF" w:rsidP="005B53FD">
            <w:pPr>
              <w:pStyle w:val="TableText"/>
              <w:rPr>
                <w:rFonts w:ascii="Arial" w:hAnsi="Arial" w:cs="Arial"/>
                <w:sz w:val="20"/>
              </w:rPr>
            </w:pPr>
          </w:p>
          <w:p w14:paraId="0B176E1B" w14:textId="1D7E9067" w:rsidR="005B53FD" w:rsidRPr="00EA02BF" w:rsidRDefault="00EA374E" w:rsidP="005B53FD">
            <w:pPr>
              <w:pStyle w:val="TableText"/>
              <w:rPr>
                <w:rFonts w:ascii="Arial" w:hAnsi="Arial" w:cs="Arial"/>
                <w:sz w:val="20"/>
              </w:rPr>
            </w:pPr>
            <w:r w:rsidRPr="00EA02BF">
              <w:rPr>
                <w:rFonts w:ascii="Arial" w:hAnsi="Arial" w:cs="Arial"/>
                <w:sz w:val="20"/>
              </w:rPr>
              <w:t xml:space="preserve">1. </w:t>
            </w:r>
            <w:r w:rsidR="005B53FD" w:rsidRPr="00EA02BF">
              <w:rPr>
                <w:rFonts w:ascii="Arial" w:hAnsi="Arial" w:cs="Arial"/>
                <w:sz w:val="20"/>
              </w:rPr>
              <w:t>Regional Template Update</w:t>
            </w:r>
          </w:p>
          <w:p w14:paraId="43C6C3A6" w14:textId="1BB7D1E1" w:rsidR="00EA374E" w:rsidRPr="00EA02BF" w:rsidRDefault="00EA374E" w:rsidP="005B53FD">
            <w:pPr>
              <w:pStyle w:val="TableText"/>
              <w:rPr>
                <w:rFonts w:ascii="Arial" w:hAnsi="Arial" w:cs="Arial"/>
                <w:sz w:val="20"/>
              </w:rPr>
            </w:pPr>
            <w:r w:rsidRPr="00EA02BF">
              <w:rPr>
                <w:rFonts w:ascii="Arial" w:hAnsi="Arial" w:cs="Arial"/>
                <w:sz w:val="20"/>
              </w:rPr>
              <w:t>2. Revised index no.</w:t>
            </w:r>
          </w:p>
          <w:p w14:paraId="5CC7D4FC" w14:textId="6A4A245A" w:rsidR="00943A41" w:rsidRPr="00EA02BF" w:rsidRDefault="00EA374E" w:rsidP="005B53FD">
            <w:pPr>
              <w:pStyle w:val="TableText"/>
              <w:rPr>
                <w:rFonts w:ascii="Arial" w:hAnsi="Arial" w:cs="Arial"/>
                <w:sz w:val="20"/>
              </w:rPr>
            </w:pPr>
            <w:r w:rsidRPr="00EA02BF">
              <w:rPr>
                <w:rFonts w:ascii="Arial" w:hAnsi="Arial" w:cs="Arial"/>
                <w:sz w:val="20"/>
              </w:rPr>
              <w:t xml:space="preserve">3. </w:t>
            </w:r>
            <w:r w:rsidR="00943A41" w:rsidRPr="00EA02BF">
              <w:rPr>
                <w:rFonts w:ascii="Arial" w:hAnsi="Arial" w:cs="Arial"/>
                <w:sz w:val="20"/>
              </w:rPr>
              <w:t>Added Sa</w:t>
            </w:r>
            <w:r w:rsidRPr="00EA02BF">
              <w:rPr>
                <w:rFonts w:ascii="Arial" w:hAnsi="Arial" w:cs="Arial"/>
                <w:sz w:val="20"/>
              </w:rPr>
              <w:t>fet</w:t>
            </w:r>
            <w:r w:rsidR="00943A41" w:rsidRPr="00EA02BF">
              <w:rPr>
                <w:rFonts w:ascii="Arial" w:hAnsi="Arial" w:cs="Arial"/>
                <w:sz w:val="20"/>
              </w:rPr>
              <w:t>y</w:t>
            </w:r>
          </w:p>
          <w:p w14:paraId="02BC67F8" w14:textId="0657D1F3" w:rsidR="00943A41" w:rsidRPr="00EA02BF" w:rsidRDefault="00EA374E" w:rsidP="005B53FD">
            <w:pPr>
              <w:pStyle w:val="TableText"/>
              <w:rPr>
                <w:rFonts w:ascii="Arial" w:hAnsi="Arial" w:cs="Arial"/>
                <w:sz w:val="20"/>
              </w:rPr>
            </w:pPr>
            <w:r w:rsidRPr="00EA02BF">
              <w:rPr>
                <w:rFonts w:ascii="Arial" w:hAnsi="Arial" w:cs="Arial"/>
                <w:sz w:val="20"/>
              </w:rPr>
              <w:t xml:space="preserve">4. </w:t>
            </w:r>
            <w:r w:rsidR="00943A41" w:rsidRPr="00EA02BF">
              <w:rPr>
                <w:rFonts w:ascii="Arial" w:hAnsi="Arial" w:cs="Arial"/>
                <w:sz w:val="20"/>
              </w:rPr>
              <w:t>Added Materials and Reagents</w:t>
            </w:r>
          </w:p>
        </w:tc>
        <w:tc>
          <w:tcPr>
            <w:tcW w:w="1410" w:type="dxa"/>
            <w:tcBorders>
              <w:top w:val="single" w:sz="6" w:space="0" w:color="auto"/>
              <w:left w:val="single" w:sz="6" w:space="0" w:color="auto"/>
              <w:bottom w:val="single" w:sz="6" w:space="0" w:color="auto"/>
              <w:right w:val="single" w:sz="6" w:space="0" w:color="auto"/>
            </w:tcBorders>
          </w:tcPr>
          <w:p w14:paraId="7CB622CC" w14:textId="5A52B3B2" w:rsidR="00EA02BF" w:rsidRDefault="00EA02BF" w:rsidP="005B53FD">
            <w:pPr>
              <w:pStyle w:val="TableText"/>
              <w:rPr>
                <w:rFonts w:ascii="Arial" w:hAnsi="Arial" w:cs="Arial"/>
                <w:sz w:val="20"/>
              </w:rPr>
            </w:pPr>
          </w:p>
          <w:p w14:paraId="31C4A57B" w14:textId="77777777" w:rsidR="00EA02BF" w:rsidRPr="00EA02BF" w:rsidRDefault="00EA02BF" w:rsidP="005B53FD">
            <w:pPr>
              <w:pStyle w:val="TableText"/>
              <w:rPr>
                <w:rFonts w:ascii="Arial" w:hAnsi="Arial" w:cs="Arial"/>
                <w:sz w:val="20"/>
              </w:rPr>
            </w:pPr>
          </w:p>
          <w:p w14:paraId="5D9DF052" w14:textId="2A398BD5" w:rsidR="005B53FD" w:rsidRPr="00EA02BF" w:rsidRDefault="00943A41" w:rsidP="005B53FD">
            <w:pPr>
              <w:pStyle w:val="TableText"/>
              <w:rPr>
                <w:rFonts w:ascii="Arial" w:hAnsi="Arial" w:cs="Arial"/>
                <w:sz w:val="20"/>
              </w:rPr>
            </w:pPr>
            <w:r w:rsidRPr="00EA02BF">
              <w:rPr>
                <w:rFonts w:ascii="Arial" w:hAnsi="Arial" w:cs="Arial"/>
                <w:sz w:val="20"/>
              </w:rPr>
              <w:t xml:space="preserve">Yvette Lingat </w:t>
            </w:r>
          </w:p>
          <w:p w14:paraId="10ED57EF" w14:textId="7C69B7F1" w:rsidR="00943A41" w:rsidRPr="00EA02BF" w:rsidRDefault="00943A41" w:rsidP="005B53FD">
            <w:pPr>
              <w:pStyle w:val="TableText"/>
              <w:rPr>
                <w:rFonts w:ascii="Arial" w:hAnsi="Arial" w:cs="Arial"/>
                <w:sz w:val="20"/>
              </w:rPr>
            </w:pPr>
            <w:r w:rsidRPr="00EA02BF">
              <w:rPr>
                <w:rFonts w:ascii="Arial" w:hAnsi="Arial" w:cs="Arial"/>
                <w:sz w:val="20"/>
              </w:rPr>
              <w:t>3/20/2020</w:t>
            </w:r>
          </w:p>
        </w:tc>
        <w:tc>
          <w:tcPr>
            <w:tcW w:w="1110" w:type="dxa"/>
            <w:tcBorders>
              <w:top w:val="single" w:sz="6" w:space="0" w:color="auto"/>
              <w:left w:val="single" w:sz="6" w:space="0" w:color="auto"/>
              <w:bottom w:val="single" w:sz="6" w:space="0" w:color="auto"/>
              <w:right w:val="single" w:sz="6" w:space="0" w:color="auto"/>
            </w:tcBorders>
          </w:tcPr>
          <w:p w14:paraId="3068F99C" w14:textId="77777777" w:rsidR="005B53FD" w:rsidRDefault="005B53FD" w:rsidP="005B53FD">
            <w:pPr>
              <w:pStyle w:val="TableText"/>
              <w:rPr>
                <w:rFonts w:ascii="Arial" w:hAnsi="Arial" w:cs="Arial"/>
                <w:sz w:val="20"/>
              </w:rPr>
            </w:pPr>
          </w:p>
          <w:p w14:paraId="7C532033" w14:textId="7261E3B1" w:rsidR="00EA02BF" w:rsidRPr="00EA02BF" w:rsidRDefault="00EA02BF" w:rsidP="005B53FD">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D6031B8" w14:textId="600D3626" w:rsidR="005B53FD" w:rsidRDefault="005B53FD" w:rsidP="005B53FD">
            <w:pPr>
              <w:pStyle w:val="TableText"/>
              <w:rPr>
                <w:rFonts w:ascii="Arial" w:hAnsi="Arial" w:cs="Arial"/>
                <w:sz w:val="20"/>
              </w:rPr>
            </w:pPr>
          </w:p>
          <w:p w14:paraId="75E3412B" w14:textId="77777777" w:rsidR="00EA02BF" w:rsidRDefault="00EA02BF" w:rsidP="005B53FD">
            <w:pPr>
              <w:pStyle w:val="TableText"/>
              <w:rPr>
                <w:rFonts w:ascii="Arial" w:hAnsi="Arial" w:cs="Arial"/>
                <w:sz w:val="20"/>
              </w:rPr>
            </w:pPr>
          </w:p>
          <w:p w14:paraId="3B36D70D" w14:textId="77777777" w:rsidR="00EA02BF" w:rsidRDefault="00EA02BF" w:rsidP="005B53FD">
            <w:pPr>
              <w:pStyle w:val="TableText"/>
              <w:rPr>
                <w:rFonts w:ascii="Arial" w:hAnsi="Arial" w:cs="Arial"/>
                <w:sz w:val="20"/>
              </w:rPr>
            </w:pPr>
            <w:r>
              <w:rPr>
                <w:rFonts w:ascii="Arial" w:hAnsi="Arial" w:cs="Arial"/>
                <w:sz w:val="20"/>
              </w:rPr>
              <w:t>Mary Lou</w:t>
            </w:r>
          </w:p>
          <w:p w14:paraId="1C073419" w14:textId="42AF4E11" w:rsidR="00EA02BF" w:rsidRPr="00EA02BF" w:rsidRDefault="00EA02BF" w:rsidP="005B53FD">
            <w:pPr>
              <w:pStyle w:val="TableText"/>
              <w:rPr>
                <w:rFonts w:ascii="Arial" w:hAnsi="Arial" w:cs="Arial"/>
                <w:sz w:val="20"/>
              </w:rPr>
            </w:pPr>
            <w:r>
              <w:rPr>
                <w:rFonts w:ascii="Arial" w:hAnsi="Arial" w:cs="Arial"/>
                <w:sz w:val="20"/>
              </w:rPr>
              <w:t>Beaumont</w:t>
            </w:r>
          </w:p>
        </w:tc>
        <w:tc>
          <w:tcPr>
            <w:tcW w:w="1320" w:type="dxa"/>
            <w:tcBorders>
              <w:top w:val="single" w:sz="6" w:space="0" w:color="auto"/>
              <w:left w:val="single" w:sz="6" w:space="0" w:color="auto"/>
              <w:bottom w:val="single" w:sz="6" w:space="0" w:color="auto"/>
              <w:right w:val="single" w:sz="6" w:space="0" w:color="auto"/>
            </w:tcBorders>
          </w:tcPr>
          <w:p w14:paraId="2867F218" w14:textId="77777777" w:rsidR="005B53FD" w:rsidRDefault="005B53FD" w:rsidP="005B53FD">
            <w:pPr>
              <w:pStyle w:val="TableText"/>
              <w:rPr>
                <w:rFonts w:ascii="Arial" w:hAnsi="Arial" w:cs="Arial"/>
                <w:sz w:val="20"/>
              </w:rPr>
            </w:pPr>
          </w:p>
          <w:p w14:paraId="64F2DB44" w14:textId="77777777" w:rsidR="00EA02BF" w:rsidRDefault="00EA02BF" w:rsidP="005B53FD">
            <w:pPr>
              <w:pStyle w:val="TableText"/>
              <w:rPr>
                <w:rFonts w:ascii="Arial" w:hAnsi="Arial" w:cs="Arial"/>
                <w:sz w:val="20"/>
              </w:rPr>
            </w:pPr>
          </w:p>
          <w:p w14:paraId="5B666864" w14:textId="233FC41E" w:rsidR="00EA02BF" w:rsidRPr="00EA02BF" w:rsidRDefault="00EA02BF" w:rsidP="005B53FD">
            <w:pPr>
              <w:pStyle w:val="TableText"/>
              <w:rPr>
                <w:rFonts w:ascii="Arial" w:hAnsi="Arial" w:cs="Arial"/>
                <w:sz w:val="20"/>
              </w:rPr>
            </w:pPr>
            <w:r>
              <w:rPr>
                <w:rFonts w:ascii="Arial" w:hAnsi="Arial" w:cs="Arial"/>
                <w:sz w:val="20"/>
              </w:rPr>
              <w:t>4/28/2020</w:t>
            </w:r>
            <w:bookmarkStart w:id="0" w:name="_GoBack"/>
            <w:bookmarkEnd w:id="0"/>
          </w:p>
        </w:tc>
      </w:tr>
      <w:tr w:rsidR="005B53FD" w:rsidRPr="00EA374E" w14:paraId="33FC3597"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C3D8822" w14:textId="77777777" w:rsidR="005B53FD" w:rsidRPr="00EA374E" w:rsidRDefault="005B53FD"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2F9C34A8" w14:textId="302DF55F" w:rsidR="00EA374E" w:rsidRPr="00EA374E" w:rsidRDefault="00EA374E" w:rsidP="00EA374E">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169CD343" w14:textId="77777777" w:rsidR="005B53FD" w:rsidRPr="00EA374E" w:rsidRDefault="005B53FD"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19616B73" w14:textId="77777777" w:rsidR="005B53FD" w:rsidRPr="00EA374E" w:rsidRDefault="005B53FD"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4963DC27" w14:textId="77777777" w:rsidR="005B53FD" w:rsidRPr="00EA374E" w:rsidRDefault="005B53FD"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17019D4C" w14:textId="77777777" w:rsidR="005B53FD" w:rsidRPr="00EA374E" w:rsidRDefault="005B53FD" w:rsidP="005B53FD">
            <w:pPr>
              <w:pStyle w:val="TableText"/>
              <w:rPr>
                <w:rFonts w:ascii="Arial" w:hAnsi="Arial" w:cs="Arial"/>
                <w:szCs w:val="24"/>
              </w:rPr>
            </w:pPr>
          </w:p>
        </w:tc>
      </w:tr>
      <w:tr w:rsidR="00EA374E" w:rsidRPr="00EA374E" w14:paraId="2C494D12"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E40824D" w14:textId="77777777" w:rsidR="00EA374E" w:rsidRPr="00EA374E" w:rsidRDefault="00EA374E"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7BD39544" w14:textId="77777777" w:rsidR="00EA374E" w:rsidRPr="00EA374E" w:rsidRDefault="00EA374E" w:rsidP="00EA374E">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7F1254F9" w14:textId="77777777" w:rsidR="00EA374E" w:rsidRPr="00EA374E" w:rsidRDefault="00EA374E"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7D52DDA6" w14:textId="77777777" w:rsidR="00EA374E" w:rsidRPr="00EA374E" w:rsidRDefault="00EA374E"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6F0E199F" w14:textId="77777777" w:rsidR="00EA374E" w:rsidRPr="00EA374E" w:rsidRDefault="00EA374E"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0AF9CD65" w14:textId="77777777" w:rsidR="00EA374E" w:rsidRPr="00EA374E" w:rsidRDefault="00EA374E" w:rsidP="005B53FD">
            <w:pPr>
              <w:pStyle w:val="TableText"/>
              <w:rPr>
                <w:rFonts w:ascii="Arial" w:hAnsi="Arial" w:cs="Arial"/>
                <w:szCs w:val="24"/>
              </w:rPr>
            </w:pPr>
          </w:p>
        </w:tc>
      </w:tr>
      <w:tr w:rsidR="00EA374E" w:rsidRPr="00EA374E" w14:paraId="7FEF6832"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91F0947" w14:textId="77777777" w:rsidR="00EA374E" w:rsidRPr="00EA374E" w:rsidRDefault="00EA374E"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16B3CE79" w14:textId="77777777" w:rsidR="00EA374E" w:rsidRPr="00EA374E" w:rsidRDefault="00EA374E" w:rsidP="00EA374E">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0B04BE18" w14:textId="77777777" w:rsidR="00EA374E" w:rsidRPr="00EA374E" w:rsidRDefault="00EA374E"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4FFD52CB" w14:textId="77777777" w:rsidR="00EA374E" w:rsidRPr="00EA374E" w:rsidRDefault="00EA374E"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445E18CD" w14:textId="77777777" w:rsidR="00EA374E" w:rsidRPr="00EA374E" w:rsidRDefault="00EA374E"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68EA4F41" w14:textId="77777777" w:rsidR="00EA374E" w:rsidRPr="00EA374E" w:rsidRDefault="00EA374E" w:rsidP="005B53FD">
            <w:pPr>
              <w:pStyle w:val="TableText"/>
              <w:rPr>
                <w:rFonts w:ascii="Arial" w:hAnsi="Arial" w:cs="Arial"/>
                <w:szCs w:val="24"/>
              </w:rPr>
            </w:pPr>
          </w:p>
        </w:tc>
      </w:tr>
      <w:tr w:rsidR="00EA374E" w:rsidRPr="00EA374E" w14:paraId="1978FEEC"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94FAAA8" w14:textId="77777777" w:rsidR="00EA374E" w:rsidRPr="00EA374E" w:rsidRDefault="00EA374E"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2052AEDF" w14:textId="77777777" w:rsidR="00EA374E" w:rsidRPr="00EA374E" w:rsidRDefault="00EA374E" w:rsidP="00EA374E">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1F0B7190" w14:textId="77777777" w:rsidR="00EA374E" w:rsidRPr="00EA374E" w:rsidRDefault="00EA374E"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15105EE8" w14:textId="77777777" w:rsidR="00EA374E" w:rsidRPr="00EA374E" w:rsidRDefault="00EA374E"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3015A999" w14:textId="77777777" w:rsidR="00EA374E" w:rsidRPr="00EA374E" w:rsidRDefault="00EA374E"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4A1818B7" w14:textId="77777777" w:rsidR="00EA374E" w:rsidRPr="00EA374E" w:rsidRDefault="00EA374E" w:rsidP="005B53FD">
            <w:pPr>
              <w:pStyle w:val="TableText"/>
              <w:rPr>
                <w:rFonts w:ascii="Arial" w:hAnsi="Arial" w:cs="Arial"/>
                <w:szCs w:val="24"/>
              </w:rPr>
            </w:pPr>
          </w:p>
        </w:tc>
      </w:tr>
      <w:tr w:rsidR="00EA374E" w:rsidRPr="00EA374E" w14:paraId="56C7A058"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F4EF12F" w14:textId="77777777" w:rsidR="00EA374E" w:rsidRPr="00EA374E" w:rsidRDefault="00EA374E"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32876088" w14:textId="77777777" w:rsidR="00EA374E" w:rsidRPr="00EA374E" w:rsidRDefault="00EA374E" w:rsidP="00EA374E">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0E8F0DB0" w14:textId="77777777" w:rsidR="00EA374E" w:rsidRPr="00EA374E" w:rsidRDefault="00EA374E"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210CC8F8" w14:textId="77777777" w:rsidR="00EA374E" w:rsidRPr="00EA374E" w:rsidRDefault="00EA374E"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02869622" w14:textId="77777777" w:rsidR="00EA374E" w:rsidRPr="00EA374E" w:rsidRDefault="00EA374E"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003A4722" w14:textId="77777777" w:rsidR="00EA374E" w:rsidRPr="00EA374E" w:rsidRDefault="00EA374E" w:rsidP="005B53FD">
            <w:pPr>
              <w:pStyle w:val="TableText"/>
              <w:rPr>
                <w:rFonts w:ascii="Arial" w:hAnsi="Arial" w:cs="Arial"/>
                <w:szCs w:val="24"/>
              </w:rPr>
            </w:pPr>
          </w:p>
        </w:tc>
      </w:tr>
      <w:tr w:rsidR="00EA374E" w:rsidRPr="00EA374E" w14:paraId="61575EB3"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F154232" w14:textId="77777777" w:rsidR="00EA374E" w:rsidRPr="00EA374E" w:rsidRDefault="00EA374E"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6D998780" w14:textId="77777777" w:rsidR="00EA374E" w:rsidRPr="00EA374E" w:rsidRDefault="00EA374E" w:rsidP="00EA374E">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35F025C6" w14:textId="77777777" w:rsidR="00EA374E" w:rsidRPr="00EA374E" w:rsidRDefault="00EA374E"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58E5E289" w14:textId="77777777" w:rsidR="00EA374E" w:rsidRPr="00EA374E" w:rsidRDefault="00EA374E"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06309829" w14:textId="77777777" w:rsidR="00EA374E" w:rsidRPr="00EA374E" w:rsidRDefault="00EA374E"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114A1013" w14:textId="77777777" w:rsidR="00EA374E" w:rsidRPr="00EA374E" w:rsidRDefault="00EA374E" w:rsidP="005B53FD">
            <w:pPr>
              <w:pStyle w:val="TableText"/>
              <w:rPr>
                <w:rFonts w:ascii="Arial" w:hAnsi="Arial" w:cs="Arial"/>
                <w:szCs w:val="24"/>
              </w:rPr>
            </w:pPr>
          </w:p>
        </w:tc>
      </w:tr>
      <w:tr w:rsidR="00EA374E" w:rsidRPr="00EA374E" w14:paraId="72987127"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A8EC441" w14:textId="77777777" w:rsidR="00EA374E" w:rsidRPr="00EA374E" w:rsidRDefault="00EA374E"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120BC2D7" w14:textId="77777777" w:rsidR="00EA374E" w:rsidRPr="00EA374E" w:rsidRDefault="00EA374E" w:rsidP="00EA374E">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683E61AF" w14:textId="77777777" w:rsidR="00EA374E" w:rsidRPr="00EA374E" w:rsidRDefault="00EA374E"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3C365D87" w14:textId="77777777" w:rsidR="00EA374E" w:rsidRPr="00EA374E" w:rsidRDefault="00EA374E"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0CAECD8D" w14:textId="77777777" w:rsidR="00EA374E" w:rsidRPr="00EA374E" w:rsidRDefault="00EA374E"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291054F8" w14:textId="77777777" w:rsidR="00EA374E" w:rsidRPr="00EA374E" w:rsidRDefault="00EA374E" w:rsidP="005B53FD">
            <w:pPr>
              <w:pStyle w:val="TableText"/>
              <w:rPr>
                <w:rFonts w:ascii="Arial" w:hAnsi="Arial" w:cs="Arial"/>
                <w:szCs w:val="24"/>
              </w:rPr>
            </w:pPr>
          </w:p>
        </w:tc>
      </w:tr>
      <w:tr w:rsidR="005B53FD" w:rsidRPr="00EA374E" w14:paraId="7FA549EB"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DA0B88C" w14:textId="77777777" w:rsidR="005B53FD" w:rsidRPr="00EA374E" w:rsidRDefault="005B53FD"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49D4B2C4" w14:textId="77777777" w:rsidR="005B53FD" w:rsidRPr="00EA374E" w:rsidRDefault="005B53FD" w:rsidP="005B53FD">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7FDAF638" w14:textId="77777777" w:rsidR="005B53FD" w:rsidRPr="00EA374E" w:rsidRDefault="005B53FD"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0E24CD90" w14:textId="77777777" w:rsidR="005B53FD" w:rsidRPr="00EA374E" w:rsidRDefault="005B53FD"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34EED3AC" w14:textId="77777777" w:rsidR="005B53FD" w:rsidRPr="00EA374E" w:rsidRDefault="005B53FD"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493B3677" w14:textId="77777777" w:rsidR="005B53FD" w:rsidRPr="00EA374E" w:rsidRDefault="005B53FD" w:rsidP="005B53FD">
            <w:pPr>
              <w:pStyle w:val="TableText"/>
              <w:rPr>
                <w:rFonts w:ascii="Arial" w:hAnsi="Arial" w:cs="Arial"/>
                <w:szCs w:val="24"/>
              </w:rPr>
            </w:pPr>
          </w:p>
        </w:tc>
      </w:tr>
      <w:tr w:rsidR="005B53FD" w:rsidRPr="00EA374E" w14:paraId="6439DD5C"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311C2A6" w14:textId="77777777" w:rsidR="005B53FD" w:rsidRPr="00EA374E" w:rsidRDefault="005B53FD"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5B64FA99" w14:textId="77777777" w:rsidR="005B53FD" w:rsidRPr="00EA374E" w:rsidRDefault="005B53FD" w:rsidP="005B53FD">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4BEEA470" w14:textId="77777777" w:rsidR="005B53FD" w:rsidRPr="00EA374E" w:rsidRDefault="005B53FD"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1D2739E7" w14:textId="77777777" w:rsidR="005B53FD" w:rsidRPr="00EA374E" w:rsidRDefault="005B53FD"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04E504E6" w14:textId="77777777" w:rsidR="005B53FD" w:rsidRPr="00EA374E" w:rsidRDefault="005B53FD"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60F9A4F3" w14:textId="77777777" w:rsidR="005B53FD" w:rsidRPr="00EA374E" w:rsidRDefault="005B53FD" w:rsidP="005B53FD">
            <w:pPr>
              <w:pStyle w:val="TableText"/>
              <w:rPr>
                <w:rFonts w:ascii="Arial" w:hAnsi="Arial" w:cs="Arial"/>
                <w:szCs w:val="24"/>
              </w:rPr>
            </w:pPr>
          </w:p>
        </w:tc>
      </w:tr>
      <w:tr w:rsidR="00EA374E" w:rsidRPr="00EA374E" w14:paraId="071F4247"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9A0A383" w14:textId="77777777" w:rsidR="00EA374E" w:rsidRPr="00EA374E" w:rsidRDefault="00EA374E"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22ADD13A" w14:textId="77777777" w:rsidR="00EA374E" w:rsidRPr="00EA374E" w:rsidRDefault="00EA374E" w:rsidP="005B53FD">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014062A2" w14:textId="77777777" w:rsidR="00EA374E" w:rsidRPr="00EA374E" w:rsidRDefault="00EA374E"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1E149C0C" w14:textId="77777777" w:rsidR="00EA374E" w:rsidRPr="00EA374E" w:rsidRDefault="00EA374E"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17B33EDF" w14:textId="77777777" w:rsidR="00EA374E" w:rsidRPr="00EA374E" w:rsidRDefault="00EA374E"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527FAD11" w14:textId="77777777" w:rsidR="00EA374E" w:rsidRPr="00EA374E" w:rsidRDefault="00EA374E" w:rsidP="005B53FD">
            <w:pPr>
              <w:pStyle w:val="TableText"/>
              <w:rPr>
                <w:rFonts w:ascii="Arial" w:hAnsi="Arial" w:cs="Arial"/>
                <w:szCs w:val="24"/>
              </w:rPr>
            </w:pPr>
          </w:p>
        </w:tc>
      </w:tr>
      <w:tr w:rsidR="00EA374E" w:rsidRPr="00EA374E" w14:paraId="14C68443"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8A6D6F7" w14:textId="77777777" w:rsidR="00EA374E" w:rsidRPr="00EA374E" w:rsidRDefault="00EA374E"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3391A89C" w14:textId="77777777" w:rsidR="00EA374E" w:rsidRPr="00EA374E" w:rsidRDefault="00EA374E" w:rsidP="005B53FD">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75FE2B48" w14:textId="77777777" w:rsidR="00EA374E" w:rsidRPr="00EA374E" w:rsidRDefault="00EA374E"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32CF555B" w14:textId="77777777" w:rsidR="00EA374E" w:rsidRPr="00EA374E" w:rsidRDefault="00EA374E"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570A429F" w14:textId="77777777" w:rsidR="00EA374E" w:rsidRPr="00EA374E" w:rsidRDefault="00EA374E"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3FAAC14D" w14:textId="77777777" w:rsidR="00EA374E" w:rsidRPr="00EA374E" w:rsidRDefault="00EA374E" w:rsidP="005B53FD">
            <w:pPr>
              <w:pStyle w:val="TableText"/>
              <w:rPr>
                <w:rFonts w:ascii="Arial" w:hAnsi="Arial" w:cs="Arial"/>
                <w:szCs w:val="24"/>
              </w:rPr>
            </w:pPr>
          </w:p>
        </w:tc>
      </w:tr>
      <w:tr w:rsidR="00EA374E" w:rsidRPr="00EA374E" w14:paraId="34328D57"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4CA00EF" w14:textId="77777777" w:rsidR="00EA374E" w:rsidRPr="00EA374E" w:rsidRDefault="00EA374E"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549291F0" w14:textId="77777777" w:rsidR="00EA374E" w:rsidRPr="00EA374E" w:rsidRDefault="00EA374E" w:rsidP="005B53FD">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15F5781C" w14:textId="77777777" w:rsidR="00EA374E" w:rsidRPr="00EA374E" w:rsidRDefault="00EA374E"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050D8E6F" w14:textId="77777777" w:rsidR="00EA374E" w:rsidRPr="00EA374E" w:rsidRDefault="00EA374E"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741DFE01" w14:textId="77777777" w:rsidR="00EA374E" w:rsidRPr="00EA374E" w:rsidRDefault="00EA374E"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3DA669B8" w14:textId="77777777" w:rsidR="00EA374E" w:rsidRPr="00EA374E" w:rsidRDefault="00EA374E" w:rsidP="005B53FD">
            <w:pPr>
              <w:pStyle w:val="TableText"/>
              <w:rPr>
                <w:rFonts w:ascii="Arial" w:hAnsi="Arial" w:cs="Arial"/>
                <w:szCs w:val="24"/>
              </w:rPr>
            </w:pPr>
          </w:p>
        </w:tc>
      </w:tr>
      <w:tr w:rsidR="00EA374E" w:rsidRPr="00EA374E" w14:paraId="5620E902" w14:textId="77777777" w:rsidTr="005B53FD">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9FDF439" w14:textId="77777777" w:rsidR="00EA374E" w:rsidRPr="00EA374E" w:rsidRDefault="00EA374E" w:rsidP="005B53FD">
            <w:pPr>
              <w:pStyle w:val="TableText"/>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3E8EFB36" w14:textId="77777777" w:rsidR="00EA374E" w:rsidRPr="00EA374E" w:rsidRDefault="00EA374E" w:rsidP="005B53FD">
            <w:pPr>
              <w:pStyle w:val="TableText"/>
              <w:rPr>
                <w:rFonts w:ascii="Arial" w:hAnsi="Arial" w:cs="Arial"/>
                <w:szCs w:val="24"/>
              </w:rPr>
            </w:pPr>
          </w:p>
        </w:tc>
        <w:tc>
          <w:tcPr>
            <w:tcW w:w="1410" w:type="dxa"/>
            <w:tcBorders>
              <w:top w:val="single" w:sz="6" w:space="0" w:color="auto"/>
              <w:left w:val="single" w:sz="6" w:space="0" w:color="auto"/>
              <w:bottom w:val="single" w:sz="6" w:space="0" w:color="auto"/>
              <w:right w:val="single" w:sz="6" w:space="0" w:color="auto"/>
            </w:tcBorders>
          </w:tcPr>
          <w:p w14:paraId="0E480B8E" w14:textId="77777777" w:rsidR="00EA374E" w:rsidRPr="00EA374E" w:rsidRDefault="00EA374E" w:rsidP="005B53FD">
            <w:pPr>
              <w:pStyle w:val="TableText"/>
              <w:rPr>
                <w:rFonts w:ascii="Arial" w:hAnsi="Arial" w:cs="Arial"/>
                <w:szCs w:val="24"/>
              </w:rPr>
            </w:pPr>
          </w:p>
        </w:tc>
        <w:tc>
          <w:tcPr>
            <w:tcW w:w="1110" w:type="dxa"/>
            <w:tcBorders>
              <w:top w:val="single" w:sz="6" w:space="0" w:color="auto"/>
              <w:left w:val="single" w:sz="6" w:space="0" w:color="auto"/>
              <w:bottom w:val="single" w:sz="6" w:space="0" w:color="auto"/>
              <w:right w:val="single" w:sz="6" w:space="0" w:color="auto"/>
            </w:tcBorders>
          </w:tcPr>
          <w:p w14:paraId="7CEFFE41" w14:textId="77777777" w:rsidR="00EA374E" w:rsidRPr="00EA374E" w:rsidRDefault="00EA374E" w:rsidP="005B53FD">
            <w:pPr>
              <w:pStyle w:val="TableText"/>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1DFA023F" w14:textId="77777777" w:rsidR="00EA374E" w:rsidRPr="00EA374E" w:rsidRDefault="00EA374E" w:rsidP="005B53FD">
            <w:pPr>
              <w:pStyle w:val="TableText"/>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1B34DD77" w14:textId="77777777" w:rsidR="00EA374E" w:rsidRPr="00EA374E" w:rsidRDefault="00EA374E" w:rsidP="005B53FD">
            <w:pPr>
              <w:pStyle w:val="TableText"/>
              <w:rPr>
                <w:rFonts w:ascii="Arial" w:hAnsi="Arial" w:cs="Arial"/>
                <w:szCs w:val="24"/>
              </w:rPr>
            </w:pPr>
          </w:p>
        </w:tc>
      </w:tr>
    </w:tbl>
    <w:p w14:paraId="48814638" w14:textId="77777777" w:rsidR="002B7595" w:rsidRPr="00EA374E" w:rsidRDefault="002B7595" w:rsidP="002B7595">
      <w:pPr>
        <w:tabs>
          <w:tab w:val="left" w:pos="1522"/>
        </w:tabs>
        <w:rPr>
          <w:rFonts w:ascii="Arial" w:hAnsi="Arial" w:cs="Arial"/>
          <w:szCs w:val="24"/>
        </w:rPr>
      </w:pPr>
    </w:p>
    <w:sectPr w:rsidR="002B7595" w:rsidRPr="00EA374E" w:rsidSect="00D4361C">
      <w:headerReference w:type="even" r:id="rId7"/>
      <w:headerReference w:type="default" r:id="rId8"/>
      <w:footerReference w:type="even" r:id="rId9"/>
      <w:footerReference w:type="default" r:id="rId10"/>
      <w:headerReference w:type="first" r:id="rId11"/>
      <w:footerReference w:type="first" r:id="rId12"/>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18EE" w14:textId="77777777" w:rsidR="00322041" w:rsidRDefault="00322041">
      <w:r>
        <w:separator/>
      </w:r>
    </w:p>
  </w:endnote>
  <w:endnote w:type="continuationSeparator" w:id="0">
    <w:p w14:paraId="743CD4A6" w14:textId="77777777" w:rsidR="00322041" w:rsidRDefault="0032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95 Black">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B62E" w14:textId="77777777"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14:paraId="7438CC36" w14:textId="77777777" w:rsidR="00D0664E" w:rsidRPr="00637656" w:rsidRDefault="00D0664E">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042C" w14:textId="07D9462E" w:rsidR="007F543D" w:rsidRPr="00F23BFF" w:rsidRDefault="007F543D" w:rsidP="007F543D">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HEM.MOB.03-0040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8</w:t>
    </w:r>
    <w:r w:rsidRPr="009E6162">
      <w:rPr>
        <w:rStyle w:val="PageNumber"/>
        <w:rFonts w:ascii="Arial" w:hAnsi="Arial" w:cs="Arial"/>
        <w:sz w:val="20"/>
      </w:rPr>
      <w:fldChar w:fldCharType="end"/>
    </w:r>
    <w:r>
      <w:rPr>
        <w:rFonts w:ascii="Arial" w:hAnsi="Arial" w:cs="Arial"/>
        <w:sz w:val="20"/>
      </w:rPr>
      <w:t xml:space="preserve">                                       </w:t>
    </w:r>
  </w:p>
  <w:p w14:paraId="1CD26627" w14:textId="533C898F" w:rsidR="004938E4" w:rsidRPr="00B5200A" w:rsidRDefault="004938E4" w:rsidP="007F543D">
    <w:pPr>
      <w:pStyle w:val="Footer"/>
      <w:jc w:val="right"/>
      <w:rPr>
        <w:rFonts w:ascii="Arial" w:hAnsi="Arial" w:cs="Arial"/>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61C1" w14:textId="77777777" w:rsidR="007F543D" w:rsidRDefault="007F5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65049" w14:textId="77777777" w:rsidR="00322041" w:rsidRDefault="00322041">
      <w:r>
        <w:separator/>
      </w:r>
    </w:p>
  </w:footnote>
  <w:footnote w:type="continuationSeparator" w:id="0">
    <w:p w14:paraId="7E96E703" w14:textId="77777777" w:rsidR="00322041" w:rsidRDefault="0032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8A9D"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91A005"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14:paraId="6A1902CF" w14:textId="77777777" w:rsidTr="008D59CB">
      <w:tc>
        <w:tcPr>
          <w:tcW w:w="2605" w:type="dxa"/>
        </w:tcPr>
        <w:p w14:paraId="15D2964B" w14:textId="06CEF5A0"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4ADC88B9" w14:textId="77777777"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0975F402" w14:textId="77777777"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501746649"/>
            <w:placeholder>
              <w:docPart w:val="49409AEE4C6441D98558B9DC928BD626"/>
            </w:placeholde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0D1E9931" w14:textId="77777777" w:rsidR="00AC7F63" w:rsidRPr="00B9218C" w:rsidRDefault="006C5F00" w:rsidP="00AC7F63">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sdtContent>
        </w:sdt>
        <w:p w14:paraId="65A3950A" w14:textId="364E297E" w:rsidR="00FD02F6" w:rsidRDefault="00EA374E" w:rsidP="00AC7F63">
          <w:pPr>
            <w:pStyle w:val="Header"/>
            <w:tabs>
              <w:tab w:val="clear" w:pos="4320"/>
              <w:tab w:val="clear" w:pos="8640"/>
              <w:tab w:val="center" w:pos="4680"/>
              <w:tab w:val="right" w:pos="9360"/>
            </w:tabs>
            <w:jc w:val="right"/>
            <w:rPr>
              <w:rFonts w:ascii="Arial" w:hAnsi="Arial"/>
              <w:sz w:val="20"/>
            </w:rPr>
          </w:pPr>
          <w:r>
            <w:rPr>
              <w:rFonts w:ascii="Arial" w:hAnsi="Arial" w:cs="Arial"/>
              <w:sz w:val="20"/>
            </w:rPr>
            <w:t xml:space="preserve">MOB </w:t>
          </w:r>
          <w:r w:rsidR="001D053C">
            <w:rPr>
              <w:rFonts w:ascii="Arial" w:hAnsi="Arial" w:cs="Arial"/>
              <w:sz w:val="20"/>
            </w:rPr>
            <w:t>Hematolog</w:t>
          </w:r>
          <w:r>
            <w:rPr>
              <w:rFonts w:ascii="Arial" w:hAnsi="Arial" w:cs="Arial"/>
              <w:sz w:val="20"/>
            </w:rPr>
            <w:t>y</w:t>
          </w:r>
          <w:r w:rsidR="00FD02F6">
            <w:rPr>
              <w:rFonts w:ascii="Arial" w:hAnsi="Arial"/>
              <w:sz w:val="20"/>
            </w:rPr>
            <w:t xml:space="preserve"> </w:t>
          </w:r>
        </w:p>
        <w:p w14:paraId="767B0FC5" w14:textId="1D7EDF37" w:rsidR="00AC7F63" w:rsidRPr="00B9218C" w:rsidRDefault="001D053C" w:rsidP="00AC7F63">
          <w:pPr>
            <w:pStyle w:val="Header"/>
            <w:tabs>
              <w:tab w:val="clear" w:pos="4320"/>
              <w:tab w:val="clear" w:pos="8640"/>
              <w:tab w:val="center" w:pos="4680"/>
              <w:tab w:val="right" w:pos="9360"/>
            </w:tabs>
            <w:jc w:val="right"/>
            <w:rPr>
              <w:rFonts w:ascii="Arial" w:hAnsi="Arial"/>
              <w:sz w:val="20"/>
            </w:rPr>
          </w:pPr>
          <w:r>
            <w:rPr>
              <w:rFonts w:ascii="Arial" w:hAnsi="Arial"/>
              <w:sz w:val="20"/>
            </w:rPr>
            <w:t xml:space="preserve">Hematology Policy </w:t>
          </w:r>
        </w:p>
      </w:tc>
    </w:tr>
  </w:tbl>
  <w:p w14:paraId="5C8D9DFB" w14:textId="77777777" w:rsidR="00B9218C" w:rsidRDefault="00B9218C">
    <w:pPr>
      <w:pStyle w:val="Header"/>
      <w:tabs>
        <w:tab w:val="clear" w:pos="4320"/>
        <w:tab w:val="clear" w:pos="8640"/>
        <w:tab w:val="center" w:pos="4680"/>
        <w:tab w:val="right" w:pos="9360"/>
      </w:tabs>
      <w:rPr>
        <w:szCs w:val="24"/>
      </w:rPr>
    </w:pPr>
  </w:p>
  <w:p w14:paraId="389852F2" w14:textId="7033B4EF" w:rsidR="001D053C" w:rsidRDefault="00F10E41" w:rsidP="001D053C">
    <w:pPr>
      <w:pStyle w:val="Heading4"/>
    </w:pPr>
    <w:r>
      <w:t xml:space="preserve">PREPARATION OF BLOOD FILMS </w:t>
    </w:r>
  </w:p>
  <w:p w14:paraId="319A018A" w14:textId="77777777" w:rsidR="00FD02F6" w:rsidRPr="00526B6E" w:rsidRDefault="00FD02F6" w:rsidP="00FD02F6">
    <w:pPr>
      <w:pStyle w:val="BlockLine"/>
      <w:rPr>
        <w:rFonts w:ascii="Arial" w:hAnsi="Arial" w:cs="Arial"/>
        <w:szCs w:val="24"/>
      </w:rPr>
    </w:pPr>
  </w:p>
  <w:p w14:paraId="19E202A2" w14:textId="77777777" w:rsidR="00FD02F6" w:rsidRPr="00FD02F6" w:rsidRDefault="00FD02F6" w:rsidP="00FD02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14:paraId="7FC3F569" w14:textId="77777777" w:rsidTr="00DB65BD">
      <w:tc>
        <w:tcPr>
          <w:tcW w:w="2605" w:type="dxa"/>
        </w:tcPr>
        <w:p w14:paraId="45BE75AD" w14:textId="77777777"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36B55420" w14:textId="77777777"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65692724" w14:textId="77777777"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0E0F6FEA" w14:textId="77777777"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14:paraId="014523B3" w14:textId="77777777"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14:paraId="54774CA3" w14:textId="77777777"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1BAAAD8A" w14:textId="77777777" w:rsidR="003805DB" w:rsidRDefault="003805DB" w:rsidP="003805DB">
    <w:pPr>
      <w:pStyle w:val="Header"/>
      <w:tabs>
        <w:tab w:val="clear" w:pos="4320"/>
        <w:tab w:val="clear" w:pos="8640"/>
        <w:tab w:val="center" w:pos="4680"/>
        <w:tab w:val="right" w:pos="9360"/>
      </w:tabs>
      <w:rPr>
        <w:szCs w:val="24"/>
      </w:rPr>
    </w:pPr>
  </w:p>
  <w:p w14:paraId="7DD04C4A" w14:textId="77777777" w:rsidR="003805DB" w:rsidRDefault="003805DB" w:rsidP="003805DB">
    <w:pPr>
      <w:pStyle w:val="Heading4"/>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4" w15:restartNumberingAfterBreak="0">
    <w:nsid w:val="12E878CE"/>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20035285"/>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28AD3760"/>
    <w:multiLevelType w:val="hybridMultilevel"/>
    <w:tmpl w:val="2DE2C1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D50614"/>
    <w:multiLevelType w:val="hybridMultilevel"/>
    <w:tmpl w:val="E3EA2F2E"/>
    <w:lvl w:ilvl="0" w:tplc="50621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C5A05"/>
    <w:multiLevelType w:val="singleLevel"/>
    <w:tmpl w:val="1382C42A"/>
    <w:lvl w:ilvl="0">
      <w:start w:val="1"/>
      <w:numFmt w:val="lowerLetter"/>
      <w:lvlText w:val="(%1)"/>
      <w:lvlJc w:val="left"/>
      <w:pPr>
        <w:tabs>
          <w:tab w:val="num" w:pos="1080"/>
        </w:tabs>
        <w:ind w:left="1080" w:hanging="360"/>
      </w:pPr>
    </w:lvl>
  </w:abstractNum>
  <w:abstractNum w:abstractNumId="12" w15:restartNumberingAfterBreak="0">
    <w:nsid w:val="48FD6682"/>
    <w:multiLevelType w:val="hybridMultilevel"/>
    <w:tmpl w:val="C2B2C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13014"/>
    <w:multiLevelType w:val="hybridMultilevel"/>
    <w:tmpl w:val="6684528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527B74F2"/>
    <w:multiLevelType w:val="hybridMultilevel"/>
    <w:tmpl w:val="7E144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5859069B"/>
    <w:multiLevelType w:val="hybridMultilevel"/>
    <w:tmpl w:val="2B8E4224"/>
    <w:lvl w:ilvl="0" w:tplc="265E6B4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8"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9"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F149FE"/>
    <w:multiLevelType w:val="hybridMultilevel"/>
    <w:tmpl w:val="BAC00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C409FE"/>
    <w:multiLevelType w:val="singleLevel"/>
    <w:tmpl w:val="1382C42A"/>
    <w:lvl w:ilvl="0">
      <w:start w:val="1"/>
      <w:numFmt w:val="lowerLetter"/>
      <w:lvlText w:val="(%1)"/>
      <w:lvlJc w:val="left"/>
      <w:pPr>
        <w:tabs>
          <w:tab w:val="num" w:pos="1080"/>
        </w:tabs>
        <w:ind w:left="1080" w:hanging="360"/>
      </w:pPr>
    </w:lvl>
  </w:abstractNum>
  <w:abstractNum w:abstractNumId="22" w15:restartNumberingAfterBreak="0">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7C9701FD"/>
    <w:multiLevelType w:val="hybridMultilevel"/>
    <w:tmpl w:val="02C2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D6C98"/>
    <w:multiLevelType w:val="hybridMultilevel"/>
    <w:tmpl w:val="B958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E4A28"/>
    <w:multiLevelType w:val="hybridMultilevel"/>
    <w:tmpl w:val="325685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7"/>
  </w:num>
  <w:num w:numId="2">
    <w:abstractNumId w:val="2"/>
  </w:num>
  <w:num w:numId="3">
    <w:abstractNumId w:val="15"/>
  </w:num>
  <w:num w:numId="4">
    <w:abstractNumId w:val="5"/>
  </w:num>
  <w:num w:numId="5">
    <w:abstractNumId w:val="3"/>
  </w:num>
  <w:num w:numId="6">
    <w:abstractNumId w:val="1"/>
  </w:num>
  <w:num w:numId="7">
    <w:abstractNumId w:val="19"/>
  </w:num>
  <w:num w:numId="8">
    <w:abstractNumId w:val="8"/>
  </w:num>
  <w:num w:numId="9">
    <w:abstractNumId w:val="10"/>
  </w:num>
  <w:num w:numId="10">
    <w:abstractNumId w:val="18"/>
  </w:num>
  <w:num w:numId="11">
    <w:abstractNumId w:val="24"/>
  </w:num>
  <w:num w:numId="12">
    <w:abstractNumId w:val="22"/>
  </w:num>
  <w:num w:numId="13">
    <w:abstractNumId w:val="6"/>
  </w:num>
  <w:num w:numId="14">
    <w:abstractNumId w:val="4"/>
  </w:num>
  <w:num w:numId="15">
    <w:abstractNumId w:val="12"/>
  </w:num>
  <w:num w:numId="16">
    <w:abstractNumId w:val="9"/>
  </w:num>
  <w:num w:numId="17">
    <w:abstractNumId w:val="20"/>
  </w:num>
  <w:num w:numId="18">
    <w:abstractNumId w:val="16"/>
  </w:num>
  <w:num w:numId="19">
    <w:abstractNumId w:val="13"/>
  </w:num>
  <w:num w:numId="20">
    <w:abstractNumId w:val="14"/>
  </w:num>
  <w:num w:numId="21">
    <w:abstractNumId w:val="17"/>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3"/>
  </w:num>
  <w:num w:numId="24">
    <w:abstractNumId w:val="25"/>
  </w:num>
  <w:num w:numId="25">
    <w:abstractNumId w:val="7"/>
  </w:num>
  <w:num w:numId="26">
    <w:abstractNumId w:val="11"/>
  </w:num>
  <w:num w:numId="2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07C0"/>
    <w:rsid w:val="000174C7"/>
    <w:rsid w:val="00036CF5"/>
    <w:rsid w:val="00042DAA"/>
    <w:rsid w:val="00056877"/>
    <w:rsid w:val="00062021"/>
    <w:rsid w:val="000728C4"/>
    <w:rsid w:val="0009129B"/>
    <w:rsid w:val="00091FCF"/>
    <w:rsid w:val="000953A5"/>
    <w:rsid w:val="000B1EC6"/>
    <w:rsid w:val="000C3FDD"/>
    <w:rsid w:val="000D0F87"/>
    <w:rsid w:val="000E3F47"/>
    <w:rsid w:val="000F0C01"/>
    <w:rsid w:val="000F3098"/>
    <w:rsid w:val="000F5982"/>
    <w:rsid w:val="00101B9E"/>
    <w:rsid w:val="00103AE5"/>
    <w:rsid w:val="0010773B"/>
    <w:rsid w:val="0010795C"/>
    <w:rsid w:val="00130C26"/>
    <w:rsid w:val="00130D9F"/>
    <w:rsid w:val="00133FA5"/>
    <w:rsid w:val="00134C53"/>
    <w:rsid w:val="00137FEF"/>
    <w:rsid w:val="001406A5"/>
    <w:rsid w:val="00180B30"/>
    <w:rsid w:val="0018670E"/>
    <w:rsid w:val="00192DE5"/>
    <w:rsid w:val="00196A6C"/>
    <w:rsid w:val="001A14EE"/>
    <w:rsid w:val="001C4936"/>
    <w:rsid w:val="001D053C"/>
    <w:rsid w:val="00207CFE"/>
    <w:rsid w:val="00211546"/>
    <w:rsid w:val="00222FE8"/>
    <w:rsid w:val="00232612"/>
    <w:rsid w:val="00232E81"/>
    <w:rsid w:val="002363E4"/>
    <w:rsid w:val="002642F4"/>
    <w:rsid w:val="00270793"/>
    <w:rsid w:val="0027219C"/>
    <w:rsid w:val="00273CCB"/>
    <w:rsid w:val="00282731"/>
    <w:rsid w:val="002A0EA3"/>
    <w:rsid w:val="002B7595"/>
    <w:rsid w:val="002C1AC8"/>
    <w:rsid w:val="002C3C99"/>
    <w:rsid w:val="002C46A4"/>
    <w:rsid w:val="002D4764"/>
    <w:rsid w:val="002E0623"/>
    <w:rsid w:val="00302013"/>
    <w:rsid w:val="003114DA"/>
    <w:rsid w:val="003166A2"/>
    <w:rsid w:val="00322041"/>
    <w:rsid w:val="00334141"/>
    <w:rsid w:val="00334224"/>
    <w:rsid w:val="003454E3"/>
    <w:rsid w:val="00346DB9"/>
    <w:rsid w:val="003471B5"/>
    <w:rsid w:val="00355184"/>
    <w:rsid w:val="00365A64"/>
    <w:rsid w:val="00373740"/>
    <w:rsid w:val="00377806"/>
    <w:rsid w:val="003805DB"/>
    <w:rsid w:val="003812BA"/>
    <w:rsid w:val="00384A92"/>
    <w:rsid w:val="00390C1A"/>
    <w:rsid w:val="00397DEF"/>
    <w:rsid w:val="003A7308"/>
    <w:rsid w:val="003C508E"/>
    <w:rsid w:val="003C6786"/>
    <w:rsid w:val="003E039E"/>
    <w:rsid w:val="003E40F0"/>
    <w:rsid w:val="003F0A0D"/>
    <w:rsid w:val="00400166"/>
    <w:rsid w:val="004160B3"/>
    <w:rsid w:val="00425127"/>
    <w:rsid w:val="00433D1F"/>
    <w:rsid w:val="00440B6B"/>
    <w:rsid w:val="00452AA8"/>
    <w:rsid w:val="00452E59"/>
    <w:rsid w:val="00454667"/>
    <w:rsid w:val="00463220"/>
    <w:rsid w:val="00471432"/>
    <w:rsid w:val="004802BC"/>
    <w:rsid w:val="00480580"/>
    <w:rsid w:val="00482A53"/>
    <w:rsid w:val="00485AA3"/>
    <w:rsid w:val="0048686C"/>
    <w:rsid w:val="004938E4"/>
    <w:rsid w:val="004951F3"/>
    <w:rsid w:val="004965AA"/>
    <w:rsid w:val="004A61F2"/>
    <w:rsid w:val="004B2090"/>
    <w:rsid w:val="004C1667"/>
    <w:rsid w:val="004C1AD2"/>
    <w:rsid w:val="004C1B71"/>
    <w:rsid w:val="004C73AB"/>
    <w:rsid w:val="004E3BBE"/>
    <w:rsid w:val="00500A47"/>
    <w:rsid w:val="00504B96"/>
    <w:rsid w:val="0050518A"/>
    <w:rsid w:val="005057E3"/>
    <w:rsid w:val="005133FE"/>
    <w:rsid w:val="005243DD"/>
    <w:rsid w:val="00531FBD"/>
    <w:rsid w:val="00544E86"/>
    <w:rsid w:val="00570E17"/>
    <w:rsid w:val="00572225"/>
    <w:rsid w:val="005926CB"/>
    <w:rsid w:val="005A6643"/>
    <w:rsid w:val="005A6EE9"/>
    <w:rsid w:val="005B1E7F"/>
    <w:rsid w:val="005B53FD"/>
    <w:rsid w:val="005C2C23"/>
    <w:rsid w:val="005E27CB"/>
    <w:rsid w:val="005F06BE"/>
    <w:rsid w:val="005F2ABD"/>
    <w:rsid w:val="005F3E96"/>
    <w:rsid w:val="00605DCB"/>
    <w:rsid w:val="0061079E"/>
    <w:rsid w:val="00620A2D"/>
    <w:rsid w:val="00633012"/>
    <w:rsid w:val="00637656"/>
    <w:rsid w:val="00651E60"/>
    <w:rsid w:val="00677481"/>
    <w:rsid w:val="006941BE"/>
    <w:rsid w:val="006A107B"/>
    <w:rsid w:val="006A22F9"/>
    <w:rsid w:val="006A72CD"/>
    <w:rsid w:val="006C5F00"/>
    <w:rsid w:val="006D60D0"/>
    <w:rsid w:val="006E67E1"/>
    <w:rsid w:val="00700D63"/>
    <w:rsid w:val="00706B6E"/>
    <w:rsid w:val="00707CAE"/>
    <w:rsid w:val="0075494B"/>
    <w:rsid w:val="00760854"/>
    <w:rsid w:val="00763747"/>
    <w:rsid w:val="00774558"/>
    <w:rsid w:val="00781F79"/>
    <w:rsid w:val="00797B8C"/>
    <w:rsid w:val="007A4A1C"/>
    <w:rsid w:val="007A5962"/>
    <w:rsid w:val="007B0208"/>
    <w:rsid w:val="007B069A"/>
    <w:rsid w:val="007B606D"/>
    <w:rsid w:val="007B608F"/>
    <w:rsid w:val="007B620E"/>
    <w:rsid w:val="007C1C2C"/>
    <w:rsid w:val="007D3D83"/>
    <w:rsid w:val="007E0843"/>
    <w:rsid w:val="007E2A47"/>
    <w:rsid w:val="007E651E"/>
    <w:rsid w:val="007F543D"/>
    <w:rsid w:val="00801686"/>
    <w:rsid w:val="00803536"/>
    <w:rsid w:val="00813E28"/>
    <w:rsid w:val="00821E6D"/>
    <w:rsid w:val="008252C9"/>
    <w:rsid w:val="008323B8"/>
    <w:rsid w:val="00832CE2"/>
    <w:rsid w:val="008415B6"/>
    <w:rsid w:val="008432AD"/>
    <w:rsid w:val="0088237F"/>
    <w:rsid w:val="00883D0A"/>
    <w:rsid w:val="0088433C"/>
    <w:rsid w:val="00885E0C"/>
    <w:rsid w:val="008C29BB"/>
    <w:rsid w:val="008C45FE"/>
    <w:rsid w:val="008D4E7A"/>
    <w:rsid w:val="00936C1B"/>
    <w:rsid w:val="0094018B"/>
    <w:rsid w:val="00943A41"/>
    <w:rsid w:val="009451A0"/>
    <w:rsid w:val="009452EF"/>
    <w:rsid w:val="00947B7E"/>
    <w:rsid w:val="00960B97"/>
    <w:rsid w:val="00966189"/>
    <w:rsid w:val="00971F62"/>
    <w:rsid w:val="00972031"/>
    <w:rsid w:val="0097329A"/>
    <w:rsid w:val="00976FCA"/>
    <w:rsid w:val="00977422"/>
    <w:rsid w:val="00983B6D"/>
    <w:rsid w:val="00985966"/>
    <w:rsid w:val="009A491F"/>
    <w:rsid w:val="009B088D"/>
    <w:rsid w:val="009C10D5"/>
    <w:rsid w:val="009C4605"/>
    <w:rsid w:val="009E0BB9"/>
    <w:rsid w:val="009E6162"/>
    <w:rsid w:val="009F6732"/>
    <w:rsid w:val="00A04B48"/>
    <w:rsid w:val="00A10B4E"/>
    <w:rsid w:val="00A14DC0"/>
    <w:rsid w:val="00A14F18"/>
    <w:rsid w:val="00A2202A"/>
    <w:rsid w:val="00A3670D"/>
    <w:rsid w:val="00A53558"/>
    <w:rsid w:val="00A60B08"/>
    <w:rsid w:val="00A6192E"/>
    <w:rsid w:val="00A66379"/>
    <w:rsid w:val="00A8143D"/>
    <w:rsid w:val="00AB4889"/>
    <w:rsid w:val="00AC231D"/>
    <w:rsid w:val="00AC7F63"/>
    <w:rsid w:val="00AD1CD4"/>
    <w:rsid w:val="00AD6204"/>
    <w:rsid w:val="00AD7BB2"/>
    <w:rsid w:val="00AE303D"/>
    <w:rsid w:val="00AF10E7"/>
    <w:rsid w:val="00B01A08"/>
    <w:rsid w:val="00B03F26"/>
    <w:rsid w:val="00B045E7"/>
    <w:rsid w:val="00B12527"/>
    <w:rsid w:val="00B14A3D"/>
    <w:rsid w:val="00B1537F"/>
    <w:rsid w:val="00B16284"/>
    <w:rsid w:val="00B2464A"/>
    <w:rsid w:val="00B304DF"/>
    <w:rsid w:val="00B50BFF"/>
    <w:rsid w:val="00B5200A"/>
    <w:rsid w:val="00B559BC"/>
    <w:rsid w:val="00B57DAA"/>
    <w:rsid w:val="00B668EF"/>
    <w:rsid w:val="00B71F0C"/>
    <w:rsid w:val="00B768CE"/>
    <w:rsid w:val="00B83E97"/>
    <w:rsid w:val="00B9218C"/>
    <w:rsid w:val="00B965B8"/>
    <w:rsid w:val="00BA7F6C"/>
    <w:rsid w:val="00BB0F09"/>
    <w:rsid w:val="00BC39FD"/>
    <w:rsid w:val="00BE1ADD"/>
    <w:rsid w:val="00BF0DF7"/>
    <w:rsid w:val="00BF387C"/>
    <w:rsid w:val="00BF3F9B"/>
    <w:rsid w:val="00BF7178"/>
    <w:rsid w:val="00C02A09"/>
    <w:rsid w:val="00C03F78"/>
    <w:rsid w:val="00C0550A"/>
    <w:rsid w:val="00C124CE"/>
    <w:rsid w:val="00C1330E"/>
    <w:rsid w:val="00C14D20"/>
    <w:rsid w:val="00C311E2"/>
    <w:rsid w:val="00C33311"/>
    <w:rsid w:val="00C41217"/>
    <w:rsid w:val="00C60114"/>
    <w:rsid w:val="00C604D8"/>
    <w:rsid w:val="00C66F6C"/>
    <w:rsid w:val="00C75F4B"/>
    <w:rsid w:val="00C80C96"/>
    <w:rsid w:val="00C82C22"/>
    <w:rsid w:val="00C84E28"/>
    <w:rsid w:val="00C87487"/>
    <w:rsid w:val="00C95BA9"/>
    <w:rsid w:val="00CA0A63"/>
    <w:rsid w:val="00CA67B8"/>
    <w:rsid w:val="00CC02CC"/>
    <w:rsid w:val="00CC0ED8"/>
    <w:rsid w:val="00CC628E"/>
    <w:rsid w:val="00CD6FE3"/>
    <w:rsid w:val="00CE1C69"/>
    <w:rsid w:val="00CE462F"/>
    <w:rsid w:val="00CE4A7F"/>
    <w:rsid w:val="00CE76A9"/>
    <w:rsid w:val="00D01157"/>
    <w:rsid w:val="00D033EB"/>
    <w:rsid w:val="00D05042"/>
    <w:rsid w:val="00D0664E"/>
    <w:rsid w:val="00D16D2C"/>
    <w:rsid w:val="00D20336"/>
    <w:rsid w:val="00D205F2"/>
    <w:rsid w:val="00D239DF"/>
    <w:rsid w:val="00D24697"/>
    <w:rsid w:val="00D26AE2"/>
    <w:rsid w:val="00D32C36"/>
    <w:rsid w:val="00D4361C"/>
    <w:rsid w:val="00D44AFA"/>
    <w:rsid w:val="00D51509"/>
    <w:rsid w:val="00D6145D"/>
    <w:rsid w:val="00D6360E"/>
    <w:rsid w:val="00D64FEA"/>
    <w:rsid w:val="00D8329C"/>
    <w:rsid w:val="00DA1F32"/>
    <w:rsid w:val="00DA303B"/>
    <w:rsid w:val="00DA306C"/>
    <w:rsid w:val="00DC3744"/>
    <w:rsid w:val="00DD4123"/>
    <w:rsid w:val="00DD53EF"/>
    <w:rsid w:val="00DE223A"/>
    <w:rsid w:val="00DE27D4"/>
    <w:rsid w:val="00DE398C"/>
    <w:rsid w:val="00E301AE"/>
    <w:rsid w:val="00E319AF"/>
    <w:rsid w:val="00E31ED6"/>
    <w:rsid w:val="00E42FE4"/>
    <w:rsid w:val="00E50BBB"/>
    <w:rsid w:val="00E51458"/>
    <w:rsid w:val="00E5453D"/>
    <w:rsid w:val="00E61CD5"/>
    <w:rsid w:val="00E733D6"/>
    <w:rsid w:val="00E75365"/>
    <w:rsid w:val="00EA02BF"/>
    <w:rsid w:val="00EA374E"/>
    <w:rsid w:val="00EB027B"/>
    <w:rsid w:val="00EB50D8"/>
    <w:rsid w:val="00EC0EFC"/>
    <w:rsid w:val="00EC7C99"/>
    <w:rsid w:val="00EE0F07"/>
    <w:rsid w:val="00EE396F"/>
    <w:rsid w:val="00EE3CFA"/>
    <w:rsid w:val="00EE637F"/>
    <w:rsid w:val="00EE6D86"/>
    <w:rsid w:val="00EF2A00"/>
    <w:rsid w:val="00F00E25"/>
    <w:rsid w:val="00F06DB2"/>
    <w:rsid w:val="00F106D9"/>
    <w:rsid w:val="00F10E41"/>
    <w:rsid w:val="00F342AB"/>
    <w:rsid w:val="00F36A3F"/>
    <w:rsid w:val="00F47F67"/>
    <w:rsid w:val="00F56C49"/>
    <w:rsid w:val="00F56EFF"/>
    <w:rsid w:val="00F73178"/>
    <w:rsid w:val="00F80BE8"/>
    <w:rsid w:val="00F81614"/>
    <w:rsid w:val="00F91A4D"/>
    <w:rsid w:val="00F94602"/>
    <w:rsid w:val="00FA472E"/>
    <w:rsid w:val="00FB1920"/>
    <w:rsid w:val="00FC47C8"/>
    <w:rsid w:val="00FD02F6"/>
    <w:rsid w:val="00FE2E18"/>
    <w:rsid w:val="00FE6435"/>
    <w:rsid w:val="00FF0C0E"/>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F81C768"/>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styleId="ListParagraph">
    <w:name w:val="List Paragraph"/>
    <w:basedOn w:val="Normal"/>
    <w:uiPriority w:val="34"/>
    <w:qFormat/>
    <w:rsid w:val="006C5F00"/>
    <w:pPr>
      <w:ind w:left="720"/>
      <w:contextualSpacing/>
    </w:pPr>
  </w:style>
  <w:style w:type="paragraph" w:styleId="BalloonText">
    <w:name w:val="Balloon Text"/>
    <w:basedOn w:val="Normal"/>
    <w:link w:val="BalloonTextChar"/>
    <w:rsid w:val="0027219C"/>
    <w:rPr>
      <w:rFonts w:ascii="Segoe UI" w:hAnsi="Segoe UI" w:cs="Segoe UI"/>
      <w:sz w:val="18"/>
      <w:szCs w:val="18"/>
    </w:rPr>
  </w:style>
  <w:style w:type="character" w:customStyle="1" w:styleId="BalloonTextChar">
    <w:name w:val="Balloon Text Char"/>
    <w:basedOn w:val="DefaultParagraphFont"/>
    <w:link w:val="BalloonText"/>
    <w:rsid w:val="0027219C"/>
    <w:rPr>
      <w:rFonts w:ascii="Segoe UI" w:hAnsi="Segoe UI" w:cs="Segoe UI"/>
      <w:sz w:val="18"/>
      <w:szCs w:val="18"/>
    </w:rPr>
  </w:style>
  <w:style w:type="paragraph" w:customStyle="1" w:styleId="paraJust">
    <w:name w:val="paraJust"/>
    <w:basedOn w:val="Normal"/>
    <w:rsid w:val="00FD02F6"/>
    <w:pPr>
      <w:keepLines/>
      <w:spacing w:before="60" w:after="60"/>
      <w:jc w:val="both"/>
    </w:pPr>
    <w:rPr>
      <w:rFonts w:ascii="Arial" w:eastAsia="Arial Unicode MS" w:hAnsi="Arial" w:cs="Arial Unicode MS"/>
      <w:color w:val="000000"/>
      <w:sz w:val="20"/>
      <w:lang w:val="en"/>
    </w:rPr>
  </w:style>
  <w:style w:type="paragraph" w:customStyle="1" w:styleId="t1">
    <w:name w:val="t1"/>
    <w:basedOn w:val="Normal"/>
    <w:rsid w:val="002B7595"/>
    <w:pPr>
      <w:tabs>
        <w:tab w:val="right" w:pos="7300"/>
        <w:tab w:val="left" w:pos="7460"/>
      </w:tabs>
      <w:spacing w:line="240" w:lineRule="atLeast"/>
    </w:pPr>
    <w:rPr>
      <w:szCs w:val="24"/>
    </w:rPr>
  </w:style>
  <w:style w:type="character" w:customStyle="1" w:styleId="Heading5Char">
    <w:name w:val="Heading 5 Char"/>
    <w:aliases w:val="Block Label Char"/>
    <w:link w:val="Heading5"/>
    <w:rsid w:val="00570E17"/>
    <w:rPr>
      <w:b/>
      <w:sz w:val="22"/>
    </w:rPr>
  </w:style>
  <w:style w:type="character" w:customStyle="1" w:styleId="FooterChar">
    <w:name w:val="Footer Char"/>
    <w:link w:val="Footer"/>
    <w:uiPriority w:val="99"/>
    <w:rsid w:val="00B304DF"/>
    <w:rPr>
      <w:sz w:val="24"/>
    </w:rPr>
  </w:style>
  <w:style w:type="character" w:customStyle="1" w:styleId="A4">
    <w:name w:val="A4"/>
    <w:uiPriority w:val="99"/>
    <w:rsid w:val="00B304DF"/>
    <w:rPr>
      <w:rFonts w:cs="Helvetica 55 Roman"/>
      <w:color w:val="000000"/>
      <w:sz w:val="11"/>
      <w:szCs w:val="11"/>
    </w:rPr>
  </w:style>
  <w:style w:type="paragraph" w:customStyle="1" w:styleId="Pa2">
    <w:name w:val="Pa2"/>
    <w:basedOn w:val="Normal"/>
    <w:next w:val="Normal"/>
    <w:uiPriority w:val="99"/>
    <w:rsid w:val="00B304DF"/>
    <w:pPr>
      <w:autoSpaceDE w:val="0"/>
      <w:autoSpaceDN w:val="0"/>
      <w:adjustRightInd w:val="0"/>
      <w:spacing w:line="201" w:lineRule="atLeast"/>
    </w:pPr>
    <w:rPr>
      <w:rFonts w:ascii="Helvetica 55 Roman" w:hAnsi="Helvetica 55 Roman"/>
      <w:szCs w:val="24"/>
    </w:rPr>
  </w:style>
  <w:style w:type="character" w:customStyle="1" w:styleId="A2">
    <w:name w:val="A2"/>
    <w:uiPriority w:val="99"/>
    <w:rsid w:val="00E31ED6"/>
    <w:rPr>
      <w:rFonts w:cs="Helvetica 55 Roman"/>
      <w:color w:val="000000"/>
      <w:sz w:val="20"/>
      <w:szCs w:val="20"/>
    </w:rPr>
  </w:style>
  <w:style w:type="paragraph" w:customStyle="1" w:styleId="Pa0">
    <w:name w:val="Pa0"/>
    <w:basedOn w:val="Normal"/>
    <w:next w:val="Normal"/>
    <w:uiPriority w:val="99"/>
    <w:rsid w:val="00E31ED6"/>
    <w:pPr>
      <w:autoSpaceDE w:val="0"/>
      <w:autoSpaceDN w:val="0"/>
      <w:adjustRightInd w:val="0"/>
      <w:spacing w:line="241" w:lineRule="atLeast"/>
    </w:pPr>
    <w:rPr>
      <w:rFonts w:ascii="Helvetica 95 Black" w:eastAsia="Helvetica 95 Black" w:hAnsi="Calibri"/>
      <w:szCs w:val="24"/>
    </w:rPr>
  </w:style>
  <w:style w:type="paragraph" w:customStyle="1" w:styleId="Pa10">
    <w:name w:val="Pa10"/>
    <w:basedOn w:val="Normal"/>
    <w:next w:val="Normal"/>
    <w:uiPriority w:val="99"/>
    <w:rsid w:val="00E31ED6"/>
    <w:pPr>
      <w:autoSpaceDE w:val="0"/>
      <w:autoSpaceDN w:val="0"/>
      <w:adjustRightInd w:val="0"/>
      <w:spacing w:line="241" w:lineRule="atLeast"/>
    </w:pPr>
    <w:rPr>
      <w:rFonts w:ascii="Helvetica 95 Black" w:eastAsia="Helvetica 95 Black" w:hAnsi="Calibri"/>
      <w:szCs w:val="24"/>
    </w:rPr>
  </w:style>
  <w:style w:type="paragraph" w:customStyle="1" w:styleId="c4">
    <w:name w:val="c4"/>
    <w:basedOn w:val="Normal"/>
    <w:rsid w:val="00DD4123"/>
    <w:pPr>
      <w:spacing w:line="240" w:lineRule="atLeast"/>
      <w:jc w:val="center"/>
    </w:pPr>
    <w:rPr>
      <w:szCs w:val="24"/>
    </w:rPr>
  </w:style>
  <w:style w:type="paragraph" w:customStyle="1" w:styleId="p5">
    <w:name w:val="p5"/>
    <w:basedOn w:val="Normal"/>
    <w:rsid w:val="00F106D9"/>
    <w:pPr>
      <w:widowControl w:val="0"/>
      <w:tabs>
        <w:tab w:val="left" w:pos="720"/>
      </w:tabs>
      <w:overflowPunct w:val="0"/>
      <w:autoSpaceDE w:val="0"/>
      <w:autoSpaceDN w:val="0"/>
      <w:adjustRightInd w:val="0"/>
      <w:spacing w:line="240" w:lineRule="atLeast"/>
      <w:textAlignment w:val="baseline"/>
    </w:pPr>
    <w:rPr>
      <w:rFonts w:ascii="Times" w:hAnsi="Times"/>
    </w:rPr>
  </w:style>
  <w:style w:type="paragraph" w:customStyle="1" w:styleId="p6">
    <w:name w:val="p6"/>
    <w:basedOn w:val="Normal"/>
    <w:rsid w:val="00F106D9"/>
    <w:pPr>
      <w:widowControl w:val="0"/>
      <w:tabs>
        <w:tab w:val="left" w:pos="0"/>
      </w:tabs>
      <w:overflowPunct w:val="0"/>
      <w:autoSpaceDE w:val="0"/>
      <w:autoSpaceDN w:val="0"/>
      <w:adjustRightInd w:val="0"/>
      <w:spacing w:line="240" w:lineRule="atLeast"/>
      <w:ind w:left="1180" w:hanging="540"/>
      <w:textAlignment w:val="baseline"/>
    </w:pPr>
    <w:rPr>
      <w:rFonts w:ascii="Times" w:hAnsi="Times"/>
    </w:rPr>
  </w:style>
  <w:style w:type="paragraph" w:customStyle="1" w:styleId="p7">
    <w:name w:val="p7"/>
    <w:basedOn w:val="Normal"/>
    <w:rsid w:val="00F106D9"/>
    <w:pPr>
      <w:widowControl w:val="0"/>
      <w:tabs>
        <w:tab w:val="left" w:pos="0"/>
      </w:tabs>
      <w:overflowPunct w:val="0"/>
      <w:autoSpaceDE w:val="0"/>
      <w:autoSpaceDN w:val="0"/>
      <w:adjustRightInd w:val="0"/>
      <w:spacing w:line="240" w:lineRule="atLeast"/>
      <w:ind w:left="1260" w:hanging="620"/>
      <w:textAlignment w:val="baseline"/>
    </w:pPr>
    <w:rPr>
      <w:rFonts w:ascii="Times" w:hAnsi="Times"/>
    </w:rPr>
  </w:style>
  <w:style w:type="paragraph" w:customStyle="1" w:styleId="p8">
    <w:name w:val="p8"/>
    <w:basedOn w:val="Normal"/>
    <w:rsid w:val="00F106D9"/>
    <w:pPr>
      <w:widowControl w:val="0"/>
      <w:overflowPunct w:val="0"/>
      <w:autoSpaceDE w:val="0"/>
      <w:autoSpaceDN w:val="0"/>
      <w:adjustRightInd w:val="0"/>
      <w:spacing w:line="240" w:lineRule="atLeast"/>
      <w:ind w:left="1560" w:hanging="1560"/>
      <w:textAlignment w:val="baseline"/>
    </w:pPr>
    <w:rPr>
      <w:rFonts w:ascii="Times" w:hAnsi="Times"/>
    </w:rPr>
  </w:style>
  <w:style w:type="paragraph" w:customStyle="1" w:styleId="p9">
    <w:name w:val="p9"/>
    <w:basedOn w:val="Normal"/>
    <w:rsid w:val="00F106D9"/>
    <w:pPr>
      <w:widowControl w:val="0"/>
      <w:overflowPunct w:val="0"/>
      <w:autoSpaceDE w:val="0"/>
      <w:autoSpaceDN w:val="0"/>
      <w:adjustRightInd w:val="0"/>
      <w:spacing w:line="240" w:lineRule="atLeast"/>
      <w:ind w:left="1560"/>
      <w:textAlignment w:val="baseline"/>
    </w:pPr>
    <w:rPr>
      <w:rFonts w:ascii="Times" w:hAnsi="Times"/>
    </w:rPr>
  </w:style>
  <w:style w:type="paragraph" w:customStyle="1" w:styleId="c3">
    <w:name w:val="c3"/>
    <w:basedOn w:val="Normal"/>
    <w:rsid w:val="00F10E41"/>
    <w:pPr>
      <w:widowControl w:val="0"/>
      <w:spacing w:line="240" w:lineRule="atLeast"/>
      <w:jc w:val="center"/>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
      <w:docPartPr>
        <w:name w:val="49409AEE4C6441D98558B9DC928BD626"/>
        <w:category>
          <w:name w:val="General"/>
          <w:gallery w:val="placeholder"/>
        </w:category>
        <w:types>
          <w:type w:val="bbPlcHdr"/>
        </w:types>
        <w:behaviors>
          <w:behavior w:val="content"/>
        </w:behaviors>
        <w:guid w:val="{376C0F5D-32C5-4AE4-A8BA-A86EE81A8441}"/>
      </w:docPartPr>
      <w:docPartBody>
        <w:p w:rsidR="00FB77E8" w:rsidRDefault="00BA5A27" w:rsidP="00BA5A27">
          <w:pPr>
            <w:pStyle w:val="49409AEE4C6441D98558B9DC928BD626"/>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95 Black">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2C"/>
    <w:rsid w:val="002C3A63"/>
    <w:rsid w:val="003A45D1"/>
    <w:rsid w:val="005A495C"/>
    <w:rsid w:val="005A4D05"/>
    <w:rsid w:val="00856328"/>
    <w:rsid w:val="008F2A2C"/>
    <w:rsid w:val="00964988"/>
    <w:rsid w:val="009D0415"/>
    <w:rsid w:val="009E2D04"/>
    <w:rsid w:val="00BA5A27"/>
    <w:rsid w:val="00CD2384"/>
    <w:rsid w:val="00DF2498"/>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988"/>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 w:type="paragraph" w:customStyle="1" w:styleId="8EBE04B269D44515BE508BE8A3C31C00">
    <w:name w:val="8EBE04B269D44515BE508BE8A3C31C00"/>
    <w:rsid w:val="00DF2498"/>
  </w:style>
  <w:style w:type="paragraph" w:customStyle="1" w:styleId="2BED921AB585427F8B1FB0B8090752C3">
    <w:name w:val="2BED921AB585427F8B1FB0B8090752C3"/>
    <w:rsid w:val="00DF2498"/>
  </w:style>
  <w:style w:type="paragraph" w:customStyle="1" w:styleId="8743846F154E465DB79BDC2B43B80CAC">
    <w:name w:val="8743846F154E465DB79BDC2B43B80CAC"/>
    <w:rsid w:val="00DF2498"/>
  </w:style>
  <w:style w:type="paragraph" w:customStyle="1" w:styleId="488C4F2A501D4E8EB0CE2EC1215C6823">
    <w:name w:val="488C4F2A501D4E8EB0CE2EC1215C6823"/>
    <w:rsid w:val="00964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2</TotalTime>
  <Pages>4</Pages>
  <Words>584</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Yvette R Lingat</cp:lastModifiedBy>
  <cp:revision>4</cp:revision>
  <cp:lastPrinted>2020-04-21T21:44:00Z</cp:lastPrinted>
  <dcterms:created xsi:type="dcterms:W3CDTF">2020-04-20T19:42:00Z</dcterms:created>
  <dcterms:modified xsi:type="dcterms:W3CDTF">2020-04-21T21:44:00Z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05 Aug 2016</vt:lpwstr>
  </property>
  <property fmtid="{D5CDD505-2E9C-101B-9397-08002B2CF9AE}" pid="3" name="MC_ReleaseDate">
    <vt:lpwstr>05 Aug 2016</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05 Aug 2016</vt:lpwstr>
  </property>
  <property fmtid="{D5CDD505-2E9C-101B-9397-08002B2CF9AE}" pid="7" name="MC_Status">
    <vt:lpwstr>Release</vt:lpwstr>
  </property>
  <property fmtid="{D5CDD505-2E9C-101B-9397-08002B2CF9AE}" pid="8" name="MC_NextReviewDate">
    <vt:lpwstr/>
  </property>
  <property fmtid="{D5CDD505-2E9C-101B-9397-08002B2CF9AE}" pid="9" name="MC_Owner">
    <vt:lpwstr>SYSADMIN</vt:lpwstr>
  </property>
  <property fmtid="{D5CDD505-2E9C-101B-9397-08002B2CF9AE}" pid="10" name="MC_Title">
    <vt:lpwstr>SCPMG Procedure Template</vt:lpwstr>
  </property>
  <property fmtid="{D5CDD505-2E9C-101B-9397-08002B2CF9AE}" pid="11" name="MC_Notes">
    <vt:lpwstr/>
  </property>
  <property fmtid="{D5CDD505-2E9C-101B-9397-08002B2CF9AE}" pid="12" name="MC_Number">
    <vt:lpwstr>SCPMG-PPP-TEMPLATE-01</vt:lpwstr>
  </property>
  <property fmtid="{D5CDD505-2E9C-101B-9397-08002B2CF9AE}" pid="13" name="MC_Author">
    <vt:lpwstr>SYSADMIN</vt:lpwstr>
  </property>
  <property fmtid="{D5CDD505-2E9C-101B-9397-08002B2CF9AE}" pid="14" name="MC_Vault">
    <vt:lpwstr>SCPMG Forms-rel</vt:lpwstr>
  </property>
</Properties>
</file>