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3203A6" w:rsidP="00F60760">
      <w:pPr>
        <w:jc w:val="center"/>
        <w:outlineLvl w:val="0"/>
        <w:rPr>
          <w:b/>
          <w:i/>
          <w:sz w:val="32"/>
          <w:szCs w:val="32"/>
        </w:rPr>
      </w:pPr>
      <w:r>
        <w:rPr>
          <w:noProof/>
          <w:lang w:eastAsia="en-US"/>
        </w:rPr>
        <w:drawing>
          <wp:inline distT="0" distB="0" distL="0" distR="0">
            <wp:extent cx="5219700" cy="21590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938" t="19553" r="3790" b="27797"/>
                    <a:stretch>
                      <a:fillRect/>
                    </a:stretch>
                  </pic:blipFill>
                  <pic:spPr bwMode="auto">
                    <a:xfrm>
                      <a:off x="0" y="0"/>
                      <a:ext cx="5219700" cy="2159000"/>
                    </a:xfrm>
                    <a:prstGeom prst="rect">
                      <a:avLst/>
                    </a:prstGeom>
                    <a:noFill/>
                    <a:ln>
                      <a:noFill/>
                    </a:ln>
                  </pic:spPr>
                </pic:pic>
              </a:graphicData>
            </a:graphic>
          </wp:inline>
        </w:drawing>
      </w:r>
    </w:p>
    <w:p w:rsidR="00F60760" w:rsidRDefault="00F60760" w:rsidP="00C051A4">
      <w:pPr>
        <w:outlineLvl w:val="0"/>
        <w:rPr>
          <w:b/>
          <w:i/>
          <w:sz w:val="32"/>
          <w:szCs w:val="32"/>
        </w:rPr>
      </w:pPr>
    </w:p>
    <w:p w:rsidR="00F60760" w:rsidRDefault="00F60760" w:rsidP="00C051A4">
      <w:pPr>
        <w:outlineLvl w:val="0"/>
        <w:rPr>
          <w:b/>
          <w:i/>
          <w:sz w:val="32"/>
          <w:szCs w:val="32"/>
        </w:rPr>
      </w:pPr>
    </w:p>
    <w:p w:rsidR="00355C66" w:rsidRDefault="00355C66" w:rsidP="00C051A4">
      <w:pPr>
        <w:outlineLvl w:val="0"/>
        <w:rPr>
          <w:b/>
          <w:i/>
          <w:sz w:val="32"/>
          <w:szCs w:val="32"/>
        </w:rPr>
      </w:pPr>
    </w:p>
    <w:p w:rsidR="00355C66" w:rsidRDefault="00355C66" w:rsidP="00C051A4">
      <w:pPr>
        <w:outlineLvl w:val="0"/>
        <w:rPr>
          <w:b/>
          <w:i/>
          <w:sz w:val="32"/>
          <w:szCs w:val="32"/>
        </w:rPr>
      </w:pPr>
    </w:p>
    <w:p w:rsidR="00F60760" w:rsidRDefault="009040C4" w:rsidP="00F60760">
      <w:pPr>
        <w:jc w:val="center"/>
        <w:outlineLvl w:val="0"/>
        <w:rPr>
          <w:b/>
          <w:i/>
          <w:sz w:val="44"/>
          <w:szCs w:val="44"/>
        </w:rPr>
      </w:pPr>
      <w:r>
        <w:rPr>
          <w:b/>
          <w:i/>
          <w:sz w:val="44"/>
          <w:szCs w:val="44"/>
        </w:rPr>
        <w:t>USER</w:t>
      </w:r>
    </w:p>
    <w:p w:rsidR="00355C66" w:rsidRDefault="00355C66" w:rsidP="00F60760">
      <w:pPr>
        <w:jc w:val="center"/>
        <w:outlineLvl w:val="0"/>
        <w:rPr>
          <w:b/>
          <w:i/>
          <w:sz w:val="44"/>
          <w:szCs w:val="44"/>
        </w:rPr>
      </w:pPr>
    </w:p>
    <w:p w:rsidR="00355C66" w:rsidRPr="00F60760" w:rsidRDefault="00355C66" w:rsidP="00F60760">
      <w:pPr>
        <w:jc w:val="center"/>
        <w:outlineLvl w:val="0"/>
        <w:rPr>
          <w:b/>
          <w:i/>
          <w:sz w:val="44"/>
          <w:szCs w:val="44"/>
        </w:rPr>
      </w:pPr>
      <w:r>
        <w:rPr>
          <w:b/>
          <w:i/>
          <w:sz w:val="44"/>
          <w:szCs w:val="44"/>
        </w:rPr>
        <w:t>REFERENCE</w:t>
      </w:r>
    </w:p>
    <w:p w:rsidR="00F60760" w:rsidRPr="00F60760" w:rsidRDefault="00F60760" w:rsidP="00F60760">
      <w:pPr>
        <w:jc w:val="center"/>
        <w:outlineLvl w:val="0"/>
        <w:rPr>
          <w:b/>
          <w:i/>
          <w:sz w:val="44"/>
          <w:szCs w:val="44"/>
        </w:rPr>
      </w:pPr>
    </w:p>
    <w:p w:rsidR="00F60760" w:rsidRDefault="00F60760" w:rsidP="00F60760">
      <w:pPr>
        <w:jc w:val="center"/>
        <w:outlineLvl w:val="0"/>
        <w:rPr>
          <w:b/>
          <w:i/>
          <w:sz w:val="44"/>
          <w:szCs w:val="44"/>
        </w:rPr>
      </w:pPr>
      <w:r w:rsidRPr="00F60760">
        <w:rPr>
          <w:b/>
          <w:i/>
          <w:sz w:val="44"/>
          <w:szCs w:val="44"/>
        </w:rPr>
        <w:t>GUIDE</w:t>
      </w:r>
    </w:p>
    <w:p w:rsidR="00F60760" w:rsidRDefault="00F60760" w:rsidP="00F60760">
      <w:pPr>
        <w:jc w:val="center"/>
        <w:outlineLvl w:val="0"/>
        <w:rPr>
          <w:b/>
          <w:i/>
          <w:sz w:val="44"/>
          <w:szCs w:val="44"/>
        </w:rPr>
      </w:pPr>
    </w:p>
    <w:p w:rsidR="00355C66" w:rsidRDefault="00355C66" w:rsidP="00F60760">
      <w:pPr>
        <w:jc w:val="center"/>
        <w:outlineLvl w:val="0"/>
        <w:rPr>
          <w:b/>
          <w:i/>
          <w:sz w:val="44"/>
          <w:szCs w:val="44"/>
        </w:rPr>
      </w:pPr>
    </w:p>
    <w:p w:rsidR="00355C66" w:rsidRDefault="00355C66" w:rsidP="00F60760">
      <w:pPr>
        <w:jc w:val="center"/>
        <w:outlineLvl w:val="0"/>
        <w:rPr>
          <w:b/>
          <w:i/>
          <w:sz w:val="44"/>
          <w:szCs w:val="44"/>
        </w:rPr>
      </w:pPr>
    </w:p>
    <w:p w:rsidR="00355C66" w:rsidRDefault="00355C66" w:rsidP="00F60760">
      <w:pPr>
        <w:jc w:val="center"/>
        <w:outlineLvl w:val="0"/>
        <w:rPr>
          <w:b/>
          <w:i/>
          <w:sz w:val="44"/>
          <w:szCs w:val="44"/>
        </w:rPr>
      </w:pPr>
    </w:p>
    <w:p w:rsidR="00F60760" w:rsidRDefault="00F60760" w:rsidP="00F60760">
      <w:pPr>
        <w:jc w:val="center"/>
        <w:outlineLvl w:val="0"/>
        <w:rPr>
          <w:b/>
          <w:i/>
          <w:sz w:val="36"/>
          <w:szCs w:val="36"/>
        </w:rPr>
      </w:pPr>
      <w:r>
        <w:rPr>
          <w:b/>
          <w:i/>
          <w:sz w:val="36"/>
          <w:szCs w:val="36"/>
        </w:rPr>
        <w:t xml:space="preserve">Saint Francis </w:t>
      </w:r>
      <w:r w:rsidR="00355C66">
        <w:rPr>
          <w:b/>
          <w:i/>
          <w:sz w:val="36"/>
          <w:szCs w:val="36"/>
        </w:rPr>
        <w:t>Laboratory</w:t>
      </w:r>
    </w:p>
    <w:p w:rsidR="00F60760" w:rsidRPr="00F60760" w:rsidRDefault="00F60760" w:rsidP="00F60760">
      <w:pPr>
        <w:jc w:val="center"/>
        <w:outlineLvl w:val="0"/>
        <w:rPr>
          <w:b/>
          <w:i/>
          <w:sz w:val="36"/>
          <w:szCs w:val="36"/>
        </w:rPr>
      </w:pPr>
      <w:smartTag w:uri="urn:schemas-microsoft-com:office:smarttags" w:element="place">
        <w:smartTag w:uri="urn:schemas-microsoft-com:office:smarttags" w:element="City">
          <w:r>
            <w:rPr>
              <w:b/>
              <w:i/>
              <w:sz w:val="36"/>
              <w:szCs w:val="36"/>
            </w:rPr>
            <w:t>Tulsa</w:t>
          </w:r>
        </w:smartTag>
        <w:r w:rsidR="00ED092B">
          <w:rPr>
            <w:b/>
            <w:i/>
            <w:sz w:val="36"/>
            <w:szCs w:val="36"/>
          </w:rPr>
          <w:t>,</w:t>
        </w:r>
        <w:r>
          <w:rPr>
            <w:b/>
            <w:i/>
            <w:sz w:val="36"/>
            <w:szCs w:val="36"/>
          </w:rPr>
          <w:t xml:space="preserve"> </w:t>
        </w:r>
        <w:smartTag w:uri="urn:schemas-microsoft-com:office:smarttags" w:element="State">
          <w:r>
            <w:rPr>
              <w:b/>
              <w:i/>
              <w:sz w:val="36"/>
              <w:szCs w:val="36"/>
            </w:rPr>
            <w:t>Oklahoma</w:t>
          </w:r>
        </w:smartTag>
      </w:smartTag>
    </w:p>
    <w:p w:rsidR="00F60760" w:rsidRPr="00F60760" w:rsidRDefault="00F60760" w:rsidP="00C051A4">
      <w:pPr>
        <w:outlineLvl w:val="0"/>
        <w:rPr>
          <w:b/>
          <w:i/>
          <w:sz w:val="44"/>
          <w:szCs w:val="44"/>
        </w:rPr>
      </w:pPr>
    </w:p>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F60760" w:rsidP="00C051A4">
      <w:pPr>
        <w:outlineLvl w:val="0"/>
        <w:rPr>
          <w:b/>
          <w:i/>
          <w:sz w:val="32"/>
          <w:szCs w:val="32"/>
        </w:rPr>
      </w:pPr>
    </w:p>
    <w:p w:rsidR="00F60760" w:rsidRDefault="00F60760" w:rsidP="00C051A4">
      <w:pPr>
        <w:outlineLvl w:val="0"/>
        <w:rPr>
          <w:b/>
          <w:i/>
          <w:sz w:val="32"/>
          <w:szCs w:val="32"/>
        </w:rPr>
      </w:pPr>
    </w:p>
    <w:p w:rsidR="004E55D8" w:rsidRPr="00FE04F9" w:rsidRDefault="004E55D8" w:rsidP="00355C66">
      <w:pPr>
        <w:jc w:val="center"/>
        <w:outlineLvl w:val="0"/>
        <w:rPr>
          <w:b/>
          <w:i/>
          <w:sz w:val="32"/>
          <w:szCs w:val="32"/>
        </w:rPr>
      </w:pPr>
      <w:r w:rsidRPr="00FE04F9">
        <w:rPr>
          <w:b/>
          <w:i/>
          <w:sz w:val="32"/>
          <w:szCs w:val="32"/>
        </w:rPr>
        <w:t>Table of Contents</w:t>
      </w:r>
    </w:p>
    <w:p w:rsidR="004E55D8" w:rsidRDefault="004E55D8" w:rsidP="00C051A4">
      <w:pPr>
        <w:outlineLvl w:val="0"/>
        <w:rPr>
          <w:b/>
          <w:i/>
          <w:sz w:val="32"/>
          <w:szCs w:val="32"/>
        </w:rPr>
      </w:pPr>
    </w:p>
    <w:p w:rsidR="00355C66" w:rsidRDefault="00355C66" w:rsidP="00C051A4">
      <w:pPr>
        <w:outlineLvl w:val="0"/>
        <w:rPr>
          <w:b/>
          <w:i/>
          <w:sz w:val="32"/>
          <w:szCs w:val="32"/>
        </w:rPr>
      </w:pPr>
    </w:p>
    <w:p w:rsidR="00C54F56" w:rsidRPr="00C54F56" w:rsidRDefault="00C54F56" w:rsidP="00C051A4">
      <w:pPr>
        <w:outlineLvl w:val="0"/>
        <w:rPr>
          <w:b/>
          <w:i/>
          <w:sz w:val="28"/>
          <w:szCs w:val="28"/>
        </w:rPr>
      </w:pPr>
      <w:r w:rsidRPr="00C54F56">
        <w:rPr>
          <w:b/>
          <w:i/>
          <w:sz w:val="28"/>
          <w:szCs w:val="28"/>
        </w:rPr>
        <w:t>Section One – Introduction to Instrument Manger</w:t>
      </w:r>
    </w:p>
    <w:p w:rsidR="004E55D8" w:rsidRPr="00C54F56" w:rsidRDefault="004E55D8" w:rsidP="00B22E76">
      <w:pPr>
        <w:numPr>
          <w:ilvl w:val="0"/>
          <w:numId w:val="4"/>
        </w:numPr>
        <w:outlineLvl w:val="0"/>
        <w:rPr>
          <w:sz w:val="28"/>
          <w:szCs w:val="28"/>
        </w:rPr>
      </w:pPr>
      <w:r w:rsidRPr="00C54F56">
        <w:rPr>
          <w:sz w:val="28"/>
          <w:szCs w:val="28"/>
        </w:rPr>
        <w:t>Understanding Data Flow</w:t>
      </w:r>
      <w:r w:rsidR="000F75E2">
        <w:rPr>
          <w:sz w:val="28"/>
          <w:szCs w:val="28"/>
        </w:rPr>
        <w:t xml:space="preserve">  </w:t>
      </w:r>
      <w:r w:rsidR="00C54F56">
        <w:rPr>
          <w:sz w:val="28"/>
          <w:szCs w:val="28"/>
        </w:rPr>
        <w:t xml:space="preserve"> . . . . . . . . p.</w:t>
      </w:r>
      <w:r w:rsidR="000F75E2">
        <w:rPr>
          <w:sz w:val="28"/>
          <w:szCs w:val="28"/>
        </w:rPr>
        <w:t xml:space="preserve"> </w:t>
      </w:r>
      <w:r w:rsidR="00C54F56">
        <w:rPr>
          <w:sz w:val="28"/>
          <w:szCs w:val="28"/>
        </w:rPr>
        <w:t>3</w:t>
      </w:r>
    </w:p>
    <w:p w:rsidR="004E55D8" w:rsidRPr="00C54F56" w:rsidRDefault="004E55D8" w:rsidP="00B22E76">
      <w:pPr>
        <w:numPr>
          <w:ilvl w:val="0"/>
          <w:numId w:val="4"/>
        </w:numPr>
        <w:outlineLvl w:val="0"/>
        <w:rPr>
          <w:sz w:val="28"/>
          <w:szCs w:val="28"/>
        </w:rPr>
      </w:pPr>
      <w:r w:rsidRPr="00C54F56">
        <w:rPr>
          <w:sz w:val="28"/>
          <w:szCs w:val="28"/>
        </w:rPr>
        <w:t xml:space="preserve">Opening, Logging on and off </w:t>
      </w:r>
      <w:r w:rsidR="00320408" w:rsidRPr="00C54F56">
        <w:rPr>
          <w:sz w:val="28"/>
          <w:szCs w:val="28"/>
        </w:rPr>
        <w:t>IM</w:t>
      </w:r>
      <w:r w:rsidR="00C54F56">
        <w:rPr>
          <w:sz w:val="28"/>
          <w:szCs w:val="28"/>
        </w:rPr>
        <w:t xml:space="preserve"> </w:t>
      </w:r>
      <w:r w:rsidR="000F75E2">
        <w:rPr>
          <w:sz w:val="28"/>
          <w:szCs w:val="28"/>
        </w:rPr>
        <w:t xml:space="preserve"> </w:t>
      </w:r>
      <w:r w:rsidR="00C54F56">
        <w:rPr>
          <w:sz w:val="28"/>
          <w:szCs w:val="28"/>
        </w:rPr>
        <w:t>. . . p.</w:t>
      </w:r>
      <w:r w:rsidR="000F75E2">
        <w:rPr>
          <w:sz w:val="28"/>
          <w:szCs w:val="28"/>
        </w:rPr>
        <w:t xml:space="preserve"> </w:t>
      </w:r>
      <w:r w:rsidR="00983BFB">
        <w:rPr>
          <w:sz w:val="28"/>
          <w:szCs w:val="28"/>
        </w:rPr>
        <w:t>3</w:t>
      </w:r>
    </w:p>
    <w:p w:rsidR="004E55D8" w:rsidRPr="00C54F56" w:rsidRDefault="004E55D8" w:rsidP="00B22E76">
      <w:pPr>
        <w:numPr>
          <w:ilvl w:val="0"/>
          <w:numId w:val="4"/>
        </w:numPr>
        <w:outlineLvl w:val="0"/>
        <w:rPr>
          <w:sz w:val="28"/>
          <w:szCs w:val="28"/>
        </w:rPr>
      </w:pPr>
      <w:r w:rsidRPr="00C54F56">
        <w:rPr>
          <w:sz w:val="28"/>
          <w:szCs w:val="28"/>
        </w:rPr>
        <w:t>Opening a Predefined Workspace</w:t>
      </w:r>
      <w:r w:rsidR="00C54F56">
        <w:rPr>
          <w:sz w:val="28"/>
          <w:szCs w:val="28"/>
        </w:rPr>
        <w:t xml:space="preserve"> . . . p.</w:t>
      </w:r>
      <w:r w:rsidR="000F75E2">
        <w:rPr>
          <w:sz w:val="28"/>
          <w:szCs w:val="28"/>
        </w:rPr>
        <w:t xml:space="preserve"> </w:t>
      </w:r>
      <w:r w:rsidR="00983BFB">
        <w:rPr>
          <w:sz w:val="28"/>
          <w:szCs w:val="28"/>
        </w:rPr>
        <w:t>4</w:t>
      </w:r>
    </w:p>
    <w:p w:rsidR="006C036F" w:rsidRDefault="004E55D8" w:rsidP="00B22E76">
      <w:pPr>
        <w:numPr>
          <w:ilvl w:val="0"/>
          <w:numId w:val="4"/>
        </w:numPr>
        <w:outlineLvl w:val="0"/>
        <w:rPr>
          <w:sz w:val="28"/>
          <w:szCs w:val="28"/>
        </w:rPr>
      </w:pPr>
      <w:r w:rsidRPr="00C54F56">
        <w:rPr>
          <w:sz w:val="28"/>
          <w:szCs w:val="28"/>
        </w:rPr>
        <w:t>SM Workspaces – Panes</w:t>
      </w:r>
      <w:r w:rsidR="00983BFB">
        <w:rPr>
          <w:sz w:val="28"/>
          <w:szCs w:val="28"/>
        </w:rPr>
        <w:t xml:space="preserve"> </w:t>
      </w:r>
      <w:r w:rsidR="000F75E2">
        <w:rPr>
          <w:sz w:val="28"/>
          <w:szCs w:val="28"/>
        </w:rPr>
        <w:t>. .</w:t>
      </w:r>
      <w:r w:rsidR="00983BFB">
        <w:rPr>
          <w:sz w:val="28"/>
          <w:szCs w:val="28"/>
        </w:rPr>
        <w:t xml:space="preserve"> . . . . . . . . p.</w:t>
      </w:r>
      <w:r w:rsidR="000F75E2">
        <w:rPr>
          <w:sz w:val="28"/>
          <w:szCs w:val="28"/>
        </w:rPr>
        <w:t xml:space="preserve"> </w:t>
      </w:r>
      <w:r w:rsidR="00983BFB">
        <w:rPr>
          <w:sz w:val="28"/>
          <w:szCs w:val="28"/>
        </w:rPr>
        <w:t>5</w:t>
      </w:r>
    </w:p>
    <w:p w:rsidR="006C036F" w:rsidRDefault="006C036F" w:rsidP="006C036F">
      <w:pPr>
        <w:ind w:left="360"/>
        <w:outlineLvl w:val="0"/>
        <w:rPr>
          <w:sz w:val="28"/>
          <w:szCs w:val="28"/>
        </w:rPr>
      </w:pPr>
      <w:r>
        <w:rPr>
          <w:sz w:val="28"/>
          <w:szCs w:val="28"/>
        </w:rPr>
        <w:tab/>
      </w:r>
      <w:r>
        <w:rPr>
          <w:sz w:val="28"/>
          <w:szCs w:val="28"/>
        </w:rPr>
        <w:tab/>
      </w:r>
    </w:p>
    <w:p w:rsidR="006C036F" w:rsidRPr="006C036F" w:rsidRDefault="006C036F" w:rsidP="006C036F">
      <w:pPr>
        <w:outlineLvl w:val="0"/>
        <w:rPr>
          <w:b/>
          <w:i/>
          <w:sz w:val="28"/>
          <w:szCs w:val="28"/>
        </w:rPr>
      </w:pPr>
      <w:r w:rsidRPr="006C036F">
        <w:rPr>
          <w:b/>
          <w:i/>
          <w:sz w:val="28"/>
          <w:szCs w:val="28"/>
        </w:rPr>
        <w:t>Section Two – Processing Patient Results</w:t>
      </w:r>
      <w:r w:rsidR="00DF635B" w:rsidRPr="006C036F">
        <w:rPr>
          <w:b/>
          <w:i/>
          <w:sz w:val="28"/>
          <w:szCs w:val="28"/>
        </w:rPr>
        <w:t xml:space="preserve">     </w:t>
      </w:r>
    </w:p>
    <w:p w:rsidR="004E55D8" w:rsidRPr="006C036F" w:rsidRDefault="006C036F" w:rsidP="00DF635B">
      <w:pPr>
        <w:ind w:left="360"/>
        <w:outlineLvl w:val="0"/>
        <w:rPr>
          <w:b/>
          <w:sz w:val="28"/>
          <w:szCs w:val="28"/>
        </w:rPr>
      </w:pPr>
      <w:r>
        <w:rPr>
          <w:sz w:val="28"/>
          <w:szCs w:val="28"/>
        </w:rPr>
        <w:t xml:space="preserve">I.  </w:t>
      </w:r>
      <w:r>
        <w:rPr>
          <w:sz w:val="28"/>
          <w:szCs w:val="28"/>
        </w:rPr>
        <w:tab/>
      </w:r>
      <w:r w:rsidR="00983BFB">
        <w:rPr>
          <w:sz w:val="28"/>
          <w:szCs w:val="28"/>
        </w:rPr>
        <w:t xml:space="preserve">     </w:t>
      </w:r>
      <w:r w:rsidR="004E55D8" w:rsidRPr="00FE04F9">
        <w:rPr>
          <w:sz w:val="28"/>
          <w:szCs w:val="28"/>
        </w:rPr>
        <w:t>Processing Results in SM</w:t>
      </w:r>
      <w:r>
        <w:rPr>
          <w:sz w:val="28"/>
          <w:szCs w:val="28"/>
        </w:rPr>
        <w:t xml:space="preserve"> . . . . . . . . . p.</w:t>
      </w:r>
      <w:r w:rsidR="000F75E2">
        <w:rPr>
          <w:sz w:val="28"/>
          <w:szCs w:val="28"/>
        </w:rPr>
        <w:t xml:space="preserve"> 9</w:t>
      </w:r>
    </w:p>
    <w:p w:rsidR="006C036F" w:rsidRDefault="006C036F" w:rsidP="00295178">
      <w:pPr>
        <w:ind w:left="360" w:hanging="360"/>
        <w:outlineLvl w:val="0"/>
        <w:rPr>
          <w:sz w:val="28"/>
          <w:szCs w:val="28"/>
        </w:rPr>
      </w:pPr>
      <w:r>
        <w:rPr>
          <w:sz w:val="28"/>
          <w:szCs w:val="28"/>
        </w:rPr>
        <w:tab/>
        <w:t xml:space="preserve">II.  </w:t>
      </w:r>
      <w:r w:rsidR="00983BFB">
        <w:rPr>
          <w:sz w:val="28"/>
          <w:szCs w:val="28"/>
        </w:rPr>
        <w:t xml:space="preserve">    </w:t>
      </w:r>
      <w:r w:rsidR="00CF4B7D">
        <w:rPr>
          <w:sz w:val="28"/>
          <w:szCs w:val="28"/>
        </w:rPr>
        <w:t>Searching for Patients, Results</w:t>
      </w:r>
      <w:r>
        <w:rPr>
          <w:sz w:val="28"/>
          <w:szCs w:val="28"/>
        </w:rPr>
        <w:t xml:space="preserve"> . . . . </w:t>
      </w:r>
      <w:r w:rsidR="000F75E2">
        <w:rPr>
          <w:sz w:val="28"/>
          <w:szCs w:val="28"/>
        </w:rPr>
        <w:t>.</w:t>
      </w:r>
      <w:r>
        <w:rPr>
          <w:sz w:val="28"/>
          <w:szCs w:val="28"/>
        </w:rPr>
        <w:t xml:space="preserve"> </w:t>
      </w:r>
      <w:r w:rsidR="000F75E2">
        <w:rPr>
          <w:sz w:val="28"/>
          <w:szCs w:val="28"/>
        </w:rPr>
        <w:t>p. 11</w:t>
      </w:r>
    </w:p>
    <w:p w:rsidR="006C036F" w:rsidRDefault="006C036F" w:rsidP="00295178">
      <w:pPr>
        <w:ind w:left="360" w:hanging="360"/>
        <w:outlineLvl w:val="0"/>
        <w:rPr>
          <w:sz w:val="28"/>
          <w:szCs w:val="28"/>
        </w:rPr>
      </w:pPr>
      <w:r>
        <w:rPr>
          <w:sz w:val="28"/>
          <w:szCs w:val="28"/>
        </w:rPr>
        <w:tab/>
      </w:r>
      <w:smartTag w:uri="urn:schemas-microsoft-com:office:smarttags" w:element="stockticker">
        <w:r>
          <w:rPr>
            <w:sz w:val="28"/>
            <w:szCs w:val="28"/>
          </w:rPr>
          <w:t>III</w:t>
        </w:r>
      </w:smartTag>
      <w:r>
        <w:rPr>
          <w:sz w:val="28"/>
          <w:szCs w:val="28"/>
        </w:rPr>
        <w:t xml:space="preserve">.  </w:t>
      </w:r>
      <w:r w:rsidR="00983BFB">
        <w:rPr>
          <w:sz w:val="28"/>
          <w:szCs w:val="28"/>
        </w:rPr>
        <w:t xml:space="preserve">   </w:t>
      </w:r>
      <w:r w:rsidR="00CF4B7D">
        <w:rPr>
          <w:sz w:val="28"/>
          <w:szCs w:val="28"/>
        </w:rPr>
        <w:t xml:space="preserve">Using </w:t>
      </w:r>
      <w:proofErr w:type="gramStart"/>
      <w:r w:rsidR="00CF4B7D">
        <w:rPr>
          <w:sz w:val="28"/>
          <w:szCs w:val="28"/>
        </w:rPr>
        <w:t>Filters</w:t>
      </w:r>
      <w:r>
        <w:rPr>
          <w:sz w:val="28"/>
          <w:szCs w:val="28"/>
        </w:rPr>
        <w:t>.</w:t>
      </w:r>
      <w:proofErr w:type="gramEnd"/>
      <w:r>
        <w:rPr>
          <w:sz w:val="28"/>
          <w:szCs w:val="28"/>
        </w:rPr>
        <w:t xml:space="preserve"> . . . . . . . . . . . . . . . . . .  p.</w:t>
      </w:r>
      <w:r w:rsidR="000F75E2">
        <w:rPr>
          <w:sz w:val="28"/>
          <w:szCs w:val="28"/>
        </w:rPr>
        <w:t xml:space="preserve"> </w:t>
      </w:r>
      <w:r>
        <w:rPr>
          <w:sz w:val="28"/>
          <w:szCs w:val="28"/>
        </w:rPr>
        <w:t>1</w:t>
      </w:r>
      <w:r w:rsidR="00CF4B7D">
        <w:rPr>
          <w:sz w:val="28"/>
          <w:szCs w:val="28"/>
        </w:rPr>
        <w:t>2</w:t>
      </w:r>
    </w:p>
    <w:p w:rsidR="006C036F" w:rsidRDefault="006C036F" w:rsidP="00295178">
      <w:pPr>
        <w:ind w:left="360" w:hanging="360"/>
        <w:outlineLvl w:val="0"/>
        <w:rPr>
          <w:sz w:val="28"/>
          <w:szCs w:val="28"/>
        </w:rPr>
      </w:pPr>
      <w:r>
        <w:rPr>
          <w:sz w:val="28"/>
          <w:szCs w:val="28"/>
        </w:rPr>
        <w:tab/>
      </w:r>
    </w:p>
    <w:p w:rsidR="006C036F" w:rsidRDefault="006C036F" w:rsidP="00295178">
      <w:pPr>
        <w:ind w:left="360" w:hanging="360"/>
        <w:outlineLvl w:val="0"/>
        <w:rPr>
          <w:sz w:val="28"/>
          <w:szCs w:val="28"/>
        </w:rPr>
      </w:pPr>
    </w:p>
    <w:p w:rsidR="00DF635B" w:rsidRPr="00FE04F9" w:rsidRDefault="00DF635B" w:rsidP="00DF635B">
      <w:pPr>
        <w:outlineLvl w:val="0"/>
        <w:rPr>
          <w:sz w:val="28"/>
          <w:szCs w:val="28"/>
        </w:rPr>
      </w:pPr>
    </w:p>
    <w:p w:rsidR="00024258" w:rsidRPr="00066F54" w:rsidRDefault="004E55D8" w:rsidP="00066117">
      <w:pPr>
        <w:outlineLvl w:val="0"/>
        <w:rPr>
          <w:b/>
          <w:i/>
          <w:sz w:val="28"/>
          <w:szCs w:val="28"/>
        </w:rPr>
      </w:pPr>
      <w:r w:rsidRPr="00FE04F9">
        <w:rPr>
          <w:b/>
          <w:sz w:val="28"/>
          <w:szCs w:val="28"/>
        </w:rPr>
        <w:br w:type="page"/>
      </w:r>
      <w:r w:rsidR="00577F87" w:rsidRPr="00024258">
        <w:rPr>
          <w:b/>
          <w:i/>
          <w:sz w:val="32"/>
          <w:szCs w:val="32"/>
        </w:rPr>
        <w:lastRenderedPageBreak/>
        <w:t xml:space="preserve"> </w:t>
      </w:r>
    </w:p>
    <w:p w:rsidR="00577F87" w:rsidRPr="00E56B0C" w:rsidRDefault="00E56B0C" w:rsidP="00C051A4">
      <w:pPr>
        <w:outlineLvl w:val="0"/>
        <w:rPr>
          <w:b/>
          <w:i/>
          <w:sz w:val="28"/>
          <w:szCs w:val="28"/>
        </w:rPr>
      </w:pPr>
      <w:r w:rsidRPr="00E56B0C">
        <w:rPr>
          <w:b/>
          <w:i/>
          <w:sz w:val="28"/>
          <w:szCs w:val="28"/>
        </w:rPr>
        <w:t>Section One – Introduction to Instrument Manager</w:t>
      </w:r>
    </w:p>
    <w:p w:rsidR="00621C33" w:rsidRDefault="00621C33">
      <w:pPr>
        <w:rPr>
          <w:b/>
          <w:i/>
          <w:sz w:val="24"/>
          <w:szCs w:val="24"/>
          <w:u w:val="single"/>
        </w:rPr>
      </w:pPr>
    </w:p>
    <w:p w:rsidR="00621C33" w:rsidRPr="00024258" w:rsidRDefault="008364CA" w:rsidP="00C051A4">
      <w:pPr>
        <w:outlineLvl w:val="0"/>
        <w:rPr>
          <w:sz w:val="28"/>
          <w:szCs w:val="28"/>
        </w:rPr>
      </w:pPr>
      <w:r w:rsidRPr="00024258">
        <w:rPr>
          <w:b/>
          <w:i/>
          <w:sz w:val="28"/>
          <w:szCs w:val="28"/>
          <w:u w:val="single"/>
        </w:rPr>
        <w:t xml:space="preserve">I.  </w:t>
      </w:r>
      <w:r w:rsidR="001D65DB" w:rsidRPr="00024258">
        <w:rPr>
          <w:b/>
          <w:i/>
          <w:sz w:val="28"/>
          <w:szCs w:val="28"/>
          <w:u w:val="single"/>
        </w:rPr>
        <w:t>Understanding Data Flow</w:t>
      </w:r>
    </w:p>
    <w:p w:rsidR="001D65DB" w:rsidRDefault="001D65DB">
      <w:pPr>
        <w:rPr>
          <w:sz w:val="24"/>
          <w:szCs w:val="24"/>
        </w:rPr>
      </w:pPr>
    </w:p>
    <w:p w:rsidR="00C21107" w:rsidRDefault="008667CD">
      <w:pPr>
        <w:rPr>
          <w:sz w:val="24"/>
          <w:szCs w:val="24"/>
        </w:rPr>
      </w:pPr>
      <w:r>
        <w:rPr>
          <w:sz w:val="24"/>
          <w:szCs w:val="24"/>
        </w:rPr>
        <w:t xml:space="preserve">Instrument </w:t>
      </w:r>
      <w:r w:rsidR="00C21107">
        <w:rPr>
          <w:sz w:val="24"/>
          <w:szCs w:val="24"/>
        </w:rPr>
        <w:t>Manager is a</w:t>
      </w:r>
      <w:r w:rsidR="00355C66">
        <w:rPr>
          <w:sz w:val="24"/>
          <w:szCs w:val="24"/>
        </w:rPr>
        <w:t xml:space="preserve"> middleware application </w:t>
      </w:r>
      <w:r w:rsidR="00C21107">
        <w:rPr>
          <w:sz w:val="24"/>
          <w:szCs w:val="24"/>
        </w:rPr>
        <w:t xml:space="preserve">between </w:t>
      </w:r>
      <w:r w:rsidR="00355C66">
        <w:rPr>
          <w:sz w:val="24"/>
          <w:szCs w:val="24"/>
        </w:rPr>
        <w:t>laboratory instruments and the</w:t>
      </w:r>
      <w:r w:rsidR="00C21107">
        <w:rPr>
          <w:sz w:val="24"/>
          <w:szCs w:val="24"/>
        </w:rPr>
        <w:t xml:space="preserve"> </w:t>
      </w:r>
      <w:r w:rsidR="00F6489D">
        <w:rPr>
          <w:sz w:val="24"/>
          <w:szCs w:val="24"/>
        </w:rPr>
        <w:t>Epic</w:t>
      </w:r>
      <w:r w:rsidR="00355C66">
        <w:rPr>
          <w:sz w:val="24"/>
          <w:szCs w:val="24"/>
        </w:rPr>
        <w:t xml:space="preserve"> application</w:t>
      </w:r>
      <w:r w:rsidR="00C051A4">
        <w:rPr>
          <w:sz w:val="24"/>
          <w:szCs w:val="24"/>
        </w:rPr>
        <w:t xml:space="preserve">.  It </w:t>
      </w:r>
      <w:r w:rsidR="00355C66">
        <w:rPr>
          <w:sz w:val="24"/>
          <w:szCs w:val="24"/>
        </w:rPr>
        <w:t>provides</w:t>
      </w:r>
      <w:r w:rsidR="00C21107">
        <w:rPr>
          <w:sz w:val="24"/>
          <w:szCs w:val="24"/>
        </w:rPr>
        <w:t xml:space="preserve"> add</w:t>
      </w:r>
      <w:r w:rsidR="00355C66">
        <w:rPr>
          <w:sz w:val="24"/>
          <w:szCs w:val="24"/>
        </w:rPr>
        <w:t>itional</w:t>
      </w:r>
      <w:r w:rsidR="00C21107">
        <w:rPr>
          <w:sz w:val="24"/>
          <w:szCs w:val="24"/>
        </w:rPr>
        <w:t xml:space="preserve"> functionality to our workflow</w:t>
      </w:r>
      <w:r w:rsidR="00355C66">
        <w:rPr>
          <w:sz w:val="24"/>
          <w:szCs w:val="24"/>
        </w:rPr>
        <w:t>, such as rules logic and the use of color</w:t>
      </w:r>
      <w:r w:rsidR="00C21107">
        <w:rPr>
          <w:sz w:val="24"/>
          <w:szCs w:val="24"/>
        </w:rPr>
        <w:t xml:space="preserve">.  </w:t>
      </w:r>
    </w:p>
    <w:p w:rsidR="00C21107" w:rsidRDefault="00C21107">
      <w:pPr>
        <w:rPr>
          <w:sz w:val="24"/>
          <w:szCs w:val="24"/>
        </w:rPr>
      </w:pPr>
    </w:p>
    <w:p w:rsidR="001D65DB" w:rsidRDefault="00C21107" w:rsidP="00024258">
      <w:pPr>
        <w:rPr>
          <w:sz w:val="24"/>
          <w:szCs w:val="24"/>
        </w:rPr>
      </w:pPr>
      <w:r>
        <w:rPr>
          <w:sz w:val="24"/>
          <w:szCs w:val="24"/>
        </w:rPr>
        <w:t xml:space="preserve">Patient orders originate in </w:t>
      </w:r>
      <w:r w:rsidR="00F6489D">
        <w:rPr>
          <w:sz w:val="24"/>
          <w:szCs w:val="24"/>
        </w:rPr>
        <w:t>Epic</w:t>
      </w:r>
      <w:r w:rsidR="008667CD">
        <w:rPr>
          <w:sz w:val="24"/>
          <w:szCs w:val="24"/>
        </w:rPr>
        <w:t xml:space="preserve"> and are transmitted to Instrument</w:t>
      </w:r>
      <w:r>
        <w:rPr>
          <w:sz w:val="24"/>
          <w:szCs w:val="24"/>
        </w:rPr>
        <w:t xml:space="preserve"> Manager</w:t>
      </w:r>
      <w:r w:rsidR="00F552D5">
        <w:rPr>
          <w:sz w:val="24"/>
          <w:szCs w:val="24"/>
        </w:rPr>
        <w:t xml:space="preserve"> </w:t>
      </w:r>
      <w:r w:rsidR="00F552D5" w:rsidRPr="00065E9C">
        <w:rPr>
          <w:sz w:val="24"/>
          <w:szCs w:val="24"/>
        </w:rPr>
        <w:t>when the</w:t>
      </w:r>
      <w:r w:rsidR="00F552D5" w:rsidRPr="00F552D5">
        <w:rPr>
          <w:b/>
          <w:sz w:val="24"/>
          <w:szCs w:val="24"/>
        </w:rPr>
        <w:t xml:space="preserve"> specimen is </w:t>
      </w:r>
      <w:r w:rsidR="00355C66">
        <w:rPr>
          <w:b/>
          <w:sz w:val="24"/>
          <w:szCs w:val="24"/>
        </w:rPr>
        <w:t>collected</w:t>
      </w:r>
      <w:r w:rsidR="00F552D5">
        <w:rPr>
          <w:sz w:val="24"/>
          <w:szCs w:val="24"/>
        </w:rPr>
        <w:t xml:space="preserve">. </w:t>
      </w:r>
      <w:r w:rsidR="008667CD">
        <w:rPr>
          <w:sz w:val="24"/>
          <w:szCs w:val="24"/>
        </w:rPr>
        <w:t xml:space="preserve">  Instrument </w:t>
      </w:r>
      <w:r w:rsidR="008364CA">
        <w:rPr>
          <w:sz w:val="24"/>
          <w:szCs w:val="24"/>
        </w:rPr>
        <w:t>M</w:t>
      </w:r>
      <w:r>
        <w:rPr>
          <w:sz w:val="24"/>
          <w:szCs w:val="24"/>
        </w:rPr>
        <w:t xml:space="preserve">anager reviews those orders and routes the orders to the correct analyzer.  </w:t>
      </w:r>
    </w:p>
    <w:p w:rsidR="00C051A4" w:rsidRDefault="00C051A4">
      <w:pPr>
        <w:rPr>
          <w:sz w:val="24"/>
          <w:szCs w:val="24"/>
        </w:rPr>
      </w:pPr>
    </w:p>
    <w:p w:rsidR="00BE3D92" w:rsidRDefault="00C21107">
      <w:pPr>
        <w:rPr>
          <w:sz w:val="24"/>
          <w:szCs w:val="24"/>
        </w:rPr>
      </w:pPr>
      <w:r>
        <w:rPr>
          <w:sz w:val="24"/>
          <w:szCs w:val="24"/>
        </w:rPr>
        <w:t xml:space="preserve">The appropriate tests are run on the </w:t>
      </w:r>
      <w:r w:rsidR="00355C66">
        <w:rPr>
          <w:sz w:val="24"/>
          <w:szCs w:val="24"/>
        </w:rPr>
        <w:t>instruments</w:t>
      </w:r>
      <w:r>
        <w:rPr>
          <w:sz w:val="24"/>
          <w:szCs w:val="24"/>
        </w:rPr>
        <w:t xml:space="preserve"> and t</w:t>
      </w:r>
      <w:r w:rsidR="008667CD">
        <w:rPr>
          <w:sz w:val="24"/>
          <w:szCs w:val="24"/>
        </w:rPr>
        <w:t>he data is sent back to Instrument</w:t>
      </w:r>
      <w:r>
        <w:rPr>
          <w:sz w:val="24"/>
          <w:szCs w:val="24"/>
        </w:rPr>
        <w:t xml:space="preserve"> Manager.  </w:t>
      </w:r>
      <w:r w:rsidR="00490B6A" w:rsidRPr="009D48C8">
        <w:rPr>
          <w:sz w:val="24"/>
          <w:szCs w:val="24"/>
        </w:rPr>
        <w:t>Result</w:t>
      </w:r>
      <w:r w:rsidR="00490B6A">
        <w:rPr>
          <w:sz w:val="24"/>
          <w:szCs w:val="24"/>
        </w:rPr>
        <w:t xml:space="preserve"> </w:t>
      </w:r>
      <w:r w:rsidR="00C051A4">
        <w:rPr>
          <w:sz w:val="24"/>
          <w:szCs w:val="24"/>
        </w:rPr>
        <w:t>r</w:t>
      </w:r>
      <w:r>
        <w:rPr>
          <w:sz w:val="24"/>
          <w:szCs w:val="24"/>
        </w:rPr>
        <w:t xml:space="preserve">ules are </w:t>
      </w:r>
      <w:r w:rsidR="00C051A4">
        <w:rPr>
          <w:sz w:val="24"/>
          <w:szCs w:val="24"/>
        </w:rPr>
        <w:t xml:space="preserve">then applied to </w:t>
      </w:r>
      <w:r>
        <w:rPr>
          <w:sz w:val="24"/>
          <w:szCs w:val="24"/>
        </w:rPr>
        <w:t>this data.  Reference ranges</w:t>
      </w:r>
      <w:r w:rsidR="00490B6A">
        <w:rPr>
          <w:sz w:val="24"/>
          <w:szCs w:val="24"/>
        </w:rPr>
        <w:t>,</w:t>
      </w:r>
      <w:r>
        <w:rPr>
          <w:sz w:val="24"/>
          <w:szCs w:val="24"/>
        </w:rPr>
        <w:t xml:space="preserve"> error codes, </w:t>
      </w:r>
      <w:r w:rsidR="00355C66">
        <w:rPr>
          <w:sz w:val="24"/>
          <w:szCs w:val="24"/>
        </w:rPr>
        <w:t xml:space="preserve">and </w:t>
      </w:r>
      <w:r>
        <w:rPr>
          <w:sz w:val="24"/>
          <w:szCs w:val="24"/>
        </w:rPr>
        <w:t>results flags</w:t>
      </w:r>
      <w:r w:rsidR="00355C66">
        <w:rPr>
          <w:sz w:val="24"/>
          <w:szCs w:val="24"/>
        </w:rPr>
        <w:t xml:space="preserve"> can be</w:t>
      </w:r>
      <w:r w:rsidR="00BE3D92">
        <w:rPr>
          <w:sz w:val="24"/>
          <w:szCs w:val="24"/>
        </w:rPr>
        <w:t xml:space="preserve"> added</w:t>
      </w:r>
      <w:r w:rsidR="008364CA">
        <w:rPr>
          <w:sz w:val="24"/>
          <w:szCs w:val="24"/>
        </w:rPr>
        <w:t xml:space="preserve">, </w:t>
      </w:r>
      <w:r w:rsidR="00355C66">
        <w:rPr>
          <w:sz w:val="24"/>
          <w:szCs w:val="24"/>
        </w:rPr>
        <w:t xml:space="preserve">as well as processing of </w:t>
      </w:r>
      <w:proofErr w:type="spellStart"/>
      <w:r w:rsidR="00BE3D92">
        <w:rPr>
          <w:sz w:val="24"/>
          <w:szCs w:val="24"/>
        </w:rPr>
        <w:t>autoverification</w:t>
      </w:r>
      <w:proofErr w:type="spellEnd"/>
      <w:r w:rsidR="00BE3D92">
        <w:rPr>
          <w:sz w:val="24"/>
          <w:szCs w:val="24"/>
        </w:rPr>
        <w:t xml:space="preserve"> parameters</w:t>
      </w:r>
      <w:r w:rsidR="00355C66">
        <w:rPr>
          <w:sz w:val="24"/>
          <w:szCs w:val="24"/>
        </w:rPr>
        <w:t>.</w:t>
      </w:r>
      <w:r w:rsidR="00BE3D92">
        <w:rPr>
          <w:sz w:val="24"/>
          <w:szCs w:val="24"/>
        </w:rPr>
        <w:t xml:space="preserve">  Acceptable patient results are released to the host (</w:t>
      </w:r>
      <w:r w:rsidR="00F6489D">
        <w:rPr>
          <w:sz w:val="24"/>
          <w:szCs w:val="24"/>
        </w:rPr>
        <w:t>Epic</w:t>
      </w:r>
      <w:r w:rsidR="00BE3D92">
        <w:rPr>
          <w:sz w:val="24"/>
          <w:szCs w:val="24"/>
        </w:rPr>
        <w:t xml:space="preserve">).  Test </w:t>
      </w:r>
      <w:r w:rsidR="008667CD" w:rsidRPr="00065E9C">
        <w:rPr>
          <w:sz w:val="24"/>
          <w:szCs w:val="24"/>
        </w:rPr>
        <w:t>s</w:t>
      </w:r>
      <w:r w:rsidR="00BE3D92" w:rsidRPr="00065E9C">
        <w:rPr>
          <w:sz w:val="24"/>
          <w:szCs w:val="24"/>
        </w:rPr>
        <w:t>tatus</w:t>
      </w:r>
      <w:r w:rsidR="00BE3D92">
        <w:rPr>
          <w:sz w:val="24"/>
          <w:szCs w:val="24"/>
        </w:rPr>
        <w:t xml:space="preserve"> </w:t>
      </w:r>
      <w:r w:rsidR="008364CA">
        <w:rPr>
          <w:sz w:val="24"/>
          <w:szCs w:val="24"/>
        </w:rPr>
        <w:t xml:space="preserve">in Specimen Management workspace </w:t>
      </w:r>
      <w:r w:rsidR="00BE3D92">
        <w:rPr>
          <w:sz w:val="24"/>
          <w:szCs w:val="24"/>
        </w:rPr>
        <w:t>changes to “complete”.</w:t>
      </w:r>
      <w:r w:rsidR="00F552D5">
        <w:rPr>
          <w:sz w:val="24"/>
          <w:szCs w:val="24"/>
        </w:rPr>
        <w:t xml:space="preserve">  </w:t>
      </w:r>
    </w:p>
    <w:p w:rsidR="00490B6A" w:rsidRDefault="00490B6A">
      <w:pPr>
        <w:rPr>
          <w:sz w:val="24"/>
          <w:szCs w:val="24"/>
        </w:rPr>
      </w:pPr>
      <w:r>
        <w:rPr>
          <w:sz w:val="24"/>
          <w:szCs w:val="24"/>
        </w:rPr>
        <w:t xml:space="preserve">   </w:t>
      </w:r>
    </w:p>
    <w:p w:rsidR="00490B6A" w:rsidRDefault="008364CA">
      <w:pPr>
        <w:rPr>
          <w:sz w:val="24"/>
          <w:szCs w:val="24"/>
        </w:rPr>
      </w:pPr>
      <w:r>
        <w:rPr>
          <w:sz w:val="24"/>
          <w:szCs w:val="24"/>
        </w:rPr>
        <w:t>Patient r</w:t>
      </w:r>
      <w:r w:rsidR="00490B6A">
        <w:rPr>
          <w:sz w:val="24"/>
          <w:szCs w:val="24"/>
        </w:rPr>
        <w:t xml:space="preserve">esults which </w:t>
      </w:r>
      <w:r w:rsidR="00C051A4">
        <w:rPr>
          <w:sz w:val="24"/>
          <w:szCs w:val="24"/>
        </w:rPr>
        <w:t xml:space="preserve">have associated error codes or </w:t>
      </w:r>
      <w:r w:rsidR="00490B6A">
        <w:rPr>
          <w:sz w:val="24"/>
          <w:szCs w:val="24"/>
        </w:rPr>
        <w:t xml:space="preserve">do not meet all criteria for </w:t>
      </w:r>
      <w:proofErr w:type="spellStart"/>
      <w:proofErr w:type="gramStart"/>
      <w:r w:rsidR="00490B6A">
        <w:rPr>
          <w:sz w:val="24"/>
          <w:szCs w:val="24"/>
        </w:rPr>
        <w:t>autoverification</w:t>
      </w:r>
      <w:proofErr w:type="spellEnd"/>
      <w:r w:rsidR="00490B6A">
        <w:rPr>
          <w:sz w:val="24"/>
          <w:szCs w:val="24"/>
        </w:rPr>
        <w:t xml:space="preserve">  are</w:t>
      </w:r>
      <w:proofErr w:type="gramEnd"/>
      <w:r w:rsidR="00490B6A">
        <w:rPr>
          <w:sz w:val="24"/>
          <w:szCs w:val="24"/>
        </w:rPr>
        <w:t xml:space="preserve"> “held for </w:t>
      </w:r>
      <w:r>
        <w:rPr>
          <w:sz w:val="24"/>
          <w:szCs w:val="24"/>
        </w:rPr>
        <w:t xml:space="preserve">verification” and are accessible through </w:t>
      </w:r>
      <w:r w:rsidR="009D48C8">
        <w:rPr>
          <w:sz w:val="24"/>
          <w:szCs w:val="24"/>
        </w:rPr>
        <w:t xml:space="preserve">a defined </w:t>
      </w:r>
      <w:r>
        <w:rPr>
          <w:sz w:val="24"/>
          <w:szCs w:val="24"/>
        </w:rPr>
        <w:t>Specimen Management</w:t>
      </w:r>
      <w:r w:rsidR="00065E9C">
        <w:rPr>
          <w:sz w:val="24"/>
          <w:szCs w:val="24"/>
        </w:rPr>
        <w:t xml:space="preserve"> (SM)</w:t>
      </w:r>
      <w:r>
        <w:rPr>
          <w:sz w:val="24"/>
          <w:szCs w:val="24"/>
        </w:rPr>
        <w:t xml:space="preserve"> workspace.  </w:t>
      </w:r>
    </w:p>
    <w:p w:rsidR="00BE3D92" w:rsidRDefault="00BE3D92">
      <w:pPr>
        <w:rPr>
          <w:sz w:val="24"/>
          <w:szCs w:val="24"/>
        </w:rPr>
      </w:pPr>
    </w:p>
    <w:p w:rsidR="00BE3D92" w:rsidRDefault="00BE3D92">
      <w:pPr>
        <w:rPr>
          <w:sz w:val="24"/>
          <w:szCs w:val="24"/>
        </w:rPr>
      </w:pPr>
      <w:r>
        <w:rPr>
          <w:sz w:val="24"/>
          <w:szCs w:val="24"/>
        </w:rPr>
        <w:t xml:space="preserve">The </w:t>
      </w:r>
      <w:r w:rsidR="009D48C8">
        <w:rPr>
          <w:sz w:val="24"/>
          <w:szCs w:val="24"/>
        </w:rPr>
        <w:t>use</w:t>
      </w:r>
      <w:r>
        <w:rPr>
          <w:sz w:val="24"/>
          <w:szCs w:val="24"/>
        </w:rPr>
        <w:t xml:space="preserve">r </w:t>
      </w:r>
      <w:r w:rsidR="008364CA">
        <w:rPr>
          <w:sz w:val="24"/>
          <w:szCs w:val="24"/>
        </w:rPr>
        <w:t xml:space="preserve">must </w:t>
      </w:r>
      <w:r>
        <w:rPr>
          <w:sz w:val="24"/>
          <w:szCs w:val="24"/>
        </w:rPr>
        <w:t xml:space="preserve">review the </w:t>
      </w:r>
      <w:r w:rsidR="008364CA">
        <w:rPr>
          <w:sz w:val="24"/>
          <w:szCs w:val="24"/>
        </w:rPr>
        <w:t xml:space="preserve">“held” </w:t>
      </w:r>
      <w:r w:rsidR="009D48C8">
        <w:rPr>
          <w:sz w:val="24"/>
          <w:szCs w:val="24"/>
        </w:rPr>
        <w:t>results</w:t>
      </w:r>
      <w:r>
        <w:rPr>
          <w:sz w:val="24"/>
          <w:szCs w:val="24"/>
        </w:rPr>
        <w:t xml:space="preserve"> and process appropriately.  </w:t>
      </w:r>
      <w:r w:rsidR="00C051A4">
        <w:rPr>
          <w:sz w:val="24"/>
          <w:szCs w:val="24"/>
        </w:rPr>
        <w:t xml:space="preserve">At </w:t>
      </w:r>
      <w:r w:rsidR="009D48C8">
        <w:rPr>
          <w:sz w:val="24"/>
          <w:szCs w:val="24"/>
        </w:rPr>
        <w:t>user</w:t>
      </w:r>
      <w:r w:rsidR="00C051A4">
        <w:rPr>
          <w:sz w:val="24"/>
          <w:szCs w:val="24"/>
        </w:rPr>
        <w:t xml:space="preserve"> discretion, </w:t>
      </w:r>
      <w:r>
        <w:rPr>
          <w:sz w:val="24"/>
          <w:szCs w:val="24"/>
        </w:rPr>
        <w:t xml:space="preserve">data can be released to host, rerun, edited, rejected, </w:t>
      </w:r>
      <w:r w:rsidR="00065E9C">
        <w:rPr>
          <w:sz w:val="24"/>
          <w:szCs w:val="24"/>
        </w:rPr>
        <w:t xml:space="preserve">or </w:t>
      </w:r>
      <w:r>
        <w:rPr>
          <w:sz w:val="24"/>
          <w:szCs w:val="24"/>
        </w:rPr>
        <w:t>cancel</w:t>
      </w:r>
      <w:r w:rsidR="009D48C8">
        <w:rPr>
          <w:sz w:val="24"/>
          <w:szCs w:val="24"/>
        </w:rPr>
        <w:t>l</w:t>
      </w:r>
      <w:r>
        <w:rPr>
          <w:sz w:val="24"/>
          <w:szCs w:val="24"/>
        </w:rPr>
        <w:t>ed</w:t>
      </w:r>
      <w:r w:rsidR="00065E9C">
        <w:rPr>
          <w:sz w:val="24"/>
          <w:szCs w:val="24"/>
        </w:rPr>
        <w:t xml:space="preserve">. </w:t>
      </w:r>
      <w:r w:rsidR="008364CA">
        <w:rPr>
          <w:sz w:val="24"/>
          <w:szCs w:val="24"/>
        </w:rPr>
        <w:t xml:space="preserve"> Prior results may be view</w:t>
      </w:r>
      <w:r w:rsidR="00065E9C">
        <w:rPr>
          <w:sz w:val="24"/>
          <w:szCs w:val="24"/>
        </w:rPr>
        <w:t>able</w:t>
      </w:r>
      <w:r w:rsidR="008364CA">
        <w:rPr>
          <w:sz w:val="24"/>
          <w:szCs w:val="24"/>
        </w:rPr>
        <w:t xml:space="preserve"> in </w:t>
      </w:r>
      <w:r w:rsidR="009D48C8">
        <w:rPr>
          <w:sz w:val="24"/>
          <w:szCs w:val="24"/>
        </w:rPr>
        <w:t xml:space="preserve">the </w:t>
      </w:r>
      <w:r w:rsidR="008364CA">
        <w:rPr>
          <w:sz w:val="24"/>
          <w:szCs w:val="24"/>
        </w:rPr>
        <w:t xml:space="preserve">SM workspace.  </w:t>
      </w:r>
      <w:r w:rsidR="00024258">
        <w:rPr>
          <w:sz w:val="24"/>
          <w:szCs w:val="24"/>
        </w:rPr>
        <w:t>O</w:t>
      </w:r>
      <w:r w:rsidR="008364CA">
        <w:rPr>
          <w:sz w:val="24"/>
          <w:szCs w:val="24"/>
        </w:rPr>
        <w:t xml:space="preserve">nce the </w:t>
      </w:r>
      <w:r w:rsidR="009D48C8">
        <w:rPr>
          <w:sz w:val="24"/>
          <w:szCs w:val="24"/>
        </w:rPr>
        <w:t>user</w:t>
      </w:r>
      <w:r w:rsidR="008364CA">
        <w:rPr>
          <w:sz w:val="24"/>
          <w:szCs w:val="24"/>
        </w:rPr>
        <w:t xml:space="preserve"> releases the data from </w:t>
      </w:r>
      <w:r w:rsidR="009D48C8">
        <w:rPr>
          <w:sz w:val="24"/>
          <w:szCs w:val="24"/>
        </w:rPr>
        <w:t xml:space="preserve">the </w:t>
      </w:r>
      <w:r w:rsidR="008364CA">
        <w:rPr>
          <w:sz w:val="24"/>
          <w:szCs w:val="24"/>
        </w:rPr>
        <w:t xml:space="preserve">SM workspace, it is sent to </w:t>
      </w:r>
      <w:r w:rsidR="00F6489D">
        <w:rPr>
          <w:sz w:val="24"/>
          <w:szCs w:val="24"/>
        </w:rPr>
        <w:t>Epic</w:t>
      </w:r>
      <w:r w:rsidR="008364CA">
        <w:rPr>
          <w:sz w:val="24"/>
          <w:szCs w:val="24"/>
        </w:rPr>
        <w:t xml:space="preserve"> and the result status changes to complete.</w:t>
      </w:r>
    </w:p>
    <w:p w:rsidR="00066117" w:rsidRDefault="00066117">
      <w:pPr>
        <w:rPr>
          <w:sz w:val="24"/>
          <w:szCs w:val="24"/>
        </w:rPr>
      </w:pPr>
    </w:p>
    <w:p w:rsidR="00CF1DD0" w:rsidRDefault="00CF1DD0">
      <w:pPr>
        <w:rPr>
          <w:sz w:val="24"/>
          <w:szCs w:val="24"/>
        </w:rPr>
      </w:pPr>
    </w:p>
    <w:p w:rsidR="00CF1DD0" w:rsidRDefault="00CF1DD0">
      <w:pPr>
        <w:rPr>
          <w:sz w:val="24"/>
          <w:szCs w:val="24"/>
        </w:rPr>
      </w:pPr>
    </w:p>
    <w:p w:rsidR="00554969" w:rsidRDefault="00554969">
      <w:pPr>
        <w:rPr>
          <w:sz w:val="24"/>
          <w:szCs w:val="24"/>
        </w:rPr>
      </w:pPr>
    </w:p>
    <w:p w:rsidR="00577F87" w:rsidRDefault="00066117" w:rsidP="00066117">
      <w:pPr>
        <w:rPr>
          <w:b/>
          <w:i/>
          <w:sz w:val="28"/>
          <w:szCs w:val="28"/>
          <w:u w:val="single"/>
        </w:rPr>
      </w:pPr>
      <w:r>
        <w:rPr>
          <w:b/>
          <w:i/>
          <w:sz w:val="28"/>
          <w:szCs w:val="28"/>
          <w:u w:val="single"/>
        </w:rPr>
        <w:t>I</w:t>
      </w:r>
      <w:r w:rsidR="009558E7">
        <w:rPr>
          <w:b/>
          <w:i/>
          <w:sz w:val="28"/>
          <w:szCs w:val="28"/>
          <w:u w:val="single"/>
        </w:rPr>
        <w:t>I</w:t>
      </w:r>
      <w:proofErr w:type="gramStart"/>
      <w:r w:rsidR="00554969">
        <w:rPr>
          <w:b/>
          <w:i/>
          <w:sz w:val="28"/>
          <w:szCs w:val="28"/>
          <w:u w:val="single"/>
        </w:rPr>
        <w:t>.</w:t>
      </w:r>
      <w:r>
        <w:rPr>
          <w:b/>
          <w:i/>
          <w:sz w:val="28"/>
          <w:szCs w:val="28"/>
          <w:u w:val="single"/>
        </w:rPr>
        <w:t xml:space="preserve">  O</w:t>
      </w:r>
      <w:r w:rsidR="00E56B0C">
        <w:rPr>
          <w:b/>
          <w:i/>
          <w:sz w:val="28"/>
          <w:szCs w:val="28"/>
          <w:u w:val="single"/>
        </w:rPr>
        <w:t>pening</w:t>
      </w:r>
      <w:proofErr w:type="gramEnd"/>
      <w:r w:rsidR="00E56B0C">
        <w:rPr>
          <w:b/>
          <w:i/>
          <w:sz w:val="28"/>
          <w:szCs w:val="28"/>
          <w:u w:val="single"/>
        </w:rPr>
        <w:t>,</w:t>
      </w:r>
      <w:r w:rsidR="008364CA" w:rsidRPr="00C3174F">
        <w:rPr>
          <w:b/>
          <w:i/>
          <w:sz w:val="28"/>
          <w:szCs w:val="28"/>
          <w:u w:val="single"/>
        </w:rPr>
        <w:t xml:space="preserve"> Logging</w:t>
      </w:r>
      <w:r w:rsidR="00E56B0C">
        <w:rPr>
          <w:b/>
          <w:i/>
          <w:sz w:val="28"/>
          <w:szCs w:val="28"/>
          <w:u w:val="single"/>
        </w:rPr>
        <w:t xml:space="preserve"> In and Out of </w:t>
      </w:r>
      <w:r w:rsidR="008364CA" w:rsidRPr="00C3174F">
        <w:rPr>
          <w:b/>
          <w:i/>
          <w:sz w:val="28"/>
          <w:szCs w:val="28"/>
          <w:u w:val="single"/>
        </w:rPr>
        <w:t xml:space="preserve"> Instrument Manager</w:t>
      </w:r>
    </w:p>
    <w:p w:rsidR="00066117" w:rsidRDefault="00066117" w:rsidP="00066117">
      <w:pPr>
        <w:rPr>
          <w:b/>
          <w:i/>
          <w:sz w:val="28"/>
          <w:szCs w:val="28"/>
          <w:u w:val="single"/>
        </w:rPr>
      </w:pPr>
    </w:p>
    <w:p w:rsidR="00554969" w:rsidRDefault="00554969" w:rsidP="00066117">
      <w:pPr>
        <w:rPr>
          <w:b/>
          <w:i/>
          <w:sz w:val="28"/>
          <w:szCs w:val="28"/>
          <w:u w:val="single"/>
        </w:rPr>
      </w:pPr>
      <w:r>
        <w:rPr>
          <w:sz w:val="24"/>
          <w:szCs w:val="24"/>
        </w:rPr>
        <w:t>See LIS procedure – LIS.03.01.00.00 for these instructions.</w:t>
      </w:r>
    </w:p>
    <w:p w:rsidR="00554969" w:rsidRDefault="00554969" w:rsidP="00066117">
      <w:pPr>
        <w:rPr>
          <w:b/>
          <w:i/>
          <w:sz w:val="28"/>
          <w:szCs w:val="28"/>
          <w:u w:val="single"/>
        </w:rPr>
      </w:pPr>
    </w:p>
    <w:p w:rsidR="00554969" w:rsidRDefault="00554969"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CF1DD0" w:rsidRDefault="00CF1DD0" w:rsidP="00066117">
      <w:pPr>
        <w:rPr>
          <w:b/>
          <w:i/>
          <w:sz w:val="28"/>
          <w:szCs w:val="28"/>
          <w:u w:val="single"/>
        </w:rPr>
      </w:pPr>
    </w:p>
    <w:p w:rsidR="00925FBB" w:rsidRPr="00B54759" w:rsidRDefault="00554969" w:rsidP="00066117">
      <w:pPr>
        <w:rPr>
          <w:b/>
          <w:i/>
          <w:sz w:val="28"/>
          <w:szCs w:val="28"/>
          <w:u w:val="single"/>
        </w:rPr>
      </w:pPr>
      <w:smartTag w:uri="urn:schemas-microsoft-com:office:smarttags" w:element="stockticker">
        <w:r>
          <w:rPr>
            <w:b/>
            <w:i/>
            <w:sz w:val="28"/>
            <w:szCs w:val="28"/>
            <w:u w:val="single"/>
          </w:rPr>
          <w:t>III</w:t>
        </w:r>
      </w:smartTag>
      <w:proofErr w:type="gramStart"/>
      <w:r>
        <w:rPr>
          <w:b/>
          <w:i/>
          <w:sz w:val="28"/>
          <w:szCs w:val="28"/>
          <w:u w:val="single"/>
        </w:rPr>
        <w:t>.</w:t>
      </w:r>
      <w:r w:rsidR="009558E7">
        <w:rPr>
          <w:b/>
          <w:i/>
          <w:sz w:val="28"/>
          <w:szCs w:val="28"/>
          <w:u w:val="single"/>
        </w:rPr>
        <w:t xml:space="preserve"> </w:t>
      </w:r>
      <w:r w:rsidR="00C3174F">
        <w:rPr>
          <w:b/>
          <w:i/>
          <w:sz w:val="28"/>
          <w:szCs w:val="28"/>
          <w:u w:val="single"/>
        </w:rPr>
        <w:t xml:space="preserve"> </w:t>
      </w:r>
      <w:r w:rsidR="00925FBB" w:rsidRPr="00B54759">
        <w:rPr>
          <w:b/>
          <w:i/>
          <w:sz w:val="28"/>
          <w:szCs w:val="28"/>
          <w:u w:val="single"/>
        </w:rPr>
        <w:t>Opening</w:t>
      </w:r>
      <w:proofErr w:type="gramEnd"/>
      <w:r w:rsidR="00925FBB" w:rsidRPr="00B54759">
        <w:rPr>
          <w:b/>
          <w:i/>
          <w:sz w:val="28"/>
          <w:szCs w:val="28"/>
          <w:u w:val="single"/>
        </w:rPr>
        <w:t xml:space="preserve"> a Predefined Workspace</w:t>
      </w:r>
    </w:p>
    <w:p w:rsidR="00925FBB" w:rsidRDefault="00C31923" w:rsidP="00925FBB">
      <w:pPr>
        <w:rPr>
          <w:b/>
          <w:i/>
          <w:sz w:val="24"/>
          <w:szCs w:val="24"/>
          <w:u w:val="single"/>
        </w:rPr>
      </w:pPr>
      <w:r>
        <w:rPr>
          <w:b/>
          <w:i/>
          <w:sz w:val="24"/>
          <w:szCs w:val="24"/>
          <w:u w:val="single"/>
        </w:rPr>
        <w:t xml:space="preserve">  </w:t>
      </w:r>
    </w:p>
    <w:p w:rsidR="00925FBB" w:rsidRDefault="00554969" w:rsidP="00925FBB">
      <w:pPr>
        <w:rPr>
          <w:sz w:val="24"/>
          <w:szCs w:val="24"/>
        </w:rPr>
      </w:pPr>
      <w:r>
        <w:rPr>
          <w:sz w:val="24"/>
          <w:szCs w:val="24"/>
        </w:rPr>
        <w:t xml:space="preserve">Once you are logged into the IM application with your user ID and password, you will </w:t>
      </w:r>
      <w:r w:rsidR="00925FBB">
        <w:rPr>
          <w:sz w:val="24"/>
          <w:szCs w:val="24"/>
        </w:rPr>
        <w:t>open</w:t>
      </w:r>
      <w:r>
        <w:rPr>
          <w:sz w:val="24"/>
          <w:szCs w:val="24"/>
        </w:rPr>
        <w:t xml:space="preserve"> a</w:t>
      </w:r>
      <w:r w:rsidR="00925FBB">
        <w:rPr>
          <w:sz w:val="24"/>
          <w:szCs w:val="24"/>
        </w:rPr>
        <w:t xml:space="preserve"> predefined S</w:t>
      </w:r>
      <w:r w:rsidR="00A03A87">
        <w:rPr>
          <w:sz w:val="24"/>
          <w:szCs w:val="24"/>
        </w:rPr>
        <w:t xml:space="preserve">pecimen Management </w:t>
      </w:r>
      <w:r w:rsidR="00925FBB">
        <w:rPr>
          <w:sz w:val="24"/>
          <w:szCs w:val="24"/>
        </w:rPr>
        <w:t xml:space="preserve">Workspace </w:t>
      </w:r>
      <w:r>
        <w:rPr>
          <w:sz w:val="24"/>
          <w:szCs w:val="24"/>
        </w:rPr>
        <w:t>to review and release test results.</w:t>
      </w:r>
    </w:p>
    <w:p w:rsidR="00554969" w:rsidRDefault="00554969" w:rsidP="00925FBB">
      <w:pPr>
        <w:rPr>
          <w:sz w:val="24"/>
          <w:szCs w:val="24"/>
        </w:rPr>
      </w:pPr>
    </w:p>
    <w:p w:rsidR="00554969" w:rsidRDefault="00925FBB" w:rsidP="00B22E76">
      <w:pPr>
        <w:numPr>
          <w:ilvl w:val="0"/>
          <w:numId w:val="1"/>
        </w:numPr>
        <w:rPr>
          <w:sz w:val="24"/>
          <w:szCs w:val="24"/>
        </w:rPr>
      </w:pPr>
      <w:r>
        <w:rPr>
          <w:sz w:val="24"/>
          <w:szCs w:val="24"/>
        </w:rPr>
        <w:t xml:space="preserve">Click on Specimen Management </w:t>
      </w:r>
      <w:r w:rsidR="00554969">
        <w:rPr>
          <w:sz w:val="24"/>
          <w:szCs w:val="24"/>
        </w:rPr>
        <w:t xml:space="preserve">in the </w:t>
      </w:r>
      <w:r>
        <w:rPr>
          <w:sz w:val="24"/>
          <w:szCs w:val="24"/>
        </w:rPr>
        <w:t>menu</w:t>
      </w:r>
      <w:r w:rsidR="00554969">
        <w:rPr>
          <w:sz w:val="24"/>
          <w:szCs w:val="24"/>
        </w:rPr>
        <w:t xml:space="preserve"> bar</w:t>
      </w:r>
      <w:r>
        <w:rPr>
          <w:sz w:val="24"/>
          <w:szCs w:val="24"/>
        </w:rPr>
        <w:t xml:space="preserve"> at the top center of the IM screen.  </w:t>
      </w:r>
      <w:r w:rsidR="00554969">
        <w:rPr>
          <w:sz w:val="24"/>
          <w:szCs w:val="24"/>
        </w:rPr>
        <w:t xml:space="preserve">A drop-down box will appear.  </w:t>
      </w:r>
    </w:p>
    <w:p w:rsidR="00554969" w:rsidRDefault="00554969" w:rsidP="00554969">
      <w:pPr>
        <w:ind w:left="360"/>
        <w:rPr>
          <w:sz w:val="24"/>
          <w:szCs w:val="24"/>
        </w:rPr>
      </w:pPr>
    </w:p>
    <w:p w:rsidR="00554969" w:rsidRDefault="003203A6" w:rsidP="00554969">
      <w:pPr>
        <w:rPr>
          <w:sz w:val="24"/>
          <w:szCs w:val="24"/>
        </w:rPr>
      </w:pPr>
      <w:r>
        <w:rPr>
          <w:noProof/>
          <w:lang w:eastAsia="en-US"/>
        </w:rPr>
        <w:drawing>
          <wp:inline distT="0" distB="0" distL="0" distR="0">
            <wp:extent cx="5537200" cy="958850"/>
            <wp:effectExtent l="0" t="0" r="635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937" b="76790"/>
                    <a:stretch>
                      <a:fillRect/>
                    </a:stretch>
                  </pic:blipFill>
                  <pic:spPr bwMode="auto">
                    <a:xfrm>
                      <a:off x="0" y="0"/>
                      <a:ext cx="5537200" cy="958850"/>
                    </a:xfrm>
                    <a:prstGeom prst="rect">
                      <a:avLst/>
                    </a:prstGeom>
                    <a:noFill/>
                    <a:ln>
                      <a:noFill/>
                    </a:ln>
                  </pic:spPr>
                </pic:pic>
              </a:graphicData>
            </a:graphic>
          </wp:inline>
        </w:drawing>
      </w:r>
    </w:p>
    <w:p w:rsidR="00871C95" w:rsidRDefault="00871C95" w:rsidP="00871C95">
      <w:pPr>
        <w:ind w:left="360"/>
        <w:rPr>
          <w:sz w:val="24"/>
          <w:szCs w:val="24"/>
        </w:rPr>
      </w:pPr>
    </w:p>
    <w:p w:rsidR="00871C95" w:rsidRDefault="00A03A87" w:rsidP="00B22E76">
      <w:pPr>
        <w:numPr>
          <w:ilvl w:val="0"/>
          <w:numId w:val="1"/>
        </w:numPr>
        <w:rPr>
          <w:sz w:val="24"/>
          <w:szCs w:val="24"/>
        </w:rPr>
      </w:pPr>
      <w:r>
        <w:rPr>
          <w:sz w:val="24"/>
          <w:szCs w:val="24"/>
        </w:rPr>
        <w:t>Click on SM Workspace.</w:t>
      </w:r>
    </w:p>
    <w:p w:rsidR="00871C95" w:rsidRDefault="00871C95" w:rsidP="00871C95">
      <w:pPr>
        <w:ind w:left="360"/>
        <w:rPr>
          <w:sz w:val="24"/>
          <w:szCs w:val="24"/>
        </w:rPr>
      </w:pPr>
    </w:p>
    <w:p w:rsidR="00A03A87" w:rsidRDefault="002A56E0" w:rsidP="00B22E76">
      <w:pPr>
        <w:numPr>
          <w:ilvl w:val="0"/>
          <w:numId w:val="1"/>
        </w:numPr>
        <w:rPr>
          <w:sz w:val="24"/>
          <w:szCs w:val="24"/>
        </w:rPr>
      </w:pPr>
      <w:r>
        <w:rPr>
          <w:sz w:val="24"/>
          <w:szCs w:val="24"/>
        </w:rPr>
        <w:t xml:space="preserve">Just below the menu bar words for </w:t>
      </w:r>
      <w:r w:rsidR="00E859A7">
        <w:rPr>
          <w:sz w:val="24"/>
          <w:szCs w:val="24"/>
        </w:rPr>
        <w:t>“Workspace</w:t>
      </w:r>
      <w:r w:rsidR="00CF1DD0">
        <w:rPr>
          <w:sz w:val="24"/>
          <w:szCs w:val="24"/>
        </w:rPr>
        <w:t xml:space="preserve">”, </w:t>
      </w:r>
      <w:r w:rsidR="00E859A7">
        <w:rPr>
          <w:sz w:val="24"/>
          <w:szCs w:val="24"/>
        </w:rPr>
        <w:t>“Edit” and “View</w:t>
      </w:r>
      <w:r>
        <w:rPr>
          <w:sz w:val="24"/>
          <w:szCs w:val="24"/>
        </w:rPr>
        <w:t>” is the box used for selecting a pre</w:t>
      </w:r>
      <w:r w:rsidR="00AB2259">
        <w:rPr>
          <w:sz w:val="24"/>
          <w:szCs w:val="24"/>
        </w:rPr>
        <w:t>defined</w:t>
      </w:r>
      <w:r w:rsidR="00925FBB">
        <w:rPr>
          <w:sz w:val="24"/>
          <w:szCs w:val="24"/>
        </w:rPr>
        <w:t xml:space="preserve"> S</w:t>
      </w:r>
      <w:r w:rsidR="00AB2259">
        <w:rPr>
          <w:sz w:val="24"/>
          <w:szCs w:val="24"/>
        </w:rPr>
        <w:t>M</w:t>
      </w:r>
      <w:r w:rsidR="00925FBB">
        <w:rPr>
          <w:sz w:val="24"/>
          <w:szCs w:val="24"/>
        </w:rPr>
        <w:t xml:space="preserve"> Workspace</w:t>
      </w:r>
      <w:r>
        <w:rPr>
          <w:sz w:val="24"/>
          <w:szCs w:val="24"/>
        </w:rPr>
        <w:t>.  C</w:t>
      </w:r>
      <w:r w:rsidR="00AB2259">
        <w:rPr>
          <w:sz w:val="24"/>
          <w:szCs w:val="24"/>
        </w:rPr>
        <w:t xml:space="preserve">lick on the </w:t>
      </w:r>
      <w:r w:rsidR="00AB2259" w:rsidRPr="00AB2259">
        <w:rPr>
          <w:i/>
          <w:sz w:val="24"/>
          <w:szCs w:val="24"/>
        </w:rPr>
        <w:t>Workspace</w:t>
      </w:r>
      <w:r>
        <w:rPr>
          <w:i/>
          <w:sz w:val="24"/>
          <w:szCs w:val="24"/>
        </w:rPr>
        <w:t xml:space="preserve"> </w:t>
      </w:r>
      <w:r w:rsidR="00AB2259">
        <w:rPr>
          <w:sz w:val="24"/>
          <w:szCs w:val="24"/>
        </w:rPr>
        <w:t>d</w:t>
      </w:r>
      <w:r>
        <w:rPr>
          <w:sz w:val="24"/>
          <w:szCs w:val="24"/>
        </w:rPr>
        <w:t xml:space="preserve">own arrow and </w:t>
      </w:r>
      <w:r w:rsidR="00AB2259">
        <w:rPr>
          <w:sz w:val="24"/>
          <w:szCs w:val="24"/>
        </w:rPr>
        <w:t xml:space="preserve">the drop down menu </w:t>
      </w:r>
      <w:r>
        <w:rPr>
          <w:sz w:val="24"/>
          <w:szCs w:val="24"/>
        </w:rPr>
        <w:t xml:space="preserve">will appear </w:t>
      </w:r>
      <w:r w:rsidR="00AB2259">
        <w:rPr>
          <w:sz w:val="24"/>
          <w:szCs w:val="24"/>
        </w:rPr>
        <w:t xml:space="preserve">to choose a </w:t>
      </w:r>
      <w:r>
        <w:rPr>
          <w:sz w:val="24"/>
          <w:szCs w:val="24"/>
        </w:rPr>
        <w:t xml:space="preserve">particular </w:t>
      </w:r>
      <w:r w:rsidR="00AB2259">
        <w:rPr>
          <w:sz w:val="24"/>
          <w:szCs w:val="24"/>
        </w:rPr>
        <w:t>format.</w:t>
      </w:r>
    </w:p>
    <w:p w:rsidR="00A80BA2" w:rsidRDefault="00A80BA2" w:rsidP="00A80BA2">
      <w:pPr>
        <w:rPr>
          <w:sz w:val="24"/>
          <w:szCs w:val="24"/>
        </w:rPr>
      </w:pPr>
    </w:p>
    <w:p w:rsidR="00A80BA2" w:rsidRDefault="003203A6" w:rsidP="00A80BA2">
      <w:pPr>
        <w:rPr>
          <w:sz w:val="24"/>
          <w:szCs w:val="24"/>
        </w:r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1568450</wp:posOffset>
                </wp:positionH>
                <wp:positionV relativeFrom="paragraph">
                  <wp:posOffset>493395</wp:posOffset>
                </wp:positionV>
                <wp:extent cx="565150" cy="165100"/>
                <wp:effectExtent l="0" t="0" r="0" b="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165100"/>
                        </a:xfrm>
                        <a:prstGeom prst="leftArrow">
                          <a:avLst>
                            <a:gd name="adj1" fmla="val 50000"/>
                            <a:gd name="adj2" fmla="val 85577"/>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123.5pt;margin-top:38.85pt;width:44.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" fillcolor="red" strokecolor="red"/>
            </w:pict>
          </mc:Fallback>
        </mc:AlternateContent>
      </w:r>
      <w:r>
        <w:rPr>
          <w:noProof/>
          <w:lang w:eastAsia="en-US"/>
        </w:rPr>
        <w:drawing>
          <wp:inline distT="0" distB="0" distL="0" distR="0">
            <wp:extent cx="5943600" cy="2355850"/>
            <wp:effectExtent l="0" t="0" r="0" b="635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55850"/>
                    </a:xfrm>
                    <a:prstGeom prst="rect">
                      <a:avLst/>
                    </a:prstGeom>
                    <a:noFill/>
                    <a:ln>
                      <a:noFill/>
                    </a:ln>
                  </pic:spPr>
                </pic:pic>
              </a:graphicData>
            </a:graphic>
          </wp:inline>
        </w:drawing>
      </w:r>
    </w:p>
    <w:p w:rsidR="00A80BA2" w:rsidRDefault="00A80BA2" w:rsidP="00A80BA2">
      <w:pPr>
        <w:rPr>
          <w:sz w:val="24"/>
          <w:szCs w:val="24"/>
        </w:rPr>
      </w:pPr>
    </w:p>
    <w:p w:rsidR="00A80BA2" w:rsidRDefault="00A80BA2" w:rsidP="00A80BA2">
      <w:pPr>
        <w:rPr>
          <w:sz w:val="24"/>
          <w:szCs w:val="24"/>
        </w:rPr>
      </w:pPr>
    </w:p>
    <w:p w:rsidR="00871C95" w:rsidRDefault="00871C95" w:rsidP="00871C95">
      <w:pPr>
        <w:ind w:left="360"/>
        <w:rPr>
          <w:sz w:val="24"/>
          <w:szCs w:val="24"/>
        </w:rPr>
      </w:pPr>
    </w:p>
    <w:p w:rsidR="00A259AB" w:rsidRDefault="00A259AB" w:rsidP="004A7CCB">
      <w:pPr>
        <w:rPr>
          <w:b/>
          <w:i/>
          <w:sz w:val="28"/>
          <w:szCs w:val="28"/>
          <w:u w:val="single"/>
        </w:rPr>
      </w:pPr>
    </w:p>
    <w:p w:rsidR="00530896" w:rsidRDefault="00530896" w:rsidP="004A7CCB">
      <w:pPr>
        <w:rPr>
          <w:b/>
          <w:i/>
          <w:sz w:val="28"/>
          <w:szCs w:val="28"/>
          <w:u w:val="single"/>
        </w:rPr>
      </w:pPr>
    </w:p>
    <w:p w:rsidR="00A259AB" w:rsidRDefault="00A259AB" w:rsidP="004A7CCB">
      <w:pPr>
        <w:rPr>
          <w:b/>
          <w:i/>
          <w:sz w:val="28"/>
          <w:szCs w:val="28"/>
          <w:u w:val="single"/>
        </w:rPr>
      </w:pPr>
    </w:p>
    <w:p w:rsidR="00CF1DD0" w:rsidRDefault="00CF1DD0" w:rsidP="004A7CCB">
      <w:pPr>
        <w:rPr>
          <w:b/>
          <w:i/>
          <w:sz w:val="28"/>
          <w:szCs w:val="28"/>
          <w:u w:val="single"/>
        </w:rPr>
      </w:pPr>
    </w:p>
    <w:p w:rsidR="00CF1DD0" w:rsidRDefault="00CF1DD0" w:rsidP="004A7CCB">
      <w:pPr>
        <w:rPr>
          <w:b/>
          <w:i/>
          <w:sz w:val="28"/>
          <w:szCs w:val="28"/>
          <w:u w:val="single"/>
        </w:rPr>
      </w:pPr>
    </w:p>
    <w:p w:rsidR="00CF1DD0" w:rsidRDefault="00CF1DD0" w:rsidP="004A7CCB">
      <w:pPr>
        <w:rPr>
          <w:b/>
          <w:i/>
          <w:sz w:val="28"/>
          <w:szCs w:val="28"/>
          <w:u w:val="single"/>
        </w:rPr>
      </w:pPr>
    </w:p>
    <w:p w:rsidR="00CF1DD0" w:rsidRDefault="00CF1DD0" w:rsidP="004A7CCB">
      <w:pPr>
        <w:rPr>
          <w:b/>
          <w:i/>
          <w:sz w:val="28"/>
          <w:szCs w:val="28"/>
          <w:u w:val="single"/>
        </w:rPr>
      </w:pPr>
    </w:p>
    <w:p w:rsidR="004A7CCB" w:rsidRPr="004A7CCB" w:rsidRDefault="004A7CCB" w:rsidP="004A7CCB">
      <w:pPr>
        <w:outlineLvl w:val="0"/>
        <w:rPr>
          <w:b/>
          <w:i/>
          <w:sz w:val="28"/>
          <w:szCs w:val="28"/>
          <w:u w:val="single"/>
        </w:rPr>
      </w:pPr>
      <w:r w:rsidRPr="004A7CCB">
        <w:rPr>
          <w:b/>
          <w:i/>
          <w:sz w:val="28"/>
          <w:szCs w:val="28"/>
          <w:u w:val="single"/>
        </w:rPr>
        <w:lastRenderedPageBreak/>
        <w:t>IV</w:t>
      </w:r>
      <w:proofErr w:type="gramStart"/>
      <w:r w:rsidRPr="004A7CCB">
        <w:rPr>
          <w:b/>
          <w:i/>
          <w:sz w:val="28"/>
          <w:szCs w:val="28"/>
          <w:u w:val="single"/>
        </w:rPr>
        <w:t>.  Specimen</w:t>
      </w:r>
      <w:proofErr w:type="gramEnd"/>
      <w:r w:rsidRPr="004A7CCB">
        <w:rPr>
          <w:b/>
          <w:i/>
          <w:sz w:val="28"/>
          <w:szCs w:val="28"/>
          <w:u w:val="single"/>
        </w:rPr>
        <w:t xml:space="preserve"> Management Workspace -Panes</w:t>
      </w:r>
    </w:p>
    <w:p w:rsidR="004A7CCB" w:rsidRDefault="004A7CCB" w:rsidP="004A7CCB">
      <w:pPr>
        <w:rPr>
          <w:sz w:val="24"/>
          <w:szCs w:val="24"/>
          <w:u w:val="single"/>
        </w:rPr>
      </w:pPr>
    </w:p>
    <w:p w:rsidR="004B3BB1" w:rsidRPr="00C31923" w:rsidRDefault="00CF1DD0" w:rsidP="00C31923">
      <w:pPr>
        <w:outlineLvl w:val="0"/>
        <w:rPr>
          <w:sz w:val="24"/>
          <w:szCs w:val="24"/>
        </w:rPr>
      </w:pPr>
      <w:r>
        <w:rPr>
          <w:sz w:val="24"/>
          <w:szCs w:val="24"/>
        </w:rPr>
        <w:t xml:space="preserve">When looking at a </w:t>
      </w:r>
      <w:r w:rsidR="004B3BB1" w:rsidRPr="00C31923">
        <w:rPr>
          <w:sz w:val="24"/>
          <w:szCs w:val="24"/>
        </w:rPr>
        <w:t>worksp</w:t>
      </w:r>
      <w:r w:rsidR="00C31923">
        <w:rPr>
          <w:sz w:val="24"/>
          <w:szCs w:val="24"/>
        </w:rPr>
        <w:t>ace</w:t>
      </w:r>
      <w:r>
        <w:rPr>
          <w:sz w:val="24"/>
          <w:szCs w:val="24"/>
        </w:rPr>
        <w:t xml:space="preserve"> screen, there are</w:t>
      </w:r>
      <w:r w:rsidR="00C31923">
        <w:rPr>
          <w:sz w:val="24"/>
          <w:szCs w:val="24"/>
        </w:rPr>
        <w:t xml:space="preserve"> </w:t>
      </w:r>
      <w:r w:rsidR="00CF759C">
        <w:rPr>
          <w:sz w:val="24"/>
          <w:szCs w:val="24"/>
        </w:rPr>
        <w:t xml:space="preserve">six </w:t>
      </w:r>
      <w:r w:rsidR="00CF5A28">
        <w:rPr>
          <w:sz w:val="24"/>
          <w:szCs w:val="24"/>
        </w:rPr>
        <w:t xml:space="preserve">main </w:t>
      </w:r>
      <w:r w:rsidR="00C31923">
        <w:rPr>
          <w:sz w:val="24"/>
          <w:szCs w:val="24"/>
        </w:rPr>
        <w:t xml:space="preserve">areas of information, or </w:t>
      </w:r>
      <w:r w:rsidR="004B3BB1" w:rsidRPr="00C31923">
        <w:rPr>
          <w:sz w:val="24"/>
          <w:szCs w:val="24"/>
        </w:rPr>
        <w:t>“</w:t>
      </w:r>
      <w:r w:rsidR="004B3BB1" w:rsidRPr="00C31923">
        <w:rPr>
          <w:i/>
          <w:sz w:val="24"/>
          <w:szCs w:val="24"/>
        </w:rPr>
        <w:t>panes</w:t>
      </w:r>
      <w:r w:rsidR="004B3BB1" w:rsidRPr="00C31923">
        <w:rPr>
          <w:sz w:val="24"/>
          <w:szCs w:val="24"/>
        </w:rPr>
        <w:t>”, each containing different type of data. The</w:t>
      </w:r>
      <w:r w:rsidR="00D3055E">
        <w:rPr>
          <w:sz w:val="24"/>
          <w:szCs w:val="24"/>
        </w:rPr>
        <w:t xml:space="preserve"> panes are</w:t>
      </w:r>
      <w:r w:rsidR="004B3BB1" w:rsidRPr="00C31923">
        <w:rPr>
          <w:sz w:val="24"/>
          <w:szCs w:val="24"/>
        </w:rPr>
        <w:t xml:space="preserve"> </w:t>
      </w:r>
      <w:r w:rsidR="004B3BB1" w:rsidRPr="00C31923">
        <w:rPr>
          <w:i/>
          <w:sz w:val="24"/>
          <w:szCs w:val="24"/>
        </w:rPr>
        <w:t xml:space="preserve">Specimen </w:t>
      </w:r>
      <w:r>
        <w:rPr>
          <w:i/>
          <w:sz w:val="24"/>
          <w:szCs w:val="24"/>
        </w:rPr>
        <w:t>Worksheet</w:t>
      </w:r>
      <w:r w:rsidR="004B3BB1" w:rsidRPr="00C31923">
        <w:rPr>
          <w:i/>
          <w:sz w:val="24"/>
          <w:szCs w:val="24"/>
        </w:rPr>
        <w:t xml:space="preserve">, </w:t>
      </w:r>
      <w:r w:rsidR="00F863D4" w:rsidRPr="00C31923">
        <w:rPr>
          <w:i/>
          <w:sz w:val="24"/>
          <w:szCs w:val="24"/>
        </w:rPr>
        <w:t>Patient Information</w:t>
      </w:r>
      <w:r w:rsidR="00F863D4" w:rsidRPr="00C31923">
        <w:rPr>
          <w:sz w:val="24"/>
          <w:szCs w:val="24"/>
        </w:rPr>
        <w:t>,</w:t>
      </w:r>
      <w:r w:rsidR="00D3055E">
        <w:rPr>
          <w:sz w:val="24"/>
          <w:szCs w:val="24"/>
        </w:rPr>
        <w:t xml:space="preserve"> </w:t>
      </w:r>
      <w:r w:rsidR="00B66B77">
        <w:rPr>
          <w:i/>
          <w:sz w:val="24"/>
          <w:szCs w:val="24"/>
        </w:rPr>
        <w:t>Run Worksheet</w:t>
      </w:r>
      <w:r w:rsidR="00D3055E">
        <w:rPr>
          <w:sz w:val="24"/>
          <w:szCs w:val="24"/>
        </w:rPr>
        <w:t>,</w:t>
      </w:r>
      <w:r w:rsidR="00F863D4" w:rsidRPr="00C31923">
        <w:rPr>
          <w:sz w:val="24"/>
          <w:szCs w:val="24"/>
        </w:rPr>
        <w:t xml:space="preserve"> </w:t>
      </w:r>
      <w:r w:rsidR="00F863D4" w:rsidRPr="00C31923">
        <w:rPr>
          <w:i/>
          <w:sz w:val="24"/>
          <w:szCs w:val="24"/>
        </w:rPr>
        <w:t xml:space="preserve">Test </w:t>
      </w:r>
      <w:r w:rsidR="00D3055E">
        <w:rPr>
          <w:i/>
          <w:sz w:val="24"/>
          <w:szCs w:val="24"/>
        </w:rPr>
        <w:t>Worksheet</w:t>
      </w:r>
      <w:r w:rsidR="00B66B77">
        <w:rPr>
          <w:i/>
          <w:sz w:val="24"/>
          <w:szCs w:val="24"/>
        </w:rPr>
        <w:t xml:space="preserve"> </w:t>
      </w:r>
      <w:r w:rsidR="00B66B77" w:rsidRPr="00B66B77">
        <w:rPr>
          <w:sz w:val="24"/>
          <w:szCs w:val="24"/>
        </w:rPr>
        <w:t>and</w:t>
      </w:r>
      <w:r w:rsidR="00B66B77">
        <w:rPr>
          <w:i/>
          <w:sz w:val="24"/>
          <w:szCs w:val="24"/>
        </w:rPr>
        <w:t xml:space="preserve"> Previous Results</w:t>
      </w:r>
      <w:r w:rsidR="006926F9">
        <w:rPr>
          <w:sz w:val="24"/>
          <w:szCs w:val="24"/>
        </w:rPr>
        <w:t>.  For ease of use, most workspaces are defined consistently</w:t>
      </w:r>
      <w:r w:rsidR="00D3055E">
        <w:rPr>
          <w:sz w:val="24"/>
          <w:szCs w:val="24"/>
        </w:rPr>
        <w:t xml:space="preserve"> </w:t>
      </w:r>
      <w:r w:rsidR="006926F9">
        <w:rPr>
          <w:sz w:val="24"/>
          <w:szCs w:val="24"/>
        </w:rPr>
        <w:t>with the same panes in the same positions on the screen.</w:t>
      </w:r>
    </w:p>
    <w:p w:rsidR="00AF4A17" w:rsidRDefault="00AF4A17" w:rsidP="00AF4A17"/>
    <w:p w:rsidR="00B66B77" w:rsidRDefault="003203A6" w:rsidP="00AF4A17">
      <w:r>
        <w:rPr>
          <w:noProof/>
          <w:lang w:eastAsia="en-US"/>
        </w:rPr>
        <w:drawing>
          <wp:inline distT="0" distB="0" distL="0" distR="0">
            <wp:extent cx="5943600" cy="3213100"/>
            <wp:effectExtent l="0" t="0" r="0" b="635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a:ln>
                      <a:noFill/>
                    </a:ln>
                  </pic:spPr>
                </pic:pic>
              </a:graphicData>
            </a:graphic>
          </wp:inline>
        </w:drawing>
      </w:r>
    </w:p>
    <w:p w:rsidR="00D3055E" w:rsidRPr="00E21F52" w:rsidRDefault="00D3055E" w:rsidP="00AF4A17"/>
    <w:p w:rsidR="00D3055E" w:rsidRPr="00C31923" w:rsidRDefault="00D3055E" w:rsidP="00577F87">
      <w:pPr>
        <w:rPr>
          <w:sz w:val="24"/>
          <w:szCs w:val="24"/>
        </w:rPr>
      </w:pPr>
    </w:p>
    <w:p w:rsidR="00577F87" w:rsidRPr="00C31923" w:rsidRDefault="00E56B0C" w:rsidP="00C051A4">
      <w:pPr>
        <w:outlineLvl w:val="0"/>
        <w:rPr>
          <w:b/>
          <w:i/>
          <w:sz w:val="24"/>
          <w:szCs w:val="24"/>
          <w:u w:val="single"/>
        </w:rPr>
      </w:pPr>
      <w:r>
        <w:rPr>
          <w:b/>
          <w:i/>
          <w:sz w:val="24"/>
          <w:szCs w:val="24"/>
          <w:u w:val="single"/>
        </w:rPr>
        <w:t>A</w:t>
      </w:r>
      <w:r w:rsidR="00871C95">
        <w:rPr>
          <w:b/>
          <w:i/>
          <w:sz w:val="24"/>
          <w:szCs w:val="24"/>
          <w:u w:val="single"/>
        </w:rPr>
        <w:t xml:space="preserve">.  </w:t>
      </w:r>
      <w:r w:rsidR="00577F87" w:rsidRPr="00C31923">
        <w:rPr>
          <w:b/>
          <w:i/>
          <w:sz w:val="24"/>
          <w:szCs w:val="24"/>
          <w:u w:val="single"/>
        </w:rPr>
        <w:t xml:space="preserve">Specimen </w:t>
      </w:r>
      <w:proofErr w:type="gramStart"/>
      <w:r w:rsidR="00577F87" w:rsidRPr="00C31923">
        <w:rPr>
          <w:b/>
          <w:i/>
          <w:sz w:val="24"/>
          <w:szCs w:val="24"/>
          <w:u w:val="single"/>
        </w:rPr>
        <w:t>Worksheet  Pane</w:t>
      </w:r>
      <w:proofErr w:type="gramEnd"/>
    </w:p>
    <w:p w:rsidR="004B3BB1" w:rsidRPr="00C31923" w:rsidRDefault="004B3BB1" w:rsidP="00577F87">
      <w:pPr>
        <w:rPr>
          <w:b/>
          <w:i/>
          <w:sz w:val="24"/>
          <w:szCs w:val="24"/>
          <w:u w:val="single"/>
        </w:rPr>
      </w:pPr>
    </w:p>
    <w:p w:rsidR="00577F87" w:rsidRPr="00C31923" w:rsidRDefault="00577F87" w:rsidP="00577F87">
      <w:pPr>
        <w:rPr>
          <w:sz w:val="24"/>
          <w:szCs w:val="24"/>
        </w:rPr>
      </w:pPr>
      <w:r w:rsidRPr="00C31923">
        <w:rPr>
          <w:b/>
          <w:sz w:val="24"/>
          <w:szCs w:val="24"/>
        </w:rPr>
        <w:t>Specimen Worksheet</w:t>
      </w:r>
      <w:r w:rsidRPr="00C31923">
        <w:rPr>
          <w:sz w:val="24"/>
          <w:szCs w:val="24"/>
        </w:rPr>
        <w:t xml:space="preserve"> displays several columns </w:t>
      </w:r>
      <w:r w:rsidR="00695D64">
        <w:rPr>
          <w:sz w:val="24"/>
          <w:szCs w:val="24"/>
        </w:rPr>
        <w:t>of information:</w:t>
      </w:r>
    </w:p>
    <w:p w:rsidR="00577F87" w:rsidRPr="00C31923" w:rsidRDefault="00577F87" w:rsidP="00577F87">
      <w:pPr>
        <w:rPr>
          <w:sz w:val="24"/>
          <w:szCs w:val="24"/>
        </w:rPr>
      </w:pPr>
    </w:p>
    <w:p w:rsidR="00577F87" w:rsidRPr="00C31923" w:rsidRDefault="00577F87" w:rsidP="00577F87">
      <w:pPr>
        <w:rPr>
          <w:sz w:val="24"/>
          <w:szCs w:val="24"/>
        </w:rPr>
      </w:pPr>
      <w:r w:rsidRPr="00C31923">
        <w:rPr>
          <w:b/>
          <w:sz w:val="24"/>
          <w:szCs w:val="24"/>
        </w:rPr>
        <w:t>Priority</w:t>
      </w:r>
      <w:r w:rsidR="00D3055E">
        <w:rPr>
          <w:b/>
          <w:sz w:val="24"/>
          <w:szCs w:val="24"/>
        </w:rPr>
        <w:t xml:space="preserve"> - </w:t>
      </w:r>
      <w:proofErr w:type="gramStart"/>
      <w:smartTag w:uri="urn:schemas-microsoft-com:office:smarttags" w:element="stockticker">
        <w:r w:rsidRPr="00C31923">
          <w:rPr>
            <w:sz w:val="24"/>
            <w:szCs w:val="24"/>
          </w:rPr>
          <w:t>STAT</w:t>
        </w:r>
      </w:smartTag>
      <w:r w:rsidRPr="00C31923">
        <w:rPr>
          <w:sz w:val="24"/>
          <w:szCs w:val="24"/>
        </w:rPr>
        <w:t xml:space="preserve"> </w:t>
      </w:r>
      <w:r w:rsidR="00871C95">
        <w:rPr>
          <w:sz w:val="24"/>
          <w:szCs w:val="24"/>
        </w:rPr>
        <w:t xml:space="preserve"> is</w:t>
      </w:r>
      <w:proofErr w:type="gramEnd"/>
      <w:r w:rsidRPr="00C31923">
        <w:rPr>
          <w:sz w:val="24"/>
          <w:szCs w:val="24"/>
        </w:rPr>
        <w:t xml:space="preserve"> “ST</w:t>
      </w:r>
      <w:r w:rsidR="004E73E4" w:rsidRPr="00C31923">
        <w:rPr>
          <w:sz w:val="24"/>
          <w:szCs w:val="24"/>
        </w:rPr>
        <w:t>” or  “S”</w:t>
      </w:r>
      <w:r w:rsidRPr="00C31923">
        <w:rPr>
          <w:sz w:val="24"/>
          <w:szCs w:val="24"/>
        </w:rPr>
        <w:t xml:space="preserve">,  ASAP </w:t>
      </w:r>
      <w:r w:rsidR="00871C95">
        <w:rPr>
          <w:sz w:val="24"/>
          <w:szCs w:val="24"/>
        </w:rPr>
        <w:t>is</w:t>
      </w:r>
      <w:r w:rsidRPr="00C31923">
        <w:rPr>
          <w:sz w:val="24"/>
          <w:szCs w:val="24"/>
        </w:rPr>
        <w:t xml:space="preserve"> “AS”,  Routine </w:t>
      </w:r>
      <w:r w:rsidR="00871C95">
        <w:rPr>
          <w:sz w:val="24"/>
          <w:szCs w:val="24"/>
        </w:rPr>
        <w:t>is</w:t>
      </w:r>
      <w:r w:rsidRPr="00C31923">
        <w:rPr>
          <w:sz w:val="24"/>
          <w:szCs w:val="24"/>
        </w:rPr>
        <w:t xml:space="preserve"> “R” or “RO”</w:t>
      </w:r>
    </w:p>
    <w:p w:rsidR="00577F87" w:rsidRPr="00C31923" w:rsidRDefault="00577F87" w:rsidP="00577F87">
      <w:pPr>
        <w:rPr>
          <w:sz w:val="24"/>
          <w:szCs w:val="24"/>
        </w:rPr>
      </w:pPr>
    </w:p>
    <w:p w:rsidR="00577F87" w:rsidRPr="00C31923" w:rsidRDefault="00577F87" w:rsidP="00577F87">
      <w:pPr>
        <w:rPr>
          <w:sz w:val="24"/>
          <w:szCs w:val="24"/>
        </w:rPr>
      </w:pPr>
      <w:r w:rsidRPr="00C31923">
        <w:rPr>
          <w:b/>
          <w:sz w:val="24"/>
          <w:szCs w:val="24"/>
        </w:rPr>
        <w:t>Specimen Completion Status</w:t>
      </w:r>
      <w:r w:rsidR="00D3055E">
        <w:rPr>
          <w:b/>
          <w:sz w:val="24"/>
          <w:szCs w:val="24"/>
        </w:rPr>
        <w:t xml:space="preserve"> - </w:t>
      </w:r>
      <w:r w:rsidR="000C6014" w:rsidRPr="00C31923">
        <w:rPr>
          <w:sz w:val="24"/>
          <w:szCs w:val="24"/>
        </w:rPr>
        <w:t xml:space="preserve">Status can be </w:t>
      </w:r>
      <w:r w:rsidR="00AB5008" w:rsidRPr="00C31923">
        <w:rPr>
          <w:sz w:val="24"/>
          <w:szCs w:val="24"/>
        </w:rPr>
        <w:t>C</w:t>
      </w:r>
      <w:r w:rsidR="000C6014" w:rsidRPr="00C31923">
        <w:rPr>
          <w:sz w:val="24"/>
          <w:szCs w:val="24"/>
        </w:rPr>
        <w:t xml:space="preserve">omplete, </w:t>
      </w:r>
      <w:r w:rsidR="00AB5008" w:rsidRPr="00C31923">
        <w:rPr>
          <w:sz w:val="24"/>
          <w:szCs w:val="24"/>
        </w:rPr>
        <w:t>P</w:t>
      </w:r>
      <w:r w:rsidR="000C6014" w:rsidRPr="00C31923">
        <w:rPr>
          <w:sz w:val="24"/>
          <w:szCs w:val="24"/>
        </w:rPr>
        <w:t xml:space="preserve">artial, </w:t>
      </w:r>
      <w:r w:rsidR="00AB5008" w:rsidRPr="00C31923">
        <w:rPr>
          <w:sz w:val="24"/>
          <w:szCs w:val="24"/>
        </w:rPr>
        <w:t>P</w:t>
      </w:r>
      <w:r w:rsidR="000C6014" w:rsidRPr="00C31923">
        <w:rPr>
          <w:sz w:val="24"/>
          <w:szCs w:val="24"/>
        </w:rPr>
        <w:t>ending, or Test</w:t>
      </w:r>
      <w:r w:rsidR="00AB5008" w:rsidRPr="00C31923">
        <w:rPr>
          <w:sz w:val="24"/>
          <w:szCs w:val="24"/>
        </w:rPr>
        <w:t>s</w:t>
      </w:r>
      <w:r w:rsidR="000C6014" w:rsidRPr="00C31923">
        <w:rPr>
          <w:sz w:val="24"/>
          <w:szCs w:val="24"/>
        </w:rPr>
        <w:t xml:space="preserve"> Held</w:t>
      </w:r>
    </w:p>
    <w:p w:rsidR="000C6014" w:rsidRPr="00C31923" w:rsidRDefault="000C6014" w:rsidP="00577F87">
      <w:pPr>
        <w:rPr>
          <w:sz w:val="24"/>
          <w:szCs w:val="24"/>
        </w:rPr>
      </w:pPr>
    </w:p>
    <w:p w:rsidR="00D6179D" w:rsidRPr="00B66B77" w:rsidRDefault="000C6014" w:rsidP="00577F87">
      <w:pPr>
        <w:rPr>
          <w:sz w:val="24"/>
          <w:szCs w:val="24"/>
        </w:rPr>
      </w:pPr>
      <w:r w:rsidRPr="00C31923">
        <w:rPr>
          <w:b/>
          <w:sz w:val="24"/>
          <w:szCs w:val="24"/>
        </w:rPr>
        <w:t xml:space="preserve">Specimen ID – </w:t>
      </w:r>
      <w:r w:rsidRPr="00C31923">
        <w:rPr>
          <w:sz w:val="24"/>
          <w:szCs w:val="24"/>
        </w:rPr>
        <w:t>this is our specimen number.</w:t>
      </w:r>
      <w:r w:rsidR="00695D64">
        <w:rPr>
          <w:sz w:val="24"/>
          <w:szCs w:val="24"/>
        </w:rPr>
        <w:t xml:space="preserve">  Quality Control bar code numbers may also </w:t>
      </w:r>
      <w:r w:rsidR="00D3055E">
        <w:rPr>
          <w:sz w:val="24"/>
          <w:szCs w:val="24"/>
        </w:rPr>
        <w:t>appear</w:t>
      </w:r>
      <w:r w:rsidR="00695D64">
        <w:rPr>
          <w:sz w:val="24"/>
          <w:szCs w:val="24"/>
        </w:rPr>
        <w:t xml:space="preserve"> in this colum</w:t>
      </w:r>
      <w:r w:rsidR="00871C95">
        <w:rPr>
          <w:sz w:val="24"/>
          <w:szCs w:val="24"/>
        </w:rPr>
        <w:t>n</w:t>
      </w:r>
      <w:r w:rsidR="00695D64">
        <w:rPr>
          <w:sz w:val="24"/>
          <w:szCs w:val="24"/>
        </w:rPr>
        <w:t>.</w:t>
      </w:r>
    </w:p>
    <w:p w:rsidR="00066F54" w:rsidRDefault="00066F54" w:rsidP="00577F87">
      <w:pPr>
        <w:rPr>
          <w:b/>
          <w:sz w:val="24"/>
          <w:szCs w:val="24"/>
        </w:rPr>
      </w:pPr>
    </w:p>
    <w:p w:rsidR="000C6014" w:rsidRDefault="000C6014" w:rsidP="00577F87">
      <w:pPr>
        <w:rPr>
          <w:sz w:val="24"/>
          <w:szCs w:val="24"/>
        </w:rPr>
      </w:pPr>
      <w:r w:rsidRPr="00C31923">
        <w:rPr>
          <w:b/>
          <w:sz w:val="24"/>
          <w:szCs w:val="24"/>
        </w:rPr>
        <w:t xml:space="preserve">Patient Name – </w:t>
      </w:r>
      <w:r w:rsidR="00695D64">
        <w:rPr>
          <w:sz w:val="24"/>
          <w:szCs w:val="24"/>
        </w:rPr>
        <w:t>D</w:t>
      </w:r>
      <w:r w:rsidR="004A7CCB">
        <w:rPr>
          <w:sz w:val="24"/>
          <w:szCs w:val="24"/>
        </w:rPr>
        <w:t>is</w:t>
      </w:r>
      <w:r w:rsidR="00695D64">
        <w:rPr>
          <w:sz w:val="24"/>
          <w:szCs w:val="24"/>
        </w:rPr>
        <w:t xml:space="preserve">plays </w:t>
      </w:r>
      <w:r w:rsidR="00D3055E">
        <w:rPr>
          <w:sz w:val="24"/>
          <w:szCs w:val="24"/>
        </w:rPr>
        <w:t>the patient’s l</w:t>
      </w:r>
      <w:r w:rsidR="00695D64">
        <w:rPr>
          <w:sz w:val="24"/>
          <w:szCs w:val="24"/>
        </w:rPr>
        <w:t xml:space="preserve">ast name and </w:t>
      </w:r>
      <w:r w:rsidR="00D3055E">
        <w:rPr>
          <w:sz w:val="24"/>
          <w:szCs w:val="24"/>
        </w:rPr>
        <w:t>f</w:t>
      </w:r>
      <w:r w:rsidRPr="00C31923">
        <w:rPr>
          <w:sz w:val="24"/>
          <w:szCs w:val="24"/>
        </w:rPr>
        <w:t>irst name</w:t>
      </w:r>
      <w:r w:rsidR="00695D64">
        <w:rPr>
          <w:sz w:val="24"/>
          <w:szCs w:val="24"/>
        </w:rPr>
        <w:t xml:space="preserve">. </w:t>
      </w:r>
    </w:p>
    <w:p w:rsidR="004A7CCB" w:rsidRPr="00C31923" w:rsidRDefault="004A7CCB" w:rsidP="00577F87">
      <w:pPr>
        <w:rPr>
          <w:sz w:val="24"/>
          <w:szCs w:val="24"/>
        </w:rPr>
      </w:pPr>
    </w:p>
    <w:p w:rsidR="000C6014" w:rsidRPr="00C31923" w:rsidRDefault="00D3055E" w:rsidP="00577F87">
      <w:pPr>
        <w:rPr>
          <w:sz w:val="24"/>
          <w:szCs w:val="24"/>
        </w:rPr>
      </w:pPr>
      <w:r>
        <w:rPr>
          <w:b/>
          <w:sz w:val="24"/>
          <w:szCs w:val="24"/>
        </w:rPr>
        <w:t>Collection Date &amp; Time</w:t>
      </w:r>
      <w:r w:rsidR="00AB5008" w:rsidRPr="00C31923">
        <w:rPr>
          <w:b/>
          <w:sz w:val="24"/>
          <w:szCs w:val="24"/>
        </w:rPr>
        <w:t xml:space="preserve"> – </w:t>
      </w:r>
      <w:r w:rsidR="00AB5008" w:rsidRPr="00C31923">
        <w:rPr>
          <w:sz w:val="24"/>
          <w:szCs w:val="24"/>
        </w:rPr>
        <w:t>This information is</w:t>
      </w:r>
      <w:r w:rsidR="00C31923">
        <w:rPr>
          <w:sz w:val="24"/>
          <w:szCs w:val="24"/>
        </w:rPr>
        <w:t xml:space="preserve"> transmitted from the Architect and may be helpful to locate a specimen.</w:t>
      </w:r>
      <w:r w:rsidR="00AB5008" w:rsidRPr="00C31923">
        <w:rPr>
          <w:sz w:val="24"/>
          <w:szCs w:val="24"/>
        </w:rPr>
        <w:t xml:space="preserve"> </w:t>
      </w:r>
    </w:p>
    <w:p w:rsidR="00AB5008" w:rsidRPr="00C31923" w:rsidRDefault="00AB5008" w:rsidP="00577F87">
      <w:pPr>
        <w:rPr>
          <w:sz w:val="24"/>
          <w:szCs w:val="24"/>
        </w:rPr>
      </w:pPr>
    </w:p>
    <w:p w:rsidR="00AB5008" w:rsidRDefault="00AB5008" w:rsidP="00577F87">
      <w:pPr>
        <w:rPr>
          <w:sz w:val="24"/>
          <w:szCs w:val="24"/>
        </w:rPr>
      </w:pPr>
      <w:r w:rsidRPr="00C31923">
        <w:rPr>
          <w:b/>
          <w:sz w:val="24"/>
          <w:szCs w:val="24"/>
        </w:rPr>
        <w:t>Specimen Comments</w:t>
      </w:r>
      <w:r w:rsidR="00D3055E">
        <w:rPr>
          <w:sz w:val="24"/>
          <w:szCs w:val="24"/>
        </w:rPr>
        <w:t xml:space="preserve"> – This is the comment that comes from </w:t>
      </w:r>
      <w:r w:rsidR="00F6489D">
        <w:rPr>
          <w:sz w:val="24"/>
          <w:szCs w:val="24"/>
        </w:rPr>
        <w:t xml:space="preserve">Epic, </w:t>
      </w:r>
      <w:r w:rsidR="006926F9">
        <w:rPr>
          <w:sz w:val="24"/>
          <w:szCs w:val="24"/>
        </w:rPr>
        <w:t>Users may</w:t>
      </w:r>
      <w:r w:rsidRPr="00C31923">
        <w:rPr>
          <w:sz w:val="24"/>
          <w:szCs w:val="24"/>
        </w:rPr>
        <w:t xml:space="preserve"> see “Fasting”, “1 Hour</w:t>
      </w:r>
      <w:proofErr w:type="gramStart"/>
      <w:r w:rsidRPr="00C31923">
        <w:rPr>
          <w:sz w:val="24"/>
          <w:szCs w:val="24"/>
        </w:rPr>
        <w:t xml:space="preserve">” </w:t>
      </w:r>
      <w:r w:rsidR="006926F9">
        <w:rPr>
          <w:sz w:val="24"/>
          <w:szCs w:val="24"/>
        </w:rPr>
        <w:t>,</w:t>
      </w:r>
      <w:proofErr w:type="gramEnd"/>
      <w:r w:rsidR="006926F9">
        <w:rPr>
          <w:sz w:val="24"/>
          <w:szCs w:val="24"/>
        </w:rPr>
        <w:t xml:space="preserve"> “Peak” or “Trough”</w:t>
      </w:r>
      <w:r w:rsidRPr="00C31923">
        <w:rPr>
          <w:sz w:val="24"/>
          <w:szCs w:val="24"/>
        </w:rPr>
        <w:t xml:space="preserve"> etc.</w:t>
      </w:r>
    </w:p>
    <w:p w:rsidR="006926F9" w:rsidRDefault="006926F9" w:rsidP="00577F87">
      <w:pPr>
        <w:rPr>
          <w:sz w:val="24"/>
          <w:szCs w:val="24"/>
        </w:rPr>
      </w:pPr>
    </w:p>
    <w:p w:rsidR="006926F9" w:rsidRPr="00C31923" w:rsidRDefault="006926F9" w:rsidP="00577F87">
      <w:pPr>
        <w:rPr>
          <w:sz w:val="24"/>
          <w:szCs w:val="24"/>
        </w:rPr>
      </w:pPr>
      <w:r>
        <w:rPr>
          <w:sz w:val="24"/>
          <w:szCs w:val="24"/>
        </w:rPr>
        <w:lastRenderedPageBreak/>
        <w:t xml:space="preserve">Other columns are defined and can be different from workspace to workspace, depending on the instrument generating the results.  </w:t>
      </w:r>
    </w:p>
    <w:p w:rsidR="00AB5008" w:rsidRPr="00C31923" w:rsidRDefault="00AB5008" w:rsidP="00577F87">
      <w:pPr>
        <w:rPr>
          <w:sz w:val="24"/>
          <w:szCs w:val="24"/>
        </w:rPr>
      </w:pPr>
    </w:p>
    <w:p w:rsidR="00AB5008" w:rsidRPr="00C31923" w:rsidRDefault="00AB5008" w:rsidP="00577F87">
      <w:pPr>
        <w:rPr>
          <w:sz w:val="24"/>
          <w:szCs w:val="24"/>
        </w:rPr>
      </w:pPr>
    </w:p>
    <w:p w:rsidR="00AB5008" w:rsidRPr="00C31923" w:rsidRDefault="00AB5008" w:rsidP="00577F87">
      <w:pPr>
        <w:rPr>
          <w:sz w:val="24"/>
          <w:szCs w:val="24"/>
        </w:rPr>
      </w:pPr>
    </w:p>
    <w:p w:rsidR="00AB5008" w:rsidRPr="00C31923" w:rsidRDefault="00E56B0C" w:rsidP="00C051A4">
      <w:pPr>
        <w:outlineLvl w:val="0"/>
        <w:rPr>
          <w:b/>
          <w:i/>
          <w:sz w:val="24"/>
          <w:szCs w:val="24"/>
          <w:u w:val="single"/>
        </w:rPr>
      </w:pPr>
      <w:r>
        <w:rPr>
          <w:b/>
          <w:i/>
          <w:sz w:val="24"/>
          <w:szCs w:val="24"/>
          <w:u w:val="single"/>
        </w:rPr>
        <w:t>B</w:t>
      </w:r>
      <w:r w:rsidR="00871C95">
        <w:rPr>
          <w:b/>
          <w:i/>
          <w:sz w:val="24"/>
          <w:szCs w:val="24"/>
          <w:u w:val="single"/>
        </w:rPr>
        <w:t xml:space="preserve">.  </w:t>
      </w:r>
      <w:r w:rsidR="00AB5008" w:rsidRPr="00C31923">
        <w:rPr>
          <w:b/>
          <w:i/>
          <w:sz w:val="24"/>
          <w:szCs w:val="24"/>
          <w:u w:val="single"/>
        </w:rPr>
        <w:t>Patient Information Pane</w:t>
      </w:r>
    </w:p>
    <w:p w:rsidR="00577F87" w:rsidRPr="00C31923" w:rsidRDefault="00577F87" w:rsidP="00577F87">
      <w:pPr>
        <w:rPr>
          <w:b/>
          <w:sz w:val="24"/>
          <w:szCs w:val="24"/>
        </w:rPr>
      </w:pPr>
    </w:p>
    <w:p w:rsidR="00AB5008" w:rsidRDefault="00F863D4" w:rsidP="00577F87">
      <w:pPr>
        <w:rPr>
          <w:sz w:val="24"/>
          <w:szCs w:val="24"/>
        </w:rPr>
      </w:pPr>
      <w:r w:rsidRPr="00C31923">
        <w:rPr>
          <w:sz w:val="24"/>
          <w:szCs w:val="24"/>
        </w:rPr>
        <w:t>Patient demographic information is displayed in this pane.  The most basic information is in the top few lines.</w:t>
      </w:r>
      <w:r w:rsidR="00AB5008" w:rsidRPr="00C31923">
        <w:rPr>
          <w:sz w:val="24"/>
          <w:szCs w:val="24"/>
        </w:rPr>
        <w:t xml:space="preserve">  Scroll</w:t>
      </w:r>
      <w:r w:rsidR="000B7822">
        <w:rPr>
          <w:sz w:val="24"/>
          <w:szCs w:val="24"/>
        </w:rPr>
        <w:t>,</w:t>
      </w:r>
      <w:r w:rsidR="00AB5008" w:rsidRPr="00C31923">
        <w:rPr>
          <w:sz w:val="24"/>
          <w:szCs w:val="24"/>
        </w:rPr>
        <w:t xml:space="preserve"> </w:t>
      </w:r>
      <w:r w:rsidR="000B7822">
        <w:rPr>
          <w:sz w:val="24"/>
          <w:szCs w:val="24"/>
        </w:rPr>
        <w:t>if needed,</w:t>
      </w:r>
      <w:r w:rsidR="00AB5008" w:rsidRPr="00C31923">
        <w:rPr>
          <w:sz w:val="24"/>
          <w:szCs w:val="24"/>
        </w:rPr>
        <w:t xml:space="preserve"> to display more information.  </w:t>
      </w:r>
    </w:p>
    <w:p w:rsidR="000B7822" w:rsidRDefault="000B7822" w:rsidP="00577F87">
      <w:pPr>
        <w:rPr>
          <w:sz w:val="24"/>
          <w:szCs w:val="24"/>
        </w:rPr>
      </w:pPr>
    </w:p>
    <w:p w:rsidR="00695D64" w:rsidRDefault="00695D64" w:rsidP="00695D64">
      <w:pPr>
        <w:rPr>
          <w:sz w:val="24"/>
          <w:szCs w:val="24"/>
        </w:rPr>
      </w:pPr>
      <w:r w:rsidRPr="00695D64">
        <w:rPr>
          <w:b/>
          <w:sz w:val="24"/>
          <w:szCs w:val="24"/>
        </w:rPr>
        <w:t>Patient Name</w:t>
      </w:r>
      <w:r>
        <w:rPr>
          <w:sz w:val="24"/>
          <w:szCs w:val="24"/>
        </w:rPr>
        <w:t xml:space="preserve"> – Last name and first name are listed.</w:t>
      </w:r>
      <w:r w:rsidRPr="00C31923">
        <w:rPr>
          <w:sz w:val="24"/>
          <w:szCs w:val="24"/>
        </w:rPr>
        <w:t xml:space="preserve">  No middle initials, no “Jr</w:t>
      </w:r>
      <w:r w:rsidR="000B7822">
        <w:rPr>
          <w:sz w:val="24"/>
          <w:szCs w:val="24"/>
        </w:rPr>
        <w:t>.</w:t>
      </w:r>
      <w:r w:rsidRPr="00C31923">
        <w:rPr>
          <w:sz w:val="24"/>
          <w:szCs w:val="24"/>
        </w:rPr>
        <w:t xml:space="preserve">” or other information is displayed.  (Note there is </w:t>
      </w:r>
      <w:r w:rsidRPr="00C31923">
        <w:rPr>
          <w:b/>
          <w:sz w:val="24"/>
          <w:szCs w:val="24"/>
        </w:rPr>
        <w:t>no</w:t>
      </w:r>
      <w:r w:rsidRPr="00C31923">
        <w:rPr>
          <w:sz w:val="24"/>
          <w:szCs w:val="24"/>
        </w:rPr>
        <w:t xml:space="preserve"> space between the last name, comma, and first name.)</w:t>
      </w:r>
    </w:p>
    <w:p w:rsidR="00695D64" w:rsidRDefault="00695D64" w:rsidP="00695D64">
      <w:pPr>
        <w:rPr>
          <w:sz w:val="24"/>
          <w:szCs w:val="24"/>
        </w:rPr>
      </w:pPr>
    </w:p>
    <w:p w:rsidR="00695D64" w:rsidRDefault="00695D64" w:rsidP="00C31923">
      <w:pPr>
        <w:rPr>
          <w:sz w:val="24"/>
          <w:szCs w:val="24"/>
        </w:rPr>
      </w:pPr>
      <w:r>
        <w:rPr>
          <w:sz w:val="24"/>
          <w:szCs w:val="24"/>
        </w:rPr>
        <w:t xml:space="preserve">Other information such as ordering physician, </w:t>
      </w:r>
      <w:r w:rsidR="00010577">
        <w:rPr>
          <w:sz w:val="24"/>
          <w:szCs w:val="24"/>
        </w:rPr>
        <w:t>date of birth</w:t>
      </w:r>
      <w:r w:rsidR="004A7CCB">
        <w:rPr>
          <w:sz w:val="24"/>
          <w:szCs w:val="24"/>
        </w:rPr>
        <w:t xml:space="preserve">, </w:t>
      </w:r>
      <w:r w:rsidR="00010577">
        <w:rPr>
          <w:sz w:val="24"/>
          <w:szCs w:val="24"/>
        </w:rPr>
        <w:t xml:space="preserve">diagnosis, </w:t>
      </w:r>
      <w:r w:rsidR="004A7CCB">
        <w:rPr>
          <w:sz w:val="24"/>
          <w:szCs w:val="24"/>
        </w:rPr>
        <w:t xml:space="preserve">etc. is available in the Patient Information Pane. </w:t>
      </w:r>
    </w:p>
    <w:p w:rsidR="00871C95" w:rsidRDefault="00871C95" w:rsidP="00C31923">
      <w:pPr>
        <w:rPr>
          <w:sz w:val="24"/>
          <w:szCs w:val="24"/>
        </w:rPr>
      </w:pPr>
    </w:p>
    <w:p w:rsidR="00621C33" w:rsidRPr="00C31923" w:rsidRDefault="00695D64" w:rsidP="00695D64">
      <w:pPr>
        <w:rPr>
          <w:sz w:val="24"/>
          <w:szCs w:val="24"/>
        </w:rPr>
      </w:pPr>
      <w:r w:rsidRPr="00010577">
        <w:rPr>
          <w:b/>
          <w:sz w:val="24"/>
          <w:szCs w:val="24"/>
          <w:u w:val="single"/>
        </w:rPr>
        <w:t>Note</w:t>
      </w:r>
      <w:r w:rsidRPr="00695D64">
        <w:rPr>
          <w:b/>
          <w:sz w:val="24"/>
          <w:szCs w:val="24"/>
        </w:rPr>
        <w:t>:</w:t>
      </w:r>
      <w:r>
        <w:rPr>
          <w:sz w:val="24"/>
          <w:szCs w:val="24"/>
        </w:rPr>
        <w:t xml:space="preserve">  </w:t>
      </w:r>
      <w:r w:rsidR="00C31923">
        <w:rPr>
          <w:sz w:val="24"/>
          <w:szCs w:val="24"/>
        </w:rPr>
        <w:t>A “S</w:t>
      </w:r>
      <w:r w:rsidR="00621C33" w:rsidRPr="00C31923">
        <w:rPr>
          <w:sz w:val="24"/>
          <w:szCs w:val="24"/>
        </w:rPr>
        <w:t xml:space="preserve">how All Data” icon is available </w:t>
      </w:r>
      <w:r w:rsidR="00C31923">
        <w:rPr>
          <w:sz w:val="24"/>
          <w:szCs w:val="24"/>
        </w:rPr>
        <w:t xml:space="preserve">on the toolbar </w:t>
      </w:r>
      <w:r w:rsidR="00010577">
        <w:rPr>
          <w:sz w:val="24"/>
          <w:szCs w:val="24"/>
        </w:rPr>
        <w:t>(</w:t>
      </w:r>
      <w:r w:rsidR="00621C33" w:rsidRPr="00C31923">
        <w:rPr>
          <w:sz w:val="24"/>
          <w:szCs w:val="24"/>
        </w:rPr>
        <w:t xml:space="preserve">looks like a hand over a </w:t>
      </w:r>
      <w:r w:rsidR="00010577">
        <w:rPr>
          <w:sz w:val="24"/>
          <w:szCs w:val="24"/>
        </w:rPr>
        <w:t>folder)</w:t>
      </w:r>
      <w:r w:rsidR="00C31923">
        <w:rPr>
          <w:sz w:val="24"/>
          <w:szCs w:val="24"/>
        </w:rPr>
        <w:t xml:space="preserve">.  </w:t>
      </w:r>
      <w:r w:rsidR="00010577">
        <w:rPr>
          <w:sz w:val="24"/>
          <w:szCs w:val="24"/>
        </w:rPr>
        <w:t xml:space="preserve">Users </w:t>
      </w:r>
      <w:r w:rsidR="00C31923">
        <w:rPr>
          <w:sz w:val="24"/>
          <w:szCs w:val="24"/>
        </w:rPr>
        <w:t xml:space="preserve">can click on </w:t>
      </w:r>
      <w:r w:rsidR="00621C33" w:rsidRPr="00C31923">
        <w:rPr>
          <w:sz w:val="24"/>
          <w:szCs w:val="24"/>
        </w:rPr>
        <w:t>this box</w:t>
      </w:r>
      <w:r w:rsidR="00C31923">
        <w:rPr>
          <w:sz w:val="24"/>
          <w:szCs w:val="24"/>
        </w:rPr>
        <w:t xml:space="preserve"> at any time.  </w:t>
      </w:r>
      <w:r>
        <w:rPr>
          <w:sz w:val="24"/>
          <w:szCs w:val="24"/>
        </w:rPr>
        <w:t xml:space="preserve">It </w:t>
      </w:r>
      <w:r w:rsidR="00621C33" w:rsidRPr="00C31923">
        <w:rPr>
          <w:sz w:val="24"/>
          <w:szCs w:val="24"/>
        </w:rPr>
        <w:t xml:space="preserve">will </w:t>
      </w:r>
      <w:r w:rsidR="00871C95">
        <w:rPr>
          <w:sz w:val="24"/>
          <w:szCs w:val="24"/>
        </w:rPr>
        <w:t xml:space="preserve">list </w:t>
      </w:r>
      <w:r>
        <w:rPr>
          <w:sz w:val="24"/>
          <w:szCs w:val="24"/>
        </w:rPr>
        <w:t xml:space="preserve">all </w:t>
      </w:r>
      <w:r w:rsidR="00871C95">
        <w:rPr>
          <w:sz w:val="24"/>
          <w:szCs w:val="24"/>
        </w:rPr>
        <w:t xml:space="preserve">the </w:t>
      </w:r>
      <w:r>
        <w:rPr>
          <w:sz w:val="24"/>
          <w:szCs w:val="24"/>
        </w:rPr>
        <w:t xml:space="preserve">available </w:t>
      </w:r>
      <w:r w:rsidR="00621C33" w:rsidRPr="00C31923">
        <w:rPr>
          <w:sz w:val="24"/>
          <w:szCs w:val="24"/>
        </w:rPr>
        <w:t xml:space="preserve">specimen, test, or </w:t>
      </w:r>
      <w:r w:rsidR="004D05B3" w:rsidRPr="00C31923">
        <w:rPr>
          <w:sz w:val="24"/>
          <w:szCs w:val="24"/>
        </w:rPr>
        <w:t>patient</w:t>
      </w:r>
      <w:r w:rsidR="00871C95">
        <w:rPr>
          <w:sz w:val="24"/>
          <w:szCs w:val="24"/>
        </w:rPr>
        <w:t xml:space="preserve"> data that has been received from the host computer.</w:t>
      </w:r>
    </w:p>
    <w:p w:rsidR="00621C33" w:rsidRDefault="00621C33" w:rsidP="00621C33">
      <w:pPr>
        <w:rPr>
          <w:sz w:val="24"/>
          <w:szCs w:val="24"/>
        </w:rPr>
      </w:pPr>
    </w:p>
    <w:p w:rsidR="00B66B77" w:rsidRDefault="00B66B77" w:rsidP="00621C33">
      <w:pPr>
        <w:rPr>
          <w:b/>
          <w:i/>
          <w:sz w:val="24"/>
          <w:szCs w:val="24"/>
          <w:u w:val="single"/>
        </w:rPr>
      </w:pPr>
      <w:r w:rsidRPr="00B66B77">
        <w:rPr>
          <w:b/>
          <w:i/>
          <w:sz w:val="24"/>
          <w:szCs w:val="24"/>
          <w:u w:val="single"/>
        </w:rPr>
        <w:t>C. Run Worksheet</w:t>
      </w:r>
    </w:p>
    <w:p w:rsidR="00B66B77" w:rsidRDefault="00B66B77" w:rsidP="00621C33">
      <w:pPr>
        <w:rPr>
          <w:b/>
          <w:i/>
          <w:sz w:val="24"/>
          <w:szCs w:val="24"/>
          <w:u w:val="single"/>
        </w:rPr>
      </w:pPr>
    </w:p>
    <w:p w:rsidR="00B66B77" w:rsidRDefault="00B66B77" w:rsidP="00621C33">
      <w:pPr>
        <w:rPr>
          <w:sz w:val="24"/>
          <w:szCs w:val="24"/>
        </w:rPr>
      </w:pPr>
      <w:r>
        <w:rPr>
          <w:sz w:val="24"/>
          <w:szCs w:val="24"/>
        </w:rPr>
        <w:t>This pane</w:t>
      </w:r>
      <w:r w:rsidR="008056D3">
        <w:rPr>
          <w:sz w:val="24"/>
          <w:szCs w:val="24"/>
        </w:rPr>
        <w:t xml:space="preserve"> displays all the test data in a vertical format so you can compare multiple runs on the same specimen easily and prevent duplicate results from being sent to the LIS. Tests will be groups according to groups defined in IM. </w:t>
      </w:r>
    </w:p>
    <w:p w:rsidR="008056D3" w:rsidRDefault="008056D3" w:rsidP="008056D3">
      <w:pPr>
        <w:rPr>
          <w:b/>
          <w:sz w:val="24"/>
          <w:szCs w:val="24"/>
        </w:rPr>
      </w:pPr>
    </w:p>
    <w:p w:rsidR="008056D3" w:rsidRPr="00695D64" w:rsidRDefault="008056D3" w:rsidP="008056D3">
      <w:pPr>
        <w:rPr>
          <w:sz w:val="24"/>
          <w:szCs w:val="24"/>
        </w:rPr>
      </w:pPr>
      <w:r w:rsidRPr="00695D64">
        <w:rPr>
          <w:b/>
          <w:sz w:val="24"/>
          <w:szCs w:val="24"/>
        </w:rPr>
        <w:t>Test Name</w:t>
      </w:r>
      <w:r w:rsidRPr="00695D64">
        <w:rPr>
          <w:sz w:val="24"/>
          <w:szCs w:val="24"/>
        </w:rPr>
        <w:t xml:space="preserve"> – this will be the name of the profile or test when the test is pending (before any result data is received.)</w:t>
      </w:r>
    </w:p>
    <w:p w:rsidR="008056D3" w:rsidRPr="00695D64" w:rsidRDefault="008056D3" w:rsidP="008056D3">
      <w:pPr>
        <w:rPr>
          <w:sz w:val="24"/>
          <w:szCs w:val="24"/>
        </w:rPr>
      </w:pPr>
    </w:p>
    <w:p w:rsidR="008056D3" w:rsidRPr="00695D64" w:rsidRDefault="008056D3" w:rsidP="008056D3">
      <w:pPr>
        <w:outlineLvl w:val="0"/>
        <w:rPr>
          <w:sz w:val="24"/>
          <w:szCs w:val="24"/>
        </w:rPr>
      </w:pPr>
      <w:r w:rsidRPr="00695D64">
        <w:rPr>
          <w:b/>
          <w:sz w:val="24"/>
          <w:szCs w:val="24"/>
        </w:rPr>
        <w:t>Test Code</w:t>
      </w:r>
      <w:r w:rsidRPr="00695D64">
        <w:rPr>
          <w:sz w:val="24"/>
          <w:szCs w:val="24"/>
        </w:rPr>
        <w:t xml:space="preserve"> – shows the individual test name.</w:t>
      </w:r>
    </w:p>
    <w:p w:rsidR="008056D3" w:rsidRPr="00695D64" w:rsidRDefault="008056D3" w:rsidP="008056D3">
      <w:pPr>
        <w:rPr>
          <w:sz w:val="24"/>
          <w:szCs w:val="24"/>
        </w:rPr>
      </w:pPr>
    </w:p>
    <w:p w:rsidR="008056D3" w:rsidRPr="00695D64" w:rsidRDefault="008056D3" w:rsidP="008056D3">
      <w:pPr>
        <w:outlineLvl w:val="0"/>
        <w:rPr>
          <w:sz w:val="24"/>
          <w:szCs w:val="24"/>
        </w:rPr>
      </w:pPr>
      <w:r w:rsidRPr="00695D64">
        <w:rPr>
          <w:b/>
          <w:sz w:val="24"/>
          <w:szCs w:val="24"/>
        </w:rPr>
        <w:t>Test Result</w:t>
      </w:r>
      <w:r w:rsidRPr="00695D64">
        <w:rPr>
          <w:sz w:val="24"/>
          <w:szCs w:val="24"/>
        </w:rPr>
        <w:t xml:space="preserve"> – results from the analyzer</w:t>
      </w:r>
    </w:p>
    <w:p w:rsidR="008056D3" w:rsidRPr="00695D64" w:rsidRDefault="008056D3" w:rsidP="008056D3">
      <w:pPr>
        <w:rPr>
          <w:sz w:val="24"/>
          <w:szCs w:val="24"/>
        </w:rPr>
      </w:pPr>
    </w:p>
    <w:p w:rsidR="008056D3" w:rsidRPr="00695D64" w:rsidRDefault="008056D3" w:rsidP="008056D3">
      <w:pPr>
        <w:rPr>
          <w:sz w:val="24"/>
          <w:szCs w:val="24"/>
        </w:rPr>
      </w:pPr>
      <w:r w:rsidRPr="00695D64">
        <w:rPr>
          <w:b/>
          <w:sz w:val="24"/>
          <w:szCs w:val="24"/>
        </w:rPr>
        <w:t>Reference Range</w:t>
      </w:r>
      <w:r w:rsidRPr="00695D64">
        <w:rPr>
          <w:sz w:val="24"/>
          <w:szCs w:val="24"/>
        </w:rPr>
        <w:t xml:space="preserve"> – this reference range is specific for this patient age and sex.</w:t>
      </w:r>
    </w:p>
    <w:p w:rsidR="008056D3" w:rsidRDefault="008056D3" w:rsidP="008056D3">
      <w:pPr>
        <w:outlineLvl w:val="0"/>
        <w:rPr>
          <w:b/>
          <w:sz w:val="24"/>
          <w:szCs w:val="24"/>
        </w:rPr>
      </w:pPr>
    </w:p>
    <w:p w:rsidR="008056D3" w:rsidRPr="00695D64" w:rsidRDefault="008056D3" w:rsidP="008056D3">
      <w:pPr>
        <w:outlineLvl w:val="0"/>
        <w:rPr>
          <w:sz w:val="24"/>
          <w:szCs w:val="24"/>
        </w:rPr>
      </w:pPr>
      <w:r w:rsidRPr="00695D64">
        <w:rPr>
          <w:b/>
          <w:sz w:val="24"/>
          <w:szCs w:val="24"/>
        </w:rPr>
        <w:t>Units</w:t>
      </w:r>
      <w:r w:rsidRPr="00695D64">
        <w:rPr>
          <w:sz w:val="24"/>
          <w:szCs w:val="24"/>
        </w:rPr>
        <w:t xml:space="preserve"> – units of measure for each </w:t>
      </w:r>
      <w:proofErr w:type="spellStart"/>
      <w:r w:rsidRPr="00695D64">
        <w:rPr>
          <w:sz w:val="24"/>
          <w:szCs w:val="24"/>
        </w:rPr>
        <w:t>analyte</w:t>
      </w:r>
      <w:proofErr w:type="spellEnd"/>
      <w:r w:rsidRPr="00695D64">
        <w:rPr>
          <w:sz w:val="24"/>
          <w:szCs w:val="24"/>
        </w:rPr>
        <w:t>.</w:t>
      </w:r>
    </w:p>
    <w:p w:rsidR="008056D3" w:rsidRPr="00695D64" w:rsidRDefault="008056D3" w:rsidP="008056D3">
      <w:pPr>
        <w:rPr>
          <w:sz w:val="24"/>
          <w:szCs w:val="24"/>
        </w:rPr>
      </w:pPr>
    </w:p>
    <w:p w:rsidR="008056D3" w:rsidRPr="00695D64" w:rsidRDefault="008056D3" w:rsidP="008056D3">
      <w:pPr>
        <w:rPr>
          <w:sz w:val="24"/>
          <w:szCs w:val="24"/>
        </w:rPr>
      </w:pPr>
      <w:r w:rsidRPr="00695D64">
        <w:rPr>
          <w:b/>
          <w:sz w:val="24"/>
          <w:szCs w:val="24"/>
        </w:rPr>
        <w:t>Error Codes</w:t>
      </w:r>
      <w:r w:rsidRPr="00695D64">
        <w:rPr>
          <w:sz w:val="24"/>
          <w:szCs w:val="24"/>
        </w:rPr>
        <w:t xml:space="preserve"> – Error codes in this column may come from two different sources</w:t>
      </w:r>
      <w:r>
        <w:rPr>
          <w:sz w:val="24"/>
          <w:szCs w:val="24"/>
        </w:rPr>
        <w:t>:</w:t>
      </w:r>
      <w:r w:rsidRPr="00695D64">
        <w:rPr>
          <w:sz w:val="24"/>
          <w:szCs w:val="24"/>
        </w:rPr>
        <w:t xml:space="preserve">  error </w:t>
      </w:r>
      <w:proofErr w:type="gramStart"/>
      <w:r w:rsidRPr="00695D64">
        <w:rPr>
          <w:sz w:val="24"/>
          <w:szCs w:val="24"/>
        </w:rPr>
        <w:t>flags  related</w:t>
      </w:r>
      <w:proofErr w:type="gramEnd"/>
      <w:r w:rsidRPr="00695D64">
        <w:rPr>
          <w:sz w:val="24"/>
          <w:szCs w:val="24"/>
        </w:rPr>
        <w:t xml:space="preserve"> to analyzer issues, or error flags related to result parameters.</w:t>
      </w:r>
      <w:r>
        <w:rPr>
          <w:sz w:val="24"/>
          <w:szCs w:val="24"/>
        </w:rPr>
        <w:t xml:space="preserve"> </w:t>
      </w:r>
    </w:p>
    <w:p w:rsidR="008056D3" w:rsidRPr="00695D64" w:rsidRDefault="008056D3" w:rsidP="008056D3">
      <w:pPr>
        <w:rPr>
          <w:sz w:val="24"/>
          <w:szCs w:val="24"/>
        </w:rPr>
      </w:pPr>
      <w:r w:rsidRPr="00695D64">
        <w:rPr>
          <w:sz w:val="24"/>
          <w:szCs w:val="24"/>
        </w:rPr>
        <w:t xml:space="preserve"> </w:t>
      </w:r>
    </w:p>
    <w:p w:rsidR="008056D3" w:rsidRPr="00C31923" w:rsidRDefault="008056D3" w:rsidP="00621C33">
      <w:pPr>
        <w:rPr>
          <w:sz w:val="24"/>
          <w:szCs w:val="24"/>
        </w:rPr>
      </w:pPr>
      <w:r w:rsidRPr="00695D64">
        <w:rPr>
          <w:b/>
          <w:sz w:val="24"/>
          <w:szCs w:val="24"/>
        </w:rPr>
        <w:t xml:space="preserve">Colors </w:t>
      </w:r>
      <w:proofErr w:type="gramStart"/>
      <w:r w:rsidRPr="00695D64">
        <w:rPr>
          <w:sz w:val="24"/>
          <w:szCs w:val="24"/>
        </w:rPr>
        <w:t>-  Colors</w:t>
      </w:r>
      <w:proofErr w:type="gramEnd"/>
      <w:r w:rsidRPr="00695D64">
        <w:rPr>
          <w:sz w:val="24"/>
          <w:szCs w:val="24"/>
        </w:rPr>
        <w:t xml:space="preserve"> are used to highlight certain information.  A lavend</w:t>
      </w:r>
      <w:r>
        <w:rPr>
          <w:sz w:val="24"/>
          <w:szCs w:val="24"/>
        </w:rPr>
        <w:t>e</w:t>
      </w:r>
      <w:r w:rsidRPr="00695D64">
        <w:rPr>
          <w:sz w:val="24"/>
          <w:szCs w:val="24"/>
        </w:rPr>
        <w:t xml:space="preserve">r cell indicates a result </w:t>
      </w:r>
      <w:r w:rsidRPr="005B61BC">
        <w:rPr>
          <w:b/>
          <w:sz w:val="24"/>
          <w:szCs w:val="24"/>
        </w:rPr>
        <w:t>higher</w:t>
      </w:r>
      <w:r w:rsidRPr="00695D64">
        <w:rPr>
          <w:sz w:val="24"/>
          <w:szCs w:val="24"/>
        </w:rPr>
        <w:t xml:space="preserve"> than reference range, </w:t>
      </w:r>
      <w:r>
        <w:rPr>
          <w:sz w:val="24"/>
          <w:szCs w:val="24"/>
        </w:rPr>
        <w:t xml:space="preserve">while </w:t>
      </w:r>
      <w:r w:rsidRPr="00695D64">
        <w:rPr>
          <w:sz w:val="24"/>
          <w:szCs w:val="24"/>
        </w:rPr>
        <w:t xml:space="preserve">light </w:t>
      </w:r>
      <w:r w:rsidRPr="005B61BC">
        <w:rPr>
          <w:b/>
          <w:sz w:val="24"/>
          <w:szCs w:val="24"/>
        </w:rPr>
        <w:t>yellow</w:t>
      </w:r>
      <w:r w:rsidRPr="00695D64">
        <w:rPr>
          <w:sz w:val="24"/>
          <w:szCs w:val="24"/>
        </w:rPr>
        <w:t xml:space="preserve"> indicates a low value.  </w:t>
      </w:r>
      <w:r w:rsidRPr="005B61BC">
        <w:rPr>
          <w:b/>
          <w:sz w:val="24"/>
          <w:szCs w:val="24"/>
        </w:rPr>
        <w:t>Green</w:t>
      </w:r>
      <w:r w:rsidRPr="00695D64">
        <w:rPr>
          <w:sz w:val="24"/>
          <w:szCs w:val="24"/>
        </w:rPr>
        <w:t xml:space="preserve"> indicates a delta failure</w:t>
      </w:r>
      <w:r w:rsidRPr="005B61BC">
        <w:rPr>
          <w:b/>
          <w:sz w:val="24"/>
          <w:szCs w:val="24"/>
        </w:rPr>
        <w:t>.  Red</w:t>
      </w:r>
      <w:r w:rsidRPr="00695D64">
        <w:rPr>
          <w:sz w:val="24"/>
          <w:szCs w:val="24"/>
        </w:rPr>
        <w:t xml:space="preserve"> indicates a critical result.  </w:t>
      </w:r>
      <w:smartTag w:uri="urn:schemas-microsoft-com:office:smarttags" w:element="City">
        <w:smartTag w:uri="urn:schemas-microsoft-com:office:smarttags" w:element="place">
          <w:r w:rsidRPr="005B61BC">
            <w:rPr>
              <w:b/>
              <w:sz w:val="24"/>
              <w:szCs w:val="24"/>
            </w:rPr>
            <w:t>Orange</w:t>
          </w:r>
        </w:smartTag>
      </w:smartTag>
      <w:r>
        <w:rPr>
          <w:sz w:val="24"/>
          <w:szCs w:val="24"/>
        </w:rPr>
        <w:t xml:space="preserve"> </w:t>
      </w:r>
      <w:r w:rsidRPr="00695D64">
        <w:rPr>
          <w:sz w:val="24"/>
          <w:szCs w:val="24"/>
        </w:rPr>
        <w:t xml:space="preserve">is used when a Free T4 should be added to a </w:t>
      </w:r>
      <w:proofErr w:type="gramStart"/>
      <w:r w:rsidRPr="00695D64">
        <w:rPr>
          <w:sz w:val="24"/>
          <w:szCs w:val="24"/>
        </w:rPr>
        <w:t xml:space="preserve">“ </w:t>
      </w:r>
      <w:smartTag w:uri="urn:schemas-microsoft-com:office:smarttags" w:element="stockticker">
        <w:r w:rsidRPr="00695D64">
          <w:rPr>
            <w:sz w:val="24"/>
            <w:szCs w:val="24"/>
          </w:rPr>
          <w:t>TSH</w:t>
        </w:r>
      </w:smartTag>
      <w:proofErr w:type="gramEnd"/>
      <w:r w:rsidRPr="00695D64">
        <w:rPr>
          <w:sz w:val="24"/>
          <w:szCs w:val="24"/>
        </w:rPr>
        <w:t xml:space="preserve"> w FT4 if  indicated.”</w:t>
      </w:r>
      <w:r>
        <w:rPr>
          <w:sz w:val="24"/>
          <w:szCs w:val="24"/>
        </w:rPr>
        <w:t xml:space="preserve"> A </w:t>
      </w:r>
      <w:r w:rsidRPr="0012190F">
        <w:rPr>
          <w:b/>
          <w:sz w:val="24"/>
          <w:szCs w:val="24"/>
        </w:rPr>
        <w:t>blue</w:t>
      </w:r>
      <w:r>
        <w:rPr>
          <w:sz w:val="24"/>
          <w:szCs w:val="24"/>
        </w:rPr>
        <w:t xml:space="preserve"> message indicates an invalid test order, or a blue background indicates an absurd value. </w:t>
      </w:r>
    </w:p>
    <w:p w:rsidR="00621C33" w:rsidRPr="00C31923" w:rsidRDefault="00B66B77" w:rsidP="00C051A4">
      <w:pPr>
        <w:outlineLvl w:val="0"/>
        <w:rPr>
          <w:b/>
          <w:i/>
          <w:sz w:val="24"/>
          <w:szCs w:val="24"/>
          <w:u w:val="single"/>
        </w:rPr>
      </w:pPr>
      <w:r>
        <w:rPr>
          <w:b/>
          <w:i/>
          <w:sz w:val="24"/>
          <w:szCs w:val="24"/>
          <w:u w:val="single"/>
        </w:rPr>
        <w:t>D</w:t>
      </w:r>
      <w:r w:rsidR="00871C95">
        <w:rPr>
          <w:b/>
          <w:i/>
          <w:sz w:val="24"/>
          <w:szCs w:val="24"/>
          <w:u w:val="single"/>
        </w:rPr>
        <w:t xml:space="preserve">.  </w:t>
      </w:r>
      <w:r w:rsidR="00621C33" w:rsidRPr="00C31923">
        <w:rPr>
          <w:b/>
          <w:i/>
          <w:sz w:val="24"/>
          <w:szCs w:val="24"/>
          <w:u w:val="single"/>
        </w:rPr>
        <w:t>Test Worksheet Pane</w:t>
      </w:r>
    </w:p>
    <w:p w:rsidR="00621C33" w:rsidRPr="00C31923" w:rsidRDefault="00621C33" w:rsidP="00621C33">
      <w:pPr>
        <w:rPr>
          <w:b/>
          <w:i/>
          <w:sz w:val="24"/>
          <w:szCs w:val="24"/>
          <w:u w:val="single"/>
        </w:rPr>
      </w:pPr>
    </w:p>
    <w:p w:rsidR="00621C33" w:rsidRPr="00C31923" w:rsidRDefault="00621C33" w:rsidP="00621C33">
      <w:pPr>
        <w:rPr>
          <w:sz w:val="24"/>
          <w:szCs w:val="24"/>
        </w:rPr>
      </w:pPr>
      <w:r w:rsidRPr="00C31923">
        <w:rPr>
          <w:sz w:val="24"/>
          <w:szCs w:val="24"/>
        </w:rPr>
        <w:t xml:space="preserve">This pane of information displays all the </w:t>
      </w:r>
      <w:r w:rsidRPr="004A7CCB">
        <w:rPr>
          <w:b/>
          <w:sz w:val="24"/>
          <w:szCs w:val="24"/>
        </w:rPr>
        <w:t>test</w:t>
      </w:r>
      <w:r w:rsidRPr="00C31923">
        <w:rPr>
          <w:sz w:val="24"/>
          <w:szCs w:val="24"/>
        </w:rPr>
        <w:t xml:space="preserve"> result data.  Some of the information may not be of interest for all specimens</w:t>
      </w:r>
      <w:r w:rsidR="00010577">
        <w:rPr>
          <w:sz w:val="24"/>
          <w:szCs w:val="24"/>
        </w:rPr>
        <w:t xml:space="preserve"> or all instruments</w:t>
      </w:r>
      <w:r w:rsidRPr="00C31923">
        <w:rPr>
          <w:sz w:val="24"/>
          <w:szCs w:val="24"/>
        </w:rPr>
        <w:t xml:space="preserve">.  </w:t>
      </w:r>
      <w:r w:rsidR="00010577">
        <w:rPr>
          <w:sz w:val="24"/>
          <w:szCs w:val="24"/>
        </w:rPr>
        <w:t xml:space="preserve">Users may </w:t>
      </w:r>
      <w:r w:rsidRPr="00C31923">
        <w:rPr>
          <w:sz w:val="24"/>
          <w:szCs w:val="24"/>
        </w:rPr>
        <w:t>shrink or expand the columns as needed.</w:t>
      </w:r>
    </w:p>
    <w:p w:rsidR="00621C33" w:rsidRPr="00C31923" w:rsidRDefault="00621C33" w:rsidP="00621C33">
      <w:pPr>
        <w:rPr>
          <w:b/>
          <w:sz w:val="24"/>
          <w:szCs w:val="24"/>
        </w:rPr>
      </w:pPr>
    </w:p>
    <w:p w:rsidR="00621C33" w:rsidRPr="00C31923" w:rsidRDefault="00621C33" w:rsidP="00621C33">
      <w:pPr>
        <w:rPr>
          <w:sz w:val="24"/>
          <w:szCs w:val="24"/>
        </w:rPr>
      </w:pPr>
      <w:r w:rsidRPr="00C31923">
        <w:rPr>
          <w:b/>
          <w:sz w:val="24"/>
          <w:szCs w:val="24"/>
        </w:rPr>
        <w:t>Test Connection</w:t>
      </w:r>
      <w:r w:rsidRPr="00C31923">
        <w:rPr>
          <w:sz w:val="24"/>
          <w:szCs w:val="24"/>
        </w:rPr>
        <w:t xml:space="preserve"> – shows which </w:t>
      </w:r>
      <w:r w:rsidR="00010577">
        <w:rPr>
          <w:sz w:val="24"/>
          <w:szCs w:val="24"/>
        </w:rPr>
        <w:t>instrument</w:t>
      </w:r>
      <w:r w:rsidRPr="00C31923">
        <w:rPr>
          <w:sz w:val="24"/>
          <w:szCs w:val="24"/>
        </w:rPr>
        <w:t xml:space="preserve"> the data is coming from.</w:t>
      </w:r>
    </w:p>
    <w:p w:rsidR="00664D03" w:rsidRDefault="00664D03" w:rsidP="00621C33">
      <w:pPr>
        <w:rPr>
          <w:b/>
          <w:sz w:val="24"/>
          <w:szCs w:val="24"/>
        </w:rPr>
      </w:pPr>
    </w:p>
    <w:p w:rsidR="001A6D62" w:rsidRPr="00695D64" w:rsidRDefault="001A6D62" w:rsidP="00621C33">
      <w:pPr>
        <w:rPr>
          <w:sz w:val="24"/>
          <w:szCs w:val="24"/>
        </w:rPr>
      </w:pPr>
      <w:r w:rsidRPr="00695D64">
        <w:rPr>
          <w:b/>
          <w:sz w:val="24"/>
          <w:szCs w:val="24"/>
        </w:rPr>
        <w:t>Test Name</w:t>
      </w:r>
      <w:r w:rsidRPr="00695D64">
        <w:rPr>
          <w:sz w:val="24"/>
          <w:szCs w:val="24"/>
        </w:rPr>
        <w:t xml:space="preserve"> – this will be the name of the profile or test when the test is pending (before any result data is received.)</w:t>
      </w:r>
    </w:p>
    <w:p w:rsidR="001A6D62" w:rsidRPr="00695D64" w:rsidRDefault="001A6D62" w:rsidP="00621C33">
      <w:pPr>
        <w:rPr>
          <w:sz w:val="24"/>
          <w:szCs w:val="24"/>
        </w:rPr>
      </w:pPr>
    </w:p>
    <w:p w:rsidR="001A6D62" w:rsidRPr="00695D64" w:rsidRDefault="001A6D62" w:rsidP="00C051A4">
      <w:pPr>
        <w:outlineLvl w:val="0"/>
        <w:rPr>
          <w:sz w:val="24"/>
          <w:szCs w:val="24"/>
        </w:rPr>
      </w:pPr>
      <w:r w:rsidRPr="00695D64">
        <w:rPr>
          <w:b/>
          <w:sz w:val="24"/>
          <w:szCs w:val="24"/>
        </w:rPr>
        <w:t>Test Code</w:t>
      </w:r>
      <w:r w:rsidRPr="00695D64">
        <w:rPr>
          <w:sz w:val="24"/>
          <w:szCs w:val="24"/>
        </w:rPr>
        <w:t xml:space="preserve"> – shows the individual test name.</w:t>
      </w:r>
    </w:p>
    <w:p w:rsidR="001A6D62" w:rsidRPr="00695D64" w:rsidRDefault="001A6D62" w:rsidP="00621C33">
      <w:pPr>
        <w:rPr>
          <w:sz w:val="24"/>
          <w:szCs w:val="24"/>
        </w:rPr>
      </w:pPr>
    </w:p>
    <w:p w:rsidR="001A6D62" w:rsidRPr="00695D64" w:rsidRDefault="001A6D62" w:rsidP="00C051A4">
      <w:pPr>
        <w:outlineLvl w:val="0"/>
        <w:rPr>
          <w:sz w:val="24"/>
          <w:szCs w:val="24"/>
        </w:rPr>
      </w:pPr>
      <w:r w:rsidRPr="00695D64">
        <w:rPr>
          <w:b/>
          <w:sz w:val="24"/>
          <w:szCs w:val="24"/>
        </w:rPr>
        <w:t>Test Status</w:t>
      </w:r>
      <w:r w:rsidRPr="00695D64">
        <w:rPr>
          <w:sz w:val="24"/>
          <w:szCs w:val="24"/>
        </w:rPr>
        <w:t xml:space="preserve"> – pending, held for verification, released, complete.  </w:t>
      </w:r>
    </w:p>
    <w:p w:rsidR="001A6D62" w:rsidRPr="00695D64" w:rsidRDefault="001A6D62" w:rsidP="00621C33">
      <w:pPr>
        <w:rPr>
          <w:sz w:val="24"/>
          <w:szCs w:val="24"/>
        </w:rPr>
      </w:pPr>
    </w:p>
    <w:p w:rsidR="001A6D62" w:rsidRPr="00695D64" w:rsidRDefault="001A6D62" w:rsidP="00C051A4">
      <w:pPr>
        <w:outlineLvl w:val="0"/>
        <w:rPr>
          <w:sz w:val="24"/>
          <w:szCs w:val="24"/>
        </w:rPr>
      </w:pPr>
      <w:r w:rsidRPr="00695D64">
        <w:rPr>
          <w:b/>
          <w:sz w:val="24"/>
          <w:szCs w:val="24"/>
        </w:rPr>
        <w:t>Test Result</w:t>
      </w:r>
      <w:r w:rsidRPr="00695D64">
        <w:rPr>
          <w:sz w:val="24"/>
          <w:szCs w:val="24"/>
        </w:rPr>
        <w:t xml:space="preserve"> – results from the analyzer</w:t>
      </w:r>
    </w:p>
    <w:p w:rsidR="001A6D62" w:rsidRPr="00695D64" w:rsidRDefault="001A6D62" w:rsidP="00621C33">
      <w:pPr>
        <w:rPr>
          <w:sz w:val="24"/>
          <w:szCs w:val="24"/>
        </w:rPr>
      </w:pPr>
    </w:p>
    <w:p w:rsidR="001A6D62" w:rsidRPr="00695D64" w:rsidRDefault="001A6D62" w:rsidP="00621C33">
      <w:pPr>
        <w:rPr>
          <w:sz w:val="24"/>
          <w:szCs w:val="24"/>
        </w:rPr>
      </w:pPr>
      <w:r w:rsidRPr="00695D64">
        <w:rPr>
          <w:b/>
          <w:sz w:val="24"/>
          <w:szCs w:val="24"/>
        </w:rPr>
        <w:t>Reference Range</w:t>
      </w:r>
      <w:r w:rsidRPr="00695D64">
        <w:rPr>
          <w:sz w:val="24"/>
          <w:szCs w:val="24"/>
        </w:rPr>
        <w:t xml:space="preserve"> – this reference range is specific for this patient age and sex.</w:t>
      </w:r>
    </w:p>
    <w:p w:rsidR="001A6D62" w:rsidRPr="00695D64" w:rsidRDefault="001A6D62" w:rsidP="00621C33">
      <w:pPr>
        <w:rPr>
          <w:sz w:val="24"/>
          <w:szCs w:val="24"/>
        </w:rPr>
      </w:pPr>
    </w:p>
    <w:p w:rsidR="001A6D62" w:rsidRPr="00695D64" w:rsidRDefault="001A6D62" w:rsidP="00621C33">
      <w:pPr>
        <w:rPr>
          <w:sz w:val="24"/>
          <w:szCs w:val="24"/>
        </w:rPr>
      </w:pPr>
      <w:r w:rsidRPr="00695D64">
        <w:rPr>
          <w:b/>
          <w:sz w:val="24"/>
          <w:szCs w:val="24"/>
        </w:rPr>
        <w:t>Result dat</w:t>
      </w:r>
      <w:r w:rsidR="00010577">
        <w:rPr>
          <w:b/>
          <w:sz w:val="24"/>
          <w:szCs w:val="24"/>
        </w:rPr>
        <w:t>e &amp;</w:t>
      </w:r>
      <w:r w:rsidRPr="00695D64">
        <w:rPr>
          <w:b/>
          <w:sz w:val="24"/>
          <w:szCs w:val="24"/>
        </w:rPr>
        <w:t xml:space="preserve"> time</w:t>
      </w:r>
      <w:r w:rsidRPr="00695D64">
        <w:rPr>
          <w:sz w:val="24"/>
          <w:szCs w:val="24"/>
        </w:rPr>
        <w:t xml:space="preserve"> – this is the time the result was complete on the </w:t>
      </w:r>
      <w:r w:rsidR="00010577">
        <w:rPr>
          <w:sz w:val="24"/>
          <w:szCs w:val="24"/>
        </w:rPr>
        <w:t>instrument</w:t>
      </w:r>
      <w:r w:rsidRPr="00695D64">
        <w:rPr>
          <w:sz w:val="24"/>
          <w:szCs w:val="24"/>
        </w:rPr>
        <w:t xml:space="preserve">.  </w:t>
      </w:r>
    </w:p>
    <w:p w:rsidR="0012190F" w:rsidRDefault="0012190F" w:rsidP="00C051A4">
      <w:pPr>
        <w:outlineLvl w:val="0"/>
        <w:rPr>
          <w:b/>
          <w:sz w:val="24"/>
          <w:szCs w:val="24"/>
        </w:rPr>
      </w:pPr>
    </w:p>
    <w:p w:rsidR="001A6D62" w:rsidRPr="00695D64" w:rsidRDefault="001A6D62" w:rsidP="00C051A4">
      <w:pPr>
        <w:outlineLvl w:val="0"/>
        <w:rPr>
          <w:sz w:val="24"/>
          <w:szCs w:val="24"/>
        </w:rPr>
      </w:pPr>
      <w:r w:rsidRPr="00695D64">
        <w:rPr>
          <w:b/>
          <w:sz w:val="24"/>
          <w:szCs w:val="24"/>
        </w:rPr>
        <w:t>Units</w:t>
      </w:r>
      <w:r w:rsidRPr="00695D64">
        <w:rPr>
          <w:sz w:val="24"/>
          <w:szCs w:val="24"/>
        </w:rPr>
        <w:t xml:space="preserve"> – units of measure for each </w:t>
      </w:r>
      <w:proofErr w:type="spellStart"/>
      <w:r w:rsidRPr="00695D64">
        <w:rPr>
          <w:sz w:val="24"/>
          <w:szCs w:val="24"/>
        </w:rPr>
        <w:t>analyte</w:t>
      </w:r>
      <w:proofErr w:type="spellEnd"/>
      <w:r w:rsidRPr="00695D64">
        <w:rPr>
          <w:sz w:val="24"/>
          <w:szCs w:val="24"/>
        </w:rPr>
        <w:t>.</w:t>
      </w:r>
    </w:p>
    <w:p w:rsidR="001A6D62" w:rsidRPr="00695D64" w:rsidRDefault="001A6D62" w:rsidP="00621C33">
      <w:pPr>
        <w:rPr>
          <w:sz w:val="24"/>
          <w:szCs w:val="24"/>
        </w:rPr>
      </w:pPr>
    </w:p>
    <w:p w:rsidR="001A6D62" w:rsidRDefault="001A6D62" w:rsidP="00621C33">
      <w:pPr>
        <w:rPr>
          <w:sz w:val="24"/>
          <w:szCs w:val="24"/>
        </w:rPr>
      </w:pPr>
      <w:r w:rsidRPr="00695D64">
        <w:rPr>
          <w:b/>
          <w:sz w:val="24"/>
          <w:szCs w:val="24"/>
        </w:rPr>
        <w:t>Test Comment</w:t>
      </w:r>
      <w:r w:rsidR="0012190F">
        <w:rPr>
          <w:b/>
          <w:sz w:val="24"/>
          <w:szCs w:val="24"/>
        </w:rPr>
        <w:t xml:space="preserve"> - </w:t>
      </w:r>
      <w:r w:rsidRPr="00695D64">
        <w:rPr>
          <w:sz w:val="24"/>
          <w:szCs w:val="24"/>
        </w:rPr>
        <w:t xml:space="preserve">This is where </w:t>
      </w:r>
      <w:r w:rsidR="0012190F">
        <w:rPr>
          <w:sz w:val="24"/>
          <w:szCs w:val="24"/>
        </w:rPr>
        <w:t>users</w:t>
      </w:r>
      <w:r w:rsidRPr="00695D64">
        <w:rPr>
          <w:sz w:val="24"/>
          <w:szCs w:val="24"/>
        </w:rPr>
        <w:t xml:space="preserve"> can add comments such as “repeated,”  “called”, etc.  There are coded comments available, as well as the option for free text comments.  </w:t>
      </w:r>
    </w:p>
    <w:p w:rsidR="0012190F" w:rsidRDefault="0012190F" w:rsidP="00621C33">
      <w:pPr>
        <w:rPr>
          <w:sz w:val="24"/>
          <w:szCs w:val="24"/>
        </w:rPr>
      </w:pPr>
      <w:r w:rsidRPr="00B66B77">
        <w:rPr>
          <w:b/>
          <w:sz w:val="24"/>
          <w:szCs w:val="24"/>
          <w:highlight w:val="yellow"/>
        </w:rPr>
        <w:t>NOTE:</w:t>
      </w:r>
      <w:r w:rsidRPr="00B66B77">
        <w:rPr>
          <w:sz w:val="24"/>
          <w:szCs w:val="24"/>
          <w:highlight w:val="yellow"/>
        </w:rPr>
        <w:t xml:space="preserve">  These comments are NOT transmitted into </w:t>
      </w:r>
      <w:r w:rsidR="00F6489D" w:rsidRPr="00B66B77">
        <w:rPr>
          <w:sz w:val="24"/>
          <w:szCs w:val="24"/>
          <w:highlight w:val="yellow"/>
        </w:rPr>
        <w:t>Epic</w:t>
      </w:r>
      <w:r w:rsidRPr="00B66B77">
        <w:rPr>
          <w:sz w:val="24"/>
          <w:szCs w:val="24"/>
          <w:highlight w:val="yellow"/>
        </w:rPr>
        <w:t>.</w:t>
      </w:r>
    </w:p>
    <w:p w:rsidR="0012190F" w:rsidRPr="00695D64" w:rsidRDefault="0012190F" w:rsidP="00621C33">
      <w:pPr>
        <w:rPr>
          <w:sz w:val="24"/>
          <w:szCs w:val="24"/>
        </w:rPr>
      </w:pPr>
    </w:p>
    <w:p w:rsidR="004D05B3" w:rsidRPr="00695D64" w:rsidRDefault="00DD042F" w:rsidP="00621C33">
      <w:pPr>
        <w:rPr>
          <w:sz w:val="24"/>
          <w:szCs w:val="24"/>
        </w:rPr>
      </w:pPr>
      <w:r w:rsidRPr="00695D64">
        <w:rPr>
          <w:b/>
          <w:sz w:val="24"/>
          <w:szCs w:val="24"/>
        </w:rPr>
        <w:t>Error Codes</w:t>
      </w:r>
      <w:r w:rsidRPr="00695D64">
        <w:rPr>
          <w:sz w:val="24"/>
          <w:szCs w:val="24"/>
        </w:rPr>
        <w:t xml:space="preserve"> – Error codes in this column may co</w:t>
      </w:r>
      <w:r w:rsidR="004D05B3" w:rsidRPr="00695D64">
        <w:rPr>
          <w:sz w:val="24"/>
          <w:szCs w:val="24"/>
        </w:rPr>
        <w:t>me from two different sources</w:t>
      </w:r>
      <w:r w:rsidR="0012190F">
        <w:rPr>
          <w:sz w:val="24"/>
          <w:szCs w:val="24"/>
        </w:rPr>
        <w:t>:</w:t>
      </w:r>
      <w:r w:rsidR="004D05B3" w:rsidRPr="00695D64">
        <w:rPr>
          <w:sz w:val="24"/>
          <w:szCs w:val="24"/>
        </w:rPr>
        <w:t xml:space="preserve">  error </w:t>
      </w:r>
      <w:proofErr w:type="gramStart"/>
      <w:r w:rsidR="004D05B3" w:rsidRPr="00695D64">
        <w:rPr>
          <w:sz w:val="24"/>
          <w:szCs w:val="24"/>
        </w:rPr>
        <w:t>flags  related</w:t>
      </w:r>
      <w:proofErr w:type="gramEnd"/>
      <w:r w:rsidR="004D05B3" w:rsidRPr="00695D64">
        <w:rPr>
          <w:sz w:val="24"/>
          <w:szCs w:val="24"/>
        </w:rPr>
        <w:t xml:space="preserve"> to analyzer issues, or error flags related to result parameters.</w:t>
      </w:r>
      <w:r w:rsidR="0012190F">
        <w:rPr>
          <w:sz w:val="24"/>
          <w:szCs w:val="24"/>
        </w:rPr>
        <w:t xml:space="preserve"> </w:t>
      </w:r>
    </w:p>
    <w:p w:rsidR="006614BB" w:rsidRPr="00695D64" w:rsidRDefault="004D05B3" w:rsidP="00621C33">
      <w:pPr>
        <w:rPr>
          <w:sz w:val="24"/>
          <w:szCs w:val="24"/>
        </w:rPr>
      </w:pPr>
      <w:r w:rsidRPr="00695D64">
        <w:rPr>
          <w:sz w:val="24"/>
          <w:szCs w:val="24"/>
        </w:rPr>
        <w:t xml:space="preserve"> </w:t>
      </w:r>
    </w:p>
    <w:p w:rsidR="006614BB" w:rsidRPr="00695D64" w:rsidRDefault="006614BB" w:rsidP="00621C33">
      <w:pPr>
        <w:rPr>
          <w:sz w:val="24"/>
          <w:szCs w:val="24"/>
        </w:rPr>
      </w:pPr>
      <w:r w:rsidRPr="00695D64">
        <w:rPr>
          <w:b/>
          <w:sz w:val="24"/>
          <w:szCs w:val="24"/>
        </w:rPr>
        <w:t>Previous Results</w:t>
      </w:r>
      <w:r w:rsidRPr="00695D64">
        <w:rPr>
          <w:sz w:val="24"/>
          <w:szCs w:val="24"/>
        </w:rPr>
        <w:t xml:space="preserve"> – Displays previous results for this patient (based on MRN.)  </w:t>
      </w:r>
      <w:r w:rsidR="0012190F">
        <w:rPr>
          <w:sz w:val="24"/>
          <w:szCs w:val="24"/>
        </w:rPr>
        <w:t>IM is</w:t>
      </w:r>
      <w:r w:rsidRPr="00695D64">
        <w:rPr>
          <w:sz w:val="24"/>
          <w:szCs w:val="24"/>
        </w:rPr>
        <w:t xml:space="preserve"> set to display the last 2 previous results.  </w:t>
      </w:r>
      <w:r w:rsidR="005B61BC">
        <w:rPr>
          <w:sz w:val="24"/>
          <w:szCs w:val="24"/>
        </w:rPr>
        <w:t>(</w:t>
      </w:r>
      <w:r w:rsidRPr="00695D64">
        <w:rPr>
          <w:sz w:val="24"/>
          <w:szCs w:val="24"/>
        </w:rPr>
        <w:t>The first run of a rerun result may display in this field.</w:t>
      </w:r>
      <w:r w:rsidR="005B61BC">
        <w:rPr>
          <w:sz w:val="24"/>
          <w:szCs w:val="24"/>
        </w:rPr>
        <w:t>)</w:t>
      </w:r>
    </w:p>
    <w:p w:rsidR="006614BB" w:rsidRPr="00695D64" w:rsidRDefault="006614BB" w:rsidP="00621C33">
      <w:pPr>
        <w:rPr>
          <w:sz w:val="24"/>
          <w:szCs w:val="24"/>
        </w:rPr>
      </w:pPr>
    </w:p>
    <w:p w:rsidR="006614BB" w:rsidRPr="00695D64" w:rsidRDefault="006614BB" w:rsidP="00621C33">
      <w:pPr>
        <w:rPr>
          <w:sz w:val="24"/>
          <w:szCs w:val="24"/>
        </w:rPr>
      </w:pPr>
      <w:r w:rsidRPr="00695D64">
        <w:rPr>
          <w:b/>
          <w:sz w:val="24"/>
          <w:szCs w:val="24"/>
        </w:rPr>
        <w:t xml:space="preserve">Previous Results, date </w:t>
      </w:r>
      <w:r w:rsidR="0012190F">
        <w:rPr>
          <w:b/>
          <w:sz w:val="24"/>
          <w:szCs w:val="24"/>
        </w:rPr>
        <w:t xml:space="preserve">&amp; </w:t>
      </w:r>
      <w:r w:rsidRPr="00695D64">
        <w:rPr>
          <w:b/>
          <w:sz w:val="24"/>
          <w:szCs w:val="24"/>
        </w:rPr>
        <w:t>time</w:t>
      </w:r>
      <w:r w:rsidRPr="00695D64">
        <w:rPr>
          <w:sz w:val="24"/>
          <w:szCs w:val="24"/>
        </w:rPr>
        <w:t xml:space="preserve"> </w:t>
      </w:r>
      <w:proofErr w:type="gramStart"/>
      <w:r w:rsidRPr="00695D64">
        <w:rPr>
          <w:sz w:val="24"/>
          <w:szCs w:val="24"/>
        </w:rPr>
        <w:t>-  Displays</w:t>
      </w:r>
      <w:proofErr w:type="gramEnd"/>
      <w:r w:rsidRPr="00695D64">
        <w:rPr>
          <w:sz w:val="24"/>
          <w:szCs w:val="24"/>
        </w:rPr>
        <w:t xml:space="preserve"> the date and time of previous results.</w:t>
      </w:r>
    </w:p>
    <w:p w:rsidR="00F863D4" w:rsidRPr="00695D64" w:rsidRDefault="00F863D4" w:rsidP="00621C33">
      <w:pPr>
        <w:rPr>
          <w:sz w:val="24"/>
          <w:szCs w:val="24"/>
        </w:rPr>
      </w:pPr>
    </w:p>
    <w:p w:rsidR="006614BB" w:rsidRDefault="00F863D4" w:rsidP="00577F87">
      <w:pPr>
        <w:rPr>
          <w:sz w:val="24"/>
          <w:szCs w:val="24"/>
        </w:rPr>
      </w:pPr>
      <w:r w:rsidRPr="00695D64">
        <w:rPr>
          <w:b/>
          <w:sz w:val="24"/>
          <w:szCs w:val="24"/>
        </w:rPr>
        <w:t xml:space="preserve">Colors </w:t>
      </w:r>
      <w:proofErr w:type="gramStart"/>
      <w:r w:rsidRPr="00695D64">
        <w:rPr>
          <w:sz w:val="24"/>
          <w:szCs w:val="24"/>
        </w:rPr>
        <w:t>-  Colors</w:t>
      </w:r>
      <w:proofErr w:type="gramEnd"/>
      <w:r w:rsidRPr="00695D64">
        <w:rPr>
          <w:sz w:val="24"/>
          <w:szCs w:val="24"/>
        </w:rPr>
        <w:t xml:space="preserve"> are used to highlight certain information.  A lavend</w:t>
      </w:r>
      <w:r w:rsidR="0012190F">
        <w:rPr>
          <w:sz w:val="24"/>
          <w:szCs w:val="24"/>
        </w:rPr>
        <w:t>e</w:t>
      </w:r>
      <w:r w:rsidRPr="00695D64">
        <w:rPr>
          <w:sz w:val="24"/>
          <w:szCs w:val="24"/>
        </w:rPr>
        <w:t xml:space="preserve">r cell indicates a result </w:t>
      </w:r>
      <w:r w:rsidRPr="005B61BC">
        <w:rPr>
          <w:b/>
          <w:sz w:val="24"/>
          <w:szCs w:val="24"/>
        </w:rPr>
        <w:t>higher</w:t>
      </w:r>
      <w:r w:rsidRPr="00695D64">
        <w:rPr>
          <w:sz w:val="24"/>
          <w:szCs w:val="24"/>
        </w:rPr>
        <w:t xml:space="preserve"> than reference range, </w:t>
      </w:r>
      <w:r w:rsidR="0012190F">
        <w:rPr>
          <w:sz w:val="24"/>
          <w:szCs w:val="24"/>
        </w:rPr>
        <w:t xml:space="preserve">while </w:t>
      </w:r>
      <w:r w:rsidRPr="00695D64">
        <w:rPr>
          <w:sz w:val="24"/>
          <w:szCs w:val="24"/>
        </w:rPr>
        <w:t xml:space="preserve">light </w:t>
      </w:r>
      <w:r w:rsidRPr="005B61BC">
        <w:rPr>
          <w:b/>
          <w:sz w:val="24"/>
          <w:szCs w:val="24"/>
        </w:rPr>
        <w:t>yellow</w:t>
      </w:r>
      <w:r w:rsidRPr="00695D64">
        <w:rPr>
          <w:sz w:val="24"/>
          <w:szCs w:val="24"/>
        </w:rPr>
        <w:t xml:space="preserve"> indicates a low value.  </w:t>
      </w:r>
      <w:r w:rsidRPr="005B61BC">
        <w:rPr>
          <w:b/>
          <w:sz w:val="24"/>
          <w:szCs w:val="24"/>
        </w:rPr>
        <w:t>Green</w:t>
      </w:r>
      <w:r w:rsidRPr="00695D64">
        <w:rPr>
          <w:sz w:val="24"/>
          <w:szCs w:val="24"/>
        </w:rPr>
        <w:t xml:space="preserve"> indicates a delta failure</w:t>
      </w:r>
      <w:r w:rsidRPr="005B61BC">
        <w:rPr>
          <w:b/>
          <w:sz w:val="24"/>
          <w:szCs w:val="24"/>
        </w:rPr>
        <w:t xml:space="preserve">.  </w:t>
      </w:r>
      <w:r w:rsidR="00AB64D0" w:rsidRPr="005B61BC">
        <w:rPr>
          <w:b/>
          <w:sz w:val="24"/>
          <w:szCs w:val="24"/>
        </w:rPr>
        <w:t>Red</w:t>
      </w:r>
      <w:r w:rsidR="00AB64D0" w:rsidRPr="00695D64">
        <w:rPr>
          <w:sz w:val="24"/>
          <w:szCs w:val="24"/>
        </w:rPr>
        <w:t xml:space="preserve"> </w:t>
      </w:r>
      <w:r w:rsidRPr="00695D64">
        <w:rPr>
          <w:sz w:val="24"/>
          <w:szCs w:val="24"/>
        </w:rPr>
        <w:t xml:space="preserve">indicates a critical result.  </w:t>
      </w:r>
      <w:smartTag w:uri="urn:schemas-microsoft-com:office:smarttags" w:element="City">
        <w:smartTag w:uri="urn:schemas-microsoft-com:office:smarttags" w:element="place">
          <w:r w:rsidR="00FA4221" w:rsidRPr="005B61BC">
            <w:rPr>
              <w:b/>
              <w:sz w:val="24"/>
              <w:szCs w:val="24"/>
            </w:rPr>
            <w:t>Orange</w:t>
          </w:r>
        </w:smartTag>
      </w:smartTag>
      <w:r w:rsidR="00FA4221">
        <w:rPr>
          <w:sz w:val="24"/>
          <w:szCs w:val="24"/>
        </w:rPr>
        <w:t xml:space="preserve"> </w:t>
      </w:r>
      <w:r w:rsidRPr="00695D64">
        <w:rPr>
          <w:sz w:val="24"/>
          <w:szCs w:val="24"/>
        </w:rPr>
        <w:t xml:space="preserve">is used when a Free T4 should be added to a </w:t>
      </w:r>
      <w:proofErr w:type="gramStart"/>
      <w:r w:rsidRPr="00695D64">
        <w:rPr>
          <w:sz w:val="24"/>
          <w:szCs w:val="24"/>
        </w:rPr>
        <w:t xml:space="preserve">“ </w:t>
      </w:r>
      <w:smartTag w:uri="urn:schemas-microsoft-com:office:smarttags" w:element="stockticker">
        <w:r w:rsidRPr="00695D64">
          <w:rPr>
            <w:sz w:val="24"/>
            <w:szCs w:val="24"/>
          </w:rPr>
          <w:t>TSH</w:t>
        </w:r>
      </w:smartTag>
      <w:proofErr w:type="gramEnd"/>
      <w:r w:rsidRPr="00695D64">
        <w:rPr>
          <w:sz w:val="24"/>
          <w:szCs w:val="24"/>
        </w:rPr>
        <w:t xml:space="preserve"> w FT4 if  indicated.”</w:t>
      </w:r>
      <w:r w:rsidR="00E56B0C">
        <w:rPr>
          <w:sz w:val="24"/>
          <w:szCs w:val="24"/>
        </w:rPr>
        <w:t xml:space="preserve"> A </w:t>
      </w:r>
      <w:r w:rsidR="00E56B0C" w:rsidRPr="0012190F">
        <w:rPr>
          <w:b/>
          <w:sz w:val="24"/>
          <w:szCs w:val="24"/>
        </w:rPr>
        <w:t>blue</w:t>
      </w:r>
      <w:r w:rsidR="00E56B0C">
        <w:rPr>
          <w:sz w:val="24"/>
          <w:szCs w:val="24"/>
        </w:rPr>
        <w:t xml:space="preserve"> message indicates an invalid test order, </w:t>
      </w:r>
      <w:r w:rsidR="0012190F">
        <w:rPr>
          <w:sz w:val="24"/>
          <w:szCs w:val="24"/>
        </w:rPr>
        <w:t xml:space="preserve">or </w:t>
      </w:r>
      <w:r w:rsidR="00E56B0C">
        <w:rPr>
          <w:sz w:val="24"/>
          <w:szCs w:val="24"/>
        </w:rPr>
        <w:t xml:space="preserve">a blue background indicates an absurd value.  </w:t>
      </w:r>
    </w:p>
    <w:p w:rsidR="0080172F" w:rsidRDefault="0080172F" w:rsidP="00577F87">
      <w:pPr>
        <w:rPr>
          <w:sz w:val="24"/>
          <w:szCs w:val="24"/>
        </w:rPr>
      </w:pPr>
    </w:p>
    <w:p w:rsidR="008056D3" w:rsidRPr="008056D3" w:rsidRDefault="008056D3" w:rsidP="00577F87">
      <w:pPr>
        <w:rPr>
          <w:b/>
          <w:i/>
          <w:sz w:val="24"/>
          <w:szCs w:val="24"/>
          <w:u w:val="single"/>
        </w:rPr>
      </w:pPr>
      <w:r w:rsidRPr="008056D3">
        <w:rPr>
          <w:b/>
          <w:i/>
          <w:sz w:val="24"/>
          <w:szCs w:val="24"/>
          <w:u w:val="single"/>
        </w:rPr>
        <w:t>E. Previous Results Pane</w:t>
      </w:r>
    </w:p>
    <w:p w:rsidR="0080172F" w:rsidRDefault="0080172F" w:rsidP="00577F87">
      <w:pPr>
        <w:rPr>
          <w:sz w:val="24"/>
          <w:szCs w:val="24"/>
        </w:rPr>
      </w:pPr>
    </w:p>
    <w:p w:rsidR="008056D3" w:rsidRDefault="008056D3" w:rsidP="00577F87">
      <w:pPr>
        <w:rPr>
          <w:sz w:val="24"/>
          <w:szCs w:val="24"/>
        </w:rPr>
      </w:pPr>
      <w:r>
        <w:rPr>
          <w:sz w:val="24"/>
          <w:szCs w:val="24"/>
        </w:rPr>
        <w:t xml:space="preserve">    This pane is used to display any previous result information we have for the patient in Instrument Manager. IM only keeps 14 days of “live” data, so for any results beyond the date limit will need to be accessed in Epic. </w:t>
      </w:r>
    </w:p>
    <w:p w:rsidR="008056D3" w:rsidRDefault="008056D3" w:rsidP="00577F87">
      <w:pPr>
        <w:rPr>
          <w:sz w:val="24"/>
          <w:szCs w:val="24"/>
        </w:rPr>
      </w:pPr>
    </w:p>
    <w:p w:rsidR="0080172F" w:rsidRDefault="008056D3" w:rsidP="00577F87">
      <w:pPr>
        <w:rPr>
          <w:b/>
          <w:i/>
          <w:sz w:val="24"/>
          <w:szCs w:val="24"/>
          <w:u w:val="single"/>
        </w:rPr>
      </w:pPr>
      <w:r>
        <w:rPr>
          <w:b/>
          <w:i/>
          <w:sz w:val="24"/>
          <w:szCs w:val="24"/>
          <w:u w:val="single"/>
        </w:rPr>
        <w:t>F</w:t>
      </w:r>
      <w:r w:rsidR="0080172F" w:rsidRPr="0080172F">
        <w:rPr>
          <w:b/>
          <w:i/>
          <w:sz w:val="24"/>
          <w:szCs w:val="24"/>
          <w:u w:val="single"/>
        </w:rPr>
        <w:t xml:space="preserve">.  Panes – General Information </w:t>
      </w:r>
    </w:p>
    <w:p w:rsidR="0080172F" w:rsidRPr="0080172F" w:rsidRDefault="0080172F" w:rsidP="00577F87">
      <w:pPr>
        <w:rPr>
          <w:b/>
          <w:i/>
          <w:sz w:val="24"/>
          <w:szCs w:val="24"/>
          <w:u w:val="single"/>
        </w:rPr>
      </w:pPr>
    </w:p>
    <w:p w:rsidR="004D05B3" w:rsidRPr="00695D64" w:rsidRDefault="00BF2DA5" w:rsidP="00B22E76">
      <w:pPr>
        <w:numPr>
          <w:ilvl w:val="0"/>
          <w:numId w:val="10"/>
        </w:numPr>
        <w:rPr>
          <w:sz w:val="24"/>
          <w:szCs w:val="24"/>
        </w:rPr>
      </w:pPr>
      <w:r w:rsidRPr="00695D64">
        <w:rPr>
          <w:sz w:val="24"/>
          <w:szCs w:val="24"/>
        </w:rPr>
        <w:t>Data within the columns can be sorted by clicking on the column heading</w:t>
      </w:r>
      <w:r w:rsidR="00AB64D0" w:rsidRPr="00695D64">
        <w:rPr>
          <w:sz w:val="24"/>
          <w:szCs w:val="24"/>
        </w:rPr>
        <w:t>s.</w:t>
      </w:r>
    </w:p>
    <w:p w:rsidR="0012190F" w:rsidRDefault="00E27F48" w:rsidP="00B22E76">
      <w:pPr>
        <w:numPr>
          <w:ilvl w:val="0"/>
          <w:numId w:val="10"/>
        </w:numPr>
        <w:rPr>
          <w:sz w:val="24"/>
          <w:szCs w:val="24"/>
        </w:rPr>
      </w:pPr>
      <w:r w:rsidRPr="00695D64">
        <w:rPr>
          <w:sz w:val="24"/>
          <w:szCs w:val="24"/>
        </w:rPr>
        <w:t>There are other panes available</w:t>
      </w:r>
      <w:r w:rsidR="0012190F">
        <w:rPr>
          <w:sz w:val="24"/>
          <w:szCs w:val="24"/>
        </w:rPr>
        <w:t xml:space="preserve"> within the IM application</w:t>
      </w:r>
      <w:r w:rsidR="00FA4221">
        <w:rPr>
          <w:sz w:val="24"/>
          <w:szCs w:val="24"/>
        </w:rPr>
        <w:t>.  A “</w:t>
      </w:r>
      <w:r w:rsidR="00FA4221" w:rsidRPr="005C2D3E">
        <w:rPr>
          <w:b/>
          <w:sz w:val="24"/>
          <w:szCs w:val="24"/>
        </w:rPr>
        <w:t>QC Hold</w:t>
      </w:r>
      <w:r w:rsidR="00FA4221">
        <w:rPr>
          <w:sz w:val="24"/>
          <w:szCs w:val="24"/>
        </w:rPr>
        <w:t xml:space="preserve">” pane </w:t>
      </w:r>
      <w:r w:rsidR="0012190F">
        <w:rPr>
          <w:sz w:val="24"/>
          <w:szCs w:val="24"/>
        </w:rPr>
        <w:t>may be used with some instruments, and not with others.</w:t>
      </w:r>
      <w:r w:rsidR="0012190F" w:rsidRPr="00695D64">
        <w:rPr>
          <w:sz w:val="24"/>
          <w:szCs w:val="24"/>
        </w:rPr>
        <w:t xml:space="preserve"> </w:t>
      </w:r>
    </w:p>
    <w:p w:rsidR="005C2D3E" w:rsidRPr="00FA4221" w:rsidRDefault="00FA4221" w:rsidP="00B22E76">
      <w:pPr>
        <w:numPr>
          <w:ilvl w:val="0"/>
          <w:numId w:val="10"/>
        </w:numPr>
        <w:rPr>
          <w:sz w:val="24"/>
          <w:szCs w:val="24"/>
        </w:rPr>
      </w:pPr>
      <w:r w:rsidRPr="00695D64">
        <w:rPr>
          <w:sz w:val="24"/>
          <w:szCs w:val="24"/>
        </w:rPr>
        <w:t>If a</w:t>
      </w:r>
      <w:r w:rsidR="0012190F">
        <w:rPr>
          <w:sz w:val="24"/>
          <w:szCs w:val="24"/>
        </w:rPr>
        <w:t xml:space="preserve"> user</w:t>
      </w:r>
      <w:r w:rsidRPr="00695D64">
        <w:rPr>
          <w:sz w:val="24"/>
          <w:szCs w:val="24"/>
        </w:rPr>
        <w:t xml:space="preserve"> makes changes to the workspace</w:t>
      </w:r>
      <w:r>
        <w:rPr>
          <w:sz w:val="24"/>
          <w:szCs w:val="24"/>
        </w:rPr>
        <w:t xml:space="preserve"> (minimizing </w:t>
      </w:r>
      <w:r w:rsidR="0012190F">
        <w:rPr>
          <w:sz w:val="24"/>
          <w:szCs w:val="24"/>
        </w:rPr>
        <w:t>or</w:t>
      </w:r>
      <w:r>
        <w:rPr>
          <w:sz w:val="24"/>
          <w:szCs w:val="24"/>
        </w:rPr>
        <w:t xml:space="preserve"> sorting)</w:t>
      </w:r>
      <w:r w:rsidRPr="00695D64">
        <w:rPr>
          <w:sz w:val="24"/>
          <w:szCs w:val="24"/>
        </w:rPr>
        <w:t xml:space="preserve"> then </w:t>
      </w:r>
      <w:r w:rsidRPr="00695D64">
        <w:rPr>
          <w:b/>
          <w:sz w:val="24"/>
          <w:szCs w:val="24"/>
        </w:rPr>
        <w:t>logs off,</w:t>
      </w:r>
      <w:r w:rsidRPr="00695D64">
        <w:rPr>
          <w:sz w:val="24"/>
          <w:szCs w:val="24"/>
        </w:rPr>
        <w:t xml:space="preserve"> the workspace will return to that format at next logon </w:t>
      </w:r>
      <w:r w:rsidRPr="00CF5A28">
        <w:rPr>
          <w:b/>
          <w:sz w:val="24"/>
          <w:szCs w:val="24"/>
        </w:rPr>
        <w:t xml:space="preserve">for that </w:t>
      </w:r>
      <w:r w:rsidR="0012190F">
        <w:rPr>
          <w:b/>
          <w:sz w:val="24"/>
          <w:szCs w:val="24"/>
        </w:rPr>
        <w:t>user</w:t>
      </w:r>
      <w:r w:rsidRPr="00695D64">
        <w:rPr>
          <w:sz w:val="24"/>
          <w:szCs w:val="24"/>
        </w:rPr>
        <w:t>.</w:t>
      </w:r>
    </w:p>
    <w:p w:rsidR="006F74E8" w:rsidRPr="008056D3" w:rsidRDefault="00AB64D0" w:rsidP="00C051A4">
      <w:pPr>
        <w:numPr>
          <w:ilvl w:val="0"/>
          <w:numId w:val="10"/>
        </w:numPr>
        <w:outlineLvl w:val="0"/>
        <w:rPr>
          <w:b/>
          <w:i/>
          <w:sz w:val="24"/>
          <w:szCs w:val="24"/>
          <w:u w:val="single"/>
        </w:rPr>
      </w:pPr>
      <w:r w:rsidRPr="008056D3">
        <w:rPr>
          <w:sz w:val="24"/>
          <w:szCs w:val="24"/>
        </w:rPr>
        <w:t>If a</w:t>
      </w:r>
      <w:r w:rsidR="0012190F" w:rsidRPr="008056D3">
        <w:rPr>
          <w:sz w:val="24"/>
          <w:szCs w:val="24"/>
        </w:rPr>
        <w:t xml:space="preserve"> user</w:t>
      </w:r>
      <w:r w:rsidRPr="008056D3">
        <w:rPr>
          <w:sz w:val="24"/>
          <w:szCs w:val="24"/>
        </w:rPr>
        <w:t xml:space="preserve"> makes changes to the display and doesn’t know how to return t</w:t>
      </w:r>
      <w:r w:rsidR="00103D9B" w:rsidRPr="008056D3">
        <w:rPr>
          <w:sz w:val="24"/>
          <w:szCs w:val="24"/>
        </w:rPr>
        <w:t xml:space="preserve">o the original format, simply </w:t>
      </w:r>
      <w:r w:rsidR="005158E9" w:rsidRPr="008056D3">
        <w:rPr>
          <w:sz w:val="24"/>
          <w:szCs w:val="24"/>
        </w:rPr>
        <w:t xml:space="preserve">exit to </w:t>
      </w:r>
      <w:r w:rsidR="00103D9B" w:rsidRPr="008056D3">
        <w:rPr>
          <w:sz w:val="24"/>
          <w:szCs w:val="24"/>
        </w:rPr>
        <w:t xml:space="preserve">another workspace, </w:t>
      </w:r>
      <w:r w:rsidR="008056D3">
        <w:rPr>
          <w:sz w:val="24"/>
          <w:szCs w:val="24"/>
        </w:rPr>
        <w:t xml:space="preserve">and under the Security tab, click “Reset All Form Layouts”. This will reset all layouts to default. </w:t>
      </w:r>
    </w:p>
    <w:p w:rsidR="008056D3" w:rsidRDefault="008056D3" w:rsidP="008056D3">
      <w:pPr>
        <w:outlineLvl w:val="0"/>
        <w:rPr>
          <w:sz w:val="24"/>
          <w:szCs w:val="24"/>
        </w:rPr>
      </w:pPr>
    </w:p>
    <w:p w:rsidR="008056D3" w:rsidRPr="008056D3" w:rsidRDefault="003203A6" w:rsidP="008056D3">
      <w:pPr>
        <w:outlineLvl w:val="0"/>
        <w:rPr>
          <w:b/>
          <w:i/>
          <w:sz w:val="24"/>
          <w:szCs w:val="24"/>
          <w:u w:val="single"/>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658495</wp:posOffset>
                </wp:positionV>
                <wp:extent cx="742950" cy="222250"/>
                <wp:effectExtent l="0" t="0" r="0" b="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2250"/>
                        </a:xfrm>
                        <a:prstGeom prst="rightArrow">
                          <a:avLst>
                            <a:gd name="adj1" fmla="val 50000"/>
                            <a:gd name="adj2" fmla="val 83571"/>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55.5pt;margin-top:51.85pt;width:58.5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" fillcolor="red" strokecolor="red"/>
            </w:pict>
          </mc:Fallback>
        </mc:AlternateContent>
      </w:r>
      <w:r>
        <w:rPr>
          <w:noProof/>
          <w:lang w:eastAsia="en-US"/>
        </w:rPr>
        <w:drawing>
          <wp:inline distT="0" distB="0" distL="0" distR="0">
            <wp:extent cx="5943600" cy="1193800"/>
            <wp:effectExtent l="0" t="0" r="0" b="635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93800"/>
                    </a:xfrm>
                    <a:prstGeom prst="rect">
                      <a:avLst/>
                    </a:prstGeom>
                    <a:noFill/>
                    <a:ln>
                      <a:noFill/>
                    </a:ln>
                  </pic:spPr>
                </pic:pic>
              </a:graphicData>
            </a:graphic>
          </wp:inline>
        </w:drawing>
      </w:r>
    </w:p>
    <w:p w:rsidR="006F74E8" w:rsidRDefault="006F74E8" w:rsidP="00C051A4">
      <w:pPr>
        <w:outlineLvl w:val="0"/>
        <w:rPr>
          <w:b/>
          <w:i/>
          <w:sz w:val="24"/>
          <w:szCs w:val="24"/>
          <w:u w:val="single"/>
        </w:rPr>
      </w:pPr>
    </w:p>
    <w:p w:rsidR="00594E80" w:rsidRDefault="00242948" w:rsidP="00C051A4">
      <w:pPr>
        <w:outlineLvl w:val="0"/>
        <w:rPr>
          <w:b/>
          <w:i/>
          <w:sz w:val="24"/>
          <w:szCs w:val="24"/>
          <w:u w:val="single"/>
        </w:rPr>
      </w:pPr>
      <w:r w:rsidRPr="00242948">
        <w:rPr>
          <w:b/>
          <w:i/>
          <w:sz w:val="24"/>
          <w:szCs w:val="24"/>
          <w:u w:val="single"/>
        </w:rPr>
        <w:t>E</w:t>
      </w:r>
      <w:r w:rsidR="005B61BC" w:rsidRPr="00242948">
        <w:rPr>
          <w:b/>
          <w:i/>
          <w:sz w:val="24"/>
          <w:szCs w:val="24"/>
          <w:u w:val="single"/>
        </w:rPr>
        <w:t xml:space="preserve">.  </w:t>
      </w:r>
      <w:r w:rsidR="006E75E9" w:rsidRPr="00242948">
        <w:rPr>
          <w:b/>
          <w:i/>
          <w:sz w:val="24"/>
          <w:szCs w:val="24"/>
          <w:u w:val="single"/>
        </w:rPr>
        <w:t>Tool Bar Icons</w:t>
      </w:r>
    </w:p>
    <w:p w:rsidR="0001177E" w:rsidRDefault="00193936" w:rsidP="00C051A4">
      <w:pPr>
        <w:outlineLvl w:val="0"/>
        <w:rPr>
          <w:sz w:val="16"/>
          <w:szCs w:val="16"/>
        </w:rPr>
      </w:pPr>
      <w:r w:rsidRPr="00193936">
        <w:rPr>
          <w:sz w:val="24"/>
          <w:szCs w:val="24"/>
        </w:rPr>
        <w:t xml:space="preserve">                 </w:t>
      </w:r>
    </w:p>
    <w:p w:rsidR="008056D3" w:rsidRPr="008056D3" w:rsidRDefault="008056D3" w:rsidP="00C051A4">
      <w:pPr>
        <w:outlineLvl w:val="0"/>
        <w:rPr>
          <w:sz w:val="16"/>
          <w:szCs w:val="16"/>
        </w:rPr>
      </w:pPr>
    </w:p>
    <w:p w:rsidR="00836473" w:rsidRPr="00836473" w:rsidRDefault="00DB7E70" w:rsidP="00BD4891">
      <w:pPr>
        <w:numPr>
          <w:ilvl w:val="0"/>
          <w:numId w:val="11"/>
        </w:numPr>
        <w:rPr>
          <w:sz w:val="24"/>
          <w:szCs w:val="24"/>
        </w:rPr>
      </w:pPr>
      <w:r w:rsidRPr="002D4B94">
        <w:rPr>
          <w:b/>
          <w:sz w:val="24"/>
          <w:szCs w:val="24"/>
        </w:rPr>
        <w:t>Release</w:t>
      </w:r>
      <w:r w:rsidR="008056D3">
        <w:rPr>
          <w:b/>
          <w:sz w:val="24"/>
          <w:szCs w:val="24"/>
        </w:rPr>
        <w:t xml:space="preserve">  </w:t>
      </w:r>
      <w:r w:rsidR="003203A6">
        <w:rPr>
          <w:noProof/>
          <w:lang w:eastAsia="en-US"/>
        </w:rPr>
        <w:drawing>
          <wp:inline distT="0" distB="0" distL="0" distR="0">
            <wp:extent cx="241300" cy="222250"/>
            <wp:effectExtent l="0" t="0" r="6350" b="635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a:ln>
                      <a:noFill/>
                    </a:ln>
                  </pic:spPr>
                </pic:pic>
              </a:graphicData>
            </a:graphic>
          </wp:inline>
        </w:drawing>
      </w:r>
    </w:p>
    <w:p w:rsidR="00DB7E70" w:rsidRPr="00BD4891" w:rsidRDefault="00DB7E70" w:rsidP="00BD4891">
      <w:pPr>
        <w:numPr>
          <w:ilvl w:val="0"/>
          <w:numId w:val="11"/>
        </w:numPr>
        <w:rPr>
          <w:sz w:val="24"/>
          <w:szCs w:val="24"/>
        </w:rPr>
      </w:pPr>
      <w:r w:rsidRPr="002D4B94">
        <w:rPr>
          <w:b/>
          <w:sz w:val="24"/>
          <w:szCs w:val="24"/>
        </w:rPr>
        <w:t xml:space="preserve"> </w:t>
      </w:r>
      <w:r w:rsidR="00BD4891">
        <w:rPr>
          <w:sz w:val="24"/>
          <w:szCs w:val="24"/>
        </w:rPr>
        <w:t xml:space="preserve">- </w:t>
      </w:r>
      <w:r w:rsidRPr="00BD4891">
        <w:rPr>
          <w:sz w:val="24"/>
          <w:szCs w:val="24"/>
        </w:rPr>
        <w:t>Releases results that have been held for verification for transmission to host (</w:t>
      </w:r>
      <w:r w:rsidR="00F6489D" w:rsidRPr="00BD4891">
        <w:rPr>
          <w:sz w:val="24"/>
          <w:szCs w:val="24"/>
        </w:rPr>
        <w:t>Epic</w:t>
      </w:r>
      <w:r w:rsidRPr="00BD4891">
        <w:rPr>
          <w:sz w:val="24"/>
          <w:szCs w:val="24"/>
        </w:rPr>
        <w:t>).</w:t>
      </w:r>
    </w:p>
    <w:p w:rsidR="006E12FB" w:rsidRDefault="006E12FB" w:rsidP="006E12FB">
      <w:pPr>
        <w:rPr>
          <w:sz w:val="24"/>
          <w:szCs w:val="24"/>
        </w:rPr>
      </w:pPr>
    </w:p>
    <w:p w:rsidR="006E12FB" w:rsidRDefault="006E12FB" w:rsidP="00B22E76">
      <w:pPr>
        <w:numPr>
          <w:ilvl w:val="0"/>
          <w:numId w:val="11"/>
        </w:numPr>
        <w:rPr>
          <w:sz w:val="24"/>
          <w:szCs w:val="24"/>
        </w:rPr>
      </w:pPr>
      <w:r w:rsidRPr="002D4B94">
        <w:rPr>
          <w:b/>
          <w:sz w:val="24"/>
          <w:szCs w:val="24"/>
        </w:rPr>
        <w:t>Send to Host</w:t>
      </w:r>
      <w:r w:rsidR="00BD4891">
        <w:rPr>
          <w:b/>
          <w:sz w:val="24"/>
          <w:szCs w:val="24"/>
        </w:rPr>
        <w:t xml:space="preserve">  </w:t>
      </w:r>
      <w:r w:rsidR="003203A6">
        <w:rPr>
          <w:noProof/>
          <w:lang w:eastAsia="en-US"/>
        </w:rPr>
        <w:drawing>
          <wp:inline distT="0" distB="0" distL="0" distR="0">
            <wp:extent cx="222250" cy="209550"/>
            <wp:effectExtent l="0" t="0" r="635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a:noFill/>
                    </a:ln>
                  </pic:spPr>
                </pic:pic>
              </a:graphicData>
            </a:graphic>
          </wp:inline>
        </w:drawing>
      </w:r>
      <w:r w:rsidRPr="00695D64">
        <w:rPr>
          <w:sz w:val="24"/>
          <w:szCs w:val="24"/>
        </w:rPr>
        <w:t xml:space="preserve"> – Retransmits </w:t>
      </w:r>
      <w:r>
        <w:rPr>
          <w:sz w:val="24"/>
          <w:szCs w:val="24"/>
        </w:rPr>
        <w:t xml:space="preserve">results </w:t>
      </w:r>
      <w:r w:rsidRPr="00695D64">
        <w:rPr>
          <w:sz w:val="24"/>
          <w:szCs w:val="24"/>
        </w:rPr>
        <w:t>to the host</w:t>
      </w:r>
      <w:r>
        <w:rPr>
          <w:sz w:val="24"/>
          <w:szCs w:val="24"/>
        </w:rPr>
        <w:t xml:space="preserve"> (</w:t>
      </w:r>
      <w:r w:rsidR="00F6489D">
        <w:rPr>
          <w:sz w:val="24"/>
          <w:szCs w:val="24"/>
        </w:rPr>
        <w:t>Epic</w:t>
      </w:r>
      <w:r>
        <w:rPr>
          <w:sz w:val="24"/>
          <w:szCs w:val="24"/>
        </w:rPr>
        <w:t>).</w:t>
      </w:r>
    </w:p>
    <w:p w:rsidR="006E12FB" w:rsidRDefault="006E12FB" w:rsidP="006E12FB">
      <w:pPr>
        <w:rPr>
          <w:b/>
          <w:sz w:val="24"/>
          <w:szCs w:val="24"/>
        </w:rPr>
      </w:pPr>
    </w:p>
    <w:p w:rsidR="000B6C3A" w:rsidRDefault="006E12FB" w:rsidP="00B22E76">
      <w:pPr>
        <w:numPr>
          <w:ilvl w:val="0"/>
          <w:numId w:val="11"/>
        </w:numPr>
        <w:rPr>
          <w:sz w:val="24"/>
          <w:szCs w:val="24"/>
        </w:rPr>
      </w:pPr>
      <w:r>
        <w:rPr>
          <w:b/>
          <w:sz w:val="24"/>
          <w:szCs w:val="24"/>
        </w:rPr>
        <w:t>R</w:t>
      </w:r>
      <w:r w:rsidRPr="002D4B94">
        <w:rPr>
          <w:b/>
          <w:sz w:val="24"/>
          <w:szCs w:val="24"/>
        </w:rPr>
        <w:t>eject result</w:t>
      </w:r>
      <w:r w:rsidR="00BD4891">
        <w:rPr>
          <w:b/>
          <w:sz w:val="24"/>
          <w:szCs w:val="24"/>
        </w:rPr>
        <w:t xml:space="preserve"> </w:t>
      </w:r>
      <w:r w:rsidR="003203A6">
        <w:rPr>
          <w:noProof/>
          <w:lang w:eastAsia="en-US"/>
        </w:rPr>
        <w:drawing>
          <wp:inline distT="0" distB="0" distL="0" distR="0">
            <wp:extent cx="203200" cy="266700"/>
            <wp:effectExtent l="0" t="0" r="635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66700"/>
                    </a:xfrm>
                    <a:prstGeom prst="rect">
                      <a:avLst/>
                    </a:prstGeom>
                    <a:noFill/>
                    <a:ln>
                      <a:noFill/>
                    </a:ln>
                  </pic:spPr>
                </pic:pic>
              </a:graphicData>
            </a:graphic>
          </wp:inline>
        </w:drawing>
      </w:r>
      <w:r w:rsidRPr="00695D64">
        <w:rPr>
          <w:sz w:val="24"/>
          <w:szCs w:val="24"/>
        </w:rPr>
        <w:t xml:space="preserve"> - prevents a result from being released to the host.</w:t>
      </w:r>
    </w:p>
    <w:p w:rsidR="000B6C3A" w:rsidRDefault="000B6C3A" w:rsidP="000B6C3A">
      <w:pPr>
        <w:rPr>
          <w:b/>
          <w:sz w:val="24"/>
          <w:szCs w:val="24"/>
        </w:rPr>
      </w:pPr>
    </w:p>
    <w:p w:rsidR="000B6C3A" w:rsidRDefault="000B6C3A" w:rsidP="00B22E76">
      <w:pPr>
        <w:numPr>
          <w:ilvl w:val="0"/>
          <w:numId w:val="11"/>
        </w:numPr>
        <w:outlineLvl w:val="0"/>
        <w:rPr>
          <w:sz w:val="24"/>
          <w:szCs w:val="24"/>
        </w:rPr>
      </w:pPr>
      <w:r w:rsidRPr="00242948">
        <w:rPr>
          <w:b/>
          <w:sz w:val="24"/>
          <w:szCs w:val="24"/>
        </w:rPr>
        <w:t>Cancel</w:t>
      </w:r>
      <w:r w:rsidR="00BD4891">
        <w:rPr>
          <w:b/>
          <w:sz w:val="24"/>
          <w:szCs w:val="24"/>
        </w:rPr>
        <w:t xml:space="preserve"> </w:t>
      </w:r>
      <w:r w:rsidR="003203A6">
        <w:rPr>
          <w:noProof/>
          <w:lang w:eastAsia="en-US"/>
        </w:rPr>
        <w:drawing>
          <wp:inline distT="0" distB="0" distL="0" distR="0">
            <wp:extent cx="228600" cy="222250"/>
            <wp:effectExtent l="0" t="0" r="0" b="635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2250"/>
                    </a:xfrm>
                    <a:prstGeom prst="rect">
                      <a:avLst/>
                    </a:prstGeom>
                    <a:noFill/>
                    <a:ln>
                      <a:noFill/>
                    </a:ln>
                  </pic:spPr>
                </pic:pic>
              </a:graphicData>
            </a:graphic>
          </wp:inline>
        </w:drawing>
      </w:r>
      <w:r w:rsidRPr="00242948">
        <w:rPr>
          <w:b/>
          <w:sz w:val="24"/>
          <w:szCs w:val="24"/>
        </w:rPr>
        <w:t xml:space="preserve"> </w:t>
      </w:r>
      <w:r>
        <w:rPr>
          <w:sz w:val="24"/>
          <w:szCs w:val="24"/>
        </w:rPr>
        <w:t xml:space="preserve">– will cancel a test in IM.  Does NOT cancel the test in </w:t>
      </w:r>
      <w:r w:rsidR="00F6489D">
        <w:rPr>
          <w:sz w:val="24"/>
          <w:szCs w:val="24"/>
        </w:rPr>
        <w:t>Epic</w:t>
      </w:r>
      <w:r>
        <w:rPr>
          <w:sz w:val="24"/>
          <w:szCs w:val="24"/>
        </w:rPr>
        <w:t>.</w:t>
      </w:r>
    </w:p>
    <w:p w:rsidR="000B6C3A" w:rsidRDefault="000B6C3A" w:rsidP="000B6C3A">
      <w:pPr>
        <w:outlineLvl w:val="0"/>
        <w:rPr>
          <w:sz w:val="24"/>
          <w:szCs w:val="24"/>
        </w:rPr>
      </w:pPr>
    </w:p>
    <w:p w:rsidR="0001177E" w:rsidRDefault="00AA5950" w:rsidP="00BD4891">
      <w:pPr>
        <w:numPr>
          <w:ilvl w:val="0"/>
          <w:numId w:val="11"/>
        </w:numPr>
        <w:rPr>
          <w:sz w:val="24"/>
          <w:szCs w:val="24"/>
        </w:rPr>
      </w:pPr>
      <w:r w:rsidRPr="00242948">
        <w:rPr>
          <w:b/>
          <w:sz w:val="24"/>
          <w:szCs w:val="24"/>
        </w:rPr>
        <w:t>Order New Test</w:t>
      </w:r>
      <w:r w:rsidR="00BD4891">
        <w:rPr>
          <w:b/>
          <w:sz w:val="24"/>
          <w:szCs w:val="24"/>
        </w:rPr>
        <w:t xml:space="preserve"> </w:t>
      </w:r>
      <w:r w:rsidR="003203A6">
        <w:rPr>
          <w:noProof/>
          <w:lang w:eastAsia="en-US"/>
        </w:rPr>
        <w:drawing>
          <wp:inline distT="0" distB="0" distL="0" distR="0">
            <wp:extent cx="260350" cy="266700"/>
            <wp:effectExtent l="0" t="0" r="635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350" cy="266700"/>
                    </a:xfrm>
                    <a:prstGeom prst="rect">
                      <a:avLst/>
                    </a:prstGeom>
                    <a:noFill/>
                    <a:ln>
                      <a:noFill/>
                    </a:ln>
                  </pic:spPr>
                </pic:pic>
              </a:graphicData>
            </a:graphic>
          </wp:inline>
        </w:drawing>
      </w:r>
      <w:r>
        <w:rPr>
          <w:sz w:val="24"/>
          <w:szCs w:val="24"/>
        </w:rPr>
        <w:t xml:space="preserve"> </w:t>
      </w:r>
      <w:r w:rsidR="00242948">
        <w:rPr>
          <w:sz w:val="24"/>
          <w:szCs w:val="24"/>
        </w:rPr>
        <w:t>–</w:t>
      </w:r>
      <w:r>
        <w:rPr>
          <w:sz w:val="24"/>
          <w:szCs w:val="24"/>
        </w:rPr>
        <w:t xml:space="preserve"> </w:t>
      </w:r>
      <w:r w:rsidR="00242948">
        <w:rPr>
          <w:sz w:val="24"/>
          <w:szCs w:val="24"/>
        </w:rPr>
        <w:t>O</w:t>
      </w:r>
      <w:r w:rsidR="006F74E8">
        <w:rPr>
          <w:sz w:val="24"/>
          <w:szCs w:val="24"/>
        </w:rPr>
        <w:t>r</w:t>
      </w:r>
      <w:r w:rsidR="00242948">
        <w:rPr>
          <w:sz w:val="24"/>
          <w:szCs w:val="24"/>
        </w:rPr>
        <w:t xml:space="preserve">ders the test in </w:t>
      </w:r>
      <w:r w:rsidR="006F74E8">
        <w:rPr>
          <w:sz w:val="24"/>
          <w:szCs w:val="24"/>
        </w:rPr>
        <w:t>I</w:t>
      </w:r>
      <w:r w:rsidR="00242948">
        <w:rPr>
          <w:sz w:val="24"/>
          <w:szCs w:val="24"/>
        </w:rPr>
        <w:t>M</w:t>
      </w:r>
      <w:r w:rsidR="006F74E8">
        <w:rPr>
          <w:sz w:val="24"/>
          <w:szCs w:val="24"/>
        </w:rPr>
        <w:t xml:space="preserve"> only</w:t>
      </w:r>
      <w:r w:rsidR="00242948">
        <w:rPr>
          <w:sz w:val="24"/>
          <w:szCs w:val="24"/>
        </w:rPr>
        <w:t xml:space="preserve">.  </w:t>
      </w:r>
      <w:r>
        <w:rPr>
          <w:sz w:val="24"/>
          <w:szCs w:val="24"/>
        </w:rPr>
        <w:t xml:space="preserve">Does </w:t>
      </w:r>
      <w:r w:rsidRPr="00AA5950">
        <w:rPr>
          <w:b/>
          <w:sz w:val="24"/>
          <w:szCs w:val="24"/>
        </w:rPr>
        <w:t xml:space="preserve">not </w:t>
      </w:r>
      <w:r>
        <w:rPr>
          <w:sz w:val="24"/>
          <w:szCs w:val="24"/>
        </w:rPr>
        <w:t xml:space="preserve">order the test in </w:t>
      </w:r>
      <w:r w:rsidR="00F6489D">
        <w:rPr>
          <w:sz w:val="24"/>
          <w:szCs w:val="24"/>
        </w:rPr>
        <w:t>Epic</w:t>
      </w:r>
      <w:r w:rsidR="006F74E8">
        <w:rPr>
          <w:sz w:val="24"/>
          <w:szCs w:val="24"/>
        </w:rPr>
        <w:t>.</w:t>
      </w:r>
    </w:p>
    <w:p w:rsidR="00BD4891" w:rsidRPr="00BD4891" w:rsidRDefault="00BD4891" w:rsidP="00BD4891">
      <w:pPr>
        <w:rPr>
          <w:sz w:val="24"/>
          <w:szCs w:val="24"/>
        </w:rPr>
      </w:pPr>
    </w:p>
    <w:p w:rsidR="00B35E7D" w:rsidRDefault="00B35E7D" w:rsidP="00B22E76">
      <w:pPr>
        <w:numPr>
          <w:ilvl w:val="0"/>
          <w:numId w:val="11"/>
        </w:numPr>
        <w:rPr>
          <w:sz w:val="24"/>
          <w:szCs w:val="24"/>
        </w:rPr>
      </w:pPr>
      <w:r w:rsidRPr="002D4B94">
        <w:rPr>
          <w:b/>
          <w:sz w:val="24"/>
          <w:szCs w:val="24"/>
        </w:rPr>
        <w:t>Show All Data</w:t>
      </w:r>
      <w:r w:rsidR="00BD4891">
        <w:rPr>
          <w:b/>
          <w:sz w:val="24"/>
          <w:szCs w:val="24"/>
        </w:rPr>
        <w:t xml:space="preserve"> </w:t>
      </w:r>
      <w:r w:rsidR="003203A6">
        <w:rPr>
          <w:noProof/>
          <w:lang w:eastAsia="en-US"/>
        </w:rPr>
        <w:drawing>
          <wp:inline distT="0" distB="0" distL="0" distR="0">
            <wp:extent cx="260350" cy="266700"/>
            <wp:effectExtent l="0" t="0" r="635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350" cy="266700"/>
                    </a:xfrm>
                    <a:prstGeom prst="rect">
                      <a:avLst/>
                    </a:prstGeom>
                    <a:noFill/>
                    <a:ln>
                      <a:noFill/>
                    </a:ln>
                  </pic:spPr>
                </pic:pic>
              </a:graphicData>
            </a:graphic>
          </wp:inline>
        </w:drawing>
      </w:r>
      <w:r w:rsidRPr="00AA5950">
        <w:rPr>
          <w:sz w:val="24"/>
          <w:szCs w:val="24"/>
        </w:rPr>
        <w:t xml:space="preserve"> – Displays Specimen </w:t>
      </w:r>
      <w:r w:rsidR="006F74E8">
        <w:rPr>
          <w:sz w:val="24"/>
          <w:szCs w:val="24"/>
        </w:rPr>
        <w:t>W</w:t>
      </w:r>
      <w:r w:rsidRPr="00AA5950">
        <w:rPr>
          <w:sz w:val="24"/>
          <w:szCs w:val="24"/>
        </w:rPr>
        <w:t xml:space="preserve">orksheet data, Patient Information, or Test Worksheet </w:t>
      </w:r>
      <w:r w:rsidR="006F74E8">
        <w:rPr>
          <w:sz w:val="24"/>
          <w:szCs w:val="24"/>
        </w:rPr>
        <w:t>i</w:t>
      </w:r>
      <w:r w:rsidRPr="00AA5950">
        <w:rPr>
          <w:sz w:val="24"/>
          <w:szCs w:val="24"/>
        </w:rPr>
        <w:t>nformation</w:t>
      </w:r>
    </w:p>
    <w:p w:rsidR="0001177E" w:rsidRPr="00AA5950" w:rsidRDefault="0001177E" w:rsidP="00577F87">
      <w:pPr>
        <w:rPr>
          <w:sz w:val="24"/>
          <w:szCs w:val="24"/>
        </w:rPr>
      </w:pPr>
    </w:p>
    <w:p w:rsidR="00B35E7D" w:rsidRDefault="00853D8F" w:rsidP="00B22E76">
      <w:pPr>
        <w:numPr>
          <w:ilvl w:val="0"/>
          <w:numId w:val="11"/>
        </w:numPr>
        <w:rPr>
          <w:sz w:val="24"/>
          <w:szCs w:val="24"/>
        </w:rPr>
      </w:pPr>
      <w:r w:rsidRPr="002D4B94">
        <w:rPr>
          <w:b/>
          <w:sz w:val="24"/>
          <w:szCs w:val="24"/>
        </w:rPr>
        <w:t>QC Action Log</w:t>
      </w:r>
      <w:r w:rsidR="00BD4891">
        <w:rPr>
          <w:b/>
          <w:sz w:val="24"/>
          <w:szCs w:val="24"/>
        </w:rPr>
        <w:t xml:space="preserve"> </w:t>
      </w:r>
      <w:r w:rsidR="003203A6">
        <w:rPr>
          <w:noProof/>
          <w:lang w:eastAsia="en-US"/>
        </w:rPr>
        <w:drawing>
          <wp:inline distT="0" distB="0" distL="0" distR="0">
            <wp:extent cx="260350" cy="241300"/>
            <wp:effectExtent l="0" t="0" r="635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00BD4891">
        <w:rPr>
          <w:noProof/>
          <w:lang w:eastAsia="en-US"/>
        </w:rPr>
        <w:t xml:space="preserve"> </w:t>
      </w:r>
      <w:r w:rsidR="00181FBC" w:rsidRPr="00AA5950">
        <w:rPr>
          <w:sz w:val="24"/>
          <w:szCs w:val="24"/>
        </w:rPr>
        <w:t>-</w:t>
      </w:r>
      <w:r w:rsidR="00AA5950">
        <w:rPr>
          <w:sz w:val="24"/>
          <w:szCs w:val="24"/>
        </w:rPr>
        <w:t xml:space="preserve"> Allows th</w:t>
      </w:r>
      <w:r w:rsidR="0006158C">
        <w:rPr>
          <w:sz w:val="24"/>
          <w:szCs w:val="24"/>
        </w:rPr>
        <w:t>e user</w:t>
      </w:r>
      <w:r w:rsidR="00AA5950">
        <w:rPr>
          <w:sz w:val="24"/>
          <w:szCs w:val="24"/>
        </w:rPr>
        <w:t xml:space="preserve"> to add corrective action comments to the Unity QC log.  </w:t>
      </w:r>
    </w:p>
    <w:p w:rsidR="0001177E" w:rsidRDefault="0001177E" w:rsidP="00577F87">
      <w:pPr>
        <w:rPr>
          <w:sz w:val="24"/>
          <w:szCs w:val="24"/>
        </w:rPr>
      </w:pPr>
    </w:p>
    <w:p w:rsidR="0001177E" w:rsidRDefault="00AA5950" w:rsidP="00B22E76">
      <w:pPr>
        <w:numPr>
          <w:ilvl w:val="0"/>
          <w:numId w:val="11"/>
        </w:numPr>
        <w:rPr>
          <w:sz w:val="24"/>
          <w:szCs w:val="24"/>
        </w:rPr>
      </w:pPr>
      <w:r w:rsidRPr="002D4B94">
        <w:rPr>
          <w:b/>
          <w:sz w:val="24"/>
          <w:szCs w:val="24"/>
        </w:rPr>
        <w:t xml:space="preserve">Stop Holding </w:t>
      </w:r>
      <w:r w:rsidR="002D4B94">
        <w:rPr>
          <w:b/>
          <w:sz w:val="24"/>
          <w:szCs w:val="24"/>
        </w:rPr>
        <w:t>Selected Results</w:t>
      </w:r>
      <w:r w:rsidR="00BD4891">
        <w:rPr>
          <w:b/>
          <w:sz w:val="24"/>
          <w:szCs w:val="24"/>
        </w:rPr>
        <w:t xml:space="preserve"> </w:t>
      </w:r>
      <w:r w:rsidR="003203A6">
        <w:rPr>
          <w:noProof/>
          <w:lang w:eastAsia="en-US"/>
        </w:rPr>
        <w:drawing>
          <wp:inline distT="0" distB="0" distL="0" distR="0">
            <wp:extent cx="228600" cy="279400"/>
            <wp:effectExtent l="0" t="0" r="0" b="635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Pr>
          <w:sz w:val="24"/>
          <w:szCs w:val="24"/>
        </w:rPr>
        <w:t xml:space="preserve"> – Used to stop holding patient results once</w:t>
      </w:r>
      <w:r w:rsidR="006E75E9">
        <w:rPr>
          <w:sz w:val="24"/>
          <w:szCs w:val="24"/>
        </w:rPr>
        <w:t xml:space="preserve"> a QC issue has been resolved</w:t>
      </w:r>
      <w:r w:rsidR="006F74E8">
        <w:rPr>
          <w:sz w:val="24"/>
          <w:szCs w:val="24"/>
        </w:rPr>
        <w:t>.  Only used by certain instruments, not all.</w:t>
      </w:r>
    </w:p>
    <w:p w:rsidR="0001177E" w:rsidRDefault="0001177E" w:rsidP="00577F87">
      <w:pPr>
        <w:rPr>
          <w:sz w:val="24"/>
          <w:szCs w:val="24"/>
        </w:rPr>
      </w:pPr>
    </w:p>
    <w:p w:rsidR="00C5177E" w:rsidRDefault="00616FB1" w:rsidP="00B22E76">
      <w:pPr>
        <w:numPr>
          <w:ilvl w:val="0"/>
          <w:numId w:val="11"/>
        </w:numPr>
        <w:rPr>
          <w:sz w:val="24"/>
          <w:szCs w:val="24"/>
        </w:rPr>
      </w:pPr>
      <w:r w:rsidRPr="002D4B94">
        <w:rPr>
          <w:b/>
          <w:sz w:val="24"/>
          <w:szCs w:val="24"/>
        </w:rPr>
        <w:lastRenderedPageBreak/>
        <w:t>Filter</w:t>
      </w:r>
      <w:r w:rsidR="002D4B94">
        <w:rPr>
          <w:sz w:val="24"/>
          <w:szCs w:val="24"/>
        </w:rPr>
        <w:t xml:space="preserve"> (Funnel)</w:t>
      </w:r>
      <w:r w:rsidR="00BD4891">
        <w:rPr>
          <w:sz w:val="24"/>
          <w:szCs w:val="24"/>
        </w:rPr>
        <w:t xml:space="preserve"> </w:t>
      </w:r>
      <w:r w:rsidR="003203A6">
        <w:rPr>
          <w:noProof/>
          <w:lang w:eastAsia="en-US"/>
        </w:rPr>
        <w:drawing>
          <wp:inline distT="0" distB="0" distL="0" distR="0">
            <wp:extent cx="266700" cy="241300"/>
            <wp:effectExtent l="0" t="0" r="0" b="635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Pr>
          <w:sz w:val="24"/>
          <w:szCs w:val="24"/>
        </w:rPr>
        <w:t xml:space="preserve"> – allows </w:t>
      </w:r>
      <w:r w:rsidR="0006158C">
        <w:rPr>
          <w:sz w:val="24"/>
          <w:szCs w:val="24"/>
        </w:rPr>
        <w:t>the use</w:t>
      </w:r>
      <w:r>
        <w:rPr>
          <w:sz w:val="24"/>
          <w:szCs w:val="24"/>
        </w:rPr>
        <w:t xml:space="preserve">r to choose, </w:t>
      </w:r>
      <w:r w:rsidR="0006158C">
        <w:rPr>
          <w:sz w:val="24"/>
          <w:szCs w:val="24"/>
        </w:rPr>
        <w:t>or</w:t>
      </w:r>
      <w:r>
        <w:rPr>
          <w:sz w:val="24"/>
          <w:szCs w:val="24"/>
        </w:rPr>
        <w:t xml:space="preserve"> “filter” what information is available on a screen.</w:t>
      </w:r>
    </w:p>
    <w:p w:rsidR="00C5177E" w:rsidRDefault="00C5177E" w:rsidP="00C5177E">
      <w:pPr>
        <w:pStyle w:val="ListParagraph"/>
        <w:rPr>
          <w:sz w:val="24"/>
          <w:szCs w:val="24"/>
        </w:rPr>
      </w:pPr>
    </w:p>
    <w:p w:rsidR="00616FB1" w:rsidRDefault="00C5177E" w:rsidP="00B22E76">
      <w:pPr>
        <w:numPr>
          <w:ilvl w:val="0"/>
          <w:numId w:val="11"/>
        </w:numPr>
        <w:rPr>
          <w:sz w:val="24"/>
          <w:szCs w:val="24"/>
        </w:rPr>
      </w:pPr>
      <w:proofErr w:type="gramStart"/>
      <w:r w:rsidRPr="00C5177E">
        <w:rPr>
          <w:b/>
          <w:sz w:val="24"/>
          <w:szCs w:val="24"/>
        </w:rPr>
        <w:t>Verify</w:t>
      </w:r>
      <w:proofErr w:type="gramEnd"/>
      <w:r w:rsidRPr="00C5177E">
        <w:rPr>
          <w:b/>
          <w:sz w:val="24"/>
          <w:szCs w:val="24"/>
        </w:rPr>
        <w:t xml:space="preserve"> Run With Cell Counter</w:t>
      </w:r>
      <w:r>
        <w:rPr>
          <w:b/>
          <w:sz w:val="24"/>
          <w:szCs w:val="24"/>
        </w:rPr>
        <w:t xml:space="preserve"> </w:t>
      </w:r>
      <w:r>
        <w:rPr>
          <w:sz w:val="24"/>
          <w:szCs w:val="24"/>
        </w:rPr>
        <w:t xml:space="preserve"> </w:t>
      </w:r>
      <w:r w:rsidR="003203A6">
        <w:rPr>
          <w:noProof/>
          <w:lang w:eastAsia="en-US"/>
        </w:rPr>
        <w:drawing>
          <wp:inline distT="0" distB="0" distL="0" distR="0">
            <wp:extent cx="190500" cy="298450"/>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98450"/>
                    </a:xfrm>
                    <a:prstGeom prst="rect">
                      <a:avLst/>
                    </a:prstGeom>
                    <a:noFill/>
                    <a:ln>
                      <a:noFill/>
                    </a:ln>
                  </pic:spPr>
                </pic:pic>
              </a:graphicData>
            </a:graphic>
          </wp:inline>
        </w:drawing>
      </w:r>
      <w:r>
        <w:rPr>
          <w:noProof/>
          <w:lang w:eastAsia="en-US"/>
        </w:rPr>
        <w:t xml:space="preserve"> - </w:t>
      </w:r>
      <w:r w:rsidRPr="00C5177E">
        <w:rPr>
          <w:noProof/>
          <w:sz w:val="24"/>
          <w:szCs w:val="24"/>
          <w:lang w:eastAsia="en-US"/>
        </w:rPr>
        <w:t xml:space="preserve">Allows users to send a hematology result to the cell counter for manual differential or slide review. </w:t>
      </w:r>
      <w:r w:rsidR="00616FB1" w:rsidRPr="00C5177E">
        <w:rPr>
          <w:sz w:val="24"/>
          <w:szCs w:val="24"/>
        </w:rPr>
        <w:t xml:space="preserve">  </w:t>
      </w:r>
    </w:p>
    <w:p w:rsidR="00C5177E" w:rsidRDefault="00C5177E" w:rsidP="00C5177E">
      <w:pPr>
        <w:pStyle w:val="ListParagraph"/>
        <w:rPr>
          <w:sz w:val="24"/>
          <w:szCs w:val="24"/>
        </w:rPr>
      </w:pPr>
    </w:p>
    <w:p w:rsidR="00C5177E" w:rsidRPr="00CF3ABE" w:rsidRDefault="00C5177E" w:rsidP="00B22E76">
      <w:pPr>
        <w:numPr>
          <w:ilvl w:val="0"/>
          <w:numId w:val="11"/>
        </w:numPr>
        <w:rPr>
          <w:sz w:val="24"/>
          <w:szCs w:val="24"/>
        </w:rPr>
      </w:pPr>
      <w:r w:rsidRPr="00CF3ABE">
        <w:rPr>
          <w:b/>
          <w:sz w:val="24"/>
          <w:szCs w:val="24"/>
        </w:rPr>
        <w:t>Release Run/Reject Other Runs</w:t>
      </w:r>
      <w:r>
        <w:rPr>
          <w:sz w:val="24"/>
          <w:szCs w:val="24"/>
        </w:rPr>
        <w:t xml:space="preserve"> </w:t>
      </w:r>
      <w:r w:rsidR="003203A6">
        <w:rPr>
          <w:noProof/>
          <w:lang w:eastAsia="en-US"/>
        </w:rPr>
        <w:drawing>
          <wp:inline distT="0" distB="0" distL="0" distR="0">
            <wp:extent cx="203200" cy="247650"/>
            <wp:effectExtent l="0" t="0" r="635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47650"/>
                    </a:xfrm>
                    <a:prstGeom prst="rect">
                      <a:avLst/>
                    </a:prstGeom>
                    <a:noFill/>
                    <a:ln>
                      <a:noFill/>
                    </a:ln>
                  </pic:spPr>
                </pic:pic>
              </a:graphicData>
            </a:graphic>
          </wp:inline>
        </w:drawing>
      </w:r>
      <w:r>
        <w:rPr>
          <w:noProof/>
          <w:lang w:eastAsia="en-US"/>
        </w:rPr>
        <w:t xml:space="preserve"> - </w:t>
      </w:r>
      <w:r w:rsidRPr="00CF3ABE">
        <w:rPr>
          <w:noProof/>
          <w:sz w:val="24"/>
          <w:szCs w:val="24"/>
          <w:lang w:eastAsia="en-US"/>
        </w:rPr>
        <w:t xml:space="preserve">In the Run Workspace, this allows the user to release the selected run while rejecting all other runs at the same time. </w:t>
      </w:r>
    </w:p>
    <w:p w:rsidR="00C5177E" w:rsidRDefault="00C5177E" w:rsidP="00C5177E">
      <w:pPr>
        <w:pStyle w:val="ListParagraph"/>
        <w:rPr>
          <w:sz w:val="24"/>
          <w:szCs w:val="24"/>
        </w:rPr>
      </w:pPr>
    </w:p>
    <w:p w:rsidR="00C5177E" w:rsidRPr="00C5177E" w:rsidRDefault="00C5177E" w:rsidP="00B22E76">
      <w:pPr>
        <w:numPr>
          <w:ilvl w:val="0"/>
          <w:numId w:val="11"/>
        </w:numPr>
        <w:rPr>
          <w:sz w:val="24"/>
          <w:szCs w:val="24"/>
        </w:rPr>
      </w:pPr>
      <w:r w:rsidRPr="00CF3ABE">
        <w:rPr>
          <w:b/>
          <w:sz w:val="24"/>
          <w:szCs w:val="24"/>
        </w:rPr>
        <w:t>Reject Run</w:t>
      </w:r>
      <w:r>
        <w:rPr>
          <w:sz w:val="24"/>
          <w:szCs w:val="24"/>
        </w:rPr>
        <w:t xml:space="preserve"> </w:t>
      </w:r>
      <w:r w:rsidR="003203A6">
        <w:rPr>
          <w:noProof/>
          <w:lang w:eastAsia="en-US"/>
        </w:rPr>
        <w:drawing>
          <wp:inline distT="0" distB="0" distL="0" distR="0">
            <wp:extent cx="241300" cy="260350"/>
            <wp:effectExtent l="0" t="0" r="6350"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300" cy="260350"/>
                    </a:xfrm>
                    <a:prstGeom prst="rect">
                      <a:avLst/>
                    </a:prstGeom>
                    <a:noFill/>
                    <a:ln>
                      <a:noFill/>
                    </a:ln>
                  </pic:spPr>
                </pic:pic>
              </a:graphicData>
            </a:graphic>
          </wp:inline>
        </w:drawing>
      </w:r>
      <w:r>
        <w:rPr>
          <w:noProof/>
          <w:lang w:eastAsia="en-US"/>
        </w:rPr>
        <w:t xml:space="preserve"> - </w:t>
      </w:r>
      <w:r w:rsidRPr="00CF3ABE">
        <w:rPr>
          <w:noProof/>
          <w:sz w:val="24"/>
          <w:szCs w:val="24"/>
          <w:lang w:eastAsia="en-US"/>
        </w:rPr>
        <w:t>Allows the to reject a selected run in the run workspace.</w:t>
      </w:r>
      <w:r>
        <w:rPr>
          <w:noProof/>
          <w:lang w:eastAsia="en-US"/>
        </w:rPr>
        <w:t xml:space="preserve"> </w:t>
      </w:r>
    </w:p>
    <w:p w:rsidR="00853D8F" w:rsidRPr="00AA5950" w:rsidRDefault="00853D8F" w:rsidP="00577F87">
      <w:pPr>
        <w:rPr>
          <w:sz w:val="24"/>
          <w:szCs w:val="24"/>
        </w:rPr>
      </w:pPr>
    </w:p>
    <w:p w:rsidR="00511EB3" w:rsidRDefault="00B463D1" w:rsidP="00577F87">
      <w:pPr>
        <w:rPr>
          <w:sz w:val="24"/>
          <w:szCs w:val="24"/>
        </w:rPr>
      </w:pPr>
      <w:r w:rsidRPr="00AA5950">
        <w:rPr>
          <w:sz w:val="24"/>
          <w:szCs w:val="24"/>
        </w:rPr>
        <w:t xml:space="preserve">**If </w:t>
      </w:r>
      <w:r w:rsidR="00511EB3" w:rsidRPr="00AA5950">
        <w:rPr>
          <w:sz w:val="24"/>
          <w:szCs w:val="24"/>
        </w:rPr>
        <w:t>an icon is grayed out, the user does not hav</w:t>
      </w:r>
      <w:r w:rsidR="00616FB1">
        <w:rPr>
          <w:sz w:val="24"/>
          <w:szCs w:val="24"/>
        </w:rPr>
        <w:t xml:space="preserve">e security to use that function, or that function is not available at this time or </w:t>
      </w:r>
      <w:r w:rsidR="0006158C">
        <w:rPr>
          <w:sz w:val="24"/>
          <w:szCs w:val="24"/>
        </w:rPr>
        <w:t xml:space="preserve">for this </w:t>
      </w:r>
      <w:r w:rsidR="00616FB1">
        <w:rPr>
          <w:sz w:val="24"/>
          <w:szCs w:val="24"/>
        </w:rPr>
        <w:t xml:space="preserve">circumstance.  </w:t>
      </w:r>
    </w:p>
    <w:p w:rsidR="002D4B94" w:rsidRDefault="002D4B94" w:rsidP="00577F87">
      <w:pPr>
        <w:rPr>
          <w:sz w:val="24"/>
          <w:szCs w:val="24"/>
        </w:rPr>
      </w:pPr>
    </w:p>
    <w:p w:rsidR="002D4B94" w:rsidRDefault="002D4B94" w:rsidP="00577F87">
      <w:pPr>
        <w:rPr>
          <w:sz w:val="24"/>
          <w:szCs w:val="24"/>
        </w:rPr>
      </w:pPr>
    </w:p>
    <w:p w:rsidR="002B49F2" w:rsidRDefault="002B49F2" w:rsidP="00577F87">
      <w:pPr>
        <w:rPr>
          <w:b/>
          <w:i/>
          <w:sz w:val="32"/>
          <w:szCs w:val="32"/>
        </w:rPr>
      </w:pPr>
    </w:p>
    <w:p w:rsidR="00511EB3" w:rsidRPr="002D4B94" w:rsidRDefault="002D4B94" w:rsidP="00577F87">
      <w:pPr>
        <w:rPr>
          <w:b/>
          <w:i/>
          <w:sz w:val="32"/>
          <w:szCs w:val="32"/>
        </w:rPr>
      </w:pPr>
      <w:r w:rsidRPr="002D4B94">
        <w:rPr>
          <w:b/>
          <w:i/>
          <w:sz w:val="32"/>
          <w:szCs w:val="32"/>
        </w:rPr>
        <w:t>Section Two – Processing Results</w:t>
      </w:r>
    </w:p>
    <w:p w:rsidR="00087598" w:rsidRPr="002D4B94" w:rsidRDefault="00087598" w:rsidP="00577F87">
      <w:pPr>
        <w:rPr>
          <w:b/>
          <w:i/>
          <w:sz w:val="28"/>
          <w:szCs w:val="28"/>
        </w:rPr>
      </w:pPr>
    </w:p>
    <w:p w:rsidR="00103D9B" w:rsidRPr="00087598" w:rsidRDefault="002D4B94" w:rsidP="00577F87">
      <w:pPr>
        <w:rPr>
          <w:b/>
          <w:i/>
          <w:sz w:val="28"/>
          <w:szCs w:val="28"/>
          <w:u w:val="single"/>
        </w:rPr>
      </w:pPr>
      <w:r>
        <w:rPr>
          <w:b/>
          <w:i/>
          <w:sz w:val="28"/>
          <w:szCs w:val="28"/>
          <w:u w:val="single"/>
        </w:rPr>
        <w:t>I</w:t>
      </w:r>
      <w:r w:rsidR="00616FB1" w:rsidRPr="00087598">
        <w:rPr>
          <w:b/>
          <w:i/>
          <w:sz w:val="28"/>
          <w:szCs w:val="28"/>
          <w:u w:val="single"/>
        </w:rPr>
        <w:t>.  Processing Results in Specimen Manager</w:t>
      </w:r>
    </w:p>
    <w:p w:rsidR="00616FB1" w:rsidRDefault="00616FB1" w:rsidP="00577F87">
      <w:pPr>
        <w:rPr>
          <w:b/>
          <w:i/>
          <w:sz w:val="24"/>
          <w:szCs w:val="24"/>
          <w:u w:val="single"/>
        </w:rPr>
      </w:pPr>
    </w:p>
    <w:p w:rsidR="00542347" w:rsidRDefault="00542347" w:rsidP="00577F87">
      <w:pPr>
        <w:rPr>
          <w:b/>
          <w:i/>
          <w:sz w:val="24"/>
          <w:szCs w:val="24"/>
          <w:u w:val="single"/>
        </w:rPr>
      </w:pPr>
    </w:p>
    <w:p w:rsidR="002D4B94" w:rsidRPr="002D4B94" w:rsidRDefault="002D4B94" w:rsidP="00577F87">
      <w:pPr>
        <w:rPr>
          <w:b/>
          <w:i/>
          <w:sz w:val="24"/>
          <w:szCs w:val="24"/>
          <w:u w:val="single"/>
        </w:rPr>
      </w:pPr>
      <w:r w:rsidRPr="002D4B94">
        <w:rPr>
          <w:b/>
          <w:i/>
          <w:sz w:val="24"/>
          <w:szCs w:val="24"/>
          <w:u w:val="single"/>
        </w:rPr>
        <w:t>A.  Test Result Status</w:t>
      </w:r>
    </w:p>
    <w:p w:rsidR="00821BAC" w:rsidRDefault="008417A9" w:rsidP="00577F87">
      <w:pPr>
        <w:rPr>
          <w:sz w:val="24"/>
          <w:szCs w:val="24"/>
        </w:rPr>
      </w:pPr>
      <w:r>
        <w:rPr>
          <w:sz w:val="24"/>
          <w:szCs w:val="24"/>
        </w:rPr>
        <w:t>When a</w:t>
      </w:r>
      <w:r w:rsidR="0006158C">
        <w:rPr>
          <w:sz w:val="24"/>
          <w:szCs w:val="24"/>
        </w:rPr>
        <w:t xml:space="preserve"> use</w:t>
      </w:r>
      <w:r>
        <w:rPr>
          <w:sz w:val="24"/>
          <w:szCs w:val="24"/>
        </w:rPr>
        <w:t xml:space="preserve">r opens an SM Workspace, a variety of patient results may </w:t>
      </w:r>
      <w:r w:rsidR="00565FC3">
        <w:rPr>
          <w:sz w:val="24"/>
          <w:szCs w:val="24"/>
        </w:rPr>
        <w:t>display</w:t>
      </w:r>
      <w:r w:rsidR="00821BAC">
        <w:rPr>
          <w:sz w:val="24"/>
          <w:szCs w:val="24"/>
        </w:rPr>
        <w:t xml:space="preserve"> d</w:t>
      </w:r>
      <w:r>
        <w:rPr>
          <w:sz w:val="24"/>
          <w:szCs w:val="24"/>
        </w:rPr>
        <w:t xml:space="preserve">epending on the </w:t>
      </w:r>
      <w:r w:rsidR="00087598">
        <w:rPr>
          <w:sz w:val="24"/>
          <w:szCs w:val="24"/>
        </w:rPr>
        <w:t>“</w:t>
      </w:r>
      <w:r>
        <w:rPr>
          <w:sz w:val="24"/>
          <w:szCs w:val="24"/>
        </w:rPr>
        <w:t>filters</w:t>
      </w:r>
      <w:r w:rsidR="00087598">
        <w:rPr>
          <w:sz w:val="24"/>
          <w:szCs w:val="24"/>
        </w:rPr>
        <w:t xml:space="preserve">”, or options </w:t>
      </w:r>
      <w:r>
        <w:rPr>
          <w:sz w:val="24"/>
          <w:szCs w:val="24"/>
        </w:rPr>
        <w:t>chosen</w:t>
      </w:r>
      <w:r w:rsidR="00821BAC">
        <w:rPr>
          <w:sz w:val="24"/>
          <w:szCs w:val="24"/>
        </w:rPr>
        <w:t>.</w:t>
      </w:r>
    </w:p>
    <w:p w:rsidR="005C2D3E" w:rsidRDefault="005C2D3E" w:rsidP="00577F87">
      <w:pPr>
        <w:rPr>
          <w:sz w:val="24"/>
          <w:szCs w:val="24"/>
        </w:rPr>
      </w:pPr>
    </w:p>
    <w:p w:rsidR="00821BAC" w:rsidRDefault="00821BAC" w:rsidP="00B22E76">
      <w:pPr>
        <w:numPr>
          <w:ilvl w:val="0"/>
          <w:numId w:val="8"/>
        </w:numPr>
        <w:rPr>
          <w:sz w:val="24"/>
          <w:szCs w:val="24"/>
        </w:rPr>
      </w:pPr>
      <w:r w:rsidRPr="00821BAC">
        <w:rPr>
          <w:b/>
          <w:sz w:val="24"/>
          <w:szCs w:val="24"/>
        </w:rPr>
        <w:t>C</w:t>
      </w:r>
      <w:r w:rsidR="008417A9" w:rsidRPr="00821BAC">
        <w:rPr>
          <w:b/>
          <w:sz w:val="24"/>
          <w:szCs w:val="24"/>
        </w:rPr>
        <w:t>ompleted test</w:t>
      </w:r>
      <w:r w:rsidR="002D4B94">
        <w:rPr>
          <w:b/>
          <w:sz w:val="24"/>
          <w:szCs w:val="24"/>
        </w:rPr>
        <w:t>s</w:t>
      </w:r>
      <w:r w:rsidR="008417A9" w:rsidRPr="00821BAC">
        <w:rPr>
          <w:b/>
          <w:sz w:val="24"/>
          <w:szCs w:val="24"/>
        </w:rPr>
        <w:t xml:space="preserve"> </w:t>
      </w:r>
      <w:r w:rsidR="008417A9" w:rsidRPr="00821BAC">
        <w:rPr>
          <w:sz w:val="24"/>
          <w:szCs w:val="24"/>
        </w:rPr>
        <w:t xml:space="preserve">results </w:t>
      </w:r>
      <w:r w:rsidR="008417A9">
        <w:rPr>
          <w:sz w:val="24"/>
          <w:szCs w:val="24"/>
        </w:rPr>
        <w:t>may or may</w:t>
      </w:r>
      <w:r>
        <w:rPr>
          <w:sz w:val="24"/>
          <w:szCs w:val="24"/>
        </w:rPr>
        <w:t xml:space="preserve"> not be displayed at the discretion of the </w:t>
      </w:r>
      <w:r w:rsidR="0006158C">
        <w:rPr>
          <w:sz w:val="24"/>
          <w:szCs w:val="24"/>
        </w:rPr>
        <w:t>user</w:t>
      </w:r>
      <w:r>
        <w:rPr>
          <w:sz w:val="24"/>
          <w:szCs w:val="24"/>
        </w:rPr>
        <w:t xml:space="preserve">. They have already been transmitted to </w:t>
      </w:r>
      <w:r w:rsidR="00F6489D">
        <w:rPr>
          <w:sz w:val="24"/>
          <w:szCs w:val="24"/>
        </w:rPr>
        <w:t>Epic</w:t>
      </w:r>
      <w:r>
        <w:rPr>
          <w:sz w:val="24"/>
          <w:szCs w:val="24"/>
        </w:rPr>
        <w:t>.</w:t>
      </w:r>
    </w:p>
    <w:p w:rsidR="005158E9" w:rsidRDefault="005158E9" w:rsidP="00AF0B38">
      <w:pPr>
        <w:rPr>
          <w:sz w:val="24"/>
          <w:szCs w:val="24"/>
        </w:rPr>
      </w:pPr>
    </w:p>
    <w:p w:rsidR="00821BAC" w:rsidRPr="005158E9" w:rsidRDefault="00821BAC" w:rsidP="00B22E76">
      <w:pPr>
        <w:numPr>
          <w:ilvl w:val="0"/>
          <w:numId w:val="8"/>
        </w:numPr>
        <w:rPr>
          <w:b/>
          <w:sz w:val="24"/>
          <w:szCs w:val="24"/>
        </w:rPr>
      </w:pPr>
      <w:r w:rsidRPr="00821BAC">
        <w:rPr>
          <w:b/>
          <w:sz w:val="24"/>
          <w:szCs w:val="24"/>
        </w:rPr>
        <w:t>Pending tests</w:t>
      </w:r>
      <w:r>
        <w:rPr>
          <w:sz w:val="24"/>
          <w:szCs w:val="24"/>
        </w:rPr>
        <w:t xml:space="preserve"> will be listed if desired.  Tests will show up in </w:t>
      </w:r>
      <w:r w:rsidR="00AF0B38">
        <w:rPr>
          <w:sz w:val="24"/>
          <w:szCs w:val="24"/>
        </w:rPr>
        <w:t>a workspace</w:t>
      </w:r>
      <w:r>
        <w:rPr>
          <w:sz w:val="24"/>
          <w:szCs w:val="24"/>
        </w:rPr>
        <w:t xml:space="preserve"> </w:t>
      </w:r>
      <w:r w:rsidR="00087598">
        <w:rPr>
          <w:sz w:val="24"/>
          <w:szCs w:val="24"/>
        </w:rPr>
        <w:t xml:space="preserve">as pending </w:t>
      </w:r>
      <w:r w:rsidRPr="00AF0B38">
        <w:rPr>
          <w:sz w:val="24"/>
          <w:szCs w:val="24"/>
        </w:rPr>
        <w:t>when they have been</w:t>
      </w:r>
      <w:r>
        <w:rPr>
          <w:sz w:val="24"/>
          <w:szCs w:val="24"/>
        </w:rPr>
        <w:t xml:space="preserve"> </w:t>
      </w:r>
      <w:r w:rsidR="00565FC3" w:rsidRPr="00565FC3">
        <w:rPr>
          <w:b/>
          <w:sz w:val="24"/>
          <w:szCs w:val="24"/>
        </w:rPr>
        <w:t>documented as collected</w:t>
      </w:r>
      <w:r w:rsidRPr="005158E9">
        <w:rPr>
          <w:b/>
          <w:sz w:val="24"/>
          <w:szCs w:val="24"/>
        </w:rPr>
        <w:t xml:space="preserve">. </w:t>
      </w:r>
      <w:r w:rsidR="005158E9">
        <w:rPr>
          <w:sz w:val="24"/>
          <w:szCs w:val="24"/>
        </w:rPr>
        <w:t xml:space="preserve"> They will not show up until that point.  </w:t>
      </w:r>
      <w:r w:rsidR="005158E9" w:rsidRPr="005158E9">
        <w:rPr>
          <w:b/>
          <w:sz w:val="24"/>
          <w:szCs w:val="24"/>
        </w:rPr>
        <w:t xml:space="preserve">Checking incomplete worksheets must still be done in </w:t>
      </w:r>
      <w:r w:rsidR="00F6489D">
        <w:rPr>
          <w:b/>
          <w:sz w:val="24"/>
          <w:szCs w:val="24"/>
        </w:rPr>
        <w:t>Epic</w:t>
      </w:r>
      <w:r w:rsidR="005158E9" w:rsidRPr="005158E9">
        <w:rPr>
          <w:b/>
          <w:sz w:val="24"/>
          <w:szCs w:val="24"/>
        </w:rPr>
        <w:t>.</w:t>
      </w:r>
    </w:p>
    <w:p w:rsidR="005C2D3E" w:rsidRPr="005158E9" w:rsidRDefault="005C2D3E" w:rsidP="00AF0B38">
      <w:pPr>
        <w:rPr>
          <w:b/>
          <w:sz w:val="24"/>
          <w:szCs w:val="24"/>
        </w:rPr>
      </w:pPr>
    </w:p>
    <w:p w:rsidR="008417A9" w:rsidRDefault="00821BAC" w:rsidP="00B22E76">
      <w:pPr>
        <w:numPr>
          <w:ilvl w:val="0"/>
          <w:numId w:val="8"/>
        </w:numPr>
        <w:rPr>
          <w:sz w:val="24"/>
          <w:szCs w:val="24"/>
        </w:rPr>
      </w:pPr>
      <w:r w:rsidRPr="00821BAC">
        <w:rPr>
          <w:b/>
          <w:sz w:val="24"/>
          <w:szCs w:val="24"/>
        </w:rPr>
        <w:t>Tests Held</w:t>
      </w:r>
      <w:r>
        <w:rPr>
          <w:sz w:val="24"/>
          <w:szCs w:val="24"/>
        </w:rPr>
        <w:t xml:space="preserve"> </w:t>
      </w:r>
      <w:proofErr w:type="gramStart"/>
      <w:r>
        <w:rPr>
          <w:sz w:val="24"/>
          <w:szCs w:val="24"/>
        </w:rPr>
        <w:t>are</w:t>
      </w:r>
      <w:proofErr w:type="gramEnd"/>
      <w:r>
        <w:rPr>
          <w:sz w:val="24"/>
          <w:szCs w:val="24"/>
        </w:rPr>
        <w:t xml:space="preserve"> </w:t>
      </w:r>
      <w:r w:rsidR="00CD25B1">
        <w:rPr>
          <w:sz w:val="24"/>
          <w:szCs w:val="24"/>
        </w:rPr>
        <w:t>results</w:t>
      </w:r>
      <w:r>
        <w:rPr>
          <w:sz w:val="24"/>
          <w:szCs w:val="24"/>
        </w:rPr>
        <w:t xml:space="preserve"> which need </w:t>
      </w:r>
      <w:r w:rsidR="0006158C">
        <w:rPr>
          <w:sz w:val="24"/>
          <w:szCs w:val="24"/>
        </w:rPr>
        <w:t>use</w:t>
      </w:r>
      <w:r>
        <w:rPr>
          <w:sz w:val="24"/>
          <w:szCs w:val="24"/>
        </w:rPr>
        <w:t xml:space="preserve">r action.  They may be held because of hi and lo flags, delta check failures, QC failures, rerun values, etc.  </w:t>
      </w:r>
    </w:p>
    <w:p w:rsidR="008417A9" w:rsidRDefault="008417A9" w:rsidP="00AF0B38">
      <w:pPr>
        <w:rPr>
          <w:sz w:val="24"/>
          <w:szCs w:val="24"/>
        </w:rPr>
      </w:pPr>
    </w:p>
    <w:p w:rsidR="002C55F7" w:rsidRDefault="002C55F7" w:rsidP="00577F87">
      <w:pPr>
        <w:rPr>
          <w:sz w:val="24"/>
          <w:szCs w:val="24"/>
        </w:rPr>
      </w:pPr>
    </w:p>
    <w:p w:rsidR="00542347" w:rsidRDefault="00542347" w:rsidP="00577F87">
      <w:pPr>
        <w:rPr>
          <w:sz w:val="24"/>
          <w:szCs w:val="24"/>
        </w:rPr>
      </w:pPr>
    </w:p>
    <w:p w:rsidR="00542347" w:rsidRDefault="00542347" w:rsidP="00577F87">
      <w:pPr>
        <w:rPr>
          <w:sz w:val="24"/>
          <w:szCs w:val="24"/>
        </w:rPr>
      </w:pPr>
    </w:p>
    <w:p w:rsidR="00CF3ABE" w:rsidRDefault="00CF3ABE" w:rsidP="00577F87">
      <w:pPr>
        <w:rPr>
          <w:sz w:val="24"/>
          <w:szCs w:val="24"/>
        </w:rPr>
      </w:pPr>
    </w:p>
    <w:p w:rsidR="00CF3ABE" w:rsidRDefault="00CF3ABE" w:rsidP="00577F87">
      <w:pPr>
        <w:rPr>
          <w:sz w:val="24"/>
          <w:szCs w:val="24"/>
        </w:rPr>
      </w:pPr>
    </w:p>
    <w:p w:rsidR="00CF3ABE" w:rsidRDefault="00CF3ABE" w:rsidP="00577F87">
      <w:pPr>
        <w:rPr>
          <w:sz w:val="24"/>
          <w:szCs w:val="24"/>
        </w:rPr>
      </w:pPr>
    </w:p>
    <w:p w:rsidR="00CF3ABE" w:rsidRDefault="00CF3ABE" w:rsidP="00577F87">
      <w:pPr>
        <w:rPr>
          <w:sz w:val="24"/>
          <w:szCs w:val="24"/>
        </w:rPr>
      </w:pPr>
    </w:p>
    <w:p w:rsidR="00CF3ABE" w:rsidRDefault="00CF3ABE" w:rsidP="00577F87">
      <w:pPr>
        <w:rPr>
          <w:sz w:val="24"/>
          <w:szCs w:val="24"/>
        </w:rPr>
      </w:pPr>
    </w:p>
    <w:p w:rsidR="002C55F7" w:rsidRDefault="002D4B94" w:rsidP="00577F87">
      <w:pPr>
        <w:rPr>
          <w:b/>
          <w:i/>
          <w:sz w:val="24"/>
          <w:szCs w:val="24"/>
          <w:u w:val="single"/>
        </w:rPr>
      </w:pPr>
      <w:r>
        <w:rPr>
          <w:b/>
          <w:i/>
          <w:sz w:val="24"/>
          <w:szCs w:val="24"/>
          <w:u w:val="single"/>
        </w:rPr>
        <w:lastRenderedPageBreak/>
        <w:t xml:space="preserve">B.  </w:t>
      </w:r>
      <w:r w:rsidR="002C55F7">
        <w:rPr>
          <w:b/>
          <w:i/>
          <w:sz w:val="24"/>
          <w:szCs w:val="24"/>
          <w:u w:val="single"/>
        </w:rPr>
        <w:t xml:space="preserve">Releasing </w:t>
      </w:r>
      <w:r w:rsidR="00087598">
        <w:rPr>
          <w:b/>
          <w:i/>
          <w:sz w:val="24"/>
          <w:szCs w:val="24"/>
          <w:u w:val="single"/>
        </w:rPr>
        <w:t xml:space="preserve">Held </w:t>
      </w:r>
      <w:r w:rsidR="002C55F7">
        <w:rPr>
          <w:b/>
          <w:i/>
          <w:sz w:val="24"/>
          <w:szCs w:val="24"/>
          <w:u w:val="single"/>
        </w:rPr>
        <w:t xml:space="preserve">Tests </w:t>
      </w:r>
    </w:p>
    <w:p w:rsidR="005C2D3E" w:rsidRPr="002C55F7" w:rsidRDefault="005C2D3E" w:rsidP="00577F87">
      <w:pPr>
        <w:rPr>
          <w:b/>
          <w:i/>
          <w:sz w:val="24"/>
          <w:szCs w:val="24"/>
          <w:u w:val="single"/>
        </w:rPr>
      </w:pPr>
    </w:p>
    <w:p w:rsidR="002D4B94" w:rsidRDefault="00616FB1" w:rsidP="00577F87">
      <w:pPr>
        <w:rPr>
          <w:sz w:val="24"/>
          <w:szCs w:val="24"/>
        </w:rPr>
      </w:pPr>
      <w:r>
        <w:rPr>
          <w:sz w:val="24"/>
          <w:szCs w:val="24"/>
        </w:rPr>
        <w:t xml:space="preserve">In order to release patient results </w:t>
      </w:r>
      <w:r w:rsidR="0098651C">
        <w:rPr>
          <w:sz w:val="24"/>
          <w:szCs w:val="24"/>
        </w:rPr>
        <w:t xml:space="preserve">for a specimen having a result status of </w:t>
      </w:r>
      <w:r w:rsidR="0098651C" w:rsidRPr="00821BAC">
        <w:rPr>
          <w:b/>
          <w:sz w:val="24"/>
          <w:szCs w:val="24"/>
        </w:rPr>
        <w:t>“Tests Held”</w:t>
      </w:r>
      <w:r w:rsidR="0098651C">
        <w:rPr>
          <w:sz w:val="24"/>
          <w:szCs w:val="24"/>
        </w:rPr>
        <w:t xml:space="preserve"> </w:t>
      </w:r>
      <w:r>
        <w:rPr>
          <w:sz w:val="24"/>
          <w:szCs w:val="24"/>
        </w:rPr>
        <w:t xml:space="preserve">in </w:t>
      </w:r>
      <w:r w:rsidR="00542347">
        <w:rPr>
          <w:sz w:val="24"/>
          <w:szCs w:val="24"/>
        </w:rPr>
        <w:t>a workspace</w:t>
      </w:r>
      <w:r>
        <w:rPr>
          <w:sz w:val="24"/>
          <w:szCs w:val="24"/>
        </w:rPr>
        <w:t xml:space="preserve">, perform the following procedure:  </w:t>
      </w:r>
    </w:p>
    <w:p w:rsidR="00616FB1" w:rsidRDefault="0098651C" w:rsidP="00577F87">
      <w:pPr>
        <w:rPr>
          <w:sz w:val="24"/>
          <w:szCs w:val="24"/>
        </w:rPr>
      </w:pPr>
      <w:r>
        <w:rPr>
          <w:sz w:val="24"/>
          <w:szCs w:val="24"/>
        </w:rPr>
        <w:t xml:space="preserve"> </w:t>
      </w:r>
    </w:p>
    <w:p w:rsidR="005C2D3E" w:rsidRDefault="0098651C" w:rsidP="00B22E76">
      <w:pPr>
        <w:numPr>
          <w:ilvl w:val="0"/>
          <w:numId w:val="5"/>
        </w:numPr>
        <w:rPr>
          <w:sz w:val="24"/>
          <w:szCs w:val="24"/>
        </w:rPr>
      </w:pPr>
      <w:r>
        <w:rPr>
          <w:sz w:val="24"/>
          <w:szCs w:val="24"/>
        </w:rPr>
        <w:t>C</w:t>
      </w:r>
      <w:r w:rsidR="00616FB1">
        <w:rPr>
          <w:sz w:val="24"/>
          <w:szCs w:val="24"/>
        </w:rPr>
        <w:t xml:space="preserve">lick </w:t>
      </w:r>
      <w:r w:rsidR="00CD25B1">
        <w:rPr>
          <w:sz w:val="24"/>
          <w:szCs w:val="24"/>
        </w:rPr>
        <w:t>on</w:t>
      </w:r>
      <w:r w:rsidR="00616FB1">
        <w:rPr>
          <w:sz w:val="24"/>
          <w:szCs w:val="24"/>
        </w:rPr>
        <w:t xml:space="preserve"> a Specimen Worksheet row</w:t>
      </w:r>
      <w:r>
        <w:rPr>
          <w:sz w:val="24"/>
          <w:szCs w:val="24"/>
        </w:rPr>
        <w:t>,</w:t>
      </w:r>
      <w:r w:rsidR="00616FB1">
        <w:rPr>
          <w:sz w:val="24"/>
          <w:szCs w:val="24"/>
        </w:rPr>
        <w:t xml:space="preserve"> or a Test Worksheet row</w:t>
      </w:r>
      <w:r>
        <w:rPr>
          <w:sz w:val="24"/>
          <w:szCs w:val="24"/>
        </w:rPr>
        <w:t xml:space="preserve"> within the workspace.  This will highlight the row for the selected </w:t>
      </w:r>
      <w:r w:rsidRPr="006E75E9">
        <w:rPr>
          <w:b/>
          <w:sz w:val="24"/>
          <w:szCs w:val="24"/>
        </w:rPr>
        <w:t>sample</w:t>
      </w:r>
      <w:r>
        <w:rPr>
          <w:sz w:val="24"/>
          <w:szCs w:val="24"/>
        </w:rPr>
        <w:t xml:space="preserve"> or </w:t>
      </w:r>
      <w:r w:rsidRPr="006E75E9">
        <w:rPr>
          <w:b/>
          <w:sz w:val="24"/>
          <w:szCs w:val="24"/>
        </w:rPr>
        <w:t>test.</w:t>
      </w:r>
      <w:r>
        <w:rPr>
          <w:sz w:val="24"/>
          <w:szCs w:val="24"/>
        </w:rPr>
        <w:t xml:space="preserve"> </w:t>
      </w:r>
    </w:p>
    <w:p w:rsidR="005C2D3E" w:rsidRDefault="005C2D3E" w:rsidP="005C2D3E">
      <w:pPr>
        <w:rPr>
          <w:sz w:val="24"/>
          <w:szCs w:val="24"/>
        </w:rPr>
      </w:pPr>
    </w:p>
    <w:p w:rsidR="0098651C" w:rsidRDefault="005C2D3E" w:rsidP="00B22E76">
      <w:pPr>
        <w:numPr>
          <w:ilvl w:val="0"/>
          <w:numId w:val="5"/>
        </w:numPr>
        <w:rPr>
          <w:sz w:val="24"/>
          <w:szCs w:val="24"/>
        </w:rPr>
      </w:pPr>
      <w:r>
        <w:rPr>
          <w:sz w:val="24"/>
          <w:szCs w:val="24"/>
        </w:rPr>
        <w:t xml:space="preserve"> </w:t>
      </w:r>
      <w:r w:rsidR="0098651C">
        <w:rPr>
          <w:sz w:val="24"/>
          <w:szCs w:val="24"/>
        </w:rPr>
        <w:t xml:space="preserve">Right click upon the highlighted row and select </w:t>
      </w:r>
      <w:r w:rsidR="0098651C" w:rsidRPr="0098651C">
        <w:rPr>
          <w:i/>
          <w:sz w:val="24"/>
          <w:szCs w:val="24"/>
        </w:rPr>
        <w:t xml:space="preserve">release </w:t>
      </w:r>
      <w:r w:rsidR="0098651C">
        <w:rPr>
          <w:sz w:val="24"/>
          <w:szCs w:val="24"/>
        </w:rPr>
        <w:t xml:space="preserve">from the drop-down menu, or click the </w:t>
      </w:r>
      <w:r w:rsidR="0098651C" w:rsidRPr="0098651C">
        <w:rPr>
          <w:i/>
          <w:sz w:val="24"/>
          <w:szCs w:val="24"/>
        </w:rPr>
        <w:t>release</w:t>
      </w:r>
      <w:r w:rsidR="0098651C">
        <w:rPr>
          <w:sz w:val="24"/>
          <w:szCs w:val="24"/>
        </w:rPr>
        <w:t xml:space="preserve"> icon on the tool bar.  </w:t>
      </w:r>
    </w:p>
    <w:p w:rsidR="0098651C" w:rsidRDefault="0098651C" w:rsidP="0098651C">
      <w:pPr>
        <w:rPr>
          <w:sz w:val="24"/>
          <w:szCs w:val="24"/>
        </w:rPr>
      </w:pPr>
    </w:p>
    <w:p w:rsidR="0098651C" w:rsidRDefault="0098651C" w:rsidP="00B22E76">
      <w:pPr>
        <w:numPr>
          <w:ilvl w:val="0"/>
          <w:numId w:val="5"/>
        </w:numPr>
        <w:rPr>
          <w:sz w:val="24"/>
          <w:szCs w:val="24"/>
        </w:rPr>
      </w:pPr>
      <w:r>
        <w:rPr>
          <w:sz w:val="24"/>
          <w:szCs w:val="24"/>
        </w:rPr>
        <w:t xml:space="preserve">When prompted, select “Yes” to release the specimen. </w:t>
      </w:r>
    </w:p>
    <w:p w:rsidR="00087598" w:rsidRDefault="00087598" w:rsidP="00087598">
      <w:pPr>
        <w:rPr>
          <w:sz w:val="24"/>
          <w:szCs w:val="24"/>
        </w:rPr>
      </w:pPr>
    </w:p>
    <w:p w:rsidR="00087598" w:rsidRDefault="00087598" w:rsidP="00B22E76">
      <w:pPr>
        <w:numPr>
          <w:ilvl w:val="0"/>
          <w:numId w:val="5"/>
        </w:numPr>
        <w:rPr>
          <w:sz w:val="24"/>
          <w:szCs w:val="24"/>
        </w:rPr>
      </w:pPr>
      <w:r>
        <w:rPr>
          <w:sz w:val="24"/>
          <w:szCs w:val="24"/>
        </w:rPr>
        <w:t>Multiple tests</w:t>
      </w:r>
      <w:r w:rsidR="006E75E9">
        <w:rPr>
          <w:sz w:val="24"/>
          <w:szCs w:val="24"/>
        </w:rPr>
        <w:t xml:space="preserve"> may be released simultaneously.  Click on the </w:t>
      </w:r>
      <w:r w:rsidR="006E75E9" w:rsidRPr="00391321">
        <w:rPr>
          <w:b/>
          <w:sz w:val="24"/>
          <w:szCs w:val="24"/>
        </w:rPr>
        <w:t>sample</w:t>
      </w:r>
      <w:r w:rsidR="006E75E9">
        <w:rPr>
          <w:sz w:val="24"/>
          <w:szCs w:val="24"/>
        </w:rPr>
        <w:t xml:space="preserve"> in the </w:t>
      </w:r>
      <w:r w:rsidR="006E75E9" w:rsidRPr="00391321">
        <w:rPr>
          <w:b/>
          <w:sz w:val="24"/>
          <w:szCs w:val="24"/>
        </w:rPr>
        <w:t>Specimen Worksheet</w:t>
      </w:r>
      <w:r w:rsidR="006E75E9">
        <w:rPr>
          <w:sz w:val="24"/>
          <w:szCs w:val="24"/>
        </w:rPr>
        <w:t xml:space="preserve"> to release everything on that sample, or hold the CTRL button down and </w:t>
      </w:r>
      <w:r w:rsidR="006E75E9" w:rsidRPr="00391321">
        <w:rPr>
          <w:b/>
          <w:sz w:val="24"/>
          <w:szCs w:val="24"/>
        </w:rPr>
        <w:t>select multiple tests</w:t>
      </w:r>
      <w:r w:rsidR="006E75E9">
        <w:rPr>
          <w:sz w:val="24"/>
          <w:szCs w:val="24"/>
        </w:rPr>
        <w:t xml:space="preserve"> from the </w:t>
      </w:r>
      <w:r w:rsidR="006E75E9" w:rsidRPr="00391321">
        <w:rPr>
          <w:b/>
          <w:sz w:val="24"/>
          <w:szCs w:val="24"/>
        </w:rPr>
        <w:t>Test Worksheet pane</w:t>
      </w:r>
      <w:r w:rsidR="006E75E9">
        <w:rPr>
          <w:sz w:val="24"/>
          <w:szCs w:val="24"/>
        </w:rPr>
        <w:t xml:space="preserve"> to release individual tests.  </w:t>
      </w:r>
    </w:p>
    <w:p w:rsidR="00821BAC" w:rsidRDefault="00821BAC" w:rsidP="00821BAC">
      <w:pPr>
        <w:rPr>
          <w:sz w:val="24"/>
          <w:szCs w:val="24"/>
        </w:rPr>
      </w:pPr>
    </w:p>
    <w:p w:rsidR="005C2D3E" w:rsidRDefault="00821BAC" w:rsidP="00B22E76">
      <w:pPr>
        <w:numPr>
          <w:ilvl w:val="0"/>
          <w:numId w:val="5"/>
        </w:numPr>
        <w:rPr>
          <w:sz w:val="24"/>
          <w:szCs w:val="24"/>
        </w:rPr>
      </w:pPr>
      <w:r>
        <w:rPr>
          <w:sz w:val="24"/>
          <w:szCs w:val="24"/>
        </w:rPr>
        <w:t xml:space="preserve">Releasing results from the SM workspace causes </w:t>
      </w:r>
      <w:r w:rsidR="006E75E9">
        <w:rPr>
          <w:sz w:val="24"/>
          <w:szCs w:val="24"/>
        </w:rPr>
        <w:t xml:space="preserve">results </w:t>
      </w:r>
      <w:r>
        <w:rPr>
          <w:sz w:val="24"/>
          <w:szCs w:val="24"/>
        </w:rPr>
        <w:t>to be sent to the host (</w:t>
      </w:r>
      <w:r w:rsidR="00F6489D">
        <w:rPr>
          <w:sz w:val="24"/>
          <w:szCs w:val="24"/>
        </w:rPr>
        <w:t>Epic</w:t>
      </w:r>
      <w:r>
        <w:rPr>
          <w:sz w:val="24"/>
          <w:szCs w:val="24"/>
        </w:rPr>
        <w:t>.)</w:t>
      </w:r>
    </w:p>
    <w:p w:rsidR="005C2D3E" w:rsidRDefault="005C2D3E" w:rsidP="005C2D3E">
      <w:pPr>
        <w:rPr>
          <w:sz w:val="24"/>
          <w:szCs w:val="24"/>
        </w:rPr>
      </w:pPr>
    </w:p>
    <w:p w:rsidR="00391321" w:rsidRDefault="00391321" w:rsidP="00B22E76">
      <w:pPr>
        <w:numPr>
          <w:ilvl w:val="0"/>
          <w:numId w:val="5"/>
        </w:numPr>
        <w:tabs>
          <w:tab w:val="left" w:pos="1320"/>
        </w:tabs>
        <w:rPr>
          <w:sz w:val="24"/>
          <w:szCs w:val="24"/>
        </w:rPr>
      </w:pPr>
      <w:r>
        <w:rPr>
          <w:sz w:val="24"/>
          <w:szCs w:val="24"/>
        </w:rPr>
        <w:t xml:space="preserve">Test Status should go to </w:t>
      </w:r>
      <w:r w:rsidR="005158E9">
        <w:rPr>
          <w:sz w:val="24"/>
          <w:szCs w:val="24"/>
        </w:rPr>
        <w:t>“</w:t>
      </w:r>
      <w:r>
        <w:rPr>
          <w:sz w:val="24"/>
          <w:szCs w:val="24"/>
        </w:rPr>
        <w:t>Complet</w:t>
      </w:r>
      <w:r w:rsidR="005C2D3E">
        <w:rPr>
          <w:sz w:val="24"/>
          <w:szCs w:val="24"/>
        </w:rPr>
        <w:t>e</w:t>
      </w:r>
      <w:r w:rsidR="005158E9">
        <w:rPr>
          <w:sz w:val="24"/>
          <w:szCs w:val="24"/>
        </w:rPr>
        <w:t>”</w:t>
      </w:r>
      <w:r w:rsidR="005C2D3E">
        <w:rPr>
          <w:sz w:val="24"/>
          <w:szCs w:val="24"/>
        </w:rPr>
        <w:t xml:space="preserve"> when all results are sent. </w:t>
      </w:r>
    </w:p>
    <w:p w:rsidR="005B61BC" w:rsidRDefault="005B61BC" w:rsidP="005C2D3E">
      <w:pPr>
        <w:tabs>
          <w:tab w:val="left" w:pos="1320"/>
        </w:tabs>
        <w:rPr>
          <w:sz w:val="24"/>
          <w:szCs w:val="24"/>
        </w:rPr>
      </w:pPr>
    </w:p>
    <w:p w:rsidR="00066F54" w:rsidRDefault="00066F54" w:rsidP="007D390E">
      <w:pPr>
        <w:tabs>
          <w:tab w:val="left" w:pos="1320"/>
        </w:tabs>
        <w:rPr>
          <w:b/>
          <w:i/>
          <w:sz w:val="24"/>
          <w:szCs w:val="24"/>
          <w:u w:val="single"/>
        </w:rPr>
      </w:pPr>
    </w:p>
    <w:p w:rsidR="007D390E" w:rsidRDefault="0080172F" w:rsidP="007D390E">
      <w:pPr>
        <w:tabs>
          <w:tab w:val="left" w:pos="1320"/>
        </w:tabs>
        <w:rPr>
          <w:b/>
          <w:i/>
          <w:sz w:val="24"/>
          <w:szCs w:val="24"/>
          <w:u w:val="single"/>
        </w:rPr>
      </w:pPr>
      <w:r>
        <w:rPr>
          <w:b/>
          <w:i/>
          <w:sz w:val="24"/>
          <w:szCs w:val="24"/>
          <w:u w:val="single"/>
        </w:rPr>
        <w:t xml:space="preserve">C.  </w:t>
      </w:r>
      <w:r w:rsidR="007D390E">
        <w:rPr>
          <w:b/>
          <w:i/>
          <w:sz w:val="24"/>
          <w:szCs w:val="24"/>
          <w:u w:val="single"/>
        </w:rPr>
        <w:t>Send to Host</w:t>
      </w:r>
    </w:p>
    <w:p w:rsidR="007D390E" w:rsidRDefault="007D390E" w:rsidP="007D390E">
      <w:pPr>
        <w:tabs>
          <w:tab w:val="left" w:pos="1320"/>
        </w:tabs>
        <w:rPr>
          <w:b/>
          <w:i/>
          <w:sz w:val="24"/>
          <w:szCs w:val="24"/>
          <w:u w:val="single"/>
        </w:rPr>
      </w:pPr>
    </w:p>
    <w:p w:rsidR="007D390E" w:rsidRDefault="007D390E" w:rsidP="007D390E">
      <w:pPr>
        <w:tabs>
          <w:tab w:val="left" w:pos="1320"/>
        </w:tabs>
        <w:rPr>
          <w:sz w:val="24"/>
          <w:szCs w:val="24"/>
        </w:rPr>
      </w:pPr>
      <w:r>
        <w:rPr>
          <w:sz w:val="24"/>
          <w:szCs w:val="24"/>
        </w:rPr>
        <w:t>In order to send results to the host from SM Workspace perform the following procedure.</w:t>
      </w:r>
    </w:p>
    <w:p w:rsidR="007D390E" w:rsidRDefault="007D390E" w:rsidP="007D390E">
      <w:pPr>
        <w:tabs>
          <w:tab w:val="left" w:pos="1320"/>
        </w:tabs>
        <w:rPr>
          <w:sz w:val="24"/>
          <w:szCs w:val="24"/>
        </w:rPr>
      </w:pPr>
    </w:p>
    <w:p w:rsidR="00FA6DAE" w:rsidRDefault="00FA6DAE" w:rsidP="00B22E76">
      <w:pPr>
        <w:numPr>
          <w:ilvl w:val="0"/>
          <w:numId w:val="9"/>
        </w:numPr>
        <w:tabs>
          <w:tab w:val="left" w:pos="1320"/>
        </w:tabs>
        <w:rPr>
          <w:sz w:val="24"/>
          <w:szCs w:val="24"/>
        </w:rPr>
      </w:pPr>
      <w:r>
        <w:rPr>
          <w:sz w:val="24"/>
          <w:szCs w:val="24"/>
        </w:rPr>
        <w:t xml:space="preserve">Click on a </w:t>
      </w:r>
      <w:r w:rsidRPr="00821BAC">
        <w:rPr>
          <w:i/>
          <w:sz w:val="24"/>
          <w:szCs w:val="24"/>
        </w:rPr>
        <w:t>Specimen Worksheet</w:t>
      </w:r>
      <w:r>
        <w:rPr>
          <w:sz w:val="24"/>
          <w:szCs w:val="24"/>
        </w:rPr>
        <w:t xml:space="preserve"> or a </w:t>
      </w:r>
      <w:r w:rsidRPr="00821BAC">
        <w:rPr>
          <w:i/>
          <w:sz w:val="24"/>
          <w:szCs w:val="24"/>
        </w:rPr>
        <w:t>Test Worksheet</w:t>
      </w:r>
      <w:r>
        <w:rPr>
          <w:sz w:val="24"/>
          <w:szCs w:val="24"/>
        </w:rPr>
        <w:t xml:space="preserve"> row within the Specimen Workspace.  This will highlight the row for the selected sample or test.  </w:t>
      </w:r>
    </w:p>
    <w:p w:rsidR="007D390E" w:rsidRDefault="007D390E" w:rsidP="00AF0B38">
      <w:pPr>
        <w:tabs>
          <w:tab w:val="left" w:pos="1320"/>
        </w:tabs>
        <w:rPr>
          <w:sz w:val="24"/>
          <w:szCs w:val="24"/>
        </w:rPr>
      </w:pPr>
    </w:p>
    <w:p w:rsidR="007D390E" w:rsidRDefault="007D390E" w:rsidP="00B22E76">
      <w:pPr>
        <w:numPr>
          <w:ilvl w:val="0"/>
          <w:numId w:val="9"/>
        </w:numPr>
        <w:tabs>
          <w:tab w:val="left" w:pos="1320"/>
        </w:tabs>
        <w:rPr>
          <w:sz w:val="24"/>
          <w:szCs w:val="24"/>
        </w:rPr>
      </w:pPr>
      <w:r>
        <w:rPr>
          <w:sz w:val="24"/>
          <w:szCs w:val="24"/>
        </w:rPr>
        <w:t xml:space="preserve">Right click on the highlighted row and select </w:t>
      </w:r>
      <w:proofErr w:type="gramStart"/>
      <w:r w:rsidRPr="007D390E">
        <w:rPr>
          <w:i/>
          <w:sz w:val="24"/>
          <w:szCs w:val="24"/>
        </w:rPr>
        <w:t>Send</w:t>
      </w:r>
      <w:proofErr w:type="gramEnd"/>
      <w:r w:rsidRPr="007D390E">
        <w:rPr>
          <w:i/>
          <w:sz w:val="24"/>
          <w:szCs w:val="24"/>
        </w:rPr>
        <w:t xml:space="preserve"> to Host</w:t>
      </w:r>
      <w:r>
        <w:rPr>
          <w:sz w:val="24"/>
          <w:szCs w:val="24"/>
        </w:rPr>
        <w:t xml:space="preserve"> from the pull down menu, or click on the </w:t>
      </w:r>
      <w:r w:rsidRPr="007D390E">
        <w:rPr>
          <w:i/>
          <w:sz w:val="24"/>
          <w:szCs w:val="24"/>
        </w:rPr>
        <w:t>Send to Host</w:t>
      </w:r>
      <w:r>
        <w:rPr>
          <w:sz w:val="24"/>
          <w:szCs w:val="24"/>
        </w:rPr>
        <w:t xml:space="preserve"> icon. </w:t>
      </w:r>
    </w:p>
    <w:p w:rsidR="007D390E" w:rsidRDefault="007D390E" w:rsidP="00AF0B38">
      <w:pPr>
        <w:tabs>
          <w:tab w:val="left" w:pos="1320"/>
        </w:tabs>
        <w:rPr>
          <w:sz w:val="24"/>
          <w:szCs w:val="24"/>
        </w:rPr>
      </w:pPr>
    </w:p>
    <w:p w:rsidR="007D390E" w:rsidRDefault="007D390E" w:rsidP="00B22E76">
      <w:pPr>
        <w:numPr>
          <w:ilvl w:val="0"/>
          <w:numId w:val="9"/>
        </w:numPr>
        <w:tabs>
          <w:tab w:val="left" w:pos="1320"/>
        </w:tabs>
        <w:rPr>
          <w:sz w:val="24"/>
          <w:szCs w:val="24"/>
        </w:rPr>
      </w:pPr>
      <w:r>
        <w:rPr>
          <w:sz w:val="24"/>
          <w:szCs w:val="24"/>
        </w:rPr>
        <w:t xml:space="preserve">When prompted, select </w:t>
      </w:r>
      <w:r w:rsidRPr="007D390E">
        <w:rPr>
          <w:b/>
          <w:i/>
          <w:sz w:val="24"/>
          <w:szCs w:val="24"/>
        </w:rPr>
        <w:t>yes</w:t>
      </w:r>
      <w:r>
        <w:rPr>
          <w:sz w:val="24"/>
          <w:szCs w:val="24"/>
        </w:rPr>
        <w:t xml:space="preserve"> </w:t>
      </w:r>
      <w:r w:rsidRPr="00542347">
        <w:rPr>
          <w:sz w:val="24"/>
          <w:szCs w:val="24"/>
        </w:rPr>
        <w:t>to</w:t>
      </w:r>
      <w:r w:rsidRPr="007D390E">
        <w:rPr>
          <w:i/>
          <w:sz w:val="24"/>
          <w:szCs w:val="24"/>
        </w:rPr>
        <w:t xml:space="preserve"> </w:t>
      </w:r>
      <w:proofErr w:type="gramStart"/>
      <w:r w:rsidRPr="007D390E">
        <w:rPr>
          <w:i/>
          <w:sz w:val="24"/>
          <w:szCs w:val="24"/>
        </w:rPr>
        <w:t>Send</w:t>
      </w:r>
      <w:proofErr w:type="gramEnd"/>
      <w:r w:rsidR="00542347">
        <w:rPr>
          <w:i/>
          <w:sz w:val="24"/>
          <w:szCs w:val="24"/>
        </w:rPr>
        <w:t xml:space="preserve"> </w:t>
      </w:r>
      <w:r w:rsidRPr="007D390E">
        <w:rPr>
          <w:i/>
          <w:sz w:val="24"/>
          <w:szCs w:val="24"/>
        </w:rPr>
        <w:t>to Host</w:t>
      </w:r>
      <w:r>
        <w:rPr>
          <w:sz w:val="24"/>
          <w:szCs w:val="24"/>
        </w:rPr>
        <w:t xml:space="preserve"> for the specimen.</w:t>
      </w:r>
      <w:r w:rsidR="00821BAC">
        <w:rPr>
          <w:sz w:val="24"/>
          <w:szCs w:val="24"/>
        </w:rPr>
        <w:t xml:space="preserve">  </w:t>
      </w:r>
    </w:p>
    <w:p w:rsidR="00821BAC" w:rsidRDefault="00821BAC" w:rsidP="00AF0B38">
      <w:pPr>
        <w:tabs>
          <w:tab w:val="left" w:pos="1320"/>
        </w:tabs>
        <w:rPr>
          <w:sz w:val="24"/>
          <w:szCs w:val="24"/>
        </w:rPr>
      </w:pPr>
    </w:p>
    <w:p w:rsidR="00821BAC" w:rsidRDefault="00821BAC" w:rsidP="00B22E76">
      <w:pPr>
        <w:numPr>
          <w:ilvl w:val="0"/>
          <w:numId w:val="9"/>
        </w:numPr>
        <w:tabs>
          <w:tab w:val="left" w:pos="1320"/>
        </w:tabs>
        <w:rPr>
          <w:sz w:val="24"/>
          <w:szCs w:val="24"/>
        </w:rPr>
      </w:pPr>
      <w:r>
        <w:rPr>
          <w:sz w:val="24"/>
          <w:szCs w:val="24"/>
        </w:rPr>
        <w:t xml:space="preserve">Only results which have already been released can be sent to the host.  Most often this option is used to </w:t>
      </w:r>
      <w:r w:rsidRPr="00FA6DAE">
        <w:rPr>
          <w:b/>
          <w:sz w:val="24"/>
          <w:szCs w:val="24"/>
        </w:rPr>
        <w:t xml:space="preserve">resend </w:t>
      </w:r>
      <w:r>
        <w:rPr>
          <w:sz w:val="24"/>
          <w:szCs w:val="24"/>
        </w:rPr>
        <w:t>results</w:t>
      </w:r>
      <w:r w:rsidR="00FA6DAE">
        <w:rPr>
          <w:sz w:val="24"/>
          <w:szCs w:val="24"/>
        </w:rPr>
        <w:t xml:space="preserve"> to the host because of some transmission failure.  </w:t>
      </w:r>
    </w:p>
    <w:p w:rsidR="00FA6DAE" w:rsidRDefault="00FA6DAE" w:rsidP="00AF0B38">
      <w:pPr>
        <w:tabs>
          <w:tab w:val="left" w:pos="1320"/>
        </w:tabs>
        <w:rPr>
          <w:sz w:val="24"/>
          <w:szCs w:val="24"/>
        </w:rPr>
      </w:pPr>
    </w:p>
    <w:p w:rsidR="007D390E" w:rsidRDefault="007D390E"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5D4A68" w:rsidRDefault="005D4A68" w:rsidP="007D390E">
      <w:pPr>
        <w:tabs>
          <w:tab w:val="left" w:pos="1320"/>
        </w:tabs>
        <w:rPr>
          <w:sz w:val="24"/>
          <w:szCs w:val="24"/>
        </w:rPr>
      </w:pPr>
    </w:p>
    <w:p w:rsidR="00391321" w:rsidRDefault="00391321" w:rsidP="007D390E">
      <w:pPr>
        <w:tabs>
          <w:tab w:val="left" w:pos="1320"/>
        </w:tabs>
        <w:rPr>
          <w:sz w:val="24"/>
          <w:szCs w:val="24"/>
        </w:rPr>
      </w:pPr>
    </w:p>
    <w:p w:rsidR="007D390E" w:rsidRDefault="0080172F" w:rsidP="007D390E">
      <w:pPr>
        <w:tabs>
          <w:tab w:val="left" w:pos="1320"/>
        </w:tabs>
        <w:rPr>
          <w:b/>
          <w:i/>
          <w:sz w:val="24"/>
          <w:szCs w:val="24"/>
          <w:u w:val="single"/>
        </w:rPr>
      </w:pPr>
      <w:r>
        <w:rPr>
          <w:b/>
          <w:i/>
          <w:sz w:val="24"/>
          <w:szCs w:val="24"/>
          <w:u w:val="single"/>
        </w:rPr>
        <w:lastRenderedPageBreak/>
        <w:t xml:space="preserve">D.  </w:t>
      </w:r>
      <w:r w:rsidR="007D390E">
        <w:rPr>
          <w:b/>
          <w:i/>
          <w:sz w:val="24"/>
          <w:szCs w:val="24"/>
          <w:u w:val="single"/>
        </w:rPr>
        <w:t>Reject Results</w:t>
      </w:r>
    </w:p>
    <w:p w:rsidR="007D390E" w:rsidRDefault="007D390E" w:rsidP="007D390E">
      <w:pPr>
        <w:tabs>
          <w:tab w:val="left" w:pos="1320"/>
        </w:tabs>
        <w:rPr>
          <w:b/>
          <w:i/>
          <w:sz w:val="24"/>
          <w:szCs w:val="24"/>
          <w:u w:val="single"/>
        </w:rPr>
      </w:pPr>
    </w:p>
    <w:p w:rsidR="007D390E" w:rsidRDefault="007D390E" w:rsidP="007D390E">
      <w:pPr>
        <w:tabs>
          <w:tab w:val="left" w:pos="1320"/>
        </w:tabs>
        <w:rPr>
          <w:sz w:val="24"/>
          <w:szCs w:val="24"/>
        </w:rPr>
      </w:pPr>
      <w:r>
        <w:rPr>
          <w:sz w:val="24"/>
          <w:szCs w:val="24"/>
        </w:rPr>
        <w:t xml:space="preserve">In order to </w:t>
      </w:r>
      <w:r w:rsidRPr="00FA6DAE">
        <w:rPr>
          <w:b/>
          <w:sz w:val="24"/>
          <w:szCs w:val="24"/>
        </w:rPr>
        <w:t>reject</w:t>
      </w:r>
      <w:r>
        <w:rPr>
          <w:sz w:val="24"/>
          <w:szCs w:val="24"/>
        </w:rPr>
        <w:t xml:space="preserve"> results from </w:t>
      </w:r>
      <w:r w:rsidR="00542347">
        <w:rPr>
          <w:sz w:val="24"/>
          <w:szCs w:val="24"/>
        </w:rPr>
        <w:t>a w</w:t>
      </w:r>
      <w:r>
        <w:rPr>
          <w:sz w:val="24"/>
          <w:szCs w:val="24"/>
        </w:rPr>
        <w:t>orkspace</w:t>
      </w:r>
      <w:r w:rsidR="008417A9">
        <w:rPr>
          <w:sz w:val="24"/>
          <w:szCs w:val="24"/>
        </w:rPr>
        <w:t>,</w:t>
      </w:r>
      <w:r>
        <w:rPr>
          <w:sz w:val="24"/>
          <w:szCs w:val="24"/>
        </w:rPr>
        <w:t xml:space="preserve"> perform </w:t>
      </w:r>
      <w:r w:rsidR="008417A9">
        <w:rPr>
          <w:sz w:val="24"/>
          <w:szCs w:val="24"/>
        </w:rPr>
        <w:t>t</w:t>
      </w:r>
      <w:r>
        <w:rPr>
          <w:sz w:val="24"/>
          <w:szCs w:val="24"/>
        </w:rPr>
        <w:t>he following procedure:</w:t>
      </w:r>
    </w:p>
    <w:p w:rsidR="007D390E" w:rsidRDefault="007D390E" w:rsidP="007D390E">
      <w:pPr>
        <w:tabs>
          <w:tab w:val="left" w:pos="1320"/>
        </w:tabs>
        <w:rPr>
          <w:sz w:val="24"/>
          <w:szCs w:val="24"/>
        </w:rPr>
      </w:pPr>
    </w:p>
    <w:p w:rsidR="007D390E" w:rsidRDefault="007D390E" w:rsidP="00B22E76">
      <w:pPr>
        <w:numPr>
          <w:ilvl w:val="0"/>
          <w:numId w:val="2"/>
        </w:numPr>
        <w:tabs>
          <w:tab w:val="left" w:pos="1320"/>
        </w:tabs>
        <w:rPr>
          <w:sz w:val="24"/>
          <w:szCs w:val="24"/>
        </w:rPr>
      </w:pPr>
      <w:r>
        <w:rPr>
          <w:sz w:val="24"/>
          <w:szCs w:val="24"/>
        </w:rPr>
        <w:t xml:space="preserve">Click upon a Test Worksheet row within the </w:t>
      </w:r>
      <w:r w:rsidR="00542347">
        <w:rPr>
          <w:sz w:val="24"/>
          <w:szCs w:val="24"/>
        </w:rPr>
        <w:t>w</w:t>
      </w:r>
      <w:r>
        <w:rPr>
          <w:sz w:val="24"/>
          <w:szCs w:val="24"/>
        </w:rPr>
        <w:t>orkspace.</w:t>
      </w:r>
    </w:p>
    <w:p w:rsidR="007D390E" w:rsidRDefault="007D390E" w:rsidP="007D390E">
      <w:pPr>
        <w:tabs>
          <w:tab w:val="left" w:pos="1320"/>
        </w:tabs>
        <w:rPr>
          <w:sz w:val="24"/>
          <w:szCs w:val="24"/>
        </w:rPr>
      </w:pPr>
    </w:p>
    <w:p w:rsidR="007D390E" w:rsidRDefault="007D390E" w:rsidP="00B22E76">
      <w:pPr>
        <w:numPr>
          <w:ilvl w:val="0"/>
          <w:numId w:val="2"/>
        </w:numPr>
        <w:tabs>
          <w:tab w:val="left" w:pos="1320"/>
        </w:tabs>
        <w:rPr>
          <w:sz w:val="24"/>
          <w:szCs w:val="24"/>
        </w:rPr>
      </w:pPr>
      <w:r>
        <w:rPr>
          <w:sz w:val="24"/>
          <w:szCs w:val="24"/>
        </w:rPr>
        <w:t xml:space="preserve">Right click on the highlighted row and select </w:t>
      </w:r>
      <w:r w:rsidRPr="008417A9">
        <w:rPr>
          <w:i/>
          <w:sz w:val="24"/>
          <w:szCs w:val="24"/>
        </w:rPr>
        <w:t>Reject Results</w:t>
      </w:r>
      <w:r>
        <w:rPr>
          <w:sz w:val="24"/>
          <w:szCs w:val="24"/>
        </w:rPr>
        <w:t xml:space="preserve"> from the pull-down menu, or click on the </w:t>
      </w:r>
      <w:r w:rsidRPr="008417A9">
        <w:rPr>
          <w:i/>
          <w:sz w:val="24"/>
          <w:szCs w:val="24"/>
        </w:rPr>
        <w:t>Reject Results</w:t>
      </w:r>
      <w:r>
        <w:rPr>
          <w:sz w:val="24"/>
          <w:szCs w:val="24"/>
        </w:rPr>
        <w:t xml:space="preserve"> icon from the toolbar.</w:t>
      </w:r>
    </w:p>
    <w:p w:rsidR="007D390E" w:rsidRPr="008417A9" w:rsidRDefault="007D390E" w:rsidP="007D390E">
      <w:pPr>
        <w:tabs>
          <w:tab w:val="left" w:pos="1320"/>
        </w:tabs>
        <w:rPr>
          <w:i/>
          <w:sz w:val="24"/>
          <w:szCs w:val="24"/>
        </w:rPr>
      </w:pPr>
    </w:p>
    <w:p w:rsidR="007D390E" w:rsidRDefault="007D390E" w:rsidP="00B22E76">
      <w:pPr>
        <w:numPr>
          <w:ilvl w:val="0"/>
          <w:numId w:val="2"/>
        </w:numPr>
        <w:tabs>
          <w:tab w:val="left" w:pos="1320"/>
        </w:tabs>
        <w:rPr>
          <w:sz w:val="24"/>
          <w:szCs w:val="24"/>
        </w:rPr>
      </w:pPr>
      <w:r w:rsidRPr="008417A9">
        <w:rPr>
          <w:sz w:val="24"/>
          <w:szCs w:val="24"/>
        </w:rPr>
        <w:t>When prompted, select</w:t>
      </w:r>
      <w:r w:rsidRPr="008417A9">
        <w:rPr>
          <w:i/>
          <w:sz w:val="24"/>
          <w:szCs w:val="24"/>
        </w:rPr>
        <w:t xml:space="preserve"> yes to Reject</w:t>
      </w:r>
      <w:r>
        <w:rPr>
          <w:sz w:val="24"/>
          <w:szCs w:val="24"/>
        </w:rPr>
        <w:t xml:space="preserve"> </w:t>
      </w:r>
      <w:r w:rsidRPr="008417A9">
        <w:rPr>
          <w:i/>
          <w:sz w:val="24"/>
          <w:szCs w:val="24"/>
        </w:rPr>
        <w:t>Selected</w:t>
      </w:r>
      <w:r>
        <w:rPr>
          <w:sz w:val="24"/>
          <w:szCs w:val="24"/>
        </w:rPr>
        <w:t xml:space="preserve"> </w:t>
      </w:r>
      <w:r w:rsidRPr="008417A9">
        <w:rPr>
          <w:i/>
          <w:sz w:val="24"/>
          <w:szCs w:val="24"/>
        </w:rPr>
        <w:t>Test(s</w:t>
      </w:r>
      <w:r>
        <w:rPr>
          <w:sz w:val="24"/>
          <w:szCs w:val="24"/>
        </w:rPr>
        <w:t>) for the specimen.</w:t>
      </w:r>
    </w:p>
    <w:p w:rsidR="007D390E" w:rsidRDefault="007D390E" w:rsidP="007D390E">
      <w:pPr>
        <w:tabs>
          <w:tab w:val="left" w:pos="1320"/>
        </w:tabs>
        <w:rPr>
          <w:sz w:val="24"/>
          <w:szCs w:val="24"/>
        </w:rPr>
      </w:pPr>
    </w:p>
    <w:p w:rsidR="007D390E" w:rsidRDefault="008417A9" w:rsidP="00B22E76">
      <w:pPr>
        <w:numPr>
          <w:ilvl w:val="0"/>
          <w:numId w:val="2"/>
        </w:numPr>
        <w:tabs>
          <w:tab w:val="left" w:pos="1320"/>
        </w:tabs>
        <w:rPr>
          <w:sz w:val="24"/>
          <w:szCs w:val="24"/>
        </w:rPr>
      </w:pPr>
      <w:r>
        <w:rPr>
          <w:sz w:val="24"/>
          <w:szCs w:val="24"/>
        </w:rPr>
        <w:t>It will be necessary to reject a result when t</w:t>
      </w:r>
      <w:r w:rsidR="005B61BC">
        <w:rPr>
          <w:sz w:val="24"/>
          <w:szCs w:val="24"/>
        </w:rPr>
        <w:t>here are two results for a test, f</w:t>
      </w:r>
      <w:r>
        <w:rPr>
          <w:sz w:val="24"/>
          <w:szCs w:val="24"/>
        </w:rPr>
        <w:t>or example</w:t>
      </w:r>
      <w:proofErr w:type="gramStart"/>
      <w:r>
        <w:rPr>
          <w:sz w:val="24"/>
          <w:szCs w:val="24"/>
        </w:rPr>
        <w:t>,  when</w:t>
      </w:r>
      <w:proofErr w:type="gramEnd"/>
      <w:r>
        <w:rPr>
          <w:sz w:val="24"/>
          <w:szCs w:val="24"/>
        </w:rPr>
        <w:t xml:space="preserve"> Architect has performed a rerun on a critical potassium.  Both values cannot be sent to </w:t>
      </w:r>
      <w:r w:rsidR="00F6489D">
        <w:rPr>
          <w:sz w:val="24"/>
          <w:szCs w:val="24"/>
        </w:rPr>
        <w:t>Epic</w:t>
      </w:r>
      <w:r>
        <w:rPr>
          <w:sz w:val="24"/>
          <w:szCs w:val="24"/>
        </w:rPr>
        <w:t xml:space="preserve">, so the </w:t>
      </w:r>
      <w:r w:rsidR="0006158C">
        <w:rPr>
          <w:sz w:val="24"/>
          <w:szCs w:val="24"/>
        </w:rPr>
        <w:t>use</w:t>
      </w:r>
      <w:r>
        <w:rPr>
          <w:sz w:val="24"/>
          <w:szCs w:val="24"/>
        </w:rPr>
        <w:t xml:space="preserve">r must choose one value to </w:t>
      </w:r>
      <w:r w:rsidR="0080172F">
        <w:rPr>
          <w:b/>
          <w:sz w:val="24"/>
          <w:szCs w:val="24"/>
        </w:rPr>
        <w:t>reject</w:t>
      </w:r>
      <w:r>
        <w:rPr>
          <w:sz w:val="24"/>
          <w:szCs w:val="24"/>
        </w:rPr>
        <w:t xml:space="preserve"> and one value to </w:t>
      </w:r>
      <w:r w:rsidRPr="009B3020">
        <w:rPr>
          <w:b/>
          <w:sz w:val="24"/>
          <w:szCs w:val="24"/>
        </w:rPr>
        <w:t>re</w:t>
      </w:r>
      <w:r w:rsidR="0080172F">
        <w:rPr>
          <w:b/>
          <w:sz w:val="24"/>
          <w:szCs w:val="24"/>
        </w:rPr>
        <w:t>lease.</w:t>
      </w:r>
    </w:p>
    <w:p w:rsidR="00FA6DAE" w:rsidRDefault="00FA6DAE" w:rsidP="00FA6DAE">
      <w:pPr>
        <w:tabs>
          <w:tab w:val="left" w:pos="1320"/>
        </w:tabs>
        <w:rPr>
          <w:sz w:val="24"/>
          <w:szCs w:val="24"/>
        </w:rPr>
      </w:pPr>
    </w:p>
    <w:p w:rsidR="00FA6DAE" w:rsidRDefault="00FA6DAE" w:rsidP="00B22E76">
      <w:pPr>
        <w:numPr>
          <w:ilvl w:val="0"/>
          <w:numId w:val="2"/>
        </w:numPr>
        <w:tabs>
          <w:tab w:val="left" w:pos="1320"/>
        </w:tabs>
        <w:rPr>
          <w:sz w:val="24"/>
          <w:szCs w:val="24"/>
        </w:rPr>
      </w:pPr>
      <w:r>
        <w:rPr>
          <w:sz w:val="24"/>
          <w:szCs w:val="24"/>
        </w:rPr>
        <w:t xml:space="preserve">Results which are neither released </w:t>
      </w:r>
      <w:r w:rsidR="00542347">
        <w:rPr>
          <w:sz w:val="24"/>
          <w:szCs w:val="24"/>
        </w:rPr>
        <w:t>n</w:t>
      </w:r>
      <w:r>
        <w:rPr>
          <w:sz w:val="24"/>
          <w:szCs w:val="24"/>
        </w:rPr>
        <w:t xml:space="preserve">or rejected will remain in </w:t>
      </w:r>
      <w:r w:rsidR="00D214D0">
        <w:rPr>
          <w:sz w:val="24"/>
          <w:szCs w:val="24"/>
        </w:rPr>
        <w:t>the</w:t>
      </w:r>
      <w:r>
        <w:rPr>
          <w:sz w:val="24"/>
          <w:szCs w:val="24"/>
        </w:rPr>
        <w:t xml:space="preserve"> workspace as “Held”.  They will “clutter” </w:t>
      </w:r>
      <w:r w:rsidR="00D214D0">
        <w:rPr>
          <w:sz w:val="24"/>
          <w:szCs w:val="24"/>
        </w:rPr>
        <w:t>the</w:t>
      </w:r>
      <w:r>
        <w:rPr>
          <w:sz w:val="24"/>
          <w:szCs w:val="24"/>
        </w:rPr>
        <w:t xml:space="preserve"> workspace until removed.  </w:t>
      </w:r>
    </w:p>
    <w:p w:rsidR="00FA6DAE" w:rsidRDefault="00FA6DAE" w:rsidP="00FA6DAE">
      <w:pPr>
        <w:tabs>
          <w:tab w:val="left" w:pos="1320"/>
        </w:tabs>
        <w:rPr>
          <w:sz w:val="24"/>
          <w:szCs w:val="24"/>
        </w:rPr>
      </w:pPr>
    </w:p>
    <w:p w:rsidR="005C2D3E" w:rsidRDefault="005C2D3E" w:rsidP="00FA6DAE">
      <w:pPr>
        <w:tabs>
          <w:tab w:val="left" w:pos="1320"/>
        </w:tabs>
        <w:rPr>
          <w:sz w:val="24"/>
          <w:szCs w:val="24"/>
        </w:rPr>
      </w:pPr>
    </w:p>
    <w:p w:rsidR="00FA6DAE" w:rsidRDefault="0080172F" w:rsidP="00FA6DAE">
      <w:pPr>
        <w:tabs>
          <w:tab w:val="left" w:pos="1320"/>
        </w:tabs>
        <w:rPr>
          <w:b/>
          <w:i/>
          <w:sz w:val="24"/>
          <w:szCs w:val="24"/>
          <w:u w:val="single"/>
        </w:rPr>
      </w:pPr>
      <w:r>
        <w:rPr>
          <w:b/>
          <w:i/>
          <w:sz w:val="24"/>
          <w:szCs w:val="24"/>
          <w:u w:val="single"/>
        </w:rPr>
        <w:t xml:space="preserve">E.  </w:t>
      </w:r>
      <w:r w:rsidR="00FA6DAE">
        <w:rPr>
          <w:b/>
          <w:i/>
          <w:sz w:val="24"/>
          <w:szCs w:val="24"/>
          <w:u w:val="single"/>
        </w:rPr>
        <w:t>Cancel Results</w:t>
      </w:r>
    </w:p>
    <w:p w:rsidR="00FA6DAE" w:rsidRDefault="00FA6DAE" w:rsidP="00FA6DAE">
      <w:pPr>
        <w:tabs>
          <w:tab w:val="left" w:pos="1320"/>
        </w:tabs>
        <w:rPr>
          <w:b/>
          <w:i/>
          <w:sz w:val="24"/>
          <w:szCs w:val="24"/>
          <w:u w:val="single"/>
        </w:rPr>
      </w:pPr>
    </w:p>
    <w:p w:rsidR="00FA6DAE" w:rsidRDefault="00FA6DAE" w:rsidP="00FA6DAE">
      <w:pPr>
        <w:tabs>
          <w:tab w:val="left" w:pos="1320"/>
        </w:tabs>
        <w:rPr>
          <w:sz w:val="24"/>
          <w:szCs w:val="24"/>
        </w:rPr>
      </w:pPr>
      <w:r>
        <w:rPr>
          <w:sz w:val="24"/>
          <w:szCs w:val="24"/>
        </w:rPr>
        <w:t xml:space="preserve">In order to cancel results in </w:t>
      </w:r>
      <w:r w:rsidR="00D214D0">
        <w:rPr>
          <w:sz w:val="24"/>
          <w:szCs w:val="24"/>
        </w:rPr>
        <w:t xml:space="preserve">a </w:t>
      </w:r>
      <w:r>
        <w:rPr>
          <w:sz w:val="24"/>
          <w:szCs w:val="24"/>
        </w:rPr>
        <w:t>workspace, perform the following procedure:</w:t>
      </w:r>
    </w:p>
    <w:p w:rsidR="00FA6DAE" w:rsidRDefault="00FA6DAE" w:rsidP="00FA6DAE">
      <w:pPr>
        <w:tabs>
          <w:tab w:val="left" w:pos="1320"/>
        </w:tabs>
        <w:rPr>
          <w:sz w:val="24"/>
          <w:szCs w:val="24"/>
        </w:rPr>
      </w:pPr>
    </w:p>
    <w:p w:rsidR="00FA6DAE" w:rsidRDefault="00FA6DAE" w:rsidP="00B22E76">
      <w:pPr>
        <w:numPr>
          <w:ilvl w:val="0"/>
          <w:numId w:val="3"/>
        </w:numPr>
        <w:tabs>
          <w:tab w:val="left" w:pos="1320"/>
        </w:tabs>
        <w:rPr>
          <w:sz w:val="24"/>
          <w:szCs w:val="24"/>
        </w:rPr>
      </w:pPr>
      <w:r>
        <w:rPr>
          <w:sz w:val="24"/>
          <w:szCs w:val="24"/>
        </w:rPr>
        <w:t xml:space="preserve">Click on a </w:t>
      </w:r>
      <w:r w:rsidRPr="00821BAC">
        <w:rPr>
          <w:i/>
          <w:sz w:val="24"/>
          <w:szCs w:val="24"/>
        </w:rPr>
        <w:t>Specimen Worksheet</w:t>
      </w:r>
      <w:r>
        <w:rPr>
          <w:sz w:val="24"/>
          <w:szCs w:val="24"/>
        </w:rPr>
        <w:t xml:space="preserve"> or a </w:t>
      </w:r>
      <w:r w:rsidRPr="00821BAC">
        <w:rPr>
          <w:i/>
          <w:sz w:val="24"/>
          <w:szCs w:val="24"/>
        </w:rPr>
        <w:t>Test Worksheet</w:t>
      </w:r>
      <w:r>
        <w:rPr>
          <w:sz w:val="24"/>
          <w:szCs w:val="24"/>
        </w:rPr>
        <w:t xml:space="preserve"> row within the </w:t>
      </w:r>
      <w:r w:rsidR="00D214D0">
        <w:rPr>
          <w:sz w:val="24"/>
          <w:szCs w:val="24"/>
        </w:rPr>
        <w:t>w</w:t>
      </w:r>
      <w:r>
        <w:rPr>
          <w:sz w:val="24"/>
          <w:szCs w:val="24"/>
        </w:rPr>
        <w:t>orkspace.  This will highlight the row for the selected sample or test.</w:t>
      </w:r>
    </w:p>
    <w:p w:rsidR="00FA6DAE" w:rsidRDefault="00FA6DAE" w:rsidP="00FA6DAE">
      <w:pPr>
        <w:tabs>
          <w:tab w:val="left" w:pos="1320"/>
        </w:tabs>
        <w:rPr>
          <w:sz w:val="24"/>
          <w:szCs w:val="24"/>
        </w:rPr>
      </w:pPr>
    </w:p>
    <w:p w:rsidR="00FA6DAE" w:rsidRDefault="00FA6DAE" w:rsidP="00B22E76">
      <w:pPr>
        <w:numPr>
          <w:ilvl w:val="0"/>
          <w:numId w:val="3"/>
        </w:numPr>
        <w:tabs>
          <w:tab w:val="left" w:pos="1320"/>
        </w:tabs>
        <w:rPr>
          <w:sz w:val="24"/>
          <w:szCs w:val="24"/>
        </w:rPr>
      </w:pPr>
      <w:r>
        <w:rPr>
          <w:sz w:val="24"/>
          <w:szCs w:val="24"/>
        </w:rPr>
        <w:t xml:space="preserve">Right click on the highlighted row and select </w:t>
      </w:r>
      <w:r w:rsidRPr="00FA6DAE">
        <w:rPr>
          <w:i/>
          <w:sz w:val="24"/>
          <w:szCs w:val="24"/>
        </w:rPr>
        <w:t>Cancel</w:t>
      </w:r>
      <w:r>
        <w:rPr>
          <w:sz w:val="24"/>
          <w:szCs w:val="24"/>
        </w:rPr>
        <w:t xml:space="preserve"> from the pull down menu, or click on the </w:t>
      </w:r>
      <w:r w:rsidRPr="00FA6DAE">
        <w:rPr>
          <w:i/>
          <w:sz w:val="24"/>
          <w:szCs w:val="24"/>
        </w:rPr>
        <w:t>Cancel</w:t>
      </w:r>
      <w:r>
        <w:rPr>
          <w:sz w:val="24"/>
          <w:szCs w:val="24"/>
        </w:rPr>
        <w:t xml:space="preserve"> icon. </w:t>
      </w:r>
    </w:p>
    <w:p w:rsidR="00FA6DAE" w:rsidRDefault="00FA6DAE" w:rsidP="00FA6DAE">
      <w:pPr>
        <w:tabs>
          <w:tab w:val="left" w:pos="1320"/>
        </w:tabs>
        <w:rPr>
          <w:sz w:val="24"/>
          <w:szCs w:val="24"/>
        </w:rPr>
      </w:pPr>
    </w:p>
    <w:p w:rsidR="00FA6DAE" w:rsidRDefault="00FA6DAE" w:rsidP="00B22E76">
      <w:pPr>
        <w:numPr>
          <w:ilvl w:val="0"/>
          <w:numId w:val="3"/>
        </w:numPr>
        <w:tabs>
          <w:tab w:val="left" w:pos="1320"/>
        </w:tabs>
        <w:rPr>
          <w:sz w:val="24"/>
          <w:szCs w:val="24"/>
        </w:rPr>
      </w:pPr>
      <w:r>
        <w:rPr>
          <w:sz w:val="24"/>
          <w:szCs w:val="24"/>
        </w:rPr>
        <w:t xml:space="preserve">When prompted, select </w:t>
      </w:r>
      <w:r w:rsidRPr="00D214D0">
        <w:rPr>
          <w:b/>
          <w:sz w:val="24"/>
          <w:szCs w:val="24"/>
        </w:rPr>
        <w:t>Yes</w:t>
      </w:r>
      <w:r>
        <w:rPr>
          <w:sz w:val="24"/>
          <w:szCs w:val="24"/>
        </w:rPr>
        <w:t xml:space="preserve"> to </w:t>
      </w:r>
      <w:r w:rsidRPr="00FA6DAE">
        <w:rPr>
          <w:i/>
          <w:sz w:val="24"/>
          <w:szCs w:val="24"/>
        </w:rPr>
        <w:t>Cancel Selected</w:t>
      </w:r>
      <w:r>
        <w:rPr>
          <w:sz w:val="24"/>
          <w:szCs w:val="24"/>
        </w:rPr>
        <w:t xml:space="preserve"> </w:t>
      </w:r>
      <w:r w:rsidRPr="00FA6DAE">
        <w:rPr>
          <w:i/>
          <w:sz w:val="24"/>
          <w:szCs w:val="24"/>
        </w:rPr>
        <w:t>Tests</w:t>
      </w:r>
      <w:r>
        <w:rPr>
          <w:sz w:val="24"/>
          <w:szCs w:val="24"/>
        </w:rPr>
        <w:t xml:space="preserve"> for the specimen.</w:t>
      </w:r>
    </w:p>
    <w:p w:rsidR="00FA6DAE" w:rsidRDefault="00FA6DAE" w:rsidP="00FA6DAE">
      <w:pPr>
        <w:tabs>
          <w:tab w:val="left" w:pos="1320"/>
        </w:tabs>
        <w:rPr>
          <w:sz w:val="24"/>
          <w:szCs w:val="24"/>
        </w:rPr>
      </w:pPr>
    </w:p>
    <w:p w:rsidR="00FA6DAE" w:rsidRDefault="00FA6DAE" w:rsidP="00B22E76">
      <w:pPr>
        <w:numPr>
          <w:ilvl w:val="0"/>
          <w:numId w:val="3"/>
        </w:numPr>
        <w:tabs>
          <w:tab w:val="left" w:pos="1320"/>
        </w:tabs>
        <w:rPr>
          <w:sz w:val="24"/>
          <w:szCs w:val="24"/>
        </w:rPr>
      </w:pPr>
      <w:r>
        <w:rPr>
          <w:sz w:val="24"/>
          <w:szCs w:val="24"/>
        </w:rPr>
        <w:t xml:space="preserve">The </w:t>
      </w:r>
      <w:r w:rsidR="0006158C">
        <w:rPr>
          <w:sz w:val="24"/>
          <w:szCs w:val="24"/>
        </w:rPr>
        <w:t>use</w:t>
      </w:r>
      <w:r>
        <w:rPr>
          <w:sz w:val="24"/>
          <w:szCs w:val="24"/>
        </w:rPr>
        <w:t>r may choose to use this option when tests have been cancel</w:t>
      </w:r>
      <w:r w:rsidR="00D214D0">
        <w:rPr>
          <w:sz w:val="24"/>
          <w:szCs w:val="24"/>
        </w:rPr>
        <w:t>l</w:t>
      </w:r>
      <w:r>
        <w:rPr>
          <w:sz w:val="24"/>
          <w:szCs w:val="24"/>
        </w:rPr>
        <w:t xml:space="preserve">ed in </w:t>
      </w:r>
      <w:r w:rsidR="00F6489D">
        <w:rPr>
          <w:sz w:val="24"/>
          <w:szCs w:val="24"/>
        </w:rPr>
        <w:t>Epic</w:t>
      </w:r>
      <w:r>
        <w:rPr>
          <w:sz w:val="24"/>
          <w:szCs w:val="24"/>
        </w:rPr>
        <w:t xml:space="preserve">, when a specimen has been </w:t>
      </w:r>
      <w:r w:rsidR="002C55F7">
        <w:rPr>
          <w:sz w:val="24"/>
          <w:szCs w:val="24"/>
        </w:rPr>
        <w:t xml:space="preserve">sent for recollect, or in any way is not acceptable for release </w:t>
      </w:r>
      <w:r w:rsidR="009B3020">
        <w:rPr>
          <w:sz w:val="24"/>
          <w:szCs w:val="24"/>
        </w:rPr>
        <w:t>in</w:t>
      </w:r>
      <w:r w:rsidR="002C55F7">
        <w:rPr>
          <w:sz w:val="24"/>
          <w:szCs w:val="24"/>
        </w:rPr>
        <w:t xml:space="preserve">to </w:t>
      </w:r>
      <w:r w:rsidR="00F6489D">
        <w:rPr>
          <w:sz w:val="24"/>
          <w:szCs w:val="24"/>
        </w:rPr>
        <w:t>Epic</w:t>
      </w:r>
      <w:r w:rsidR="002C55F7">
        <w:rPr>
          <w:sz w:val="24"/>
          <w:szCs w:val="24"/>
        </w:rPr>
        <w:t xml:space="preserve">.  Once a test is cancelled, it cannot be “un-cancelled”.  Results are no longer available for transmission.  </w:t>
      </w:r>
    </w:p>
    <w:p w:rsidR="002C55F7" w:rsidRDefault="002C55F7" w:rsidP="002C55F7">
      <w:pPr>
        <w:tabs>
          <w:tab w:val="left" w:pos="1320"/>
        </w:tabs>
        <w:rPr>
          <w:sz w:val="24"/>
          <w:szCs w:val="24"/>
        </w:rPr>
      </w:pPr>
    </w:p>
    <w:p w:rsidR="00836473" w:rsidRDefault="00836473" w:rsidP="002C55F7">
      <w:pPr>
        <w:tabs>
          <w:tab w:val="left" w:pos="1320"/>
        </w:tabs>
        <w:rPr>
          <w:b/>
          <w:i/>
          <w:sz w:val="24"/>
          <w:szCs w:val="24"/>
          <w:u w:val="single"/>
        </w:rPr>
      </w:pPr>
      <w:r w:rsidRPr="00836473">
        <w:rPr>
          <w:b/>
          <w:i/>
          <w:sz w:val="24"/>
          <w:szCs w:val="24"/>
          <w:u w:val="single"/>
        </w:rPr>
        <w:t>F. Release Run/Reject Other Runs</w:t>
      </w:r>
    </w:p>
    <w:p w:rsidR="00836473" w:rsidRDefault="00836473" w:rsidP="002C55F7">
      <w:pPr>
        <w:tabs>
          <w:tab w:val="left" w:pos="1320"/>
        </w:tabs>
        <w:rPr>
          <w:sz w:val="24"/>
          <w:szCs w:val="24"/>
        </w:rPr>
      </w:pPr>
    </w:p>
    <w:p w:rsidR="00D7287F" w:rsidRDefault="00836473" w:rsidP="00D7287F">
      <w:pPr>
        <w:tabs>
          <w:tab w:val="left" w:pos="1320"/>
        </w:tabs>
        <w:rPr>
          <w:sz w:val="24"/>
          <w:szCs w:val="24"/>
        </w:rPr>
      </w:pPr>
      <w:r>
        <w:rPr>
          <w:sz w:val="24"/>
          <w:szCs w:val="24"/>
        </w:rPr>
        <w:t xml:space="preserve">When </w:t>
      </w:r>
      <w:r w:rsidR="00D7287F">
        <w:rPr>
          <w:sz w:val="24"/>
          <w:szCs w:val="24"/>
        </w:rPr>
        <w:t>working in the Run Workspace, there may be</w:t>
      </w:r>
      <w:r>
        <w:rPr>
          <w:sz w:val="24"/>
          <w:szCs w:val="24"/>
        </w:rPr>
        <w:t xml:space="preserve"> more than one</w:t>
      </w:r>
      <w:r w:rsidR="00471502">
        <w:rPr>
          <w:sz w:val="24"/>
          <w:szCs w:val="24"/>
        </w:rPr>
        <w:t xml:space="preserve"> set of results for a </w:t>
      </w:r>
      <w:r w:rsidR="00D7287F">
        <w:rPr>
          <w:sz w:val="24"/>
          <w:szCs w:val="24"/>
        </w:rPr>
        <w:t xml:space="preserve">specimen. In order to release only one set of results into Epic, the user must use this function to release the results appropriately. </w:t>
      </w:r>
    </w:p>
    <w:p w:rsidR="00D7287F" w:rsidRDefault="00D7287F" w:rsidP="00D7287F">
      <w:pPr>
        <w:tabs>
          <w:tab w:val="left" w:pos="1320"/>
        </w:tabs>
        <w:rPr>
          <w:sz w:val="24"/>
          <w:szCs w:val="24"/>
        </w:rPr>
      </w:pPr>
    </w:p>
    <w:p w:rsidR="00D7287F" w:rsidRDefault="00D7287F" w:rsidP="00D7287F">
      <w:pPr>
        <w:numPr>
          <w:ilvl w:val="0"/>
          <w:numId w:val="18"/>
        </w:numPr>
        <w:tabs>
          <w:tab w:val="left" w:pos="1320"/>
        </w:tabs>
        <w:rPr>
          <w:sz w:val="24"/>
          <w:szCs w:val="24"/>
        </w:rPr>
      </w:pPr>
      <w:r>
        <w:rPr>
          <w:sz w:val="24"/>
          <w:szCs w:val="24"/>
        </w:rPr>
        <w:t xml:space="preserve">Click on a </w:t>
      </w:r>
      <w:r>
        <w:rPr>
          <w:i/>
          <w:sz w:val="24"/>
          <w:szCs w:val="24"/>
        </w:rPr>
        <w:t xml:space="preserve">result </w:t>
      </w:r>
      <w:r>
        <w:rPr>
          <w:sz w:val="24"/>
          <w:szCs w:val="24"/>
        </w:rPr>
        <w:t xml:space="preserve">column under the run you want to release. Make sure the header of the run turns blue. </w:t>
      </w:r>
    </w:p>
    <w:p w:rsidR="00D7287F" w:rsidRDefault="00D7287F" w:rsidP="00D7287F">
      <w:pPr>
        <w:tabs>
          <w:tab w:val="left" w:pos="1320"/>
        </w:tabs>
        <w:rPr>
          <w:sz w:val="24"/>
          <w:szCs w:val="24"/>
        </w:rPr>
      </w:pPr>
    </w:p>
    <w:p w:rsidR="00D7287F" w:rsidRDefault="00D7287F" w:rsidP="00D7287F">
      <w:pPr>
        <w:numPr>
          <w:ilvl w:val="0"/>
          <w:numId w:val="18"/>
        </w:numPr>
        <w:tabs>
          <w:tab w:val="left" w:pos="1320"/>
        </w:tabs>
        <w:rPr>
          <w:sz w:val="24"/>
          <w:szCs w:val="24"/>
        </w:rPr>
      </w:pPr>
      <w:r>
        <w:rPr>
          <w:sz w:val="24"/>
          <w:szCs w:val="24"/>
        </w:rPr>
        <w:lastRenderedPageBreak/>
        <w:t xml:space="preserve">Right click on the highlighted run and select </w:t>
      </w:r>
      <w:r>
        <w:rPr>
          <w:i/>
          <w:sz w:val="24"/>
          <w:szCs w:val="24"/>
        </w:rPr>
        <w:t>Release Run/Reject Other Runs</w:t>
      </w:r>
      <w:r>
        <w:rPr>
          <w:sz w:val="24"/>
          <w:szCs w:val="24"/>
        </w:rPr>
        <w:t xml:space="preserve"> from the pull down menu. </w:t>
      </w:r>
    </w:p>
    <w:p w:rsidR="00D7287F" w:rsidRDefault="00D7287F" w:rsidP="00D7287F">
      <w:pPr>
        <w:tabs>
          <w:tab w:val="left" w:pos="1320"/>
        </w:tabs>
        <w:rPr>
          <w:sz w:val="24"/>
          <w:szCs w:val="24"/>
        </w:rPr>
      </w:pPr>
    </w:p>
    <w:p w:rsidR="00D7287F" w:rsidRDefault="00D7287F" w:rsidP="00D7287F">
      <w:pPr>
        <w:numPr>
          <w:ilvl w:val="0"/>
          <w:numId w:val="18"/>
        </w:numPr>
        <w:tabs>
          <w:tab w:val="left" w:pos="1320"/>
        </w:tabs>
        <w:rPr>
          <w:sz w:val="24"/>
          <w:szCs w:val="24"/>
        </w:rPr>
      </w:pPr>
      <w:r>
        <w:rPr>
          <w:sz w:val="24"/>
          <w:szCs w:val="24"/>
        </w:rPr>
        <w:t xml:space="preserve">When prompted, select </w:t>
      </w:r>
      <w:proofErr w:type="gramStart"/>
      <w:r w:rsidRPr="00D214D0">
        <w:rPr>
          <w:b/>
          <w:sz w:val="24"/>
          <w:szCs w:val="24"/>
        </w:rPr>
        <w:t>Yes</w:t>
      </w:r>
      <w:proofErr w:type="gramEnd"/>
      <w:r>
        <w:rPr>
          <w:sz w:val="24"/>
          <w:szCs w:val="24"/>
        </w:rPr>
        <w:t xml:space="preserve">. </w:t>
      </w:r>
    </w:p>
    <w:p w:rsidR="00D7287F" w:rsidRDefault="00D7287F" w:rsidP="00D7287F">
      <w:pPr>
        <w:tabs>
          <w:tab w:val="left" w:pos="1320"/>
        </w:tabs>
        <w:rPr>
          <w:sz w:val="24"/>
          <w:szCs w:val="24"/>
        </w:rPr>
      </w:pPr>
    </w:p>
    <w:p w:rsidR="00D7287F" w:rsidRDefault="00D7287F" w:rsidP="00D7287F">
      <w:pPr>
        <w:numPr>
          <w:ilvl w:val="0"/>
          <w:numId w:val="18"/>
        </w:numPr>
        <w:tabs>
          <w:tab w:val="left" w:pos="1320"/>
        </w:tabs>
        <w:rPr>
          <w:sz w:val="24"/>
          <w:szCs w:val="24"/>
        </w:rPr>
      </w:pPr>
      <w:r>
        <w:rPr>
          <w:sz w:val="24"/>
          <w:szCs w:val="24"/>
        </w:rPr>
        <w:t>This will reject the other runs that were not highl</w:t>
      </w:r>
      <w:r w:rsidR="003D16C3">
        <w:rPr>
          <w:sz w:val="24"/>
          <w:szCs w:val="24"/>
        </w:rPr>
        <w:t xml:space="preserve">ighted, and release the run the user </w:t>
      </w:r>
      <w:r>
        <w:rPr>
          <w:sz w:val="24"/>
          <w:szCs w:val="24"/>
        </w:rPr>
        <w:t>selected into Epic.</w:t>
      </w:r>
    </w:p>
    <w:p w:rsidR="001D53F1" w:rsidRDefault="001D53F1" w:rsidP="001D53F1">
      <w:pPr>
        <w:pStyle w:val="ListParagraph"/>
        <w:rPr>
          <w:sz w:val="24"/>
          <w:szCs w:val="24"/>
        </w:rPr>
      </w:pPr>
    </w:p>
    <w:p w:rsidR="001D53F1" w:rsidRDefault="003203A6" w:rsidP="001D53F1">
      <w:pPr>
        <w:tabs>
          <w:tab w:val="left" w:pos="1320"/>
        </w:tabs>
        <w:rPr>
          <w:noProof/>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1297940</wp:posOffset>
                </wp:positionV>
                <wp:extent cx="603250" cy="317500"/>
                <wp:effectExtent l="0" t="0" r="0" b="0"/>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17500"/>
                        </a:xfrm>
                        <a:prstGeom prst="rightArrow">
                          <a:avLst>
                            <a:gd name="adj1" fmla="val 50000"/>
                            <a:gd name="adj2" fmla="val 4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103.5pt;margin-top:102.2pt;width:47.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" fillcolor="yellow"/>
            </w:pict>
          </mc:Fallback>
        </mc:AlternateContent>
      </w:r>
      <w:r>
        <w:rPr>
          <w:noProof/>
          <w:lang w:eastAsia="en-US"/>
        </w:rPr>
        <w:drawing>
          <wp:inline distT="0" distB="0" distL="0" distR="0">
            <wp:extent cx="5943600" cy="24003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1D53F1" w:rsidRDefault="001D53F1" w:rsidP="001D53F1">
      <w:pPr>
        <w:tabs>
          <w:tab w:val="left" w:pos="1320"/>
        </w:tabs>
        <w:rPr>
          <w:noProof/>
          <w:lang w:eastAsia="en-US"/>
        </w:rPr>
      </w:pPr>
    </w:p>
    <w:p w:rsidR="001D53F1" w:rsidRPr="00836473" w:rsidRDefault="001D53F1" w:rsidP="001D53F1">
      <w:pPr>
        <w:tabs>
          <w:tab w:val="left" w:pos="1320"/>
        </w:tabs>
        <w:rPr>
          <w:sz w:val="24"/>
          <w:szCs w:val="24"/>
        </w:rPr>
      </w:pPr>
    </w:p>
    <w:p w:rsidR="00D7287F" w:rsidRDefault="00D7287F" w:rsidP="00D7287F">
      <w:pPr>
        <w:tabs>
          <w:tab w:val="left" w:pos="1320"/>
        </w:tabs>
        <w:rPr>
          <w:b/>
          <w:i/>
          <w:sz w:val="24"/>
          <w:szCs w:val="24"/>
          <w:u w:val="single"/>
        </w:rPr>
      </w:pPr>
      <w:r>
        <w:rPr>
          <w:b/>
          <w:i/>
          <w:sz w:val="24"/>
          <w:szCs w:val="24"/>
          <w:u w:val="single"/>
        </w:rPr>
        <w:t>G</w:t>
      </w:r>
      <w:r w:rsidRPr="00836473">
        <w:rPr>
          <w:b/>
          <w:i/>
          <w:sz w:val="24"/>
          <w:szCs w:val="24"/>
          <w:u w:val="single"/>
        </w:rPr>
        <w:t xml:space="preserve">. Release </w:t>
      </w:r>
      <w:r>
        <w:rPr>
          <w:b/>
          <w:i/>
          <w:sz w:val="24"/>
          <w:szCs w:val="24"/>
          <w:u w:val="single"/>
        </w:rPr>
        <w:t>Group/Reject Other Group</w:t>
      </w:r>
    </w:p>
    <w:p w:rsidR="00D7287F" w:rsidRDefault="00D7287F" w:rsidP="00D7287F">
      <w:pPr>
        <w:tabs>
          <w:tab w:val="left" w:pos="1320"/>
        </w:tabs>
        <w:rPr>
          <w:sz w:val="24"/>
          <w:szCs w:val="24"/>
        </w:rPr>
      </w:pPr>
    </w:p>
    <w:p w:rsidR="00D7287F" w:rsidRDefault="00D7287F" w:rsidP="00D7287F">
      <w:pPr>
        <w:tabs>
          <w:tab w:val="left" w:pos="1320"/>
        </w:tabs>
        <w:rPr>
          <w:sz w:val="24"/>
          <w:szCs w:val="24"/>
        </w:rPr>
      </w:pPr>
      <w:r>
        <w:rPr>
          <w:sz w:val="24"/>
          <w:szCs w:val="24"/>
        </w:rPr>
        <w:t xml:space="preserve">Test Codes are grouped according to rules built in Instrument Manager. Users have the ability to release and reject according to groups. </w:t>
      </w:r>
    </w:p>
    <w:p w:rsidR="00D7287F" w:rsidRDefault="00D7287F" w:rsidP="00D7287F">
      <w:pPr>
        <w:tabs>
          <w:tab w:val="left" w:pos="1320"/>
        </w:tabs>
        <w:rPr>
          <w:sz w:val="24"/>
          <w:szCs w:val="24"/>
        </w:rPr>
      </w:pPr>
    </w:p>
    <w:p w:rsidR="00D7287F" w:rsidRDefault="00D7287F" w:rsidP="00D7287F">
      <w:pPr>
        <w:numPr>
          <w:ilvl w:val="0"/>
          <w:numId w:val="19"/>
        </w:numPr>
        <w:tabs>
          <w:tab w:val="left" w:pos="1320"/>
        </w:tabs>
        <w:rPr>
          <w:sz w:val="24"/>
          <w:szCs w:val="24"/>
        </w:rPr>
      </w:pPr>
      <w:r>
        <w:rPr>
          <w:sz w:val="24"/>
          <w:szCs w:val="24"/>
        </w:rPr>
        <w:t xml:space="preserve">Click on a </w:t>
      </w:r>
      <w:r>
        <w:rPr>
          <w:i/>
          <w:sz w:val="24"/>
          <w:szCs w:val="24"/>
        </w:rPr>
        <w:t xml:space="preserve">result </w:t>
      </w:r>
      <w:r>
        <w:rPr>
          <w:sz w:val="24"/>
          <w:szCs w:val="24"/>
        </w:rPr>
        <w:t xml:space="preserve">column under the run you want to release. Make sure the header of the run turns blue. </w:t>
      </w:r>
    </w:p>
    <w:p w:rsidR="00D7287F" w:rsidRDefault="00D7287F" w:rsidP="00D7287F">
      <w:pPr>
        <w:tabs>
          <w:tab w:val="left" w:pos="1320"/>
        </w:tabs>
        <w:rPr>
          <w:sz w:val="24"/>
          <w:szCs w:val="24"/>
        </w:rPr>
      </w:pPr>
    </w:p>
    <w:p w:rsidR="00D7287F" w:rsidRDefault="00D7287F" w:rsidP="00D7287F">
      <w:pPr>
        <w:numPr>
          <w:ilvl w:val="0"/>
          <w:numId w:val="19"/>
        </w:numPr>
        <w:tabs>
          <w:tab w:val="left" w:pos="1320"/>
        </w:tabs>
        <w:rPr>
          <w:sz w:val="24"/>
          <w:szCs w:val="24"/>
        </w:rPr>
      </w:pPr>
      <w:r>
        <w:rPr>
          <w:sz w:val="24"/>
          <w:szCs w:val="24"/>
        </w:rPr>
        <w:t xml:space="preserve">Right click on the highlighted run and select </w:t>
      </w:r>
      <w:r w:rsidR="003D16C3">
        <w:rPr>
          <w:i/>
          <w:sz w:val="24"/>
          <w:szCs w:val="24"/>
        </w:rPr>
        <w:t>Release Group/Reject Other Groups</w:t>
      </w:r>
      <w:r>
        <w:rPr>
          <w:sz w:val="24"/>
          <w:szCs w:val="24"/>
        </w:rPr>
        <w:t xml:space="preserve"> from the pull down menu. </w:t>
      </w:r>
    </w:p>
    <w:p w:rsidR="00D7287F" w:rsidRDefault="00D7287F" w:rsidP="00D7287F">
      <w:pPr>
        <w:tabs>
          <w:tab w:val="left" w:pos="1320"/>
        </w:tabs>
        <w:rPr>
          <w:sz w:val="24"/>
          <w:szCs w:val="24"/>
        </w:rPr>
      </w:pPr>
    </w:p>
    <w:p w:rsidR="00D7287F" w:rsidRDefault="00D7287F" w:rsidP="00D7287F">
      <w:pPr>
        <w:numPr>
          <w:ilvl w:val="0"/>
          <w:numId w:val="19"/>
        </w:numPr>
        <w:tabs>
          <w:tab w:val="left" w:pos="1320"/>
        </w:tabs>
        <w:rPr>
          <w:sz w:val="24"/>
          <w:szCs w:val="24"/>
        </w:rPr>
      </w:pPr>
      <w:r>
        <w:rPr>
          <w:sz w:val="24"/>
          <w:szCs w:val="24"/>
        </w:rPr>
        <w:t xml:space="preserve">When prompted, select </w:t>
      </w:r>
      <w:proofErr w:type="gramStart"/>
      <w:r w:rsidRPr="00D214D0">
        <w:rPr>
          <w:b/>
          <w:sz w:val="24"/>
          <w:szCs w:val="24"/>
        </w:rPr>
        <w:t>Yes</w:t>
      </w:r>
      <w:proofErr w:type="gramEnd"/>
      <w:r>
        <w:rPr>
          <w:sz w:val="24"/>
          <w:szCs w:val="24"/>
        </w:rPr>
        <w:t xml:space="preserve">. </w:t>
      </w:r>
    </w:p>
    <w:p w:rsidR="00D7287F" w:rsidRDefault="00D7287F" w:rsidP="00D7287F">
      <w:pPr>
        <w:tabs>
          <w:tab w:val="left" w:pos="1320"/>
        </w:tabs>
        <w:rPr>
          <w:sz w:val="24"/>
          <w:szCs w:val="24"/>
        </w:rPr>
      </w:pPr>
    </w:p>
    <w:p w:rsidR="00D7287F" w:rsidRDefault="00D7287F" w:rsidP="00D7287F">
      <w:pPr>
        <w:numPr>
          <w:ilvl w:val="0"/>
          <w:numId w:val="19"/>
        </w:numPr>
        <w:tabs>
          <w:tab w:val="left" w:pos="1320"/>
        </w:tabs>
        <w:rPr>
          <w:sz w:val="24"/>
          <w:szCs w:val="24"/>
        </w:rPr>
      </w:pPr>
      <w:r>
        <w:rPr>
          <w:sz w:val="24"/>
          <w:szCs w:val="24"/>
        </w:rPr>
        <w:t>This will reject the other runs</w:t>
      </w:r>
      <w:r w:rsidR="003D16C3">
        <w:rPr>
          <w:sz w:val="24"/>
          <w:szCs w:val="24"/>
        </w:rPr>
        <w:t xml:space="preserve"> of the same group</w:t>
      </w:r>
      <w:r>
        <w:rPr>
          <w:sz w:val="24"/>
          <w:szCs w:val="24"/>
        </w:rPr>
        <w:t xml:space="preserve"> that were not </w:t>
      </w:r>
      <w:r w:rsidR="003D16C3">
        <w:rPr>
          <w:sz w:val="24"/>
          <w:szCs w:val="24"/>
        </w:rPr>
        <w:t>highlighted, and release the group the user</w:t>
      </w:r>
      <w:r>
        <w:rPr>
          <w:sz w:val="24"/>
          <w:szCs w:val="24"/>
        </w:rPr>
        <w:t xml:space="preserve"> selected into Epic.</w:t>
      </w:r>
    </w:p>
    <w:p w:rsidR="005D4A68" w:rsidRDefault="005D4A68" w:rsidP="005D4A68">
      <w:pPr>
        <w:tabs>
          <w:tab w:val="left" w:pos="1320"/>
        </w:tabs>
        <w:rPr>
          <w:sz w:val="24"/>
          <w:szCs w:val="24"/>
        </w:rPr>
      </w:pPr>
    </w:p>
    <w:p w:rsidR="005D4A68" w:rsidRDefault="003203A6" w:rsidP="005D4A68">
      <w:pPr>
        <w:tabs>
          <w:tab w:val="left" w:pos="1320"/>
        </w:tabs>
        <w:rPr>
          <w:sz w:val="24"/>
          <w:szCs w:val="24"/>
        </w:rPr>
      </w:pPr>
      <w:r>
        <w:rPr>
          <w:noProof/>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1308100</wp:posOffset>
                </wp:positionH>
                <wp:positionV relativeFrom="paragraph">
                  <wp:posOffset>1435100</wp:posOffset>
                </wp:positionV>
                <wp:extent cx="603250" cy="317500"/>
                <wp:effectExtent l="0" t="0" r="0" b="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317500"/>
                        </a:xfrm>
                        <a:prstGeom prst="rightArrow">
                          <a:avLst>
                            <a:gd name="adj1" fmla="val 50000"/>
                            <a:gd name="adj2" fmla="val 475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3pt;margin-top:113pt;width:47.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" fillcolor="red"/>
            </w:pict>
          </mc:Fallback>
        </mc:AlternateContent>
      </w:r>
      <w:r>
        <w:rPr>
          <w:noProof/>
          <w:lang w:eastAsia="en-US"/>
        </w:rPr>
        <w:drawing>
          <wp:inline distT="0" distB="0" distL="0" distR="0">
            <wp:extent cx="5943600" cy="24003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1D53F1" w:rsidRDefault="001D53F1" w:rsidP="001D53F1">
      <w:pPr>
        <w:pStyle w:val="ListParagraph"/>
        <w:rPr>
          <w:sz w:val="24"/>
          <w:szCs w:val="24"/>
        </w:rPr>
      </w:pPr>
    </w:p>
    <w:p w:rsidR="001D53F1" w:rsidRPr="00836473" w:rsidRDefault="001D53F1" w:rsidP="001D53F1">
      <w:pPr>
        <w:tabs>
          <w:tab w:val="left" w:pos="1320"/>
        </w:tabs>
        <w:rPr>
          <w:sz w:val="24"/>
          <w:szCs w:val="24"/>
        </w:rPr>
      </w:pPr>
    </w:p>
    <w:p w:rsidR="005158E9" w:rsidRDefault="005158E9" w:rsidP="002C55F7">
      <w:pPr>
        <w:tabs>
          <w:tab w:val="left" w:pos="1320"/>
        </w:tabs>
        <w:rPr>
          <w:sz w:val="24"/>
          <w:szCs w:val="24"/>
        </w:rPr>
      </w:pPr>
    </w:p>
    <w:p w:rsidR="004A4367" w:rsidRDefault="004A4367" w:rsidP="00577F87"/>
    <w:p w:rsidR="00DF635B" w:rsidRPr="00491CA1" w:rsidRDefault="00D214D0" w:rsidP="00577F87">
      <w:pPr>
        <w:rPr>
          <w:i/>
          <w:sz w:val="28"/>
          <w:szCs w:val="28"/>
          <w:u w:val="single"/>
        </w:rPr>
      </w:pPr>
      <w:r>
        <w:rPr>
          <w:b/>
          <w:i/>
          <w:sz w:val="28"/>
          <w:szCs w:val="28"/>
          <w:u w:val="single"/>
        </w:rPr>
        <w:t>II</w:t>
      </w:r>
      <w:proofErr w:type="gramStart"/>
      <w:r w:rsidR="00491CA1" w:rsidRPr="00491CA1">
        <w:rPr>
          <w:b/>
          <w:i/>
          <w:sz w:val="28"/>
          <w:szCs w:val="28"/>
          <w:u w:val="single"/>
        </w:rPr>
        <w:t xml:space="preserve">.  </w:t>
      </w:r>
      <w:r w:rsidR="00DF635B" w:rsidRPr="00491CA1">
        <w:rPr>
          <w:b/>
          <w:i/>
          <w:sz w:val="28"/>
          <w:szCs w:val="28"/>
          <w:u w:val="single"/>
        </w:rPr>
        <w:t>Searching</w:t>
      </w:r>
      <w:proofErr w:type="gramEnd"/>
      <w:r w:rsidR="00DF635B" w:rsidRPr="00491CA1">
        <w:rPr>
          <w:b/>
          <w:i/>
          <w:sz w:val="28"/>
          <w:szCs w:val="28"/>
          <w:u w:val="single"/>
        </w:rPr>
        <w:t xml:space="preserve"> for Patients, Results</w:t>
      </w:r>
    </w:p>
    <w:p w:rsidR="00491CA1" w:rsidRDefault="00491CA1" w:rsidP="00AA6839">
      <w:pPr>
        <w:rPr>
          <w:i/>
          <w:sz w:val="24"/>
          <w:szCs w:val="24"/>
        </w:rPr>
      </w:pPr>
    </w:p>
    <w:p w:rsidR="00AA6839" w:rsidRDefault="00CF3ABE" w:rsidP="00CF3ABE">
      <w:pPr>
        <w:numPr>
          <w:ilvl w:val="0"/>
          <w:numId w:val="7"/>
        </w:numPr>
        <w:rPr>
          <w:sz w:val="24"/>
          <w:szCs w:val="24"/>
        </w:rPr>
      </w:pPr>
      <w:r>
        <w:rPr>
          <w:sz w:val="24"/>
          <w:szCs w:val="24"/>
        </w:rPr>
        <w:t xml:space="preserve">In the toolbar of the workspace, locate the “Specimen ID” box. </w:t>
      </w:r>
    </w:p>
    <w:p w:rsidR="00CF3ABE" w:rsidRDefault="00CF3ABE" w:rsidP="00CF3ABE">
      <w:pPr>
        <w:ind w:left="420"/>
        <w:rPr>
          <w:sz w:val="24"/>
          <w:szCs w:val="24"/>
        </w:rPr>
      </w:pPr>
    </w:p>
    <w:p w:rsidR="00CF3ABE" w:rsidRDefault="003203A6" w:rsidP="00CF3ABE">
      <w:pPr>
        <w:rPr>
          <w:noProof/>
          <w:lang w:eastAsia="en-US"/>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984250</wp:posOffset>
                </wp:positionH>
                <wp:positionV relativeFrom="paragraph">
                  <wp:posOffset>179705</wp:posOffset>
                </wp:positionV>
                <wp:extent cx="1327150" cy="311150"/>
                <wp:effectExtent l="0" t="0" r="0" b="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11150"/>
                        </a:xfrm>
                        <a:prstGeom prst="rightArrow">
                          <a:avLst>
                            <a:gd name="adj1" fmla="val 50000"/>
                            <a:gd name="adj2" fmla="val 106633"/>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77.5pt;margin-top:14.15pt;width:104.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" fillcolor="red" strokecolor="red"/>
            </w:pict>
          </mc:Fallback>
        </mc:AlternateContent>
      </w:r>
      <w:r>
        <w:rPr>
          <w:noProof/>
          <w:lang w:eastAsia="en-US"/>
        </w:rPr>
        <w:drawing>
          <wp:inline distT="0" distB="0" distL="0" distR="0">
            <wp:extent cx="4419600" cy="546100"/>
            <wp:effectExtent l="0" t="0" r="0" b="635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546100"/>
                    </a:xfrm>
                    <a:prstGeom prst="rect">
                      <a:avLst/>
                    </a:prstGeom>
                    <a:noFill/>
                    <a:ln>
                      <a:noFill/>
                    </a:ln>
                  </pic:spPr>
                </pic:pic>
              </a:graphicData>
            </a:graphic>
          </wp:inline>
        </w:drawing>
      </w:r>
    </w:p>
    <w:p w:rsidR="00CF3ABE" w:rsidRDefault="00CF3ABE" w:rsidP="00CF3ABE">
      <w:pPr>
        <w:rPr>
          <w:noProof/>
          <w:lang w:eastAsia="en-US"/>
        </w:rPr>
      </w:pPr>
    </w:p>
    <w:p w:rsidR="00CF3ABE" w:rsidRDefault="00CF3ABE" w:rsidP="00CF3ABE">
      <w:pPr>
        <w:rPr>
          <w:sz w:val="24"/>
          <w:szCs w:val="24"/>
        </w:rPr>
      </w:pPr>
    </w:p>
    <w:p w:rsidR="00CF3ABE" w:rsidRPr="005D4A68" w:rsidRDefault="00CF3ABE" w:rsidP="00CF3ABE">
      <w:pPr>
        <w:numPr>
          <w:ilvl w:val="0"/>
          <w:numId w:val="7"/>
        </w:numPr>
        <w:rPr>
          <w:sz w:val="24"/>
          <w:szCs w:val="24"/>
        </w:rPr>
      </w:pPr>
      <w:r>
        <w:rPr>
          <w:sz w:val="24"/>
          <w:szCs w:val="24"/>
        </w:rPr>
        <w:t xml:space="preserve">Enter your Specimen ID number that you are searching for. </w:t>
      </w:r>
    </w:p>
    <w:p w:rsidR="00AA6839" w:rsidRDefault="00AA6839" w:rsidP="004A4367">
      <w:pPr>
        <w:rPr>
          <w:sz w:val="24"/>
          <w:szCs w:val="24"/>
        </w:rPr>
      </w:pPr>
    </w:p>
    <w:p w:rsidR="00664D90" w:rsidRDefault="00CF3ABE" w:rsidP="00B22E76">
      <w:pPr>
        <w:numPr>
          <w:ilvl w:val="0"/>
          <w:numId w:val="7"/>
        </w:numPr>
        <w:rPr>
          <w:sz w:val="24"/>
          <w:szCs w:val="24"/>
        </w:rPr>
      </w:pPr>
      <w:r>
        <w:rPr>
          <w:sz w:val="24"/>
          <w:szCs w:val="24"/>
        </w:rPr>
        <w:t xml:space="preserve">Press the “Refresh” button and your specimen ID will be displayed in the workspace. </w:t>
      </w:r>
    </w:p>
    <w:p w:rsidR="00CF3ABE" w:rsidRDefault="00CF3ABE" w:rsidP="00CF3ABE">
      <w:pPr>
        <w:pStyle w:val="ListParagraph"/>
        <w:rPr>
          <w:sz w:val="24"/>
          <w:szCs w:val="24"/>
        </w:rPr>
      </w:pPr>
    </w:p>
    <w:p w:rsidR="00CF3ABE" w:rsidRDefault="003203A6" w:rsidP="00CF3ABE">
      <w:pPr>
        <w:rPr>
          <w:sz w:val="24"/>
          <w:szCs w:val="24"/>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1308100</wp:posOffset>
                </wp:positionH>
                <wp:positionV relativeFrom="paragraph">
                  <wp:posOffset>176530</wp:posOffset>
                </wp:positionV>
                <wp:extent cx="622300" cy="228600"/>
                <wp:effectExtent l="0" t="0" r="0" b="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28600"/>
                        </a:xfrm>
                        <a:prstGeom prst="rightArrow">
                          <a:avLst>
                            <a:gd name="adj1" fmla="val 50000"/>
                            <a:gd name="adj2" fmla="val 6805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103pt;margin-top:13.9pt;width:4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" fillcolor="red" strokecolor="red"/>
            </w:pict>
          </mc:Fallback>
        </mc:AlternateContent>
      </w:r>
      <w:r>
        <w:rPr>
          <w:noProof/>
          <w:lang w:eastAsia="en-US"/>
        </w:rPr>
        <w:drawing>
          <wp:inline distT="0" distB="0" distL="0" distR="0">
            <wp:extent cx="4419600" cy="546100"/>
            <wp:effectExtent l="0" t="0" r="0" b="635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546100"/>
                    </a:xfrm>
                    <a:prstGeom prst="rect">
                      <a:avLst/>
                    </a:prstGeom>
                    <a:noFill/>
                    <a:ln>
                      <a:noFill/>
                    </a:ln>
                  </pic:spPr>
                </pic:pic>
              </a:graphicData>
            </a:graphic>
          </wp:inline>
        </w:drawing>
      </w:r>
    </w:p>
    <w:p w:rsidR="00CF3ABE" w:rsidRDefault="00AE3400" w:rsidP="00CF3ABE">
      <w:pPr>
        <w:ind w:left="60"/>
        <w:rPr>
          <w:sz w:val="24"/>
          <w:szCs w:val="24"/>
        </w:rPr>
      </w:pPr>
      <w:r>
        <w:rPr>
          <w:sz w:val="24"/>
          <w:szCs w:val="24"/>
        </w:rPr>
        <w:t xml:space="preserve"> </w:t>
      </w:r>
    </w:p>
    <w:p w:rsidR="0071679A" w:rsidRDefault="0071679A" w:rsidP="0071679A">
      <w:pPr>
        <w:rPr>
          <w:sz w:val="24"/>
          <w:szCs w:val="24"/>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D4A68" w:rsidRDefault="005D4A68" w:rsidP="00577F87">
      <w:pPr>
        <w:rPr>
          <w:b/>
          <w:i/>
          <w:sz w:val="28"/>
          <w:szCs w:val="28"/>
          <w:u w:val="single"/>
        </w:rPr>
      </w:pPr>
    </w:p>
    <w:p w:rsidR="00567FEE" w:rsidRDefault="00643F09" w:rsidP="00577F87">
      <w:smartTag w:uri="urn:schemas-microsoft-com:office:smarttags" w:element="stockticker">
        <w:r>
          <w:rPr>
            <w:b/>
            <w:i/>
            <w:sz w:val="28"/>
            <w:szCs w:val="28"/>
            <w:u w:val="single"/>
          </w:rPr>
          <w:lastRenderedPageBreak/>
          <w:t>II</w:t>
        </w:r>
        <w:r w:rsidR="00567FEE" w:rsidRPr="00567FEE">
          <w:rPr>
            <w:b/>
            <w:i/>
            <w:sz w:val="28"/>
            <w:szCs w:val="28"/>
            <w:u w:val="single"/>
          </w:rPr>
          <w:t>I</w:t>
        </w:r>
      </w:smartTag>
      <w:r w:rsidR="00567FEE">
        <w:rPr>
          <w:b/>
          <w:i/>
          <w:sz w:val="28"/>
          <w:szCs w:val="28"/>
          <w:u w:val="single"/>
        </w:rPr>
        <w:t xml:space="preserve">.  </w:t>
      </w:r>
      <w:r w:rsidR="00567FEE" w:rsidRPr="00567FEE">
        <w:rPr>
          <w:b/>
          <w:i/>
          <w:sz w:val="28"/>
          <w:szCs w:val="28"/>
          <w:u w:val="single"/>
        </w:rPr>
        <w:t xml:space="preserve">  Using Filters</w:t>
      </w:r>
    </w:p>
    <w:p w:rsidR="00175827" w:rsidRDefault="00567FEE" w:rsidP="006E40C4">
      <w:pPr>
        <w:rPr>
          <w:i/>
          <w:sz w:val="24"/>
          <w:szCs w:val="24"/>
        </w:rPr>
      </w:pPr>
      <w:r>
        <w:rPr>
          <w:sz w:val="24"/>
          <w:szCs w:val="24"/>
        </w:rPr>
        <w:t>When working within Specimen Manage</w:t>
      </w:r>
      <w:r w:rsidR="00353C8F">
        <w:rPr>
          <w:sz w:val="24"/>
          <w:szCs w:val="24"/>
        </w:rPr>
        <w:t>ment workspaces</w:t>
      </w:r>
      <w:r>
        <w:rPr>
          <w:sz w:val="24"/>
          <w:szCs w:val="24"/>
        </w:rPr>
        <w:t xml:space="preserve">, it is possible for the </w:t>
      </w:r>
      <w:r w:rsidR="0006158C">
        <w:rPr>
          <w:sz w:val="24"/>
          <w:szCs w:val="24"/>
        </w:rPr>
        <w:t>use</w:t>
      </w:r>
      <w:r>
        <w:rPr>
          <w:sz w:val="24"/>
          <w:szCs w:val="24"/>
        </w:rPr>
        <w:t xml:space="preserve">r to limit, or select, the specimens </w:t>
      </w:r>
      <w:r w:rsidR="00353C8F">
        <w:rPr>
          <w:sz w:val="24"/>
          <w:szCs w:val="24"/>
        </w:rPr>
        <w:t>a user</w:t>
      </w:r>
      <w:r>
        <w:rPr>
          <w:sz w:val="24"/>
          <w:szCs w:val="24"/>
        </w:rPr>
        <w:t xml:space="preserve"> wants to see by using </w:t>
      </w:r>
      <w:r w:rsidRPr="00567FEE">
        <w:rPr>
          <w:i/>
          <w:sz w:val="24"/>
          <w:szCs w:val="24"/>
        </w:rPr>
        <w:t>filters.</w:t>
      </w:r>
    </w:p>
    <w:p w:rsidR="00175827" w:rsidRDefault="00175827" w:rsidP="006E40C4">
      <w:pPr>
        <w:rPr>
          <w:i/>
          <w:sz w:val="24"/>
          <w:szCs w:val="24"/>
        </w:rPr>
      </w:pPr>
    </w:p>
    <w:p w:rsidR="00175827" w:rsidRDefault="00567FEE" w:rsidP="006E40C4">
      <w:pPr>
        <w:rPr>
          <w:sz w:val="24"/>
          <w:szCs w:val="24"/>
        </w:rPr>
      </w:pPr>
      <w:r>
        <w:rPr>
          <w:sz w:val="24"/>
          <w:szCs w:val="24"/>
        </w:rPr>
        <w:t xml:space="preserve"> </w:t>
      </w:r>
      <w:r w:rsidR="00175827">
        <w:rPr>
          <w:sz w:val="24"/>
          <w:szCs w:val="24"/>
        </w:rPr>
        <w:t xml:space="preserve">A.  Each of the predefined workspaces will have default filters selected.  These may be adjusted as needed by the </w:t>
      </w:r>
      <w:r w:rsidR="00AF0B38">
        <w:rPr>
          <w:sz w:val="24"/>
          <w:szCs w:val="24"/>
        </w:rPr>
        <w:t>user</w:t>
      </w:r>
      <w:r w:rsidR="00175827">
        <w:rPr>
          <w:sz w:val="24"/>
          <w:szCs w:val="24"/>
        </w:rPr>
        <w:t xml:space="preserve">.  </w:t>
      </w:r>
    </w:p>
    <w:p w:rsidR="00612318" w:rsidRDefault="006E40C4" w:rsidP="00B22E76">
      <w:pPr>
        <w:numPr>
          <w:ilvl w:val="0"/>
          <w:numId w:val="6"/>
        </w:numPr>
        <w:rPr>
          <w:sz w:val="24"/>
          <w:szCs w:val="24"/>
        </w:rPr>
      </w:pPr>
      <w:r w:rsidRPr="00567FEE">
        <w:rPr>
          <w:sz w:val="24"/>
          <w:szCs w:val="24"/>
        </w:rPr>
        <w:t>To access filters, click on the icon that looks like a funnel</w:t>
      </w:r>
      <w:r w:rsidR="00B95AC8">
        <w:rPr>
          <w:sz w:val="24"/>
          <w:szCs w:val="24"/>
        </w:rPr>
        <w:t>.</w:t>
      </w:r>
    </w:p>
    <w:p w:rsidR="005C2D3E" w:rsidRDefault="006E40C4" w:rsidP="00B22E76">
      <w:pPr>
        <w:numPr>
          <w:ilvl w:val="0"/>
          <w:numId w:val="6"/>
        </w:numPr>
        <w:rPr>
          <w:sz w:val="24"/>
          <w:szCs w:val="24"/>
        </w:rPr>
      </w:pPr>
      <w:r>
        <w:rPr>
          <w:sz w:val="24"/>
          <w:szCs w:val="24"/>
        </w:rPr>
        <w:t xml:space="preserve">Clicking on the funnel opens a screen with multiple options which can be selected.  Checking a box will limit the display to data that fits </w:t>
      </w:r>
      <w:proofErr w:type="gramStart"/>
      <w:r>
        <w:rPr>
          <w:sz w:val="24"/>
          <w:szCs w:val="24"/>
        </w:rPr>
        <w:t>that criteria</w:t>
      </w:r>
      <w:proofErr w:type="gramEnd"/>
      <w:r>
        <w:rPr>
          <w:sz w:val="24"/>
          <w:szCs w:val="24"/>
        </w:rPr>
        <w:t xml:space="preserve">.  </w:t>
      </w:r>
    </w:p>
    <w:p w:rsidR="00B95AC8" w:rsidRDefault="006E40C4" w:rsidP="00B22E76">
      <w:pPr>
        <w:numPr>
          <w:ilvl w:val="0"/>
          <w:numId w:val="6"/>
        </w:numPr>
        <w:rPr>
          <w:sz w:val="24"/>
          <w:szCs w:val="24"/>
        </w:rPr>
      </w:pPr>
      <w:r>
        <w:rPr>
          <w:sz w:val="24"/>
          <w:szCs w:val="24"/>
        </w:rPr>
        <w:t>F</w:t>
      </w:r>
      <w:r w:rsidR="00567FEE">
        <w:rPr>
          <w:sz w:val="24"/>
          <w:szCs w:val="24"/>
        </w:rPr>
        <w:t xml:space="preserve">or example, the </w:t>
      </w:r>
      <w:r w:rsidR="0006158C">
        <w:rPr>
          <w:sz w:val="24"/>
          <w:szCs w:val="24"/>
        </w:rPr>
        <w:t>use</w:t>
      </w:r>
      <w:r w:rsidR="00567FEE">
        <w:rPr>
          <w:sz w:val="24"/>
          <w:szCs w:val="24"/>
        </w:rPr>
        <w:t xml:space="preserve">r may choose to view </w:t>
      </w:r>
      <w:r w:rsidR="00B95AC8">
        <w:rPr>
          <w:sz w:val="24"/>
          <w:szCs w:val="24"/>
        </w:rPr>
        <w:t xml:space="preserve">only </w:t>
      </w:r>
      <w:r w:rsidR="00567FEE">
        <w:rPr>
          <w:sz w:val="24"/>
          <w:szCs w:val="24"/>
        </w:rPr>
        <w:t xml:space="preserve">specimens that have a specimen completion status of “Tests Held”, and not to view “Pending” or “Completed” specimens.  </w:t>
      </w:r>
      <w:r>
        <w:rPr>
          <w:sz w:val="24"/>
          <w:szCs w:val="24"/>
        </w:rPr>
        <w:t xml:space="preserve">Or the </w:t>
      </w:r>
      <w:r w:rsidR="0006158C">
        <w:rPr>
          <w:sz w:val="24"/>
          <w:szCs w:val="24"/>
        </w:rPr>
        <w:t>use</w:t>
      </w:r>
      <w:r>
        <w:rPr>
          <w:sz w:val="24"/>
          <w:szCs w:val="24"/>
        </w:rPr>
        <w:t xml:space="preserve">r may select only one “connection”, </w:t>
      </w:r>
      <w:r w:rsidR="00C3047F">
        <w:rPr>
          <w:sz w:val="24"/>
          <w:szCs w:val="24"/>
        </w:rPr>
        <w:t>(</w:t>
      </w:r>
      <w:r>
        <w:rPr>
          <w:sz w:val="24"/>
          <w:szCs w:val="24"/>
        </w:rPr>
        <w:t>one analyzer</w:t>
      </w:r>
      <w:r w:rsidR="00C3047F">
        <w:rPr>
          <w:sz w:val="24"/>
          <w:szCs w:val="24"/>
        </w:rPr>
        <w:t>) to view;</w:t>
      </w:r>
      <w:r>
        <w:rPr>
          <w:sz w:val="24"/>
          <w:szCs w:val="24"/>
        </w:rPr>
        <w:t xml:space="preserve"> or only results with a test error code of Critical.  The more boxes selected, the more restricted the data will be.</w:t>
      </w:r>
    </w:p>
    <w:p w:rsidR="00B95AC8" w:rsidRDefault="00B95AC8" w:rsidP="00B95AC8">
      <w:pPr>
        <w:ind w:left="360"/>
        <w:rPr>
          <w:sz w:val="24"/>
          <w:szCs w:val="24"/>
        </w:rPr>
      </w:pPr>
    </w:p>
    <w:p w:rsidR="00B95AC8" w:rsidRDefault="003203A6" w:rsidP="00B95AC8">
      <w:pPr>
        <w:jc w:val="center"/>
      </w:pPr>
      <w:r>
        <w:rPr>
          <w:noProof/>
          <w:lang w:eastAsia="en-US"/>
        </w:rPr>
        <w:drawing>
          <wp:inline distT="0" distB="0" distL="0" distR="0">
            <wp:extent cx="4095750" cy="304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l="7651" t="10254" r="17685" b="15472"/>
                    <a:stretch>
                      <a:fillRect/>
                    </a:stretch>
                  </pic:blipFill>
                  <pic:spPr bwMode="auto">
                    <a:xfrm>
                      <a:off x="0" y="0"/>
                      <a:ext cx="4095750" cy="3048000"/>
                    </a:xfrm>
                    <a:prstGeom prst="rect">
                      <a:avLst/>
                    </a:prstGeom>
                    <a:noFill/>
                    <a:ln>
                      <a:noFill/>
                    </a:ln>
                  </pic:spPr>
                </pic:pic>
              </a:graphicData>
            </a:graphic>
          </wp:inline>
        </w:drawing>
      </w:r>
      <w:r w:rsidR="00FA20DC">
        <w:t xml:space="preserve"> </w:t>
      </w:r>
    </w:p>
    <w:p w:rsidR="00175827" w:rsidRPr="00175827" w:rsidRDefault="00175827" w:rsidP="00B95AC8">
      <w:pPr>
        <w:jc w:val="center"/>
        <w:rPr>
          <w:sz w:val="24"/>
          <w:szCs w:val="24"/>
        </w:rPr>
      </w:pPr>
    </w:p>
    <w:p w:rsidR="00175827" w:rsidRPr="00175827" w:rsidRDefault="00175827" w:rsidP="00175827">
      <w:pPr>
        <w:rPr>
          <w:sz w:val="24"/>
          <w:szCs w:val="24"/>
        </w:rPr>
      </w:pPr>
      <w:r w:rsidRPr="00175827">
        <w:rPr>
          <w:sz w:val="24"/>
          <w:szCs w:val="24"/>
        </w:rPr>
        <w:t xml:space="preserve">B.  </w:t>
      </w:r>
      <w:r w:rsidR="003F72B1">
        <w:rPr>
          <w:sz w:val="24"/>
          <w:szCs w:val="24"/>
        </w:rPr>
        <w:t>When a</w:t>
      </w:r>
      <w:r w:rsidR="00AF0B38">
        <w:rPr>
          <w:sz w:val="24"/>
          <w:szCs w:val="24"/>
        </w:rPr>
        <w:t xml:space="preserve"> use</w:t>
      </w:r>
      <w:r w:rsidR="003F72B1">
        <w:rPr>
          <w:sz w:val="24"/>
          <w:szCs w:val="24"/>
        </w:rPr>
        <w:t>r signs on, t</w:t>
      </w:r>
      <w:r w:rsidRPr="00175827">
        <w:rPr>
          <w:sz w:val="24"/>
          <w:szCs w:val="24"/>
        </w:rPr>
        <w:t xml:space="preserve">he filters will default to whatever settings the </w:t>
      </w:r>
      <w:r w:rsidR="0006158C">
        <w:rPr>
          <w:sz w:val="24"/>
          <w:szCs w:val="24"/>
        </w:rPr>
        <w:t>use</w:t>
      </w:r>
      <w:r w:rsidRPr="00175827">
        <w:rPr>
          <w:sz w:val="24"/>
          <w:szCs w:val="24"/>
        </w:rPr>
        <w:t xml:space="preserve">r had chosen before signing off.  </w:t>
      </w:r>
    </w:p>
    <w:p w:rsidR="00FA20DC" w:rsidRDefault="00FA20DC" w:rsidP="00B95AC8">
      <w:pPr>
        <w:jc w:val="center"/>
      </w:pPr>
    </w:p>
    <w:p w:rsidR="00FA20DC" w:rsidRPr="00E16969" w:rsidRDefault="00FA20DC" w:rsidP="00B95AC8">
      <w:pPr>
        <w:jc w:val="center"/>
        <w:rPr>
          <w:i/>
          <w:sz w:val="24"/>
          <w:szCs w:val="24"/>
          <w:u w:val="single"/>
        </w:rPr>
      </w:pPr>
    </w:p>
    <w:p w:rsidR="00885331" w:rsidRDefault="00885331"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3203A6" w:rsidRDefault="003203A6" w:rsidP="00BB331F">
      <w:pPr>
        <w:jc w:val="center"/>
        <w:rPr>
          <w:b/>
          <w:sz w:val="24"/>
          <w:szCs w:val="24"/>
        </w:rPr>
      </w:pPr>
    </w:p>
    <w:p w:rsidR="00924C13" w:rsidRDefault="00924C13" w:rsidP="00924C13">
      <w:pPr>
        <w:rPr>
          <w:b/>
          <w:sz w:val="24"/>
          <w:szCs w:val="24"/>
        </w:rPr>
      </w:pPr>
    </w:p>
    <w:p w:rsidR="00924C13" w:rsidRDefault="00924C13" w:rsidP="00924C13">
      <w:pPr>
        <w:rPr>
          <w:b/>
          <w:sz w:val="36"/>
          <w:szCs w:val="36"/>
          <w:u w:val="single"/>
        </w:rPr>
      </w:pPr>
      <w:r w:rsidRPr="00454B10">
        <w:rPr>
          <w:b/>
          <w:sz w:val="36"/>
          <w:szCs w:val="36"/>
          <w:u w:val="single"/>
        </w:rPr>
        <w:t>Instrument Manager Workspace Colors</w:t>
      </w:r>
    </w:p>
    <w:p w:rsidR="00924C13" w:rsidRPr="00454B10" w:rsidRDefault="00924C13" w:rsidP="00924C13">
      <w:pPr>
        <w:jc w:val="center"/>
        <w:rPr>
          <w:b/>
          <w:sz w:val="36"/>
          <w:szCs w:val="36"/>
          <w:u w:val="single"/>
        </w:rPr>
      </w:pPr>
    </w:p>
    <w:p w:rsidR="00924C13" w:rsidRPr="00454B10" w:rsidRDefault="00924C13" w:rsidP="00924C13">
      <w:pPr>
        <w:rPr>
          <w:sz w:val="32"/>
          <w:szCs w:val="32"/>
        </w:rPr>
      </w:pPr>
      <w:r w:rsidRPr="00454B10">
        <w:rPr>
          <w:noProof/>
          <w:sz w:val="32"/>
          <w:szCs w:val="32"/>
        </w:rPr>
        <w:drawing>
          <wp:inline distT="0" distB="0" distL="0" distR="0" wp14:anchorId="2168174E" wp14:editId="3152C003">
            <wp:extent cx="952381" cy="28571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952381" cy="285714"/>
                    </a:xfrm>
                    <a:prstGeom prst="rect">
                      <a:avLst/>
                    </a:prstGeom>
                  </pic:spPr>
                </pic:pic>
              </a:graphicData>
            </a:graphic>
          </wp:inline>
        </w:drawing>
      </w:r>
      <w:r w:rsidRPr="00454B10">
        <w:rPr>
          <w:sz w:val="32"/>
          <w:szCs w:val="32"/>
        </w:rPr>
        <w:tab/>
        <w:t>Critical Result</w:t>
      </w:r>
    </w:p>
    <w:p w:rsidR="00924C13" w:rsidRPr="00454B10" w:rsidRDefault="00924C13" w:rsidP="00924C13">
      <w:pPr>
        <w:rPr>
          <w:sz w:val="32"/>
          <w:szCs w:val="32"/>
        </w:rPr>
      </w:pPr>
      <w:r w:rsidRPr="00454B10">
        <w:rPr>
          <w:noProof/>
          <w:sz w:val="32"/>
          <w:szCs w:val="32"/>
        </w:rPr>
        <w:drawing>
          <wp:inline distT="0" distB="0" distL="0" distR="0" wp14:anchorId="4E9D012A" wp14:editId="78428C6F">
            <wp:extent cx="952381" cy="25714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952381" cy="257143"/>
                    </a:xfrm>
                    <a:prstGeom prst="rect">
                      <a:avLst/>
                    </a:prstGeom>
                  </pic:spPr>
                </pic:pic>
              </a:graphicData>
            </a:graphic>
          </wp:inline>
        </w:drawing>
      </w:r>
      <w:r w:rsidRPr="00454B10">
        <w:rPr>
          <w:sz w:val="32"/>
          <w:szCs w:val="32"/>
        </w:rPr>
        <w:tab/>
        <w:t>Greater Than Result – Check Dilution Status</w:t>
      </w:r>
    </w:p>
    <w:p w:rsidR="00924C13" w:rsidRDefault="00924C13" w:rsidP="00924C13">
      <w:pPr>
        <w:rPr>
          <w:sz w:val="32"/>
          <w:szCs w:val="32"/>
        </w:rPr>
      </w:pPr>
      <w:r w:rsidRPr="00454B10">
        <w:rPr>
          <w:noProof/>
          <w:sz w:val="32"/>
          <w:szCs w:val="32"/>
        </w:rPr>
        <w:drawing>
          <wp:inline distT="0" distB="0" distL="0" distR="0" wp14:anchorId="2C1278E9" wp14:editId="5BB53C6A">
            <wp:extent cx="942857" cy="2476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942857" cy="247619"/>
                    </a:xfrm>
                    <a:prstGeom prst="rect">
                      <a:avLst/>
                    </a:prstGeom>
                  </pic:spPr>
                </pic:pic>
              </a:graphicData>
            </a:graphic>
          </wp:inline>
        </w:drawing>
      </w:r>
      <w:r w:rsidRPr="00454B10">
        <w:rPr>
          <w:sz w:val="32"/>
          <w:szCs w:val="32"/>
        </w:rPr>
        <w:tab/>
        <w:t>Rejected Result</w:t>
      </w:r>
    </w:p>
    <w:p w:rsidR="00924C13" w:rsidRPr="00454B10" w:rsidRDefault="00924C13" w:rsidP="00924C13">
      <w:pPr>
        <w:rPr>
          <w:sz w:val="32"/>
          <w:szCs w:val="32"/>
        </w:rPr>
      </w:pPr>
      <w:r w:rsidRPr="00454B10">
        <w:rPr>
          <w:noProof/>
          <w:sz w:val="32"/>
          <w:szCs w:val="32"/>
        </w:rPr>
        <w:drawing>
          <wp:inline distT="0" distB="0" distL="0" distR="0" wp14:anchorId="6EF54DAE" wp14:editId="53B20871">
            <wp:extent cx="942857" cy="25714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942857" cy="257143"/>
                    </a:xfrm>
                    <a:prstGeom prst="rect">
                      <a:avLst/>
                    </a:prstGeom>
                  </pic:spPr>
                </pic:pic>
              </a:graphicData>
            </a:graphic>
          </wp:inline>
        </w:drawing>
      </w:r>
      <w:r w:rsidRPr="00454B10">
        <w:rPr>
          <w:sz w:val="32"/>
          <w:szCs w:val="32"/>
        </w:rPr>
        <w:tab/>
        <w:t xml:space="preserve">Delta Check </w:t>
      </w:r>
    </w:p>
    <w:p w:rsidR="00924C13" w:rsidRPr="00454B10" w:rsidRDefault="00924C13" w:rsidP="00924C13">
      <w:pPr>
        <w:rPr>
          <w:sz w:val="32"/>
          <w:szCs w:val="32"/>
        </w:rPr>
      </w:pPr>
      <w:r w:rsidRPr="00454B10">
        <w:rPr>
          <w:noProof/>
          <w:sz w:val="32"/>
          <w:szCs w:val="32"/>
        </w:rPr>
        <w:drawing>
          <wp:inline distT="0" distB="0" distL="0" distR="0" wp14:anchorId="6FFAB708" wp14:editId="004CA1E6">
            <wp:extent cx="923810" cy="2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923810" cy="257143"/>
                    </a:xfrm>
                    <a:prstGeom prst="rect">
                      <a:avLst/>
                    </a:prstGeom>
                  </pic:spPr>
                </pic:pic>
              </a:graphicData>
            </a:graphic>
          </wp:inline>
        </w:drawing>
      </w:r>
      <w:r w:rsidRPr="00454B10">
        <w:rPr>
          <w:sz w:val="32"/>
          <w:szCs w:val="32"/>
        </w:rPr>
        <w:tab/>
        <w:t>Stat Specimen</w:t>
      </w:r>
      <w:r w:rsidRPr="00454B10">
        <w:rPr>
          <w:sz w:val="32"/>
          <w:szCs w:val="32"/>
        </w:rPr>
        <w:tab/>
      </w:r>
      <w:r w:rsidRPr="00454B10">
        <w:rPr>
          <w:sz w:val="32"/>
          <w:szCs w:val="32"/>
        </w:rPr>
        <w:tab/>
      </w:r>
    </w:p>
    <w:p w:rsidR="00924C13" w:rsidRPr="00454B10" w:rsidRDefault="00924C13" w:rsidP="00924C13">
      <w:pPr>
        <w:rPr>
          <w:sz w:val="32"/>
          <w:szCs w:val="32"/>
        </w:rPr>
      </w:pPr>
      <w:r w:rsidRPr="00454B10">
        <w:rPr>
          <w:noProof/>
          <w:sz w:val="32"/>
          <w:szCs w:val="32"/>
        </w:rPr>
        <w:drawing>
          <wp:inline distT="0" distB="0" distL="0" distR="0" wp14:anchorId="16EBAEED" wp14:editId="6AA280AE">
            <wp:extent cx="933333" cy="238095"/>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933333" cy="238095"/>
                    </a:xfrm>
                    <a:prstGeom prst="rect">
                      <a:avLst/>
                    </a:prstGeom>
                  </pic:spPr>
                </pic:pic>
              </a:graphicData>
            </a:graphic>
          </wp:inline>
        </w:drawing>
      </w:r>
      <w:r w:rsidRPr="00454B10">
        <w:rPr>
          <w:sz w:val="32"/>
          <w:szCs w:val="32"/>
        </w:rPr>
        <w:tab/>
        <w:t xml:space="preserve">Invalid Order  </w:t>
      </w:r>
    </w:p>
    <w:p w:rsidR="00924C13" w:rsidRPr="00454B10" w:rsidRDefault="00924C13" w:rsidP="00924C13">
      <w:pPr>
        <w:rPr>
          <w:sz w:val="32"/>
          <w:szCs w:val="32"/>
        </w:rPr>
      </w:pPr>
      <w:r w:rsidRPr="00454B10">
        <w:rPr>
          <w:noProof/>
          <w:sz w:val="32"/>
          <w:szCs w:val="32"/>
        </w:rPr>
        <w:drawing>
          <wp:inline distT="0" distB="0" distL="0" distR="0" wp14:anchorId="772F7F76" wp14:editId="7439C5A1">
            <wp:extent cx="980952" cy="2761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980952" cy="276190"/>
                    </a:xfrm>
                    <a:prstGeom prst="rect">
                      <a:avLst/>
                    </a:prstGeom>
                  </pic:spPr>
                </pic:pic>
              </a:graphicData>
            </a:graphic>
          </wp:inline>
        </w:drawing>
      </w:r>
      <w:r w:rsidRPr="00454B10">
        <w:rPr>
          <w:sz w:val="32"/>
          <w:szCs w:val="32"/>
        </w:rPr>
        <w:tab/>
        <w:t>Invalid Result (</w:t>
      </w:r>
      <w:proofErr w:type="spellStart"/>
      <w:r w:rsidRPr="00454B10">
        <w:rPr>
          <w:sz w:val="32"/>
          <w:szCs w:val="32"/>
        </w:rPr>
        <w:t>Hemo</w:t>
      </w:r>
      <w:proofErr w:type="spellEnd"/>
      <w:r w:rsidRPr="00454B10">
        <w:rPr>
          <w:sz w:val="32"/>
          <w:szCs w:val="32"/>
        </w:rPr>
        <w:t>)</w:t>
      </w:r>
    </w:p>
    <w:p w:rsidR="00924C13" w:rsidRPr="00454B10" w:rsidRDefault="00924C13" w:rsidP="00924C13">
      <w:pPr>
        <w:rPr>
          <w:sz w:val="32"/>
          <w:szCs w:val="32"/>
        </w:rPr>
      </w:pPr>
      <w:r w:rsidRPr="00454B10">
        <w:rPr>
          <w:noProof/>
          <w:sz w:val="32"/>
          <w:szCs w:val="32"/>
        </w:rPr>
        <w:drawing>
          <wp:inline distT="0" distB="0" distL="0" distR="0" wp14:anchorId="675FA3C0" wp14:editId="5B19FD1A">
            <wp:extent cx="1000000" cy="266667"/>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000000" cy="266667"/>
                    </a:xfrm>
                    <a:prstGeom prst="rect">
                      <a:avLst/>
                    </a:prstGeom>
                  </pic:spPr>
                </pic:pic>
              </a:graphicData>
            </a:graphic>
          </wp:inline>
        </w:drawing>
      </w:r>
      <w:r w:rsidRPr="00454B10">
        <w:rPr>
          <w:sz w:val="32"/>
          <w:szCs w:val="32"/>
        </w:rPr>
        <w:tab/>
        <w:t>High Result</w:t>
      </w:r>
    </w:p>
    <w:p w:rsidR="00924C13" w:rsidRPr="00454B10" w:rsidRDefault="00924C13" w:rsidP="00924C13">
      <w:pPr>
        <w:rPr>
          <w:sz w:val="32"/>
          <w:szCs w:val="32"/>
        </w:rPr>
      </w:pPr>
      <w:r w:rsidRPr="00454B10">
        <w:rPr>
          <w:noProof/>
          <w:sz w:val="32"/>
          <w:szCs w:val="32"/>
        </w:rPr>
        <w:drawing>
          <wp:inline distT="0" distB="0" distL="0" distR="0" wp14:anchorId="0F0FAE0F" wp14:editId="6795203B">
            <wp:extent cx="980952" cy="29523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980952" cy="295238"/>
                    </a:xfrm>
                    <a:prstGeom prst="rect">
                      <a:avLst/>
                    </a:prstGeom>
                  </pic:spPr>
                </pic:pic>
              </a:graphicData>
            </a:graphic>
          </wp:inline>
        </w:drawing>
      </w:r>
      <w:r w:rsidRPr="00454B10">
        <w:rPr>
          <w:sz w:val="32"/>
          <w:szCs w:val="32"/>
        </w:rPr>
        <w:tab/>
        <w:t>Low Result</w:t>
      </w:r>
    </w:p>
    <w:p w:rsidR="00924C13" w:rsidRPr="00454B10" w:rsidRDefault="00924C13" w:rsidP="00924C13">
      <w:pPr>
        <w:rPr>
          <w:sz w:val="32"/>
          <w:szCs w:val="32"/>
        </w:rPr>
      </w:pPr>
      <w:r w:rsidRPr="00454B10">
        <w:rPr>
          <w:noProof/>
          <w:sz w:val="32"/>
          <w:szCs w:val="32"/>
        </w:rPr>
        <w:drawing>
          <wp:inline distT="0" distB="0" distL="0" distR="0" wp14:anchorId="5F026CC5" wp14:editId="7B13ACA3">
            <wp:extent cx="990476" cy="285714"/>
            <wp:effectExtent l="0" t="0" r="63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990476" cy="285714"/>
                    </a:xfrm>
                    <a:prstGeom prst="rect">
                      <a:avLst/>
                    </a:prstGeom>
                  </pic:spPr>
                </pic:pic>
              </a:graphicData>
            </a:graphic>
          </wp:inline>
        </w:drawing>
      </w:r>
      <w:r w:rsidRPr="00454B10">
        <w:rPr>
          <w:sz w:val="32"/>
          <w:szCs w:val="32"/>
        </w:rPr>
        <w:tab/>
        <w:t>Positive HIV/Hepatitis</w:t>
      </w:r>
    </w:p>
    <w:p w:rsidR="00924C13" w:rsidRPr="00454B10" w:rsidRDefault="00924C13" w:rsidP="00924C13">
      <w:pPr>
        <w:rPr>
          <w:sz w:val="32"/>
          <w:szCs w:val="32"/>
        </w:rPr>
      </w:pPr>
      <w:r w:rsidRPr="00454B10">
        <w:rPr>
          <w:noProof/>
          <w:sz w:val="32"/>
          <w:szCs w:val="32"/>
        </w:rPr>
        <w:drawing>
          <wp:inline distT="0" distB="0" distL="0" distR="0" wp14:anchorId="3CD2D8B5" wp14:editId="7FD07C61">
            <wp:extent cx="961905" cy="2761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961905" cy="276190"/>
                    </a:xfrm>
                    <a:prstGeom prst="rect">
                      <a:avLst/>
                    </a:prstGeom>
                  </pic:spPr>
                </pic:pic>
              </a:graphicData>
            </a:graphic>
          </wp:inline>
        </w:drawing>
      </w:r>
      <w:r w:rsidRPr="00454B10">
        <w:rPr>
          <w:sz w:val="32"/>
          <w:szCs w:val="32"/>
        </w:rPr>
        <w:tab/>
        <w:t>T4 is indicated</w:t>
      </w:r>
    </w:p>
    <w:p w:rsidR="00924C13" w:rsidRPr="00454B10" w:rsidRDefault="00924C13" w:rsidP="00924C13">
      <w:pPr>
        <w:rPr>
          <w:sz w:val="32"/>
          <w:szCs w:val="32"/>
        </w:rPr>
      </w:pPr>
      <w:r w:rsidRPr="00454B10">
        <w:rPr>
          <w:noProof/>
          <w:sz w:val="32"/>
          <w:szCs w:val="32"/>
        </w:rPr>
        <w:drawing>
          <wp:inline distT="0" distB="0" distL="0" distR="0" wp14:anchorId="7C409344" wp14:editId="545E8579">
            <wp:extent cx="952381" cy="257143"/>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952381" cy="257143"/>
                    </a:xfrm>
                    <a:prstGeom prst="rect">
                      <a:avLst/>
                    </a:prstGeom>
                  </pic:spPr>
                </pic:pic>
              </a:graphicData>
            </a:graphic>
          </wp:inline>
        </w:drawing>
      </w:r>
      <w:r w:rsidRPr="00454B10">
        <w:rPr>
          <w:sz w:val="32"/>
          <w:szCs w:val="32"/>
        </w:rPr>
        <w:tab/>
        <w:t>Manual Differential Required</w:t>
      </w:r>
    </w:p>
    <w:p w:rsidR="00924C13" w:rsidRPr="00454B10" w:rsidRDefault="00924C13" w:rsidP="00924C13">
      <w:pPr>
        <w:rPr>
          <w:sz w:val="32"/>
          <w:szCs w:val="32"/>
        </w:rPr>
      </w:pPr>
      <w:r w:rsidRPr="00454B10">
        <w:rPr>
          <w:noProof/>
          <w:sz w:val="32"/>
          <w:szCs w:val="32"/>
        </w:rPr>
        <w:drawing>
          <wp:inline distT="0" distB="0" distL="0" distR="0" wp14:anchorId="493350D8" wp14:editId="50B138CC">
            <wp:extent cx="1028571" cy="257143"/>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028571" cy="257143"/>
                    </a:xfrm>
                    <a:prstGeom prst="rect">
                      <a:avLst/>
                    </a:prstGeom>
                  </pic:spPr>
                </pic:pic>
              </a:graphicData>
            </a:graphic>
          </wp:inline>
        </w:drawing>
      </w:r>
      <w:r w:rsidRPr="00454B10">
        <w:rPr>
          <w:sz w:val="32"/>
          <w:szCs w:val="32"/>
        </w:rPr>
        <w:tab/>
        <w:t>Call Troponin to floor</w:t>
      </w:r>
    </w:p>
    <w:p w:rsidR="00924C13" w:rsidRPr="00454B10" w:rsidRDefault="00924C13" w:rsidP="00924C13">
      <w:pPr>
        <w:rPr>
          <w:sz w:val="32"/>
          <w:szCs w:val="32"/>
        </w:rPr>
      </w:pPr>
      <w:r w:rsidRPr="00454B10">
        <w:rPr>
          <w:noProof/>
          <w:sz w:val="32"/>
          <w:szCs w:val="32"/>
        </w:rPr>
        <w:drawing>
          <wp:inline distT="0" distB="0" distL="0" distR="0" wp14:anchorId="39DCCB24" wp14:editId="666A0688">
            <wp:extent cx="971429" cy="228571"/>
            <wp:effectExtent l="0" t="0" r="635"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971429" cy="228571"/>
                    </a:xfrm>
                    <a:prstGeom prst="rect">
                      <a:avLst/>
                    </a:prstGeom>
                  </pic:spPr>
                </pic:pic>
              </a:graphicData>
            </a:graphic>
          </wp:inline>
        </w:drawing>
      </w:r>
      <w:r w:rsidRPr="00454B10">
        <w:rPr>
          <w:sz w:val="32"/>
          <w:szCs w:val="32"/>
        </w:rPr>
        <w:tab/>
        <w:t>Platelet Clumps</w:t>
      </w:r>
    </w:p>
    <w:p w:rsidR="00924C13" w:rsidRDefault="00924C13" w:rsidP="00924C13">
      <w:pPr>
        <w:rPr>
          <w:sz w:val="32"/>
          <w:szCs w:val="32"/>
        </w:rPr>
      </w:pPr>
    </w:p>
    <w:p w:rsidR="00924C13" w:rsidRDefault="00924C13" w:rsidP="00924C13">
      <w:pPr>
        <w:rPr>
          <w:sz w:val="32"/>
          <w:szCs w:val="32"/>
        </w:rPr>
      </w:pPr>
    </w:p>
    <w:p w:rsidR="00885331" w:rsidRDefault="00885331"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BB331F">
      <w:pPr>
        <w:jc w:val="center"/>
        <w:rPr>
          <w:b/>
          <w:sz w:val="24"/>
          <w:szCs w:val="24"/>
        </w:rPr>
      </w:pPr>
    </w:p>
    <w:p w:rsidR="00924C13" w:rsidRDefault="00924C13" w:rsidP="00924C13">
      <w:pPr>
        <w:jc w:val="center"/>
        <w:rPr>
          <w:sz w:val="32"/>
          <w:szCs w:val="32"/>
          <w:u w:val="single"/>
        </w:rPr>
      </w:pPr>
      <w:r w:rsidRPr="00924C13">
        <w:rPr>
          <w:sz w:val="32"/>
          <w:szCs w:val="32"/>
          <w:u w:val="single"/>
        </w:rPr>
        <w:t>Resetting Instrument Interface Connections in Instrument Manager</w:t>
      </w:r>
    </w:p>
    <w:p w:rsidR="00924C13" w:rsidRPr="00924C13" w:rsidRDefault="00924C13" w:rsidP="00924C13">
      <w:pPr>
        <w:jc w:val="center"/>
        <w:rPr>
          <w:sz w:val="32"/>
          <w:szCs w:val="32"/>
          <w:u w:val="single"/>
        </w:rPr>
      </w:pP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Log in to Instrument Manager and locate the Status Screen </w:t>
      </w:r>
    </w:p>
    <w:p w:rsidR="00924C13" w:rsidRDefault="00924C13" w:rsidP="00924C13">
      <w:pPr>
        <w:pStyle w:val="ListParagraph"/>
        <w:rPr>
          <w:sz w:val="32"/>
          <w:szCs w:val="32"/>
        </w:rPr>
      </w:pPr>
      <w:proofErr w:type="gramStart"/>
      <w:r>
        <w:rPr>
          <w:sz w:val="32"/>
          <w:szCs w:val="32"/>
        </w:rPr>
        <w:t>(System -&gt; Status).</w:t>
      </w:r>
      <w:proofErr w:type="gramEnd"/>
      <w:r>
        <w:rPr>
          <w:sz w:val="32"/>
          <w:szCs w:val="32"/>
        </w:rPr>
        <w:t xml:space="preserve"> </w:t>
      </w:r>
    </w:p>
    <w:p w:rsidR="00924C13" w:rsidRDefault="00924C13" w:rsidP="00924C13">
      <w:pPr>
        <w:pStyle w:val="ListParagraph"/>
        <w:rPr>
          <w:sz w:val="32"/>
          <w:szCs w:val="32"/>
        </w:rPr>
      </w:pPr>
    </w:p>
    <w:p w:rsidR="00924C13" w:rsidRDefault="00924C13" w:rsidP="00924C13">
      <w:pPr>
        <w:pStyle w:val="ListParagraph"/>
        <w:rPr>
          <w:sz w:val="32"/>
          <w:szCs w:val="32"/>
        </w:rPr>
      </w:pPr>
      <w:r>
        <w:rPr>
          <w:noProof/>
        </w:rPr>
        <w:drawing>
          <wp:inline distT="0" distB="0" distL="0" distR="0" wp14:anchorId="22FB5327" wp14:editId="1EB1BC50">
            <wp:extent cx="5943600" cy="553529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943600" cy="5535295"/>
                    </a:xfrm>
                    <a:prstGeom prst="rect">
                      <a:avLst/>
                    </a:prstGeom>
                  </pic:spPr>
                </pic:pic>
              </a:graphicData>
            </a:graphic>
          </wp:inline>
        </w:drawing>
      </w:r>
    </w:p>
    <w:p w:rsidR="00924C13" w:rsidRDefault="00924C13" w:rsidP="00924C13">
      <w:pPr>
        <w:pStyle w:val="ListParagraph"/>
        <w:rPr>
          <w:sz w:val="32"/>
          <w:szCs w:val="32"/>
        </w:rPr>
      </w:pPr>
    </w:p>
    <w:p w:rsidR="00924C13" w:rsidRDefault="00924C13" w:rsidP="00924C13">
      <w:pPr>
        <w:pStyle w:val="ListParagraph"/>
        <w:rPr>
          <w:sz w:val="32"/>
          <w:szCs w:val="32"/>
        </w:rPr>
      </w:pPr>
    </w:p>
    <w:p w:rsidR="00924C13" w:rsidRDefault="00924C13" w:rsidP="00924C13">
      <w:pPr>
        <w:pStyle w:val="ListParagraph"/>
        <w:rPr>
          <w:sz w:val="32"/>
          <w:szCs w:val="32"/>
        </w:rPr>
      </w:pPr>
    </w:p>
    <w:p w:rsidR="00924C13" w:rsidRDefault="00924C13" w:rsidP="00924C13">
      <w:pPr>
        <w:pStyle w:val="ListParagraph"/>
        <w:rPr>
          <w:sz w:val="32"/>
          <w:szCs w:val="32"/>
        </w:rPr>
      </w:pPr>
    </w:p>
    <w:p w:rsidR="00924C13" w:rsidRDefault="00924C13" w:rsidP="00924C13">
      <w:pPr>
        <w:pStyle w:val="ListParagraph"/>
        <w:rPr>
          <w:sz w:val="32"/>
          <w:szCs w:val="32"/>
        </w:rPr>
      </w:pPr>
    </w:p>
    <w:p w:rsidR="00924C13" w:rsidRDefault="00924C13" w:rsidP="00924C13">
      <w:pPr>
        <w:pStyle w:val="ListParagraph"/>
        <w:rPr>
          <w:sz w:val="32"/>
          <w:szCs w:val="32"/>
        </w:rPr>
      </w:pP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On the Status Screen, locate the name of the instrument that is having an issue communicating. </w:t>
      </w:r>
    </w:p>
    <w:p w:rsidR="00924C13" w:rsidRDefault="00924C13" w:rsidP="00924C13">
      <w:pPr>
        <w:pStyle w:val="ListParagraph"/>
        <w:rPr>
          <w:sz w:val="32"/>
          <w:szCs w:val="32"/>
        </w:rPr>
      </w:pPr>
    </w:p>
    <w:p w:rsidR="00924C13" w:rsidRDefault="00924C13" w:rsidP="00924C13">
      <w:pPr>
        <w:pStyle w:val="ListParagraph"/>
        <w:rPr>
          <w:sz w:val="32"/>
          <w:szCs w:val="32"/>
        </w:rPr>
      </w:pPr>
      <w:r>
        <w:rPr>
          <w:noProof/>
        </w:rPr>
        <mc:AlternateContent>
          <mc:Choice Requires="wps">
            <w:drawing>
              <wp:anchor distT="0" distB="0" distL="114300" distR="114300" simplePos="0" relativeHeight="251662336" behindDoc="0" locked="0" layoutInCell="1" allowOverlap="1" wp14:anchorId="07B4221E" wp14:editId="248D9092">
                <wp:simplePos x="0" y="0"/>
                <wp:positionH relativeFrom="column">
                  <wp:posOffset>-276225</wp:posOffset>
                </wp:positionH>
                <wp:positionV relativeFrom="paragraph">
                  <wp:posOffset>2658745</wp:posOffset>
                </wp:positionV>
                <wp:extent cx="904875" cy="590550"/>
                <wp:effectExtent l="0" t="19050" r="47625" b="38100"/>
                <wp:wrapNone/>
                <wp:docPr id="54" name="Right Arrow 54"/>
                <wp:cNvGraphicFramePr/>
                <a:graphic xmlns:a="http://schemas.openxmlformats.org/drawingml/2006/main">
                  <a:graphicData uri="http://schemas.microsoft.com/office/word/2010/wordprocessingShape">
                    <wps:wsp>
                      <wps:cNvSpPr/>
                      <wps:spPr>
                        <a:xfrm>
                          <a:off x="0" y="0"/>
                          <a:ext cx="904875" cy="5905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4" o:spid="_x0000_s1026" type="#_x0000_t13" style="position:absolute;margin-left:-21.75pt;margin-top:209.35pt;width:71.25pt;height: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" adj="14552" fillcolor="red" strokecolor="#243f60 [1604]" strokeweight="2pt"/>
            </w:pict>
          </mc:Fallback>
        </mc:AlternateContent>
      </w:r>
      <w:r>
        <w:rPr>
          <w:noProof/>
        </w:rPr>
        <w:drawing>
          <wp:inline distT="0" distB="0" distL="0" distR="0" wp14:anchorId="65F0094D" wp14:editId="44A1CE20">
            <wp:extent cx="2400300" cy="53625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r="-2857" b="34687"/>
                    <a:stretch/>
                  </pic:blipFill>
                  <pic:spPr bwMode="auto">
                    <a:xfrm>
                      <a:off x="0" y="0"/>
                      <a:ext cx="2400000" cy="5361905"/>
                    </a:xfrm>
                    <a:prstGeom prst="rect">
                      <a:avLst/>
                    </a:prstGeom>
                    <a:ln>
                      <a:noFill/>
                    </a:ln>
                    <a:extLst>
                      <a:ext uri="{53640926-AAD7-44D8-BBD7-CCE9431645EC}">
                        <a14:shadowObscured xmlns:a14="http://schemas.microsoft.com/office/drawing/2010/main"/>
                      </a:ext>
                    </a:extLst>
                  </pic:spPr>
                </pic:pic>
              </a:graphicData>
            </a:graphic>
          </wp:inline>
        </w:drawing>
      </w:r>
    </w:p>
    <w:p w:rsidR="00924C13" w:rsidRDefault="00924C13" w:rsidP="00924C13">
      <w:pPr>
        <w:pStyle w:val="ListParagraph"/>
        <w:rPr>
          <w:sz w:val="32"/>
          <w:szCs w:val="32"/>
        </w:rPr>
      </w:pP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Select the instrument and make sure it is highlighted blue. </w:t>
      </w:r>
    </w:p>
    <w:p w:rsidR="00924C13" w:rsidRDefault="00924C13" w:rsidP="00924C13">
      <w:pPr>
        <w:pStyle w:val="ListParagraph"/>
        <w:rPr>
          <w:sz w:val="32"/>
          <w:szCs w:val="32"/>
        </w:rPr>
      </w:pPr>
      <w:r>
        <w:rPr>
          <w:noProof/>
        </w:rPr>
        <w:drawing>
          <wp:inline distT="0" distB="0" distL="0" distR="0" wp14:anchorId="1A1DC646" wp14:editId="034C24FB">
            <wp:extent cx="51149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114286" cy="1180952"/>
                    </a:xfrm>
                    <a:prstGeom prst="rect">
                      <a:avLst/>
                    </a:prstGeom>
                  </pic:spPr>
                </pic:pic>
              </a:graphicData>
            </a:graphic>
          </wp:inline>
        </w:drawing>
      </w: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With the instrument line highlighted blue, click the button “Stop Selected Connection” located on the top tool bar of the status screen. </w:t>
      </w:r>
    </w:p>
    <w:p w:rsidR="00924C13" w:rsidRDefault="00924C13" w:rsidP="00924C13">
      <w:pPr>
        <w:rPr>
          <w:sz w:val="32"/>
          <w:szCs w:val="32"/>
        </w:rPr>
      </w:pPr>
      <w:r>
        <w:rPr>
          <w:noProof/>
        </w:rPr>
        <mc:AlternateContent>
          <mc:Choice Requires="wps">
            <w:drawing>
              <wp:anchor distT="0" distB="0" distL="114300" distR="114300" simplePos="0" relativeHeight="251663360" behindDoc="0" locked="0" layoutInCell="1" allowOverlap="1" wp14:anchorId="432C8D8F" wp14:editId="1F3F7F4B">
                <wp:simplePos x="0" y="0"/>
                <wp:positionH relativeFrom="column">
                  <wp:posOffset>1914525</wp:posOffset>
                </wp:positionH>
                <wp:positionV relativeFrom="paragraph">
                  <wp:posOffset>521970</wp:posOffset>
                </wp:positionV>
                <wp:extent cx="600075" cy="1143000"/>
                <wp:effectExtent l="19050" t="19050" r="47625" b="19050"/>
                <wp:wrapNone/>
                <wp:docPr id="7" name="Up Arrow 7"/>
                <wp:cNvGraphicFramePr/>
                <a:graphic xmlns:a="http://schemas.openxmlformats.org/drawingml/2006/main">
                  <a:graphicData uri="http://schemas.microsoft.com/office/word/2010/wordprocessingShape">
                    <wps:wsp>
                      <wps:cNvSpPr/>
                      <wps:spPr>
                        <a:xfrm>
                          <a:off x="0" y="0"/>
                          <a:ext cx="600075" cy="114300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150.75pt;margin-top:41.1pt;width:47.25pt;height:9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" adj="5670" fillcolor="red" strokecolor="red" strokeweight="2pt"/>
            </w:pict>
          </mc:Fallback>
        </mc:AlternateContent>
      </w:r>
      <w:r>
        <w:rPr>
          <w:noProof/>
        </w:rPr>
        <w:drawing>
          <wp:inline distT="0" distB="0" distL="0" distR="0" wp14:anchorId="620319A4" wp14:editId="2BFB87AA">
            <wp:extent cx="4142857" cy="472381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142857" cy="4723810"/>
                    </a:xfrm>
                    <a:prstGeom prst="rect">
                      <a:avLst/>
                    </a:prstGeom>
                  </pic:spPr>
                </pic:pic>
              </a:graphicData>
            </a:graphic>
          </wp:inline>
        </w:drawing>
      </w:r>
    </w:p>
    <w:p w:rsidR="00924C13" w:rsidRDefault="00924C13" w:rsidP="00924C13">
      <w:pPr>
        <w:rPr>
          <w:sz w:val="32"/>
          <w:szCs w:val="32"/>
        </w:rPr>
      </w:pP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When the connection has been stopped, the status will turn to “Off”. </w:t>
      </w:r>
    </w:p>
    <w:p w:rsidR="00924C13" w:rsidRDefault="00924C13" w:rsidP="00924C13">
      <w:pPr>
        <w:rPr>
          <w:sz w:val="32"/>
          <w:szCs w:val="32"/>
        </w:rPr>
      </w:pPr>
      <w:r>
        <w:rPr>
          <w:noProof/>
        </w:rPr>
        <w:drawing>
          <wp:inline distT="0" distB="0" distL="0" distR="0" wp14:anchorId="150098C2" wp14:editId="52F0FB67">
            <wp:extent cx="4571429" cy="90476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571429" cy="904762"/>
                    </a:xfrm>
                    <a:prstGeom prst="rect">
                      <a:avLst/>
                    </a:prstGeom>
                  </pic:spPr>
                </pic:pic>
              </a:graphicData>
            </a:graphic>
          </wp:inline>
        </w:drawing>
      </w:r>
    </w:p>
    <w:p w:rsidR="00924C13" w:rsidRDefault="00924C13" w:rsidP="00924C13">
      <w:pPr>
        <w:rPr>
          <w:sz w:val="32"/>
          <w:szCs w:val="32"/>
        </w:rPr>
      </w:pPr>
    </w:p>
    <w:p w:rsidR="00924C13" w:rsidRDefault="00924C13" w:rsidP="00924C13">
      <w:pPr>
        <w:rPr>
          <w:sz w:val="32"/>
          <w:szCs w:val="32"/>
        </w:rPr>
      </w:pPr>
    </w:p>
    <w:p w:rsidR="00924C13" w:rsidRDefault="00924C13" w:rsidP="00924C13">
      <w:pPr>
        <w:rPr>
          <w:sz w:val="32"/>
          <w:szCs w:val="32"/>
        </w:rPr>
      </w:pPr>
    </w:p>
    <w:p w:rsidR="00924C13" w:rsidRDefault="00924C13" w:rsidP="00924C13">
      <w:pPr>
        <w:rPr>
          <w:sz w:val="32"/>
          <w:szCs w:val="32"/>
        </w:rPr>
      </w:pPr>
      <w:r>
        <w:rPr>
          <w:sz w:val="32"/>
          <w:szCs w:val="32"/>
        </w:rPr>
        <w:t xml:space="preserve">4. Wait 30 seconds after the status changes to “off” and then turn the connection back on by clicking the button “Start Selected Connections” on the top toolbar. Make sure the connection you want to turn on is highlighted. </w:t>
      </w:r>
    </w:p>
    <w:p w:rsidR="00924C13" w:rsidRDefault="00924C13" w:rsidP="00924C13">
      <w:pPr>
        <w:rPr>
          <w:sz w:val="32"/>
          <w:szCs w:val="32"/>
        </w:rPr>
      </w:pPr>
      <w:r>
        <w:rPr>
          <w:noProof/>
        </w:rPr>
        <mc:AlternateContent>
          <mc:Choice Requires="wps">
            <w:drawing>
              <wp:anchor distT="0" distB="0" distL="114300" distR="114300" simplePos="0" relativeHeight="251664384" behindDoc="0" locked="0" layoutInCell="1" allowOverlap="1" wp14:anchorId="04644B49" wp14:editId="16A8F581">
                <wp:simplePos x="0" y="0"/>
                <wp:positionH relativeFrom="column">
                  <wp:posOffset>666750</wp:posOffset>
                </wp:positionH>
                <wp:positionV relativeFrom="paragraph">
                  <wp:posOffset>350520</wp:posOffset>
                </wp:positionV>
                <wp:extent cx="714375" cy="1771650"/>
                <wp:effectExtent l="19050" t="19050" r="28575" b="19050"/>
                <wp:wrapNone/>
                <wp:docPr id="11" name="Up Arrow 11"/>
                <wp:cNvGraphicFramePr/>
                <a:graphic xmlns:a="http://schemas.openxmlformats.org/drawingml/2006/main">
                  <a:graphicData uri="http://schemas.microsoft.com/office/word/2010/wordprocessingShape">
                    <wps:wsp>
                      <wps:cNvSpPr/>
                      <wps:spPr>
                        <a:xfrm>
                          <a:off x="0" y="0"/>
                          <a:ext cx="714375" cy="177165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1" o:spid="_x0000_s1026" type="#_x0000_t68" style="position:absolute;margin-left:52.5pt;margin-top:27.6pt;width:56.2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" adj="4355" fillcolor="red" strokecolor="red" strokeweight="2pt"/>
            </w:pict>
          </mc:Fallback>
        </mc:AlternateContent>
      </w:r>
      <w:r>
        <w:rPr>
          <w:noProof/>
        </w:rPr>
        <w:drawing>
          <wp:inline distT="0" distB="0" distL="0" distR="0" wp14:anchorId="6ADF225D" wp14:editId="0D363516">
            <wp:extent cx="4295775" cy="323721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295239" cy="3236813"/>
                    </a:xfrm>
                    <a:prstGeom prst="rect">
                      <a:avLst/>
                    </a:prstGeom>
                  </pic:spPr>
                </pic:pic>
              </a:graphicData>
            </a:graphic>
          </wp:inline>
        </w:drawing>
      </w:r>
    </w:p>
    <w:p w:rsidR="00924C13" w:rsidRDefault="00924C13" w:rsidP="00924C13">
      <w:pPr>
        <w:rPr>
          <w:sz w:val="32"/>
          <w:szCs w:val="32"/>
        </w:rPr>
      </w:pPr>
    </w:p>
    <w:p w:rsidR="00924C13" w:rsidRDefault="00924C13" w:rsidP="00924C13">
      <w:pPr>
        <w:rPr>
          <w:sz w:val="32"/>
          <w:szCs w:val="32"/>
        </w:rPr>
      </w:pPr>
    </w:p>
    <w:p w:rsidR="00924C13" w:rsidRDefault="00924C13" w:rsidP="00924C13">
      <w:pPr>
        <w:pStyle w:val="ListParagraph"/>
        <w:numPr>
          <w:ilvl w:val="0"/>
          <w:numId w:val="20"/>
        </w:numPr>
        <w:spacing w:after="200" w:line="276" w:lineRule="auto"/>
        <w:contextualSpacing/>
        <w:rPr>
          <w:sz w:val="32"/>
          <w:szCs w:val="32"/>
        </w:rPr>
      </w:pPr>
      <w:r>
        <w:rPr>
          <w:sz w:val="32"/>
          <w:szCs w:val="32"/>
        </w:rPr>
        <w:t xml:space="preserve">If the connection has been successfully reset, the status will change back to “On”. Check the LIS Status on your instruments, they should also show a successful connection (Ruby – blue arrow up, Architect – no yellow triangle on the LIS box). </w:t>
      </w:r>
    </w:p>
    <w:p w:rsidR="00ED6704" w:rsidRDefault="00ED6704" w:rsidP="00ED6704">
      <w:pPr>
        <w:pStyle w:val="ListParagraph"/>
        <w:spacing w:after="200" w:line="276" w:lineRule="auto"/>
        <w:contextualSpacing/>
        <w:rPr>
          <w:sz w:val="32"/>
          <w:szCs w:val="32"/>
        </w:rPr>
      </w:pPr>
      <w:bookmarkStart w:id="0" w:name="_GoBack"/>
      <w:bookmarkEnd w:id="0"/>
    </w:p>
    <w:p w:rsidR="00924C13" w:rsidRPr="009A7CAD" w:rsidRDefault="00924C13" w:rsidP="00924C13">
      <w:pPr>
        <w:pStyle w:val="ListParagraph"/>
        <w:rPr>
          <w:sz w:val="32"/>
          <w:szCs w:val="32"/>
        </w:rPr>
      </w:pPr>
    </w:p>
    <w:p w:rsidR="00924C13" w:rsidRPr="009B6D22" w:rsidRDefault="00924C13" w:rsidP="00924C13">
      <w:pPr>
        <w:pStyle w:val="ListParagraph"/>
        <w:numPr>
          <w:ilvl w:val="0"/>
          <w:numId w:val="20"/>
        </w:numPr>
        <w:spacing w:after="200" w:line="276" w:lineRule="auto"/>
        <w:contextualSpacing/>
        <w:rPr>
          <w:sz w:val="32"/>
          <w:szCs w:val="32"/>
        </w:rPr>
      </w:pPr>
      <w:r>
        <w:rPr>
          <w:sz w:val="32"/>
          <w:szCs w:val="32"/>
        </w:rPr>
        <w:t xml:space="preserve">In the event that resetting your connection does not reestablish the IM interface and you are still having connection issues, please contact the Saint Francis Helpdesk 24/7 at 918-494-1486. State that it is an </w:t>
      </w:r>
      <w:r w:rsidRPr="009A7CAD">
        <w:rPr>
          <w:b/>
          <w:sz w:val="32"/>
          <w:szCs w:val="32"/>
          <w:u w:val="single"/>
        </w:rPr>
        <w:t>urgent issue</w:t>
      </w:r>
      <w:r>
        <w:rPr>
          <w:sz w:val="32"/>
          <w:szCs w:val="32"/>
        </w:rPr>
        <w:t xml:space="preserve"> and you need the Instrument Manager Administrator that is on call paged immediately. IM Admin will contact you within 30 minutes. </w:t>
      </w:r>
    </w:p>
    <w:p w:rsidR="00924C13" w:rsidRPr="00132FA6" w:rsidRDefault="00924C13" w:rsidP="00924C13">
      <w:pPr>
        <w:rPr>
          <w:sz w:val="32"/>
          <w:szCs w:val="32"/>
        </w:rPr>
      </w:pPr>
    </w:p>
    <w:p w:rsidR="00924C13" w:rsidRDefault="00924C13" w:rsidP="00BB331F">
      <w:pPr>
        <w:jc w:val="center"/>
        <w:rPr>
          <w:b/>
          <w:sz w:val="24"/>
          <w:szCs w:val="24"/>
        </w:rPr>
      </w:pPr>
    </w:p>
    <w:sectPr w:rsidR="00924C13" w:rsidSect="00706902">
      <w:footerReference w:type="even" r:id="rId49"/>
      <w:footerReference w:type="default" r:id="rId5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13" w:rsidRDefault="00924C13">
      <w:r>
        <w:separator/>
      </w:r>
    </w:p>
  </w:endnote>
  <w:endnote w:type="continuationSeparator" w:id="0">
    <w:p w:rsidR="00924C13" w:rsidRDefault="009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13" w:rsidRDefault="00924C13" w:rsidP="00E31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C13" w:rsidRDefault="00924C13" w:rsidP="00E31BF6">
    <w:pPr>
      <w:pStyle w:val="Footer"/>
      <w:ind w:right="360"/>
    </w:pPr>
  </w:p>
  <w:p w:rsidR="00924C13" w:rsidRDefault="00924C13"/>
  <w:p w:rsidR="00924C13" w:rsidRDefault="00924C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13" w:rsidRPr="00355C66" w:rsidRDefault="00924C13" w:rsidP="00E31BF6">
    <w:pPr>
      <w:pStyle w:val="Footer"/>
      <w:ind w:right="360"/>
      <w:rPr>
        <w:rFonts w:ascii="Arial" w:hAnsi="Arial"/>
      </w:rPr>
    </w:pPr>
    <w:r>
      <w:rPr>
        <w:snapToGrid w:val="0"/>
        <w:lang w:eastAsia="en-US"/>
      </w:rPr>
      <w:tab/>
    </w:r>
    <w:r w:rsidRPr="00355C66">
      <w:rPr>
        <w:rFonts w:ascii="Arial" w:hAnsi="Arial"/>
        <w:snapToGrid w:val="0"/>
        <w:lang w:eastAsia="en-US"/>
      </w:rPr>
      <w:t xml:space="preserve">Page </w:t>
    </w:r>
    <w:r w:rsidRPr="00355C66">
      <w:rPr>
        <w:rFonts w:ascii="Arial" w:hAnsi="Arial"/>
        <w:snapToGrid w:val="0"/>
        <w:lang w:eastAsia="en-US"/>
      </w:rPr>
      <w:fldChar w:fldCharType="begin"/>
    </w:r>
    <w:r w:rsidRPr="00355C66">
      <w:rPr>
        <w:rFonts w:ascii="Arial" w:hAnsi="Arial"/>
        <w:snapToGrid w:val="0"/>
        <w:lang w:eastAsia="en-US"/>
      </w:rPr>
      <w:instrText xml:space="preserve"> PAGE </w:instrText>
    </w:r>
    <w:r w:rsidRPr="00355C66">
      <w:rPr>
        <w:rFonts w:ascii="Arial" w:hAnsi="Arial"/>
        <w:snapToGrid w:val="0"/>
        <w:lang w:eastAsia="en-US"/>
      </w:rPr>
      <w:fldChar w:fldCharType="separate"/>
    </w:r>
    <w:r w:rsidR="00ED6704">
      <w:rPr>
        <w:rFonts w:ascii="Arial" w:hAnsi="Arial"/>
        <w:noProof/>
        <w:snapToGrid w:val="0"/>
        <w:lang w:eastAsia="en-US"/>
      </w:rPr>
      <w:t>19</w:t>
    </w:r>
    <w:r w:rsidRPr="00355C66">
      <w:rPr>
        <w:rFonts w:ascii="Arial" w:hAnsi="Arial"/>
        <w:snapToGrid w:val="0"/>
        <w:lang w:eastAsia="en-US"/>
      </w:rPr>
      <w:fldChar w:fldCharType="end"/>
    </w:r>
    <w:r w:rsidRPr="00355C66">
      <w:rPr>
        <w:rFonts w:ascii="Arial" w:hAnsi="Arial"/>
        <w:snapToGrid w:val="0"/>
        <w:lang w:eastAsia="en-US"/>
      </w:rPr>
      <w:t xml:space="preserve"> of </w:t>
    </w:r>
    <w:r w:rsidRPr="00355C66">
      <w:rPr>
        <w:rFonts w:ascii="Arial" w:hAnsi="Arial"/>
        <w:snapToGrid w:val="0"/>
        <w:lang w:eastAsia="en-US"/>
      </w:rPr>
      <w:fldChar w:fldCharType="begin"/>
    </w:r>
    <w:r w:rsidRPr="00355C66">
      <w:rPr>
        <w:rFonts w:ascii="Arial" w:hAnsi="Arial"/>
        <w:snapToGrid w:val="0"/>
        <w:lang w:eastAsia="en-US"/>
      </w:rPr>
      <w:instrText xml:space="preserve"> NUMPAGES </w:instrText>
    </w:r>
    <w:r w:rsidRPr="00355C66">
      <w:rPr>
        <w:rFonts w:ascii="Arial" w:hAnsi="Arial"/>
        <w:snapToGrid w:val="0"/>
        <w:lang w:eastAsia="en-US"/>
      </w:rPr>
      <w:fldChar w:fldCharType="separate"/>
    </w:r>
    <w:r w:rsidR="00ED6704">
      <w:rPr>
        <w:rFonts w:ascii="Arial" w:hAnsi="Arial"/>
        <w:noProof/>
        <w:snapToGrid w:val="0"/>
        <w:lang w:eastAsia="en-US"/>
      </w:rPr>
      <w:t>20</w:t>
    </w:r>
    <w:r w:rsidRPr="00355C66">
      <w:rPr>
        <w:rFonts w:ascii="Arial" w:hAnsi="Arial"/>
        <w:snapToGrid w:val="0"/>
        <w:lang w:eastAsia="en-US"/>
      </w:rPr>
      <w:fldChar w:fldCharType="end"/>
    </w:r>
  </w:p>
  <w:p w:rsidR="00924C13" w:rsidRDefault="00924C13" w:rsidP="00AF650D">
    <w:pPr>
      <w:pStyle w:val="Footer"/>
      <w:ind w:right="360"/>
    </w:pPr>
  </w:p>
  <w:p w:rsidR="00924C13" w:rsidRDefault="00924C13" w:rsidP="00AF650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13" w:rsidRDefault="00924C13">
      <w:r>
        <w:separator/>
      </w:r>
    </w:p>
  </w:footnote>
  <w:footnote w:type="continuationSeparator" w:id="0">
    <w:p w:rsidR="00924C13" w:rsidRDefault="00924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903"/>
    <w:multiLevelType w:val="hybridMultilevel"/>
    <w:tmpl w:val="75C0C1E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3623C"/>
    <w:multiLevelType w:val="hybridMultilevel"/>
    <w:tmpl w:val="57CC9BBA"/>
    <w:lvl w:ilvl="0" w:tplc="1DE8D5F8">
      <w:start w:val="1"/>
      <w:numFmt w:val="upperLetter"/>
      <w:lvlText w:val="%1."/>
      <w:lvlJc w:val="left"/>
      <w:pPr>
        <w:tabs>
          <w:tab w:val="num" w:pos="420"/>
        </w:tabs>
        <w:ind w:left="420" w:hanging="360"/>
      </w:pPr>
      <w:rPr>
        <w:rFonts w:hint="default"/>
        <w:i/>
      </w:rPr>
    </w:lvl>
    <w:lvl w:ilvl="1" w:tplc="0409000F">
      <w:start w:val="1"/>
      <w:numFmt w:val="decimal"/>
      <w:lvlText w:val="%2."/>
      <w:lvlJc w:val="left"/>
      <w:pPr>
        <w:tabs>
          <w:tab w:val="num" w:pos="1140"/>
        </w:tabs>
        <w:ind w:left="1140" w:hanging="360"/>
      </w:pPr>
      <w:rPr>
        <w:rFonts w:hint="default"/>
        <w:i/>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3B658E4"/>
    <w:multiLevelType w:val="hybridMultilevel"/>
    <w:tmpl w:val="EBBA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23D36"/>
    <w:multiLevelType w:val="hybridMultilevel"/>
    <w:tmpl w:val="FE1AD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4C0341"/>
    <w:multiLevelType w:val="hybridMultilevel"/>
    <w:tmpl w:val="10340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30008A"/>
    <w:multiLevelType w:val="hybridMultilevel"/>
    <w:tmpl w:val="5564527C"/>
    <w:lvl w:ilvl="0" w:tplc="BA54DAD8">
      <w:start w:val="1"/>
      <w:numFmt w:val="upperRoman"/>
      <w:lvlText w:val="%1."/>
      <w:lvlJc w:val="left"/>
      <w:pPr>
        <w:tabs>
          <w:tab w:val="num" w:pos="1080"/>
        </w:tabs>
        <w:ind w:left="1080" w:hanging="720"/>
      </w:pPr>
      <w:rPr>
        <w:rFonts w:hint="default"/>
      </w:rPr>
    </w:lvl>
    <w:lvl w:ilvl="1" w:tplc="AEE86BDA">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1A14E6"/>
    <w:multiLevelType w:val="hybridMultilevel"/>
    <w:tmpl w:val="F3F0E16E"/>
    <w:lvl w:ilvl="0" w:tplc="F7064C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E22A0"/>
    <w:multiLevelType w:val="hybridMultilevel"/>
    <w:tmpl w:val="3C8E682C"/>
    <w:lvl w:ilvl="0" w:tplc="F7064C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4C703E"/>
    <w:multiLevelType w:val="hybridMultilevel"/>
    <w:tmpl w:val="2580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31D54"/>
    <w:multiLevelType w:val="hybridMultilevel"/>
    <w:tmpl w:val="56B6F586"/>
    <w:lvl w:ilvl="0" w:tplc="9F588552">
      <w:start w:val="1"/>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7E68D3"/>
    <w:multiLevelType w:val="hybridMultilevel"/>
    <w:tmpl w:val="1396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A2E77"/>
    <w:multiLevelType w:val="hybridMultilevel"/>
    <w:tmpl w:val="6B426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FC07D6"/>
    <w:multiLevelType w:val="hybridMultilevel"/>
    <w:tmpl w:val="C430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40124"/>
    <w:multiLevelType w:val="hybridMultilevel"/>
    <w:tmpl w:val="4CB8B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63035"/>
    <w:multiLevelType w:val="hybridMultilevel"/>
    <w:tmpl w:val="53263C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D4266A"/>
    <w:multiLevelType w:val="hybridMultilevel"/>
    <w:tmpl w:val="FE1AD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DE5FF7"/>
    <w:multiLevelType w:val="hybridMultilevel"/>
    <w:tmpl w:val="637E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2403D"/>
    <w:multiLevelType w:val="hybridMultilevel"/>
    <w:tmpl w:val="A2D08ADA"/>
    <w:lvl w:ilvl="0" w:tplc="40B0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6B0CA6"/>
    <w:multiLevelType w:val="hybridMultilevel"/>
    <w:tmpl w:val="CE2E6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0B6169"/>
    <w:multiLevelType w:val="hybridMultilevel"/>
    <w:tmpl w:val="FE1ADA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9"/>
  </w:num>
  <w:num w:numId="4">
    <w:abstractNumId w:val="5"/>
  </w:num>
  <w:num w:numId="5">
    <w:abstractNumId w:val="14"/>
  </w:num>
  <w:num w:numId="6">
    <w:abstractNumId w:val="11"/>
  </w:num>
  <w:num w:numId="7">
    <w:abstractNumId w:val="1"/>
  </w:num>
  <w:num w:numId="8">
    <w:abstractNumId w:val="6"/>
  </w:num>
  <w:num w:numId="9">
    <w:abstractNumId w:val="7"/>
  </w:num>
  <w:num w:numId="10">
    <w:abstractNumId w:val="18"/>
  </w:num>
  <w:num w:numId="11">
    <w:abstractNumId w:val="0"/>
  </w:num>
  <w:num w:numId="12">
    <w:abstractNumId w:val="12"/>
  </w:num>
  <w:num w:numId="13">
    <w:abstractNumId w:val="2"/>
  </w:num>
  <w:num w:numId="14">
    <w:abstractNumId w:val="17"/>
  </w:num>
  <w:num w:numId="15">
    <w:abstractNumId w:val="13"/>
  </w:num>
  <w:num w:numId="16">
    <w:abstractNumId w:val="8"/>
  </w:num>
  <w:num w:numId="17">
    <w:abstractNumId w:val="16"/>
  </w:num>
  <w:num w:numId="18">
    <w:abstractNumId w:val="15"/>
  </w:num>
  <w:num w:numId="19">
    <w:abstractNumId w:val="3"/>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79"/>
    <w:rsid w:val="00010577"/>
    <w:rsid w:val="0001177E"/>
    <w:rsid w:val="00024258"/>
    <w:rsid w:val="00040B9C"/>
    <w:rsid w:val="000564BE"/>
    <w:rsid w:val="0006158C"/>
    <w:rsid w:val="00065E9C"/>
    <w:rsid w:val="00066117"/>
    <w:rsid w:val="00066F54"/>
    <w:rsid w:val="0007133D"/>
    <w:rsid w:val="00087598"/>
    <w:rsid w:val="0009148B"/>
    <w:rsid w:val="000A4FE1"/>
    <w:rsid w:val="000B6C3A"/>
    <w:rsid w:val="000B7822"/>
    <w:rsid w:val="000C5C5E"/>
    <w:rsid w:val="000C6014"/>
    <w:rsid w:val="000E068D"/>
    <w:rsid w:val="000E5193"/>
    <w:rsid w:val="000F1143"/>
    <w:rsid w:val="000F75E2"/>
    <w:rsid w:val="00103D9B"/>
    <w:rsid w:val="00113EED"/>
    <w:rsid w:val="0012190F"/>
    <w:rsid w:val="00173DCF"/>
    <w:rsid w:val="00175827"/>
    <w:rsid w:val="00181FBC"/>
    <w:rsid w:val="00191DD8"/>
    <w:rsid w:val="00193936"/>
    <w:rsid w:val="001A2B45"/>
    <w:rsid w:val="001A6D62"/>
    <w:rsid w:val="001D08FE"/>
    <w:rsid w:val="001D53F1"/>
    <w:rsid w:val="001D65DB"/>
    <w:rsid w:val="001D7101"/>
    <w:rsid w:val="001D77F7"/>
    <w:rsid w:val="002077FB"/>
    <w:rsid w:val="00242948"/>
    <w:rsid w:val="00245416"/>
    <w:rsid w:val="00254E4E"/>
    <w:rsid w:val="00257BD4"/>
    <w:rsid w:val="002743BC"/>
    <w:rsid w:val="00295178"/>
    <w:rsid w:val="002A56E0"/>
    <w:rsid w:val="002B49F2"/>
    <w:rsid w:val="002C55F7"/>
    <w:rsid w:val="002D4B94"/>
    <w:rsid w:val="002F3193"/>
    <w:rsid w:val="00302004"/>
    <w:rsid w:val="0031480E"/>
    <w:rsid w:val="003203A6"/>
    <w:rsid w:val="00320408"/>
    <w:rsid w:val="00353C8F"/>
    <w:rsid w:val="00355C66"/>
    <w:rsid w:val="00356498"/>
    <w:rsid w:val="00390A7D"/>
    <w:rsid w:val="00391321"/>
    <w:rsid w:val="003A0287"/>
    <w:rsid w:val="003A7832"/>
    <w:rsid w:val="003D16C3"/>
    <w:rsid w:val="003F72B1"/>
    <w:rsid w:val="003F79FD"/>
    <w:rsid w:val="003F7C00"/>
    <w:rsid w:val="00402808"/>
    <w:rsid w:val="004053B1"/>
    <w:rsid w:val="00407E5C"/>
    <w:rsid w:val="004238E0"/>
    <w:rsid w:val="00446B04"/>
    <w:rsid w:val="00446EAA"/>
    <w:rsid w:val="00457B37"/>
    <w:rsid w:val="00466228"/>
    <w:rsid w:val="00471502"/>
    <w:rsid w:val="00490B6A"/>
    <w:rsid w:val="00491CA1"/>
    <w:rsid w:val="00494227"/>
    <w:rsid w:val="004A17E2"/>
    <w:rsid w:val="004A4367"/>
    <w:rsid w:val="004A7CCB"/>
    <w:rsid w:val="004B3BB1"/>
    <w:rsid w:val="004C3AD1"/>
    <w:rsid w:val="004D05B3"/>
    <w:rsid w:val="004E55D8"/>
    <w:rsid w:val="004E73E4"/>
    <w:rsid w:val="004F3464"/>
    <w:rsid w:val="00500A89"/>
    <w:rsid w:val="005076A0"/>
    <w:rsid w:val="00511EB3"/>
    <w:rsid w:val="005158E9"/>
    <w:rsid w:val="00530896"/>
    <w:rsid w:val="00542347"/>
    <w:rsid w:val="00554969"/>
    <w:rsid w:val="00555B1E"/>
    <w:rsid w:val="00565FC3"/>
    <w:rsid w:val="00567FEE"/>
    <w:rsid w:val="0057184D"/>
    <w:rsid w:val="0057414D"/>
    <w:rsid w:val="00577F87"/>
    <w:rsid w:val="0058146F"/>
    <w:rsid w:val="005900CA"/>
    <w:rsid w:val="00594E80"/>
    <w:rsid w:val="005A78BE"/>
    <w:rsid w:val="005B61BC"/>
    <w:rsid w:val="005B714A"/>
    <w:rsid w:val="005C2D3E"/>
    <w:rsid w:val="005C7C9D"/>
    <w:rsid w:val="005D4A68"/>
    <w:rsid w:val="005E0B2E"/>
    <w:rsid w:val="005E60DC"/>
    <w:rsid w:val="00607017"/>
    <w:rsid w:val="00612318"/>
    <w:rsid w:val="00616FB1"/>
    <w:rsid w:val="00621C33"/>
    <w:rsid w:val="00637145"/>
    <w:rsid w:val="00643F09"/>
    <w:rsid w:val="006525C1"/>
    <w:rsid w:val="006614BB"/>
    <w:rsid w:val="00664D03"/>
    <w:rsid w:val="00664D90"/>
    <w:rsid w:val="006926F9"/>
    <w:rsid w:val="00695D64"/>
    <w:rsid w:val="006C036F"/>
    <w:rsid w:val="006D0F06"/>
    <w:rsid w:val="006E12FB"/>
    <w:rsid w:val="006E40C4"/>
    <w:rsid w:val="006E75E9"/>
    <w:rsid w:val="006F0EEA"/>
    <w:rsid w:val="006F74E8"/>
    <w:rsid w:val="00706902"/>
    <w:rsid w:val="0071679A"/>
    <w:rsid w:val="007227F4"/>
    <w:rsid w:val="007239BE"/>
    <w:rsid w:val="007318BA"/>
    <w:rsid w:val="00740B60"/>
    <w:rsid w:val="007557C1"/>
    <w:rsid w:val="0076260A"/>
    <w:rsid w:val="007652BA"/>
    <w:rsid w:val="0077322D"/>
    <w:rsid w:val="00780B28"/>
    <w:rsid w:val="007A727A"/>
    <w:rsid w:val="007D390E"/>
    <w:rsid w:val="007E0BFB"/>
    <w:rsid w:val="0080172F"/>
    <w:rsid w:val="008056D3"/>
    <w:rsid w:val="0081127D"/>
    <w:rsid w:val="00821BAC"/>
    <w:rsid w:val="00833227"/>
    <w:rsid w:val="00836473"/>
    <w:rsid w:val="008364CA"/>
    <w:rsid w:val="008417A9"/>
    <w:rsid w:val="008523A6"/>
    <w:rsid w:val="00853D8F"/>
    <w:rsid w:val="00863E8C"/>
    <w:rsid w:val="008667CD"/>
    <w:rsid w:val="00871C95"/>
    <w:rsid w:val="00880660"/>
    <w:rsid w:val="00885331"/>
    <w:rsid w:val="00891150"/>
    <w:rsid w:val="008A675A"/>
    <w:rsid w:val="008B19A5"/>
    <w:rsid w:val="008D1F1B"/>
    <w:rsid w:val="008F19A6"/>
    <w:rsid w:val="009040C4"/>
    <w:rsid w:val="009044A8"/>
    <w:rsid w:val="00924C13"/>
    <w:rsid w:val="00925FBB"/>
    <w:rsid w:val="009271EF"/>
    <w:rsid w:val="0093750F"/>
    <w:rsid w:val="009558E7"/>
    <w:rsid w:val="00966779"/>
    <w:rsid w:val="00983BFB"/>
    <w:rsid w:val="0098651C"/>
    <w:rsid w:val="00993F55"/>
    <w:rsid w:val="009B3020"/>
    <w:rsid w:val="009D323A"/>
    <w:rsid w:val="009D48C8"/>
    <w:rsid w:val="00A03A87"/>
    <w:rsid w:val="00A170BF"/>
    <w:rsid w:val="00A259AB"/>
    <w:rsid w:val="00A80BA2"/>
    <w:rsid w:val="00A85EBB"/>
    <w:rsid w:val="00A867D9"/>
    <w:rsid w:val="00A87AB6"/>
    <w:rsid w:val="00A96B1E"/>
    <w:rsid w:val="00AA2453"/>
    <w:rsid w:val="00AA5950"/>
    <w:rsid w:val="00AA6839"/>
    <w:rsid w:val="00AA7F8B"/>
    <w:rsid w:val="00AB2259"/>
    <w:rsid w:val="00AB5008"/>
    <w:rsid w:val="00AB64D0"/>
    <w:rsid w:val="00AE3400"/>
    <w:rsid w:val="00AF0B38"/>
    <w:rsid w:val="00AF4A17"/>
    <w:rsid w:val="00AF59F6"/>
    <w:rsid w:val="00AF650D"/>
    <w:rsid w:val="00B2050D"/>
    <w:rsid w:val="00B22E76"/>
    <w:rsid w:val="00B31AB2"/>
    <w:rsid w:val="00B34AC8"/>
    <w:rsid w:val="00B35E7D"/>
    <w:rsid w:val="00B46100"/>
    <w:rsid w:val="00B463D1"/>
    <w:rsid w:val="00B51971"/>
    <w:rsid w:val="00B54759"/>
    <w:rsid w:val="00B66B77"/>
    <w:rsid w:val="00B8632D"/>
    <w:rsid w:val="00B95AC8"/>
    <w:rsid w:val="00BB331F"/>
    <w:rsid w:val="00BD3332"/>
    <w:rsid w:val="00BD4891"/>
    <w:rsid w:val="00BE3D92"/>
    <w:rsid w:val="00BF2DA5"/>
    <w:rsid w:val="00C051A4"/>
    <w:rsid w:val="00C203EC"/>
    <w:rsid w:val="00C21107"/>
    <w:rsid w:val="00C3047F"/>
    <w:rsid w:val="00C3174F"/>
    <w:rsid w:val="00C31923"/>
    <w:rsid w:val="00C5177E"/>
    <w:rsid w:val="00C5496A"/>
    <w:rsid w:val="00C54F56"/>
    <w:rsid w:val="00C646AA"/>
    <w:rsid w:val="00C864D7"/>
    <w:rsid w:val="00CB37D2"/>
    <w:rsid w:val="00CC0B70"/>
    <w:rsid w:val="00CD25B1"/>
    <w:rsid w:val="00CE7E19"/>
    <w:rsid w:val="00CF1DD0"/>
    <w:rsid w:val="00CF3ABE"/>
    <w:rsid w:val="00CF3F10"/>
    <w:rsid w:val="00CF4B7D"/>
    <w:rsid w:val="00CF5A28"/>
    <w:rsid w:val="00CF614F"/>
    <w:rsid w:val="00CF759C"/>
    <w:rsid w:val="00D10A0C"/>
    <w:rsid w:val="00D14962"/>
    <w:rsid w:val="00D214D0"/>
    <w:rsid w:val="00D2362E"/>
    <w:rsid w:val="00D27534"/>
    <w:rsid w:val="00D3055E"/>
    <w:rsid w:val="00D37E36"/>
    <w:rsid w:val="00D6179D"/>
    <w:rsid w:val="00D7287F"/>
    <w:rsid w:val="00D752AC"/>
    <w:rsid w:val="00D85B8B"/>
    <w:rsid w:val="00DB7E70"/>
    <w:rsid w:val="00DC09CC"/>
    <w:rsid w:val="00DD042F"/>
    <w:rsid w:val="00DD7D9C"/>
    <w:rsid w:val="00DF5782"/>
    <w:rsid w:val="00DF635B"/>
    <w:rsid w:val="00E125D1"/>
    <w:rsid w:val="00E16969"/>
    <w:rsid w:val="00E27F48"/>
    <w:rsid w:val="00E31BF6"/>
    <w:rsid w:val="00E34682"/>
    <w:rsid w:val="00E37B41"/>
    <w:rsid w:val="00E56B0C"/>
    <w:rsid w:val="00E7093C"/>
    <w:rsid w:val="00E859A7"/>
    <w:rsid w:val="00ED092B"/>
    <w:rsid w:val="00ED6704"/>
    <w:rsid w:val="00ED749A"/>
    <w:rsid w:val="00EE7157"/>
    <w:rsid w:val="00F02D6B"/>
    <w:rsid w:val="00F3387E"/>
    <w:rsid w:val="00F52A6F"/>
    <w:rsid w:val="00F54B48"/>
    <w:rsid w:val="00F552D5"/>
    <w:rsid w:val="00F60760"/>
    <w:rsid w:val="00F6489D"/>
    <w:rsid w:val="00F65AA2"/>
    <w:rsid w:val="00F804FD"/>
    <w:rsid w:val="00F81C81"/>
    <w:rsid w:val="00F863D4"/>
    <w:rsid w:val="00FA20DC"/>
    <w:rsid w:val="00FA4221"/>
    <w:rsid w:val="00FA6DAE"/>
    <w:rsid w:val="00FE04F9"/>
    <w:rsid w:val="00F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F4A17"/>
    <w:rPr>
      <w:rFonts w:ascii="Tahoma" w:hAnsi="Tahoma" w:cs="Tahoma"/>
      <w:sz w:val="16"/>
      <w:szCs w:val="16"/>
    </w:rPr>
  </w:style>
  <w:style w:type="paragraph" w:styleId="DocumentMap">
    <w:name w:val="Document Map"/>
    <w:basedOn w:val="Normal"/>
    <w:semiHidden/>
    <w:rsid w:val="00C051A4"/>
    <w:pPr>
      <w:shd w:val="clear" w:color="auto" w:fill="000080"/>
    </w:pPr>
    <w:rPr>
      <w:rFonts w:ascii="Tahoma" w:hAnsi="Tahoma" w:cs="Tahoma"/>
    </w:rPr>
  </w:style>
  <w:style w:type="paragraph" w:styleId="Footer">
    <w:name w:val="footer"/>
    <w:basedOn w:val="Normal"/>
    <w:rsid w:val="00E31BF6"/>
    <w:pPr>
      <w:tabs>
        <w:tab w:val="center" w:pos="4320"/>
        <w:tab w:val="right" w:pos="8640"/>
      </w:tabs>
    </w:pPr>
  </w:style>
  <w:style w:type="character" w:styleId="PageNumber">
    <w:name w:val="page number"/>
    <w:basedOn w:val="DefaultParagraphFont"/>
    <w:rsid w:val="00E31BF6"/>
  </w:style>
  <w:style w:type="paragraph" w:styleId="Header">
    <w:name w:val="header"/>
    <w:basedOn w:val="Normal"/>
    <w:rsid w:val="004A7CCB"/>
    <w:pPr>
      <w:tabs>
        <w:tab w:val="center" w:pos="4320"/>
        <w:tab w:val="right" w:pos="8640"/>
      </w:tabs>
    </w:pPr>
  </w:style>
  <w:style w:type="paragraph" w:styleId="ListParagraph">
    <w:name w:val="List Paragraph"/>
    <w:basedOn w:val="Normal"/>
    <w:uiPriority w:val="34"/>
    <w:qFormat/>
    <w:rsid w:val="008112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F4A17"/>
    <w:rPr>
      <w:rFonts w:ascii="Tahoma" w:hAnsi="Tahoma" w:cs="Tahoma"/>
      <w:sz w:val="16"/>
      <w:szCs w:val="16"/>
    </w:rPr>
  </w:style>
  <w:style w:type="paragraph" w:styleId="DocumentMap">
    <w:name w:val="Document Map"/>
    <w:basedOn w:val="Normal"/>
    <w:semiHidden/>
    <w:rsid w:val="00C051A4"/>
    <w:pPr>
      <w:shd w:val="clear" w:color="auto" w:fill="000080"/>
    </w:pPr>
    <w:rPr>
      <w:rFonts w:ascii="Tahoma" w:hAnsi="Tahoma" w:cs="Tahoma"/>
    </w:rPr>
  </w:style>
  <w:style w:type="paragraph" w:styleId="Footer">
    <w:name w:val="footer"/>
    <w:basedOn w:val="Normal"/>
    <w:rsid w:val="00E31BF6"/>
    <w:pPr>
      <w:tabs>
        <w:tab w:val="center" w:pos="4320"/>
        <w:tab w:val="right" w:pos="8640"/>
      </w:tabs>
    </w:pPr>
  </w:style>
  <w:style w:type="character" w:styleId="PageNumber">
    <w:name w:val="page number"/>
    <w:basedOn w:val="DefaultParagraphFont"/>
    <w:rsid w:val="00E31BF6"/>
  </w:style>
  <w:style w:type="paragraph" w:styleId="Header">
    <w:name w:val="header"/>
    <w:basedOn w:val="Normal"/>
    <w:rsid w:val="004A7CCB"/>
    <w:pPr>
      <w:tabs>
        <w:tab w:val="center" w:pos="4320"/>
        <w:tab w:val="right" w:pos="8640"/>
      </w:tabs>
    </w:pPr>
  </w:style>
  <w:style w:type="paragraph" w:styleId="ListParagraph">
    <w:name w:val="List Paragraph"/>
    <w:basedOn w:val="Normal"/>
    <w:uiPriority w:val="34"/>
    <w:qFormat/>
    <w:rsid w:val="008112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9C08-BEB0-477E-99F6-52273E18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5827D4B9.dotm</Template>
  <TotalTime>4</TotalTime>
  <Pages>20</Pages>
  <Words>3004</Words>
  <Characters>14862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Testing format for training manual……………………………………</vt:lpstr>
    </vt:vector>
  </TitlesOfParts>
  <Company>Saint Francis Health System</Company>
  <LinksUpToDate>false</LinksUpToDate>
  <CharactersWithSpaces>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format for training manual……………………………………</dc:title>
  <dc:creator>prmccoy</dc:creator>
  <cp:lastModifiedBy>Smith, Jennifer L</cp:lastModifiedBy>
  <cp:revision>3</cp:revision>
  <cp:lastPrinted>2018-05-08T20:12:00Z</cp:lastPrinted>
  <dcterms:created xsi:type="dcterms:W3CDTF">2018-05-21T03:06:00Z</dcterms:created>
  <dcterms:modified xsi:type="dcterms:W3CDTF">2018-05-21T03:11:00Z</dcterms:modified>
</cp:coreProperties>
</file>