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29EEB" w14:textId="1F9843C7" w:rsidR="00F73FEF" w:rsidRDefault="00F73FEF" w:rsidP="00F73FEF">
      <w:bookmarkStart w:id="0" w:name="_Toc231193355"/>
      <w:bookmarkStart w:id="1" w:name="_Toc229463356"/>
      <w:bookmarkStart w:id="2" w:name="_Toc229465254"/>
      <w:bookmarkStart w:id="3" w:name="_GoBack"/>
      <w:bookmarkEnd w:id="3"/>
    </w:p>
    <w:p w14:paraId="29E74AB4" w14:textId="77777777" w:rsidR="00F73FEF" w:rsidRDefault="00F73FEF" w:rsidP="00F73FEF"/>
    <w:p w14:paraId="2929B11C" w14:textId="77777777" w:rsidR="00F73FEF" w:rsidRDefault="00F73FEF" w:rsidP="00F73FEF"/>
    <w:p w14:paraId="3F7C5138" w14:textId="77777777" w:rsidR="00F73FEF" w:rsidRDefault="00F73FEF" w:rsidP="00F73FEF"/>
    <w:p w14:paraId="1F44A737" w14:textId="77777777" w:rsidR="00F73FEF" w:rsidRDefault="00F73FEF" w:rsidP="00F73FEF"/>
    <w:p w14:paraId="27CFA29A" w14:textId="77777777" w:rsidR="00F73FEF" w:rsidRDefault="00F73FEF" w:rsidP="00F73FEF"/>
    <w:p w14:paraId="639DBB92" w14:textId="77777777" w:rsidR="00F73FEF" w:rsidRDefault="00F73FEF" w:rsidP="00F73FEF"/>
    <w:p w14:paraId="3531B0C6" w14:textId="77777777" w:rsidR="00F73FEF" w:rsidRDefault="00F73FEF" w:rsidP="00F73FEF"/>
    <w:p w14:paraId="4E576283" w14:textId="77777777" w:rsidR="00F73FEF" w:rsidRDefault="00F73FEF" w:rsidP="00F73FEF"/>
    <w:p w14:paraId="096B197B" w14:textId="77777777" w:rsidR="00F73FEF" w:rsidRDefault="00F73FEF" w:rsidP="00F73FEF"/>
    <w:p w14:paraId="6CBD27A6" w14:textId="77777777" w:rsidR="00F73FEF" w:rsidRDefault="00F73FEF" w:rsidP="00F73FEF"/>
    <w:p w14:paraId="2FA6EC57" w14:textId="77777777" w:rsidR="00F73FEF" w:rsidRDefault="00F73FEF" w:rsidP="00F73FEF"/>
    <w:p w14:paraId="31C581C6" w14:textId="77777777" w:rsidR="00F73FEF" w:rsidRDefault="00F73FEF" w:rsidP="00F73FEF"/>
    <w:p w14:paraId="01105D4E" w14:textId="77777777" w:rsidR="00F73FEF" w:rsidRDefault="00F73FEF" w:rsidP="00F73FEF"/>
    <w:p w14:paraId="6BD81AAD" w14:textId="77777777" w:rsidR="00F73FEF" w:rsidRDefault="00F73FEF" w:rsidP="00F73FEF"/>
    <w:p w14:paraId="5C845888" w14:textId="77777777" w:rsidR="00F73FEF" w:rsidRDefault="00F73FEF" w:rsidP="00F73FEF"/>
    <w:p w14:paraId="5C453E2F" w14:textId="77777777" w:rsidR="00F73FEF" w:rsidRDefault="00F73FEF" w:rsidP="00F73FEF"/>
    <w:p w14:paraId="676F76AD" w14:textId="77777777" w:rsidR="00F73FEF" w:rsidRDefault="00F73FEF" w:rsidP="00F73FEF"/>
    <w:p w14:paraId="3A28B060" w14:textId="77777777" w:rsidR="00F73FEF" w:rsidRDefault="00F73FEF" w:rsidP="00F73FEF"/>
    <w:p w14:paraId="4603316F" w14:textId="77777777" w:rsidR="00F73FEF" w:rsidRDefault="00F73FEF" w:rsidP="00F73FEF"/>
    <w:p w14:paraId="038C5202" w14:textId="77777777" w:rsidR="00F73FEF" w:rsidRDefault="00F73FEF" w:rsidP="00F73FEF"/>
    <w:p w14:paraId="3932D2AC" w14:textId="77777777" w:rsidR="00F73FEF" w:rsidRDefault="00F73FEF" w:rsidP="00F73FEF"/>
    <w:p w14:paraId="6DC8CFF2" w14:textId="77777777" w:rsidR="00F73FEF" w:rsidRDefault="00F73FEF" w:rsidP="00F73FEF"/>
    <w:p w14:paraId="4BDE7159" w14:textId="77777777" w:rsidR="00F73FEF" w:rsidRDefault="00F73FEF" w:rsidP="00F73FEF"/>
    <w:tbl>
      <w:tblPr>
        <w:tblW w:w="0" w:type="auto"/>
        <w:jc w:val="center"/>
        <w:tblLook w:val="04A0" w:firstRow="1" w:lastRow="0" w:firstColumn="1" w:lastColumn="0" w:noHBand="0" w:noVBand="1"/>
      </w:tblPr>
      <w:tblGrid>
        <w:gridCol w:w="10800"/>
      </w:tblGrid>
      <w:tr w:rsidR="00F73FEF" w14:paraId="365ADF93" w14:textId="77777777" w:rsidTr="00653276">
        <w:trPr>
          <w:trHeight w:val="1890"/>
          <w:jc w:val="center"/>
        </w:trPr>
        <w:tc>
          <w:tcPr>
            <w:tcW w:w="0" w:type="auto"/>
            <w:vAlign w:val="center"/>
          </w:tcPr>
          <w:p w14:paraId="2FAF3588" w14:textId="77777777" w:rsidR="00F73FEF" w:rsidRDefault="00F73FEF" w:rsidP="00653276">
            <w:pPr>
              <w:pStyle w:val="NoSpacing"/>
              <w:jc w:val="center"/>
              <w:rPr>
                <w:rFonts w:ascii="Arial" w:hAnsi="Arial" w:cs="Arial"/>
                <w:sz w:val="52"/>
                <w:szCs w:val="52"/>
              </w:rPr>
            </w:pPr>
            <w:r>
              <w:rPr>
                <w:rFonts w:ascii="Arial" w:hAnsi="Arial" w:cs="Arial"/>
                <w:sz w:val="52"/>
                <w:szCs w:val="52"/>
              </w:rPr>
              <w:t xml:space="preserve"> </w:t>
            </w:r>
          </w:p>
          <w:p w14:paraId="6FA55FD8" w14:textId="77777777" w:rsidR="00F73FEF" w:rsidRDefault="00F73FEF" w:rsidP="00653276">
            <w:pPr>
              <w:pStyle w:val="NoSpacing"/>
              <w:jc w:val="center"/>
              <w:rPr>
                <w:rFonts w:ascii="Cambria" w:hAnsi="Cambria"/>
                <w:sz w:val="80"/>
                <w:szCs w:val="80"/>
              </w:rPr>
            </w:pPr>
            <w:r w:rsidRPr="00695CDF">
              <w:rPr>
                <w:rFonts w:ascii="Arial" w:hAnsi="Arial" w:cs="Arial"/>
                <w:sz w:val="52"/>
                <w:szCs w:val="52"/>
              </w:rPr>
              <w:t>Pathology and Laboratory Medicine Service  Disaster Plan</w:t>
            </w:r>
          </w:p>
        </w:tc>
      </w:tr>
      <w:tr w:rsidR="00F73FEF" w14:paraId="476F03DA" w14:textId="77777777" w:rsidTr="00653276">
        <w:trPr>
          <w:trHeight w:val="360"/>
          <w:jc w:val="center"/>
        </w:trPr>
        <w:tc>
          <w:tcPr>
            <w:tcW w:w="0" w:type="auto"/>
            <w:vAlign w:val="center"/>
          </w:tcPr>
          <w:p w14:paraId="573FD8DA" w14:textId="77777777" w:rsidR="00F73FEF" w:rsidRPr="00695CDF" w:rsidRDefault="00F73FEF" w:rsidP="00653276">
            <w:pPr>
              <w:pStyle w:val="NoSpacing"/>
              <w:jc w:val="center"/>
            </w:pPr>
          </w:p>
        </w:tc>
      </w:tr>
      <w:tr w:rsidR="00F73FEF" w14:paraId="068781FF" w14:textId="77777777" w:rsidTr="00653276">
        <w:trPr>
          <w:trHeight w:val="360"/>
          <w:jc w:val="center"/>
        </w:trPr>
        <w:tc>
          <w:tcPr>
            <w:tcW w:w="0" w:type="auto"/>
            <w:vAlign w:val="center"/>
          </w:tcPr>
          <w:p w14:paraId="6722B460" w14:textId="721539F2" w:rsidR="00F73FEF" w:rsidRDefault="0068083B" w:rsidP="003F0B25">
            <w:pPr>
              <w:pStyle w:val="NoSpacing"/>
              <w:jc w:val="center"/>
              <w:rPr>
                <w:b/>
                <w:bCs/>
              </w:rPr>
            </w:pPr>
            <w:r>
              <w:rPr>
                <w:b/>
                <w:bCs/>
              </w:rPr>
              <w:t>9/12/2019</w:t>
            </w:r>
          </w:p>
          <w:p w14:paraId="08F3A82D" w14:textId="2194DE59" w:rsidR="00A72FA8" w:rsidRPr="00695CDF" w:rsidRDefault="00A72FA8" w:rsidP="003F0B25">
            <w:pPr>
              <w:pStyle w:val="NoSpacing"/>
              <w:jc w:val="center"/>
              <w:rPr>
                <w:b/>
                <w:bCs/>
              </w:rPr>
            </w:pPr>
          </w:p>
        </w:tc>
      </w:tr>
    </w:tbl>
    <w:p w14:paraId="1792B73B" w14:textId="77777777" w:rsidR="00F73FEF" w:rsidRDefault="00F73FEF" w:rsidP="00F73FEF">
      <w:pPr>
        <w:jc w:val="center"/>
        <w:rPr>
          <w:sz w:val="52"/>
          <w:szCs w:val="52"/>
        </w:rPr>
      </w:pPr>
      <w:r>
        <w:rPr>
          <w:b/>
          <w:sz w:val="52"/>
          <w:szCs w:val="52"/>
        </w:rPr>
        <w:br w:type="page"/>
      </w:r>
    </w:p>
    <w:tbl>
      <w:tblPr>
        <w:tblW w:w="10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0"/>
        <w:gridCol w:w="450"/>
        <w:gridCol w:w="1800"/>
        <w:gridCol w:w="4435"/>
      </w:tblGrid>
      <w:tr w:rsidR="00F73FEF" w:rsidRPr="00695CDF" w14:paraId="02669AD4" w14:textId="77777777" w:rsidTr="00653276">
        <w:trPr>
          <w:trHeight w:val="1395"/>
        </w:trPr>
        <w:tc>
          <w:tcPr>
            <w:tcW w:w="10840" w:type="dxa"/>
            <w:gridSpan w:val="5"/>
            <w:tcBorders>
              <w:bottom w:val="single" w:sz="4" w:space="0" w:color="auto"/>
            </w:tcBorders>
            <w:shd w:val="clear" w:color="auto" w:fill="auto"/>
            <w:vAlign w:val="center"/>
            <w:hideMark/>
          </w:tcPr>
          <w:p w14:paraId="728C109F" w14:textId="77777777" w:rsidR="00F73FEF" w:rsidRPr="00695CDF" w:rsidRDefault="00F73FEF" w:rsidP="00653276">
            <w:pPr>
              <w:jc w:val="center"/>
              <w:rPr>
                <w:b/>
                <w:bCs/>
                <w:color w:val="000000"/>
                <w:sz w:val="32"/>
                <w:szCs w:val="32"/>
              </w:rPr>
            </w:pPr>
            <w:r w:rsidRPr="00695CDF">
              <w:rPr>
                <w:sz w:val="52"/>
                <w:szCs w:val="52"/>
              </w:rPr>
              <w:lastRenderedPageBreak/>
              <w:t>Pathology and Laboratory Medicine Service  Disaster Plan</w:t>
            </w:r>
            <w:r>
              <w:rPr>
                <w:b/>
                <w:bCs/>
                <w:color w:val="000000"/>
                <w:sz w:val="32"/>
              </w:rPr>
              <w:t xml:space="preserve"> </w:t>
            </w:r>
          </w:p>
        </w:tc>
      </w:tr>
      <w:tr w:rsidR="00F73FEF" w:rsidRPr="00695CDF" w14:paraId="656B99AD" w14:textId="77777777" w:rsidTr="00CA6799">
        <w:trPr>
          <w:trHeight w:val="270"/>
        </w:trPr>
        <w:tc>
          <w:tcPr>
            <w:tcW w:w="1905" w:type="dxa"/>
            <w:tcBorders>
              <w:top w:val="single" w:sz="4" w:space="0" w:color="auto"/>
              <w:bottom w:val="nil"/>
              <w:right w:val="nil"/>
            </w:tcBorders>
            <w:shd w:val="clear" w:color="auto" w:fill="auto"/>
            <w:noWrap/>
            <w:vAlign w:val="bottom"/>
            <w:hideMark/>
          </w:tcPr>
          <w:p w14:paraId="354E5C42" w14:textId="77777777" w:rsidR="00F73FEF" w:rsidRPr="00695CDF" w:rsidRDefault="00F73FEF" w:rsidP="00653276">
            <w:pPr>
              <w:jc w:val="center"/>
              <w:rPr>
                <w:rFonts w:ascii="Courier New" w:hAnsi="Courier New" w:cs="Courier New"/>
                <w:color w:val="000000"/>
              </w:rPr>
            </w:pPr>
          </w:p>
        </w:tc>
        <w:tc>
          <w:tcPr>
            <w:tcW w:w="2250" w:type="dxa"/>
            <w:tcBorders>
              <w:top w:val="single" w:sz="4" w:space="0" w:color="auto"/>
              <w:left w:val="nil"/>
              <w:bottom w:val="nil"/>
              <w:right w:val="nil"/>
            </w:tcBorders>
            <w:shd w:val="clear" w:color="auto" w:fill="auto"/>
            <w:noWrap/>
            <w:vAlign w:val="bottom"/>
            <w:hideMark/>
          </w:tcPr>
          <w:p w14:paraId="1A360E06" w14:textId="77777777" w:rsidR="00F73FEF" w:rsidRPr="00695CDF" w:rsidRDefault="00F73FEF" w:rsidP="00653276">
            <w:pPr>
              <w:jc w:val="center"/>
              <w:rPr>
                <w:color w:val="000000"/>
              </w:rPr>
            </w:pPr>
          </w:p>
        </w:tc>
        <w:tc>
          <w:tcPr>
            <w:tcW w:w="450" w:type="dxa"/>
            <w:tcBorders>
              <w:top w:val="single" w:sz="4" w:space="0" w:color="auto"/>
              <w:left w:val="nil"/>
              <w:bottom w:val="nil"/>
              <w:right w:val="nil"/>
            </w:tcBorders>
            <w:shd w:val="clear" w:color="auto" w:fill="auto"/>
            <w:noWrap/>
            <w:vAlign w:val="center"/>
            <w:hideMark/>
          </w:tcPr>
          <w:p w14:paraId="26C4AF95"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tcBorders>
              <w:top w:val="single" w:sz="4" w:space="0" w:color="auto"/>
              <w:left w:val="nil"/>
              <w:bottom w:val="nil"/>
              <w:right w:val="nil"/>
            </w:tcBorders>
            <w:shd w:val="clear" w:color="auto" w:fill="auto"/>
            <w:noWrap/>
            <w:vAlign w:val="bottom"/>
            <w:hideMark/>
          </w:tcPr>
          <w:p w14:paraId="6290B1D5" w14:textId="77777777" w:rsidR="00F73FEF" w:rsidRPr="00695CDF" w:rsidRDefault="00F73FEF" w:rsidP="00653276">
            <w:pPr>
              <w:jc w:val="center"/>
              <w:rPr>
                <w:color w:val="000000"/>
              </w:rPr>
            </w:pPr>
          </w:p>
        </w:tc>
        <w:tc>
          <w:tcPr>
            <w:tcW w:w="4435" w:type="dxa"/>
            <w:tcBorders>
              <w:top w:val="single" w:sz="4" w:space="0" w:color="auto"/>
              <w:left w:val="nil"/>
              <w:bottom w:val="nil"/>
            </w:tcBorders>
            <w:shd w:val="clear" w:color="auto" w:fill="auto"/>
            <w:noWrap/>
            <w:vAlign w:val="bottom"/>
            <w:hideMark/>
          </w:tcPr>
          <w:p w14:paraId="640315E3" w14:textId="77777777" w:rsidR="00F73FEF" w:rsidRPr="00695CDF" w:rsidRDefault="00F73FEF" w:rsidP="00653276">
            <w:pPr>
              <w:jc w:val="center"/>
              <w:rPr>
                <w:color w:val="000000"/>
              </w:rPr>
            </w:pPr>
          </w:p>
        </w:tc>
      </w:tr>
      <w:tr w:rsidR="00F73FEF" w:rsidRPr="00695CDF" w14:paraId="6465A732" w14:textId="77777777" w:rsidTr="00CA6799">
        <w:trPr>
          <w:trHeight w:val="255"/>
        </w:trPr>
        <w:tc>
          <w:tcPr>
            <w:tcW w:w="1905" w:type="dxa"/>
            <w:tcBorders>
              <w:top w:val="nil"/>
              <w:bottom w:val="nil"/>
              <w:right w:val="nil"/>
            </w:tcBorders>
            <w:shd w:val="clear" w:color="auto" w:fill="auto"/>
            <w:hideMark/>
          </w:tcPr>
          <w:p w14:paraId="6BF3777C" w14:textId="77777777" w:rsidR="00F73FEF" w:rsidRPr="00695CDF" w:rsidRDefault="00F73FEF" w:rsidP="00653276">
            <w:pPr>
              <w:rPr>
                <w:b/>
                <w:bCs/>
                <w:color w:val="000000"/>
              </w:rPr>
            </w:pPr>
            <w:r w:rsidRPr="00695CDF">
              <w:rPr>
                <w:b/>
                <w:bCs/>
                <w:color w:val="000000"/>
              </w:rPr>
              <w:t>Prepared by:</w:t>
            </w:r>
          </w:p>
        </w:tc>
        <w:tc>
          <w:tcPr>
            <w:tcW w:w="2250" w:type="dxa"/>
            <w:tcBorders>
              <w:top w:val="nil"/>
              <w:left w:val="nil"/>
              <w:bottom w:val="nil"/>
              <w:right w:val="nil"/>
            </w:tcBorders>
            <w:shd w:val="clear" w:color="auto" w:fill="auto"/>
            <w:hideMark/>
          </w:tcPr>
          <w:p w14:paraId="763BB0A0" w14:textId="77777777" w:rsidR="00F73FEF" w:rsidRPr="00695CDF" w:rsidRDefault="00F73FEF" w:rsidP="00653276">
            <w:pPr>
              <w:rPr>
                <w:color w:val="000000"/>
              </w:rPr>
            </w:pPr>
            <w:r w:rsidRPr="00695CDF">
              <w:rPr>
                <w:color w:val="000000"/>
              </w:rPr>
              <w:t>Lee Ann Speaks</w:t>
            </w:r>
          </w:p>
        </w:tc>
        <w:tc>
          <w:tcPr>
            <w:tcW w:w="450" w:type="dxa"/>
            <w:tcBorders>
              <w:top w:val="nil"/>
              <w:left w:val="nil"/>
              <w:bottom w:val="nil"/>
              <w:right w:val="nil"/>
            </w:tcBorders>
            <w:shd w:val="clear" w:color="auto" w:fill="auto"/>
            <w:hideMark/>
          </w:tcPr>
          <w:p w14:paraId="6AF3EF92"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B3AA136" w14:textId="77777777" w:rsidR="00F73FEF" w:rsidRPr="00695CDF" w:rsidRDefault="00F73FEF" w:rsidP="00653276">
            <w:pPr>
              <w:rPr>
                <w:b/>
                <w:bCs/>
                <w:color w:val="000000"/>
              </w:rPr>
            </w:pPr>
            <w:r w:rsidRPr="00695CDF">
              <w:rPr>
                <w:b/>
                <w:bCs/>
                <w:color w:val="000000"/>
              </w:rPr>
              <w:t>Authorized by:</w:t>
            </w:r>
          </w:p>
        </w:tc>
        <w:tc>
          <w:tcPr>
            <w:tcW w:w="4435" w:type="dxa"/>
            <w:tcBorders>
              <w:top w:val="nil"/>
              <w:left w:val="nil"/>
              <w:bottom w:val="nil"/>
            </w:tcBorders>
            <w:shd w:val="clear" w:color="auto" w:fill="auto"/>
            <w:hideMark/>
          </w:tcPr>
          <w:p w14:paraId="0347611F" w14:textId="77777777" w:rsidR="00F73FEF" w:rsidRPr="00695CDF" w:rsidRDefault="00F73FEF" w:rsidP="00653276">
            <w:pPr>
              <w:rPr>
                <w:color w:val="000000"/>
              </w:rPr>
            </w:pPr>
            <w:r w:rsidRPr="00695CDF">
              <w:rPr>
                <w:color w:val="000000"/>
              </w:rPr>
              <w:t>Dr. Bonnie Mitchell</w:t>
            </w:r>
          </w:p>
        </w:tc>
      </w:tr>
      <w:tr w:rsidR="00F73FEF" w:rsidRPr="00695CDF" w14:paraId="636141D7" w14:textId="77777777" w:rsidTr="00CA6799">
        <w:trPr>
          <w:trHeight w:val="255"/>
        </w:trPr>
        <w:tc>
          <w:tcPr>
            <w:tcW w:w="1905" w:type="dxa"/>
            <w:tcBorders>
              <w:top w:val="nil"/>
              <w:bottom w:val="nil"/>
              <w:right w:val="nil"/>
            </w:tcBorders>
            <w:shd w:val="clear" w:color="auto" w:fill="auto"/>
            <w:hideMark/>
          </w:tcPr>
          <w:p w14:paraId="2ACC0734"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hideMark/>
          </w:tcPr>
          <w:p w14:paraId="703D1ECB"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hideMark/>
          </w:tcPr>
          <w:p w14:paraId="73D347D5"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0B779A69" w14:textId="77777777" w:rsidR="00F73FEF" w:rsidRPr="00695CDF" w:rsidRDefault="00F73FEF" w:rsidP="00653276">
            <w:pPr>
              <w:rPr>
                <w:b/>
                <w:bCs/>
                <w:color w:val="000000"/>
              </w:rPr>
            </w:pPr>
            <w:r w:rsidRPr="00695CDF">
              <w:rPr>
                <w:b/>
                <w:bCs/>
                <w:color w:val="000000"/>
              </w:rPr>
              <w:t>Title:</w:t>
            </w:r>
          </w:p>
        </w:tc>
        <w:tc>
          <w:tcPr>
            <w:tcW w:w="4435" w:type="dxa"/>
            <w:tcBorders>
              <w:top w:val="nil"/>
              <w:left w:val="nil"/>
              <w:bottom w:val="nil"/>
            </w:tcBorders>
            <w:shd w:val="clear" w:color="auto" w:fill="auto"/>
            <w:hideMark/>
          </w:tcPr>
          <w:p w14:paraId="066B7482" w14:textId="77777777" w:rsidR="00F73FEF" w:rsidRPr="00695CDF" w:rsidRDefault="00F73FEF" w:rsidP="00653276">
            <w:pPr>
              <w:rPr>
                <w:color w:val="000000"/>
              </w:rPr>
            </w:pPr>
            <w:r w:rsidRPr="00695CDF">
              <w:rPr>
                <w:color w:val="000000"/>
              </w:rPr>
              <w:t>Chief PLMS</w:t>
            </w:r>
          </w:p>
        </w:tc>
      </w:tr>
      <w:tr w:rsidR="00F73FEF" w:rsidRPr="00695CDF" w14:paraId="2DCD7913" w14:textId="77777777" w:rsidTr="00CA6799">
        <w:trPr>
          <w:trHeight w:val="255"/>
        </w:trPr>
        <w:tc>
          <w:tcPr>
            <w:tcW w:w="1905" w:type="dxa"/>
            <w:tcBorders>
              <w:top w:val="nil"/>
              <w:bottom w:val="nil"/>
              <w:right w:val="nil"/>
            </w:tcBorders>
            <w:shd w:val="clear" w:color="auto" w:fill="auto"/>
            <w:hideMark/>
          </w:tcPr>
          <w:p w14:paraId="2527D22A" w14:textId="77777777" w:rsidR="00F73FEF" w:rsidRPr="00695CDF" w:rsidRDefault="00F73FEF" w:rsidP="00653276">
            <w:pPr>
              <w:rPr>
                <w:b/>
                <w:bCs/>
                <w:color w:val="000000"/>
              </w:rPr>
            </w:pPr>
            <w:r w:rsidRPr="00695CDF">
              <w:rPr>
                <w:b/>
                <w:bCs/>
                <w:color w:val="000000"/>
              </w:rPr>
              <w:t>Date Prepared:</w:t>
            </w:r>
          </w:p>
        </w:tc>
        <w:tc>
          <w:tcPr>
            <w:tcW w:w="2250" w:type="dxa"/>
            <w:tcBorders>
              <w:top w:val="nil"/>
              <w:left w:val="nil"/>
              <w:bottom w:val="nil"/>
              <w:right w:val="nil"/>
            </w:tcBorders>
            <w:shd w:val="clear" w:color="auto" w:fill="auto"/>
            <w:hideMark/>
          </w:tcPr>
          <w:p w14:paraId="03B64ECF" w14:textId="77777777" w:rsidR="00F73FEF" w:rsidRPr="00695CDF" w:rsidRDefault="00F73FEF" w:rsidP="00653276">
            <w:pPr>
              <w:rPr>
                <w:color w:val="000000"/>
              </w:rPr>
            </w:pPr>
            <w:r w:rsidRPr="00695CDF">
              <w:rPr>
                <w:color w:val="000000"/>
              </w:rPr>
              <w:t>11/29/2006</w:t>
            </w:r>
          </w:p>
        </w:tc>
        <w:tc>
          <w:tcPr>
            <w:tcW w:w="450" w:type="dxa"/>
            <w:tcBorders>
              <w:top w:val="nil"/>
              <w:left w:val="nil"/>
              <w:bottom w:val="nil"/>
              <w:right w:val="nil"/>
            </w:tcBorders>
            <w:shd w:val="clear" w:color="auto" w:fill="auto"/>
            <w:hideMark/>
          </w:tcPr>
          <w:p w14:paraId="03F9FB7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831F5A1" w14:textId="77777777" w:rsidR="00F73FEF" w:rsidRPr="00695CDF" w:rsidRDefault="00F73FEF" w:rsidP="00653276">
            <w:pPr>
              <w:rPr>
                <w:b/>
                <w:bCs/>
                <w:color w:val="000000"/>
              </w:rPr>
            </w:pPr>
            <w:r w:rsidRPr="00695CDF">
              <w:rPr>
                <w:b/>
                <w:bCs/>
                <w:color w:val="000000"/>
              </w:rPr>
              <w:t>Date Authorized:</w:t>
            </w:r>
          </w:p>
        </w:tc>
        <w:tc>
          <w:tcPr>
            <w:tcW w:w="4435" w:type="dxa"/>
            <w:tcBorders>
              <w:top w:val="nil"/>
              <w:left w:val="nil"/>
              <w:bottom w:val="nil"/>
            </w:tcBorders>
            <w:shd w:val="clear" w:color="auto" w:fill="auto"/>
            <w:hideMark/>
          </w:tcPr>
          <w:p w14:paraId="1FA8E7B3" w14:textId="77777777" w:rsidR="00F73FEF" w:rsidRPr="00695CDF" w:rsidRDefault="00F73FEF" w:rsidP="00653276">
            <w:pPr>
              <w:rPr>
                <w:color w:val="000000"/>
              </w:rPr>
            </w:pPr>
            <w:r w:rsidRPr="00695CDF">
              <w:rPr>
                <w:color w:val="000000"/>
              </w:rPr>
              <w:t>11/26/2006</w:t>
            </w:r>
          </w:p>
        </w:tc>
      </w:tr>
      <w:tr w:rsidR="00F73FEF" w:rsidRPr="00695CDF" w14:paraId="6450BD71" w14:textId="77777777" w:rsidTr="00CA6799">
        <w:trPr>
          <w:trHeight w:val="255"/>
        </w:trPr>
        <w:tc>
          <w:tcPr>
            <w:tcW w:w="1905" w:type="dxa"/>
            <w:tcBorders>
              <w:top w:val="nil"/>
              <w:bottom w:val="nil"/>
              <w:right w:val="nil"/>
            </w:tcBorders>
            <w:shd w:val="clear" w:color="auto" w:fill="auto"/>
            <w:noWrap/>
            <w:vAlign w:val="bottom"/>
            <w:hideMark/>
          </w:tcPr>
          <w:p w14:paraId="3EAA8679"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EF5AF1E"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224BDF9A"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53CDD848"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1AEF2AFC" w14:textId="77777777" w:rsidR="00F73FEF" w:rsidRPr="00695CDF" w:rsidRDefault="00F73FEF" w:rsidP="00653276">
            <w:pPr>
              <w:rPr>
                <w:color w:val="000000"/>
              </w:rPr>
            </w:pPr>
          </w:p>
        </w:tc>
      </w:tr>
      <w:tr w:rsidR="00F73FEF" w:rsidRPr="00695CDF" w14:paraId="53F042F2" w14:textId="77777777" w:rsidTr="00CA6799">
        <w:trPr>
          <w:trHeight w:val="255"/>
        </w:trPr>
        <w:tc>
          <w:tcPr>
            <w:tcW w:w="1905" w:type="dxa"/>
            <w:tcBorders>
              <w:top w:val="nil"/>
              <w:bottom w:val="nil"/>
              <w:right w:val="nil"/>
            </w:tcBorders>
            <w:shd w:val="clear" w:color="auto" w:fill="auto"/>
            <w:noWrap/>
            <w:vAlign w:val="bottom"/>
            <w:hideMark/>
          </w:tcPr>
          <w:p w14:paraId="0880853A" w14:textId="77777777" w:rsidR="00F73FEF" w:rsidRPr="00695CDF" w:rsidRDefault="00F73FEF" w:rsidP="00653276">
            <w:pPr>
              <w:rPr>
                <w:b/>
                <w:bCs/>
                <w:color w:val="000000"/>
              </w:rPr>
            </w:pPr>
            <w:r w:rsidRPr="00695CDF">
              <w:rPr>
                <w:b/>
                <w:bCs/>
                <w:color w:val="000000"/>
              </w:rPr>
              <w:t>Revised by:</w:t>
            </w:r>
          </w:p>
        </w:tc>
        <w:tc>
          <w:tcPr>
            <w:tcW w:w="2250" w:type="dxa"/>
            <w:tcBorders>
              <w:top w:val="nil"/>
              <w:left w:val="nil"/>
              <w:bottom w:val="nil"/>
              <w:right w:val="nil"/>
            </w:tcBorders>
            <w:shd w:val="clear" w:color="auto" w:fill="auto"/>
            <w:noWrap/>
            <w:vAlign w:val="bottom"/>
            <w:hideMark/>
          </w:tcPr>
          <w:p w14:paraId="4583A822" w14:textId="77777777" w:rsidR="00F73FEF" w:rsidRPr="00695CDF" w:rsidRDefault="00F73FEF" w:rsidP="00653276">
            <w:pPr>
              <w:rPr>
                <w:color w:val="000000"/>
              </w:rPr>
            </w:pPr>
            <w:r w:rsidRPr="00695CDF">
              <w:rPr>
                <w:color w:val="000000"/>
              </w:rPr>
              <w:t>Vicki B. Richardson</w:t>
            </w:r>
          </w:p>
        </w:tc>
        <w:tc>
          <w:tcPr>
            <w:tcW w:w="450" w:type="dxa"/>
            <w:tcBorders>
              <w:top w:val="nil"/>
              <w:left w:val="nil"/>
              <w:bottom w:val="nil"/>
              <w:right w:val="nil"/>
            </w:tcBorders>
            <w:shd w:val="clear" w:color="auto" w:fill="auto"/>
            <w:noWrap/>
            <w:hideMark/>
          </w:tcPr>
          <w:p w14:paraId="66D604AE"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3B7E695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B9D1309" w14:textId="77777777" w:rsidR="00F73FEF" w:rsidRPr="00695CDF" w:rsidRDefault="00F73FEF" w:rsidP="00653276">
            <w:pPr>
              <w:rPr>
                <w:color w:val="000000"/>
              </w:rPr>
            </w:pPr>
          </w:p>
        </w:tc>
      </w:tr>
      <w:tr w:rsidR="00F73FEF" w:rsidRPr="00695CDF" w14:paraId="5B356928" w14:textId="77777777" w:rsidTr="00CA6799">
        <w:trPr>
          <w:trHeight w:val="255"/>
        </w:trPr>
        <w:tc>
          <w:tcPr>
            <w:tcW w:w="1905" w:type="dxa"/>
            <w:tcBorders>
              <w:top w:val="nil"/>
              <w:bottom w:val="nil"/>
              <w:right w:val="nil"/>
            </w:tcBorders>
            <w:shd w:val="clear" w:color="auto" w:fill="auto"/>
            <w:noWrap/>
            <w:vAlign w:val="bottom"/>
            <w:hideMark/>
          </w:tcPr>
          <w:p w14:paraId="43450F5C"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noWrap/>
            <w:vAlign w:val="bottom"/>
            <w:hideMark/>
          </w:tcPr>
          <w:p w14:paraId="4B6B2745" w14:textId="77777777" w:rsidR="00F73FEF" w:rsidRPr="00695CDF" w:rsidRDefault="00F73FEF" w:rsidP="00653276">
            <w:pPr>
              <w:rPr>
                <w:color w:val="000000"/>
              </w:rPr>
            </w:pPr>
            <w:r w:rsidRPr="00695CDF">
              <w:rPr>
                <w:color w:val="000000"/>
              </w:rPr>
              <w:t>P&amp;LMS Safety Officer</w:t>
            </w:r>
          </w:p>
        </w:tc>
        <w:tc>
          <w:tcPr>
            <w:tcW w:w="450" w:type="dxa"/>
            <w:tcBorders>
              <w:top w:val="nil"/>
              <w:left w:val="nil"/>
              <w:bottom w:val="nil"/>
              <w:right w:val="nil"/>
            </w:tcBorders>
            <w:shd w:val="clear" w:color="auto" w:fill="auto"/>
            <w:noWrap/>
            <w:hideMark/>
          </w:tcPr>
          <w:p w14:paraId="68CE5CA7"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FC563A9"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628D20EF" w14:textId="77777777" w:rsidR="00F73FEF" w:rsidRPr="00695CDF" w:rsidRDefault="00F73FEF" w:rsidP="00653276">
            <w:pPr>
              <w:rPr>
                <w:color w:val="000000"/>
              </w:rPr>
            </w:pPr>
          </w:p>
        </w:tc>
      </w:tr>
      <w:tr w:rsidR="00F73FEF" w:rsidRPr="00695CDF" w14:paraId="5100FD36" w14:textId="77777777" w:rsidTr="00CA6799">
        <w:trPr>
          <w:trHeight w:val="255"/>
        </w:trPr>
        <w:tc>
          <w:tcPr>
            <w:tcW w:w="1905" w:type="dxa"/>
            <w:tcBorders>
              <w:top w:val="nil"/>
              <w:bottom w:val="nil"/>
              <w:right w:val="nil"/>
            </w:tcBorders>
            <w:shd w:val="clear" w:color="auto" w:fill="auto"/>
            <w:noWrap/>
            <w:vAlign w:val="bottom"/>
            <w:hideMark/>
          </w:tcPr>
          <w:p w14:paraId="2B1018CC" w14:textId="77777777" w:rsidR="00F73FEF" w:rsidRPr="00695CDF" w:rsidRDefault="00F73FEF" w:rsidP="00653276">
            <w:pPr>
              <w:rPr>
                <w:b/>
                <w:bCs/>
                <w:color w:val="000000"/>
              </w:rPr>
            </w:pPr>
            <w:r w:rsidRPr="00695CDF">
              <w:rPr>
                <w:b/>
                <w:bCs/>
                <w:color w:val="000000"/>
              </w:rPr>
              <w:t>Date Revised:</w:t>
            </w:r>
          </w:p>
        </w:tc>
        <w:tc>
          <w:tcPr>
            <w:tcW w:w="2250" w:type="dxa"/>
            <w:tcBorders>
              <w:top w:val="nil"/>
              <w:left w:val="nil"/>
              <w:bottom w:val="nil"/>
              <w:right w:val="nil"/>
            </w:tcBorders>
            <w:shd w:val="clear" w:color="auto" w:fill="auto"/>
            <w:noWrap/>
            <w:vAlign w:val="bottom"/>
            <w:hideMark/>
          </w:tcPr>
          <w:p w14:paraId="239407DA" w14:textId="77777777" w:rsidR="00F73FEF" w:rsidRPr="00695CDF" w:rsidRDefault="004F6100" w:rsidP="00653276">
            <w:pPr>
              <w:rPr>
                <w:color w:val="000000"/>
              </w:rPr>
            </w:pPr>
            <w:r>
              <w:rPr>
                <w:color w:val="000000"/>
              </w:rPr>
              <w:t>3/1/2013</w:t>
            </w:r>
          </w:p>
        </w:tc>
        <w:tc>
          <w:tcPr>
            <w:tcW w:w="450" w:type="dxa"/>
            <w:tcBorders>
              <w:top w:val="nil"/>
              <w:left w:val="nil"/>
              <w:bottom w:val="nil"/>
              <w:right w:val="nil"/>
            </w:tcBorders>
            <w:shd w:val="clear" w:color="auto" w:fill="auto"/>
            <w:noWrap/>
            <w:hideMark/>
          </w:tcPr>
          <w:p w14:paraId="00FE0373"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2BD710AB"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4A74B4F" w14:textId="77777777" w:rsidR="00F73FEF" w:rsidRPr="00695CDF" w:rsidRDefault="00F73FEF" w:rsidP="00653276">
            <w:pPr>
              <w:rPr>
                <w:color w:val="000000"/>
              </w:rPr>
            </w:pPr>
          </w:p>
        </w:tc>
      </w:tr>
      <w:tr w:rsidR="00F73FEF" w:rsidRPr="00695CDF" w14:paraId="24BAAA5E" w14:textId="77777777" w:rsidTr="00CA6799">
        <w:trPr>
          <w:trHeight w:val="255"/>
        </w:trPr>
        <w:tc>
          <w:tcPr>
            <w:tcW w:w="1905" w:type="dxa"/>
            <w:tcBorders>
              <w:top w:val="nil"/>
              <w:bottom w:val="nil"/>
              <w:right w:val="nil"/>
            </w:tcBorders>
            <w:shd w:val="clear" w:color="auto" w:fill="auto"/>
            <w:noWrap/>
            <w:vAlign w:val="bottom"/>
            <w:hideMark/>
          </w:tcPr>
          <w:p w14:paraId="2DFEEB3E"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7936F35"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5E1E1B3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408154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05262DE0" w14:textId="77777777" w:rsidR="00F73FEF" w:rsidRPr="00695CDF" w:rsidRDefault="00F73FEF" w:rsidP="00653276">
            <w:pPr>
              <w:rPr>
                <w:color w:val="000000"/>
              </w:rPr>
            </w:pPr>
          </w:p>
        </w:tc>
      </w:tr>
      <w:tr w:rsidR="00F73FEF" w:rsidRPr="00695CDF" w14:paraId="6718EC54" w14:textId="77777777" w:rsidTr="00CA6799">
        <w:trPr>
          <w:trHeight w:val="255"/>
        </w:trPr>
        <w:tc>
          <w:tcPr>
            <w:tcW w:w="1905" w:type="dxa"/>
            <w:tcBorders>
              <w:top w:val="nil"/>
              <w:bottom w:val="nil"/>
              <w:right w:val="nil"/>
            </w:tcBorders>
            <w:shd w:val="clear" w:color="auto" w:fill="auto"/>
            <w:hideMark/>
          </w:tcPr>
          <w:p w14:paraId="28269046"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6A7982C7" w14:textId="77777777" w:rsidR="00F73FEF" w:rsidRPr="00695CDF" w:rsidRDefault="00F73FEF" w:rsidP="00653276">
            <w:pPr>
              <w:rPr>
                <w:color w:val="000000"/>
              </w:rPr>
            </w:pPr>
            <w:r w:rsidRPr="00695CDF">
              <w:rPr>
                <w:color w:val="000000"/>
              </w:rPr>
              <w:t>Chief PLMS</w:t>
            </w:r>
          </w:p>
        </w:tc>
        <w:tc>
          <w:tcPr>
            <w:tcW w:w="450" w:type="dxa"/>
            <w:tcBorders>
              <w:top w:val="nil"/>
              <w:left w:val="nil"/>
              <w:bottom w:val="nil"/>
              <w:right w:val="nil"/>
            </w:tcBorders>
            <w:shd w:val="clear" w:color="auto" w:fill="auto"/>
            <w:noWrap/>
            <w:vAlign w:val="bottom"/>
            <w:hideMark/>
          </w:tcPr>
          <w:p w14:paraId="529AF2B8"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1D5E624D"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48EDD533" w14:textId="77777777" w:rsidR="00F73FEF" w:rsidRPr="00695CDF" w:rsidRDefault="00F73FEF" w:rsidP="00653276">
            <w:pPr>
              <w:rPr>
                <w:color w:val="000000"/>
              </w:rPr>
            </w:pPr>
          </w:p>
        </w:tc>
      </w:tr>
      <w:tr w:rsidR="00F73FEF" w:rsidRPr="00695CDF" w14:paraId="13991326" w14:textId="77777777" w:rsidTr="00CA6799">
        <w:trPr>
          <w:trHeight w:val="255"/>
        </w:trPr>
        <w:tc>
          <w:tcPr>
            <w:tcW w:w="1905" w:type="dxa"/>
            <w:tcBorders>
              <w:top w:val="nil"/>
              <w:bottom w:val="nil"/>
              <w:right w:val="nil"/>
            </w:tcBorders>
            <w:shd w:val="clear" w:color="auto" w:fill="auto"/>
            <w:hideMark/>
          </w:tcPr>
          <w:p w14:paraId="422F3472"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27FBE2C4"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noWrap/>
            <w:vAlign w:val="bottom"/>
            <w:hideMark/>
          </w:tcPr>
          <w:p w14:paraId="05373B85"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32F30747"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306AFDD8" w14:textId="77777777" w:rsidR="00F73FEF" w:rsidRPr="00695CDF" w:rsidRDefault="00F73FEF" w:rsidP="00653276">
            <w:pPr>
              <w:rPr>
                <w:color w:val="000000"/>
              </w:rPr>
            </w:pPr>
          </w:p>
        </w:tc>
      </w:tr>
      <w:tr w:rsidR="00F73FEF" w:rsidRPr="00695CDF" w14:paraId="64909BC4" w14:textId="77777777" w:rsidTr="00CA6799">
        <w:trPr>
          <w:trHeight w:val="255"/>
        </w:trPr>
        <w:tc>
          <w:tcPr>
            <w:tcW w:w="1905" w:type="dxa"/>
            <w:tcBorders>
              <w:top w:val="nil"/>
              <w:bottom w:val="nil"/>
              <w:right w:val="nil"/>
            </w:tcBorders>
            <w:shd w:val="clear" w:color="auto" w:fill="auto"/>
            <w:noWrap/>
            <w:vAlign w:val="bottom"/>
            <w:hideMark/>
          </w:tcPr>
          <w:p w14:paraId="72805DD0" w14:textId="77777777" w:rsidR="00F73FEF" w:rsidRPr="00695CDF" w:rsidRDefault="00F73FEF" w:rsidP="00653276">
            <w:pPr>
              <w:jc w:val="center"/>
              <w:rPr>
                <w:color w:val="000000"/>
              </w:rPr>
            </w:pPr>
          </w:p>
        </w:tc>
        <w:tc>
          <w:tcPr>
            <w:tcW w:w="2250" w:type="dxa"/>
            <w:tcBorders>
              <w:top w:val="nil"/>
              <w:left w:val="nil"/>
              <w:bottom w:val="nil"/>
              <w:right w:val="nil"/>
            </w:tcBorders>
            <w:shd w:val="clear" w:color="auto" w:fill="auto"/>
            <w:noWrap/>
            <w:vAlign w:val="bottom"/>
            <w:hideMark/>
          </w:tcPr>
          <w:p w14:paraId="419BD991" w14:textId="77777777" w:rsidR="00F73FEF" w:rsidRPr="00695CDF" w:rsidRDefault="00F73FEF" w:rsidP="00653276">
            <w:pPr>
              <w:jc w:val="center"/>
              <w:rPr>
                <w:color w:val="000000"/>
              </w:rPr>
            </w:pPr>
          </w:p>
        </w:tc>
        <w:tc>
          <w:tcPr>
            <w:tcW w:w="450" w:type="dxa"/>
            <w:tcBorders>
              <w:top w:val="nil"/>
              <w:left w:val="nil"/>
              <w:bottom w:val="nil"/>
              <w:right w:val="nil"/>
            </w:tcBorders>
            <w:shd w:val="clear" w:color="auto" w:fill="auto"/>
            <w:noWrap/>
            <w:vAlign w:val="bottom"/>
            <w:hideMark/>
          </w:tcPr>
          <w:p w14:paraId="12F663D3" w14:textId="77777777" w:rsidR="00F73FEF" w:rsidRPr="00695CDF" w:rsidRDefault="00F73FEF" w:rsidP="00653276">
            <w:pPr>
              <w:jc w:val="center"/>
              <w:rPr>
                <w:color w:val="000000"/>
              </w:rPr>
            </w:pPr>
          </w:p>
        </w:tc>
        <w:tc>
          <w:tcPr>
            <w:tcW w:w="1800" w:type="dxa"/>
            <w:tcBorders>
              <w:top w:val="nil"/>
              <w:left w:val="nil"/>
              <w:bottom w:val="nil"/>
              <w:right w:val="nil"/>
            </w:tcBorders>
            <w:shd w:val="clear" w:color="auto" w:fill="auto"/>
            <w:noWrap/>
            <w:vAlign w:val="bottom"/>
            <w:hideMark/>
          </w:tcPr>
          <w:p w14:paraId="11604875" w14:textId="77777777" w:rsidR="00F73FEF" w:rsidRPr="00695CDF" w:rsidRDefault="00F73FEF" w:rsidP="00653276">
            <w:pPr>
              <w:jc w:val="center"/>
              <w:rPr>
                <w:color w:val="000000"/>
              </w:rPr>
            </w:pPr>
          </w:p>
        </w:tc>
        <w:tc>
          <w:tcPr>
            <w:tcW w:w="4435" w:type="dxa"/>
            <w:tcBorders>
              <w:top w:val="nil"/>
              <w:left w:val="nil"/>
              <w:bottom w:val="nil"/>
            </w:tcBorders>
            <w:shd w:val="clear" w:color="auto" w:fill="auto"/>
            <w:noWrap/>
            <w:vAlign w:val="bottom"/>
            <w:hideMark/>
          </w:tcPr>
          <w:p w14:paraId="35C869D3" w14:textId="77777777" w:rsidR="00F73FEF" w:rsidRPr="00695CDF" w:rsidRDefault="00F73FEF" w:rsidP="00653276">
            <w:pPr>
              <w:jc w:val="center"/>
              <w:rPr>
                <w:color w:val="000000"/>
              </w:rPr>
            </w:pPr>
          </w:p>
        </w:tc>
      </w:tr>
      <w:tr w:rsidR="00F73FEF" w:rsidRPr="00695CDF" w14:paraId="29818600" w14:textId="77777777" w:rsidTr="00CA6799">
        <w:trPr>
          <w:trHeight w:val="255"/>
        </w:trPr>
        <w:tc>
          <w:tcPr>
            <w:tcW w:w="1905" w:type="dxa"/>
            <w:tcBorders>
              <w:top w:val="nil"/>
              <w:bottom w:val="single" w:sz="4" w:space="0" w:color="auto"/>
              <w:right w:val="nil"/>
            </w:tcBorders>
            <w:shd w:val="clear" w:color="auto" w:fill="auto"/>
            <w:noWrap/>
            <w:vAlign w:val="bottom"/>
            <w:hideMark/>
          </w:tcPr>
          <w:p w14:paraId="1AB49F6C" w14:textId="77777777" w:rsidR="00F73FEF" w:rsidRPr="00695CDF" w:rsidRDefault="00F73FEF" w:rsidP="00653276">
            <w:pPr>
              <w:jc w:val="center"/>
              <w:rPr>
                <w:color w:val="000000"/>
              </w:rPr>
            </w:pPr>
          </w:p>
        </w:tc>
        <w:tc>
          <w:tcPr>
            <w:tcW w:w="2250" w:type="dxa"/>
            <w:tcBorders>
              <w:top w:val="nil"/>
              <w:left w:val="nil"/>
              <w:bottom w:val="single" w:sz="4" w:space="0" w:color="auto"/>
              <w:right w:val="nil"/>
            </w:tcBorders>
            <w:shd w:val="clear" w:color="auto" w:fill="auto"/>
            <w:noWrap/>
            <w:vAlign w:val="bottom"/>
            <w:hideMark/>
          </w:tcPr>
          <w:p w14:paraId="1E54B752" w14:textId="77777777" w:rsidR="00F73FEF" w:rsidRPr="00695CDF" w:rsidRDefault="00F73FEF" w:rsidP="00653276">
            <w:pPr>
              <w:jc w:val="center"/>
              <w:rPr>
                <w:color w:val="000000"/>
              </w:rPr>
            </w:pPr>
          </w:p>
        </w:tc>
        <w:tc>
          <w:tcPr>
            <w:tcW w:w="450" w:type="dxa"/>
            <w:tcBorders>
              <w:top w:val="nil"/>
              <w:left w:val="nil"/>
              <w:bottom w:val="single" w:sz="4" w:space="0" w:color="auto"/>
              <w:right w:val="nil"/>
            </w:tcBorders>
            <w:shd w:val="clear" w:color="auto" w:fill="auto"/>
            <w:noWrap/>
            <w:vAlign w:val="bottom"/>
            <w:hideMark/>
          </w:tcPr>
          <w:p w14:paraId="33098A66" w14:textId="77777777" w:rsidR="00F73FEF" w:rsidRPr="00695CDF" w:rsidRDefault="00F73FEF" w:rsidP="00653276">
            <w:pPr>
              <w:jc w:val="center"/>
              <w:rPr>
                <w:color w:val="000000"/>
              </w:rPr>
            </w:pPr>
          </w:p>
        </w:tc>
        <w:tc>
          <w:tcPr>
            <w:tcW w:w="1800" w:type="dxa"/>
            <w:tcBorders>
              <w:top w:val="nil"/>
              <w:left w:val="nil"/>
              <w:bottom w:val="single" w:sz="4" w:space="0" w:color="auto"/>
              <w:right w:val="nil"/>
            </w:tcBorders>
            <w:shd w:val="clear" w:color="auto" w:fill="auto"/>
            <w:noWrap/>
            <w:vAlign w:val="bottom"/>
            <w:hideMark/>
          </w:tcPr>
          <w:p w14:paraId="100F3B15" w14:textId="77777777" w:rsidR="00F73FEF" w:rsidRPr="00695CDF" w:rsidRDefault="00F73FEF" w:rsidP="00653276">
            <w:pPr>
              <w:jc w:val="center"/>
              <w:rPr>
                <w:color w:val="000000"/>
              </w:rPr>
            </w:pPr>
          </w:p>
        </w:tc>
        <w:tc>
          <w:tcPr>
            <w:tcW w:w="4435" w:type="dxa"/>
            <w:tcBorders>
              <w:top w:val="nil"/>
              <w:left w:val="nil"/>
              <w:bottom w:val="single" w:sz="4" w:space="0" w:color="auto"/>
            </w:tcBorders>
            <w:shd w:val="clear" w:color="auto" w:fill="auto"/>
            <w:noWrap/>
            <w:vAlign w:val="bottom"/>
            <w:hideMark/>
          </w:tcPr>
          <w:p w14:paraId="335A47CE" w14:textId="77777777" w:rsidR="00F73FEF" w:rsidRPr="00695CDF" w:rsidRDefault="00F73FEF" w:rsidP="00653276">
            <w:pPr>
              <w:jc w:val="center"/>
              <w:rPr>
                <w:color w:val="000000"/>
              </w:rPr>
            </w:pPr>
          </w:p>
        </w:tc>
      </w:tr>
      <w:tr w:rsidR="00F73FEF" w:rsidRPr="00695CDF" w14:paraId="20D9B901" w14:textId="77777777" w:rsidTr="00CA6799">
        <w:trPr>
          <w:trHeight w:val="386"/>
        </w:trPr>
        <w:tc>
          <w:tcPr>
            <w:tcW w:w="1905" w:type="dxa"/>
            <w:shd w:val="clear" w:color="auto" w:fill="auto"/>
            <w:vAlign w:val="center"/>
            <w:hideMark/>
          </w:tcPr>
          <w:p w14:paraId="68FE7182" w14:textId="77777777" w:rsidR="00F73FEF" w:rsidRPr="00695CDF" w:rsidRDefault="00F73FEF" w:rsidP="00653276">
            <w:pPr>
              <w:rPr>
                <w:b/>
                <w:bCs/>
                <w:color w:val="000000"/>
              </w:rPr>
            </w:pPr>
            <w:r w:rsidRPr="00695CDF">
              <w:rPr>
                <w:b/>
                <w:bCs/>
                <w:color w:val="000000"/>
              </w:rPr>
              <w:t>Reviewed (Date)</w:t>
            </w:r>
          </w:p>
        </w:tc>
        <w:tc>
          <w:tcPr>
            <w:tcW w:w="2250" w:type="dxa"/>
            <w:shd w:val="clear" w:color="auto" w:fill="auto"/>
            <w:vAlign w:val="center"/>
            <w:hideMark/>
          </w:tcPr>
          <w:p w14:paraId="04557B52" w14:textId="77777777" w:rsidR="00F73FEF" w:rsidRPr="00695CDF" w:rsidRDefault="00F73FEF" w:rsidP="00653276">
            <w:pPr>
              <w:rPr>
                <w:b/>
                <w:bCs/>
                <w:color w:val="000000"/>
                <w:sz w:val="22"/>
                <w:szCs w:val="22"/>
              </w:rPr>
            </w:pPr>
            <w:r w:rsidRPr="00695CDF">
              <w:rPr>
                <w:b/>
                <w:bCs/>
                <w:color w:val="000000"/>
                <w:sz w:val="22"/>
                <w:szCs w:val="22"/>
              </w:rPr>
              <w:t>By</w:t>
            </w:r>
          </w:p>
        </w:tc>
        <w:tc>
          <w:tcPr>
            <w:tcW w:w="450" w:type="dxa"/>
            <w:shd w:val="clear" w:color="000000" w:fill="0C0C0C"/>
            <w:vAlign w:val="center"/>
            <w:hideMark/>
          </w:tcPr>
          <w:p w14:paraId="5E68AC43"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shd w:val="clear" w:color="auto" w:fill="auto"/>
            <w:vAlign w:val="center"/>
            <w:hideMark/>
          </w:tcPr>
          <w:p w14:paraId="70A57E5F" w14:textId="77777777" w:rsidR="00F73FEF" w:rsidRPr="00695CDF" w:rsidRDefault="00F73FEF" w:rsidP="00653276">
            <w:pPr>
              <w:rPr>
                <w:b/>
                <w:bCs/>
                <w:color w:val="000000"/>
              </w:rPr>
            </w:pPr>
            <w:r w:rsidRPr="00695CDF">
              <w:rPr>
                <w:b/>
                <w:bCs/>
                <w:color w:val="000000"/>
              </w:rPr>
              <w:t>Revised (Date)</w:t>
            </w:r>
          </w:p>
        </w:tc>
        <w:tc>
          <w:tcPr>
            <w:tcW w:w="4435" w:type="dxa"/>
            <w:shd w:val="clear" w:color="auto" w:fill="auto"/>
            <w:vAlign w:val="center"/>
            <w:hideMark/>
          </w:tcPr>
          <w:p w14:paraId="17EE0244" w14:textId="77777777" w:rsidR="00F73FEF" w:rsidRPr="00695CDF" w:rsidRDefault="00F73FEF" w:rsidP="00653276">
            <w:pPr>
              <w:rPr>
                <w:b/>
                <w:bCs/>
                <w:color w:val="000000"/>
                <w:sz w:val="22"/>
                <w:szCs w:val="22"/>
              </w:rPr>
            </w:pPr>
            <w:r w:rsidRPr="00695CDF">
              <w:rPr>
                <w:b/>
                <w:bCs/>
                <w:color w:val="000000"/>
                <w:sz w:val="22"/>
                <w:szCs w:val="22"/>
              </w:rPr>
              <w:t>By</w:t>
            </w:r>
          </w:p>
        </w:tc>
      </w:tr>
      <w:tr w:rsidR="00F73FEF" w:rsidRPr="00695CDF" w14:paraId="26839209" w14:textId="77777777" w:rsidTr="00CA6799">
        <w:trPr>
          <w:trHeight w:val="255"/>
        </w:trPr>
        <w:tc>
          <w:tcPr>
            <w:tcW w:w="1905" w:type="dxa"/>
            <w:shd w:val="clear" w:color="auto" w:fill="auto"/>
            <w:vAlign w:val="bottom"/>
            <w:hideMark/>
          </w:tcPr>
          <w:p w14:paraId="5B9B2E15"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6B43C9D9"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2A36B1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250225A" w14:textId="77777777" w:rsidR="00F73FEF" w:rsidRPr="00695CDF" w:rsidRDefault="00F73FEF" w:rsidP="00653276">
            <w:pPr>
              <w:rPr>
                <w:color w:val="000000"/>
              </w:rPr>
            </w:pPr>
            <w:r w:rsidRPr="00695CDF">
              <w:rPr>
                <w:color w:val="000000"/>
              </w:rPr>
              <w:t>11/29/2006</w:t>
            </w:r>
          </w:p>
        </w:tc>
        <w:tc>
          <w:tcPr>
            <w:tcW w:w="4435" w:type="dxa"/>
            <w:shd w:val="clear" w:color="auto" w:fill="auto"/>
            <w:vAlign w:val="bottom"/>
            <w:hideMark/>
          </w:tcPr>
          <w:p w14:paraId="0742BE1A" w14:textId="77777777" w:rsidR="00F73FEF" w:rsidRPr="00695CDF" w:rsidRDefault="00F73FEF" w:rsidP="00653276">
            <w:pPr>
              <w:rPr>
                <w:color w:val="000000"/>
              </w:rPr>
            </w:pPr>
            <w:r w:rsidRPr="00695CDF">
              <w:rPr>
                <w:color w:val="000000"/>
              </w:rPr>
              <w:t>Lee Ann Speaks</w:t>
            </w:r>
          </w:p>
        </w:tc>
      </w:tr>
      <w:tr w:rsidR="00F73FEF" w:rsidRPr="00695CDF" w14:paraId="4E7832BA" w14:textId="77777777" w:rsidTr="00CA6799">
        <w:trPr>
          <w:trHeight w:val="255"/>
        </w:trPr>
        <w:tc>
          <w:tcPr>
            <w:tcW w:w="1905" w:type="dxa"/>
            <w:shd w:val="clear" w:color="auto" w:fill="auto"/>
            <w:vAlign w:val="bottom"/>
            <w:hideMark/>
          </w:tcPr>
          <w:p w14:paraId="20862BA7"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56456AFA"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4025D356"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6294DE8" w14:textId="77777777" w:rsidR="00F73FEF" w:rsidRPr="00695CDF" w:rsidRDefault="00F73FEF" w:rsidP="00653276">
            <w:pPr>
              <w:rPr>
                <w:color w:val="000000"/>
              </w:rPr>
            </w:pPr>
            <w:r w:rsidRPr="00695CDF">
              <w:rPr>
                <w:color w:val="000000"/>
              </w:rPr>
              <w:t>12/14/2007</w:t>
            </w:r>
          </w:p>
        </w:tc>
        <w:tc>
          <w:tcPr>
            <w:tcW w:w="4435" w:type="dxa"/>
            <w:shd w:val="clear" w:color="auto" w:fill="auto"/>
            <w:vAlign w:val="bottom"/>
            <w:hideMark/>
          </w:tcPr>
          <w:p w14:paraId="799E7194" w14:textId="77777777" w:rsidR="00F73FEF" w:rsidRPr="00695CDF" w:rsidRDefault="00F73FEF" w:rsidP="00653276">
            <w:pPr>
              <w:rPr>
                <w:color w:val="000000"/>
              </w:rPr>
            </w:pPr>
            <w:r w:rsidRPr="00695CDF">
              <w:rPr>
                <w:color w:val="000000"/>
              </w:rPr>
              <w:t>Lee Ann Speaks</w:t>
            </w:r>
          </w:p>
        </w:tc>
      </w:tr>
      <w:tr w:rsidR="00F73FEF" w:rsidRPr="00695CDF" w14:paraId="2DCDFC62" w14:textId="77777777" w:rsidTr="00CA6799">
        <w:trPr>
          <w:trHeight w:val="255"/>
        </w:trPr>
        <w:tc>
          <w:tcPr>
            <w:tcW w:w="1905" w:type="dxa"/>
            <w:shd w:val="clear" w:color="auto" w:fill="auto"/>
            <w:vAlign w:val="bottom"/>
            <w:hideMark/>
          </w:tcPr>
          <w:p w14:paraId="743EDC10" w14:textId="77777777" w:rsidR="00F73FEF" w:rsidRPr="00695CDF" w:rsidRDefault="00F73FEF" w:rsidP="00653276">
            <w:pPr>
              <w:rPr>
                <w:color w:val="000000"/>
              </w:rPr>
            </w:pPr>
            <w:r w:rsidRPr="00695CDF">
              <w:rPr>
                <w:color w:val="000000"/>
              </w:rPr>
              <w:t>12/14/2007</w:t>
            </w:r>
          </w:p>
        </w:tc>
        <w:tc>
          <w:tcPr>
            <w:tcW w:w="2250" w:type="dxa"/>
            <w:shd w:val="clear" w:color="auto" w:fill="auto"/>
            <w:vAlign w:val="bottom"/>
            <w:hideMark/>
          </w:tcPr>
          <w:p w14:paraId="2A8D517E"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0A7C1609" w14:textId="77777777" w:rsidR="00F73FEF" w:rsidRPr="00695CDF" w:rsidRDefault="00F73FEF" w:rsidP="00653276">
            <w:pPr>
              <w:rPr>
                <w:color w:val="000000"/>
              </w:rPr>
            </w:pPr>
            <w:r w:rsidRPr="00695CDF">
              <w:rPr>
                <w:color w:val="000000"/>
              </w:rPr>
              <w:t> </w:t>
            </w:r>
          </w:p>
        </w:tc>
        <w:tc>
          <w:tcPr>
            <w:tcW w:w="1800" w:type="dxa"/>
            <w:shd w:val="clear" w:color="auto" w:fill="auto"/>
            <w:noWrap/>
            <w:vAlign w:val="bottom"/>
            <w:hideMark/>
          </w:tcPr>
          <w:p w14:paraId="556600C7" w14:textId="77777777" w:rsidR="00F73FEF" w:rsidRPr="00695CDF" w:rsidRDefault="00F73FEF" w:rsidP="00653276">
            <w:pPr>
              <w:rPr>
                <w:color w:val="000000"/>
              </w:rPr>
            </w:pPr>
            <w:r>
              <w:rPr>
                <w:color w:val="000000"/>
              </w:rPr>
              <w:t>6/2/2009</w:t>
            </w:r>
          </w:p>
        </w:tc>
        <w:tc>
          <w:tcPr>
            <w:tcW w:w="4435" w:type="dxa"/>
            <w:shd w:val="clear" w:color="auto" w:fill="auto"/>
            <w:noWrap/>
            <w:vAlign w:val="bottom"/>
            <w:hideMark/>
          </w:tcPr>
          <w:p w14:paraId="4538C442" w14:textId="77777777" w:rsidR="00F73FEF" w:rsidRPr="00695CDF" w:rsidRDefault="00F73FEF" w:rsidP="00653276">
            <w:pPr>
              <w:rPr>
                <w:color w:val="000000"/>
              </w:rPr>
            </w:pPr>
            <w:r w:rsidRPr="00695CDF">
              <w:rPr>
                <w:color w:val="000000"/>
              </w:rPr>
              <w:t>Vicki B. Richardson</w:t>
            </w:r>
          </w:p>
        </w:tc>
      </w:tr>
      <w:tr w:rsidR="00F73FEF" w:rsidRPr="00695CDF" w14:paraId="716C4B6E" w14:textId="77777777" w:rsidTr="00CA6799">
        <w:trPr>
          <w:trHeight w:val="255"/>
        </w:trPr>
        <w:tc>
          <w:tcPr>
            <w:tcW w:w="1905" w:type="dxa"/>
            <w:shd w:val="clear" w:color="auto" w:fill="auto"/>
            <w:vAlign w:val="bottom"/>
            <w:hideMark/>
          </w:tcPr>
          <w:p w14:paraId="5257FE5D" w14:textId="77777777" w:rsidR="00F73FEF" w:rsidRPr="00695CDF" w:rsidRDefault="00F73FEF" w:rsidP="00653276">
            <w:pPr>
              <w:rPr>
                <w:color w:val="000000"/>
              </w:rPr>
            </w:pPr>
            <w:r w:rsidRPr="00695CDF">
              <w:rPr>
                <w:color w:val="000000"/>
              </w:rPr>
              <w:t>12/21/2007</w:t>
            </w:r>
          </w:p>
        </w:tc>
        <w:tc>
          <w:tcPr>
            <w:tcW w:w="2250" w:type="dxa"/>
            <w:shd w:val="clear" w:color="auto" w:fill="auto"/>
            <w:vAlign w:val="bottom"/>
            <w:hideMark/>
          </w:tcPr>
          <w:p w14:paraId="14C6098F"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0C69694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42F8705B" w14:textId="77777777" w:rsidR="00F73FEF" w:rsidRPr="00695CDF" w:rsidRDefault="00F73FEF" w:rsidP="00653276">
            <w:pPr>
              <w:rPr>
                <w:color w:val="000000"/>
              </w:rPr>
            </w:pPr>
            <w:r>
              <w:rPr>
                <w:color w:val="000000"/>
              </w:rPr>
              <w:t>7/17/2009</w:t>
            </w:r>
          </w:p>
        </w:tc>
        <w:tc>
          <w:tcPr>
            <w:tcW w:w="4435" w:type="dxa"/>
            <w:shd w:val="clear" w:color="auto" w:fill="auto"/>
            <w:hideMark/>
          </w:tcPr>
          <w:p w14:paraId="4FFB294D" w14:textId="77777777" w:rsidR="00F73FEF" w:rsidRPr="00695CDF" w:rsidRDefault="00F73FEF" w:rsidP="00653276">
            <w:pPr>
              <w:rPr>
                <w:color w:val="000000"/>
              </w:rPr>
            </w:pPr>
            <w:r w:rsidRPr="00695CDF">
              <w:rPr>
                <w:color w:val="000000"/>
              </w:rPr>
              <w:t>Vicki B. Richardson</w:t>
            </w:r>
          </w:p>
        </w:tc>
      </w:tr>
      <w:tr w:rsidR="00F73FEF" w:rsidRPr="00695CDF" w14:paraId="29164156" w14:textId="77777777" w:rsidTr="00CA6799">
        <w:trPr>
          <w:trHeight w:val="255"/>
        </w:trPr>
        <w:tc>
          <w:tcPr>
            <w:tcW w:w="1905" w:type="dxa"/>
            <w:shd w:val="clear" w:color="auto" w:fill="auto"/>
            <w:vAlign w:val="bottom"/>
            <w:hideMark/>
          </w:tcPr>
          <w:p w14:paraId="6296C0B5" w14:textId="77777777" w:rsidR="00F73FEF" w:rsidRPr="00695CDF" w:rsidRDefault="00F73FEF" w:rsidP="00653276">
            <w:pPr>
              <w:rPr>
                <w:color w:val="000000"/>
              </w:rPr>
            </w:pPr>
            <w:r>
              <w:rPr>
                <w:color w:val="000000"/>
              </w:rPr>
              <w:t>9/5/2008</w:t>
            </w:r>
          </w:p>
        </w:tc>
        <w:tc>
          <w:tcPr>
            <w:tcW w:w="2250" w:type="dxa"/>
            <w:shd w:val="clear" w:color="auto" w:fill="auto"/>
            <w:vAlign w:val="bottom"/>
            <w:hideMark/>
          </w:tcPr>
          <w:p w14:paraId="4C6BC26F" w14:textId="77777777" w:rsidR="00F73FEF" w:rsidRPr="00695CDF" w:rsidRDefault="00F73FEF" w:rsidP="00653276">
            <w:pPr>
              <w:rPr>
                <w:color w:val="000000"/>
              </w:rPr>
            </w:pPr>
            <w:r w:rsidRPr="00695CDF">
              <w:rPr>
                <w:color w:val="000000"/>
              </w:rPr>
              <w:t> Lee Ann Speaks</w:t>
            </w:r>
          </w:p>
        </w:tc>
        <w:tc>
          <w:tcPr>
            <w:tcW w:w="450" w:type="dxa"/>
            <w:shd w:val="clear" w:color="000000" w:fill="0C0C0C"/>
            <w:hideMark/>
          </w:tcPr>
          <w:p w14:paraId="5D0EFEA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34B4C51" w14:textId="77777777" w:rsidR="00F73FEF" w:rsidRPr="00695CDF" w:rsidRDefault="00F73FEF" w:rsidP="00653276">
            <w:pPr>
              <w:rPr>
                <w:color w:val="000000"/>
              </w:rPr>
            </w:pPr>
            <w:r>
              <w:rPr>
                <w:color w:val="000000"/>
              </w:rPr>
              <w:t>10/30/2009</w:t>
            </w:r>
          </w:p>
        </w:tc>
        <w:tc>
          <w:tcPr>
            <w:tcW w:w="4435" w:type="dxa"/>
            <w:shd w:val="clear" w:color="auto" w:fill="auto"/>
            <w:hideMark/>
          </w:tcPr>
          <w:p w14:paraId="1ABB937F" w14:textId="77777777" w:rsidR="00F73FEF" w:rsidRPr="00695CDF" w:rsidRDefault="00F73FEF" w:rsidP="00653276">
            <w:pPr>
              <w:rPr>
                <w:color w:val="000000"/>
              </w:rPr>
            </w:pPr>
            <w:r>
              <w:rPr>
                <w:color w:val="000000"/>
              </w:rPr>
              <w:t>Vicki B. Richardson</w:t>
            </w:r>
          </w:p>
        </w:tc>
      </w:tr>
      <w:tr w:rsidR="00F73FEF" w:rsidRPr="00695CDF" w14:paraId="61E8B8E7" w14:textId="77777777" w:rsidTr="00CA6799">
        <w:trPr>
          <w:trHeight w:val="255"/>
        </w:trPr>
        <w:tc>
          <w:tcPr>
            <w:tcW w:w="1905" w:type="dxa"/>
            <w:shd w:val="clear" w:color="auto" w:fill="auto"/>
            <w:vAlign w:val="bottom"/>
            <w:hideMark/>
          </w:tcPr>
          <w:p w14:paraId="55D53DAF" w14:textId="77777777" w:rsidR="00F73FEF" w:rsidRPr="00695CDF" w:rsidRDefault="00F73FEF" w:rsidP="00653276">
            <w:pPr>
              <w:rPr>
                <w:color w:val="000000"/>
              </w:rPr>
            </w:pPr>
            <w:r>
              <w:rPr>
                <w:color w:val="000000"/>
              </w:rPr>
              <w:t>9/15/2008</w:t>
            </w:r>
          </w:p>
        </w:tc>
        <w:tc>
          <w:tcPr>
            <w:tcW w:w="2250" w:type="dxa"/>
            <w:shd w:val="clear" w:color="auto" w:fill="auto"/>
            <w:vAlign w:val="bottom"/>
            <w:hideMark/>
          </w:tcPr>
          <w:p w14:paraId="70AC3A50" w14:textId="77777777" w:rsidR="00F73FEF" w:rsidRPr="00695CDF" w:rsidRDefault="00F73FEF" w:rsidP="00653276">
            <w:pPr>
              <w:rPr>
                <w:color w:val="000000"/>
              </w:rPr>
            </w:pPr>
            <w:r>
              <w:rPr>
                <w:color w:val="000000"/>
              </w:rPr>
              <w:t>Dr. Bonnie Mitchell</w:t>
            </w:r>
          </w:p>
        </w:tc>
        <w:tc>
          <w:tcPr>
            <w:tcW w:w="450" w:type="dxa"/>
            <w:shd w:val="clear" w:color="000000" w:fill="0C0C0C"/>
            <w:hideMark/>
          </w:tcPr>
          <w:p w14:paraId="1A4603C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B0CA92A" w14:textId="77777777" w:rsidR="00F73FEF" w:rsidRPr="00695CDF" w:rsidRDefault="00F73FEF" w:rsidP="00653276">
            <w:pPr>
              <w:rPr>
                <w:color w:val="000000"/>
              </w:rPr>
            </w:pPr>
            <w:r>
              <w:rPr>
                <w:color w:val="000000"/>
              </w:rPr>
              <w:t>10/27/2010</w:t>
            </w:r>
          </w:p>
        </w:tc>
        <w:tc>
          <w:tcPr>
            <w:tcW w:w="4435" w:type="dxa"/>
            <w:shd w:val="clear" w:color="auto" w:fill="auto"/>
            <w:hideMark/>
          </w:tcPr>
          <w:p w14:paraId="7FC273FD" w14:textId="77777777" w:rsidR="00F73FEF" w:rsidRPr="00695CDF" w:rsidRDefault="00F73FEF" w:rsidP="00653276">
            <w:pPr>
              <w:rPr>
                <w:color w:val="000000"/>
              </w:rPr>
            </w:pPr>
            <w:r>
              <w:rPr>
                <w:color w:val="000000"/>
              </w:rPr>
              <w:t>Vicki B. Richardson</w:t>
            </w:r>
          </w:p>
        </w:tc>
      </w:tr>
      <w:tr w:rsidR="00F73FEF" w:rsidRPr="00695CDF" w14:paraId="37CBAF58" w14:textId="77777777" w:rsidTr="00CA6799">
        <w:trPr>
          <w:trHeight w:val="255"/>
        </w:trPr>
        <w:tc>
          <w:tcPr>
            <w:tcW w:w="1905" w:type="dxa"/>
            <w:shd w:val="clear" w:color="auto" w:fill="auto"/>
            <w:vAlign w:val="bottom"/>
            <w:hideMark/>
          </w:tcPr>
          <w:p w14:paraId="380A69D5" w14:textId="77777777" w:rsidR="00F73FEF" w:rsidRDefault="00F73FEF" w:rsidP="00653276">
            <w:pPr>
              <w:rPr>
                <w:color w:val="000000"/>
              </w:rPr>
            </w:pPr>
            <w:r>
              <w:rPr>
                <w:color w:val="000000"/>
              </w:rPr>
              <w:t>2/1/2009</w:t>
            </w:r>
          </w:p>
        </w:tc>
        <w:tc>
          <w:tcPr>
            <w:tcW w:w="2250" w:type="dxa"/>
            <w:shd w:val="clear" w:color="auto" w:fill="auto"/>
            <w:vAlign w:val="bottom"/>
            <w:hideMark/>
          </w:tcPr>
          <w:p w14:paraId="028AEA26"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6455826" w14:textId="77777777" w:rsidR="00F73FEF" w:rsidRPr="00695CDF" w:rsidRDefault="00F73FEF" w:rsidP="00653276">
            <w:pPr>
              <w:rPr>
                <w:color w:val="000000"/>
              </w:rPr>
            </w:pPr>
          </w:p>
        </w:tc>
        <w:tc>
          <w:tcPr>
            <w:tcW w:w="1800" w:type="dxa"/>
            <w:shd w:val="clear" w:color="auto" w:fill="auto"/>
            <w:hideMark/>
          </w:tcPr>
          <w:p w14:paraId="4D5360F4" w14:textId="77777777" w:rsidR="00F73FEF" w:rsidRPr="00695CDF" w:rsidRDefault="00F73FEF" w:rsidP="00653276">
            <w:pPr>
              <w:rPr>
                <w:color w:val="000000"/>
              </w:rPr>
            </w:pPr>
            <w:r>
              <w:rPr>
                <w:color w:val="000000"/>
              </w:rPr>
              <w:t>1/30/2012</w:t>
            </w:r>
          </w:p>
        </w:tc>
        <w:tc>
          <w:tcPr>
            <w:tcW w:w="4435" w:type="dxa"/>
            <w:shd w:val="clear" w:color="auto" w:fill="auto"/>
            <w:hideMark/>
          </w:tcPr>
          <w:p w14:paraId="12BB557F" w14:textId="77777777" w:rsidR="00F73FEF" w:rsidRPr="00695CDF" w:rsidRDefault="00F73FEF" w:rsidP="00653276">
            <w:pPr>
              <w:rPr>
                <w:color w:val="000000"/>
              </w:rPr>
            </w:pPr>
            <w:r>
              <w:rPr>
                <w:color w:val="000000"/>
              </w:rPr>
              <w:t>Vicki B. Richardson</w:t>
            </w:r>
          </w:p>
        </w:tc>
      </w:tr>
      <w:tr w:rsidR="00F73FEF" w:rsidRPr="00695CDF" w14:paraId="39C98A31" w14:textId="77777777" w:rsidTr="00CA6799">
        <w:trPr>
          <w:trHeight w:val="255"/>
        </w:trPr>
        <w:tc>
          <w:tcPr>
            <w:tcW w:w="1905" w:type="dxa"/>
            <w:shd w:val="clear" w:color="auto" w:fill="auto"/>
            <w:vAlign w:val="bottom"/>
            <w:hideMark/>
          </w:tcPr>
          <w:p w14:paraId="1C12A461" w14:textId="77777777" w:rsidR="00F73FEF" w:rsidRPr="00695CDF" w:rsidRDefault="00F73FEF" w:rsidP="00653276">
            <w:pPr>
              <w:rPr>
                <w:color w:val="000000"/>
              </w:rPr>
            </w:pPr>
            <w:r>
              <w:rPr>
                <w:color w:val="000000"/>
              </w:rPr>
              <w:t>2/27/2009</w:t>
            </w:r>
          </w:p>
        </w:tc>
        <w:tc>
          <w:tcPr>
            <w:tcW w:w="2250" w:type="dxa"/>
            <w:shd w:val="clear" w:color="auto" w:fill="auto"/>
            <w:vAlign w:val="bottom"/>
            <w:hideMark/>
          </w:tcPr>
          <w:p w14:paraId="1238D5D0" w14:textId="77777777" w:rsidR="00F73FEF" w:rsidRPr="00695CDF" w:rsidRDefault="00F73FEF" w:rsidP="00653276">
            <w:pPr>
              <w:rPr>
                <w:color w:val="000000"/>
              </w:rPr>
            </w:pPr>
            <w:r w:rsidRPr="00695CDF">
              <w:rPr>
                <w:color w:val="000000"/>
              </w:rPr>
              <w:t> </w:t>
            </w:r>
            <w:r>
              <w:rPr>
                <w:color w:val="000000"/>
              </w:rPr>
              <w:t>Dr. Bonnie Mitchell</w:t>
            </w:r>
          </w:p>
        </w:tc>
        <w:tc>
          <w:tcPr>
            <w:tcW w:w="450" w:type="dxa"/>
            <w:shd w:val="clear" w:color="000000" w:fill="0C0C0C"/>
            <w:hideMark/>
          </w:tcPr>
          <w:p w14:paraId="296F455C" w14:textId="77777777" w:rsidR="00F73FEF" w:rsidRPr="00695CDF" w:rsidRDefault="00F73FEF" w:rsidP="00653276">
            <w:pPr>
              <w:rPr>
                <w:color w:val="000000"/>
              </w:rPr>
            </w:pPr>
          </w:p>
        </w:tc>
        <w:tc>
          <w:tcPr>
            <w:tcW w:w="1800" w:type="dxa"/>
            <w:shd w:val="clear" w:color="auto" w:fill="auto"/>
            <w:hideMark/>
          </w:tcPr>
          <w:p w14:paraId="2CC4A820" w14:textId="77777777" w:rsidR="00F73FEF" w:rsidRPr="00695CDF" w:rsidRDefault="00F73FEF" w:rsidP="00653276">
            <w:pPr>
              <w:rPr>
                <w:color w:val="000000"/>
              </w:rPr>
            </w:pPr>
            <w:r>
              <w:rPr>
                <w:color w:val="000000"/>
              </w:rPr>
              <w:t>3/7/2012</w:t>
            </w:r>
          </w:p>
        </w:tc>
        <w:tc>
          <w:tcPr>
            <w:tcW w:w="4435" w:type="dxa"/>
            <w:shd w:val="clear" w:color="auto" w:fill="auto"/>
            <w:hideMark/>
          </w:tcPr>
          <w:p w14:paraId="0F7294F7" w14:textId="77777777" w:rsidR="00F73FEF" w:rsidRPr="00695CDF" w:rsidRDefault="00F73FEF" w:rsidP="00653276">
            <w:pPr>
              <w:rPr>
                <w:color w:val="000000"/>
              </w:rPr>
            </w:pPr>
            <w:r>
              <w:rPr>
                <w:color w:val="000000"/>
              </w:rPr>
              <w:t>Vicki B. Richardson</w:t>
            </w:r>
          </w:p>
        </w:tc>
      </w:tr>
      <w:tr w:rsidR="00F73FEF" w:rsidRPr="00695CDF" w14:paraId="6B5D1F2E" w14:textId="77777777" w:rsidTr="00CA6799">
        <w:trPr>
          <w:trHeight w:val="255"/>
        </w:trPr>
        <w:tc>
          <w:tcPr>
            <w:tcW w:w="1905" w:type="dxa"/>
            <w:shd w:val="clear" w:color="auto" w:fill="auto"/>
            <w:noWrap/>
            <w:vAlign w:val="bottom"/>
            <w:hideMark/>
          </w:tcPr>
          <w:p w14:paraId="03C75811" w14:textId="77777777" w:rsidR="00F73FEF" w:rsidRPr="00695CDF" w:rsidRDefault="00F73FEF" w:rsidP="00653276">
            <w:pPr>
              <w:rPr>
                <w:color w:val="000000"/>
              </w:rPr>
            </w:pPr>
            <w:r>
              <w:rPr>
                <w:color w:val="000000"/>
              </w:rPr>
              <w:t>6/2/</w:t>
            </w:r>
            <w:r w:rsidRPr="00695CDF">
              <w:rPr>
                <w:color w:val="000000"/>
              </w:rPr>
              <w:t>2009</w:t>
            </w:r>
          </w:p>
        </w:tc>
        <w:tc>
          <w:tcPr>
            <w:tcW w:w="2250" w:type="dxa"/>
            <w:shd w:val="clear" w:color="auto" w:fill="auto"/>
            <w:noWrap/>
            <w:vAlign w:val="bottom"/>
            <w:hideMark/>
          </w:tcPr>
          <w:p w14:paraId="118A249F"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7BABB42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52C79C5" w14:textId="77777777" w:rsidR="00F73FEF" w:rsidRPr="00695CDF" w:rsidRDefault="004F6100" w:rsidP="00653276">
            <w:pPr>
              <w:rPr>
                <w:color w:val="000000"/>
              </w:rPr>
            </w:pPr>
            <w:r>
              <w:rPr>
                <w:color w:val="000000"/>
              </w:rPr>
              <w:t>3/1/2013</w:t>
            </w:r>
          </w:p>
        </w:tc>
        <w:tc>
          <w:tcPr>
            <w:tcW w:w="4435" w:type="dxa"/>
            <w:shd w:val="clear" w:color="auto" w:fill="auto"/>
            <w:hideMark/>
          </w:tcPr>
          <w:p w14:paraId="16483670" w14:textId="77777777" w:rsidR="00F73FEF" w:rsidRPr="00695CDF" w:rsidRDefault="00F2668F" w:rsidP="00653276">
            <w:pPr>
              <w:rPr>
                <w:color w:val="000000"/>
              </w:rPr>
            </w:pPr>
            <w:r>
              <w:rPr>
                <w:color w:val="000000"/>
              </w:rPr>
              <w:t>Vicki B. Richardson</w:t>
            </w:r>
          </w:p>
        </w:tc>
      </w:tr>
      <w:tr w:rsidR="00F73FEF" w:rsidRPr="00695CDF" w14:paraId="1D5A2845" w14:textId="77777777" w:rsidTr="00CA6799">
        <w:trPr>
          <w:trHeight w:val="255"/>
        </w:trPr>
        <w:tc>
          <w:tcPr>
            <w:tcW w:w="1905" w:type="dxa"/>
            <w:shd w:val="clear" w:color="auto" w:fill="auto"/>
            <w:vAlign w:val="bottom"/>
            <w:hideMark/>
          </w:tcPr>
          <w:p w14:paraId="6E822643" w14:textId="77777777" w:rsidR="00F73FEF" w:rsidRPr="00695CDF" w:rsidRDefault="00F73FEF" w:rsidP="00653276">
            <w:pPr>
              <w:rPr>
                <w:color w:val="000000"/>
              </w:rPr>
            </w:pPr>
            <w:r>
              <w:rPr>
                <w:color w:val="000000"/>
              </w:rPr>
              <w:t>6/8/2009</w:t>
            </w:r>
          </w:p>
        </w:tc>
        <w:tc>
          <w:tcPr>
            <w:tcW w:w="2250" w:type="dxa"/>
            <w:shd w:val="clear" w:color="auto" w:fill="auto"/>
            <w:vAlign w:val="bottom"/>
            <w:hideMark/>
          </w:tcPr>
          <w:p w14:paraId="1202D09A"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1096BF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17F3879" w14:textId="77777777" w:rsidR="00F73FEF" w:rsidRPr="00695CDF" w:rsidRDefault="005565A9" w:rsidP="00653276">
            <w:pPr>
              <w:rPr>
                <w:color w:val="000000"/>
              </w:rPr>
            </w:pPr>
            <w:r>
              <w:rPr>
                <w:color w:val="000000"/>
              </w:rPr>
              <w:t>3/11</w:t>
            </w:r>
            <w:r w:rsidR="00F2668F">
              <w:rPr>
                <w:color w:val="000000"/>
              </w:rPr>
              <w:t>/2014</w:t>
            </w:r>
          </w:p>
        </w:tc>
        <w:tc>
          <w:tcPr>
            <w:tcW w:w="4435" w:type="dxa"/>
            <w:shd w:val="clear" w:color="auto" w:fill="auto"/>
            <w:hideMark/>
          </w:tcPr>
          <w:p w14:paraId="78A642B6" w14:textId="77777777" w:rsidR="00F73FEF" w:rsidRPr="00695CDF" w:rsidRDefault="0091111D" w:rsidP="00653276">
            <w:pPr>
              <w:rPr>
                <w:color w:val="000000"/>
              </w:rPr>
            </w:pPr>
            <w:r>
              <w:rPr>
                <w:color w:val="000000"/>
              </w:rPr>
              <w:t>Vicki B. Richardson</w:t>
            </w:r>
          </w:p>
        </w:tc>
      </w:tr>
      <w:tr w:rsidR="00F73FEF" w:rsidRPr="00695CDF" w14:paraId="4B7AFEBF" w14:textId="77777777" w:rsidTr="00CA6799">
        <w:trPr>
          <w:trHeight w:val="255"/>
        </w:trPr>
        <w:tc>
          <w:tcPr>
            <w:tcW w:w="1905" w:type="dxa"/>
            <w:shd w:val="clear" w:color="auto" w:fill="auto"/>
            <w:vAlign w:val="bottom"/>
            <w:hideMark/>
          </w:tcPr>
          <w:p w14:paraId="26C7A4FA"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5410D05A"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415FC1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A75C231" w14:textId="4888F88E" w:rsidR="00F73FEF" w:rsidRPr="00695CDF" w:rsidRDefault="00CA5105" w:rsidP="00653276">
            <w:pPr>
              <w:rPr>
                <w:color w:val="000000"/>
              </w:rPr>
            </w:pPr>
            <w:r>
              <w:rPr>
                <w:color w:val="000000"/>
              </w:rPr>
              <w:t>5/15/2015</w:t>
            </w:r>
          </w:p>
        </w:tc>
        <w:tc>
          <w:tcPr>
            <w:tcW w:w="4435" w:type="dxa"/>
            <w:shd w:val="clear" w:color="auto" w:fill="auto"/>
            <w:hideMark/>
          </w:tcPr>
          <w:p w14:paraId="12A7D3F4" w14:textId="1228D9CF" w:rsidR="00F73FEF" w:rsidRPr="00695CDF" w:rsidRDefault="00CA5105" w:rsidP="00653276">
            <w:pPr>
              <w:rPr>
                <w:color w:val="000000"/>
              </w:rPr>
            </w:pPr>
            <w:r>
              <w:rPr>
                <w:color w:val="000000"/>
              </w:rPr>
              <w:t>Vicki B. Richardson</w:t>
            </w:r>
          </w:p>
        </w:tc>
      </w:tr>
      <w:tr w:rsidR="00F73FEF" w:rsidRPr="00695CDF" w14:paraId="6FAF06A4" w14:textId="77777777" w:rsidTr="00CA6799">
        <w:trPr>
          <w:trHeight w:val="255"/>
        </w:trPr>
        <w:tc>
          <w:tcPr>
            <w:tcW w:w="1905" w:type="dxa"/>
            <w:shd w:val="clear" w:color="auto" w:fill="auto"/>
            <w:vAlign w:val="bottom"/>
            <w:hideMark/>
          </w:tcPr>
          <w:p w14:paraId="488BCDB0"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365EACC8"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917584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FA3BEDE" w14:textId="324153DF" w:rsidR="00F73FEF" w:rsidRPr="00695CDF" w:rsidRDefault="00F73FEF" w:rsidP="00653276">
            <w:pPr>
              <w:rPr>
                <w:color w:val="000000"/>
              </w:rPr>
            </w:pPr>
            <w:r w:rsidRPr="00695CDF">
              <w:rPr>
                <w:color w:val="000000"/>
              </w:rPr>
              <w:t> </w:t>
            </w:r>
            <w:r w:rsidR="003F0B25">
              <w:rPr>
                <w:color w:val="000000"/>
              </w:rPr>
              <w:t>8/31/2015</w:t>
            </w:r>
          </w:p>
        </w:tc>
        <w:tc>
          <w:tcPr>
            <w:tcW w:w="4435" w:type="dxa"/>
            <w:shd w:val="clear" w:color="auto" w:fill="auto"/>
            <w:hideMark/>
          </w:tcPr>
          <w:p w14:paraId="07DE2145" w14:textId="3E9B88D5" w:rsidR="00F73FEF" w:rsidRPr="00695CDF" w:rsidRDefault="003F0B25" w:rsidP="00653276">
            <w:pPr>
              <w:rPr>
                <w:color w:val="000000"/>
              </w:rPr>
            </w:pPr>
            <w:r>
              <w:rPr>
                <w:color w:val="000000"/>
              </w:rPr>
              <w:t>Vicki B. Richardson</w:t>
            </w:r>
          </w:p>
        </w:tc>
      </w:tr>
      <w:tr w:rsidR="00F73FEF" w:rsidRPr="00695CDF" w14:paraId="3449B2F8" w14:textId="77777777" w:rsidTr="00CA6799">
        <w:trPr>
          <w:trHeight w:val="255"/>
        </w:trPr>
        <w:tc>
          <w:tcPr>
            <w:tcW w:w="1905" w:type="dxa"/>
            <w:shd w:val="clear" w:color="auto" w:fill="auto"/>
            <w:vAlign w:val="bottom"/>
            <w:hideMark/>
          </w:tcPr>
          <w:p w14:paraId="289EB2B9"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6B3B2152"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567A36E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9984BC1" w14:textId="60FEE99D" w:rsidR="00F73FEF" w:rsidRPr="00695CDF" w:rsidRDefault="00F73FEF" w:rsidP="00653276">
            <w:pPr>
              <w:rPr>
                <w:color w:val="000000"/>
              </w:rPr>
            </w:pPr>
            <w:r w:rsidRPr="00695CDF">
              <w:rPr>
                <w:color w:val="000000"/>
              </w:rPr>
              <w:t> </w:t>
            </w:r>
            <w:r w:rsidR="00860169">
              <w:rPr>
                <w:color w:val="000000"/>
              </w:rPr>
              <w:t>5/9/2016</w:t>
            </w:r>
          </w:p>
        </w:tc>
        <w:tc>
          <w:tcPr>
            <w:tcW w:w="4435" w:type="dxa"/>
            <w:shd w:val="clear" w:color="auto" w:fill="auto"/>
            <w:hideMark/>
          </w:tcPr>
          <w:p w14:paraId="529EE1CF" w14:textId="24A55301" w:rsidR="00F73FEF" w:rsidRPr="00695CDF" w:rsidRDefault="00860169" w:rsidP="00653276">
            <w:pPr>
              <w:rPr>
                <w:color w:val="000000"/>
              </w:rPr>
            </w:pPr>
            <w:r>
              <w:rPr>
                <w:color w:val="000000"/>
              </w:rPr>
              <w:t>Vicki B. Richardson (minor revisions)</w:t>
            </w:r>
          </w:p>
        </w:tc>
      </w:tr>
      <w:tr w:rsidR="00F73FEF" w:rsidRPr="00695CDF" w14:paraId="3DCB147D" w14:textId="77777777" w:rsidTr="00CA6799">
        <w:trPr>
          <w:trHeight w:val="255"/>
        </w:trPr>
        <w:tc>
          <w:tcPr>
            <w:tcW w:w="1905" w:type="dxa"/>
            <w:shd w:val="clear" w:color="auto" w:fill="auto"/>
            <w:vAlign w:val="bottom"/>
            <w:hideMark/>
          </w:tcPr>
          <w:p w14:paraId="0A6395BC"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29740545"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2FAF5D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B627C6" w14:textId="677252C9" w:rsidR="00F73FEF" w:rsidRPr="00695CDF" w:rsidRDefault="00F73FEF" w:rsidP="00653276">
            <w:pPr>
              <w:rPr>
                <w:color w:val="000000"/>
              </w:rPr>
            </w:pPr>
            <w:r w:rsidRPr="00695CDF">
              <w:rPr>
                <w:color w:val="000000"/>
              </w:rPr>
              <w:t> </w:t>
            </w:r>
            <w:r w:rsidR="00FA07B9">
              <w:rPr>
                <w:color w:val="000000"/>
              </w:rPr>
              <w:t>7/19/2017</w:t>
            </w:r>
          </w:p>
        </w:tc>
        <w:tc>
          <w:tcPr>
            <w:tcW w:w="4435" w:type="dxa"/>
            <w:shd w:val="clear" w:color="auto" w:fill="auto"/>
            <w:hideMark/>
          </w:tcPr>
          <w:p w14:paraId="7720BBA1" w14:textId="7D84CA3D" w:rsidR="00F73FEF" w:rsidRPr="00695CDF" w:rsidRDefault="00F73FEF" w:rsidP="00653276">
            <w:pPr>
              <w:rPr>
                <w:color w:val="000000"/>
              </w:rPr>
            </w:pPr>
            <w:r w:rsidRPr="00695CDF">
              <w:rPr>
                <w:color w:val="000000"/>
              </w:rPr>
              <w:t> </w:t>
            </w:r>
            <w:r w:rsidR="00FA07B9">
              <w:rPr>
                <w:color w:val="000000"/>
              </w:rPr>
              <w:t>Chip Logan(minor revisions)</w:t>
            </w:r>
          </w:p>
        </w:tc>
      </w:tr>
      <w:tr w:rsidR="00F73FEF" w:rsidRPr="00695CDF" w14:paraId="73ABE981" w14:textId="77777777" w:rsidTr="00CA6799">
        <w:trPr>
          <w:trHeight w:val="255"/>
        </w:trPr>
        <w:tc>
          <w:tcPr>
            <w:tcW w:w="1905" w:type="dxa"/>
            <w:shd w:val="clear" w:color="auto" w:fill="auto"/>
            <w:vAlign w:val="bottom"/>
            <w:hideMark/>
          </w:tcPr>
          <w:p w14:paraId="32DDC2C6"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0085E4B9"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BA448ED"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88E7D05" w14:textId="7B98EFDD" w:rsidR="00F73FEF" w:rsidRPr="00695CDF" w:rsidRDefault="00F73FEF" w:rsidP="00653276">
            <w:pPr>
              <w:rPr>
                <w:color w:val="000000"/>
              </w:rPr>
            </w:pPr>
            <w:r w:rsidRPr="00695CDF">
              <w:rPr>
                <w:color w:val="000000"/>
              </w:rPr>
              <w:t> </w:t>
            </w:r>
            <w:r w:rsidR="00A72FA8">
              <w:rPr>
                <w:color w:val="000000"/>
              </w:rPr>
              <w:t>9/5/2018</w:t>
            </w:r>
          </w:p>
        </w:tc>
        <w:tc>
          <w:tcPr>
            <w:tcW w:w="4435" w:type="dxa"/>
            <w:shd w:val="clear" w:color="auto" w:fill="auto"/>
            <w:hideMark/>
          </w:tcPr>
          <w:p w14:paraId="6D5F14C0" w14:textId="4308E8D4" w:rsidR="00F73FEF" w:rsidRPr="00695CDF" w:rsidRDefault="00F73FEF" w:rsidP="00653276">
            <w:pPr>
              <w:rPr>
                <w:color w:val="000000"/>
              </w:rPr>
            </w:pPr>
            <w:r w:rsidRPr="00695CDF">
              <w:rPr>
                <w:color w:val="000000"/>
              </w:rPr>
              <w:t> </w:t>
            </w:r>
            <w:r w:rsidR="00A72FA8">
              <w:rPr>
                <w:color w:val="000000"/>
              </w:rPr>
              <w:t>Chip Logan</w:t>
            </w:r>
          </w:p>
        </w:tc>
      </w:tr>
      <w:tr w:rsidR="00F73FEF" w:rsidRPr="00695CDF" w14:paraId="34021590" w14:textId="77777777" w:rsidTr="00CA6799">
        <w:trPr>
          <w:trHeight w:val="255"/>
        </w:trPr>
        <w:tc>
          <w:tcPr>
            <w:tcW w:w="1905" w:type="dxa"/>
            <w:shd w:val="clear" w:color="auto" w:fill="auto"/>
            <w:vAlign w:val="bottom"/>
            <w:hideMark/>
          </w:tcPr>
          <w:p w14:paraId="2529FF50"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573466DE"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05B457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883BE05"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11D819D" w14:textId="77777777" w:rsidR="00F73FEF" w:rsidRPr="00695CDF" w:rsidRDefault="00F73FEF" w:rsidP="00653276">
            <w:pPr>
              <w:rPr>
                <w:color w:val="000000"/>
              </w:rPr>
            </w:pPr>
            <w:r w:rsidRPr="00695CDF">
              <w:rPr>
                <w:color w:val="000000"/>
              </w:rPr>
              <w:t> </w:t>
            </w:r>
          </w:p>
        </w:tc>
      </w:tr>
      <w:tr w:rsidR="00F73FEF" w:rsidRPr="00695CDF" w14:paraId="0E154007" w14:textId="77777777" w:rsidTr="00CA6799">
        <w:trPr>
          <w:trHeight w:val="255"/>
        </w:trPr>
        <w:tc>
          <w:tcPr>
            <w:tcW w:w="1905" w:type="dxa"/>
            <w:shd w:val="clear" w:color="auto" w:fill="auto"/>
            <w:vAlign w:val="bottom"/>
            <w:hideMark/>
          </w:tcPr>
          <w:p w14:paraId="4F0211A0" w14:textId="77777777" w:rsidR="00F73FEF" w:rsidRPr="00695CDF" w:rsidRDefault="00F73FEF" w:rsidP="00653276">
            <w:pPr>
              <w:rPr>
                <w:color w:val="000000"/>
              </w:rPr>
            </w:pPr>
            <w:r>
              <w:rPr>
                <w:color w:val="000000"/>
              </w:rPr>
              <w:t>10/20/2011</w:t>
            </w:r>
          </w:p>
        </w:tc>
        <w:tc>
          <w:tcPr>
            <w:tcW w:w="2250" w:type="dxa"/>
            <w:shd w:val="clear" w:color="auto" w:fill="auto"/>
            <w:vAlign w:val="bottom"/>
            <w:hideMark/>
          </w:tcPr>
          <w:p w14:paraId="1D6AF893"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2BCEE3E3"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B09560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03721B6" w14:textId="77777777" w:rsidR="00F73FEF" w:rsidRPr="00695CDF" w:rsidRDefault="00F73FEF" w:rsidP="00653276">
            <w:pPr>
              <w:rPr>
                <w:color w:val="000000"/>
              </w:rPr>
            </w:pPr>
            <w:r w:rsidRPr="00695CDF">
              <w:rPr>
                <w:color w:val="000000"/>
              </w:rPr>
              <w:t> </w:t>
            </w:r>
          </w:p>
        </w:tc>
      </w:tr>
      <w:tr w:rsidR="00F73FEF" w:rsidRPr="00695CDF" w14:paraId="3351C120" w14:textId="77777777" w:rsidTr="00CA6799">
        <w:trPr>
          <w:trHeight w:val="255"/>
        </w:trPr>
        <w:tc>
          <w:tcPr>
            <w:tcW w:w="1905" w:type="dxa"/>
            <w:shd w:val="clear" w:color="auto" w:fill="auto"/>
            <w:vAlign w:val="bottom"/>
            <w:hideMark/>
          </w:tcPr>
          <w:p w14:paraId="6045F839"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77509EEF"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6AEE3D2B"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AD8EAF"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2D47B75A" w14:textId="77777777" w:rsidR="00F73FEF" w:rsidRPr="00695CDF" w:rsidRDefault="00F73FEF" w:rsidP="00653276">
            <w:pPr>
              <w:rPr>
                <w:color w:val="000000"/>
              </w:rPr>
            </w:pPr>
            <w:r w:rsidRPr="00695CDF">
              <w:rPr>
                <w:color w:val="000000"/>
              </w:rPr>
              <w:t> </w:t>
            </w:r>
          </w:p>
        </w:tc>
      </w:tr>
      <w:tr w:rsidR="00F73FEF" w:rsidRPr="00695CDF" w14:paraId="667C6CCC" w14:textId="77777777" w:rsidTr="00CA6799">
        <w:trPr>
          <w:trHeight w:val="233"/>
        </w:trPr>
        <w:tc>
          <w:tcPr>
            <w:tcW w:w="1905" w:type="dxa"/>
            <w:shd w:val="clear" w:color="auto" w:fill="auto"/>
            <w:vAlign w:val="bottom"/>
            <w:hideMark/>
          </w:tcPr>
          <w:p w14:paraId="626AC2C3"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34BEA063" w14:textId="77777777" w:rsidR="00F73FEF" w:rsidRPr="00695CDF" w:rsidRDefault="00F73FEF" w:rsidP="0060611B">
            <w:pPr>
              <w:rPr>
                <w:color w:val="000000"/>
              </w:rPr>
            </w:pPr>
            <w:r>
              <w:rPr>
                <w:color w:val="000000"/>
              </w:rPr>
              <w:t>Dr. Luis Samayoa</w:t>
            </w:r>
          </w:p>
        </w:tc>
        <w:tc>
          <w:tcPr>
            <w:tcW w:w="450" w:type="dxa"/>
            <w:shd w:val="clear" w:color="000000" w:fill="0C0C0C"/>
            <w:hideMark/>
          </w:tcPr>
          <w:p w14:paraId="101BBEE0"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37640BD"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A9E5054" w14:textId="77777777" w:rsidR="00F73FEF" w:rsidRPr="00695CDF" w:rsidRDefault="00F73FEF" w:rsidP="00653276">
            <w:pPr>
              <w:rPr>
                <w:color w:val="000000"/>
              </w:rPr>
            </w:pPr>
            <w:r w:rsidRPr="00695CDF">
              <w:rPr>
                <w:color w:val="000000"/>
              </w:rPr>
              <w:t> </w:t>
            </w:r>
          </w:p>
        </w:tc>
      </w:tr>
      <w:tr w:rsidR="00F73FEF" w:rsidRPr="00695CDF" w14:paraId="0D6498D3" w14:textId="77777777" w:rsidTr="00CA6799">
        <w:trPr>
          <w:trHeight w:val="255"/>
        </w:trPr>
        <w:tc>
          <w:tcPr>
            <w:tcW w:w="1905" w:type="dxa"/>
            <w:shd w:val="clear" w:color="auto" w:fill="auto"/>
            <w:vAlign w:val="bottom"/>
            <w:hideMark/>
          </w:tcPr>
          <w:p w14:paraId="4E66B67C" w14:textId="77777777" w:rsidR="00F73FEF" w:rsidRPr="00695CDF" w:rsidRDefault="0060611B" w:rsidP="00653276">
            <w:pPr>
              <w:rPr>
                <w:color w:val="000000"/>
              </w:rPr>
            </w:pPr>
            <w:r>
              <w:rPr>
                <w:color w:val="000000"/>
              </w:rPr>
              <w:t>8/28/2012</w:t>
            </w:r>
          </w:p>
        </w:tc>
        <w:tc>
          <w:tcPr>
            <w:tcW w:w="2250" w:type="dxa"/>
            <w:shd w:val="clear" w:color="auto" w:fill="auto"/>
            <w:vAlign w:val="bottom"/>
            <w:hideMark/>
          </w:tcPr>
          <w:p w14:paraId="55738DDC" w14:textId="77777777" w:rsidR="00F73FEF" w:rsidRPr="00695CDF" w:rsidRDefault="0060611B" w:rsidP="00653276">
            <w:pPr>
              <w:rPr>
                <w:color w:val="000000"/>
              </w:rPr>
            </w:pPr>
            <w:r>
              <w:rPr>
                <w:color w:val="000000"/>
              </w:rPr>
              <w:t>Dr. David Hunt</w:t>
            </w:r>
          </w:p>
        </w:tc>
        <w:tc>
          <w:tcPr>
            <w:tcW w:w="450" w:type="dxa"/>
            <w:shd w:val="clear" w:color="000000" w:fill="0C0C0C"/>
            <w:hideMark/>
          </w:tcPr>
          <w:p w14:paraId="4D16107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628222A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57966AC" w14:textId="77777777" w:rsidR="00F73FEF" w:rsidRPr="00695CDF" w:rsidRDefault="00F73FEF" w:rsidP="00653276">
            <w:pPr>
              <w:rPr>
                <w:color w:val="000000"/>
              </w:rPr>
            </w:pPr>
            <w:r w:rsidRPr="00695CDF">
              <w:rPr>
                <w:color w:val="000000"/>
              </w:rPr>
              <w:t> </w:t>
            </w:r>
          </w:p>
        </w:tc>
      </w:tr>
      <w:tr w:rsidR="00F73FEF" w:rsidRPr="00695CDF" w14:paraId="01271207" w14:textId="77777777" w:rsidTr="00CA6799">
        <w:trPr>
          <w:trHeight w:val="255"/>
        </w:trPr>
        <w:tc>
          <w:tcPr>
            <w:tcW w:w="1905" w:type="dxa"/>
            <w:shd w:val="clear" w:color="auto" w:fill="auto"/>
            <w:vAlign w:val="bottom"/>
            <w:hideMark/>
          </w:tcPr>
          <w:p w14:paraId="67477CF0" w14:textId="77777777" w:rsidR="00F73FEF" w:rsidRPr="00695CDF" w:rsidRDefault="00B63AA9" w:rsidP="00653276">
            <w:pPr>
              <w:rPr>
                <w:color w:val="000000"/>
              </w:rPr>
            </w:pPr>
            <w:r>
              <w:rPr>
                <w:color w:val="000000"/>
              </w:rPr>
              <w:t>3/1/2013</w:t>
            </w:r>
          </w:p>
        </w:tc>
        <w:tc>
          <w:tcPr>
            <w:tcW w:w="2250" w:type="dxa"/>
            <w:shd w:val="clear" w:color="auto" w:fill="auto"/>
            <w:vAlign w:val="bottom"/>
            <w:hideMark/>
          </w:tcPr>
          <w:p w14:paraId="3C90FC6C" w14:textId="77777777" w:rsidR="00F73FEF" w:rsidRPr="00695CDF" w:rsidRDefault="00532B77" w:rsidP="00653276">
            <w:pPr>
              <w:rPr>
                <w:color w:val="000000"/>
              </w:rPr>
            </w:pPr>
            <w:r>
              <w:rPr>
                <w:color w:val="000000"/>
              </w:rPr>
              <w:t>Dr. David  Hunt</w:t>
            </w:r>
          </w:p>
        </w:tc>
        <w:tc>
          <w:tcPr>
            <w:tcW w:w="450" w:type="dxa"/>
            <w:shd w:val="clear" w:color="000000" w:fill="0C0C0C"/>
            <w:hideMark/>
          </w:tcPr>
          <w:p w14:paraId="21309108"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F38928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85B49B3" w14:textId="77777777" w:rsidR="00F73FEF" w:rsidRPr="00695CDF" w:rsidRDefault="00F73FEF" w:rsidP="00653276">
            <w:pPr>
              <w:rPr>
                <w:color w:val="000000"/>
              </w:rPr>
            </w:pPr>
            <w:r w:rsidRPr="00695CDF">
              <w:rPr>
                <w:color w:val="000000"/>
              </w:rPr>
              <w:t> </w:t>
            </w:r>
          </w:p>
        </w:tc>
      </w:tr>
      <w:tr w:rsidR="00F73FEF" w:rsidRPr="00695CDF" w14:paraId="14AA4B4F" w14:textId="77777777" w:rsidTr="00CA6799">
        <w:trPr>
          <w:trHeight w:val="255"/>
        </w:trPr>
        <w:tc>
          <w:tcPr>
            <w:tcW w:w="1905" w:type="dxa"/>
            <w:shd w:val="clear" w:color="auto" w:fill="auto"/>
            <w:vAlign w:val="bottom"/>
            <w:hideMark/>
          </w:tcPr>
          <w:p w14:paraId="52EB3A48" w14:textId="77777777" w:rsidR="00F73FEF" w:rsidRPr="00695CDF" w:rsidRDefault="005565A9" w:rsidP="00653276">
            <w:pPr>
              <w:rPr>
                <w:color w:val="000000"/>
              </w:rPr>
            </w:pPr>
            <w:r>
              <w:rPr>
                <w:color w:val="000000"/>
              </w:rPr>
              <w:t>3/11</w:t>
            </w:r>
            <w:r w:rsidR="00F2668F">
              <w:rPr>
                <w:color w:val="000000"/>
              </w:rPr>
              <w:t>/2014</w:t>
            </w:r>
          </w:p>
        </w:tc>
        <w:tc>
          <w:tcPr>
            <w:tcW w:w="2250" w:type="dxa"/>
            <w:shd w:val="clear" w:color="auto" w:fill="auto"/>
            <w:vAlign w:val="bottom"/>
            <w:hideMark/>
          </w:tcPr>
          <w:p w14:paraId="2527CEA6" w14:textId="77777777" w:rsidR="00F73FEF" w:rsidRPr="00695CDF" w:rsidRDefault="0091111D" w:rsidP="00F2668F">
            <w:pPr>
              <w:rPr>
                <w:color w:val="000000"/>
              </w:rPr>
            </w:pPr>
            <w:r>
              <w:rPr>
                <w:color w:val="000000"/>
              </w:rPr>
              <w:t>Dr. David  Hunt</w:t>
            </w:r>
          </w:p>
        </w:tc>
        <w:tc>
          <w:tcPr>
            <w:tcW w:w="450" w:type="dxa"/>
            <w:shd w:val="clear" w:color="000000" w:fill="0C0C0C"/>
            <w:hideMark/>
          </w:tcPr>
          <w:p w14:paraId="032F8A3A"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1D69754"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0785D91" w14:textId="77777777" w:rsidR="00F73FEF" w:rsidRPr="00695CDF" w:rsidRDefault="00F73FEF" w:rsidP="00653276">
            <w:pPr>
              <w:rPr>
                <w:color w:val="000000"/>
              </w:rPr>
            </w:pPr>
            <w:r w:rsidRPr="00695CDF">
              <w:rPr>
                <w:color w:val="000000"/>
              </w:rPr>
              <w:t> </w:t>
            </w:r>
          </w:p>
        </w:tc>
      </w:tr>
      <w:tr w:rsidR="00F73FEF" w:rsidRPr="00695CDF" w14:paraId="10C29D08" w14:textId="77777777" w:rsidTr="00CA6799">
        <w:trPr>
          <w:trHeight w:val="255"/>
        </w:trPr>
        <w:tc>
          <w:tcPr>
            <w:tcW w:w="1905" w:type="dxa"/>
            <w:shd w:val="clear" w:color="auto" w:fill="auto"/>
            <w:vAlign w:val="bottom"/>
            <w:hideMark/>
          </w:tcPr>
          <w:p w14:paraId="6417E20D" w14:textId="5E5C4F13" w:rsidR="00F73FEF" w:rsidRPr="00695CDF" w:rsidRDefault="00CA5105" w:rsidP="00653276">
            <w:pPr>
              <w:rPr>
                <w:color w:val="000000"/>
              </w:rPr>
            </w:pPr>
            <w:r>
              <w:rPr>
                <w:color w:val="000000"/>
              </w:rPr>
              <w:t>5/15/2015</w:t>
            </w:r>
          </w:p>
        </w:tc>
        <w:tc>
          <w:tcPr>
            <w:tcW w:w="2250" w:type="dxa"/>
            <w:shd w:val="clear" w:color="auto" w:fill="auto"/>
            <w:vAlign w:val="bottom"/>
            <w:hideMark/>
          </w:tcPr>
          <w:p w14:paraId="0347EA16" w14:textId="1741F0E0" w:rsidR="00F73FEF" w:rsidRPr="00695CDF" w:rsidRDefault="00CA5105" w:rsidP="00653276">
            <w:pPr>
              <w:rPr>
                <w:color w:val="000000"/>
              </w:rPr>
            </w:pPr>
            <w:r>
              <w:rPr>
                <w:color w:val="000000"/>
              </w:rPr>
              <w:t>Dr. David  Hunt</w:t>
            </w:r>
          </w:p>
        </w:tc>
        <w:tc>
          <w:tcPr>
            <w:tcW w:w="450" w:type="dxa"/>
            <w:shd w:val="clear" w:color="000000" w:fill="0C0C0C"/>
            <w:hideMark/>
          </w:tcPr>
          <w:p w14:paraId="78EC0DE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2DE54C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6680CDE" w14:textId="77777777" w:rsidR="00F73FEF" w:rsidRPr="00695CDF" w:rsidRDefault="00F73FEF" w:rsidP="00653276">
            <w:pPr>
              <w:rPr>
                <w:color w:val="000000"/>
              </w:rPr>
            </w:pPr>
            <w:r w:rsidRPr="00695CDF">
              <w:rPr>
                <w:color w:val="000000"/>
              </w:rPr>
              <w:t> </w:t>
            </w:r>
          </w:p>
        </w:tc>
      </w:tr>
      <w:tr w:rsidR="003F0B25" w:rsidRPr="00695CDF" w14:paraId="23EBFF8D" w14:textId="77777777" w:rsidTr="00CA6799">
        <w:trPr>
          <w:trHeight w:val="255"/>
        </w:trPr>
        <w:tc>
          <w:tcPr>
            <w:tcW w:w="1905" w:type="dxa"/>
            <w:shd w:val="clear" w:color="auto" w:fill="auto"/>
            <w:hideMark/>
          </w:tcPr>
          <w:p w14:paraId="150F0377" w14:textId="20A91303" w:rsidR="003F0B25" w:rsidRPr="00695CDF" w:rsidRDefault="003F0B25" w:rsidP="00653276">
            <w:pPr>
              <w:rPr>
                <w:color w:val="000000"/>
              </w:rPr>
            </w:pPr>
            <w:r w:rsidRPr="00695CDF">
              <w:rPr>
                <w:color w:val="000000"/>
              </w:rPr>
              <w:t> </w:t>
            </w:r>
            <w:r>
              <w:rPr>
                <w:color w:val="000000"/>
              </w:rPr>
              <w:t>8/31/2015</w:t>
            </w:r>
          </w:p>
        </w:tc>
        <w:tc>
          <w:tcPr>
            <w:tcW w:w="2250" w:type="dxa"/>
            <w:shd w:val="clear" w:color="auto" w:fill="auto"/>
            <w:hideMark/>
          </w:tcPr>
          <w:p w14:paraId="7C04B19C" w14:textId="114B1FC7" w:rsidR="003F0B25" w:rsidRPr="00695CDF" w:rsidRDefault="003F0B25" w:rsidP="00653276">
            <w:pPr>
              <w:rPr>
                <w:color w:val="000000"/>
              </w:rPr>
            </w:pPr>
            <w:r>
              <w:rPr>
                <w:color w:val="000000"/>
              </w:rPr>
              <w:t>Vicki B. Richardson</w:t>
            </w:r>
          </w:p>
        </w:tc>
        <w:tc>
          <w:tcPr>
            <w:tcW w:w="450" w:type="dxa"/>
            <w:shd w:val="clear" w:color="000000" w:fill="0C0C0C"/>
            <w:hideMark/>
          </w:tcPr>
          <w:p w14:paraId="5B1EB584" w14:textId="77777777" w:rsidR="003F0B25" w:rsidRPr="00695CDF" w:rsidRDefault="003F0B25" w:rsidP="00653276">
            <w:pPr>
              <w:rPr>
                <w:color w:val="000000"/>
              </w:rPr>
            </w:pPr>
            <w:r w:rsidRPr="00695CDF">
              <w:rPr>
                <w:color w:val="000000"/>
              </w:rPr>
              <w:t> </w:t>
            </w:r>
          </w:p>
        </w:tc>
        <w:tc>
          <w:tcPr>
            <w:tcW w:w="1800" w:type="dxa"/>
            <w:shd w:val="clear" w:color="auto" w:fill="auto"/>
            <w:hideMark/>
          </w:tcPr>
          <w:p w14:paraId="44266EEE" w14:textId="77777777" w:rsidR="003F0B25" w:rsidRPr="00695CDF" w:rsidRDefault="003F0B25" w:rsidP="00653276">
            <w:pPr>
              <w:rPr>
                <w:color w:val="000000"/>
              </w:rPr>
            </w:pPr>
            <w:r w:rsidRPr="00695CDF">
              <w:rPr>
                <w:color w:val="000000"/>
              </w:rPr>
              <w:t> </w:t>
            </w:r>
          </w:p>
        </w:tc>
        <w:tc>
          <w:tcPr>
            <w:tcW w:w="4435" w:type="dxa"/>
            <w:shd w:val="clear" w:color="auto" w:fill="auto"/>
            <w:hideMark/>
          </w:tcPr>
          <w:p w14:paraId="117A8278" w14:textId="77777777" w:rsidR="003F0B25" w:rsidRPr="00695CDF" w:rsidRDefault="003F0B25" w:rsidP="00653276">
            <w:pPr>
              <w:rPr>
                <w:color w:val="000000"/>
              </w:rPr>
            </w:pPr>
            <w:r w:rsidRPr="00695CDF">
              <w:rPr>
                <w:color w:val="000000"/>
              </w:rPr>
              <w:t> </w:t>
            </w:r>
          </w:p>
        </w:tc>
      </w:tr>
      <w:tr w:rsidR="00860169" w:rsidRPr="00695CDF" w14:paraId="00CF32DC" w14:textId="77777777" w:rsidTr="00CA6799">
        <w:trPr>
          <w:trHeight w:val="255"/>
        </w:trPr>
        <w:tc>
          <w:tcPr>
            <w:tcW w:w="1905" w:type="dxa"/>
            <w:shd w:val="clear" w:color="auto" w:fill="auto"/>
          </w:tcPr>
          <w:p w14:paraId="14424537" w14:textId="27DECFC8" w:rsidR="00860169" w:rsidRPr="00695CDF" w:rsidRDefault="00860169" w:rsidP="00653276">
            <w:pPr>
              <w:rPr>
                <w:color w:val="000000"/>
              </w:rPr>
            </w:pPr>
            <w:r>
              <w:rPr>
                <w:color w:val="000000"/>
              </w:rPr>
              <w:t>5/9/2016</w:t>
            </w:r>
          </w:p>
        </w:tc>
        <w:tc>
          <w:tcPr>
            <w:tcW w:w="2250" w:type="dxa"/>
            <w:shd w:val="clear" w:color="auto" w:fill="auto"/>
          </w:tcPr>
          <w:p w14:paraId="4D660A19" w14:textId="72F5F683" w:rsidR="00860169" w:rsidRDefault="00860169" w:rsidP="00653276">
            <w:pPr>
              <w:rPr>
                <w:color w:val="000000"/>
              </w:rPr>
            </w:pPr>
            <w:r>
              <w:rPr>
                <w:color w:val="000000"/>
              </w:rPr>
              <w:t>Vicki B. Richardson</w:t>
            </w:r>
          </w:p>
        </w:tc>
        <w:tc>
          <w:tcPr>
            <w:tcW w:w="450" w:type="dxa"/>
            <w:shd w:val="clear" w:color="000000" w:fill="0C0C0C"/>
          </w:tcPr>
          <w:p w14:paraId="5E9E46FC" w14:textId="77777777" w:rsidR="00860169" w:rsidRPr="00695CDF" w:rsidRDefault="00860169" w:rsidP="00653276">
            <w:pPr>
              <w:rPr>
                <w:color w:val="000000"/>
              </w:rPr>
            </w:pPr>
          </w:p>
        </w:tc>
        <w:tc>
          <w:tcPr>
            <w:tcW w:w="1800" w:type="dxa"/>
            <w:shd w:val="clear" w:color="auto" w:fill="auto"/>
          </w:tcPr>
          <w:p w14:paraId="79160C95" w14:textId="77777777" w:rsidR="00860169" w:rsidRPr="00695CDF" w:rsidRDefault="00860169" w:rsidP="00653276">
            <w:pPr>
              <w:rPr>
                <w:color w:val="000000"/>
              </w:rPr>
            </w:pPr>
          </w:p>
        </w:tc>
        <w:tc>
          <w:tcPr>
            <w:tcW w:w="4435" w:type="dxa"/>
            <w:shd w:val="clear" w:color="auto" w:fill="auto"/>
          </w:tcPr>
          <w:p w14:paraId="5DEDA491" w14:textId="77777777" w:rsidR="00860169" w:rsidRPr="00695CDF" w:rsidRDefault="00860169" w:rsidP="00653276">
            <w:pPr>
              <w:rPr>
                <w:color w:val="000000"/>
              </w:rPr>
            </w:pPr>
          </w:p>
        </w:tc>
      </w:tr>
      <w:tr w:rsidR="00E75C3D" w:rsidRPr="00695CDF" w14:paraId="5EDD746E" w14:textId="77777777" w:rsidTr="00CA6799">
        <w:trPr>
          <w:trHeight w:val="255"/>
        </w:trPr>
        <w:tc>
          <w:tcPr>
            <w:tcW w:w="1905" w:type="dxa"/>
            <w:shd w:val="clear" w:color="auto" w:fill="auto"/>
          </w:tcPr>
          <w:p w14:paraId="29766C2E" w14:textId="78E38DB1" w:rsidR="00E75C3D" w:rsidRDefault="00E75C3D" w:rsidP="00E75C3D">
            <w:pPr>
              <w:rPr>
                <w:color w:val="000000"/>
              </w:rPr>
            </w:pPr>
            <w:r>
              <w:rPr>
                <w:color w:val="000000"/>
              </w:rPr>
              <w:t>12/14/2017</w:t>
            </w:r>
          </w:p>
        </w:tc>
        <w:tc>
          <w:tcPr>
            <w:tcW w:w="2250" w:type="dxa"/>
            <w:shd w:val="clear" w:color="auto" w:fill="auto"/>
          </w:tcPr>
          <w:p w14:paraId="3F20D6BC" w14:textId="7444DC78" w:rsidR="00E75C3D" w:rsidRDefault="00E75C3D" w:rsidP="00E75C3D">
            <w:pPr>
              <w:rPr>
                <w:color w:val="000000"/>
              </w:rPr>
            </w:pPr>
            <w:r>
              <w:rPr>
                <w:color w:val="000000"/>
              </w:rPr>
              <w:t>Dr. Laura Crump, MD</w:t>
            </w:r>
          </w:p>
        </w:tc>
        <w:tc>
          <w:tcPr>
            <w:tcW w:w="450" w:type="dxa"/>
            <w:shd w:val="clear" w:color="000000" w:fill="0C0C0C"/>
          </w:tcPr>
          <w:p w14:paraId="69DAC2B6" w14:textId="77777777" w:rsidR="00E75C3D" w:rsidRPr="00695CDF" w:rsidRDefault="00E75C3D" w:rsidP="00E75C3D">
            <w:pPr>
              <w:rPr>
                <w:color w:val="000000"/>
              </w:rPr>
            </w:pPr>
          </w:p>
        </w:tc>
        <w:tc>
          <w:tcPr>
            <w:tcW w:w="1800" w:type="dxa"/>
            <w:shd w:val="clear" w:color="auto" w:fill="auto"/>
          </w:tcPr>
          <w:p w14:paraId="086CA6D9" w14:textId="77777777" w:rsidR="00E75C3D" w:rsidRPr="00695CDF" w:rsidRDefault="00E75C3D" w:rsidP="00E75C3D">
            <w:pPr>
              <w:rPr>
                <w:color w:val="000000"/>
              </w:rPr>
            </w:pPr>
          </w:p>
        </w:tc>
        <w:tc>
          <w:tcPr>
            <w:tcW w:w="4435" w:type="dxa"/>
            <w:shd w:val="clear" w:color="auto" w:fill="auto"/>
          </w:tcPr>
          <w:p w14:paraId="4B49876E" w14:textId="77777777" w:rsidR="00E75C3D" w:rsidRPr="00695CDF" w:rsidRDefault="00E75C3D" w:rsidP="00E75C3D">
            <w:pPr>
              <w:rPr>
                <w:color w:val="000000"/>
              </w:rPr>
            </w:pPr>
          </w:p>
        </w:tc>
      </w:tr>
      <w:tr w:rsidR="00E75C3D" w:rsidRPr="00695CDF" w14:paraId="5133BB81" w14:textId="77777777" w:rsidTr="00CA6799">
        <w:trPr>
          <w:trHeight w:val="255"/>
        </w:trPr>
        <w:tc>
          <w:tcPr>
            <w:tcW w:w="1905" w:type="dxa"/>
            <w:shd w:val="clear" w:color="auto" w:fill="auto"/>
          </w:tcPr>
          <w:p w14:paraId="0D60DB37" w14:textId="77777777" w:rsidR="00511D5B" w:rsidRDefault="00511D5B" w:rsidP="00E75C3D">
            <w:pPr>
              <w:rPr>
                <w:b/>
                <w:bCs/>
                <w:color w:val="000000"/>
              </w:rPr>
            </w:pPr>
          </w:p>
          <w:p w14:paraId="386A591D" w14:textId="117FA8B8" w:rsidR="00511D5B" w:rsidRDefault="00511D5B" w:rsidP="00E75C3D">
            <w:pPr>
              <w:rPr>
                <w:b/>
                <w:bCs/>
                <w:color w:val="000000"/>
              </w:rPr>
            </w:pPr>
          </w:p>
          <w:p w14:paraId="69785A88" w14:textId="77777777" w:rsidR="00D96E0C" w:rsidRDefault="00D96E0C" w:rsidP="00E75C3D">
            <w:pPr>
              <w:rPr>
                <w:b/>
                <w:bCs/>
                <w:color w:val="000000"/>
              </w:rPr>
            </w:pPr>
          </w:p>
          <w:p w14:paraId="2D7369BC" w14:textId="736658D2" w:rsidR="00E75C3D" w:rsidRDefault="00E75C3D" w:rsidP="00E75C3D">
            <w:pPr>
              <w:rPr>
                <w:color w:val="000000"/>
              </w:rPr>
            </w:pPr>
            <w:r w:rsidRPr="00695CDF">
              <w:rPr>
                <w:b/>
                <w:bCs/>
                <w:color w:val="000000"/>
              </w:rPr>
              <w:lastRenderedPageBreak/>
              <w:t>Reviewed (Date)</w:t>
            </w:r>
          </w:p>
        </w:tc>
        <w:tc>
          <w:tcPr>
            <w:tcW w:w="2250" w:type="dxa"/>
            <w:shd w:val="clear" w:color="auto" w:fill="auto"/>
          </w:tcPr>
          <w:p w14:paraId="125B02B1" w14:textId="77777777" w:rsidR="00DA192C" w:rsidRDefault="00DA192C" w:rsidP="00E75C3D">
            <w:pPr>
              <w:rPr>
                <w:b/>
                <w:bCs/>
                <w:color w:val="000000"/>
                <w:sz w:val="22"/>
                <w:szCs w:val="22"/>
              </w:rPr>
            </w:pPr>
          </w:p>
          <w:p w14:paraId="6195990F" w14:textId="77777777" w:rsidR="00DA192C" w:rsidRDefault="00DA192C" w:rsidP="00E75C3D">
            <w:pPr>
              <w:rPr>
                <w:b/>
                <w:bCs/>
                <w:color w:val="000000"/>
                <w:sz w:val="22"/>
                <w:szCs w:val="22"/>
              </w:rPr>
            </w:pPr>
          </w:p>
          <w:p w14:paraId="68B65062" w14:textId="77777777" w:rsidR="00DA192C" w:rsidRDefault="00DA192C" w:rsidP="00E75C3D">
            <w:pPr>
              <w:rPr>
                <w:b/>
                <w:bCs/>
                <w:color w:val="000000"/>
                <w:sz w:val="22"/>
                <w:szCs w:val="22"/>
              </w:rPr>
            </w:pPr>
          </w:p>
          <w:p w14:paraId="3FAC2478" w14:textId="431DC90A" w:rsidR="00E75C3D" w:rsidRDefault="00E75C3D" w:rsidP="00E75C3D">
            <w:pPr>
              <w:rPr>
                <w:color w:val="000000"/>
              </w:rPr>
            </w:pPr>
            <w:r w:rsidRPr="00695CDF">
              <w:rPr>
                <w:b/>
                <w:bCs/>
                <w:color w:val="000000"/>
                <w:sz w:val="22"/>
                <w:szCs w:val="22"/>
              </w:rPr>
              <w:lastRenderedPageBreak/>
              <w:t>By</w:t>
            </w:r>
          </w:p>
        </w:tc>
        <w:tc>
          <w:tcPr>
            <w:tcW w:w="450" w:type="dxa"/>
            <w:shd w:val="clear" w:color="000000" w:fill="0C0C0C"/>
          </w:tcPr>
          <w:p w14:paraId="49FFDAE5" w14:textId="77777777" w:rsidR="00E75C3D" w:rsidRPr="00695CDF" w:rsidRDefault="00E75C3D" w:rsidP="00E75C3D">
            <w:pPr>
              <w:rPr>
                <w:color w:val="000000"/>
              </w:rPr>
            </w:pPr>
          </w:p>
        </w:tc>
        <w:tc>
          <w:tcPr>
            <w:tcW w:w="1800" w:type="dxa"/>
            <w:shd w:val="clear" w:color="auto" w:fill="auto"/>
          </w:tcPr>
          <w:p w14:paraId="0E554B70" w14:textId="77777777" w:rsidR="00DA192C" w:rsidRDefault="00DA192C" w:rsidP="00E75C3D">
            <w:pPr>
              <w:rPr>
                <w:b/>
                <w:bCs/>
                <w:color w:val="000000"/>
              </w:rPr>
            </w:pPr>
          </w:p>
          <w:p w14:paraId="02BBF51E" w14:textId="77777777" w:rsidR="00DA192C" w:rsidRDefault="00DA192C" w:rsidP="00E75C3D">
            <w:pPr>
              <w:rPr>
                <w:b/>
                <w:bCs/>
                <w:color w:val="000000"/>
              </w:rPr>
            </w:pPr>
          </w:p>
          <w:p w14:paraId="300754E6" w14:textId="77777777" w:rsidR="00DA192C" w:rsidRDefault="00DA192C" w:rsidP="00E75C3D">
            <w:pPr>
              <w:rPr>
                <w:b/>
                <w:bCs/>
                <w:color w:val="000000"/>
              </w:rPr>
            </w:pPr>
          </w:p>
          <w:p w14:paraId="777D7215" w14:textId="7FB724AF" w:rsidR="00E75C3D" w:rsidRPr="00695CDF" w:rsidRDefault="00E75C3D" w:rsidP="00E75C3D">
            <w:pPr>
              <w:rPr>
                <w:color w:val="000000"/>
              </w:rPr>
            </w:pPr>
            <w:r w:rsidRPr="00695CDF">
              <w:rPr>
                <w:b/>
                <w:bCs/>
                <w:color w:val="000000"/>
              </w:rPr>
              <w:lastRenderedPageBreak/>
              <w:t>Revised (Date)</w:t>
            </w:r>
          </w:p>
        </w:tc>
        <w:tc>
          <w:tcPr>
            <w:tcW w:w="4435" w:type="dxa"/>
            <w:shd w:val="clear" w:color="auto" w:fill="auto"/>
          </w:tcPr>
          <w:p w14:paraId="4A0C2CE6" w14:textId="77777777" w:rsidR="00DA192C" w:rsidRDefault="00DA192C" w:rsidP="00E75C3D">
            <w:pPr>
              <w:rPr>
                <w:b/>
                <w:bCs/>
                <w:color w:val="000000"/>
                <w:sz w:val="22"/>
                <w:szCs w:val="22"/>
              </w:rPr>
            </w:pPr>
          </w:p>
          <w:p w14:paraId="787649AB" w14:textId="77777777" w:rsidR="00DA192C" w:rsidRDefault="00DA192C" w:rsidP="00E75C3D">
            <w:pPr>
              <w:rPr>
                <w:b/>
                <w:bCs/>
                <w:color w:val="000000"/>
                <w:sz w:val="22"/>
                <w:szCs w:val="22"/>
              </w:rPr>
            </w:pPr>
          </w:p>
          <w:p w14:paraId="0FDA1E9D" w14:textId="77777777" w:rsidR="00DA192C" w:rsidRDefault="00DA192C" w:rsidP="00E75C3D">
            <w:pPr>
              <w:rPr>
                <w:b/>
                <w:bCs/>
                <w:color w:val="000000"/>
                <w:sz w:val="22"/>
                <w:szCs w:val="22"/>
              </w:rPr>
            </w:pPr>
          </w:p>
          <w:p w14:paraId="228E893D" w14:textId="6CF50BFF" w:rsidR="00E75C3D" w:rsidRPr="00695CDF" w:rsidRDefault="00E75C3D" w:rsidP="00E75C3D">
            <w:pPr>
              <w:rPr>
                <w:color w:val="000000"/>
              </w:rPr>
            </w:pPr>
            <w:r w:rsidRPr="00695CDF">
              <w:rPr>
                <w:b/>
                <w:bCs/>
                <w:color w:val="000000"/>
                <w:sz w:val="22"/>
                <w:szCs w:val="22"/>
              </w:rPr>
              <w:lastRenderedPageBreak/>
              <w:t>By</w:t>
            </w:r>
          </w:p>
        </w:tc>
      </w:tr>
      <w:tr w:rsidR="00E75C3D" w:rsidRPr="00695CDF" w14:paraId="26B23EA0" w14:textId="77777777" w:rsidTr="00CA6799">
        <w:trPr>
          <w:trHeight w:val="255"/>
        </w:trPr>
        <w:tc>
          <w:tcPr>
            <w:tcW w:w="1905" w:type="dxa"/>
            <w:shd w:val="clear" w:color="auto" w:fill="auto"/>
          </w:tcPr>
          <w:p w14:paraId="633603CC" w14:textId="381D4311" w:rsidR="00E75C3D" w:rsidRDefault="00E75C3D" w:rsidP="00E75C3D">
            <w:pPr>
              <w:rPr>
                <w:color w:val="000000"/>
              </w:rPr>
            </w:pPr>
            <w:r>
              <w:rPr>
                <w:color w:val="000000"/>
              </w:rPr>
              <w:lastRenderedPageBreak/>
              <w:t>7/19/2017</w:t>
            </w:r>
          </w:p>
        </w:tc>
        <w:tc>
          <w:tcPr>
            <w:tcW w:w="2250" w:type="dxa"/>
            <w:shd w:val="clear" w:color="auto" w:fill="auto"/>
          </w:tcPr>
          <w:p w14:paraId="2A3CA019" w14:textId="04082C0C" w:rsidR="00E75C3D" w:rsidRDefault="00E75C3D" w:rsidP="00E75C3D">
            <w:pPr>
              <w:rPr>
                <w:color w:val="000000"/>
              </w:rPr>
            </w:pPr>
            <w:r>
              <w:rPr>
                <w:color w:val="000000"/>
              </w:rPr>
              <w:t>Chip Logan</w:t>
            </w:r>
          </w:p>
        </w:tc>
        <w:tc>
          <w:tcPr>
            <w:tcW w:w="450" w:type="dxa"/>
            <w:shd w:val="clear" w:color="000000" w:fill="0C0C0C"/>
          </w:tcPr>
          <w:p w14:paraId="72D6A3A3" w14:textId="77777777" w:rsidR="00E75C3D" w:rsidRPr="00695CDF" w:rsidRDefault="00E75C3D" w:rsidP="00E75C3D">
            <w:pPr>
              <w:rPr>
                <w:color w:val="000000"/>
              </w:rPr>
            </w:pPr>
          </w:p>
        </w:tc>
        <w:tc>
          <w:tcPr>
            <w:tcW w:w="1800" w:type="dxa"/>
            <w:shd w:val="clear" w:color="auto" w:fill="auto"/>
          </w:tcPr>
          <w:p w14:paraId="2F50AC23" w14:textId="77777777" w:rsidR="00E75C3D" w:rsidRPr="00695CDF" w:rsidRDefault="00E75C3D" w:rsidP="00E75C3D">
            <w:pPr>
              <w:rPr>
                <w:color w:val="000000"/>
              </w:rPr>
            </w:pPr>
          </w:p>
        </w:tc>
        <w:tc>
          <w:tcPr>
            <w:tcW w:w="4435" w:type="dxa"/>
            <w:shd w:val="clear" w:color="auto" w:fill="auto"/>
          </w:tcPr>
          <w:p w14:paraId="44E88139" w14:textId="77777777" w:rsidR="00E75C3D" w:rsidRPr="00695CDF" w:rsidRDefault="00E75C3D" w:rsidP="00E75C3D">
            <w:pPr>
              <w:rPr>
                <w:color w:val="000000"/>
              </w:rPr>
            </w:pPr>
          </w:p>
        </w:tc>
      </w:tr>
      <w:tr w:rsidR="00E75C3D" w:rsidRPr="00695CDF" w14:paraId="6399CD36" w14:textId="77777777" w:rsidTr="00CA6799">
        <w:trPr>
          <w:trHeight w:val="255"/>
        </w:trPr>
        <w:tc>
          <w:tcPr>
            <w:tcW w:w="1905" w:type="dxa"/>
            <w:shd w:val="clear" w:color="auto" w:fill="auto"/>
          </w:tcPr>
          <w:p w14:paraId="260FE8E5" w14:textId="0CDE031E" w:rsidR="00E75C3D" w:rsidRDefault="00A72FA8" w:rsidP="00E75C3D">
            <w:pPr>
              <w:rPr>
                <w:color w:val="000000"/>
              </w:rPr>
            </w:pPr>
            <w:r>
              <w:rPr>
                <w:color w:val="000000"/>
              </w:rPr>
              <w:t>9/5/2018</w:t>
            </w:r>
          </w:p>
        </w:tc>
        <w:tc>
          <w:tcPr>
            <w:tcW w:w="2250" w:type="dxa"/>
            <w:shd w:val="clear" w:color="auto" w:fill="auto"/>
          </w:tcPr>
          <w:p w14:paraId="4B6669E4" w14:textId="071227B1" w:rsidR="00E75C3D" w:rsidRDefault="00A72FA8" w:rsidP="00E75C3D">
            <w:pPr>
              <w:rPr>
                <w:color w:val="000000"/>
              </w:rPr>
            </w:pPr>
            <w:r>
              <w:rPr>
                <w:color w:val="000000"/>
              </w:rPr>
              <w:t>Chip Logan</w:t>
            </w:r>
          </w:p>
        </w:tc>
        <w:tc>
          <w:tcPr>
            <w:tcW w:w="450" w:type="dxa"/>
            <w:shd w:val="clear" w:color="000000" w:fill="0C0C0C"/>
          </w:tcPr>
          <w:p w14:paraId="32F91B5B" w14:textId="77777777" w:rsidR="00E75C3D" w:rsidRPr="00695CDF" w:rsidRDefault="00E75C3D" w:rsidP="00E75C3D">
            <w:pPr>
              <w:rPr>
                <w:color w:val="000000"/>
              </w:rPr>
            </w:pPr>
          </w:p>
        </w:tc>
        <w:tc>
          <w:tcPr>
            <w:tcW w:w="1800" w:type="dxa"/>
            <w:shd w:val="clear" w:color="auto" w:fill="auto"/>
          </w:tcPr>
          <w:p w14:paraId="199B4F7F" w14:textId="77777777" w:rsidR="00E75C3D" w:rsidRPr="00695CDF" w:rsidRDefault="00E75C3D" w:rsidP="00E75C3D">
            <w:pPr>
              <w:rPr>
                <w:color w:val="000000"/>
              </w:rPr>
            </w:pPr>
          </w:p>
        </w:tc>
        <w:tc>
          <w:tcPr>
            <w:tcW w:w="4435" w:type="dxa"/>
            <w:shd w:val="clear" w:color="auto" w:fill="auto"/>
          </w:tcPr>
          <w:p w14:paraId="76458204" w14:textId="77777777" w:rsidR="00E75C3D" w:rsidRPr="00695CDF" w:rsidRDefault="00E75C3D" w:rsidP="00E75C3D">
            <w:pPr>
              <w:rPr>
                <w:color w:val="000000"/>
              </w:rPr>
            </w:pPr>
          </w:p>
        </w:tc>
      </w:tr>
      <w:tr w:rsidR="00E75C3D" w:rsidRPr="00695CDF" w14:paraId="41C5EA5A" w14:textId="77777777" w:rsidTr="00CA6799">
        <w:trPr>
          <w:trHeight w:val="255"/>
        </w:trPr>
        <w:tc>
          <w:tcPr>
            <w:tcW w:w="1905" w:type="dxa"/>
            <w:shd w:val="clear" w:color="auto" w:fill="auto"/>
          </w:tcPr>
          <w:p w14:paraId="2786E947" w14:textId="36A4AD13" w:rsidR="00E75C3D" w:rsidRDefault="002876D9" w:rsidP="00E75C3D">
            <w:pPr>
              <w:rPr>
                <w:color w:val="000000"/>
              </w:rPr>
            </w:pPr>
            <w:r>
              <w:rPr>
                <w:color w:val="000000"/>
              </w:rPr>
              <w:t>6/20/2019</w:t>
            </w:r>
          </w:p>
        </w:tc>
        <w:tc>
          <w:tcPr>
            <w:tcW w:w="2250" w:type="dxa"/>
            <w:shd w:val="clear" w:color="auto" w:fill="auto"/>
          </w:tcPr>
          <w:p w14:paraId="7DB00AF4" w14:textId="070F4097" w:rsidR="00E75C3D" w:rsidRDefault="002876D9" w:rsidP="00E75C3D">
            <w:pPr>
              <w:rPr>
                <w:color w:val="000000"/>
              </w:rPr>
            </w:pPr>
            <w:r>
              <w:rPr>
                <w:color w:val="000000"/>
              </w:rPr>
              <w:t>Chip Logan</w:t>
            </w:r>
          </w:p>
        </w:tc>
        <w:tc>
          <w:tcPr>
            <w:tcW w:w="450" w:type="dxa"/>
            <w:shd w:val="clear" w:color="000000" w:fill="0C0C0C"/>
          </w:tcPr>
          <w:p w14:paraId="65A11B63" w14:textId="77777777" w:rsidR="00E75C3D" w:rsidRPr="00695CDF" w:rsidRDefault="00E75C3D" w:rsidP="00E75C3D">
            <w:pPr>
              <w:rPr>
                <w:color w:val="000000"/>
              </w:rPr>
            </w:pPr>
          </w:p>
        </w:tc>
        <w:tc>
          <w:tcPr>
            <w:tcW w:w="1800" w:type="dxa"/>
            <w:shd w:val="clear" w:color="auto" w:fill="auto"/>
          </w:tcPr>
          <w:p w14:paraId="70A4A29E" w14:textId="77777777" w:rsidR="00E75C3D" w:rsidRPr="00695CDF" w:rsidRDefault="00E75C3D" w:rsidP="00E75C3D">
            <w:pPr>
              <w:rPr>
                <w:color w:val="000000"/>
              </w:rPr>
            </w:pPr>
          </w:p>
        </w:tc>
        <w:tc>
          <w:tcPr>
            <w:tcW w:w="4435" w:type="dxa"/>
            <w:shd w:val="clear" w:color="auto" w:fill="auto"/>
          </w:tcPr>
          <w:p w14:paraId="76FF78B0" w14:textId="77777777" w:rsidR="00E75C3D" w:rsidRPr="00695CDF" w:rsidRDefault="00E75C3D" w:rsidP="00E75C3D">
            <w:pPr>
              <w:rPr>
                <w:color w:val="000000"/>
              </w:rPr>
            </w:pPr>
          </w:p>
        </w:tc>
      </w:tr>
      <w:tr w:rsidR="00E75C3D" w:rsidRPr="00695CDF" w14:paraId="73A22E95" w14:textId="77777777" w:rsidTr="00CF5540">
        <w:trPr>
          <w:trHeight w:val="255"/>
        </w:trPr>
        <w:tc>
          <w:tcPr>
            <w:tcW w:w="1905" w:type="dxa"/>
            <w:shd w:val="clear" w:color="auto" w:fill="auto"/>
          </w:tcPr>
          <w:p w14:paraId="5F9AEB14" w14:textId="444A1F19" w:rsidR="00E75C3D" w:rsidRDefault="0068083B" w:rsidP="00E75C3D">
            <w:pPr>
              <w:rPr>
                <w:color w:val="000000"/>
              </w:rPr>
            </w:pPr>
            <w:r>
              <w:rPr>
                <w:color w:val="000000"/>
              </w:rPr>
              <w:t>9/12/2019</w:t>
            </w:r>
          </w:p>
        </w:tc>
        <w:tc>
          <w:tcPr>
            <w:tcW w:w="2250" w:type="dxa"/>
            <w:shd w:val="clear" w:color="auto" w:fill="auto"/>
          </w:tcPr>
          <w:p w14:paraId="5539387A" w14:textId="31205BDD" w:rsidR="00E75C3D" w:rsidRDefault="0068083B" w:rsidP="00E75C3D">
            <w:pPr>
              <w:rPr>
                <w:color w:val="000000"/>
              </w:rPr>
            </w:pPr>
            <w:r>
              <w:rPr>
                <w:color w:val="000000"/>
              </w:rPr>
              <w:t>Chip Logan</w:t>
            </w:r>
          </w:p>
        </w:tc>
        <w:tc>
          <w:tcPr>
            <w:tcW w:w="450" w:type="dxa"/>
            <w:shd w:val="clear" w:color="000000" w:fill="0C0C0C"/>
          </w:tcPr>
          <w:p w14:paraId="0F3894D6" w14:textId="77777777" w:rsidR="00E75C3D" w:rsidRPr="00695CDF" w:rsidRDefault="00E75C3D" w:rsidP="00E75C3D">
            <w:pPr>
              <w:rPr>
                <w:color w:val="000000"/>
              </w:rPr>
            </w:pPr>
          </w:p>
        </w:tc>
        <w:tc>
          <w:tcPr>
            <w:tcW w:w="1800" w:type="dxa"/>
            <w:shd w:val="clear" w:color="auto" w:fill="auto"/>
          </w:tcPr>
          <w:p w14:paraId="08B29A88" w14:textId="77777777" w:rsidR="00E75C3D" w:rsidRPr="00695CDF" w:rsidRDefault="00E75C3D" w:rsidP="00E75C3D">
            <w:pPr>
              <w:rPr>
                <w:color w:val="000000"/>
              </w:rPr>
            </w:pPr>
          </w:p>
        </w:tc>
        <w:tc>
          <w:tcPr>
            <w:tcW w:w="4435" w:type="dxa"/>
            <w:shd w:val="clear" w:color="auto" w:fill="auto"/>
          </w:tcPr>
          <w:p w14:paraId="46DEFD24" w14:textId="77777777" w:rsidR="00E75C3D" w:rsidRPr="00695CDF" w:rsidRDefault="00E75C3D" w:rsidP="00E75C3D">
            <w:pPr>
              <w:rPr>
                <w:color w:val="000000"/>
              </w:rPr>
            </w:pPr>
          </w:p>
        </w:tc>
      </w:tr>
      <w:tr w:rsidR="00E75C3D" w:rsidRPr="00695CDF" w14:paraId="41CAAB40" w14:textId="77777777" w:rsidTr="00CF5540">
        <w:trPr>
          <w:trHeight w:val="255"/>
        </w:trPr>
        <w:tc>
          <w:tcPr>
            <w:tcW w:w="1905" w:type="dxa"/>
            <w:shd w:val="clear" w:color="auto" w:fill="auto"/>
          </w:tcPr>
          <w:p w14:paraId="57C35D1B" w14:textId="77777777" w:rsidR="00E75C3D" w:rsidRDefault="00E75C3D" w:rsidP="00E75C3D">
            <w:pPr>
              <w:rPr>
                <w:color w:val="000000"/>
              </w:rPr>
            </w:pPr>
          </w:p>
        </w:tc>
        <w:tc>
          <w:tcPr>
            <w:tcW w:w="2250" w:type="dxa"/>
            <w:shd w:val="clear" w:color="auto" w:fill="auto"/>
          </w:tcPr>
          <w:p w14:paraId="7CD7BC48" w14:textId="77777777" w:rsidR="00E75C3D" w:rsidRDefault="00E75C3D" w:rsidP="00E75C3D">
            <w:pPr>
              <w:rPr>
                <w:color w:val="000000"/>
              </w:rPr>
            </w:pPr>
          </w:p>
        </w:tc>
        <w:tc>
          <w:tcPr>
            <w:tcW w:w="450" w:type="dxa"/>
            <w:shd w:val="clear" w:color="000000" w:fill="0C0C0C"/>
          </w:tcPr>
          <w:p w14:paraId="7B5F1070" w14:textId="77777777" w:rsidR="00E75C3D" w:rsidRPr="00695CDF" w:rsidRDefault="00E75C3D" w:rsidP="00E75C3D">
            <w:pPr>
              <w:rPr>
                <w:color w:val="000000"/>
              </w:rPr>
            </w:pPr>
          </w:p>
        </w:tc>
        <w:tc>
          <w:tcPr>
            <w:tcW w:w="1800" w:type="dxa"/>
            <w:shd w:val="clear" w:color="auto" w:fill="auto"/>
          </w:tcPr>
          <w:p w14:paraId="09068350" w14:textId="77777777" w:rsidR="00E75C3D" w:rsidRPr="00695CDF" w:rsidRDefault="00E75C3D" w:rsidP="00E75C3D">
            <w:pPr>
              <w:rPr>
                <w:color w:val="000000"/>
              </w:rPr>
            </w:pPr>
          </w:p>
        </w:tc>
        <w:tc>
          <w:tcPr>
            <w:tcW w:w="4435" w:type="dxa"/>
            <w:shd w:val="clear" w:color="auto" w:fill="auto"/>
          </w:tcPr>
          <w:p w14:paraId="59E859D2" w14:textId="77777777" w:rsidR="00E75C3D" w:rsidRPr="00695CDF" w:rsidRDefault="00E75C3D" w:rsidP="00E75C3D">
            <w:pPr>
              <w:rPr>
                <w:color w:val="000000"/>
              </w:rPr>
            </w:pPr>
          </w:p>
        </w:tc>
      </w:tr>
      <w:tr w:rsidR="00E75C3D" w:rsidRPr="00695CDF" w14:paraId="20F01710" w14:textId="77777777" w:rsidTr="00CF5540">
        <w:trPr>
          <w:trHeight w:val="255"/>
        </w:trPr>
        <w:tc>
          <w:tcPr>
            <w:tcW w:w="1905" w:type="dxa"/>
            <w:shd w:val="clear" w:color="auto" w:fill="auto"/>
          </w:tcPr>
          <w:p w14:paraId="734C8265" w14:textId="77777777" w:rsidR="00E75C3D" w:rsidRDefault="00E75C3D" w:rsidP="00E75C3D">
            <w:pPr>
              <w:rPr>
                <w:color w:val="000000"/>
              </w:rPr>
            </w:pPr>
          </w:p>
        </w:tc>
        <w:tc>
          <w:tcPr>
            <w:tcW w:w="2250" w:type="dxa"/>
            <w:shd w:val="clear" w:color="auto" w:fill="auto"/>
          </w:tcPr>
          <w:p w14:paraId="59334CEF" w14:textId="77777777" w:rsidR="00E75C3D" w:rsidRDefault="00E75C3D" w:rsidP="00E75C3D">
            <w:pPr>
              <w:rPr>
                <w:color w:val="000000"/>
              </w:rPr>
            </w:pPr>
          </w:p>
        </w:tc>
        <w:tc>
          <w:tcPr>
            <w:tcW w:w="450" w:type="dxa"/>
            <w:shd w:val="clear" w:color="000000" w:fill="0C0C0C"/>
          </w:tcPr>
          <w:p w14:paraId="201B4A69" w14:textId="77777777" w:rsidR="00E75C3D" w:rsidRPr="00695CDF" w:rsidRDefault="00E75C3D" w:rsidP="00E75C3D">
            <w:pPr>
              <w:rPr>
                <w:color w:val="000000"/>
              </w:rPr>
            </w:pPr>
          </w:p>
        </w:tc>
        <w:tc>
          <w:tcPr>
            <w:tcW w:w="1800" w:type="dxa"/>
            <w:shd w:val="clear" w:color="auto" w:fill="auto"/>
          </w:tcPr>
          <w:p w14:paraId="520272F6" w14:textId="77777777" w:rsidR="00E75C3D" w:rsidRPr="00695CDF" w:rsidRDefault="00E75C3D" w:rsidP="00E75C3D">
            <w:pPr>
              <w:rPr>
                <w:color w:val="000000"/>
              </w:rPr>
            </w:pPr>
          </w:p>
        </w:tc>
        <w:tc>
          <w:tcPr>
            <w:tcW w:w="4435" w:type="dxa"/>
            <w:shd w:val="clear" w:color="auto" w:fill="auto"/>
          </w:tcPr>
          <w:p w14:paraId="430138E2" w14:textId="77777777" w:rsidR="00E75C3D" w:rsidRPr="00695CDF" w:rsidRDefault="00E75C3D" w:rsidP="00E75C3D">
            <w:pPr>
              <w:rPr>
                <w:color w:val="000000"/>
              </w:rPr>
            </w:pPr>
          </w:p>
        </w:tc>
      </w:tr>
      <w:tr w:rsidR="00E75C3D" w:rsidRPr="00695CDF" w14:paraId="7D5B4126" w14:textId="77777777" w:rsidTr="00CF5540">
        <w:trPr>
          <w:trHeight w:val="255"/>
        </w:trPr>
        <w:tc>
          <w:tcPr>
            <w:tcW w:w="1905" w:type="dxa"/>
            <w:shd w:val="clear" w:color="auto" w:fill="auto"/>
          </w:tcPr>
          <w:p w14:paraId="30469692" w14:textId="77777777" w:rsidR="00E75C3D" w:rsidRDefault="00E75C3D" w:rsidP="00E75C3D">
            <w:pPr>
              <w:rPr>
                <w:color w:val="000000"/>
              </w:rPr>
            </w:pPr>
          </w:p>
        </w:tc>
        <w:tc>
          <w:tcPr>
            <w:tcW w:w="2250" w:type="dxa"/>
            <w:shd w:val="clear" w:color="auto" w:fill="auto"/>
          </w:tcPr>
          <w:p w14:paraId="1F0B3595" w14:textId="77777777" w:rsidR="00E75C3D" w:rsidRDefault="00E75C3D" w:rsidP="00E75C3D">
            <w:pPr>
              <w:rPr>
                <w:color w:val="000000"/>
              </w:rPr>
            </w:pPr>
          </w:p>
        </w:tc>
        <w:tc>
          <w:tcPr>
            <w:tcW w:w="450" w:type="dxa"/>
            <w:shd w:val="clear" w:color="000000" w:fill="0C0C0C"/>
          </w:tcPr>
          <w:p w14:paraId="0C13671B" w14:textId="77777777" w:rsidR="00E75C3D" w:rsidRPr="00695CDF" w:rsidRDefault="00E75C3D" w:rsidP="00E75C3D">
            <w:pPr>
              <w:rPr>
                <w:color w:val="000000"/>
              </w:rPr>
            </w:pPr>
          </w:p>
        </w:tc>
        <w:tc>
          <w:tcPr>
            <w:tcW w:w="1800" w:type="dxa"/>
            <w:shd w:val="clear" w:color="auto" w:fill="auto"/>
          </w:tcPr>
          <w:p w14:paraId="5F671F58" w14:textId="77777777" w:rsidR="00E75C3D" w:rsidRPr="00695CDF" w:rsidRDefault="00E75C3D" w:rsidP="00E75C3D">
            <w:pPr>
              <w:rPr>
                <w:color w:val="000000"/>
              </w:rPr>
            </w:pPr>
          </w:p>
        </w:tc>
        <w:tc>
          <w:tcPr>
            <w:tcW w:w="4435" w:type="dxa"/>
            <w:shd w:val="clear" w:color="auto" w:fill="auto"/>
          </w:tcPr>
          <w:p w14:paraId="122A5713" w14:textId="77777777" w:rsidR="00E75C3D" w:rsidRPr="00695CDF" w:rsidRDefault="00E75C3D" w:rsidP="00E75C3D">
            <w:pPr>
              <w:rPr>
                <w:color w:val="000000"/>
              </w:rPr>
            </w:pPr>
          </w:p>
        </w:tc>
      </w:tr>
      <w:tr w:rsidR="00E75C3D" w:rsidRPr="00695CDF" w14:paraId="1F02C5B9" w14:textId="77777777" w:rsidTr="00CF5540">
        <w:trPr>
          <w:trHeight w:val="255"/>
        </w:trPr>
        <w:tc>
          <w:tcPr>
            <w:tcW w:w="1905" w:type="dxa"/>
            <w:shd w:val="clear" w:color="auto" w:fill="auto"/>
          </w:tcPr>
          <w:p w14:paraId="30DF596C" w14:textId="77777777" w:rsidR="00E75C3D" w:rsidRDefault="00E75C3D" w:rsidP="00E75C3D">
            <w:pPr>
              <w:rPr>
                <w:color w:val="000000"/>
              </w:rPr>
            </w:pPr>
          </w:p>
        </w:tc>
        <w:tc>
          <w:tcPr>
            <w:tcW w:w="2250" w:type="dxa"/>
            <w:shd w:val="clear" w:color="auto" w:fill="auto"/>
          </w:tcPr>
          <w:p w14:paraId="03765F6D" w14:textId="77777777" w:rsidR="00E75C3D" w:rsidRDefault="00E75C3D" w:rsidP="00E75C3D">
            <w:pPr>
              <w:rPr>
                <w:color w:val="000000"/>
              </w:rPr>
            </w:pPr>
          </w:p>
        </w:tc>
        <w:tc>
          <w:tcPr>
            <w:tcW w:w="450" w:type="dxa"/>
            <w:shd w:val="clear" w:color="000000" w:fill="0C0C0C"/>
          </w:tcPr>
          <w:p w14:paraId="6F378E3E" w14:textId="77777777" w:rsidR="00E75C3D" w:rsidRPr="00695CDF" w:rsidRDefault="00E75C3D" w:rsidP="00E75C3D">
            <w:pPr>
              <w:rPr>
                <w:color w:val="000000"/>
              </w:rPr>
            </w:pPr>
          </w:p>
        </w:tc>
        <w:tc>
          <w:tcPr>
            <w:tcW w:w="1800" w:type="dxa"/>
            <w:shd w:val="clear" w:color="auto" w:fill="auto"/>
          </w:tcPr>
          <w:p w14:paraId="4158E2D3" w14:textId="77777777" w:rsidR="00E75C3D" w:rsidRPr="00695CDF" w:rsidRDefault="00E75C3D" w:rsidP="00E75C3D">
            <w:pPr>
              <w:rPr>
                <w:color w:val="000000"/>
              </w:rPr>
            </w:pPr>
          </w:p>
        </w:tc>
        <w:tc>
          <w:tcPr>
            <w:tcW w:w="4435" w:type="dxa"/>
            <w:shd w:val="clear" w:color="auto" w:fill="auto"/>
          </w:tcPr>
          <w:p w14:paraId="0A028DB3" w14:textId="77777777" w:rsidR="00E75C3D" w:rsidRPr="00695CDF" w:rsidRDefault="00E75C3D" w:rsidP="00E75C3D">
            <w:pPr>
              <w:rPr>
                <w:color w:val="000000"/>
              </w:rPr>
            </w:pPr>
          </w:p>
        </w:tc>
      </w:tr>
      <w:tr w:rsidR="00E75C3D" w:rsidRPr="00695CDF" w14:paraId="479AD789" w14:textId="77777777" w:rsidTr="00CF5540">
        <w:trPr>
          <w:trHeight w:val="255"/>
        </w:trPr>
        <w:tc>
          <w:tcPr>
            <w:tcW w:w="1905" w:type="dxa"/>
            <w:shd w:val="clear" w:color="auto" w:fill="auto"/>
          </w:tcPr>
          <w:p w14:paraId="0BE8C1F4" w14:textId="77777777" w:rsidR="00E75C3D" w:rsidRDefault="00E75C3D" w:rsidP="00E75C3D">
            <w:pPr>
              <w:rPr>
                <w:color w:val="000000"/>
              </w:rPr>
            </w:pPr>
          </w:p>
        </w:tc>
        <w:tc>
          <w:tcPr>
            <w:tcW w:w="2250" w:type="dxa"/>
            <w:shd w:val="clear" w:color="auto" w:fill="auto"/>
          </w:tcPr>
          <w:p w14:paraId="7B6561A3" w14:textId="77777777" w:rsidR="00E75C3D" w:rsidRDefault="00E75C3D" w:rsidP="00E75C3D">
            <w:pPr>
              <w:rPr>
                <w:color w:val="000000"/>
              </w:rPr>
            </w:pPr>
          </w:p>
        </w:tc>
        <w:tc>
          <w:tcPr>
            <w:tcW w:w="450" w:type="dxa"/>
            <w:shd w:val="clear" w:color="000000" w:fill="0C0C0C"/>
          </w:tcPr>
          <w:p w14:paraId="7B5FACA9" w14:textId="77777777" w:rsidR="00E75C3D" w:rsidRPr="00695CDF" w:rsidRDefault="00E75C3D" w:rsidP="00E75C3D">
            <w:pPr>
              <w:rPr>
                <w:color w:val="000000"/>
              </w:rPr>
            </w:pPr>
          </w:p>
        </w:tc>
        <w:tc>
          <w:tcPr>
            <w:tcW w:w="1800" w:type="dxa"/>
            <w:shd w:val="clear" w:color="auto" w:fill="auto"/>
          </w:tcPr>
          <w:p w14:paraId="206FD8BE" w14:textId="77777777" w:rsidR="00E75C3D" w:rsidRPr="00695CDF" w:rsidRDefault="00E75C3D" w:rsidP="00E75C3D">
            <w:pPr>
              <w:rPr>
                <w:color w:val="000000"/>
              </w:rPr>
            </w:pPr>
          </w:p>
        </w:tc>
        <w:tc>
          <w:tcPr>
            <w:tcW w:w="4435" w:type="dxa"/>
            <w:shd w:val="clear" w:color="auto" w:fill="auto"/>
          </w:tcPr>
          <w:p w14:paraId="7DDAA28C" w14:textId="77777777" w:rsidR="00E75C3D" w:rsidRPr="00695CDF" w:rsidRDefault="00E75C3D" w:rsidP="00E75C3D">
            <w:pPr>
              <w:rPr>
                <w:color w:val="000000"/>
              </w:rPr>
            </w:pPr>
          </w:p>
        </w:tc>
      </w:tr>
    </w:tbl>
    <w:p w14:paraId="2FB7826A" w14:textId="77777777" w:rsidR="00F73FEF" w:rsidRDefault="00F73FEF" w:rsidP="00F73FEF">
      <w:pPr>
        <w:jc w:val="center"/>
        <w:rPr>
          <w:sz w:val="52"/>
          <w:szCs w:val="52"/>
        </w:rPr>
      </w:pPr>
    </w:p>
    <w:p w14:paraId="2E12ED35" w14:textId="77777777" w:rsidR="00F73FEF" w:rsidRDefault="00F73FEF" w:rsidP="00F73FEF">
      <w:pPr>
        <w:jc w:val="center"/>
        <w:rPr>
          <w:sz w:val="52"/>
          <w:szCs w:val="52"/>
        </w:rPr>
      </w:pPr>
    </w:p>
    <w:p w14:paraId="2722D5C9" w14:textId="77777777" w:rsidR="00F73FEF" w:rsidRDefault="00F73FEF" w:rsidP="00F73FEF">
      <w:pPr>
        <w:jc w:val="center"/>
        <w:rPr>
          <w:sz w:val="52"/>
          <w:szCs w:val="52"/>
        </w:rPr>
      </w:pPr>
    </w:p>
    <w:p w14:paraId="7E703717" w14:textId="77777777" w:rsidR="00F73FEF" w:rsidRDefault="00F73FEF" w:rsidP="00F73FEF">
      <w:pPr>
        <w:jc w:val="center"/>
        <w:rPr>
          <w:sz w:val="52"/>
          <w:szCs w:val="52"/>
        </w:rPr>
      </w:pPr>
    </w:p>
    <w:p w14:paraId="31FE5A9A" w14:textId="187C57AD" w:rsidR="00FA07B9" w:rsidRDefault="00FA07B9" w:rsidP="00FA07B9">
      <w:pPr>
        <w:tabs>
          <w:tab w:val="left" w:pos="3049"/>
        </w:tabs>
        <w:rPr>
          <w:sz w:val="52"/>
          <w:szCs w:val="52"/>
        </w:rPr>
      </w:pPr>
      <w:r>
        <w:rPr>
          <w:sz w:val="52"/>
          <w:szCs w:val="52"/>
        </w:rPr>
        <w:tab/>
      </w:r>
    </w:p>
    <w:p w14:paraId="18232CDA" w14:textId="0D0DED12" w:rsidR="00FA07B9" w:rsidRDefault="00FA07B9" w:rsidP="00FA07B9">
      <w:pPr>
        <w:tabs>
          <w:tab w:val="left" w:pos="3049"/>
        </w:tabs>
        <w:rPr>
          <w:sz w:val="52"/>
          <w:szCs w:val="52"/>
        </w:rPr>
      </w:pPr>
      <w:r>
        <w:rPr>
          <w:sz w:val="52"/>
          <w:szCs w:val="52"/>
        </w:rPr>
        <w:br w:type="page"/>
      </w:r>
    </w:p>
    <w:bookmarkEnd w:id="0"/>
    <w:bookmarkEnd w:id="1"/>
    <w:bookmarkEnd w:id="2"/>
    <w:p w14:paraId="542ED418" w14:textId="77777777" w:rsidR="00F73FEF" w:rsidRDefault="00F73FEF" w:rsidP="00F73FEF">
      <w:pPr>
        <w:jc w:val="center"/>
        <w:rPr>
          <w:b/>
          <w:sz w:val="32"/>
          <w:szCs w:val="32"/>
        </w:rPr>
      </w:pPr>
    </w:p>
    <w:p w14:paraId="1CD8F55D" w14:textId="77777777" w:rsidR="003F0B25" w:rsidRDefault="003F0B25">
      <w:pPr>
        <w:pStyle w:val="TOCHeading"/>
      </w:pPr>
      <w:r>
        <w:t>Contents</w:t>
      </w:r>
    </w:p>
    <w:p w14:paraId="4D76B8E5" w14:textId="29AD91AA" w:rsidR="00E15DCA" w:rsidRDefault="003F0B2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564045" w:history="1">
        <w:r w:rsidR="00E15DCA" w:rsidRPr="00EA139D">
          <w:rPr>
            <w:rStyle w:val="Hyperlink"/>
            <w:noProof/>
          </w:rPr>
          <w:t>PURPOSE</w:t>
        </w:r>
        <w:r w:rsidR="00E15DCA">
          <w:rPr>
            <w:noProof/>
            <w:webHidden/>
          </w:rPr>
          <w:tab/>
        </w:r>
        <w:r w:rsidR="00E15DCA">
          <w:rPr>
            <w:noProof/>
            <w:webHidden/>
          </w:rPr>
          <w:fldChar w:fldCharType="begin"/>
        </w:r>
        <w:r w:rsidR="00E15DCA">
          <w:rPr>
            <w:noProof/>
            <w:webHidden/>
          </w:rPr>
          <w:instrText xml:space="preserve"> PAGEREF _Toc450564045 \h </w:instrText>
        </w:r>
        <w:r w:rsidR="00E15DCA">
          <w:rPr>
            <w:noProof/>
            <w:webHidden/>
          </w:rPr>
        </w:r>
        <w:r w:rsidR="00E15DCA">
          <w:rPr>
            <w:noProof/>
            <w:webHidden/>
          </w:rPr>
          <w:fldChar w:fldCharType="separate"/>
        </w:r>
        <w:r w:rsidR="003650B8">
          <w:rPr>
            <w:noProof/>
            <w:webHidden/>
          </w:rPr>
          <w:t>5</w:t>
        </w:r>
        <w:r w:rsidR="00E15DCA">
          <w:rPr>
            <w:noProof/>
            <w:webHidden/>
          </w:rPr>
          <w:fldChar w:fldCharType="end"/>
        </w:r>
      </w:hyperlink>
    </w:p>
    <w:p w14:paraId="5EA00BDF" w14:textId="62097F28" w:rsidR="00E15DCA" w:rsidRDefault="00494A15">
      <w:pPr>
        <w:pStyle w:val="TOC1"/>
        <w:tabs>
          <w:tab w:val="right" w:leader="dot" w:pos="10790"/>
        </w:tabs>
        <w:rPr>
          <w:rFonts w:asciiTheme="minorHAnsi" w:eastAsiaTheme="minorEastAsia" w:hAnsiTheme="minorHAnsi" w:cstheme="minorBidi"/>
          <w:noProof/>
          <w:sz w:val="22"/>
          <w:szCs w:val="22"/>
        </w:rPr>
      </w:pPr>
      <w:hyperlink w:anchor="_Toc450564046" w:history="1">
        <w:r w:rsidR="00E15DCA" w:rsidRPr="00EA139D">
          <w:rPr>
            <w:rStyle w:val="Hyperlink"/>
            <w:noProof/>
          </w:rPr>
          <w:t>POLICY</w:t>
        </w:r>
        <w:r w:rsidR="00E15DCA">
          <w:rPr>
            <w:noProof/>
            <w:webHidden/>
          </w:rPr>
          <w:tab/>
        </w:r>
        <w:r w:rsidR="00E15DCA">
          <w:rPr>
            <w:noProof/>
            <w:webHidden/>
          </w:rPr>
          <w:fldChar w:fldCharType="begin"/>
        </w:r>
        <w:r w:rsidR="00E15DCA">
          <w:rPr>
            <w:noProof/>
            <w:webHidden/>
          </w:rPr>
          <w:instrText xml:space="preserve"> PAGEREF _Toc450564046 \h </w:instrText>
        </w:r>
        <w:r w:rsidR="00E15DCA">
          <w:rPr>
            <w:noProof/>
            <w:webHidden/>
          </w:rPr>
        </w:r>
        <w:r w:rsidR="00E15DCA">
          <w:rPr>
            <w:noProof/>
            <w:webHidden/>
          </w:rPr>
          <w:fldChar w:fldCharType="separate"/>
        </w:r>
        <w:r w:rsidR="003650B8">
          <w:rPr>
            <w:noProof/>
            <w:webHidden/>
          </w:rPr>
          <w:t>5</w:t>
        </w:r>
        <w:r w:rsidR="00E15DCA">
          <w:rPr>
            <w:noProof/>
            <w:webHidden/>
          </w:rPr>
          <w:fldChar w:fldCharType="end"/>
        </w:r>
      </w:hyperlink>
    </w:p>
    <w:p w14:paraId="3CF44C51" w14:textId="7ED0086A" w:rsidR="00E15DCA" w:rsidRDefault="00494A15">
      <w:pPr>
        <w:pStyle w:val="TOC1"/>
        <w:tabs>
          <w:tab w:val="right" w:leader="dot" w:pos="10790"/>
        </w:tabs>
        <w:rPr>
          <w:rFonts w:asciiTheme="minorHAnsi" w:eastAsiaTheme="minorEastAsia" w:hAnsiTheme="minorHAnsi" w:cstheme="minorBidi"/>
          <w:noProof/>
          <w:sz w:val="22"/>
          <w:szCs w:val="22"/>
        </w:rPr>
      </w:pPr>
      <w:hyperlink w:anchor="_Toc450564047" w:history="1">
        <w:r w:rsidR="00E15DCA" w:rsidRPr="00EA139D">
          <w:rPr>
            <w:rStyle w:val="Hyperlink"/>
            <w:noProof/>
          </w:rPr>
          <w:t>PROCEDURES</w:t>
        </w:r>
        <w:r w:rsidR="00E15DCA">
          <w:rPr>
            <w:noProof/>
            <w:webHidden/>
          </w:rPr>
          <w:tab/>
        </w:r>
        <w:r w:rsidR="00E15DCA">
          <w:rPr>
            <w:noProof/>
            <w:webHidden/>
          </w:rPr>
          <w:fldChar w:fldCharType="begin"/>
        </w:r>
        <w:r w:rsidR="00E15DCA">
          <w:rPr>
            <w:noProof/>
            <w:webHidden/>
          </w:rPr>
          <w:instrText xml:space="preserve"> PAGEREF _Toc450564047 \h </w:instrText>
        </w:r>
        <w:r w:rsidR="00E15DCA">
          <w:rPr>
            <w:noProof/>
            <w:webHidden/>
          </w:rPr>
        </w:r>
        <w:r w:rsidR="00E15DCA">
          <w:rPr>
            <w:noProof/>
            <w:webHidden/>
          </w:rPr>
          <w:fldChar w:fldCharType="separate"/>
        </w:r>
        <w:r w:rsidR="003650B8">
          <w:rPr>
            <w:noProof/>
            <w:webHidden/>
          </w:rPr>
          <w:t>5</w:t>
        </w:r>
        <w:r w:rsidR="00E15DCA">
          <w:rPr>
            <w:noProof/>
            <w:webHidden/>
          </w:rPr>
          <w:fldChar w:fldCharType="end"/>
        </w:r>
      </w:hyperlink>
    </w:p>
    <w:p w14:paraId="0320A542" w14:textId="5E5C2F42"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48" w:history="1">
        <w:r w:rsidR="00E15DCA" w:rsidRPr="00EA139D">
          <w:rPr>
            <w:rStyle w:val="Hyperlink"/>
            <w:noProof/>
          </w:rPr>
          <w:t>1.</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during Normal Duty Hours</w:t>
        </w:r>
        <w:r w:rsidR="00E15DCA">
          <w:rPr>
            <w:noProof/>
            <w:webHidden/>
          </w:rPr>
          <w:tab/>
        </w:r>
        <w:r w:rsidR="00E15DCA">
          <w:rPr>
            <w:noProof/>
            <w:webHidden/>
          </w:rPr>
          <w:fldChar w:fldCharType="begin"/>
        </w:r>
        <w:r w:rsidR="00E15DCA">
          <w:rPr>
            <w:noProof/>
            <w:webHidden/>
          </w:rPr>
          <w:instrText xml:space="preserve"> PAGEREF _Toc450564048 \h </w:instrText>
        </w:r>
        <w:r w:rsidR="00E15DCA">
          <w:rPr>
            <w:noProof/>
            <w:webHidden/>
          </w:rPr>
        </w:r>
        <w:r w:rsidR="00E15DCA">
          <w:rPr>
            <w:noProof/>
            <w:webHidden/>
          </w:rPr>
          <w:fldChar w:fldCharType="separate"/>
        </w:r>
        <w:r w:rsidR="003650B8">
          <w:rPr>
            <w:noProof/>
            <w:webHidden/>
          </w:rPr>
          <w:t>5</w:t>
        </w:r>
        <w:r w:rsidR="00E15DCA">
          <w:rPr>
            <w:noProof/>
            <w:webHidden/>
          </w:rPr>
          <w:fldChar w:fldCharType="end"/>
        </w:r>
      </w:hyperlink>
    </w:p>
    <w:p w14:paraId="167082B0" w14:textId="0AA47BAD"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49" w:history="1">
        <w:r w:rsidR="00E15DCA" w:rsidRPr="00EA139D">
          <w:rPr>
            <w:rStyle w:val="Hyperlink"/>
            <w:noProof/>
          </w:rPr>
          <w:t>2.</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Outside of Normal Duty Hours</w:t>
        </w:r>
        <w:r w:rsidR="00E15DCA">
          <w:rPr>
            <w:noProof/>
            <w:webHidden/>
          </w:rPr>
          <w:tab/>
        </w:r>
        <w:r w:rsidR="00E15DCA">
          <w:rPr>
            <w:noProof/>
            <w:webHidden/>
          </w:rPr>
          <w:fldChar w:fldCharType="begin"/>
        </w:r>
        <w:r w:rsidR="00E15DCA">
          <w:rPr>
            <w:noProof/>
            <w:webHidden/>
          </w:rPr>
          <w:instrText xml:space="preserve"> PAGEREF _Toc450564049 \h </w:instrText>
        </w:r>
        <w:r w:rsidR="00E15DCA">
          <w:rPr>
            <w:noProof/>
            <w:webHidden/>
          </w:rPr>
        </w:r>
        <w:r w:rsidR="00E15DCA">
          <w:rPr>
            <w:noProof/>
            <w:webHidden/>
          </w:rPr>
          <w:fldChar w:fldCharType="separate"/>
        </w:r>
        <w:r w:rsidR="003650B8">
          <w:rPr>
            <w:noProof/>
            <w:webHidden/>
          </w:rPr>
          <w:t>6</w:t>
        </w:r>
        <w:r w:rsidR="00E15DCA">
          <w:rPr>
            <w:noProof/>
            <w:webHidden/>
          </w:rPr>
          <w:fldChar w:fldCharType="end"/>
        </w:r>
      </w:hyperlink>
    </w:p>
    <w:p w14:paraId="755245C5" w14:textId="437E8D32"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50" w:history="1">
        <w:r w:rsidR="00E15DCA" w:rsidRPr="00EA139D">
          <w:rPr>
            <w:rStyle w:val="Hyperlink"/>
            <w:noProof/>
          </w:rPr>
          <w:t>3.</w:t>
        </w:r>
        <w:r w:rsidR="00E15DCA">
          <w:rPr>
            <w:rFonts w:asciiTheme="minorHAnsi" w:eastAsiaTheme="minorEastAsia" w:hAnsiTheme="minorHAnsi" w:cstheme="minorBidi"/>
            <w:noProof/>
            <w:sz w:val="22"/>
            <w:szCs w:val="22"/>
          </w:rPr>
          <w:tab/>
        </w:r>
        <w:r w:rsidR="00E15DCA" w:rsidRPr="00EA139D">
          <w:rPr>
            <w:rStyle w:val="Hyperlink"/>
            <w:noProof/>
          </w:rPr>
          <w:t>Pandemic Outbreak</w:t>
        </w:r>
        <w:r w:rsidR="00E15DCA">
          <w:rPr>
            <w:noProof/>
            <w:webHidden/>
          </w:rPr>
          <w:tab/>
        </w:r>
        <w:r w:rsidR="00E15DCA">
          <w:rPr>
            <w:noProof/>
            <w:webHidden/>
          </w:rPr>
          <w:fldChar w:fldCharType="begin"/>
        </w:r>
        <w:r w:rsidR="00E15DCA">
          <w:rPr>
            <w:noProof/>
            <w:webHidden/>
          </w:rPr>
          <w:instrText xml:space="preserve"> PAGEREF _Toc450564050 \h </w:instrText>
        </w:r>
        <w:r w:rsidR="00E15DCA">
          <w:rPr>
            <w:noProof/>
            <w:webHidden/>
          </w:rPr>
        </w:r>
        <w:r w:rsidR="00E15DCA">
          <w:rPr>
            <w:noProof/>
            <w:webHidden/>
          </w:rPr>
          <w:fldChar w:fldCharType="separate"/>
        </w:r>
        <w:r w:rsidR="003650B8">
          <w:rPr>
            <w:noProof/>
            <w:webHidden/>
          </w:rPr>
          <w:t>7</w:t>
        </w:r>
        <w:r w:rsidR="00E15DCA">
          <w:rPr>
            <w:noProof/>
            <w:webHidden/>
          </w:rPr>
          <w:fldChar w:fldCharType="end"/>
        </w:r>
      </w:hyperlink>
    </w:p>
    <w:p w14:paraId="704B915F" w14:textId="13F41C30"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51" w:history="1">
        <w:r w:rsidR="00E15DCA" w:rsidRPr="00EA139D">
          <w:rPr>
            <w:rStyle w:val="Hyperlink"/>
            <w:noProof/>
          </w:rPr>
          <w:t>4.</w:t>
        </w:r>
        <w:r w:rsidR="00E15DCA">
          <w:rPr>
            <w:rFonts w:asciiTheme="minorHAnsi" w:eastAsiaTheme="minorEastAsia" w:hAnsiTheme="minorHAnsi" w:cstheme="minorBidi"/>
            <w:noProof/>
            <w:sz w:val="22"/>
            <w:szCs w:val="22"/>
          </w:rPr>
          <w:tab/>
        </w:r>
        <w:r w:rsidR="00E15DCA" w:rsidRPr="00EA139D">
          <w:rPr>
            <w:rStyle w:val="Hyperlink"/>
            <w:noProof/>
          </w:rPr>
          <w:t>Bomb Threat Incident Plan</w:t>
        </w:r>
        <w:r w:rsidR="00E15DCA">
          <w:rPr>
            <w:noProof/>
            <w:webHidden/>
          </w:rPr>
          <w:tab/>
        </w:r>
        <w:r w:rsidR="00E15DCA">
          <w:rPr>
            <w:noProof/>
            <w:webHidden/>
          </w:rPr>
          <w:fldChar w:fldCharType="begin"/>
        </w:r>
        <w:r w:rsidR="00E15DCA">
          <w:rPr>
            <w:noProof/>
            <w:webHidden/>
          </w:rPr>
          <w:instrText xml:space="preserve"> PAGEREF _Toc450564051 \h </w:instrText>
        </w:r>
        <w:r w:rsidR="00E15DCA">
          <w:rPr>
            <w:noProof/>
            <w:webHidden/>
          </w:rPr>
        </w:r>
        <w:r w:rsidR="00E15DCA">
          <w:rPr>
            <w:noProof/>
            <w:webHidden/>
          </w:rPr>
          <w:fldChar w:fldCharType="separate"/>
        </w:r>
        <w:r w:rsidR="003650B8">
          <w:rPr>
            <w:noProof/>
            <w:webHidden/>
          </w:rPr>
          <w:t>8</w:t>
        </w:r>
        <w:r w:rsidR="00E15DCA">
          <w:rPr>
            <w:noProof/>
            <w:webHidden/>
          </w:rPr>
          <w:fldChar w:fldCharType="end"/>
        </w:r>
      </w:hyperlink>
    </w:p>
    <w:p w14:paraId="1E14DEA1" w14:textId="2DD6C453"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52" w:history="1">
        <w:r w:rsidR="00E15DCA" w:rsidRPr="00EA139D">
          <w:rPr>
            <w:rStyle w:val="Hyperlink"/>
            <w:noProof/>
          </w:rPr>
          <w:t>5.</w:t>
        </w:r>
        <w:r w:rsidR="00E15DCA">
          <w:rPr>
            <w:rFonts w:asciiTheme="minorHAnsi" w:eastAsiaTheme="minorEastAsia" w:hAnsiTheme="minorHAnsi" w:cstheme="minorBidi"/>
            <w:noProof/>
            <w:sz w:val="22"/>
            <w:szCs w:val="22"/>
          </w:rPr>
          <w:tab/>
        </w:r>
        <w:r w:rsidR="00E15DCA" w:rsidRPr="00EA139D">
          <w:rPr>
            <w:rStyle w:val="Hyperlink"/>
            <w:noProof/>
          </w:rPr>
          <w:t>Tornado or Severe Weather Preparedness</w:t>
        </w:r>
        <w:r w:rsidR="00E15DCA">
          <w:rPr>
            <w:noProof/>
            <w:webHidden/>
          </w:rPr>
          <w:tab/>
        </w:r>
        <w:r w:rsidR="00E15DCA">
          <w:rPr>
            <w:noProof/>
            <w:webHidden/>
          </w:rPr>
          <w:fldChar w:fldCharType="begin"/>
        </w:r>
        <w:r w:rsidR="00E15DCA">
          <w:rPr>
            <w:noProof/>
            <w:webHidden/>
          </w:rPr>
          <w:instrText xml:space="preserve"> PAGEREF _Toc450564052 \h </w:instrText>
        </w:r>
        <w:r w:rsidR="00E15DCA">
          <w:rPr>
            <w:noProof/>
            <w:webHidden/>
          </w:rPr>
        </w:r>
        <w:r w:rsidR="00E15DCA">
          <w:rPr>
            <w:noProof/>
            <w:webHidden/>
          </w:rPr>
          <w:fldChar w:fldCharType="separate"/>
        </w:r>
        <w:r w:rsidR="003650B8">
          <w:rPr>
            <w:noProof/>
            <w:webHidden/>
          </w:rPr>
          <w:t>10</w:t>
        </w:r>
        <w:r w:rsidR="00E15DCA">
          <w:rPr>
            <w:noProof/>
            <w:webHidden/>
          </w:rPr>
          <w:fldChar w:fldCharType="end"/>
        </w:r>
      </w:hyperlink>
    </w:p>
    <w:p w14:paraId="21AD765F" w14:textId="7CEB26AD"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53" w:history="1">
        <w:r w:rsidR="00E15DCA" w:rsidRPr="00EA139D">
          <w:rPr>
            <w:rStyle w:val="Hyperlink"/>
            <w:noProof/>
          </w:rPr>
          <w:t>6.</w:t>
        </w:r>
        <w:r w:rsidR="00E15DCA">
          <w:rPr>
            <w:rFonts w:asciiTheme="minorHAnsi" w:eastAsiaTheme="minorEastAsia" w:hAnsiTheme="minorHAnsi" w:cstheme="minorBidi"/>
            <w:noProof/>
            <w:sz w:val="22"/>
            <w:szCs w:val="22"/>
          </w:rPr>
          <w:tab/>
        </w:r>
        <w:r w:rsidR="00E15DCA" w:rsidRPr="00EA139D">
          <w:rPr>
            <w:rStyle w:val="Hyperlink"/>
            <w:noProof/>
          </w:rPr>
          <w:t>Utility Failure Action Plan</w:t>
        </w:r>
        <w:r w:rsidR="00E15DCA">
          <w:rPr>
            <w:noProof/>
            <w:webHidden/>
          </w:rPr>
          <w:tab/>
        </w:r>
        <w:r w:rsidR="00E15DCA">
          <w:rPr>
            <w:noProof/>
            <w:webHidden/>
          </w:rPr>
          <w:fldChar w:fldCharType="begin"/>
        </w:r>
        <w:r w:rsidR="00E15DCA">
          <w:rPr>
            <w:noProof/>
            <w:webHidden/>
          </w:rPr>
          <w:instrText xml:space="preserve"> PAGEREF _Toc450564053 \h </w:instrText>
        </w:r>
        <w:r w:rsidR="00E15DCA">
          <w:rPr>
            <w:noProof/>
            <w:webHidden/>
          </w:rPr>
        </w:r>
        <w:r w:rsidR="00E15DCA">
          <w:rPr>
            <w:noProof/>
            <w:webHidden/>
          </w:rPr>
          <w:fldChar w:fldCharType="separate"/>
        </w:r>
        <w:r w:rsidR="003650B8">
          <w:rPr>
            <w:noProof/>
            <w:webHidden/>
          </w:rPr>
          <w:t>11</w:t>
        </w:r>
        <w:r w:rsidR="00E15DCA">
          <w:rPr>
            <w:noProof/>
            <w:webHidden/>
          </w:rPr>
          <w:fldChar w:fldCharType="end"/>
        </w:r>
      </w:hyperlink>
    </w:p>
    <w:p w14:paraId="16A2D09D" w14:textId="45DC7867"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54" w:history="1">
        <w:r w:rsidR="00E15DCA" w:rsidRPr="00EA139D">
          <w:rPr>
            <w:rStyle w:val="Hyperlink"/>
            <w:noProof/>
          </w:rPr>
          <w:t>7.</w:t>
        </w:r>
        <w:r w:rsidR="00E15DCA">
          <w:rPr>
            <w:rFonts w:asciiTheme="minorHAnsi" w:eastAsiaTheme="minorEastAsia" w:hAnsiTheme="minorHAnsi" w:cstheme="minorBidi"/>
            <w:noProof/>
            <w:sz w:val="22"/>
            <w:szCs w:val="22"/>
          </w:rPr>
          <w:tab/>
        </w:r>
        <w:r w:rsidR="00E15DCA" w:rsidRPr="00EA139D">
          <w:rPr>
            <w:rStyle w:val="Hyperlink"/>
            <w:noProof/>
          </w:rPr>
          <w:t xml:space="preserve">P&amp;LMS and Medical Center Evacuation </w:t>
        </w:r>
        <w:r w:rsidR="00E15DCA" w:rsidRPr="00EA139D">
          <w:rPr>
            <w:rStyle w:val="Hyperlink"/>
            <w:b/>
            <w:noProof/>
          </w:rPr>
          <w:t>or</w:t>
        </w:r>
        <w:r w:rsidR="00E15DCA" w:rsidRPr="00EA139D">
          <w:rPr>
            <w:rStyle w:val="Hyperlink"/>
            <w:noProof/>
          </w:rPr>
          <w:t xml:space="preserve"> Fire in Pathology and Laboratory Medicine’s areas</w:t>
        </w:r>
        <w:r w:rsidR="00E15DCA">
          <w:rPr>
            <w:noProof/>
            <w:webHidden/>
          </w:rPr>
          <w:tab/>
        </w:r>
        <w:r w:rsidR="00E15DCA">
          <w:rPr>
            <w:noProof/>
            <w:webHidden/>
          </w:rPr>
          <w:fldChar w:fldCharType="begin"/>
        </w:r>
        <w:r w:rsidR="00E15DCA">
          <w:rPr>
            <w:noProof/>
            <w:webHidden/>
          </w:rPr>
          <w:instrText xml:space="preserve"> PAGEREF _Toc450564054 \h </w:instrText>
        </w:r>
        <w:r w:rsidR="00E15DCA">
          <w:rPr>
            <w:noProof/>
            <w:webHidden/>
          </w:rPr>
        </w:r>
        <w:r w:rsidR="00E15DCA">
          <w:rPr>
            <w:noProof/>
            <w:webHidden/>
          </w:rPr>
          <w:fldChar w:fldCharType="separate"/>
        </w:r>
        <w:r w:rsidR="003650B8">
          <w:rPr>
            <w:noProof/>
            <w:webHidden/>
          </w:rPr>
          <w:t>16</w:t>
        </w:r>
        <w:r w:rsidR="00E15DCA">
          <w:rPr>
            <w:noProof/>
            <w:webHidden/>
          </w:rPr>
          <w:fldChar w:fldCharType="end"/>
        </w:r>
      </w:hyperlink>
    </w:p>
    <w:p w14:paraId="7F29D00D" w14:textId="4DB494D9"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55" w:history="1">
        <w:r w:rsidR="00E15DCA" w:rsidRPr="00EA139D">
          <w:rPr>
            <w:rStyle w:val="Hyperlink"/>
            <w:noProof/>
          </w:rPr>
          <w:t>8.</w:t>
        </w:r>
        <w:r w:rsidR="00E15DCA">
          <w:rPr>
            <w:rFonts w:asciiTheme="minorHAnsi" w:eastAsiaTheme="minorEastAsia" w:hAnsiTheme="minorHAnsi" w:cstheme="minorBidi"/>
            <w:noProof/>
            <w:sz w:val="22"/>
            <w:szCs w:val="22"/>
          </w:rPr>
          <w:tab/>
        </w:r>
        <w:r w:rsidR="00E15DCA" w:rsidRPr="00EA139D">
          <w:rPr>
            <w:rStyle w:val="Hyperlink"/>
            <w:noProof/>
          </w:rPr>
          <w:t>P&amp;LMS Action in Case of Fire Alarm or Drill Outside of Our Service</w:t>
        </w:r>
        <w:r w:rsidR="00E15DCA">
          <w:rPr>
            <w:noProof/>
            <w:webHidden/>
          </w:rPr>
          <w:tab/>
        </w:r>
        <w:r w:rsidR="00E15DCA">
          <w:rPr>
            <w:noProof/>
            <w:webHidden/>
          </w:rPr>
          <w:fldChar w:fldCharType="begin"/>
        </w:r>
        <w:r w:rsidR="00E15DCA">
          <w:rPr>
            <w:noProof/>
            <w:webHidden/>
          </w:rPr>
          <w:instrText xml:space="preserve"> PAGEREF _Toc450564055 \h </w:instrText>
        </w:r>
        <w:r w:rsidR="00E15DCA">
          <w:rPr>
            <w:noProof/>
            <w:webHidden/>
          </w:rPr>
        </w:r>
        <w:r w:rsidR="00E15DCA">
          <w:rPr>
            <w:noProof/>
            <w:webHidden/>
          </w:rPr>
          <w:fldChar w:fldCharType="separate"/>
        </w:r>
        <w:r w:rsidR="003650B8">
          <w:rPr>
            <w:noProof/>
            <w:webHidden/>
          </w:rPr>
          <w:t>17</w:t>
        </w:r>
        <w:r w:rsidR="00E15DCA">
          <w:rPr>
            <w:noProof/>
            <w:webHidden/>
          </w:rPr>
          <w:fldChar w:fldCharType="end"/>
        </w:r>
      </w:hyperlink>
    </w:p>
    <w:p w14:paraId="021F8BB2" w14:textId="7590DE70" w:rsidR="00E15DCA" w:rsidRDefault="00494A15">
      <w:pPr>
        <w:pStyle w:val="TOC2"/>
        <w:tabs>
          <w:tab w:val="left" w:pos="660"/>
          <w:tab w:val="right" w:leader="dot" w:pos="10790"/>
        </w:tabs>
        <w:rPr>
          <w:rFonts w:asciiTheme="minorHAnsi" w:eastAsiaTheme="minorEastAsia" w:hAnsiTheme="minorHAnsi" w:cstheme="minorBidi"/>
          <w:noProof/>
          <w:sz w:val="22"/>
          <w:szCs w:val="22"/>
        </w:rPr>
      </w:pPr>
      <w:hyperlink w:anchor="_Toc450564056" w:history="1">
        <w:r w:rsidR="00E15DCA" w:rsidRPr="00EA139D">
          <w:rPr>
            <w:rStyle w:val="Hyperlink"/>
            <w:noProof/>
          </w:rPr>
          <w:t>9.</w:t>
        </w:r>
        <w:r w:rsidR="00E15DCA">
          <w:rPr>
            <w:rFonts w:asciiTheme="minorHAnsi" w:eastAsiaTheme="minorEastAsia" w:hAnsiTheme="minorHAnsi" w:cstheme="minorBidi"/>
            <w:noProof/>
            <w:sz w:val="22"/>
            <w:szCs w:val="22"/>
          </w:rPr>
          <w:tab/>
        </w:r>
        <w:r w:rsidR="00E15DCA" w:rsidRPr="00EA139D">
          <w:rPr>
            <w:rStyle w:val="Hyperlink"/>
            <w:noProof/>
          </w:rPr>
          <w:t>P&amp;LMS Fire Drill</w:t>
        </w:r>
        <w:r w:rsidR="00E15DCA">
          <w:rPr>
            <w:noProof/>
            <w:webHidden/>
          </w:rPr>
          <w:tab/>
        </w:r>
        <w:r w:rsidR="00E15DCA">
          <w:rPr>
            <w:noProof/>
            <w:webHidden/>
          </w:rPr>
          <w:fldChar w:fldCharType="begin"/>
        </w:r>
        <w:r w:rsidR="00E15DCA">
          <w:rPr>
            <w:noProof/>
            <w:webHidden/>
          </w:rPr>
          <w:instrText xml:space="preserve"> PAGEREF _Toc450564056 \h </w:instrText>
        </w:r>
        <w:r w:rsidR="00E15DCA">
          <w:rPr>
            <w:noProof/>
            <w:webHidden/>
          </w:rPr>
        </w:r>
        <w:r w:rsidR="00E15DCA">
          <w:rPr>
            <w:noProof/>
            <w:webHidden/>
          </w:rPr>
          <w:fldChar w:fldCharType="separate"/>
        </w:r>
        <w:r w:rsidR="003650B8">
          <w:rPr>
            <w:noProof/>
            <w:webHidden/>
          </w:rPr>
          <w:t>17</w:t>
        </w:r>
        <w:r w:rsidR="00E15DCA">
          <w:rPr>
            <w:noProof/>
            <w:webHidden/>
          </w:rPr>
          <w:fldChar w:fldCharType="end"/>
        </w:r>
      </w:hyperlink>
    </w:p>
    <w:p w14:paraId="0F3EE0A4" w14:textId="467185D9" w:rsidR="00E15DCA" w:rsidRDefault="00494A15">
      <w:pPr>
        <w:pStyle w:val="TOC2"/>
        <w:tabs>
          <w:tab w:val="left" w:pos="880"/>
          <w:tab w:val="right" w:leader="dot" w:pos="10790"/>
        </w:tabs>
        <w:rPr>
          <w:rFonts w:asciiTheme="minorHAnsi" w:eastAsiaTheme="minorEastAsia" w:hAnsiTheme="minorHAnsi" w:cstheme="minorBidi"/>
          <w:noProof/>
          <w:sz w:val="22"/>
          <w:szCs w:val="22"/>
        </w:rPr>
      </w:pPr>
      <w:hyperlink w:anchor="_Toc450564057" w:history="1">
        <w:r w:rsidR="00E15DCA" w:rsidRPr="00EA139D">
          <w:rPr>
            <w:rStyle w:val="Hyperlink"/>
            <w:noProof/>
          </w:rPr>
          <w:t>10.</w:t>
        </w:r>
        <w:r w:rsidR="00E15DCA">
          <w:rPr>
            <w:rFonts w:asciiTheme="minorHAnsi" w:eastAsiaTheme="minorEastAsia" w:hAnsiTheme="minorHAnsi" w:cstheme="minorBidi"/>
            <w:noProof/>
            <w:sz w:val="22"/>
            <w:szCs w:val="22"/>
          </w:rPr>
          <w:tab/>
        </w:r>
        <w:r w:rsidR="00E15DCA" w:rsidRPr="00EA139D">
          <w:rPr>
            <w:rStyle w:val="Hyperlink"/>
            <w:noProof/>
          </w:rPr>
          <w:t>Laboratory Medicine Service Evacuation Plan</w:t>
        </w:r>
        <w:r w:rsidR="00E15DCA">
          <w:rPr>
            <w:noProof/>
            <w:webHidden/>
          </w:rPr>
          <w:tab/>
        </w:r>
        <w:r w:rsidR="00E15DCA">
          <w:rPr>
            <w:noProof/>
            <w:webHidden/>
          </w:rPr>
          <w:fldChar w:fldCharType="begin"/>
        </w:r>
        <w:r w:rsidR="00E15DCA">
          <w:rPr>
            <w:noProof/>
            <w:webHidden/>
          </w:rPr>
          <w:instrText xml:space="preserve"> PAGEREF _Toc450564057 \h </w:instrText>
        </w:r>
        <w:r w:rsidR="00E15DCA">
          <w:rPr>
            <w:noProof/>
            <w:webHidden/>
          </w:rPr>
        </w:r>
        <w:r w:rsidR="00E15DCA">
          <w:rPr>
            <w:noProof/>
            <w:webHidden/>
          </w:rPr>
          <w:fldChar w:fldCharType="separate"/>
        </w:r>
        <w:r w:rsidR="003650B8">
          <w:rPr>
            <w:noProof/>
            <w:webHidden/>
          </w:rPr>
          <w:t>17</w:t>
        </w:r>
        <w:r w:rsidR="00E15DCA">
          <w:rPr>
            <w:noProof/>
            <w:webHidden/>
          </w:rPr>
          <w:fldChar w:fldCharType="end"/>
        </w:r>
      </w:hyperlink>
    </w:p>
    <w:p w14:paraId="7A3CB72A" w14:textId="0E475DE9" w:rsidR="00E15DCA" w:rsidRDefault="00494A15">
      <w:pPr>
        <w:pStyle w:val="TOC2"/>
        <w:tabs>
          <w:tab w:val="left" w:pos="880"/>
          <w:tab w:val="right" w:leader="dot" w:pos="10790"/>
        </w:tabs>
        <w:rPr>
          <w:rFonts w:asciiTheme="minorHAnsi" w:eastAsiaTheme="minorEastAsia" w:hAnsiTheme="minorHAnsi" w:cstheme="minorBidi"/>
          <w:noProof/>
          <w:sz w:val="22"/>
          <w:szCs w:val="22"/>
        </w:rPr>
      </w:pPr>
      <w:hyperlink w:anchor="_Toc450564058" w:history="1">
        <w:r w:rsidR="00E15DCA" w:rsidRPr="00EA139D">
          <w:rPr>
            <w:rStyle w:val="Hyperlink"/>
            <w:noProof/>
          </w:rPr>
          <w:t>11.</w:t>
        </w:r>
        <w:r w:rsidR="00E15DCA">
          <w:rPr>
            <w:rFonts w:asciiTheme="minorHAnsi" w:eastAsiaTheme="minorEastAsia" w:hAnsiTheme="minorHAnsi" w:cstheme="minorBidi"/>
            <w:noProof/>
            <w:sz w:val="22"/>
            <w:szCs w:val="22"/>
          </w:rPr>
          <w:tab/>
        </w:r>
        <w:r w:rsidR="00E15DCA" w:rsidRPr="00EA139D">
          <w:rPr>
            <w:rStyle w:val="Hyperlink"/>
            <w:noProof/>
          </w:rPr>
          <w:t>Medical Center “Fire Drill”</w:t>
        </w:r>
        <w:r w:rsidR="00E15DCA">
          <w:rPr>
            <w:noProof/>
            <w:webHidden/>
          </w:rPr>
          <w:tab/>
        </w:r>
        <w:r w:rsidR="00E15DCA">
          <w:rPr>
            <w:noProof/>
            <w:webHidden/>
          </w:rPr>
          <w:fldChar w:fldCharType="begin"/>
        </w:r>
        <w:r w:rsidR="00E15DCA">
          <w:rPr>
            <w:noProof/>
            <w:webHidden/>
          </w:rPr>
          <w:instrText xml:space="preserve"> PAGEREF _Toc450564058 \h </w:instrText>
        </w:r>
        <w:r w:rsidR="00E15DCA">
          <w:rPr>
            <w:noProof/>
            <w:webHidden/>
          </w:rPr>
        </w:r>
        <w:r w:rsidR="00E15DCA">
          <w:rPr>
            <w:noProof/>
            <w:webHidden/>
          </w:rPr>
          <w:fldChar w:fldCharType="separate"/>
        </w:r>
        <w:r w:rsidR="003650B8">
          <w:rPr>
            <w:noProof/>
            <w:webHidden/>
          </w:rPr>
          <w:t>21</w:t>
        </w:r>
        <w:r w:rsidR="00E15DCA">
          <w:rPr>
            <w:noProof/>
            <w:webHidden/>
          </w:rPr>
          <w:fldChar w:fldCharType="end"/>
        </w:r>
      </w:hyperlink>
    </w:p>
    <w:p w14:paraId="064BB0F6" w14:textId="58C19C8F" w:rsidR="00E15DCA" w:rsidRDefault="00494A15">
      <w:pPr>
        <w:pStyle w:val="TOC2"/>
        <w:tabs>
          <w:tab w:val="left" w:pos="880"/>
          <w:tab w:val="right" w:leader="dot" w:pos="10790"/>
        </w:tabs>
        <w:rPr>
          <w:rFonts w:asciiTheme="minorHAnsi" w:eastAsiaTheme="minorEastAsia" w:hAnsiTheme="minorHAnsi" w:cstheme="minorBidi"/>
          <w:noProof/>
          <w:sz w:val="22"/>
          <w:szCs w:val="22"/>
        </w:rPr>
      </w:pPr>
      <w:hyperlink w:anchor="_Toc450564059" w:history="1">
        <w:r w:rsidR="00E15DCA" w:rsidRPr="00EA139D">
          <w:rPr>
            <w:rStyle w:val="Hyperlink"/>
            <w:noProof/>
          </w:rPr>
          <w:t>12.</w:t>
        </w:r>
        <w:r w:rsidR="00E15DCA">
          <w:rPr>
            <w:rFonts w:asciiTheme="minorHAnsi" w:eastAsiaTheme="minorEastAsia" w:hAnsiTheme="minorHAnsi" w:cstheme="minorBidi"/>
            <w:noProof/>
            <w:sz w:val="22"/>
            <w:szCs w:val="22"/>
          </w:rPr>
          <w:tab/>
        </w:r>
        <w:r w:rsidR="00E15DCA" w:rsidRPr="00EA139D">
          <w:rPr>
            <w:rStyle w:val="Hyperlink"/>
            <w:noProof/>
          </w:rPr>
          <w:t>VA/DOD and National Disaster Medical Systems (NDMS)</w:t>
        </w:r>
        <w:r w:rsidR="00E15DCA">
          <w:rPr>
            <w:noProof/>
            <w:webHidden/>
          </w:rPr>
          <w:tab/>
        </w:r>
        <w:r w:rsidR="00E15DCA">
          <w:rPr>
            <w:noProof/>
            <w:webHidden/>
          </w:rPr>
          <w:fldChar w:fldCharType="begin"/>
        </w:r>
        <w:r w:rsidR="00E15DCA">
          <w:rPr>
            <w:noProof/>
            <w:webHidden/>
          </w:rPr>
          <w:instrText xml:space="preserve"> PAGEREF _Toc450564059 \h </w:instrText>
        </w:r>
        <w:r w:rsidR="00E15DCA">
          <w:rPr>
            <w:noProof/>
            <w:webHidden/>
          </w:rPr>
        </w:r>
        <w:r w:rsidR="00E15DCA">
          <w:rPr>
            <w:noProof/>
            <w:webHidden/>
          </w:rPr>
          <w:fldChar w:fldCharType="separate"/>
        </w:r>
        <w:r w:rsidR="003650B8">
          <w:rPr>
            <w:noProof/>
            <w:webHidden/>
          </w:rPr>
          <w:t>22</w:t>
        </w:r>
        <w:r w:rsidR="00E15DCA">
          <w:rPr>
            <w:noProof/>
            <w:webHidden/>
          </w:rPr>
          <w:fldChar w:fldCharType="end"/>
        </w:r>
      </w:hyperlink>
    </w:p>
    <w:p w14:paraId="20D073A8" w14:textId="110501CF" w:rsidR="00E15DCA" w:rsidRDefault="00494A15">
      <w:pPr>
        <w:pStyle w:val="TOC1"/>
        <w:tabs>
          <w:tab w:val="right" w:leader="dot" w:pos="10790"/>
        </w:tabs>
        <w:rPr>
          <w:rFonts w:asciiTheme="minorHAnsi" w:eastAsiaTheme="minorEastAsia" w:hAnsiTheme="minorHAnsi" w:cstheme="minorBidi"/>
          <w:noProof/>
          <w:sz w:val="22"/>
          <w:szCs w:val="22"/>
        </w:rPr>
      </w:pPr>
      <w:hyperlink w:anchor="_Toc450564060" w:history="1">
        <w:r w:rsidR="00E15DCA" w:rsidRPr="00EA139D">
          <w:rPr>
            <w:rStyle w:val="Hyperlink"/>
            <w:b/>
            <w:noProof/>
          </w:rPr>
          <w:t>Attachment A: Laboratory Notification Plan for Hazardous Spills/Fire Evacuation flow charts</w:t>
        </w:r>
        <w:r w:rsidR="00E15DCA">
          <w:rPr>
            <w:noProof/>
            <w:webHidden/>
          </w:rPr>
          <w:tab/>
        </w:r>
        <w:r w:rsidR="00E15DCA">
          <w:rPr>
            <w:noProof/>
            <w:webHidden/>
          </w:rPr>
          <w:fldChar w:fldCharType="begin"/>
        </w:r>
        <w:r w:rsidR="00E15DCA">
          <w:rPr>
            <w:noProof/>
            <w:webHidden/>
          </w:rPr>
          <w:instrText xml:space="preserve"> PAGEREF _Toc450564060 \h </w:instrText>
        </w:r>
        <w:r w:rsidR="00E15DCA">
          <w:rPr>
            <w:noProof/>
            <w:webHidden/>
          </w:rPr>
        </w:r>
        <w:r w:rsidR="00E15DCA">
          <w:rPr>
            <w:noProof/>
            <w:webHidden/>
          </w:rPr>
          <w:fldChar w:fldCharType="separate"/>
        </w:r>
        <w:r w:rsidR="003650B8">
          <w:rPr>
            <w:noProof/>
            <w:webHidden/>
          </w:rPr>
          <w:t>23</w:t>
        </w:r>
        <w:r w:rsidR="00E15DCA">
          <w:rPr>
            <w:noProof/>
            <w:webHidden/>
          </w:rPr>
          <w:fldChar w:fldCharType="end"/>
        </w:r>
      </w:hyperlink>
    </w:p>
    <w:p w14:paraId="77F1C6E6" w14:textId="459BB8AA" w:rsidR="00E15DCA" w:rsidRDefault="00494A15">
      <w:pPr>
        <w:pStyle w:val="TOC1"/>
        <w:tabs>
          <w:tab w:val="right" w:leader="dot" w:pos="10790"/>
        </w:tabs>
        <w:rPr>
          <w:rFonts w:asciiTheme="minorHAnsi" w:eastAsiaTheme="minorEastAsia" w:hAnsiTheme="minorHAnsi" w:cstheme="minorBidi"/>
          <w:noProof/>
          <w:sz w:val="22"/>
          <w:szCs w:val="22"/>
        </w:rPr>
      </w:pPr>
      <w:hyperlink w:anchor="_Toc450564061" w:history="1">
        <w:r w:rsidR="00E15DCA" w:rsidRPr="00EA139D">
          <w:rPr>
            <w:rStyle w:val="Hyperlink"/>
            <w:b/>
            <w:noProof/>
          </w:rPr>
          <w:t>Attachment B:  Bomb Threat Call Checklist</w:t>
        </w:r>
        <w:r w:rsidR="00E15DCA">
          <w:rPr>
            <w:noProof/>
            <w:webHidden/>
          </w:rPr>
          <w:tab/>
        </w:r>
        <w:r w:rsidR="00E15DCA">
          <w:rPr>
            <w:noProof/>
            <w:webHidden/>
          </w:rPr>
          <w:fldChar w:fldCharType="begin"/>
        </w:r>
        <w:r w:rsidR="00E15DCA">
          <w:rPr>
            <w:noProof/>
            <w:webHidden/>
          </w:rPr>
          <w:instrText xml:space="preserve"> PAGEREF _Toc450564061 \h </w:instrText>
        </w:r>
        <w:r w:rsidR="00E15DCA">
          <w:rPr>
            <w:noProof/>
            <w:webHidden/>
          </w:rPr>
        </w:r>
        <w:r w:rsidR="00E15DCA">
          <w:rPr>
            <w:noProof/>
            <w:webHidden/>
          </w:rPr>
          <w:fldChar w:fldCharType="separate"/>
        </w:r>
        <w:r w:rsidR="003650B8">
          <w:rPr>
            <w:noProof/>
            <w:webHidden/>
          </w:rPr>
          <w:t>28</w:t>
        </w:r>
        <w:r w:rsidR="00E15DCA">
          <w:rPr>
            <w:noProof/>
            <w:webHidden/>
          </w:rPr>
          <w:fldChar w:fldCharType="end"/>
        </w:r>
      </w:hyperlink>
    </w:p>
    <w:p w14:paraId="116861B7" w14:textId="102F6ABB" w:rsidR="00E15DCA" w:rsidRDefault="00494A15">
      <w:pPr>
        <w:pStyle w:val="TOC1"/>
        <w:tabs>
          <w:tab w:val="right" w:leader="dot" w:pos="10790"/>
        </w:tabs>
        <w:rPr>
          <w:rFonts w:asciiTheme="minorHAnsi" w:eastAsiaTheme="minorEastAsia" w:hAnsiTheme="minorHAnsi" w:cstheme="minorBidi"/>
          <w:noProof/>
          <w:sz w:val="22"/>
          <w:szCs w:val="22"/>
        </w:rPr>
      </w:pPr>
      <w:hyperlink w:anchor="_Toc450564062" w:history="1">
        <w:r w:rsidR="00E15DCA" w:rsidRPr="00EA139D">
          <w:rPr>
            <w:rStyle w:val="Hyperlink"/>
            <w:b/>
            <w:noProof/>
          </w:rPr>
          <w:t>Attachment C:  Support Annex-VA/DoD</w:t>
        </w:r>
        <w:r w:rsidR="00E15DCA">
          <w:rPr>
            <w:noProof/>
            <w:webHidden/>
          </w:rPr>
          <w:tab/>
        </w:r>
        <w:r w:rsidR="00E15DCA">
          <w:rPr>
            <w:noProof/>
            <w:webHidden/>
          </w:rPr>
          <w:fldChar w:fldCharType="begin"/>
        </w:r>
        <w:r w:rsidR="00E15DCA">
          <w:rPr>
            <w:noProof/>
            <w:webHidden/>
          </w:rPr>
          <w:instrText xml:space="preserve"> PAGEREF _Toc450564062 \h </w:instrText>
        </w:r>
        <w:r w:rsidR="00E15DCA">
          <w:rPr>
            <w:noProof/>
            <w:webHidden/>
          </w:rPr>
        </w:r>
        <w:r w:rsidR="00E15DCA">
          <w:rPr>
            <w:noProof/>
            <w:webHidden/>
          </w:rPr>
          <w:fldChar w:fldCharType="separate"/>
        </w:r>
        <w:r w:rsidR="003650B8">
          <w:rPr>
            <w:noProof/>
            <w:webHidden/>
          </w:rPr>
          <w:t>29</w:t>
        </w:r>
        <w:r w:rsidR="00E15DCA">
          <w:rPr>
            <w:noProof/>
            <w:webHidden/>
          </w:rPr>
          <w:fldChar w:fldCharType="end"/>
        </w:r>
      </w:hyperlink>
    </w:p>
    <w:p w14:paraId="6C795C34" w14:textId="4F840335" w:rsidR="00E15DCA" w:rsidRDefault="00494A15">
      <w:pPr>
        <w:pStyle w:val="TOC1"/>
        <w:tabs>
          <w:tab w:val="right" w:leader="dot" w:pos="10790"/>
        </w:tabs>
        <w:rPr>
          <w:rFonts w:asciiTheme="minorHAnsi" w:eastAsiaTheme="minorEastAsia" w:hAnsiTheme="minorHAnsi" w:cstheme="minorBidi"/>
          <w:noProof/>
          <w:sz w:val="22"/>
          <w:szCs w:val="22"/>
        </w:rPr>
      </w:pPr>
      <w:hyperlink w:anchor="_Toc450564063" w:history="1">
        <w:r w:rsidR="00E15DCA" w:rsidRPr="00EA139D">
          <w:rPr>
            <w:rStyle w:val="Hyperlink"/>
            <w:b/>
            <w:noProof/>
          </w:rPr>
          <w:t>Attachment D: Manpower Pool Availability Listing</w:t>
        </w:r>
        <w:r w:rsidR="00E15DCA">
          <w:rPr>
            <w:noProof/>
            <w:webHidden/>
          </w:rPr>
          <w:tab/>
        </w:r>
        <w:r w:rsidR="00E15DCA">
          <w:rPr>
            <w:noProof/>
            <w:webHidden/>
          </w:rPr>
          <w:fldChar w:fldCharType="begin"/>
        </w:r>
        <w:r w:rsidR="00E15DCA">
          <w:rPr>
            <w:noProof/>
            <w:webHidden/>
          </w:rPr>
          <w:instrText xml:space="preserve"> PAGEREF _Toc450564063 \h </w:instrText>
        </w:r>
        <w:r w:rsidR="00E15DCA">
          <w:rPr>
            <w:noProof/>
            <w:webHidden/>
          </w:rPr>
        </w:r>
        <w:r w:rsidR="00E15DCA">
          <w:rPr>
            <w:noProof/>
            <w:webHidden/>
          </w:rPr>
          <w:fldChar w:fldCharType="separate"/>
        </w:r>
        <w:r w:rsidR="003650B8">
          <w:rPr>
            <w:noProof/>
            <w:webHidden/>
          </w:rPr>
          <w:t>32</w:t>
        </w:r>
        <w:r w:rsidR="00E15DCA">
          <w:rPr>
            <w:noProof/>
            <w:webHidden/>
          </w:rPr>
          <w:fldChar w:fldCharType="end"/>
        </w:r>
      </w:hyperlink>
    </w:p>
    <w:p w14:paraId="06D335F9" w14:textId="2CB120F5" w:rsidR="00E15DCA" w:rsidRDefault="00494A15">
      <w:pPr>
        <w:pStyle w:val="TOC1"/>
        <w:tabs>
          <w:tab w:val="right" w:leader="dot" w:pos="10790"/>
        </w:tabs>
        <w:rPr>
          <w:rFonts w:asciiTheme="minorHAnsi" w:eastAsiaTheme="minorEastAsia" w:hAnsiTheme="minorHAnsi" w:cstheme="minorBidi"/>
          <w:noProof/>
          <w:sz w:val="22"/>
          <w:szCs w:val="22"/>
        </w:rPr>
      </w:pPr>
      <w:hyperlink w:anchor="_Toc450564064" w:history="1">
        <w:r w:rsidR="00E15DCA" w:rsidRPr="00EA139D">
          <w:rPr>
            <w:rStyle w:val="Hyperlink"/>
            <w:b/>
            <w:noProof/>
          </w:rPr>
          <w:t>Attachment E: Disaster Call Tree</w:t>
        </w:r>
        <w:r w:rsidR="00E15DCA">
          <w:rPr>
            <w:noProof/>
            <w:webHidden/>
          </w:rPr>
          <w:tab/>
        </w:r>
        <w:r w:rsidR="00E15DCA">
          <w:rPr>
            <w:noProof/>
            <w:webHidden/>
          </w:rPr>
          <w:fldChar w:fldCharType="begin"/>
        </w:r>
        <w:r w:rsidR="00E15DCA">
          <w:rPr>
            <w:noProof/>
            <w:webHidden/>
          </w:rPr>
          <w:instrText xml:space="preserve"> PAGEREF _Toc450564064 \h </w:instrText>
        </w:r>
        <w:r w:rsidR="00E15DCA">
          <w:rPr>
            <w:noProof/>
            <w:webHidden/>
          </w:rPr>
        </w:r>
        <w:r w:rsidR="00E15DCA">
          <w:rPr>
            <w:noProof/>
            <w:webHidden/>
          </w:rPr>
          <w:fldChar w:fldCharType="separate"/>
        </w:r>
        <w:r w:rsidR="003650B8">
          <w:rPr>
            <w:noProof/>
            <w:webHidden/>
          </w:rPr>
          <w:t>33</w:t>
        </w:r>
        <w:r w:rsidR="00E15DCA">
          <w:rPr>
            <w:noProof/>
            <w:webHidden/>
          </w:rPr>
          <w:fldChar w:fldCharType="end"/>
        </w:r>
      </w:hyperlink>
    </w:p>
    <w:p w14:paraId="4A49A5FC" w14:textId="77777777" w:rsidR="003F0B25" w:rsidRDefault="003F0B25">
      <w:r>
        <w:rPr>
          <w:b/>
          <w:bCs/>
          <w:noProof/>
        </w:rPr>
        <w:fldChar w:fldCharType="end"/>
      </w:r>
    </w:p>
    <w:p w14:paraId="238B712A" w14:textId="77777777" w:rsidR="00F73FEF" w:rsidRDefault="00F73FEF" w:rsidP="00F73FEF">
      <w:pPr>
        <w:jc w:val="center"/>
        <w:rPr>
          <w:b/>
          <w:sz w:val="32"/>
          <w:szCs w:val="32"/>
        </w:rPr>
      </w:pPr>
    </w:p>
    <w:p w14:paraId="378126EF" w14:textId="77777777" w:rsidR="00F73FEF" w:rsidRDefault="00F73FEF" w:rsidP="00F73FEF">
      <w:pPr>
        <w:jc w:val="center"/>
        <w:rPr>
          <w:b/>
          <w:sz w:val="32"/>
          <w:szCs w:val="32"/>
        </w:rPr>
      </w:pPr>
    </w:p>
    <w:p w14:paraId="3946FCD9" w14:textId="27B39D8A" w:rsidR="00F73FEF" w:rsidRDefault="00F73FEF" w:rsidP="002545CC">
      <w:pPr>
        <w:pStyle w:val="Heading1"/>
      </w:pPr>
      <w:r w:rsidRPr="00C71ACB">
        <w:rPr>
          <w:b/>
          <w:sz w:val="24"/>
          <w:szCs w:val="24"/>
        </w:rPr>
        <w:br w:type="page"/>
      </w:r>
      <w:bookmarkStart w:id="4" w:name="_Toc276028233"/>
      <w:bookmarkStart w:id="5" w:name="_Toc382227194"/>
      <w:bookmarkStart w:id="6" w:name="_Toc419451188"/>
      <w:bookmarkStart w:id="7" w:name="_Toc428779725"/>
      <w:bookmarkStart w:id="8" w:name="_Toc450564045"/>
      <w:bookmarkStart w:id="9" w:name="_Toc229463359"/>
      <w:r w:rsidRPr="001B6544">
        <w:t>PURPOSE</w:t>
      </w:r>
      <w:bookmarkEnd w:id="4"/>
      <w:bookmarkEnd w:id="5"/>
      <w:bookmarkEnd w:id="6"/>
      <w:bookmarkEnd w:id="7"/>
      <w:bookmarkEnd w:id="8"/>
      <w:r w:rsidRPr="001B6544">
        <w:t xml:space="preserve"> </w:t>
      </w:r>
    </w:p>
    <w:p w14:paraId="735EEFEA" w14:textId="77777777" w:rsidR="00F73FEF" w:rsidRPr="00885CAD" w:rsidRDefault="00F73FEF" w:rsidP="00F73FEF"/>
    <w:p w14:paraId="1C26D11B" w14:textId="77777777" w:rsidR="00F73FEF" w:rsidRPr="00C71ACB" w:rsidRDefault="00F73FEF" w:rsidP="00F73FEF">
      <w:pPr>
        <w:ind w:left="720"/>
      </w:pPr>
      <w:bookmarkStart w:id="10" w:name="_Toc231193359"/>
      <w:r w:rsidRPr="00C71ACB">
        <w:t>This plan defines the role of Pathology and Laboratory Medicine Service</w:t>
      </w:r>
      <w:r>
        <w:t xml:space="preserve"> (P&amp;LMS)</w:t>
      </w:r>
      <w:r w:rsidRPr="00C71ACB">
        <w:t>, in relation to internal and external emergencies and/or disasters.  The plan assigns responsibility and establishes procedures in the event of bomb threats, tornado preparedness, utility failure, or any other disaster notification issued.  It defines the PLMS’s response in the event of a VA/DOD and National Medical System (NDMS) emergency.</w:t>
      </w:r>
      <w:bookmarkStart w:id="11" w:name="_Toc229463360"/>
      <w:bookmarkEnd w:id="9"/>
      <w:bookmarkEnd w:id="10"/>
    </w:p>
    <w:p w14:paraId="1830BE45" w14:textId="77777777" w:rsidR="00F73FEF" w:rsidRPr="00C71ACB" w:rsidRDefault="00F73FEF" w:rsidP="00F73FEF"/>
    <w:p w14:paraId="21001F28" w14:textId="77777777" w:rsidR="00F73FEF" w:rsidRPr="002545CC" w:rsidRDefault="00F73FEF" w:rsidP="002545CC">
      <w:pPr>
        <w:pStyle w:val="Heading1"/>
      </w:pPr>
      <w:bookmarkStart w:id="12" w:name="_Toc276028234"/>
      <w:bookmarkStart w:id="13" w:name="_Toc382227195"/>
      <w:bookmarkStart w:id="14" w:name="_Toc419451189"/>
      <w:bookmarkStart w:id="15" w:name="_Toc428779726"/>
      <w:bookmarkStart w:id="16" w:name="_Toc450564046"/>
      <w:r w:rsidRPr="002545CC">
        <w:t>POLICY</w:t>
      </w:r>
      <w:bookmarkEnd w:id="12"/>
      <w:bookmarkEnd w:id="13"/>
      <w:bookmarkEnd w:id="14"/>
      <w:bookmarkEnd w:id="15"/>
      <w:bookmarkEnd w:id="16"/>
    </w:p>
    <w:p w14:paraId="1CB7FCF4" w14:textId="77777777" w:rsidR="00F73FEF" w:rsidRPr="00885CAD" w:rsidRDefault="00F73FEF" w:rsidP="00F73FEF"/>
    <w:p w14:paraId="596FD1B0" w14:textId="77777777" w:rsidR="00F73FEF" w:rsidRPr="00C71ACB" w:rsidRDefault="00F73FEF" w:rsidP="00F73FEF">
      <w:pPr>
        <w:ind w:left="720"/>
      </w:pPr>
      <w:bookmarkStart w:id="17" w:name="_Toc231193361"/>
      <w:r w:rsidRPr="00C71ACB">
        <w:t>This plan is applicable to all persons employed in Pathology and Laboratory Medicine Service and includes Pathology and Laboratory Medicine Service response and involvement with other medical center services and outside agencies (i.e. Kentucky Blood Center).  The plan will be maintained and kept current on a biannual basis or as necessary by the Laboratory Safety Officer and issued to each section supervisor for dissemination to all Pathology and Laboratory Medicine employees.</w:t>
      </w:r>
      <w:bookmarkEnd w:id="11"/>
      <w:bookmarkEnd w:id="17"/>
    </w:p>
    <w:p w14:paraId="31CC3DDB" w14:textId="77777777" w:rsidR="00F73FEF" w:rsidRPr="001B6544" w:rsidRDefault="00F73FEF" w:rsidP="00F73FEF">
      <w:pPr>
        <w:contextualSpacing/>
      </w:pPr>
    </w:p>
    <w:p w14:paraId="036DCA23" w14:textId="77777777" w:rsidR="00F73FEF" w:rsidRPr="001B6544" w:rsidRDefault="00F73FEF" w:rsidP="00F73FEF">
      <w:pPr>
        <w:pStyle w:val="Heading1"/>
        <w:rPr>
          <w:szCs w:val="20"/>
        </w:rPr>
      </w:pPr>
      <w:bookmarkStart w:id="18" w:name="_Toc276028235"/>
      <w:bookmarkStart w:id="19" w:name="_Toc382227196"/>
      <w:bookmarkStart w:id="20" w:name="_Toc419451190"/>
      <w:bookmarkStart w:id="21" w:name="_Toc428779727"/>
      <w:bookmarkStart w:id="22" w:name="_Toc450564047"/>
      <w:r w:rsidRPr="001B6544">
        <w:rPr>
          <w:szCs w:val="20"/>
        </w:rPr>
        <w:t>PROCEDURES</w:t>
      </w:r>
      <w:bookmarkEnd w:id="18"/>
      <w:bookmarkEnd w:id="19"/>
      <w:bookmarkEnd w:id="20"/>
      <w:bookmarkEnd w:id="21"/>
      <w:bookmarkEnd w:id="22"/>
    </w:p>
    <w:p w14:paraId="25F05072" w14:textId="77777777" w:rsidR="00F73FEF" w:rsidRPr="009B7346" w:rsidRDefault="00F73FEF" w:rsidP="00F73FEF">
      <w:pPr>
        <w:pStyle w:val="Heading2"/>
        <w:numPr>
          <w:ilvl w:val="0"/>
          <w:numId w:val="4"/>
        </w:numPr>
      </w:pPr>
      <w:bookmarkStart w:id="23" w:name="_Toc276028236"/>
      <w:bookmarkStart w:id="24" w:name="_Toc382227197"/>
      <w:bookmarkStart w:id="25" w:name="_Toc419451191"/>
      <w:bookmarkStart w:id="26" w:name="_Toc428779728"/>
      <w:bookmarkStart w:id="27" w:name="_Toc450564048"/>
      <w:r w:rsidRPr="009B7346">
        <w:t>Internal and External Disasters during Normal Duty Hours</w:t>
      </w:r>
      <w:bookmarkEnd w:id="23"/>
      <w:bookmarkEnd w:id="24"/>
      <w:bookmarkEnd w:id="25"/>
      <w:bookmarkEnd w:id="26"/>
      <w:bookmarkEnd w:id="27"/>
    </w:p>
    <w:p w14:paraId="0F4AF3F1" w14:textId="77777777" w:rsidR="00F73FEF" w:rsidRPr="001B6544" w:rsidRDefault="00F73FEF" w:rsidP="00F73FEF">
      <w:pPr>
        <w:contextualSpacing/>
      </w:pPr>
    </w:p>
    <w:p w14:paraId="497D25D0" w14:textId="130F94D6" w:rsidR="00F73FEF" w:rsidRDefault="00F73FEF" w:rsidP="004E6081">
      <w:pPr>
        <w:numPr>
          <w:ilvl w:val="0"/>
          <w:numId w:val="1"/>
        </w:numPr>
        <w:ind w:left="1800"/>
      </w:pPr>
      <w:bookmarkStart w:id="28" w:name="_Toc229463363"/>
      <w:bookmarkStart w:id="29" w:name="_Toc229465261"/>
      <w:r w:rsidRPr="004A785A">
        <w:t>Upon notification of a</w:t>
      </w:r>
      <w:r>
        <w:t xml:space="preserve"> disaster, or </w:t>
      </w:r>
      <w:r w:rsidRPr="00C71ACB">
        <w:t>in the event of a VA/DOD and National Medical System (NDMS) emergency</w:t>
      </w:r>
      <w:r>
        <w:t>, the C</w:t>
      </w:r>
      <w:r w:rsidRPr="004A785A">
        <w:t>hief of the service, or the ranking key p</w:t>
      </w:r>
      <w:r>
        <w:t>erson on duty, will notify the Chief Medical Technologist.  The Chief Medical Technologist</w:t>
      </w:r>
      <w:r w:rsidRPr="004A785A">
        <w:t xml:space="preserve"> will, in turn, alert the supervisors of all sections and other professional staff on duty (including service personnel at </w:t>
      </w:r>
      <w:r w:rsidR="00A72FA8">
        <w:t>Franklin Sousley Campus</w:t>
      </w:r>
      <w:r w:rsidRPr="004A785A">
        <w:t xml:space="preserve"> Division).</w:t>
      </w:r>
      <w:bookmarkEnd w:id="28"/>
      <w:bookmarkEnd w:id="29"/>
    </w:p>
    <w:p w14:paraId="61207E6B" w14:textId="77777777" w:rsidR="00F73FEF" w:rsidRDefault="00F73FEF" w:rsidP="004E6081">
      <w:pPr>
        <w:ind w:left="1800"/>
      </w:pPr>
    </w:p>
    <w:p w14:paraId="6B34238F" w14:textId="7B8975DD" w:rsidR="00D85FC2" w:rsidRDefault="00D85FC2" w:rsidP="004E6081">
      <w:pPr>
        <w:numPr>
          <w:ilvl w:val="0"/>
          <w:numId w:val="80"/>
        </w:numPr>
        <w:ind w:left="1800"/>
      </w:pPr>
      <w:r>
        <w:t>The C</w:t>
      </w:r>
      <w:r w:rsidRPr="001B6544">
        <w:t>hief of the service, alternate, or ranking key personnel contacted</w:t>
      </w:r>
      <w:r>
        <w:t xml:space="preserve"> will initiate the </w:t>
      </w:r>
      <w:r w:rsidRPr="001B6544">
        <w:t>Disa</w:t>
      </w:r>
      <w:r>
        <w:t xml:space="preserve">ster Plan Call Schedule tree and call the person(s) assigned to him/her (i.e.  The Chief of the service would notify the Pathologists and the Safety Officer.  The Safety Officer would notify the </w:t>
      </w:r>
      <w:r w:rsidRPr="004C7ACF">
        <w:t>Chief Medical T</w:t>
      </w:r>
      <w:r>
        <w:t xml:space="preserve">echnologist.  The Chief Medical Technologist would notify the Section Supervisors and the Ancillary Testing Coordinator.  The Section Supervisors and the Ancillary Testing Coordinator would notify the person listed underneath their name on the </w:t>
      </w:r>
      <w:r w:rsidRPr="001B6544">
        <w:t>Disa</w:t>
      </w:r>
      <w:r>
        <w:t>ster Call Schedule, etc.)</w:t>
      </w:r>
    </w:p>
    <w:p w14:paraId="4A451112" w14:textId="77777777" w:rsidR="00D85FC2" w:rsidRDefault="00D85FC2" w:rsidP="004E6081">
      <w:pPr>
        <w:ind w:left="1800"/>
      </w:pPr>
    </w:p>
    <w:p w14:paraId="56ACBD93" w14:textId="77777777" w:rsidR="00D85FC2" w:rsidRDefault="00D85FC2" w:rsidP="004E6081">
      <w:pPr>
        <w:numPr>
          <w:ilvl w:val="0"/>
          <w:numId w:val="80"/>
        </w:numPr>
        <w:ind w:left="1800"/>
      </w:pPr>
      <w:r>
        <w:t xml:space="preserve">Each person called will keep track of who initiated the </w:t>
      </w:r>
      <w:r w:rsidRPr="001B6544">
        <w:t>Disa</w:t>
      </w:r>
      <w:r>
        <w:t>ster Call Schedule Plan and who is available. That information will be passed on to the next person notified.  The last reachable person in each column will call the person at the top of their column and give that person the total number of available employees and who is available in their column.  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next step.</w:t>
      </w:r>
    </w:p>
    <w:p w14:paraId="3BF188AB" w14:textId="77777777" w:rsidR="00D85FC2" w:rsidRDefault="00D85FC2" w:rsidP="004E6081">
      <w:pPr>
        <w:pStyle w:val="ListParagraph"/>
        <w:ind w:left="1440"/>
      </w:pPr>
    </w:p>
    <w:p w14:paraId="3C14E0E9" w14:textId="77777777" w:rsidR="00D85FC2" w:rsidRDefault="00D85FC2" w:rsidP="004E6081">
      <w:pPr>
        <w:numPr>
          <w:ilvl w:val="0"/>
          <w:numId w:val="80"/>
        </w:numPr>
        <w:ind w:left="1800"/>
      </w:pPr>
      <w:r>
        <w:t>During normal business hours (Mon. – Fri. 8am – 4:30pm), t</w:t>
      </w:r>
      <w:r w:rsidRPr="006C454C">
        <w:t>he Safety Officer or designee completes the Manpower Pool Availability Listing and either faxes the form to 4861 or hand delivers the form to B42, Basement, CDD.</w:t>
      </w:r>
      <w:r>
        <w:t xml:space="preserve">  </w:t>
      </w:r>
    </w:p>
    <w:p w14:paraId="0102D10D" w14:textId="77777777" w:rsidR="00F73FEF" w:rsidRPr="004A785A" w:rsidRDefault="00F73FEF" w:rsidP="004E6081"/>
    <w:p w14:paraId="641A894E" w14:textId="77777777" w:rsidR="00F73FEF" w:rsidRPr="004A785A" w:rsidRDefault="00F73FEF" w:rsidP="004E6081">
      <w:pPr>
        <w:numPr>
          <w:ilvl w:val="0"/>
          <w:numId w:val="89"/>
        </w:numPr>
        <w:ind w:left="1800"/>
      </w:pPr>
      <w:bookmarkStart w:id="30" w:name="_Toc229463364"/>
      <w:bookmarkStart w:id="31" w:name="_Toc229465262"/>
      <w:r w:rsidRPr="004A785A">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4A785A">
        <w:t xml:space="preserve">, </w:t>
      </w:r>
      <w:r>
        <w:t>Chemistry</w:t>
      </w:r>
      <w:r w:rsidRPr="004A785A">
        <w:t xml:space="preserve">, </w:t>
      </w:r>
      <w:r>
        <w:t>Hematology</w:t>
      </w:r>
      <w:r w:rsidRPr="004A785A">
        <w:t xml:space="preserve"> and </w:t>
      </w:r>
      <w:r>
        <w:t>Phlebotomy</w:t>
      </w:r>
      <w:r w:rsidRPr="004A785A">
        <w:t>.</w:t>
      </w:r>
      <w:bookmarkEnd w:id="30"/>
      <w:bookmarkEnd w:id="31"/>
      <w:r w:rsidRPr="004A785A">
        <w:t xml:space="preserve">   </w:t>
      </w:r>
    </w:p>
    <w:p w14:paraId="69126E45" w14:textId="77777777" w:rsidR="00F73FEF" w:rsidRPr="004A785A" w:rsidRDefault="00F73FEF" w:rsidP="004E6081"/>
    <w:p w14:paraId="031D38D1" w14:textId="77777777" w:rsidR="00F73FEF" w:rsidRDefault="00F73FEF" w:rsidP="004E6081">
      <w:pPr>
        <w:numPr>
          <w:ilvl w:val="0"/>
          <w:numId w:val="89"/>
        </w:numPr>
        <w:ind w:left="1800"/>
      </w:pPr>
      <w:bookmarkStart w:id="32" w:name="_Toc229463365"/>
      <w:bookmarkStart w:id="33" w:name="_Toc229465263"/>
      <w:r>
        <w:t>Personnel in the Blood Bank, Chemistry, Microbiology, Phlebotomy, and Hematology</w:t>
      </w:r>
      <w:r w:rsidRPr="004A785A">
        <w:t xml:space="preserve"> sections will remain in their work areas.</w:t>
      </w:r>
      <w:bookmarkEnd w:id="32"/>
      <w:bookmarkEnd w:id="33"/>
    </w:p>
    <w:p w14:paraId="153B5745" w14:textId="77777777" w:rsidR="00D85FC2" w:rsidRDefault="00D85FC2" w:rsidP="00D85FC2">
      <w:pPr>
        <w:pStyle w:val="ListParagraph"/>
      </w:pPr>
    </w:p>
    <w:p w14:paraId="637B88C8" w14:textId="77A85125" w:rsidR="00D85FC2" w:rsidRPr="004A785A" w:rsidRDefault="003F0B25" w:rsidP="00D85FC2">
      <w:pPr>
        <w:ind w:left="2160"/>
      </w:pPr>
      <w:r>
        <w:br w:type="page"/>
      </w:r>
    </w:p>
    <w:p w14:paraId="1319650C" w14:textId="77777777" w:rsidR="00F73FEF" w:rsidRPr="004A785A" w:rsidRDefault="00F73FEF" w:rsidP="00F73FEF"/>
    <w:p w14:paraId="50463CE6" w14:textId="77777777" w:rsidR="00F73FEF" w:rsidRPr="004A785A" w:rsidRDefault="00F73FEF" w:rsidP="004E6081">
      <w:pPr>
        <w:numPr>
          <w:ilvl w:val="0"/>
          <w:numId w:val="89"/>
        </w:numPr>
        <w:ind w:left="1800"/>
      </w:pPr>
      <w:bookmarkStart w:id="34" w:name="_Toc229463366"/>
      <w:bookmarkStart w:id="35" w:name="_Toc229465264"/>
      <w:r>
        <w:t>Blood Bank</w:t>
      </w:r>
      <w:r w:rsidRPr="004A785A">
        <w:t xml:space="preserve"> responsibilities include:</w:t>
      </w:r>
      <w:bookmarkEnd w:id="34"/>
      <w:bookmarkEnd w:id="35"/>
    </w:p>
    <w:p w14:paraId="319B3599" w14:textId="77777777" w:rsidR="00F73FEF" w:rsidRPr="004A785A" w:rsidRDefault="00F73FEF" w:rsidP="004E6081"/>
    <w:p w14:paraId="2A63F398" w14:textId="77777777" w:rsidR="00F73FEF" w:rsidRPr="00C4271D" w:rsidRDefault="00F73FEF" w:rsidP="004E6081">
      <w:pPr>
        <w:numPr>
          <w:ilvl w:val="0"/>
          <w:numId w:val="2"/>
        </w:numPr>
        <w:ind w:left="2160"/>
      </w:pPr>
      <w:r w:rsidRPr="00C4271D">
        <w:t xml:space="preserve">Taking an immediate inventory of the </w:t>
      </w:r>
      <w:r>
        <w:t>Blood Bank</w:t>
      </w:r>
      <w:r w:rsidRPr="00C4271D">
        <w:t xml:space="preserve"> for the number of units of blood and blood components available (including any units previously designated for elective surgery or cross matched for medical patients)</w:t>
      </w:r>
    </w:p>
    <w:p w14:paraId="5784CCDC" w14:textId="77777777" w:rsidR="00F73FEF" w:rsidRPr="00C4271D" w:rsidRDefault="00F73FEF" w:rsidP="004E6081">
      <w:pPr>
        <w:ind w:left="1440"/>
      </w:pPr>
    </w:p>
    <w:p w14:paraId="1CB3E812" w14:textId="463CA320" w:rsidR="00F73FEF" w:rsidRPr="00C4271D" w:rsidRDefault="007721DB" w:rsidP="004E6081">
      <w:pPr>
        <w:numPr>
          <w:ilvl w:val="0"/>
          <w:numId w:val="2"/>
        </w:numPr>
        <w:ind w:left="2160"/>
      </w:pPr>
      <w:r>
        <w:t xml:space="preserve">Fax inventory sheet to </w:t>
      </w:r>
      <w:r w:rsidR="00F73FEF" w:rsidRPr="00C4271D">
        <w:t xml:space="preserve"> VAMC Emergency O</w:t>
      </w:r>
      <w:r>
        <w:t>peration Center (EOC at  859-281-4911</w:t>
      </w:r>
      <w:r w:rsidR="00F73FEF" w:rsidRPr="00C4271D">
        <w:t>) to report number of units available and to collect any pertinent disaster information (i.e. type of disaster, number of casualties, expected admissions)</w:t>
      </w:r>
    </w:p>
    <w:p w14:paraId="3CDAAD57" w14:textId="77777777" w:rsidR="00F73FEF" w:rsidRPr="00C4271D" w:rsidRDefault="00F73FEF" w:rsidP="004E6081">
      <w:pPr>
        <w:ind w:left="1440"/>
      </w:pPr>
    </w:p>
    <w:p w14:paraId="3FD8ECA9" w14:textId="02B4EB95" w:rsidR="007721DB" w:rsidRDefault="007721DB" w:rsidP="007721DB">
      <w:pPr>
        <w:numPr>
          <w:ilvl w:val="0"/>
          <w:numId w:val="2"/>
        </w:numPr>
        <w:ind w:left="2160"/>
      </w:pPr>
      <w:r>
        <w:t>The EOC will report the number of disaster admissions to the Bl</w:t>
      </w:r>
      <w:r w:rsidR="00032494">
        <w:t xml:space="preserve">ood </w:t>
      </w:r>
      <w:r>
        <w:t>Bank .</w:t>
      </w:r>
    </w:p>
    <w:p w14:paraId="7E46736E" w14:textId="77777777" w:rsidR="007721DB" w:rsidRDefault="007721DB" w:rsidP="007721DB">
      <w:pPr>
        <w:pStyle w:val="ListParagraph"/>
      </w:pPr>
    </w:p>
    <w:p w14:paraId="18826900" w14:textId="640D5BD1" w:rsidR="00F73FEF" w:rsidRPr="00C4271D" w:rsidRDefault="007721DB" w:rsidP="007721DB">
      <w:pPr>
        <w:numPr>
          <w:ilvl w:val="0"/>
          <w:numId w:val="2"/>
        </w:numPr>
        <w:ind w:left="2160"/>
      </w:pPr>
      <w:r>
        <w:t>Notifying Kentucky Blood Center of the disaster and requesting additional blood product estimates. Kentucky Blood Center will then notify the AABB(American Association of Blood Banks)</w:t>
      </w:r>
      <w:r w:rsidRPr="00C4271D">
        <w:t xml:space="preserve"> </w:t>
      </w:r>
    </w:p>
    <w:p w14:paraId="5E02EFDA" w14:textId="77777777" w:rsidR="00F73FEF" w:rsidRPr="00C4271D" w:rsidRDefault="00F73FEF" w:rsidP="004E6081">
      <w:pPr>
        <w:numPr>
          <w:ilvl w:val="0"/>
          <w:numId w:val="89"/>
        </w:numPr>
        <w:ind w:left="1800"/>
      </w:pPr>
      <w:r w:rsidRPr="00C4271D">
        <w:t xml:space="preserve">Personnel in the </w:t>
      </w:r>
      <w:r>
        <w:t>Outpatient Phlebotomy Section</w:t>
      </w:r>
      <w:r w:rsidRPr="00C4271D">
        <w:t xml:space="preserve"> will remain in their area to collect/process specimens unless otherwise instructed by appropriate personnel.  Outpatient </w:t>
      </w:r>
      <w:r>
        <w:t>Phlebotomy</w:t>
      </w:r>
      <w:r w:rsidRPr="00C4271D">
        <w:t xml:space="preserve"> will also assist with specimen receipt and information processing and perform other collateral duties as needed.</w:t>
      </w:r>
    </w:p>
    <w:p w14:paraId="31B869A5" w14:textId="77777777" w:rsidR="00F73FEF" w:rsidRPr="00C4271D" w:rsidRDefault="00F73FEF" w:rsidP="004E6081">
      <w:pPr>
        <w:ind w:left="1800" w:hanging="360"/>
      </w:pPr>
    </w:p>
    <w:p w14:paraId="0AB9A48E" w14:textId="77777777" w:rsidR="00F73FEF" w:rsidRPr="00C4271D" w:rsidRDefault="00F73FEF" w:rsidP="004E6081">
      <w:pPr>
        <w:numPr>
          <w:ilvl w:val="0"/>
          <w:numId w:val="89"/>
        </w:numPr>
        <w:ind w:left="1800"/>
      </w:pPr>
      <w:bookmarkStart w:id="36" w:name="_Toc229463367"/>
      <w:bookmarkStart w:id="37" w:name="_Toc229465265"/>
      <w:r w:rsidRPr="00C4271D">
        <w:t>Perso</w:t>
      </w:r>
      <w:r>
        <w:t xml:space="preserve">nnel normally stationed in the Microbiology </w:t>
      </w:r>
      <w:r w:rsidRPr="00C4271D">
        <w:t xml:space="preserve">section will augment </w:t>
      </w:r>
      <w:r>
        <w:t>Blood Bank</w:t>
      </w:r>
      <w:r w:rsidRPr="00C4271D">
        <w:t xml:space="preserve">, </w:t>
      </w:r>
      <w:r>
        <w:t>Chemistry</w:t>
      </w:r>
      <w:r w:rsidRPr="00C4271D">
        <w:t xml:space="preserve">, </w:t>
      </w:r>
      <w:r>
        <w:t>Phlebotomy</w:t>
      </w:r>
      <w:r w:rsidRPr="00C4271D">
        <w:t xml:space="preserve">, and </w:t>
      </w:r>
      <w:r>
        <w:t>Hematology</w:t>
      </w:r>
      <w:r w:rsidRPr="00C4271D">
        <w:t xml:space="preserve"> personnel</w:t>
      </w:r>
      <w:bookmarkEnd w:id="36"/>
      <w:bookmarkEnd w:id="37"/>
      <w:r>
        <w:t xml:space="preserve"> if needed.</w:t>
      </w:r>
    </w:p>
    <w:p w14:paraId="0EEA8540" w14:textId="77777777" w:rsidR="00F73FEF" w:rsidRPr="00C4271D" w:rsidRDefault="00F73FEF" w:rsidP="004E6081">
      <w:pPr>
        <w:ind w:left="1800" w:hanging="360"/>
      </w:pPr>
    </w:p>
    <w:p w14:paraId="56069B6D" w14:textId="77777777" w:rsidR="00F73FEF" w:rsidRDefault="00F73FEF" w:rsidP="004E6081">
      <w:pPr>
        <w:numPr>
          <w:ilvl w:val="0"/>
          <w:numId w:val="89"/>
        </w:numPr>
        <w:ind w:left="1800"/>
      </w:pPr>
      <w:bookmarkStart w:id="38" w:name="_Toc229463368"/>
      <w:bookmarkStart w:id="39" w:name="_Toc229465266"/>
      <w:r w:rsidRPr="009B7346">
        <w:t>If fatalities occur, the Pathologist covering Autopsy or designee along with the Details Clerk will report to the morgue to receive and secure the bodies of disaster victims.</w:t>
      </w:r>
      <w:bookmarkStart w:id="40" w:name="_Toc229463369"/>
      <w:bookmarkStart w:id="41" w:name="_Toc229465267"/>
      <w:bookmarkEnd w:id="38"/>
      <w:bookmarkEnd w:id="39"/>
    </w:p>
    <w:p w14:paraId="568580C2" w14:textId="77777777" w:rsidR="00F73FEF" w:rsidRDefault="00F73FEF" w:rsidP="004E6081">
      <w:pPr>
        <w:ind w:left="1800" w:hanging="360"/>
      </w:pPr>
    </w:p>
    <w:p w14:paraId="5AA97C59" w14:textId="77777777" w:rsidR="00F73FEF" w:rsidRPr="009B7346" w:rsidRDefault="00F73FEF" w:rsidP="004E6081">
      <w:pPr>
        <w:numPr>
          <w:ilvl w:val="0"/>
          <w:numId w:val="89"/>
        </w:numPr>
        <w:ind w:left="1800"/>
      </w:pPr>
      <w:r w:rsidRPr="009B7346">
        <w:t xml:space="preserve">Histology will continue to prepare frozen sections.  Otherwise, Histology will assist with specimen receipt, information processing and perform other collateral duties as </w:t>
      </w:r>
      <w:bookmarkStart w:id="42" w:name="_Toc229463370"/>
      <w:bookmarkStart w:id="43" w:name="_Toc229465268"/>
      <w:bookmarkEnd w:id="40"/>
      <w:bookmarkEnd w:id="41"/>
      <w:r w:rsidRPr="009B7346">
        <w:t>needed.  Cytology personnel will assist in specimen receipt, information processing and other collateral duties as needed.</w:t>
      </w:r>
      <w:bookmarkStart w:id="44" w:name="_Toc229463371"/>
      <w:bookmarkStart w:id="45" w:name="_Toc229465269"/>
      <w:bookmarkEnd w:id="42"/>
      <w:bookmarkEnd w:id="43"/>
    </w:p>
    <w:p w14:paraId="3314556C" w14:textId="77777777" w:rsidR="00F73FEF" w:rsidRDefault="00F73FEF" w:rsidP="004E6081">
      <w:pPr>
        <w:ind w:left="1800"/>
      </w:pPr>
    </w:p>
    <w:p w14:paraId="2E1DEA13" w14:textId="3D254E1A" w:rsidR="00F73FEF" w:rsidRDefault="00032494" w:rsidP="004E6081">
      <w:pPr>
        <w:numPr>
          <w:ilvl w:val="0"/>
          <w:numId w:val="89"/>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w:t>
      </w:r>
      <w:r>
        <w:t>Franklin Sousley Outpatient</w:t>
      </w:r>
      <w:r w:rsidR="00F73FEF" w:rsidRPr="009B7346">
        <w:t xml:space="preserve"> </w:t>
      </w:r>
      <w:r w:rsidR="00F73FEF">
        <w:t>Phlebotomy</w:t>
      </w:r>
      <w:r w:rsidR="00F73FEF" w:rsidRPr="009B7346">
        <w:t xml:space="preserve"> will also assist with specimen receipt and information processing and perform other collateral duties as needed.</w:t>
      </w:r>
      <w:bookmarkEnd w:id="44"/>
      <w:bookmarkEnd w:id="45"/>
    </w:p>
    <w:p w14:paraId="4CA9AC93" w14:textId="77777777" w:rsidR="00F73FEF" w:rsidRDefault="00F73FEF" w:rsidP="004E6081">
      <w:pPr>
        <w:ind w:left="1800"/>
      </w:pPr>
    </w:p>
    <w:p w14:paraId="244E5CCB" w14:textId="77777777" w:rsidR="00F73FEF" w:rsidRDefault="00F73FEF" w:rsidP="004E6081">
      <w:pPr>
        <w:numPr>
          <w:ilvl w:val="0"/>
          <w:numId w:val="89"/>
        </w:numPr>
        <w:ind w:left="1800"/>
      </w:pPr>
      <w:r w:rsidRPr="009B7346">
        <w:t xml:space="preserve">Special Reference Laboratory (SRL) performs non-critical testing.  They will continue to intake samples and, if needed, postpone testing.  SRL will also assist </w:t>
      </w:r>
      <w:r>
        <w:t>Blood Bank</w:t>
      </w:r>
      <w:r w:rsidRPr="009B7346">
        <w:t xml:space="preserve">, </w:t>
      </w:r>
      <w:r>
        <w:t>Chemistry</w:t>
      </w:r>
      <w:r w:rsidRPr="009B7346">
        <w:t>,</w:t>
      </w:r>
      <w:r>
        <w:t xml:space="preserve"> Microbiology</w:t>
      </w:r>
      <w:r w:rsidRPr="009B7346">
        <w:t xml:space="preserve">, </w:t>
      </w:r>
      <w:r>
        <w:t>Phlebotomy</w:t>
      </w:r>
      <w:r w:rsidRPr="009B7346">
        <w:t xml:space="preserve">, or </w:t>
      </w:r>
      <w:r>
        <w:t>Hematology</w:t>
      </w:r>
      <w:r w:rsidRPr="009B7346">
        <w:t xml:space="preserve"> and perform other collateral duties as needed.</w:t>
      </w:r>
    </w:p>
    <w:p w14:paraId="6D4AA5F8" w14:textId="77777777" w:rsidR="00F73FEF" w:rsidRDefault="00F73FEF" w:rsidP="004E6081">
      <w:pPr>
        <w:ind w:left="1800"/>
      </w:pPr>
    </w:p>
    <w:p w14:paraId="63CE0D35" w14:textId="77777777" w:rsidR="00F73FEF" w:rsidRPr="009B7346" w:rsidRDefault="00F73FEF" w:rsidP="004E6081">
      <w:pPr>
        <w:numPr>
          <w:ilvl w:val="0"/>
          <w:numId w:val="89"/>
        </w:numPr>
        <w:ind w:left="1800"/>
      </w:pPr>
      <w:r w:rsidRPr="009B7346">
        <w:t>Administrative Support will assist with specimen receipt and information processing and other collateral duties as needed.</w:t>
      </w:r>
    </w:p>
    <w:p w14:paraId="72DD9CAB" w14:textId="77777777" w:rsidR="00F73FEF" w:rsidRPr="009B7346" w:rsidRDefault="00F73FEF" w:rsidP="00F73FEF">
      <w:pPr>
        <w:pStyle w:val="Heading2"/>
      </w:pPr>
      <w:bookmarkStart w:id="46" w:name="_Toc276028237"/>
      <w:bookmarkStart w:id="47" w:name="_Toc382227198"/>
      <w:bookmarkStart w:id="48" w:name="_Toc419451192"/>
      <w:bookmarkStart w:id="49" w:name="_Toc428779729"/>
      <w:bookmarkStart w:id="50" w:name="_Toc450564049"/>
      <w:r w:rsidRPr="009B7346">
        <w:t>Internal and External Disasters Outside of Normal Duty Hours</w:t>
      </w:r>
      <w:bookmarkEnd w:id="46"/>
      <w:bookmarkEnd w:id="47"/>
      <w:bookmarkEnd w:id="48"/>
      <w:bookmarkEnd w:id="49"/>
      <w:bookmarkEnd w:id="50"/>
    </w:p>
    <w:p w14:paraId="3AD033F9" w14:textId="77777777" w:rsidR="00F73FEF" w:rsidRPr="001B6544" w:rsidRDefault="00F73FEF" w:rsidP="00F73FEF">
      <w:pPr>
        <w:contextualSpacing/>
      </w:pPr>
    </w:p>
    <w:p w14:paraId="6066A7DA" w14:textId="77777777" w:rsidR="00F73FEF" w:rsidRDefault="00F73FEF" w:rsidP="004E6081">
      <w:pPr>
        <w:numPr>
          <w:ilvl w:val="0"/>
          <w:numId w:val="95"/>
        </w:numPr>
        <w:ind w:left="1800"/>
      </w:pPr>
      <w:bookmarkStart w:id="51" w:name="_Toc229463372"/>
      <w:bookmarkStart w:id="52" w:name="_Toc229465270"/>
      <w:r w:rsidRPr="001B6544">
        <w:t xml:space="preserve">Upon notification of a disaster, </w:t>
      </w:r>
      <w:r w:rsidRPr="0032641C">
        <w:t>or in the event of a VA/DOD and National Medical System (NDMS) emergency</w:t>
      </w:r>
      <w:r w:rsidRPr="001B6544">
        <w:t xml:space="preserve"> </w:t>
      </w:r>
      <w:r>
        <w:t>the C</w:t>
      </w:r>
      <w:r w:rsidRPr="001B6544">
        <w:t>hief of the service, alternate, or ranking key personnel contacted would set in motion the service Disa</w:t>
      </w:r>
      <w:r>
        <w:t>ster Call Schedule (see Attachment E:</w:t>
      </w:r>
      <w:r w:rsidRPr="001B6544">
        <w:t xml:space="preserve"> Pathology and Laboratory Medicine Service Disaster Call Schedule - includes method of recall and is updated quarterly).</w:t>
      </w:r>
      <w:bookmarkEnd w:id="51"/>
      <w:bookmarkEnd w:id="52"/>
    </w:p>
    <w:p w14:paraId="5D425293" w14:textId="77777777" w:rsidR="0073071C" w:rsidRDefault="0073071C" w:rsidP="004E6081">
      <w:pPr>
        <w:ind w:left="1800"/>
      </w:pPr>
    </w:p>
    <w:p w14:paraId="5466BF52" w14:textId="4EF213EB" w:rsidR="00653276" w:rsidRDefault="00653276" w:rsidP="004E6081">
      <w:pPr>
        <w:numPr>
          <w:ilvl w:val="0"/>
          <w:numId w:val="95"/>
        </w:numPr>
        <w:ind w:left="1800"/>
      </w:pPr>
      <w:r>
        <w:t>The C</w:t>
      </w:r>
      <w:r w:rsidRPr="001B6544">
        <w:t>hief of the service, alternate, or ranking key personnel contacted</w:t>
      </w:r>
      <w:r>
        <w:t xml:space="preserve"> will </w:t>
      </w:r>
      <w:r w:rsidR="0073071C">
        <w:t xml:space="preserve">initiate </w:t>
      </w:r>
      <w:r>
        <w:t xml:space="preserve">the </w:t>
      </w:r>
      <w:r w:rsidRPr="001B6544">
        <w:t>Disa</w:t>
      </w:r>
      <w:r>
        <w:t>ster Call Schedule tree and call the person(s) assigned to h</w:t>
      </w:r>
      <w:r w:rsidR="001806AA">
        <w:t>im/her (i.e.  The Chief of the s</w:t>
      </w:r>
      <w:r>
        <w:t xml:space="preserve">ervice would notify the </w:t>
      </w:r>
      <w:r w:rsidR="00CF446D">
        <w:t xml:space="preserve">Pathologists and the Safety Officer.  The Safety Officer would notify the </w:t>
      </w:r>
      <w:r w:rsidR="004C7ACF" w:rsidRPr="004C7ACF">
        <w:t>Chief Medical T</w:t>
      </w:r>
      <w:r w:rsidR="00CF446D">
        <w:t>echnologist</w:t>
      </w:r>
      <w:r w:rsidR="004C7ACF">
        <w:t>.  The Chief Medical Technologist</w:t>
      </w:r>
      <w:r w:rsidR="00676342">
        <w:t xml:space="preserve"> (Lab Manager)</w:t>
      </w:r>
      <w:r w:rsidR="004C7ACF">
        <w:t xml:space="preserve"> would notify the Section Supervisors and the Ancillary Testing Coordinator.  The Section Supervisors and the Ancillary Testing Coordinator would notify the person listed underneath their name on the </w:t>
      </w:r>
      <w:r w:rsidR="004C7ACF" w:rsidRPr="001B6544">
        <w:t>Disa</w:t>
      </w:r>
      <w:r w:rsidR="004C7ACF">
        <w:t>ster Call Schedule, etc.)</w:t>
      </w:r>
    </w:p>
    <w:p w14:paraId="04C6988A" w14:textId="03FEE103" w:rsidR="0073071C" w:rsidRDefault="004E6081" w:rsidP="004E6081">
      <w:pPr>
        <w:ind w:left="1800"/>
      </w:pPr>
      <w:r>
        <w:br w:type="page"/>
      </w:r>
    </w:p>
    <w:p w14:paraId="70E70514" w14:textId="2502106E" w:rsidR="006C454C" w:rsidRDefault="004C7ACF" w:rsidP="004E6081">
      <w:pPr>
        <w:numPr>
          <w:ilvl w:val="0"/>
          <w:numId w:val="95"/>
        </w:numPr>
        <w:ind w:left="1800"/>
      </w:pPr>
      <w:r>
        <w:t xml:space="preserve">Each person called </w:t>
      </w:r>
      <w:r w:rsidR="001806AA">
        <w:t>will keep track of who</w:t>
      </w:r>
      <w:r w:rsidR="0073071C">
        <w:t xml:space="preserve"> </w:t>
      </w:r>
      <w:r w:rsidR="001806AA">
        <w:t xml:space="preserve">initiated the </w:t>
      </w:r>
      <w:r w:rsidR="001806AA" w:rsidRPr="001B6544">
        <w:t>Disa</w:t>
      </w:r>
      <w:r w:rsidR="001806AA">
        <w:t xml:space="preserve">ster Call Schedule Plan and who </w:t>
      </w:r>
      <w:r w:rsidR="0073071C">
        <w:t>is available</w:t>
      </w:r>
      <w:r w:rsidR="001806AA">
        <w:t>. T</w:t>
      </w:r>
      <w:r w:rsidR="0073071C">
        <w:t xml:space="preserve">hat information will be passed on to the next person notified.  The last reachable person in each column will call the </w:t>
      </w:r>
      <w:r w:rsidR="00CF446D">
        <w:t xml:space="preserve">person at the top of their column and give that person the total number of available employees and who is available in their column.  </w:t>
      </w:r>
      <w:r w:rsidR="006C454C">
        <w:t xml:space="preserve">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w:t>
      </w:r>
      <w:r w:rsidR="00676342">
        <w:t>Chief of the service</w:t>
      </w:r>
      <w:r w:rsidR="006C454C">
        <w:t>.</w:t>
      </w:r>
    </w:p>
    <w:p w14:paraId="3BAEE1DE" w14:textId="77777777" w:rsidR="006C454C" w:rsidRDefault="006C454C" w:rsidP="006C454C">
      <w:pPr>
        <w:pStyle w:val="ListParagraph"/>
      </w:pPr>
    </w:p>
    <w:p w14:paraId="1E2D8535" w14:textId="37F2FDD5" w:rsidR="00F73FEF" w:rsidRDefault="006C454C" w:rsidP="004E6081">
      <w:pPr>
        <w:numPr>
          <w:ilvl w:val="0"/>
          <w:numId w:val="95"/>
        </w:numPr>
        <w:ind w:left="1800"/>
      </w:pPr>
      <w:r>
        <w:t xml:space="preserve">During after-hours and weekends, </w:t>
      </w:r>
      <w:r w:rsidR="00D85FC2">
        <w:rPr>
          <w:color w:val="000000"/>
        </w:rPr>
        <w:t xml:space="preserve">the </w:t>
      </w:r>
      <w:r w:rsidR="00676342">
        <w:rPr>
          <w:color w:val="000000"/>
        </w:rPr>
        <w:t>Chief of the service</w:t>
      </w:r>
      <w:r w:rsidR="00D85FC2">
        <w:rPr>
          <w:color w:val="000000"/>
        </w:rPr>
        <w:t xml:space="preserve"> or designee calls the laboratory at (859)233-4511 ext. 4529 or 5937 to provide the Manpower Pool Availability information.  The technologist completes the Manpower Pool Availability Listing and either faxes the form to 4953 or hand delivers the form to the AOD desk, 1</w:t>
      </w:r>
      <w:r w:rsidR="00D85FC2">
        <w:rPr>
          <w:color w:val="000000"/>
          <w:vertAlign w:val="superscript"/>
        </w:rPr>
        <w:t>st</w:t>
      </w:r>
      <w:r w:rsidR="00D85FC2">
        <w:rPr>
          <w:color w:val="000000"/>
        </w:rPr>
        <w:t xml:space="preserve"> floor.</w:t>
      </w:r>
    </w:p>
    <w:p w14:paraId="535C1054" w14:textId="77777777" w:rsidR="001806AA" w:rsidRDefault="001806AA" w:rsidP="004E6081">
      <w:pPr>
        <w:ind w:left="1800"/>
      </w:pPr>
    </w:p>
    <w:p w14:paraId="0DEB4AB3" w14:textId="77777777" w:rsidR="001806AA" w:rsidRDefault="001806AA" w:rsidP="004E6081">
      <w:pPr>
        <w:numPr>
          <w:ilvl w:val="0"/>
          <w:numId w:val="95"/>
        </w:numPr>
        <w:ind w:left="1800"/>
      </w:pPr>
      <w:bookmarkStart w:id="53" w:name="_Toc229463373"/>
      <w:bookmarkStart w:id="54" w:name="_Toc229465271"/>
      <w:r w:rsidRPr="001B6544">
        <w:t>Upon being recalled, personnel will proceed as though the disaster had occurred during normal working hours.</w:t>
      </w:r>
      <w:bookmarkEnd w:id="53"/>
      <w:bookmarkEnd w:id="54"/>
    </w:p>
    <w:p w14:paraId="169D62E3" w14:textId="77777777" w:rsidR="00F73FEF" w:rsidRPr="009B7346" w:rsidRDefault="00F73FEF" w:rsidP="00F73FEF">
      <w:pPr>
        <w:pStyle w:val="Heading2"/>
      </w:pPr>
      <w:bookmarkStart w:id="55" w:name="_Toc276028238"/>
      <w:bookmarkStart w:id="56" w:name="_Toc382227199"/>
      <w:bookmarkStart w:id="57" w:name="_Toc419451193"/>
      <w:bookmarkStart w:id="58" w:name="_Toc428779730"/>
      <w:bookmarkStart w:id="59" w:name="_Toc450564050"/>
      <w:r w:rsidRPr="009B7346">
        <w:t>Pandemic Outbreak</w:t>
      </w:r>
      <w:bookmarkEnd w:id="55"/>
      <w:bookmarkEnd w:id="56"/>
      <w:bookmarkEnd w:id="57"/>
      <w:bookmarkEnd w:id="58"/>
      <w:bookmarkEnd w:id="59"/>
      <w:r w:rsidRPr="009B7346">
        <w:t xml:space="preserve">  </w:t>
      </w:r>
    </w:p>
    <w:p w14:paraId="2EE7583C" w14:textId="77777777" w:rsidR="00F73FEF" w:rsidRPr="001B6544" w:rsidRDefault="00F73FEF" w:rsidP="00F73FEF">
      <w:pPr>
        <w:ind w:left="1080"/>
        <w:contextualSpacing/>
      </w:pPr>
    </w:p>
    <w:p w14:paraId="7C30D15B" w14:textId="755D8C91" w:rsidR="00F73FEF" w:rsidRPr="009B7346" w:rsidRDefault="00F73FEF" w:rsidP="004E6081">
      <w:pPr>
        <w:numPr>
          <w:ilvl w:val="0"/>
          <w:numId w:val="5"/>
        </w:numPr>
        <w:ind w:left="1800"/>
      </w:pPr>
      <w:bookmarkStart w:id="60" w:name="_Toc229463374"/>
      <w:bookmarkStart w:id="61" w:name="_Toc229465272"/>
      <w:r w:rsidRPr="009B7346">
        <w:t>Upon instance of P&amp;LMS, being affected by a pandemic outbreak</w:t>
      </w:r>
      <w:r>
        <w:t>, the C</w:t>
      </w:r>
      <w:r w:rsidRPr="009B7346">
        <w:t xml:space="preserve">hief of the service, or the ranking key person on duty, will notify the </w:t>
      </w:r>
      <w:r>
        <w:t>Chief Medical Technologist</w:t>
      </w:r>
      <w:r w:rsidRPr="009B7346">
        <w:t xml:space="preserve">.  The </w:t>
      </w:r>
      <w:r>
        <w:t>Chief Medical Technologist</w:t>
      </w:r>
      <w:r w:rsidRPr="009B7346">
        <w:t xml:space="preserve"> will, in turn, alert the supervisors of all sections and other professional staff on duty (including service personnel at </w:t>
      </w:r>
      <w:r w:rsidR="00A72FA8">
        <w:t>Franklin Sousley Campus</w:t>
      </w:r>
      <w:r w:rsidRPr="009B7346">
        <w:t xml:space="preserve"> Division).</w:t>
      </w:r>
      <w:bookmarkEnd w:id="60"/>
      <w:bookmarkEnd w:id="61"/>
    </w:p>
    <w:p w14:paraId="77DC8EE9" w14:textId="77777777" w:rsidR="00F73FEF" w:rsidRPr="009B7346" w:rsidRDefault="00F73FEF" w:rsidP="004E6081">
      <w:pPr>
        <w:ind w:left="1080"/>
      </w:pPr>
    </w:p>
    <w:p w14:paraId="63636E6A" w14:textId="77777777" w:rsidR="00F73FEF" w:rsidRPr="009B7346" w:rsidRDefault="00F73FEF" w:rsidP="004E6081">
      <w:pPr>
        <w:numPr>
          <w:ilvl w:val="0"/>
          <w:numId w:val="5"/>
        </w:numPr>
        <w:ind w:left="1800"/>
      </w:pPr>
      <w:bookmarkStart w:id="62" w:name="_Toc229463375"/>
      <w:bookmarkStart w:id="63" w:name="_Toc229465273"/>
      <w:r w:rsidRPr="009B7346">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9B7346">
        <w:t xml:space="preserve">, </w:t>
      </w:r>
      <w:r>
        <w:t>Chemistry</w:t>
      </w:r>
      <w:r w:rsidRPr="009B7346">
        <w:t xml:space="preserve">, </w:t>
      </w:r>
      <w:r>
        <w:t>Hematology</w:t>
      </w:r>
      <w:r w:rsidRPr="009B7346">
        <w:t xml:space="preserve">, </w:t>
      </w:r>
      <w:r>
        <w:t>Phlebotomy</w:t>
      </w:r>
      <w:r w:rsidRPr="009B7346">
        <w:t xml:space="preserve"> and </w:t>
      </w:r>
      <w:r>
        <w:t>Microbiology</w:t>
      </w:r>
      <w:r w:rsidRPr="009B7346">
        <w:t>.</w:t>
      </w:r>
      <w:bookmarkEnd w:id="62"/>
      <w:bookmarkEnd w:id="63"/>
      <w:r w:rsidRPr="009B7346">
        <w:t xml:space="preserve">   </w:t>
      </w:r>
    </w:p>
    <w:p w14:paraId="788FB664" w14:textId="77777777" w:rsidR="00F73FEF" w:rsidRPr="009B7346" w:rsidRDefault="00F73FEF" w:rsidP="004E6081">
      <w:pPr>
        <w:ind w:left="1080"/>
      </w:pPr>
    </w:p>
    <w:p w14:paraId="3C550B05" w14:textId="77777777" w:rsidR="00F73FEF" w:rsidRPr="009B7346" w:rsidRDefault="00F73FEF" w:rsidP="004E6081">
      <w:pPr>
        <w:numPr>
          <w:ilvl w:val="0"/>
          <w:numId w:val="5"/>
        </w:numPr>
        <w:ind w:left="1800"/>
      </w:pPr>
      <w:r w:rsidRPr="009B7346">
        <w:t xml:space="preserve">Personnel in the </w:t>
      </w:r>
      <w:r>
        <w:t>Blood Bank</w:t>
      </w:r>
      <w:r w:rsidRPr="009B7346">
        <w:t xml:space="preserve">, </w:t>
      </w:r>
      <w:r>
        <w:t>Chemistry</w:t>
      </w:r>
      <w:r w:rsidRPr="009B7346">
        <w:t xml:space="preserve">, </w:t>
      </w:r>
      <w:r>
        <w:t>Microbiology, Phlebotomy</w:t>
      </w:r>
      <w:r w:rsidRPr="009B7346">
        <w:t xml:space="preserve">, and </w:t>
      </w:r>
      <w:r>
        <w:t>Hematology</w:t>
      </w:r>
      <w:r w:rsidRPr="009B7346">
        <w:t xml:space="preserve"> sections will remain in their work areas.  Non-critical testing such as Thyroids, B12/Folate, Glycohemoglobin, Prealbumin, Sperm Counts and Sed</w:t>
      </w:r>
      <w:r>
        <w:t>imentation</w:t>
      </w:r>
      <w:r w:rsidRPr="009B7346">
        <w:t xml:space="preserve"> Rates may be reduced if needed.</w:t>
      </w:r>
    </w:p>
    <w:p w14:paraId="25949FDA" w14:textId="77777777" w:rsidR="00F73FEF" w:rsidRPr="009B7346" w:rsidRDefault="00F73FEF" w:rsidP="004E6081">
      <w:pPr>
        <w:ind w:left="1080"/>
      </w:pPr>
    </w:p>
    <w:p w14:paraId="51C52A49" w14:textId="77777777" w:rsidR="00F73FEF" w:rsidRPr="009B7346" w:rsidRDefault="00F73FEF" w:rsidP="004E6081">
      <w:pPr>
        <w:numPr>
          <w:ilvl w:val="0"/>
          <w:numId w:val="5"/>
        </w:numPr>
        <w:ind w:left="1800"/>
      </w:pPr>
      <w:bookmarkStart w:id="64" w:name="_Toc229463376"/>
      <w:bookmarkStart w:id="65" w:name="_Toc229465274"/>
      <w:r>
        <w:t>Blood Bank</w:t>
      </w:r>
      <w:r w:rsidRPr="009B7346">
        <w:t xml:space="preserve"> responsibilities include:</w:t>
      </w:r>
      <w:bookmarkEnd w:id="64"/>
      <w:bookmarkEnd w:id="65"/>
    </w:p>
    <w:p w14:paraId="13F42649" w14:textId="77777777" w:rsidR="00F73FEF" w:rsidRPr="001B6544" w:rsidRDefault="00F73FEF" w:rsidP="004E6081"/>
    <w:p w14:paraId="186D8A5A" w14:textId="77777777" w:rsidR="00F73FEF" w:rsidRPr="009B7346" w:rsidRDefault="00F73FEF" w:rsidP="004E6081">
      <w:pPr>
        <w:numPr>
          <w:ilvl w:val="0"/>
          <w:numId w:val="6"/>
        </w:numPr>
        <w:ind w:left="2160"/>
      </w:pPr>
      <w:r w:rsidRPr="009B7346">
        <w:t xml:space="preserve">Taking an immediate inventory of the </w:t>
      </w:r>
      <w:r>
        <w:t>Blood Bank</w:t>
      </w:r>
      <w:r w:rsidRPr="009B7346">
        <w:t xml:space="preserve"> for the number of units of blood and blood components available (including any units previously designated for elective surgery or cross matched for medical patients)</w:t>
      </w:r>
    </w:p>
    <w:p w14:paraId="3D614B47" w14:textId="77777777" w:rsidR="00F73FEF" w:rsidRPr="009B7346" w:rsidRDefault="00F73FEF" w:rsidP="004E6081">
      <w:pPr>
        <w:ind w:left="1440"/>
      </w:pPr>
    </w:p>
    <w:p w14:paraId="5891BF8E" w14:textId="77777777" w:rsidR="00F73FEF" w:rsidRPr="009B7346" w:rsidRDefault="00F73FEF" w:rsidP="004E6081">
      <w:pPr>
        <w:numPr>
          <w:ilvl w:val="0"/>
          <w:numId w:val="6"/>
        </w:numPr>
        <w:ind w:left="2160"/>
      </w:pPr>
      <w:r w:rsidRPr="009B7346">
        <w:t>Calling the VAMC Emergency Operation Center (EOC at ext. 4995) to report number of units available and to collect any pertinent disaster information (i.e. type of disaster, number of casualties, expected admissions)</w:t>
      </w:r>
    </w:p>
    <w:p w14:paraId="6A6E7F7A" w14:textId="77777777" w:rsidR="00F73FEF" w:rsidRPr="009B7346" w:rsidRDefault="00F73FEF" w:rsidP="004E6081">
      <w:pPr>
        <w:ind w:left="1440"/>
      </w:pPr>
    </w:p>
    <w:p w14:paraId="2C1D63CE" w14:textId="77777777" w:rsidR="00F73FEF" w:rsidRPr="009B7346" w:rsidRDefault="00F73FEF" w:rsidP="004E6081">
      <w:pPr>
        <w:numPr>
          <w:ilvl w:val="0"/>
          <w:numId w:val="6"/>
        </w:numPr>
        <w:ind w:left="2160"/>
      </w:pPr>
      <w:r w:rsidRPr="009B7346">
        <w:t xml:space="preserve">Notifying Kentucky Blood Center of the disaster and requesting additional blood product estimates. </w:t>
      </w:r>
    </w:p>
    <w:p w14:paraId="7E8AB2AB" w14:textId="77777777" w:rsidR="00F73FEF" w:rsidRPr="001B6544" w:rsidRDefault="00F73FEF" w:rsidP="004E6081">
      <w:pPr>
        <w:contextualSpacing/>
      </w:pPr>
    </w:p>
    <w:p w14:paraId="29F54C59" w14:textId="77777777" w:rsidR="00F73FEF" w:rsidRPr="009B7346" w:rsidRDefault="00F73FEF" w:rsidP="004E6081">
      <w:pPr>
        <w:numPr>
          <w:ilvl w:val="1"/>
          <w:numId w:val="45"/>
        </w:numPr>
        <w:ind w:left="1800"/>
      </w:pPr>
      <w:r w:rsidRPr="009B7346">
        <w:t xml:space="preserve">Personnel in the </w:t>
      </w:r>
      <w:r>
        <w:t>Outpatient Phlebotomy Section</w:t>
      </w:r>
      <w:r w:rsidRPr="009B7346">
        <w:t xml:space="preserve"> will remain in their area to collect/process specimens unless otherwise instructed by appropriate personnel.  Outpatient </w:t>
      </w:r>
      <w:r>
        <w:t>Phlebotomy</w:t>
      </w:r>
      <w:r w:rsidRPr="009B7346">
        <w:t xml:space="preserve"> will also assist with specimen receipt and information processing and other collateral duties as needed.</w:t>
      </w:r>
    </w:p>
    <w:p w14:paraId="427EC055" w14:textId="77777777" w:rsidR="00F73FEF" w:rsidRPr="009B7346" w:rsidRDefault="00F73FEF" w:rsidP="004E6081">
      <w:pPr>
        <w:ind w:left="1800" w:hanging="360"/>
      </w:pPr>
    </w:p>
    <w:p w14:paraId="13A55A18" w14:textId="77777777" w:rsidR="00F73FEF" w:rsidRPr="009B7346" w:rsidRDefault="00F73FEF" w:rsidP="004E6081">
      <w:pPr>
        <w:numPr>
          <w:ilvl w:val="0"/>
          <w:numId w:val="7"/>
        </w:numPr>
        <w:ind w:left="1800"/>
      </w:pPr>
      <w:r w:rsidRPr="009B7346">
        <w:t xml:space="preserve">Personnel normally stationed in the </w:t>
      </w:r>
      <w:r>
        <w:t>Microbiology</w:t>
      </w:r>
      <w:r w:rsidRPr="009B7346">
        <w:t xml:space="preserve"> section will likely need assistance from other departments to help with testing, specimen receipt and information processing.</w:t>
      </w:r>
    </w:p>
    <w:p w14:paraId="497DFCB2" w14:textId="77777777" w:rsidR="00F73FEF" w:rsidRPr="009B7346" w:rsidRDefault="00F73FEF" w:rsidP="004E6081">
      <w:pPr>
        <w:ind w:left="1800" w:hanging="360"/>
      </w:pPr>
    </w:p>
    <w:p w14:paraId="0154186D" w14:textId="77777777" w:rsidR="00F73FEF" w:rsidRPr="009B7346" w:rsidRDefault="00F73FEF" w:rsidP="004E6081">
      <w:pPr>
        <w:numPr>
          <w:ilvl w:val="0"/>
          <w:numId w:val="7"/>
        </w:numPr>
        <w:ind w:left="1800"/>
      </w:pPr>
      <w:bookmarkStart w:id="66" w:name="_Toc229463377"/>
      <w:bookmarkStart w:id="67" w:name="_Toc229465275"/>
      <w:r w:rsidRPr="009B7346">
        <w:t>If fatalities occur, the Pathologist covering Autopsy or designee along with the Details Clerk will report to the morgue to receive and secure the bodies of pandemic victims.</w:t>
      </w:r>
      <w:bookmarkEnd w:id="66"/>
      <w:bookmarkEnd w:id="67"/>
    </w:p>
    <w:p w14:paraId="1239C652" w14:textId="77777777" w:rsidR="00F73FEF" w:rsidRPr="009B7346" w:rsidRDefault="00F73FEF" w:rsidP="00F73FEF">
      <w:pPr>
        <w:ind w:left="2160" w:hanging="360"/>
      </w:pPr>
    </w:p>
    <w:p w14:paraId="4D79FE86" w14:textId="77777777" w:rsidR="00F73FEF" w:rsidRPr="009B7346" w:rsidRDefault="00F73FEF" w:rsidP="004E6081">
      <w:pPr>
        <w:numPr>
          <w:ilvl w:val="0"/>
          <w:numId w:val="7"/>
        </w:numPr>
        <w:ind w:left="1800"/>
      </w:pPr>
      <w:bookmarkStart w:id="68" w:name="_Toc229463378"/>
      <w:bookmarkStart w:id="69" w:name="_Toc229465276"/>
      <w:r w:rsidRPr="009B7346">
        <w:t>Histology will continue to prepare frozen sections.  Otherwise, Histology will assist with specimen receipt, information processing and other collateral duties as needed.</w:t>
      </w:r>
      <w:bookmarkEnd w:id="68"/>
      <w:bookmarkEnd w:id="69"/>
    </w:p>
    <w:p w14:paraId="5C262BA3" w14:textId="77777777" w:rsidR="00F73FEF" w:rsidRPr="009B7346" w:rsidRDefault="00F73FEF" w:rsidP="004E6081">
      <w:pPr>
        <w:ind w:left="1800" w:hanging="360"/>
      </w:pPr>
    </w:p>
    <w:p w14:paraId="3F65035A" w14:textId="77777777" w:rsidR="00F73FEF" w:rsidRPr="009B7346" w:rsidRDefault="00F73FEF" w:rsidP="004E6081">
      <w:pPr>
        <w:numPr>
          <w:ilvl w:val="0"/>
          <w:numId w:val="7"/>
        </w:numPr>
        <w:ind w:left="1800"/>
      </w:pPr>
      <w:bookmarkStart w:id="70" w:name="_Toc229463379"/>
      <w:bookmarkStart w:id="71" w:name="_Toc229465277"/>
      <w:r w:rsidRPr="009B7346">
        <w:t>Cytology personnel will assist in specimen receipt, information processing and other collateral duties as needed.</w:t>
      </w:r>
      <w:bookmarkEnd w:id="70"/>
      <w:bookmarkEnd w:id="71"/>
    </w:p>
    <w:p w14:paraId="213E6632" w14:textId="77777777" w:rsidR="00F73FEF" w:rsidRPr="009B7346" w:rsidRDefault="00F73FEF" w:rsidP="004E6081">
      <w:pPr>
        <w:ind w:left="1800" w:hanging="360"/>
      </w:pPr>
    </w:p>
    <w:p w14:paraId="71E33F1D" w14:textId="1C447ADA" w:rsidR="00F73FEF" w:rsidRPr="009B7346" w:rsidRDefault="00032494" w:rsidP="004E6081">
      <w:pPr>
        <w:numPr>
          <w:ilvl w:val="0"/>
          <w:numId w:val="7"/>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(Outpatient </w:t>
      </w:r>
      <w:r w:rsidR="00F73FEF">
        <w:t>Phlebotomy</w:t>
      </w:r>
      <w:r w:rsidR="00F73FEF" w:rsidRPr="009B7346">
        <w:t xml:space="preserve"> will also assist with specimen receipt and information processing and other collateral duties as needed).</w:t>
      </w:r>
    </w:p>
    <w:p w14:paraId="35F92928" w14:textId="77777777" w:rsidR="00F73FEF" w:rsidRPr="009B7346" w:rsidRDefault="00F73FEF" w:rsidP="004E6081">
      <w:pPr>
        <w:ind w:left="1800" w:hanging="360"/>
      </w:pPr>
    </w:p>
    <w:p w14:paraId="32ACB37B" w14:textId="44D43A36" w:rsidR="00F73FEF" w:rsidRPr="009B7346" w:rsidRDefault="00F73FEF" w:rsidP="004E6081">
      <w:pPr>
        <w:numPr>
          <w:ilvl w:val="0"/>
          <w:numId w:val="7"/>
        </w:numPr>
        <w:ind w:left="1800"/>
      </w:pPr>
      <w:r w:rsidRPr="009B7346">
        <w:t xml:space="preserve">Special Reference Laboratory performs non-critical testing.  They will continue to intake samples and, if needed, postpone testing.  They will assist with </w:t>
      </w:r>
      <w:r>
        <w:t>Blood Bank</w:t>
      </w:r>
      <w:r w:rsidRPr="009B7346">
        <w:t xml:space="preserve">, </w:t>
      </w:r>
      <w:r>
        <w:t>Chemistry</w:t>
      </w:r>
      <w:r w:rsidRPr="009B7346">
        <w:t>,</w:t>
      </w:r>
      <w:r>
        <w:t xml:space="preserve"> Microbiology,</w:t>
      </w:r>
      <w:r w:rsidRPr="009B7346">
        <w:t xml:space="preserve"> </w:t>
      </w:r>
      <w:r>
        <w:t>Phlebotomy</w:t>
      </w:r>
      <w:r w:rsidRPr="009B7346">
        <w:t xml:space="preserve">, </w:t>
      </w:r>
      <w:r>
        <w:t>Hematology</w:t>
      </w:r>
      <w:r w:rsidR="002545CC">
        <w:t>,</w:t>
      </w:r>
      <w:r w:rsidRPr="009B7346">
        <w:t xml:space="preserve"> and other collateral duties as needed.</w:t>
      </w:r>
    </w:p>
    <w:p w14:paraId="266E4842" w14:textId="77777777" w:rsidR="00F73FEF" w:rsidRPr="009B7346" w:rsidRDefault="00F73FEF" w:rsidP="004E6081">
      <w:pPr>
        <w:ind w:left="1800" w:hanging="360"/>
      </w:pPr>
    </w:p>
    <w:p w14:paraId="6FD6C5E5" w14:textId="0E492FF6" w:rsidR="00F73FEF" w:rsidRPr="009B7346" w:rsidRDefault="00F73FEF" w:rsidP="004E6081">
      <w:pPr>
        <w:numPr>
          <w:ilvl w:val="0"/>
          <w:numId w:val="7"/>
        </w:numPr>
        <w:ind w:left="1800"/>
      </w:pPr>
      <w:r w:rsidRPr="009B7346">
        <w:t>Administrative Support will assist with specimen receipt</w:t>
      </w:r>
      <w:r w:rsidR="002545CC">
        <w:t xml:space="preserve">, </w:t>
      </w:r>
      <w:r w:rsidRPr="009B7346">
        <w:t>information processing</w:t>
      </w:r>
      <w:r w:rsidR="002545CC">
        <w:t>,</w:t>
      </w:r>
      <w:r w:rsidRPr="009B7346">
        <w:t xml:space="preserve"> and other collateral duties as needed.</w:t>
      </w:r>
    </w:p>
    <w:p w14:paraId="1D72CBB1" w14:textId="7BA05405" w:rsidR="00F73FEF" w:rsidRPr="00A752C9" w:rsidRDefault="00F73FEF" w:rsidP="00F73FEF">
      <w:pPr>
        <w:pStyle w:val="Heading2"/>
      </w:pPr>
      <w:bookmarkStart w:id="72" w:name="_Toc276028239"/>
      <w:bookmarkStart w:id="73" w:name="_Toc382227200"/>
      <w:bookmarkStart w:id="74" w:name="_Toc419451194"/>
      <w:bookmarkStart w:id="75" w:name="_Toc428779731"/>
      <w:bookmarkStart w:id="76" w:name="_Toc450564051"/>
      <w:r w:rsidRPr="00A752C9">
        <w:t>Bomb Threat Incident Plan</w:t>
      </w:r>
      <w:bookmarkEnd w:id="72"/>
      <w:bookmarkEnd w:id="73"/>
      <w:bookmarkEnd w:id="74"/>
      <w:bookmarkEnd w:id="75"/>
      <w:bookmarkEnd w:id="76"/>
    </w:p>
    <w:p w14:paraId="57FD158C" w14:textId="77777777" w:rsidR="00F73FEF" w:rsidRDefault="00F73FEF" w:rsidP="004E6081">
      <w:pPr>
        <w:numPr>
          <w:ilvl w:val="0"/>
          <w:numId w:val="73"/>
        </w:numPr>
        <w:ind w:left="1800"/>
      </w:pPr>
      <w:r w:rsidRPr="005357D9">
        <w:t>Threat Evaluation Preparations:</w:t>
      </w:r>
    </w:p>
    <w:p w14:paraId="23308A4E" w14:textId="77777777" w:rsidR="00F73FEF" w:rsidRPr="005357D9" w:rsidRDefault="00F73FEF" w:rsidP="004E6081">
      <w:pPr>
        <w:ind w:left="1800"/>
      </w:pPr>
    </w:p>
    <w:p w14:paraId="1836A223" w14:textId="77777777" w:rsidR="00F73FEF" w:rsidRPr="005357D9" w:rsidRDefault="00F73FEF" w:rsidP="004E6081">
      <w:pPr>
        <w:numPr>
          <w:ilvl w:val="0"/>
          <w:numId w:val="74"/>
        </w:numPr>
        <w:ind w:left="2160"/>
      </w:pPr>
      <w:r w:rsidRPr="005357D9">
        <w:t>If someone other than a member of Police Service receives notification of a bomb</w:t>
      </w:r>
    </w:p>
    <w:p w14:paraId="02F6DD5A" w14:textId="77777777" w:rsidR="00F73FEF" w:rsidRDefault="00F73FEF" w:rsidP="004E6081">
      <w:pPr>
        <w:ind w:left="2160"/>
      </w:pPr>
      <w:r>
        <w:t>threat,</w:t>
      </w:r>
      <w:r w:rsidRPr="005357D9">
        <w:t xml:space="preserve"> he/she will notify their supervisor of any clear and positive threat of harm or destruction heard. The person receiving the call will notify the Police Service and relay all information</w:t>
      </w:r>
      <w:r>
        <w:t xml:space="preserve"> (use Attachment B: Bomb Threat Checklist as a reference). T</w:t>
      </w:r>
      <w:r w:rsidRPr="005357D9">
        <w:t>he person talking to the threat caller may be required to complete appropriate affidavits with the Metro Police.</w:t>
      </w:r>
    </w:p>
    <w:p w14:paraId="2CF96D0E" w14:textId="77777777" w:rsidR="002545CC" w:rsidRPr="005357D9" w:rsidRDefault="002545CC" w:rsidP="004E6081">
      <w:pPr>
        <w:ind w:left="2160"/>
      </w:pPr>
    </w:p>
    <w:p w14:paraId="539687DB" w14:textId="77D96BA1" w:rsidR="00F73FEF" w:rsidRDefault="00F73FEF" w:rsidP="004E6081">
      <w:pPr>
        <w:numPr>
          <w:ilvl w:val="0"/>
          <w:numId w:val="74"/>
        </w:numPr>
        <w:ind w:left="2160"/>
      </w:pPr>
      <w:r w:rsidRPr="005357D9">
        <w:t>Upon receipt of a reported bomb threat, the police officer on duty will notify the Chief,</w:t>
      </w:r>
      <w:r>
        <w:t xml:space="preserve"> </w:t>
      </w:r>
      <w:r w:rsidRPr="005357D9">
        <w:t>Police Service.</w:t>
      </w:r>
      <w:r w:rsidR="002545CC">
        <w:t xml:space="preserve"> </w:t>
      </w:r>
      <w:r w:rsidRPr="005357D9">
        <w:t xml:space="preserve"> The Chief, Police Service will notify the Director or instruct the on-duty police supervisor to notify the Director of all information available. The police officer will interview the reporting employee, complete a Bomb</w:t>
      </w:r>
      <w:r>
        <w:t xml:space="preserve"> Threat Call Checklist (Attachment B</w:t>
      </w:r>
      <w:r w:rsidRPr="005357D9">
        <w:t>), and deliver it to the office of the Director where a decision will be made on action to take. All Bomb Threat Call Checklist reports will be retained on file in the office of the Chief, Police Service for a 2-year period and then destroyed. If a location of the potential explosive is disclosed, the Police Chief will dispatch police officers to the site to ensure that unauthorized personnel are not permitted to enter the area. Police dispatcher should train cameras on all exits and elevator banks to capture images of everyone leaving the facility. This will be done while still maintaining the general security of the entire facility.</w:t>
      </w:r>
    </w:p>
    <w:p w14:paraId="6B02EC82" w14:textId="77777777" w:rsidR="002545CC" w:rsidRDefault="002545CC" w:rsidP="004E6081">
      <w:pPr>
        <w:ind w:left="2160"/>
      </w:pPr>
    </w:p>
    <w:p w14:paraId="50E6C54F" w14:textId="77777777" w:rsidR="00F73FEF" w:rsidRPr="005357D9" w:rsidRDefault="00F73FEF" w:rsidP="004E6081">
      <w:pPr>
        <w:numPr>
          <w:ilvl w:val="0"/>
          <w:numId w:val="74"/>
        </w:numPr>
        <w:ind w:left="2160"/>
      </w:pPr>
      <w:r w:rsidRPr="005357D9">
        <w:t>Written threats received by any employee should similarly be reported to Police</w:t>
      </w:r>
    </w:p>
    <w:p w14:paraId="402C55FE" w14:textId="6A381C27" w:rsidR="00F73FEF" w:rsidRDefault="00F73FEF" w:rsidP="004E6081">
      <w:pPr>
        <w:ind w:left="2160"/>
      </w:pPr>
      <w:r w:rsidRPr="005357D9">
        <w:t>Service immediately. All materials including envelopes, interoffice mailers etc</w:t>
      </w:r>
      <w:r w:rsidR="002545CC">
        <w:t>.</w:t>
      </w:r>
      <w:r w:rsidRPr="005357D9">
        <w:t xml:space="preserve"> should be preserved and handled as little as possible and surrendered to the Police Service.</w:t>
      </w:r>
    </w:p>
    <w:p w14:paraId="059CF7C9" w14:textId="77777777" w:rsidR="002545CC" w:rsidRDefault="002545CC" w:rsidP="004E6081">
      <w:pPr>
        <w:ind w:left="2160"/>
      </w:pPr>
    </w:p>
    <w:p w14:paraId="7FEBD97F" w14:textId="0742DDEB" w:rsidR="00F73FEF" w:rsidRDefault="00F73FEF" w:rsidP="004E6081">
      <w:pPr>
        <w:numPr>
          <w:ilvl w:val="0"/>
          <w:numId w:val="74"/>
        </w:numPr>
        <w:ind w:left="2160"/>
      </w:pPr>
      <w:r w:rsidRPr="005357D9">
        <w:t xml:space="preserve">The Director or Associate Director will immediately begin an evaluation of the threat by seeking a possible identification of the Call Checklist or written message with the file of Bomb Threat Records. </w:t>
      </w:r>
      <w:r w:rsidR="002545CC">
        <w:t xml:space="preserve"> </w:t>
      </w:r>
      <w:r w:rsidRPr="005357D9">
        <w:t xml:space="preserve">If the threat caller claims to be a member of a locally active militant group, the FBI/Metro Police authorities </w:t>
      </w:r>
      <w:r w:rsidR="002545CC">
        <w:t>must</w:t>
      </w:r>
      <w:r w:rsidR="00032494">
        <w:t xml:space="preserve"> </w:t>
      </w:r>
      <w:r w:rsidRPr="005357D9">
        <w:t xml:space="preserve">be notified immediately. </w:t>
      </w:r>
      <w:r w:rsidR="002545CC">
        <w:t xml:space="preserve"> When</w:t>
      </w:r>
      <w:r w:rsidRPr="005357D9">
        <w:t xml:space="preserve"> a comparison of the Bomb Threat Record is made with information contained in the Bomb Threat Call file, and </w:t>
      </w:r>
      <w:r w:rsidR="002545CC">
        <w:t>the comparison yields</w:t>
      </w:r>
      <w:r w:rsidRPr="005357D9">
        <w:t xml:space="preserve"> three points of similarity (for example: male, deep voice, foul language)</w:t>
      </w:r>
      <w:r w:rsidR="002545CC">
        <w:t>,</w:t>
      </w:r>
      <w:r w:rsidRPr="005357D9">
        <w:t xml:space="preserve"> and no significant dissimilarity, Police Service will furnish this and the suspect caller’s name, address and telephone number (if known) will be provided to the FBI/Metro Police for their immediate investigation.</w:t>
      </w:r>
    </w:p>
    <w:p w14:paraId="6A02A0D4" w14:textId="77777777" w:rsidR="002545CC" w:rsidRPr="005357D9" w:rsidRDefault="002545CC" w:rsidP="004E6081">
      <w:pPr>
        <w:ind w:left="2160"/>
      </w:pPr>
    </w:p>
    <w:p w14:paraId="1603D061" w14:textId="77777777" w:rsidR="00F73FEF" w:rsidRPr="005357D9" w:rsidRDefault="00F73FEF" w:rsidP="004E6081">
      <w:pPr>
        <w:numPr>
          <w:ilvl w:val="0"/>
          <w:numId w:val="74"/>
        </w:numPr>
        <w:ind w:left="2160"/>
      </w:pPr>
      <w:r w:rsidRPr="005357D9">
        <w:t>The Director will decide, based upon an assessment of the situation derived from all</w:t>
      </w:r>
    </w:p>
    <w:p w14:paraId="2B5DDAA7" w14:textId="77777777" w:rsidR="00F73FEF" w:rsidRDefault="00F73FEF" w:rsidP="004E6081">
      <w:pPr>
        <w:ind w:left="2160"/>
      </w:pPr>
      <w:r w:rsidRPr="005357D9">
        <w:t xml:space="preserve">available information, whether to evacuate all or part of the installation or to search for the explosive device without effecting evacuation measures. ALL WIRELESS DEVICES SHOULD BE TURNED OFF WITH THE ALERT. Landline </w:t>
      </w:r>
      <w:r>
        <w:t>c</w:t>
      </w:r>
      <w:r w:rsidRPr="005357D9">
        <w:t>ommunications and runners should be utilized. A decision will also be made as to which service chiefs need to be contacted for callback/assistance (see Security Management Plan (EC. 1.2), Security Response Plans, Bomb Threat).</w:t>
      </w:r>
    </w:p>
    <w:p w14:paraId="1CBA5193" w14:textId="77777777" w:rsidR="002545CC" w:rsidRPr="005357D9" w:rsidRDefault="002545CC" w:rsidP="00F73FEF">
      <w:pPr>
        <w:ind w:left="2520"/>
      </w:pPr>
    </w:p>
    <w:p w14:paraId="4A9A0219" w14:textId="77777777" w:rsidR="00F73FEF" w:rsidRPr="005357D9" w:rsidRDefault="00F73FEF" w:rsidP="004E6081">
      <w:pPr>
        <w:numPr>
          <w:ilvl w:val="0"/>
          <w:numId w:val="74"/>
        </w:numPr>
        <w:ind w:left="2160"/>
      </w:pPr>
      <w:r w:rsidRPr="005357D9">
        <w:t>When the Director, Associate Director, AMCDPCS or Chief of Staff are not available to determine what action to take, the responsibility is that of the Administrative Officer of the Day (AOD).</w:t>
      </w:r>
    </w:p>
    <w:p w14:paraId="114F5339" w14:textId="77777777" w:rsidR="00F73FEF" w:rsidRPr="005357D9" w:rsidRDefault="00F73FEF" w:rsidP="004E6081">
      <w:pPr>
        <w:ind w:left="2160"/>
      </w:pPr>
    </w:p>
    <w:p w14:paraId="2B3878E4" w14:textId="50C42EAA" w:rsidR="00F73FEF" w:rsidRDefault="00F73FEF" w:rsidP="004E6081">
      <w:pPr>
        <w:numPr>
          <w:ilvl w:val="0"/>
          <w:numId w:val="73"/>
        </w:numPr>
        <w:ind w:left="1800"/>
      </w:pPr>
      <w:r w:rsidRPr="005357D9">
        <w:t>Evacuation:</w:t>
      </w:r>
    </w:p>
    <w:p w14:paraId="30828BBC" w14:textId="77777777" w:rsidR="00F73FEF" w:rsidRPr="005357D9" w:rsidRDefault="00F73FEF" w:rsidP="004E6081">
      <w:pPr>
        <w:ind w:left="1800"/>
      </w:pPr>
    </w:p>
    <w:p w14:paraId="1B377B06" w14:textId="77777777" w:rsidR="00F73FEF" w:rsidRDefault="00F73FEF" w:rsidP="004E6081">
      <w:pPr>
        <w:numPr>
          <w:ilvl w:val="0"/>
          <w:numId w:val="75"/>
        </w:numPr>
      </w:pPr>
      <w:r w:rsidRPr="005357D9">
        <w:t>An orderly evacuation to the degree directed by the Director will be the responsibility of Police Service. This evacuation may be completed to the extent that patients, visitors, employees, etc. will leave the area, except for those employees designated to perform duties of Search Teams. Patient evacuations will be coordinated with the AMCDPCS. In case it is known that the explosives are in a particular building or location, it may be sufficient to evacuate to a safe area (at least 300 feet horizontally and the floor above and below vertically). The extent of evacuation and the time it will be initiated will be determined by the Director. All available means will be utilized to inform all concerned of the evacuation.</w:t>
      </w:r>
    </w:p>
    <w:p w14:paraId="48EE1ADF" w14:textId="77777777" w:rsidR="000B7D4A" w:rsidRPr="005357D9" w:rsidRDefault="000B7D4A" w:rsidP="000B7D4A">
      <w:pPr>
        <w:ind w:left="2160"/>
      </w:pPr>
    </w:p>
    <w:p w14:paraId="3A7752D9" w14:textId="77777777" w:rsidR="00F73FEF" w:rsidRPr="005357D9" w:rsidRDefault="00F73FEF" w:rsidP="004E6081">
      <w:pPr>
        <w:numPr>
          <w:ilvl w:val="0"/>
          <w:numId w:val="75"/>
        </w:numPr>
      </w:pPr>
      <w:r w:rsidRPr="005357D9">
        <w:t>As directed, Engineering Service maintenance teams will shut down utilities (gas,</w:t>
      </w:r>
    </w:p>
    <w:p w14:paraId="7189B640" w14:textId="4B219BE7" w:rsidR="000B7D4A" w:rsidRDefault="00F73FEF" w:rsidP="004E6081">
      <w:pPr>
        <w:ind w:left="2160"/>
      </w:pPr>
      <w:r w:rsidRPr="005357D9">
        <w:t>electric, oxygen, etc.) in evacuated areas.</w:t>
      </w:r>
    </w:p>
    <w:p w14:paraId="6366C0E9" w14:textId="77777777" w:rsidR="000B7D4A" w:rsidRPr="005357D9" w:rsidRDefault="000B7D4A" w:rsidP="004E6081">
      <w:pPr>
        <w:ind w:left="2160"/>
      </w:pPr>
    </w:p>
    <w:p w14:paraId="60E0E1E9" w14:textId="77777777" w:rsidR="00F73FEF" w:rsidRDefault="00F73FEF" w:rsidP="004E6081">
      <w:pPr>
        <w:numPr>
          <w:ilvl w:val="0"/>
          <w:numId w:val="88"/>
        </w:numPr>
        <w:ind w:left="2160"/>
      </w:pPr>
      <w:r w:rsidRPr="005357D9">
        <w:t xml:space="preserve">All </w:t>
      </w:r>
      <w:r>
        <w:t xml:space="preserve">employee </w:t>
      </w:r>
      <w:r w:rsidRPr="005357D9">
        <w:t xml:space="preserve">evacuees </w:t>
      </w:r>
      <w:r>
        <w:t>should report to our central meeting place (see #10</w:t>
      </w:r>
      <w:r w:rsidRPr="00F73A6D">
        <w:t xml:space="preserve"> </w:t>
      </w:r>
      <w:r w:rsidRPr="00CD6B96">
        <w:t>Laboratory Medicine Service Evacuation Plan</w:t>
      </w:r>
      <w:r>
        <w:t>).</w:t>
      </w:r>
    </w:p>
    <w:p w14:paraId="78039C3C" w14:textId="77777777" w:rsidR="000B7D4A" w:rsidRDefault="000B7D4A" w:rsidP="000B7D4A">
      <w:pPr>
        <w:ind w:left="2160"/>
      </w:pPr>
    </w:p>
    <w:p w14:paraId="2E478276" w14:textId="77777777" w:rsidR="00F73FEF" w:rsidRPr="005357D9" w:rsidRDefault="00F73FEF" w:rsidP="004E6081">
      <w:pPr>
        <w:numPr>
          <w:ilvl w:val="0"/>
          <w:numId w:val="88"/>
        </w:numPr>
        <w:ind w:left="2160"/>
      </w:pPr>
      <w:r>
        <w:t>You will be notified by your</w:t>
      </w:r>
      <w:r w:rsidRPr="005357D9">
        <w:t xml:space="preserve"> supervisors</w:t>
      </w:r>
      <w:r>
        <w:t xml:space="preserve"> when it is safe to return to your</w:t>
      </w:r>
    </w:p>
    <w:p w14:paraId="0864A20B" w14:textId="77777777" w:rsidR="00F73FEF" w:rsidRPr="005357D9" w:rsidRDefault="00F73FEF" w:rsidP="004E6081">
      <w:pPr>
        <w:ind w:left="2160"/>
      </w:pPr>
      <w:r w:rsidRPr="005357D9">
        <w:t>respective areas.</w:t>
      </w:r>
    </w:p>
    <w:p w14:paraId="17A923D1" w14:textId="77777777" w:rsidR="00F73FEF" w:rsidRPr="005357D9" w:rsidRDefault="00F73FEF" w:rsidP="004E6081">
      <w:pPr>
        <w:ind w:left="2160"/>
      </w:pPr>
    </w:p>
    <w:p w14:paraId="4ECFB5A8" w14:textId="77777777" w:rsidR="00F73FEF" w:rsidRPr="005357D9" w:rsidRDefault="00F73FEF" w:rsidP="004E6081">
      <w:pPr>
        <w:numPr>
          <w:ilvl w:val="0"/>
          <w:numId w:val="73"/>
        </w:numPr>
        <w:ind w:left="1800"/>
      </w:pPr>
      <w:r w:rsidRPr="005357D9">
        <w:t>Full Search: A search for the explosives will be conducted if it is determined by the</w:t>
      </w:r>
    </w:p>
    <w:p w14:paraId="1178D8BB" w14:textId="77777777" w:rsidR="00F73FEF" w:rsidRPr="005357D9" w:rsidRDefault="00F73FEF" w:rsidP="004E6081">
      <w:pPr>
        <w:ind w:left="1800"/>
      </w:pPr>
      <w:r w:rsidRPr="005357D9">
        <w:t>Director that such a search would be useful and can be conducted in a reasonably safe</w:t>
      </w:r>
    </w:p>
    <w:p w14:paraId="641F4A95" w14:textId="32D83212" w:rsidR="00F73FEF" w:rsidRDefault="00F73FEF" w:rsidP="004E6081">
      <w:pPr>
        <w:ind w:left="1800"/>
      </w:pPr>
      <w:r w:rsidRPr="005357D9">
        <w:t>manner.</w:t>
      </w:r>
      <w:r w:rsidR="002545CC">
        <w:t xml:space="preserve"> </w:t>
      </w:r>
      <w:r w:rsidRPr="005357D9">
        <w:t xml:space="preserve"> The general area will be defined in this determination.</w:t>
      </w:r>
    </w:p>
    <w:p w14:paraId="1F7D2F5D" w14:textId="77777777" w:rsidR="00F73FEF" w:rsidRPr="005357D9" w:rsidRDefault="00F73FEF" w:rsidP="004E6081">
      <w:pPr>
        <w:ind w:left="1800"/>
      </w:pPr>
    </w:p>
    <w:p w14:paraId="208ED895" w14:textId="77777777" w:rsidR="00F73FEF" w:rsidRPr="005357D9" w:rsidRDefault="00F73FEF" w:rsidP="004E6081">
      <w:pPr>
        <w:numPr>
          <w:ilvl w:val="0"/>
          <w:numId w:val="76"/>
        </w:numPr>
        <w:ind w:left="2160"/>
      </w:pPr>
      <w:r w:rsidRPr="005357D9">
        <w:t>If the threat is received during non-administrative hours, the complete search will be</w:t>
      </w:r>
    </w:p>
    <w:p w14:paraId="23177EC8" w14:textId="77777777" w:rsidR="00F73FEF" w:rsidRDefault="00F73FEF" w:rsidP="004E6081">
      <w:pPr>
        <w:ind w:left="2160"/>
      </w:pPr>
      <w:r w:rsidRPr="005357D9">
        <w:t>under the direct control of the Chief, Police Service or designee and Safety Manager utilizing police officers on duty and the services of any other employees, that are trained to conduct such searches, on duty that can be spared from patient-care duties and respective areas.</w:t>
      </w:r>
    </w:p>
    <w:p w14:paraId="3D8D91B9" w14:textId="77777777" w:rsidR="000B7D4A" w:rsidRPr="005357D9" w:rsidRDefault="000B7D4A" w:rsidP="004E6081">
      <w:pPr>
        <w:ind w:left="2160"/>
      </w:pPr>
    </w:p>
    <w:p w14:paraId="57679067" w14:textId="77777777" w:rsidR="00F73FEF" w:rsidRPr="005357D9" w:rsidRDefault="00F73FEF" w:rsidP="004E6081">
      <w:pPr>
        <w:numPr>
          <w:ilvl w:val="0"/>
          <w:numId w:val="76"/>
        </w:numPr>
        <w:ind w:left="2160"/>
      </w:pPr>
      <w:r w:rsidRPr="005357D9">
        <w:t>If the search is authorized during administrative duty hours, the service chief(s)</w:t>
      </w:r>
    </w:p>
    <w:p w14:paraId="3B1B9FC7" w14:textId="77777777" w:rsidR="00F73FEF" w:rsidRDefault="00F73FEF" w:rsidP="004E6081">
      <w:pPr>
        <w:ind w:left="2160"/>
      </w:pPr>
      <w:r w:rsidRPr="005357D9">
        <w:t>having control over the search area will be notified to conduct the internal search since their key employees would be more likely to notice strange packages, etc. The police will conduct the external search in the area.</w:t>
      </w:r>
    </w:p>
    <w:p w14:paraId="2DCD5F66" w14:textId="77777777" w:rsidR="004F6100" w:rsidRPr="005357D9" w:rsidRDefault="004F6100" w:rsidP="004E6081">
      <w:pPr>
        <w:ind w:left="2160"/>
      </w:pPr>
    </w:p>
    <w:p w14:paraId="3AD1982F" w14:textId="77777777" w:rsidR="00F73FEF" w:rsidRPr="005357D9" w:rsidRDefault="00F73FEF" w:rsidP="004E6081">
      <w:pPr>
        <w:numPr>
          <w:ilvl w:val="0"/>
          <w:numId w:val="73"/>
        </w:numPr>
        <w:ind w:left="1800"/>
      </w:pPr>
      <w:r w:rsidRPr="005357D9">
        <w:t>Bomb Discovery: Upon discovery of any unusual device, package or parcel in a room or</w:t>
      </w:r>
    </w:p>
    <w:p w14:paraId="15C80B88" w14:textId="77777777" w:rsidR="00F73FEF" w:rsidRDefault="00F73FEF" w:rsidP="004E6081">
      <w:pPr>
        <w:ind w:left="1800"/>
      </w:pPr>
      <w:r>
        <w:t>area,</w:t>
      </w:r>
      <w:r w:rsidR="004F6100">
        <w:t xml:space="preserve"> </w:t>
      </w:r>
      <w:r w:rsidRPr="005357D9">
        <w:t>the following actions will be taken:</w:t>
      </w:r>
    </w:p>
    <w:p w14:paraId="366F2CAF" w14:textId="77777777" w:rsidR="00F73FEF" w:rsidRPr="005357D9" w:rsidRDefault="00F73FEF" w:rsidP="004E6081">
      <w:pPr>
        <w:ind w:left="1800"/>
      </w:pPr>
    </w:p>
    <w:p w14:paraId="62120BF7" w14:textId="77777777" w:rsidR="00F73FEF" w:rsidRPr="005357D9" w:rsidRDefault="00F73FEF" w:rsidP="004E6081">
      <w:pPr>
        <w:numPr>
          <w:ilvl w:val="0"/>
          <w:numId w:val="77"/>
        </w:numPr>
        <w:ind w:left="2160"/>
      </w:pPr>
      <w:r w:rsidRPr="005357D9">
        <w:t>Leave the area immediately. Stay alert! Secondary devices may be found where you</w:t>
      </w:r>
    </w:p>
    <w:p w14:paraId="6961ED20" w14:textId="2B05A2D3" w:rsidR="00F73FEF" w:rsidRDefault="00F73FEF" w:rsidP="004E6081">
      <w:pPr>
        <w:ind w:left="2160"/>
      </w:pPr>
      <w:r w:rsidRPr="005357D9">
        <w:rPr>
          <w:i/>
          <w:iCs/>
        </w:rPr>
        <w:t xml:space="preserve">think </w:t>
      </w:r>
      <w:r w:rsidRPr="005357D9">
        <w:t xml:space="preserve">you are safe. </w:t>
      </w:r>
      <w:r w:rsidR="002545CC">
        <w:t xml:space="preserve"> </w:t>
      </w:r>
      <w:r w:rsidRPr="005357D9">
        <w:t>Do not move or disturb the object or anything in the vicinity as it may be evidence.</w:t>
      </w:r>
    </w:p>
    <w:p w14:paraId="7B1C3DA5" w14:textId="77777777" w:rsidR="000B7D4A" w:rsidRPr="005357D9" w:rsidRDefault="000B7D4A" w:rsidP="004E6081">
      <w:pPr>
        <w:ind w:left="2160"/>
      </w:pPr>
    </w:p>
    <w:p w14:paraId="6CD2E221" w14:textId="77777777" w:rsidR="00F73FEF" w:rsidRDefault="00F73FEF" w:rsidP="004E6081">
      <w:pPr>
        <w:numPr>
          <w:ilvl w:val="0"/>
          <w:numId w:val="77"/>
        </w:numPr>
        <w:ind w:left="2160"/>
      </w:pPr>
      <w:r w:rsidRPr="005357D9">
        <w:t>Notify the Police and Director via Landline telephone, no cell phone usage.</w:t>
      </w:r>
    </w:p>
    <w:p w14:paraId="0575E22C" w14:textId="77777777" w:rsidR="000B7D4A" w:rsidRPr="005357D9" w:rsidRDefault="000B7D4A" w:rsidP="000B7D4A">
      <w:pPr>
        <w:ind w:left="2160"/>
      </w:pPr>
    </w:p>
    <w:p w14:paraId="7139EF57" w14:textId="77777777" w:rsidR="00F73FEF" w:rsidRDefault="00F73FEF" w:rsidP="004E6081">
      <w:pPr>
        <w:numPr>
          <w:ilvl w:val="0"/>
          <w:numId w:val="77"/>
        </w:numPr>
        <w:ind w:left="2160"/>
      </w:pPr>
      <w:r w:rsidRPr="005357D9">
        <w:t>Assign an employee, being alert for secondary devices and keeping a safe distance, to prevent anyone from moving or touching the object or anything else in the vicinity.</w:t>
      </w:r>
    </w:p>
    <w:p w14:paraId="167275CC" w14:textId="77777777" w:rsidR="000B7D4A" w:rsidRPr="005357D9" w:rsidRDefault="000B7D4A" w:rsidP="000B7D4A">
      <w:pPr>
        <w:ind w:left="2160"/>
      </w:pPr>
    </w:p>
    <w:p w14:paraId="4D120C84" w14:textId="53F60EEE" w:rsidR="00F73FEF" w:rsidRDefault="00F73FEF" w:rsidP="004E6081">
      <w:pPr>
        <w:numPr>
          <w:ilvl w:val="0"/>
          <w:numId w:val="77"/>
        </w:numPr>
        <w:ind w:left="2160"/>
      </w:pPr>
      <w:r w:rsidRPr="005357D9">
        <w:t>Question all room or area occupants (employees assigned in the area and</w:t>
      </w:r>
      <w:r w:rsidR="000B7D4A">
        <w:t xml:space="preserve"> </w:t>
      </w:r>
      <w:r w:rsidRPr="005357D9">
        <w:t>patients awaiting treatment) for knowledge concerning the object. Pursue all possibilities of object ownership (for example, patients in an admission area will often place a personal package against a wall when called to a treatment room). Make mental notes of any outsiders or strange behavior.</w:t>
      </w:r>
    </w:p>
    <w:p w14:paraId="21A7B593" w14:textId="77777777" w:rsidR="000B7D4A" w:rsidRPr="005357D9" w:rsidRDefault="000B7D4A" w:rsidP="000B7D4A">
      <w:pPr>
        <w:ind w:left="2160"/>
      </w:pPr>
    </w:p>
    <w:p w14:paraId="4877025D" w14:textId="77777777" w:rsidR="00F73FEF" w:rsidRPr="005357D9" w:rsidRDefault="00F73FEF" w:rsidP="004E6081">
      <w:pPr>
        <w:numPr>
          <w:ilvl w:val="0"/>
          <w:numId w:val="77"/>
        </w:numPr>
        <w:ind w:left="2160"/>
      </w:pPr>
      <w:r w:rsidRPr="005357D9">
        <w:t>If the object cannot be identified after a reasonable and prompt area inquiry</w:t>
      </w:r>
    </w:p>
    <w:p w14:paraId="18A27E88" w14:textId="5CD53886" w:rsidR="00F73FEF" w:rsidRDefault="00F73FEF" w:rsidP="004E6081">
      <w:pPr>
        <w:ind w:left="2160"/>
      </w:pPr>
      <w:r w:rsidRPr="005357D9">
        <w:t>ha</w:t>
      </w:r>
      <w:r w:rsidR="00CF446D">
        <w:t>ve</w:t>
      </w:r>
      <w:r w:rsidRPr="005357D9">
        <w:t xml:space="preserve"> been made, the Director will be notified that the object is declared suspect.</w:t>
      </w:r>
    </w:p>
    <w:p w14:paraId="39ED9E92" w14:textId="77777777" w:rsidR="000B7D4A" w:rsidRPr="005357D9" w:rsidRDefault="000B7D4A" w:rsidP="004E6081">
      <w:pPr>
        <w:ind w:left="2160"/>
      </w:pPr>
    </w:p>
    <w:p w14:paraId="2CDCEB98" w14:textId="77777777" w:rsidR="00F73FEF" w:rsidRPr="005357D9" w:rsidRDefault="00F73FEF" w:rsidP="004E6081">
      <w:pPr>
        <w:numPr>
          <w:ilvl w:val="0"/>
          <w:numId w:val="78"/>
        </w:numPr>
        <w:ind w:left="2520"/>
      </w:pPr>
      <w:r w:rsidRPr="005357D9">
        <w:t>Once any unusual device, package or parcel is declared suspect, no attempt will be made to disarm or move it from its location. This will only be done by qualified Explosive Ordnance Disposal (EOD) personnel. When an explosive device is located, the Director or his/her designee will then request EOD assistance from the Metro Bomb Disposal Unit. A fire alarm should not be given; however, in the event of an actual explosion, safety/fire protection personnel will request fire apparatus when and if the EOD asks for it.</w:t>
      </w:r>
    </w:p>
    <w:p w14:paraId="3246E4EF" w14:textId="77777777" w:rsidR="00F73FEF" w:rsidRPr="005357D9" w:rsidRDefault="00F73FEF" w:rsidP="004E6081">
      <w:pPr>
        <w:numPr>
          <w:ilvl w:val="0"/>
          <w:numId w:val="78"/>
        </w:numPr>
        <w:ind w:left="2520"/>
      </w:pPr>
      <w:r w:rsidRPr="005357D9">
        <w:t>Once the explosive device(s) has been located, search personnel will revert to</w:t>
      </w:r>
    </w:p>
    <w:p w14:paraId="1E107CE1" w14:textId="77777777" w:rsidR="000B7D4A" w:rsidRDefault="00F73FEF" w:rsidP="000B7D4A">
      <w:pPr>
        <w:ind w:left="2520"/>
      </w:pPr>
      <w:r w:rsidRPr="005357D9">
        <w:t>the control of their respective services. The Director’s Control Group will be dismissed and the Police will revert to normal operations once the search procedures have been completed and the danger of an explosion ceases to exist. At this time, all evacuees will return to their respective areas.</w:t>
      </w:r>
    </w:p>
    <w:p w14:paraId="2A11E1FD" w14:textId="77777777" w:rsidR="000B7D4A" w:rsidRDefault="000B7D4A" w:rsidP="000B7D4A">
      <w:pPr>
        <w:ind w:left="2520"/>
      </w:pPr>
    </w:p>
    <w:p w14:paraId="600F8A7D" w14:textId="693E6E58" w:rsidR="00F73FEF" w:rsidRPr="005357D9" w:rsidRDefault="00F73FEF" w:rsidP="000B7D4A">
      <w:pPr>
        <w:numPr>
          <w:ilvl w:val="0"/>
          <w:numId w:val="78"/>
        </w:numPr>
        <w:ind w:left="2520"/>
      </w:pPr>
      <w:r w:rsidRPr="005357D9">
        <w:t>Failure to Locate Explosive Device(s): Once a thorough search has been</w:t>
      </w:r>
      <w:r w:rsidR="000B7D4A">
        <w:t xml:space="preserve"> </w:t>
      </w:r>
      <w:r w:rsidRPr="005357D9">
        <w:t>made/time has lapsed for the detonation of the explosive device(s), if such a time was given by the informant, it may be concluded that the bomb threat was a hoax. At such time, all emergency condition procedures will be halted, by the order of the Director, and all evacuees will return to their respective areas.</w:t>
      </w:r>
    </w:p>
    <w:p w14:paraId="4F40D85E" w14:textId="77777777" w:rsidR="00F73FEF" w:rsidRPr="00A752C9" w:rsidRDefault="00F73FEF" w:rsidP="00F73FEF">
      <w:pPr>
        <w:pStyle w:val="Heading2"/>
      </w:pPr>
      <w:bookmarkStart w:id="77" w:name="_Toc276028240"/>
      <w:bookmarkStart w:id="78" w:name="_Toc382227201"/>
      <w:bookmarkStart w:id="79" w:name="_Toc419451195"/>
      <w:bookmarkStart w:id="80" w:name="_Toc428779732"/>
      <w:bookmarkStart w:id="81" w:name="_Toc450564052"/>
      <w:r w:rsidRPr="00A752C9">
        <w:t xml:space="preserve">Tornado </w:t>
      </w:r>
      <w:r>
        <w:t xml:space="preserve">or Severe Weather </w:t>
      </w:r>
      <w:r w:rsidRPr="00A752C9">
        <w:t>Preparedness</w:t>
      </w:r>
      <w:bookmarkEnd w:id="77"/>
      <w:bookmarkEnd w:id="78"/>
      <w:bookmarkEnd w:id="79"/>
      <w:bookmarkEnd w:id="80"/>
      <w:bookmarkEnd w:id="81"/>
    </w:p>
    <w:p w14:paraId="05B96AC4" w14:textId="77777777" w:rsidR="00F73FEF" w:rsidRPr="001B6544" w:rsidRDefault="00F73FEF" w:rsidP="00F73FEF">
      <w:pPr>
        <w:contextualSpacing/>
      </w:pPr>
    </w:p>
    <w:p w14:paraId="354181CC" w14:textId="77777777" w:rsidR="00F73FEF" w:rsidRDefault="00F73FEF" w:rsidP="000B7D4A">
      <w:pPr>
        <w:numPr>
          <w:ilvl w:val="0"/>
          <w:numId w:val="63"/>
        </w:numPr>
        <w:ind w:left="1800"/>
      </w:pPr>
      <w:bookmarkStart w:id="82" w:name="_Toc229465284"/>
      <w:r w:rsidRPr="00A752C9">
        <w:t>All Pathology and Laboratory Medicine Service staff will receive training in Tornado Preparedness within two weeks of their starting date and will receive refresher training in their required actions on an annual basis.  Changes to the plan are disseminated to laboratory personnel immediately.</w:t>
      </w:r>
    </w:p>
    <w:p w14:paraId="2D1D4979" w14:textId="77777777" w:rsidR="00F73FEF" w:rsidRDefault="00F73FEF" w:rsidP="000B7D4A">
      <w:pPr>
        <w:ind w:left="1800"/>
      </w:pPr>
    </w:p>
    <w:p w14:paraId="5798830B" w14:textId="77777777" w:rsidR="00F73FEF" w:rsidRDefault="00F73FEF" w:rsidP="000B7D4A">
      <w:pPr>
        <w:numPr>
          <w:ilvl w:val="0"/>
          <w:numId w:val="63"/>
        </w:numPr>
        <w:ind w:left="1800"/>
      </w:pPr>
      <w:r>
        <w:t xml:space="preserve">If weather conditions become severe and a tornado warning has been issued, the Police will notify the operator to make an announcement over the public address system at both divisions for everyone to take the necessary action to move patients, visitors, and employees to areas where they will be protected from flying glass, such as the interior corridors with no windows or other designated severe weather shelter areas. </w:t>
      </w:r>
    </w:p>
    <w:p w14:paraId="10E81FE8" w14:textId="77777777" w:rsidR="00F73FEF" w:rsidRDefault="00F73FEF" w:rsidP="000B7D4A">
      <w:pPr>
        <w:ind w:left="1800"/>
      </w:pPr>
    </w:p>
    <w:p w14:paraId="341CB1C4" w14:textId="77777777" w:rsidR="00F73FEF" w:rsidRDefault="00F73FEF" w:rsidP="000B7D4A">
      <w:pPr>
        <w:numPr>
          <w:ilvl w:val="0"/>
          <w:numId w:val="63"/>
        </w:numPr>
        <w:ind w:left="1800"/>
      </w:pPr>
      <w:r>
        <w:t>Employees who spot a funnel cloud should notify Police Dispatch at 4445 and report the sighting.  Police Dispatch will initiate the public notification announcement via the operator.</w:t>
      </w:r>
    </w:p>
    <w:p w14:paraId="4BDC85AB" w14:textId="77777777" w:rsidR="00F73FEF" w:rsidRDefault="00F73FEF" w:rsidP="000B7D4A">
      <w:pPr>
        <w:ind w:left="1800"/>
      </w:pPr>
    </w:p>
    <w:bookmarkEnd w:id="82"/>
    <w:p w14:paraId="6600C650" w14:textId="77777777" w:rsidR="00F73FEF" w:rsidRDefault="00F73FEF" w:rsidP="000B7D4A">
      <w:pPr>
        <w:numPr>
          <w:ilvl w:val="0"/>
          <w:numId w:val="62"/>
        </w:numPr>
        <w:ind w:left="2160"/>
      </w:pPr>
      <w:r w:rsidRPr="00B45F7A">
        <w:t xml:space="preserve">Upon notification of a tornado warning, all staff and visitors will be instructed to </w:t>
      </w:r>
      <w:r>
        <w:t>“Shelter in Place”</w:t>
      </w:r>
    </w:p>
    <w:p w14:paraId="46C4D90F" w14:textId="77777777" w:rsidR="00F73FEF" w:rsidRDefault="00F73FEF" w:rsidP="000B7D4A">
      <w:pPr>
        <w:numPr>
          <w:ilvl w:val="0"/>
          <w:numId w:val="79"/>
        </w:numPr>
        <w:ind w:left="2520"/>
      </w:pPr>
      <w:r>
        <w:t>Close blinds on windows</w:t>
      </w:r>
    </w:p>
    <w:p w14:paraId="08C7E0CE" w14:textId="77777777" w:rsidR="00F73FEF" w:rsidRDefault="00F73FEF" w:rsidP="000B7D4A">
      <w:pPr>
        <w:numPr>
          <w:ilvl w:val="0"/>
          <w:numId w:val="79"/>
        </w:numPr>
        <w:ind w:left="2520"/>
      </w:pPr>
      <w:r>
        <w:t>Move away from windows and possible flying glass</w:t>
      </w:r>
    </w:p>
    <w:p w14:paraId="7707F5D5" w14:textId="77777777" w:rsidR="00F73FEF" w:rsidRDefault="00F73FEF" w:rsidP="000B7D4A">
      <w:pPr>
        <w:numPr>
          <w:ilvl w:val="0"/>
          <w:numId w:val="79"/>
        </w:numPr>
        <w:ind w:left="2520"/>
      </w:pPr>
      <w:r>
        <w:t>Move into interior corridors with no windows</w:t>
      </w:r>
    </w:p>
    <w:p w14:paraId="076ED2A9" w14:textId="77777777" w:rsidR="00F73FEF" w:rsidRDefault="00F73FEF" w:rsidP="000B7D4A">
      <w:pPr>
        <w:numPr>
          <w:ilvl w:val="0"/>
          <w:numId w:val="79"/>
        </w:numPr>
        <w:ind w:left="2520"/>
      </w:pPr>
      <w:r>
        <w:t>Listen for further instructions</w:t>
      </w:r>
    </w:p>
    <w:p w14:paraId="41944E9F" w14:textId="77777777" w:rsidR="00F73FEF" w:rsidRPr="00B45F7A" w:rsidRDefault="00F73FEF" w:rsidP="000B7D4A">
      <w:pPr>
        <w:ind w:left="2160"/>
      </w:pPr>
    </w:p>
    <w:p w14:paraId="71991090" w14:textId="77777777" w:rsidR="00F73FEF" w:rsidRDefault="00F73FEF" w:rsidP="000B7D4A">
      <w:pPr>
        <w:numPr>
          <w:ilvl w:val="0"/>
          <w:numId w:val="62"/>
        </w:numPr>
        <w:ind w:left="2160"/>
      </w:pPr>
      <w:r w:rsidRPr="00B45F7A">
        <w:t>The safest place in the Pathology service would be</w:t>
      </w:r>
      <w:r>
        <w:t xml:space="preserve"> in the hallway outside of the A</w:t>
      </w:r>
      <w:r w:rsidRPr="00B45F7A">
        <w:t xml:space="preserve">dministrative </w:t>
      </w:r>
      <w:r>
        <w:t>Support office</w:t>
      </w:r>
      <w:r w:rsidRPr="00B45F7A">
        <w:t>s and break room.</w:t>
      </w:r>
    </w:p>
    <w:p w14:paraId="181D463F" w14:textId="77777777" w:rsidR="00F73FEF" w:rsidRPr="00B45F7A" w:rsidRDefault="00F73FEF" w:rsidP="000B7D4A">
      <w:pPr>
        <w:ind w:left="2160"/>
      </w:pPr>
    </w:p>
    <w:p w14:paraId="361CA1F3" w14:textId="77777777" w:rsidR="00F73FEF" w:rsidRDefault="00F73FEF" w:rsidP="000B7D4A">
      <w:pPr>
        <w:numPr>
          <w:ilvl w:val="0"/>
          <w:numId w:val="62"/>
        </w:numPr>
        <w:ind w:left="2160"/>
      </w:pPr>
      <w:r w:rsidRPr="00B45F7A">
        <w:t>You should get down on the floor with your hands</w:t>
      </w:r>
      <w:r>
        <w:t xml:space="preserve"> or </w:t>
      </w:r>
      <w:r w:rsidRPr="00B45F7A">
        <w:t>a book over your head to prevent head injury.</w:t>
      </w:r>
    </w:p>
    <w:p w14:paraId="037DB090" w14:textId="77777777" w:rsidR="00F73FEF" w:rsidRDefault="00F73FEF" w:rsidP="000B7D4A">
      <w:pPr>
        <w:ind w:left="2160"/>
      </w:pPr>
    </w:p>
    <w:p w14:paraId="07EB2A28" w14:textId="77777777" w:rsidR="00F73FEF" w:rsidRDefault="00F73FEF" w:rsidP="000B7D4A">
      <w:pPr>
        <w:numPr>
          <w:ilvl w:val="0"/>
          <w:numId w:val="62"/>
        </w:numPr>
        <w:ind w:left="2160"/>
      </w:pPr>
      <w:r>
        <w:t xml:space="preserve">After the storm passes </w:t>
      </w:r>
      <w:r w:rsidRPr="00290CB6">
        <w:rPr>
          <w:b/>
        </w:rPr>
        <w:t>and</w:t>
      </w:r>
      <w:r>
        <w:rPr>
          <w:b/>
        </w:rPr>
        <w:t xml:space="preserve"> if </w:t>
      </w:r>
      <w:r>
        <w:t>there is an order for the medical center’s evacuation,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63BCE997" w14:textId="77777777" w:rsidR="00F73FEF" w:rsidRPr="00B45F7A" w:rsidRDefault="00F73FEF" w:rsidP="000B7D4A">
      <w:pPr>
        <w:ind w:left="2160"/>
      </w:pPr>
    </w:p>
    <w:p w14:paraId="615A345F" w14:textId="1B1C0774" w:rsidR="00F73FEF" w:rsidRDefault="000B7D4A" w:rsidP="000B7D4A">
      <w:pPr>
        <w:numPr>
          <w:ilvl w:val="0"/>
          <w:numId w:val="62"/>
        </w:numPr>
        <w:ind w:left="2160"/>
      </w:pPr>
      <w:r>
        <w:br w:type="page"/>
      </w:r>
      <w:r w:rsidR="00F73FEF" w:rsidRPr="00B45F7A">
        <w:t>All rooms, including bathrooms, will be thoroughly searched by the area</w:t>
      </w:r>
      <w:r w:rsidR="00F73FEF">
        <w:t>’s</w:t>
      </w:r>
      <w:r w:rsidR="00F73FEF" w:rsidRPr="00B45F7A">
        <w:t xml:space="preserve"> supervisor upon completion of evacuation to assure that all patients,</w:t>
      </w:r>
      <w:r w:rsidR="00F73FEF">
        <w:t xml:space="preserve"> </w:t>
      </w:r>
      <w:r w:rsidR="00F73FEF" w:rsidRPr="00B45F7A">
        <w:t xml:space="preserve">visitors and employees have been evacuated and/or accounted for. </w:t>
      </w:r>
    </w:p>
    <w:p w14:paraId="5C981DA4" w14:textId="77777777" w:rsidR="00F73FEF" w:rsidRPr="00B45F7A" w:rsidRDefault="00F73FEF" w:rsidP="000B7D4A">
      <w:pPr>
        <w:ind w:left="2160"/>
      </w:pPr>
    </w:p>
    <w:p w14:paraId="52B60374" w14:textId="77777777" w:rsidR="00F73FEF" w:rsidRDefault="00F73FEF" w:rsidP="000B7D4A">
      <w:pPr>
        <w:numPr>
          <w:ilvl w:val="0"/>
          <w:numId w:val="53"/>
        </w:numPr>
        <w:ind w:left="2520"/>
      </w:pPr>
      <w:r w:rsidRPr="00B45F7A">
        <w:t>Once this inspection has been completed, staff will be instructed to close and lock all doors – indicating an empty office or room.</w:t>
      </w:r>
    </w:p>
    <w:p w14:paraId="2BAF620B" w14:textId="77777777" w:rsidR="00F73FEF" w:rsidRDefault="00F73FEF" w:rsidP="00F73FEF">
      <w:pPr>
        <w:ind w:left="2880"/>
      </w:pPr>
    </w:p>
    <w:p w14:paraId="0250FEDD" w14:textId="77777777" w:rsidR="00F73FEF" w:rsidRDefault="00F73FEF" w:rsidP="000B7D4A">
      <w:pPr>
        <w:pStyle w:val="ListParagraph"/>
        <w:numPr>
          <w:ilvl w:val="0"/>
          <w:numId w:val="53"/>
        </w:numPr>
        <w:ind w:left="2520"/>
      </w:pPr>
      <w:r w:rsidRPr="00B45F7A">
        <w:t xml:space="preserve">Pathology Service </w:t>
      </w:r>
      <w:r>
        <w:t>Main Laboratory’s d</w:t>
      </w:r>
      <w:r w:rsidRPr="00B45F7A">
        <w:t>esignated evacuation routes are:</w:t>
      </w:r>
    </w:p>
    <w:p w14:paraId="784E26F8" w14:textId="77777777" w:rsidR="00F73FEF" w:rsidRDefault="00F73FEF" w:rsidP="000B7D4A">
      <w:pPr>
        <w:pStyle w:val="ListParagraph"/>
        <w:numPr>
          <w:ilvl w:val="0"/>
          <w:numId w:val="50"/>
        </w:numPr>
        <w:ind w:left="3240"/>
      </w:pPr>
      <w:r>
        <w:t>Primary:       Tower Main Entrance</w:t>
      </w:r>
    </w:p>
    <w:p w14:paraId="6939EB42" w14:textId="12443AAB" w:rsidR="00F73FEF" w:rsidRDefault="00F73FEF" w:rsidP="000B7D4A">
      <w:pPr>
        <w:pStyle w:val="ListParagraph"/>
        <w:numPr>
          <w:ilvl w:val="0"/>
          <w:numId w:val="50"/>
        </w:numPr>
        <w:ind w:left="3240"/>
      </w:pPr>
      <w:r>
        <w:t xml:space="preserve">Secondary:  </w:t>
      </w:r>
      <w:r w:rsidR="002545CC">
        <w:t xml:space="preserve"> </w:t>
      </w:r>
      <w:r>
        <w:t>s</w:t>
      </w:r>
      <w:r w:rsidRPr="00B45F7A">
        <w:t>tairway to ground level and out through loading dock</w:t>
      </w:r>
    </w:p>
    <w:p w14:paraId="6E033AC9" w14:textId="77777777" w:rsidR="00F73FEF" w:rsidRDefault="00F73FEF" w:rsidP="000B7D4A">
      <w:pPr>
        <w:pStyle w:val="ListParagraph"/>
        <w:numPr>
          <w:ilvl w:val="0"/>
          <w:numId w:val="50"/>
        </w:numPr>
        <w:ind w:left="3240"/>
      </w:pPr>
      <w:r>
        <w:t>Third Choice:  t</w:t>
      </w:r>
      <w:r w:rsidRPr="00B45F7A">
        <w:t>he</w:t>
      </w:r>
      <w:r>
        <w:t xml:space="preserve"> </w:t>
      </w:r>
      <w:r w:rsidRPr="00B45F7A">
        <w:t>corridor leading to UK hospital</w:t>
      </w:r>
      <w:r>
        <w:t xml:space="preserve"> </w:t>
      </w:r>
    </w:p>
    <w:p w14:paraId="0CF31BDF" w14:textId="77777777" w:rsidR="00F73FEF" w:rsidRDefault="00F73FEF" w:rsidP="000B7D4A">
      <w:pPr>
        <w:pStyle w:val="ListParagraph"/>
        <w:ind w:left="3240"/>
      </w:pPr>
    </w:p>
    <w:p w14:paraId="6580EE3C" w14:textId="5E573F6D" w:rsidR="00F73FEF" w:rsidRDefault="00F73FEF" w:rsidP="000B7D4A">
      <w:pPr>
        <w:numPr>
          <w:ilvl w:val="0"/>
          <w:numId w:val="53"/>
        </w:numPr>
        <w:ind w:left="2520"/>
      </w:pPr>
      <w:r w:rsidRPr="00B45F7A">
        <w:t>Pathology Service</w:t>
      </w:r>
      <w:r>
        <w:t xml:space="preserve">’s </w:t>
      </w:r>
      <w:r w:rsidR="00032494">
        <w:t>Troy Bowling Outpatient</w:t>
      </w:r>
      <w:r>
        <w:t xml:space="preserve"> Phlebotomy designated evacuation routes are:</w:t>
      </w:r>
    </w:p>
    <w:p w14:paraId="1E4064CB" w14:textId="77777777" w:rsidR="00F73FEF" w:rsidRDefault="00F73FEF" w:rsidP="000B7D4A">
      <w:pPr>
        <w:numPr>
          <w:ilvl w:val="4"/>
          <w:numId w:val="26"/>
        </w:numPr>
      </w:pPr>
      <w:r>
        <w:t xml:space="preserve">Primary: </w:t>
      </w:r>
      <w:r w:rsidRPr="00A13224">
        <w:t xml:space="preserve"> </w:t>
      </w:r>
      <w:r>
        <w:t>M</w:t>
      </w:r>
      <w:r w:rsidRPr="00A13224">
        <w:t>ain entrance of the hospital</w:t>
      </w:r>
    </w:p>
    <w:p w14:paraId="27676FED" w14:textId="77777777" w:rsidR="00F73FEF" w:rsidRDefault="00F73FEF" w:rsidP="000B7D4A">
      <w:pPr>
        <w:numPr>
          <w:ilvl w:val="4"/>
          <w:numId w:val="26"/>
        </w:numPr>
      </w:pPr>
      <w:r>
        <w:t xml:space="preserve">Secondary: </w:t>
      </w:r>
      <w:r w:rsidRPr="00A13224">
        <w:t xml:space="preserve"> take left out of room C-114 and exit through Tower entrance</w:t>
      </w:r>
    </w:p>
    <w:p w14:paraId="463DA912" w14:textId="77777777" w:rsidR="00F73FEF" w:rsidRDefault="00F73FEF" w:rsidP="000B7D4A">
      <w:pPr>
        <w:pStyle w:val="ListParagraph"/>
        <w:numPr>
          <w:ilvl w:val="4"/>
          <w:numId w:val="26"/>
        </w:numPr>
      </w:pPr>
      <w:r>
        <w:t>Third Choice:  s</w:t>
      </w:r>
      <w:r w:rsidRPr="00B45F7A">
        <w:t>tairway to ground level and out through loading dock</w:t>
      </w:r>
    </w:p>
    <w:p w14:paraId="468BE670" w14:textId="77777777" w:rsidR="00F73FEF" w:rsidRDefault="00F73FEF" w:rsidP="000B7D4A">
      <w:pPr>
        <w:pStyle w:val="ListParagraph"/>
        <w:ind w:left="2880"/>
      </w:pPr>
    </w:p>
    <w:p w14:paraId="00143ACC" w14:textId="40026076" w:rsidR="00F73FEF" w:rsidRDefault="00F73FEF" w:rsidP="000B7D4A">
      <w:pPr>
        <w:pStyle w:val="ListParagraph"/>
        <w:numPr>
          <w:ilvl w:val="0"/>
          <w:numId w:val="53"/>
        </w:numPr>
        <w:ind w:left="2520"/>
      </w:pPr>
      <w:r w:rsidRPr="00B45F7A">
        <w:t>Pathology Service</w:t>
      </w:r>
      <w:r>
        <w:t xml:space="preserve">’s </w:t>
      </w:r>
      <w:r w:rsidR="00A72FA8">
        <w:t xml:space="preserve"> Franklin Sousley Campus</w:t>
      </w:r>
      <w:r>
        <w:t xml:space="preserve"> Building 1 Outpatient Phlebotomy designated evacuation routes are:</w:t>
      </w:r>
    </w:p>
    <w:p w14:paraId="23204B00" w14:textId="77777777" w:rsidR="00F73FEF" w:rsidRDefault="00F73FEF" w:rsidP="000B7D4A">
      <w:pPr>
        <w:numPr>
          <w:ilvl w:val="0"/>
          <w:numId w:val="51"/>
        </w:numPr>
        <w:spacing w:line="288" w:lineRule="auto"/>
        <w:ind w:left="3240"/>
        <w:rPr>
          <w:bCs/>
          <w:color w:val="000000"/>
        </w:rPr>
      </w:pPr>
      <w:r>
        <w:t xml:space="preserve">Primary: </w:t>
      </w:r>
      <w:r>
        <w:rPr>
          <w:bCs/>
          <w:color w:val="000000"/>
        </w:rPr>
        <w:t>t</w:t>
      </w:r>
      <w:r w:rsidRPr="0008723D">
        <w:rPr>
          <w:bCs/>
          <w:color w:val="000000"/>
        </w:rPr>
        <w:t>ake left out of 1-026 and leave building through nearest exit (at end of hallway through old Emergency Room doors)</w:t>
      </w:r>
    </w:p>
    <w:p w14:paraId="28E9FCE5" w14:textId="77777777" w:rsidR="00F73FEF" w:rsidRDefault="00F73FEF" w:rsidP="000B7D4A">
      <w:pPr>
        <w:numPr>
          <w:ilvl w:val="0"/>
          <w:numId w:val="51"/>
        </w:numPr>
        <w:ind w:left="3240"/>
      </w:pPr>
      <w:r>
        <w:t>Secondary: take left</w:t>
      </w:r>
      <w:r w:rsidRPr="008F64B1">
        <w:t xml:space="preserve"> out of 1-026 and leave building th</w:t>
      </w:r>
      <w:r>
        <w:t xml:space="preserve">rough nearest exit (shuttle </w:t>
      </w:r>
      <w:r w:rsidRPr="008F64B1">
        <w:t>entrance)</w:t>
      </w:r>
    </w:p>
    <w:p w14:paraId="33979FA7" w14:textId="77777777" w:rsidR="00F73FEF" w:rsidRDefault="00F73FEF" w:rsidP="000B7D4A">
      <w:pPr>
        <w:numPr>
          <w:ilvl w:val="0"/>
          <w:numId w:val="51"/>
        </w:numPr>
        <w:ind w:left="11520"/>
      </w:pPr>
    </w:p>
    <w:p w14:paraId="5AD4A7ED" w14:textId="489944BC" w:rsidR="00F73FEF" w:rsidRDefault="00F73FEF" w:rsidP="000B7D4A">
      <w:pPr>
        <w:numPr>
          <w:ilvl w:val="0"/>
          <w:numId w:val="68"/>
        </w:numPr>
        <w:ind w:left="2520"/>
      </w:pPr>
      <w:r w:rsidRPr="004E0216">
        <w:t>Pathology</w:t>
      </w:r>
      <w:r w:rsidRPr="00B45F7A">
        <w:t xml:space="preserve"> Service</w:t>
      </w:r>
      <w:r>
        <w:t>’s Building 16 Outpatient Phlebotomy designated evacuation routes are:</w:t>
      </w:r>
    </w:p>
    <w:p w14:paraId="2B3B1C45" w14:textId="77777777" w:rsidR="00F73FEF" w:rsidRPr="00895C41" w:rsidRDefault="00F73FEF" w:rsidP="000B7D4A">
      <w:pPr>
        <w:numPr>
          <w:ilvl w:val="0"/>
          <w:numId w:val="69"/>
        </w:numPr>
        <w:ind w:left="3240"/>
      </w:pPr>
      <w:bookmarkStart w:id="83" w:name="_Toc229465358"/>
      <w:r w:rsidRPr="00895C41">
        <w:t xml:space="preserve">Primary:  </w:t>
      </w:r>
      <w:bookmarkEnd w:id="83"/>
      <w:r w:rsidRPr="00895C41">
        <w:t>take left out of room 9 or 9C and leave building through ne</w:t>
      </w:r>
      <w:bookmarkStart w:id="84" w:name="_Toc229465359"/>
      <w:r w:rsidRPr="00895C41">
        <w:t>arest exit (at end of   hallway)</w:t>
      </w:r>
    </w:p>
    <w:p w14:paraId="15B84F7F" w14:textId="77777777" w:rsidR="00F73FEF" w:rsidRPr="00895C41" w:rsidRDefault="00F73FEF" w:rsidP="000B7D4A">
      <w:pPr>
        <w:numPr>
          <w:ilvl w:val="0"/>
          <w:numId w:val="69"/>
        </w:numPr>
        <w:ind w:left="3240"/>
      </w:pPr>
      <w:r w:rsidRPr="00895C41">
        <w:t>Secondary:</w:t>
      </w:r>
      <w:bookmarkEnd w:id="84"/>
      <w:r w:rsidRPr="00895C41">
        <w:t xml:space="preserve"> take right out of 9 or 9c and leave building through nearest exit  </w:t>
      </w:r>
    </w:p>
    <w:p w14:paraId="5ACE791A" w14:textId="77777777" w:rsidR="00F73FEF" w:rsidRDefault="00F73FEF" w:rsidP="000B7D4A">
      <w:pPr>
        <w:ind w:left="2520"/>
      </w:pPr>
    </w:p>
    <w:p w14:paraId="3E08BC9A" w14:textId="77777777" w:rsidR="00F73FEF" w:rsidRDefault="00F73FEF" w:rsidP="000B7D4A">
      <w:pPr>
        <w:numPr>
          <w:ilvl w:val="0"/>
          <w:numId w:val="62"/>
        </w:numPr>
        <w:ind w:left="2160"/>
      </w:pPr>
      <w:r w:rsidRPr="00B45F7A">
        <w:t>Once evacuated</w:t>
      </w:r>
      <w:r>
        <w:t>, go to your designated meeting site:</w:t>
      </w:r>
    </w:p>
    <w:p w14:paraId="703837D5" w14:textId="77777777" w:rsidR="00F73FEF" w:rsidRDefault="00F73FEF" w:rsidP="000B7D4A">
      <w:pPr>
        <w:ind w:left="2160"/>
      </w:pPr>
    </w:p>
    <w:p w14:paraId="37C2E90E" w14:textId="183C051E" w:rsidR="00F73FEF" w:rsidRDefault="00F73FEF" w:rsidP="000B7D4A">
      <w:pPr>
        <w:numPr>
          <w:ilvl w:val="1"/>
          <w:numId w:val="62"/>
        </w:numPr>
        <w:ind w:left="2520"/>
      </w:pPr>
      <w:r>
        <w:t>T</w:t>
      </w:r>
      <w:r w:rsidRPr="00B45F7A">
        <w:t>he Pathology Service</w:t>
      </w:r>
      <w:r>
        <w:t xml:space="preserve">’s </w:t>
      </w:r>
      <w:r w:rsidR="00032494">
        <w:t>Troy Bowling Campus</w:t>
      </w:r>
      <w:r>
        <w:t xml:space="preserve"> </w:t>
      </w:r>
      <w:r w:rsidRPr="00B45F7A">
        <w:t>evacuation meeting site is in the UK parking lot on Veteran’s Drive directly across from</w:t>
      </w:r>
      <w:r>
        <w:t xml:space="preserve"> the VAMC tower’s main entrance at the back door (corner) of the UK Medical Behavioral Science Building.</w:t>
      </w:r>
    </w:p>
    <w:p w14:paraId="4B738F88" w14:textId="5D4A0C25" w:rsidR="00F73FEF" w:rsidRDefault="00F73FEF" w:rsidP="000B7D4A">
      <w:pPr>
        <w:numPr>
          <w:ilvl w:val="0"/>
          <w:numId w:val="65"/>
        </w:numPr>
        <w:contextualSpacing/>
      </w:pPr>
      <w:r w:rsidRPr="00476240">
        <w:t xml:space="preserve">The Chief Technologist or designated technologist in charge will be at </w:t>
      </w:r>
      <w:r>
        <w:t xml:space="preserve">the </w:t>
      </w:r>
      <w:r w:rsidR="00032494">
        <w:t>Troy Bowling Campus</w:t>
      </w:r>
      <w:r>
        <w:t xml:space="preserve"> </w:t>
      </w:r>
      <w:r w:rsidRPr="00476240">
        <w:t>meeting place conducting roll call to make sure everyone is safe or accounted for.</w:t>
      </w:r>
    </w:p>
    <w:p w14:paraId="2B563F41" w14:textId="77777777" w:rsidR="00F73FEF" w:rsidRDefault="00F73FEF" w:rsidP="000B7D4A">
      <w:pPr>
        <w:ind w:left="2880"/>
        <w:contextualSpacing/>
      </w:pPr>
    </w:p>
    <w:p w14:paraId="26C57B34" w14:textId="28622198" w:rsidR="00F73FEF" w:rsidRDefault="00A72FA8" w:rsidP="000B7D4A">
      <w:pPr>
        <w:pStyle w:val="ListParagraph"/>
        <w:numPr>
          <w:ilvl w:val="1"/>
          <w:numId w:val="62"/>
        </w:numPr>
        <w:ind w:left="2520"/>
      </w:pPr>
      <w:r>
        <w:t xml:space="preserve">Franklin Sousley Campus </w:t>
      </w:r>
      <w:r w:rsidR="00F73FEF">
        <w:t xml:space="preserve">Building 1 Outpatient Phlebotomy will evacuate laterally to the outside grounds and meet at the flagpole in parking lot A.  </w:t>
      </w:r>
    </w:p>
    <w:p w14:paraId="01144486" w14:textId="77777777" w:rsidR="00F73FEF" w:rsidRDefault="00F73FEF" w:rsidP="000B7D4A">
      <w:pPr>
        <w:pStyle w:val="ListParagraph"/>
        <w:numPr>
          <w:ilvl w:val="0"/>
          <w:numId w:val="66"/>
        </w:numPr>
      </w:pPr>
      <w:r>
        <w:t>The Phlebotomy Supervisor or designee will conduct roll at Leestown to make sure everyone is safe or accounted for.</w:t>
      </w:r>
    </w:p>
    <w:p w14:paraId="019578DD" w14:textId="77777777" w:rsidR="00F73FEF" w:rsidRDefault="00F73FEF" w:rsidP="000B7D4A">
      <w:pPr>
        <w:pStyle w:val="ListParagraph"/>
        <w:ind w:left="3240"/>
      </w:pPr>
    </w:p>
    <w:p w14:paraId="5E4A61E5" w14:textId="6053698C" w:rsidR="00F73FEF" w:rsidRPr="00797496" w:rsidRDefault="00A72FA8" w:rsidP="000B7D4A">
      <w:pPr>
        <w:numPr>
          <w:ilvl w:val="1"/>
          <w:numId w:val="62"/>
        </w:numPr>
        <w:ind w:left="252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p>
    <w:p w14:paraId="669A6897" w14:textId="77777777" w:rsidR="00F73FEF" w:rsidRDefault="00F73FEF" w:rsidP="000B7D4A">
      <w:pPr>
        <w:pStyle w:val="ListParagraph"/>
        <w:numPr>
          <w:ilvl w:val="0"/>
          <w:numId w:val="70"/>
        </w:numPr>
        <w:ind w:left="3240"/>
      </w:pPr>
      <w:r>
        <w:t>The Phlebotomy Supervisor or designee will conduct roll at Leestown to make sure everyone is safe or accounted for.</w:t>
      </w:r>
    </w:p>
    <w:p w14:paraId="4CAB44A4" w14:textId="77777777" w:rsidR="00F73FEF" w:rsidRDefault="00F73FEF" w:rsidP="00F73FEF">
      <w:pPr>
        <w:pStyle w:val="ListParagraph"/>
        <w:ind w:left="3600"/>
      </w:pPr>
    </w:p>
    <w:p w14:paraId="617534F9" w14:textId="77777777" w:rsidR="00F73FEF" w:rsidRPr="00A752C9" w:rsidRDefault="00F73FEF" w:rsidP="00F73FEF">
      <w:pPr>
        <w:pStyle w:val="Heading2"/>
      </w:pPr>
      <w:bookmarkStart w:id="85" w:name="_Toc276028241"/>
      <w:bookmarkStart w:id="86" w:name="_Toc382227202"/>
      <w:bookmarkStart w:id="87" w:name="_Toc428779733"/>
      <w:bookmarkStart w:id="88" w:name="_Toc450564053"/>
      <w:r w:rsidRPr="00A752C9">
        <w:t>Utility Failure Action Plan</w:t>
      </w:r>
      <w:bookmarkEnd w:id="85"/>
      <w:bookmarkEnd w:id="86"/>
      <w:bookmarkEnd w:id="87"/>
      <w:bookmarkEnd w:id="88"/>
    </w:p>
    <w:p w14:paraId="687E15C9" w14:textId="77777777" w:rsidR="00F73FEF" w:rsidRPr="001B6544" w:rsidRDefault="00F73FEF" w:rsidP="00F73FEF">
      <w:pPr>
        <w:contextualSpacing/>
      </w:pPr>
    </w:p>
    <w:p w14:paraId="4816BE59" w14:textId="6DC92D69" w:rsidR="00F73FEF" w:rsidRPr="00A752C9" w:rsidRDefault="00F73FEF" w:rsidP="00F73FEF">
      <w:pPr>
        <w:numPr>
          <w:ilvl w:val="0"/>
          <w:numId w:val="8"/>
        </w:numPr>
      </w:pPr>
      <w:bookmarkStart w:id="89" w:name="_Toc229465286"/>
      <w:r w:rsidRPr="00A752C9">
        <w:t xml:space="preserve">Notification - If there is a utility outage between 8:00 a.m. and 4:30 p.m. during the administrative work week, notify Engineering Service at extension 4915 for the </w:t>
      </w:r>
      <w:r w:rsidR="00032494">
        <w:t>Troy Bowling Campus</w:t>
      </w:r>
      <w:r w:rsidRPr="00A752C9">
        <w:t xml:space="preserve"> Division and extension 3915 for the </w:t>
      </w:r>
      <w:r w:rsidR="00032494">
        <w:t>Franklin Sousley Campus</w:t>
      </w:r>
      <w:r w:rsidRPr="00A752C9">
        <w:t xml:space="preserve">.  Utility outages at any other time should be reported to the Boiler Plant, </w:t>
      </w:r>
      <w:r w:rsidR="00032494">
        <w:t>Troy Bowling Campus</w:t>
      </w:r>
      <w:r w:rsidRPr="00A752C9">
        <w:t xml:space="preserve"> Division at 4347 and the Boiler Plant, </w:t>
      </w:r>
      <w:r w:rsidR="00032494">
        <w:t>Franklin Sousley Campus</w:t>
      </w:r>
      <w:r w:rsidRPr="00A752C9">
        <w:t xml:space="preserve"> at extension 3386.</w:t>
      </w:r>
      <w:bookmarkEnd w:id="89"/>
    </w:p>
    <w:p w14:paraId="2B913F9D" w14:textId="77777777" w:rsidR="00F73FEF" w:rsidRPr="00A752C9" w:rsidRDefault="00F73FEF" w:rsidP="00F73FEF">
      <w:pPr>
        <w:ind w:left="2160"/>
      </w:pPr>
    </w:p>
    <w:p w14:paraId="7E42375C" w14:textId="77777777" w:rsidR="00F73FEF" w:rsidRPr="00A752C9" w:rsidRDefault="00F73FEF" w:rsidP="00F73FEF">
      <w:pPr>
        <w:numPr>
          <w:ilvl w:val="0"/>
          <w:numId w:val="8"/>
        </w:numPr>
      </w:pPr>
      <w:bookmarkStart w:id="90" w:name="_Toc229463389"/>
      <w:bookmarkStart w:id="91" w:name="_Toc229465287"/>
      <w:r w:rsidRPr="00A752C9">
        <w:t>Pathology and Laboratory Medicine Service Employee Actions:</w:t>
      </w:r>
      <w:bookmarkEnd w:id="90"/>
      <w:bookmarkEnd w:id="91"/>
    </w:p>
    <w:p w14:paraId="4D52AFA5" w14:textId="77777777" w:rsidR="00F73FEF" w:rsidRPr="001B6544" w:rsidRDefault="00F73FEF" w:rsidP="00F73FEF"/>
    <w:p w14:paraId="78292414" w14:textId="487D8DC0" w:rsidR="00F73FEF" w:rsidRDefault="00F73FEF" w:rsidP="000B7D4A">
      <w:pPr>
        <w:numPr>
          <w:ilvl w:val="0"/>
          <w:numId w:val="9"/>
        </w:numPr>
        <w:ind w:left="1800"/>
      </w:pPr>
      <w:bookmarkStart w:id="92" w:name="_Toc229463390"/>
      <w:bookmarkStart w:id="93" w:name="_Toc229465288"/>
      <w:r w:rsidRPr="00A752C9">
        <w:t xml:space="preserve">Primary/Emergency Back-up Electricity - The loss of the primary source would have a moderate effect on the functioning of the laboratory.  Most of the instruments required for testing are on emergency power outlets.  </w:t>
      </w:r>
      <w:r>
        <w:t xml:space="preserve">Extension cords to run to emergency power outlets for </w:t>
      </w:r>
      <w:r w:rsidR="004D5007">
        <w:t xml:space="preserve">most instruments, refrigerators, </w:t>
      </w:r>
      <w:r>
        <w:t>freezers</w:t>
      </w:r>
      <w:r w:rsidR="004D5007">
        <w:t>, and the water purification system</w:t>
      </w:r>
      <w:r>
        <w:t xml:space="preserve"> are kept in drawers under bench 16.  The drawers are labeled as POWER.  If additional extension cords are needed, notify Engineering service at extension 4915.</w:t>
      </w:r>
    </w:p>
    <w:p w14:paraId="5D5A1CFB" w14:textId="77777777" w:rsidR="00F73FEF" w:rsidRDefault="00F73FEF" w:rsidP="000B7D4A">
      <w:pPr>
        <w:ind w:left="2160"/>
      </w:pPr>
    </w:p>
    <w:p w14:paraId="076FB244" w14:textId="77777777" w:rsidR="000B7D4A" w:rsidRDefault="00F73FEF" w:rsidP="000B7D4A">
      <w:pPr>
        <w:numPr>
          <w:ilvl w:val="1"/>
          <w:numId w:val="9"/>
        </w:numPr>
        <w:ind w:left="2520"/>
      </w:pPr>
      <w:r>
        <w:t>I</w:t>
      </w:r>
      <w:r w:rsidRPr="00A752C9">
        <w:t xml:space="preserve">f both sources of electricity were lost, this would result in total shutdown of all testing procedures.  All instruments should be shutdown to prevent damage by surges when power is restored.  Reagent supplies would also be in jeopardy due to the number of refrigerators/freezers </w:t>
      </w:r>
      <w:r>
        <w:t xml:space="preserve">with no </w:t>
      </w:r>
      <w:r w:rsidRPr="00A752C9">
        <w:t>power.</w:t>
      </w:r>
      <w:bookmarkEnd w:id="92"/>
      <w:bookmarkEnd w:id="93"/>
      <w:r>
        <w:t xml:space="preserve">  Opening of refrigerator/freezer doors should be kept to a minimum to help keep the temperature low.</w:t>
      </w:r>
      <w:bookmarkStart w:id="94" w:name="_Toc229463391"/>
      <w:bookmarkStart w:id="95" w:name="_Toc229465289"/>
    </w:p>
    <w:p w14:paraId="56E926B2" w14:textId="631697FE" w:rsidR="00F73FEF" w:rsidRDefault="00F73FEF" w:rsidP="000B7D4A">
      <w:pPr>
        <w:numPr>
          <w:ilvl w:val="1"/>
          <w:numId w:val="9"/>
        </w:numPr>
        <w:ind w:left="2520"/>
      </w:pPr>
      <w:r w:rsidRPr="00A752C9">
        <w:t>Telephones - Pathology and Laboratory Medicine Service could still function without telephones, although not as effectively.  We would be unable to communicate panic value lab results to wards or place orders for blood components with KBC.  Communication with KBC may require a courier to make trips to KBC to order and deliver blood components.</w:t>
      </w:r>
      <w:bookmarkEnd w:id="94"/>
      <w:bookmarkEnd w:id="95"/>
    </w:p>
    <w:p w14:paraId="7087ABD2" w14:textId="77777777" w:rsidR="004D5007" w:rsidRDefault="004D5007" w:rsidP="000B7D4A">
      <w:pPr>
        <w:ind w:left="2160"/>
      </w:pPr>
    </w:p>
    <w:p w14:paraId="354C59F4" w14:textId="5AEB85D6" w:rsidR="004D5007" w:rsidRDefault="004D5007" w:rsidP="000B7D4A">
      <w:pPr>
        <w:numPr>
          <w:ilvl w:val="1"/>
          <w:numId w:val="9"/>
        </w:numPr>
        <w:ind w:left="2520"/>
      </w:pPr>
      <w:r>
        <w:t>All phones except one in the laboratory use the internet to provide voice connection; therefore, if the network fails, we lose most communication.</w:t>
      </w:r>
    </w:p>
    <w:p w14:paraId="187A3D42" w14:textId="7F8C053A" w:rsidR="004D5007" w:rsidRPr="00A752C9" w:rsidRDefault="004D5007" w:rsidP="000B7D4A">
      <w:pPr>
        <w:numPr>
          <w:ilvl w:val="1"/>
          <w:numId w:val="9"/>
        </w:numPr>
        <w:ind w:left="2520"/>
      </w:pPr>
      <w:r>
        <w:t>There is one emergency phone with a landline connection available</w:t>
      </w:r>
      <w:r w:rsidR="004E6081">
        <w:t xml:space="preserve">.  This phone is located in the Blood Bank section above bench 20 and 21 on the end closest to SRL.  </w:t>
      </w:r>
      <w:r>
        <w:t>The phone number is (859) 233-4524.</w:t>
      </w:r>
    </w:p>
    <w:p w14:paraId="497E5387" w14:textId="77777777" w:rsidR="00F73FEF" w:rsidRPr="00A752C9" w:rsidRDefault="00F73FEF" w:rsidP="00F73FEF">
      <w:pPr>
        <w:ind w:left="2520"/>
      </w:pPr>
    </w:p>
    <w:p w14:paraId="0E574C38" w14:textId="16BB94E9" w:rsidR="00F73FEF" w:rsidRPr="00A752C9" w:rsidRDefault="00F73FEF" w:rsidP="000B7D4A">
      <w:pPr>
        <w:numPr>
          <w:ilvl w:val="0"/>
          <w:numId w:val="9"/>
        </w:numPr>
        <w:ind w:left="1800"/>
      </w:pPr>
      <w:bookmarkStart w:id="96" w:name="_Toc229463392"/>
      <w:bookmarkStart w:id="97" w:name="_Toc229465290"/>
      <w:r w:rsidRPr="00A752C9">
        <w:t>Water - The laboratory could continue normal operation usin</w:t>
      </w:r>
      <w:r w:rsidR="004D5007">
        <w:t xml:space="preserve">g small amounts of stored water, </w:t>
      </w:r>
      <w:r w:rsidRPr="00A752C9">
        <w:t>bottled water</w:t>
      </w:r>
      <w:bookmarkEnd w:id="96"/>
      <w:bookmarkEnd w:id="97"/>
      <w:r w:rsidR="004D5007">
        <w:t>, or reagent grade deionized water.</w:t>
      </w:r>
    </w:p>
    <w:p w14:paraId="4613C295" w14:textId="77777777" w:rsidR="00F73FEF" w:rsidRPr="00A752C9" w:rsidRDefault="00F73FEF" w:rsidP="000B7D4A">
      <w:pPr>
        <w:ind w:left="2160"/>
      </w:pPr>
    </w:p>
    <w:p w14:paraId="7F1C977B" w14:textId="77777777" w:rsidR="00F73FEF" w:rsidRPr="00A752C9" w:rsidRDefault="00F73FEF" w:rsidP="000B7D4A">
      <w:pPr>
        <w:numPr>
          <w:ilvl w:val="0"/>
          <w:numId w:val="9"/>
        </w:numPr>
        <w:ind w:left="1800"/>
      </w:pPr>
      <w:bookmarkStart w:id="98" w:name="_Toc229463393"/>
      <w:bookmarkStart w:id="99" w:name="_Toc229465291"/>
      <w:r w:rsidRPr="00A752C9">
        <w:t>Steam - The laboratory ability to function should be unaffected by the loss of steam.</w:t>
      </w:r>
      <w:bookmarkEnd w:id="98"/>
      <w:bookmarkEnd w:id="99"/>
    </w:p>
    <w:p w14:paraId="06EC4339" w14:textId="77777777" w:rsidR="00F73FEF" w:rsidRPr="00A752C9" w:rsidRDefault="00F73FEF" w:rsidP="000B7D4A">
      <w:pPr>
        <w:ind w:left="2160"/>
      </w:pPr>
    </w:p>
    <w:p w14:paraId="30DB86A6" w14:textId="77777777" w:rsidR="00F73FEF" w:rsidRPr="00A752C9" w:rsidRDefault="00F73FEF" w:rsidP="000B7D4A">
      <w:pPr>
        <w:numPr>
          <w:ilvl w:val="0"/>
          <w:numId w:val="9"/>
        </w:numPr>
        <w:ind w:left="1800"/>
      </w:pPr>
      <w:bookmarkStart w:id="100" w:name="_Toc229463394"/>
      <w:bookmarkStart w:id="101" w:name="_Toc229465292"/>
      <w:r>
        <w:t>VistA/CPRS computer service</w:t>
      </w:r>
      <w:r w:rsidRPr="00A752C9">
        <w:t xml:space="preserve">s - The laboratory has back-up procedures in place in the event of loss of </w:t>
      </w:r>
      <w:r>
        <w:t>VistA/CPRS</w:t>
      </w:r>
      <w:r w:rsidRPr="00A752C9">
        <w:t xml:space="preserve"> computer function.  This would result in decreased timeliness and efficiency in reporting results.  Once system function has been restored, much time is required to input all tests orders/results into the </w:t>
      </w:r>
      <w:r>
        <w:t>VistA/CPRS</w:t>
      </w:r>
      <w:r w:rsidRPr="00A752C9">
        <w:t xml:space="preserve"> system.</w:t>
      </w:r>
      <w:bookmarkEnd w:id="100"/>
      <w:bookmarkEnd w:id="101"/>
    </w:p>
    <w:p w14:paraId="70C956D5" w14:textId="77777777" w:rsidR="00F73FEF" w:rsidRPr="00A752C9" w:rsidRDefault="00F73FEF" w:rsidP="000B7D4A">
      <w:pPr>
        <w:ind w:left="2160"/>
      </w:pPr>
    </w:p>
    <w:p w14:paraId="771522FC" w14:textId="77777777" w:rsidR="00F73FEF" w:rsidRPr="00A752C9" w:rsidRDefault="00F73FEF" w:rsidP="000B7D4A">
      <w:pPr>
        <w:numPr>
          <w:ilvl w:val="0"/>
          <w:numId w:val="9"/>
        </w:numPr>
        <w:ind w:left="1800"/>
      </w:pPr>
      <w:bookmarkStart w:id="102" w:name="_Toc229463395"/>
      <w:bookmarkStart w:id="103" w:name="_Toc229465293"/>
      <w:r w:rsidRPr="00A752C9">
        <w:t>Elevators/Central Oxygen/Central Vacuum/Nurse Call Systems - The loss of these functions have no effect on the functioning of the laboratory.</w:t>
      </w:r>
      <w:bookmarkEnd w:id="102"/>
      <w:bookmarkEnd w:id="103"/>
    </w:p>
    <w:p w14:paraId="00EC1643" w14:textId="24ABCAAA" w:rsidR="00F73FEF" w:rsidRPr="00A752C9" w:rsidRDefault="00F73FEF" w:rsidP="00F73FEF">
      <w:pPr>
        <w:ind w:left="1800"/>
      </w:pPr>
    </w:p>
    <w:p w14:paraId="7C1EAD6D" w14:textId="5DE83C18" w:rsidR="00F73FEF" w:rsidRPr="00A752C9" w:rsidRDefault="00F73FEF" w:rsidP="000B7D4A">
      <w:pPr>
        <w:numPr>
          <w:ilvl w:val="0"/>
          <w:numId w:val="101"/>
        </w:numPr>
        <w:ind w:left="1440"/>
      </w:pPr>
      <w:bookmarkStart w:id="104" w:name="_Toc229463396"/>
      <w:bookmarkStart w:id="105" w:name="_Toc229465294"/>
      <w:r w:rsidRPr="00A752C9">
        <w:t>To minimize or eliminate disruptions due to utility loss, the following reaction is outlined for each section.</w:t>
      </w:r>
      <w:bookmarkEnd w:id="104"/>
      <w:bookmarkEnd w:id="105"/>
    </w:p>
    <w:p w14:paraId="3FF02B6E" w14:textId="77777777" w:rsidR="00F73FEF" w:rsidRPr="001B6544" w:rsidRDefault="00F73FEF" w:rsidP="000B7D4A">
      <w:pPr>
        <w:contextualSpacing/>
      </w:pPr>
    </w:p>
    <w:p w14:paraId="7BBEF180" w14:textId="77777777" w:rsidR="00F73FEF" w:rsidRPr="00A752C9" w:rsidRDefault="00F73FEF" w:rsidP="00E15DCA">
      <w:pPr>
        <w:numPr>
          <w:ilvl w:val="0"/>
          <w:numId w:val="103"/>
        </w:numPr>
      </w:pPr>
      <w:bookmarkStart w:id="106" w:name="_Toc229465295"/>
      <w:r>
        <w:t>Blood Bank</w:t>
      </w:r>
      <w:r w:rsidRPr="00A752C9">
        <w:t xml:space="preserve"> and Tissue Bank:</w:t>
      </w:r>
      <w:bookmarkEnd w:id="106"/>
    </w:p>
    <w:p w14:paraId="6743B3D5" w14:textId="77777777" w:rsidR="00F73FEF" w:rsidRPr="001B6544" w:rsidRDefault="00F73FEF" w:rsidP="000B7D4A">
      <w:pPr>
        <w:contextualSpacing/>
      </w:pPr>
    </w:p>
    <w:p w14:paraId="2B56E7A5" w14:textId="77777777" w:rsidR="00F73FEF" w:rsidRPr="00A752C9" w:rsidRDefault="00F73FEF" w:rsidP="000B7D4A">
      <w:pPr>
        <w:numPr>
          <w:ilvl w:val="0"/>
          <w:numId w:val="11"/>
        </w:numPr>
        <w:ind w:left="2520"/>
      </w:pPr>
      <w:r w:rsidRPr="00A752C9">
        <w:t>Primary electricity:  Functions would not be affected because all necessary equipment is on emergency outlets.</w:t>
      </w:r>
    </w:p>
    <w:p w14:paraId="400162AF" w14:textId="77777777" w:rsidR="00F73FEF" w:rsidRPr="00A752C9" w:rsidRDefault="00F73FEF" w:rsidP="000B7D4A">
      <w:pPr>
        <w:ind w:left="1800"/>
      </w:pPr>
    </w:p>
    <w:p w14:paraId="1033A0D4" w14:textId="77777777" w:rsidR="00F73FEF" w:rsidRPr="00A752C9" w:rsidRDefault="00F73FEF" w:rsidP="000B7D4A">
      <w:pPr>
        <w:numPr>
          <w:ilvl w:val="0"/>
          <w:numId w:val="11"/>
        </w:numPr>
        <w:ind w:left="2520"/>
      </w:pPr>
      <w:r w:rsidRPr="00A752C9">
        <w:t>Emergency Back-up Electricity:  In the event of loss of both primary and back-up power, the following procedure should be followed:</w:t>
      </w:r>
    </w:p>
    <w:p w14:paraId="27ADA2E9" w14:textId="77777777" w:rsidR="00F73FEF" w:rsidRPr="00A752C9" w:rsidRDefault="00F73FEF" w:rsidP="000B7D4A">
      <w:pPr>
        <w:ind w:left="1800"/>
      </w:pPr>
    </w:p>
    <w:p w14:paraId="4B4F7978" w14:textId="77777777" w:rsidR="00F73FEF" w:rsidRPr="00A752C9" w:rsidRDefault="00F73FEF" w:rsidP="000B7D4A">
      <w:pPr>
        <w:numPr>
          <w:ilvl w:val="0"/>
          <w:numId w:val="12"/>
        </w:numPr>
      </w:pPr>
      <w:bookmarkStart w:id="107" w:name="_Toc229465296"/>
      <w:r w:rsidRPr="00A752C9">
        <w:t>All</w:t>
      </w:r>
      <w:r>
        <w:t xml:space="preserve"> blood in the O.R. </w:t>
      </w:r>
      <w:r w:rsidRPr="00A752C9">
        <w:t xml:space="preserve">refrigerator should be returned to the </w:t>
      </w:r>
      <w:r>
        <w:t>Blood Bank</w:t>
      </w:r>
      <w:r w:rsidRPr="00A752C9">
        <w:t>.</w:t>
      </w:r>
      <w:bookmarkEnd w:id="107"/>
    </w:p>
    <w:p w14:paraId="42F3CC9B" w14:textId="77777777" w:rsidR="00F73FEF" w:rsidRPr="00A752C9" w:rsidRDefault="00F73FEF" w:rsidP="000B7D4A">
      <w:pPr>
        <w:ind w:left="2520"/>
      </w:pPr>
    </w:p>
    <w:p w14:paraId="1DFD323F" w14:textId="77777777" w:rsidR="00F73FEF" w:rsidRPr="00A752C9" w:rsidRDefault="00F73FEF" w:rsidP="000B7D4A">
      <w:pPr>
        <w:numPr>
          <w:ilvl w:val="0"/>
          <w:numId w:val="12"/>
        </w:numPr>
      </w:pPr>
      <w:bookmarkStart w:id="108" w:name="_Toc229465297"/>
      <w:r w:rsidRPr="00A752C9">
        <w:t>Platelets in Helmer platelet cabinet should be returned to KBC as they should not be stored without rotation</w:t>
      </w:r>
      <w:bookmarkEnd w:id="108"/>
      <w:r>
        <w:t xml:space="preserve"> for 24 hours.</w:t>
      </w:r>
    </w:p>
    <w:p w14:paraId="157D6FDC" w14:textId="77777777" w:rsidR="00F73FEF" w:rsidRPr="00A752C9" w:rsidRDefault="00F73FEF" w:rsidP="000B7D4A">
      <w:pPr>
        <w:ind w:left="2520"/>
      </w:pPr>
    </w:p>
    <w:p w14:paraId="0838FDA7" w14:textId="77777777" w:rsidR="00F73FEF" w:rsidRPr="00A752C9" w:rsidRDefault="00F73FEF" w:rsidP="000B7D4A">
      <w:pPr>
        <w:numPr>
          <w:ilvl w:val="0"/>
          <w:numId w:val="12"/>
        </w:numPr>
      </w:pPr>
      <w:bookmarkStart w:id="109" w:name="_Toc229465298"/>
      <w:r w:rsidRPr="00A752C9">
        <w:t>Fresh frozen and cryoprecipitate, which are stored in the freezer, may be left alone.  The freezer has a battery back-up which is checked daily.  If it is 100% charged, it is good for as long as 72 hours.  Even at a 50% charge, contents will remain frozen for a minimum of 36 hours.</w:t>
      </w:r>
      <w:bookmarkEnd w:id="109"/>
    </w:p>
    <w:p w14:paraId="0D67A206" w14:textId="4FB18AFC" w:rsidR="00F73FEF" w:rsidRPr="00A752C9" w:rsidRDefault="00E15DCA" w:rsidP="00F73FEF">
      <w:pPr>
        <w:ind w:left="2880"/>
      </w:pPr>
      <w:r>
        <w:br w:type="page"/>
      </w:r>
    </w:p>
    <w:p w14:paraId="5BBF760D" w14:textId="231F8E9C" w:rsidR="00F73FEF" w:rsidRPr="00A752C9" w:rsidRDefault="00F73FEF" w:rsidP="000B7D4A">
      <w:pPr>
        <w:numPr>
          <w:ilvl w:val="0"/>
          <w:numId w:val="12"/>
        </w:numPr>
      </w:pPr>
      <w:bookmarkStart w:id="110" w:name="_Toc229465299"/>
      <w:r w:rsidRPr="00A752C9">
        <w:t xml:space="preserve">All blood (including any from the O.R. refrigerator) should be placed in </w:t>
      </w:r>
      <w:r w:rsidR="004F6100">
        <w:t xml:space="preserve">the </w:t>
      </w:r>
      <w:r w:rsidR="00533FD6">
        <w:t>Helmer single</w:t>
      </w:r>
      <w:r w:rsidR="004F6100">
        <w:t xml:space="preserve"> or double door </w:t>
      </w:r>
      <w:r w:rsidRPr="00A752C9">
        <w:t xml:space="preserve">refrigerators in the </w:t>
      </w:r>
      <w:r>
        <w:t>Blood Bank</w:t>
      </w:r>
      <w:r w:rsidRPr="00A752C9">
        <w:t xml:space="preserve"> as these are also battery powered in the event of power failure.  Blood may be safety stored in these until the battery powered high alarm would sound.</w:t>
      </w:r>
      <w:bookmarkEnd w:id="110"/>
    </w:p>
    <w:p w14:paraId="5B20C190" w14:textId="77777777" w:rsidR="00F73FEF" w:rsidRPr="00A752C9" w:rsidRDefault="00F73FEF" w:rsidP="000B7D4A">
      <w:pPr>
        <w:ind w:left="2520"/>
      </w:pPr>
    </w:p>
    <w:p w14:paraId="12AEA049" w14:textId="77777777" w:rsidR="00F73FEF" w:rsidRPr="00A752C9" w:rsidRDefault="00F73FEF" w:rsidP="000B7D4A">
      <w:pPr>
        <w:numPr>
          <w:ilvl w:val="0"/>
          <w:numId w:val="12"/>
        </w:numPr>
      </w:pPr>
      <w:bookmarkStart w:id="111" w:name="_Toc229465301"/>
      <w:r w:rsidRPr="00A752C9">
        <w:t>If loss of power is quite lengthy, to the point that storage conditions may become unsafe, return all blood and components to KBC.</w:t>
      </w:r>
      <w:bookmarkEnd w:id="111"/>
    </w:p>
    <w:p w14:paraId="5047C45F" w14:textId="77777777" w:rsidR="00F73FEF" w:rsidRPr="00A752C9" w:rsidRDefault="00F73FEF" w:rsidP="000B7D4A">
      <w:pPr>
        <w:ind w:left="2520"/>
      </w:pPr>
    </w:p>
    <w:p w14:paraId="6C453EA9" w14:textId="77777777" w:rsidR="00F73FEF" w:rsidRPr="00A752C9" w:rsidRDefault="00F73FEF" w:rsidP="000B7D4A">
      <w:pPr>
        <w:numPr>
          <w:ilvl w:val="0"/>
          <w:numId w:val="12"/>
        </w:numPr>
      </w:pPr>
      <w:r w:rsidRPr="00A752C9">
        <w:t>If the loss of power is lengthy, frozen bone will be packaged in a cooler with dry ice for up to an additional 72 hours.</w:t>
      </w:r>
    </w:p>
    <w:p w14:paraId="3781C48B" w14:textId="77777777" w:rsidR="00F73FEF" w:rsidRPr="00A752C9" w:rsidRDefault="00F73FEF" w:rsidP="000B7D4A">
      <w:pPr>
        <w:ind w:left="2520"/>
      </w:pPr>
    </w:p>
    <w:p w14:paraId="085DD899" w14:textId="77777777" w:rsidR="00F73FEF" w:rsidRDefault="00F73FEF" w:rsidP="000B7D4A">
      <w:pPr>
        <w:numPr>
          <w:ilvl w:val="0"/>
          <w:numId w:val="12"/>
        </w:numPr>
      </w:pPr>
      <w:r w:rsidRPr="00A752C9">
        <w:t>Bone normally stored at room temperature may be left at ambient room temperature as long as the temperature is monitored.</w:t>
      </w:r>
    </w:p>
    <w:p w14:paraId="134B1FBB" w14:textId="77777777" w:rsidR="00824404" w:rsidRDefault="00824404" w:rsidP="000B7D4A">
      <w:pPr>
        <w:ind w:left="3240"/>
      </w:pPr>
    </w:p>
    <w:p w14:paraId="440CFA9C" w14:textId="77777777" w:rsidR="00824404" w:rsidRPr="00A752C9" w:rsidRDefault="00824404" w:rsidP="000B7D4A">
      <w:pPr>
        <w:numPr>
          <w:ilvl w:val="0"/>
          <w:numId w:val="12"/>
        </w:numPr>
      </w:pPr>
      <w:r>
        <w:t>The reagent refrigerator contents will be placed in the walk-in refrigerator as long as the temperature is monitored.</w:t>
      </w:r>
    </w:p>
    <w:p w14:paraId="40F71CEC" w14:textId="77777777" w:rsidR="00F73FEF" w:rsidRPr="001B6544" w:rsidRDefault="00F73FEF" w:rsidP="000B7D4A">
      <w:r w:rsidRPr="001B6544">
        <w:tab/>
      </w:r>
      <w:r w:rsidRPr="001B6544">
        <w:tab/>
      </w:r>
      <w:r w:rsidRPr="001B6544">
        <w:tab/>
      </w:r>
      <w:r w:rsidRPr="001B6544">
        <w:tab/>
      </w:r>
    </w:p>
    <w:p w14:paraId="631D52F0" w14:textId="77777777" w:rsidR="00F73FEF" w:rsidRPr="00A752C9" w:rsidRDefault="00F73FEF" w:rsidP="000B7D4A">
      <w:pPr>
        <w:numPr>
          <w:ilvl w:val="0"/>
          <w:numId w:val="11"/>
        </w:numPr>
        <w:ind w:left="2520"/>
      </w:pPr>
      <w:r w:rsidRPr="00A752C9">
        <w:t>Telephones</w:t>
      </w:r>
    </w:p>
    <w:p w14:paraId="7703ACC8" w14:textId="77777777" w:rsidR="00F73FEF" w:rsidRPr="001B6544" w:rsidRDefault="00F73FEF" w:rsidP="000B7D4A">
      <w:pPr>
        <w:contextualSpacing/>
      </w:pPr>
    </w:p>
    <w:p w14:paraId="369319FF" w14:textId="1F21C4D7" w:rsidR="004E6081" w:rsidRDefault="004E6081" w:rsidP="000B7D4A">
      <w:pPr>
        <w:numPr>
          <w:ilvl w:val="0"/>
          <w:numId w:val="102"/>
        </w:numPr>
      </w:pPr>
      <w:r>
        <w:t>All phones except one in the laboratory use the internet to provide voice connection; therefore, if the network fails, we lose most communication.</w:t>
      </w:r>
    </w:p>
    <w:p w14:paraId="2437542F" w14:textId="77777777" w:rsidR="004E6081" w:rsidRDefault="004E6081" w:rsidP="000B7D4A">
      <w:pPr>
        <w:ind w:left="3240"/>
      </w:pPr>
    </w:p>
    <w:p w14:paraId="14581950" w14:textId="4A863206" w:rsidR="004E6081" w:rsidRDefault="004E6081" w:rsidP="000B7D4A">
      <w:pPr>
        <w:numPr>
          <w:ilvl w:val="0"/>
          <w:numId w:val="102"/>
        </w:numPr>
      </w:pPr>
      <w:r>
        <w:t>There is one emergency phone with a landline connection available.  This phone is located in the Blood Bank section above bench 20 and 21 on the end closest to SRL.  The phone number is (859) 233-4524.</w:t>
      </w:r>
    </w:p>
    <w:p w14:paraId="6040778D" w14:textId="77777777" w:rsidR="004E6081" w:rsidRDefault="004E6081" w:rsidP="000B7D4A">
      <w:pPr>
        <w:ind w:left="3240"/>
      </w:pPr>
    </w:p>
    <w:p w14:paraId="63086E90" w14:textId="1939FA35" w:rsidR="00F73FEF" w:rsidRPr="00A752C9" w:rsidRDefault="004E6081" w:rsidP="000B7D4A">
      <w:pPr>
        <w:numPr>
          <w:ilvl w:val="0"/>
          <w:numId w:val="102"/>
        </w:numPr>
      </w:pPr>
      <w:r>
        <w:t>I</w:t>
      </w:r>
      <w:r w:rsidR="00F73FEF" w:rsidRPr="00A752C9">
        <w:t>f main lines are down, cell phones could be used to contact the Kentucky Blood Center (KBC) for ordering or returning components.</w:t>
      </w:r>
    </w:p>
    <w:p w14:paraId="55867888" w14:textId="77777777" w:rsidR="00F73FEF" w:rsidRPr="00A752C9" w:rsidRDefault="00F73FEF" w:rsidP="000B7D4A">
      <w:pPr>
        <w:ind w:left="2520"/>
      </w:pPr>
    </w:p>
    <w:p w14:paraId="5B337CC1" w14:textId="0C0D9131" w:rsidR="00F73FEF" w:rsidRDefault="00F73FEF" w:rsidP="000B7D4A">
      <w:pPr>
        <w:numPr>
          <w:ilvl w:val="0"/>
          <w:numId w:val="102"/>
        </w:numPr>
        <w:contextualSpacing/>
      </w:pPr>
      <w:r w:rsidRPr="00A752C9">
        <w:t>KBC cell phone number is (859) 351-4305.</w:t>
      </w:r>
    </w:p>
    <w:p w14:paraId="7F87AB63" w14:textId="77777777" w:rsidR="000B7D4A" w:rsidRPr="001B6544" w:rsidRDefault="000B7D4A" w:rsidP="000B7D4A">
      <w:pPr>
        <w:ind w:left="3240"/>
        <w:contextualSpacing/>
      </w:pPr>
    </w:p>
    <w:p w14:paraId="6145DF83" w14:textId="77777777" w:rsidR="00F73FEF" w:rsidRPr="00A752C9" w:rsidRDefault="00F73FEF" w:rsidP="000B7D4A">
      <w:pPr>
        <w:numPr>
          <w:ilvl w:val="0"/>
          <w:numId w:val="11"/>
        </w:numPr>
        <w:ind w:left="2520"/>
      </w:pPr>
      <w:r>
        <w:t>VistA/CPRS and VBECS</w:t>
      </w:r>
      <w:r w:rsidRPr="00A752C9">
        <w:t xml:space="preserve"> Computer</w:t>
      </w:r>
      <w:r>
        <w:t xml:space="preserve"> service</w:t>
      </w:r>
      <w:r w:rsidRPr="00A752C9">
        <w:t>:</w:t>
      </w:r>
    </w:p>
    <w:p w14:paraId="509C97E7" w14:textId="77777777" w:rsidR="00F73FEF" w:rsidRPr="001B6544" w:rsidRDefault="00F73FEF" w:rsidP="000B7D4A">
      <w:pPr>
        <w:contextualSpacing/>
      </w:pPr>
    </w:p>
    <w:p w14:paraId="227C67AA" w14:textId="77777777" w:rsidR="00F73FEF" w:rsidRDefault="00F73FEF" w:rsidP="000B7D4A">
      <w:pPr>
        <w:numPr>
          <w:ilvl w:val="0"/>
          <w:numId w:val="14"/>
        </w:numPr>
      </w:pPr>
      <w:r>
        <w:t>Use all manual systems with logs and work cards</w:t>
      </w:r>
      <w:r w:rsidRPr="00A752C9">
        <w:t xml:space="preserve">.  Backup procedures for computer downtime are available in the </w:t>
      </w:r>
      <w:r>
        <w:t>Blood Bank</w:t>
      </w:r>
      <w:r w:rsidRPr="00A752C9">
        <w:t xml:space="preserve"> procedure manual.</w:t>
      </w:r>
    </w:p>
    <w:p w14:paraId="19A1AA12" w14:textId="77777777" w:rsidR="00F73FEF" w:rsidRPr="00A752C9" w:rsidRDefault="00F73FEF" w:rsidP="000B7D4A">
      <w:pPr>
        <w:ind w:left="2520"/>
      </w:pPr>
    </w:p>
    <w:p w14:paraId="6A0628B0" w14:textId="5D12DDB9" w:rsidR="00F73FEF" w:rsidRDefault="00F73FEF" w:rsidP="000B7D4A">
      <w:pPr>
        <w:numPr>
          <w:ilvl w:val="0"/>
          <w:numId w:val="46"/>
        </w:numPr>
        <w:ind w:left="2520"/>
      </w:pPr>
      <w:r w:rsidRPr="00A752C9">
        <w:t>Water – Bottled water may be used as necessary.</w:t>
      </w:r>
      <w:r w:rsidRPr="00EC3B5C">
        <w:t xml:space="preserve">  </w:t>
      </w:r>
      <w:r>
        <w:t>Utilize carboys for deionized water for testing/dilutions.</w:t>
      </w:r>
      <w:r w:rsidR="00D7283D">
        <w:t xml:space="preserve">  Reagent grade water will be available from our water purification system as long as there is a source of electrical power.</w:t>
      </w:r>
    </w:p>
    <w:p w14:paraId="0953D1F7" w14:textId="77777777" w:rsidR="00F73FEF" w:rsidRDefault="00F73FEF" w:rsidP="00F73FEF">
      <w:pPr>
        <w:ind w:left="2520"/>
      </w:pPr>
      <w:bookmarkStart w:id="112" w:name="_Toc229465302"/>
      <w:r>
        <w:br w:type="page"/>
      </w:r>
    </w:p>
    <w:p w14:paraId="6FAAA507" w14:textId="77777777" w:rsidR="00F73FEF" w:rsidRPr="00A752C9" w:rsidRDefault="00F73FEF" w:rsidP="00E15DCA">
      <w:pPr>
        <w:numPr>
          <w:ilvl w:val="0"/>
          <w:numId w:val="103"/>
        </w:numPr>
      </w:pPr>
      <w:r>
        <w:t>Chemistry</w:t>
      </w:r>
      <w:bookmarkEnd w:id="112"/>
    </w:p>
    <w:p w14:paraId="0089F582" w14:textId="77777777" w:rsidR="00F73FEF" w:rsidRPr="001B6544" w:rsidRDefault="00F73FEF" w:rsidP="00E15DCA">
      <w:pPr>
        <w:contextualSpacing/>
      </w:pPr>
    </w:p>
    <w:p w14:paraId="479C285C" w14:textId="77777777" w:rsidR="00F73FEF" w:rsidRPr="00A752C9" w:rsidRDefault="00F73FEF" w:rsidP="00E15DCA">
      <w:pPr>
        <w:numPr>
          <w:ilvl w:val="0"/>
          <w:numId w:val="15"/>
        </w:numPr>
        <w:ind w:left="2520"/>
      </w:pPr>
      <w:r w:rsidRPr="00A752C9">
        <w:t>Primary electricity- Little effect.  Main analyzers on emergency power.  Refrigerators and freezers should be checked and reagents moved to ensure viability.</w:t>
      </w:r>
    </w:p>
    <w:p w14:paraId="4CC52ABD" w14:textId="77777777" w:rsidR="00F73FEF" w:rsidRPr="00A752C9" w:rsidRDefault="00F73FEF" w:rsidP="00E15DCA">
      <w:pPr>
        <w:ind w:left="1440"/>
      </w:pPr>
    </w:p>
    <w:p w14:paraId="43056762" w14:textId="77777777" w:rsidR="00F73FEF" w:rsidRPr="00A752C9" w:rsidRDefault="00F73FEF" w:rsidP="00E15DCA">
      <w:pPr>
        <w:numPr>
          <w:ilvl w:val="0"/>
          <w:numId w:val="15"/>
        </w:numPr>
        <w:ind w:left="2520"/>
      </w:pPr>
      <w:r w:rsidRPr="00A752C9">
        <w:t>Emergency Back-up Electricity - Combined with loss of primary electricity would result in complete loss of section function.</w:t>
      </w:r>
    </w:p>
    <w:p w14:paraId="415BE275" w14:textId="77777777" w:rsidR="00F73FEF" w:rsidRPr="00A752C9" w:rsidRDefault="00F73FEF" w:rsidP="00E15DCA">
      <w:pPr>
        <w:ind w:left="1440"/>
      </w:pPr>
    </w:p>
    <w:p w14:paraId="7D0B83C2" w14:textId="77777777" w:rsidR="00F73FEF" w:rsidRPr="00A752C9" w:rsidRDefault="00F73FEF" w:rsidP="00E15DCA">
      <w:pPr>
        <w:numPr>
          <w:ilvl w:val="0"/>
          <w:numId w:val="15"/>
        </w:numPr>
        <w:ind w:left="2520"/>
      </w:pPr>
      <w:r w:rsidRPr="00A752C9">
        <w:t xml:space="preserve">Telephones - No means of communicating panic values.  If coupled with loss of </w:t>
      </w:r>
      <w:r>
        <w:t>VistA/CPRS</w:t>
      </w:r>
      <w:r w:rsidRPr="00A752C9">
        <w:t xml:space="preserve"> computer, we would not be able to communicate CODE 500’s, STAT’s and critical results.  Results would have to be delivered manually.  </w:t>
      </w:r>
    </w:p>
    <w:p w14:paraId="3DCAA0D6" w14:textId="77777777" w:rsidR="00F73FEF" w:rsidRPr="00A752C9" w:rsidRDefault="00F73FEF" w:rsidP="00E15DCA">
      <w:pPr>
        <w:ind w:left="1440"/>
      </w:pPr>
    </w:p>
    <w:p w14:paraId="21891938" w14:textId="77777777" w:rsidR="00F73FEF" w:rsidRDefault="00F73FEF" w:rsidP="00E15DCA">
      <w:pPr>
        <w:numPr>
          <w:ilvl w:val="0"/>
          <w:numId w:val="15"/>
        </w:numPr>
        <w:ind w:left="2520"/>
      </w:pPr>
      <w:r>
        <w:t>VistA/CPRS computer service</w:t>
      </w:r>
      <w:r w:rsidRPr="00A752C9">
        <w:t xml:space="preserve"> - No loss of test results.  Communicating test results would be severely hampered.  Back-up procedure for computer downtime is available in </w:t>
      </w:r>
      <w:r>
        <w:t>Chemistry</w:t>
      </w:r>
      <w:r w:rsidRPr="00A752C9">
        <w:t>.</w:t>
      </w:r>
    </w:p>
    <w:p w14:paraId="23994D44" w14:textId="77777777" w:rsidR="00F73FEF" w:rsidRDefault="00F73FEF" w:rsidP="00E15DCA">
      <w:pPr>
        <w:ind w:left="2520"/>
      </w:pPr>
    </w:p>
    <w:p w14:paraId="32BD4321" w14:textId="77777777" w:rsidR="00D7283D" w:rsidRDefault="00F73FEF" w:rsidP="00E15DCA">
      <w:pPr>
        <w:numPr>
          <w:ilvl w:val="0"/>
          <w:numId w:val="91"/>
        </w:numPr>
        <w:ind w:left="2520"/>
      </w:pPr>
      <w:r w:rsidRPr="00A752C9">
        <w:t>Water – Bottled water may be used as necessary.</w:t>
      </w:r>
      <w:r w:rsidRPr="00EC3B5C">
        <w:t xml:space="preserve"> </w:t>
      </w:r>
      <w:r>
        <w:t xml:space="preserve"> Utilize carboys for deionized water for testing/dilutions.</w:t>
      </w:r>
      <w:r w:rsidR="00D7283D">
        <w:t xml:space="preserve">  Reagent grade water will be available from our water purification system as long as there is a source of electrical power.</w:t>
      </w:r>
    </w:p>
    <w:p w14:paraId="6EF6E269" w14:textId="77777777" w:rsidR="00F73FEF" w:rsidRPr="001B6544" w:rsidRDefault="00F73FEF" w:rsidP="00E15DCA">
      <w:r w:rsidRPr="001B6544">
        <w:tab/>
      </w:r>
      <w:r w:rsidRPr="001B6544">
        <w:tab/>
      </w:r>
      <w:r w:rsidRPr="001B6544">
        <w:tab/>
      </w:r>
      <w:r w:rsidRPr="001B6544">
        <w:tab/>
      </w:r>
    </w:p>
    <w:p w14:paraId="1058D381" w14:textId="77777777" w:rsidR="00F73FEF" w:rsidRPr="00703FE7" w:rsidRDefault="00F73FEF" w:rsidP="00E15DCA">
      <w:pPr>
        <w:numPr>
          <w:ilvl w:val="0"/>
          <w:numId w:val="103"/>
        </w:numPr>
      </w:pPr>
      <w:bookmarkStart w:id="113" w:name="_Toc229465303"/>
      <w:r>
        <w:t>Hematology</w:t>
      </w:r>
      <w:r w:rsidRPr="00703FE7">
        <w:t>:</w:t>
      </w:r>
      <w:bookmarkEnd w:id="113"/>
    </w:p>
    <w:p w14:paraId="3AB6AAFE" w14:textId="77777777" w:rsidR="00F73FEF" w:rsidRPr="001B6544" w:rsidRDefault="00F73FEF" w:rsidP="00E15DCA">
      <w:pPr>
        <w:contextualSpacing/>
      </w:pPr>
    </w:p>
    <w:p w14:paraId="0CCAB5C8" w14:textId="77777777" w:rsidR="00F73FEF" w:rsidRPr="00703FE7" w:rsidRDefault="00F73FEF" w:rsidP="00E15DCA">
      <w:pPr>
        <w:numPr>
          <w:ilvl w:val="0"/>
          <w:numId w:val="17"/>
        </w:numPr>
        <w:ind w:left="2520"/>
      </w:pPr>
      <w:r w:rsidRPr="00703FE7">
        <w:t>Primary electricity -   Main analyzers on emergency power.  Refrigerators and freezers should be checked and reagents moved to ensure viability.</w:t>
      </w:r>
    </w:p>
    <w:p w14:paraId="57AC7586" w14:textId="77777777" w:rsidR="00F73FEF" w:rsidRPr="00703FE7" w:rsidRDefault="00F73FEF" w:rsidP="00E15DCA">
      <w:pPr>
        <w:ind w:left="1800"/>
      </w:pPr>
    </w:p>
    <w:p w14:paraId="0E25748B" w14:textId="77777777" w:rsidR="00F73FEF" w:rsidRPr="00703FE7" w:rsidRDefault="00F73FEF" w:rsidP="00E15DCA">
      <w:pPr>
        <w:numPr>
          <w:ilvl w:val="0"/>
          <w:numId w:val="17"/>
        </w:numPr>
        <w:ind w:left="2520"/>
      </w:pPr>
      <w:r w:rsidRPr="00703FE7">
        <w:t>Emergency back-up electricity - Combined with loss of primary electricity would result in complete loss of section function.</w:t>
      </w:r>
    </w:p>
    <w:p w14:paraId="4DF4AA53" w14:textId="77777777" w:rsidR="00F73FEF" w:rsidRPr="00703FE7" w:rsidRDefault="00F73FEF" w:rsidP="00E15DCA">
      <w:pPr>
        <w:ind w:left="1800"/>
      </w:pPr>
    </w:p>
    <w:p w14:paraId="3E3703F9" w14:textId="77777777" w:rsidR="00F73FEF" w:rsidRPr="00703FE7" w:rsidRDefault="00F73FEF" w:rsidP="00E15DCA">
      <w:pPr>
        <w:numPr>
          <w:ilvl w:val="0"/>
          <w:numId w:val="17"/>
        </w:numPr>
        <w:ind w:left="2520"/>
      </w:pPr>
      <w:r w:rsidRPr="00703FE7">
        <w:t xml:space="preserve">Telephones - No means of communicating panic values.  If coupled with loss of </w:t>
      </w:r>
      <w:r>
        <w:t>VistA/CPRS</w:t>
      </w:r>
      <w:r w:rsidRPr="00703FE7">
        <w:t xml:space="preserve"> computer, we would not be able to communicate CODE 500’s, STAT’s and critical results.  Results would have to be delivered manually.</w:t>
      </w:r>
    </w:p>
    <w:p w14:paraId="5FA04EC8" w14:textId="77777777" w:rsidR="00F73FEF" w:rsidRPr="00703FE7" w:rsidRDefault="00F73FEF" w:rsidP="00E15DCA">
      <w:pPr>
        <w:ind w:left="1800"/>
      </w:pPr>
    </w:p>
    <w:p w14:paraId="23FB3B01" w14:textId="77777777" w:rsidR="00F73FEF" w:rsidRPr="00703FE7" w:rsidRDefault="00F73FEF" w:rsidP="00E15DCA">
      <w:pPr>
        <w:numPr>
          <w:ilvl w:val="0"/>
          <w:numId w:val="17"/>
        </w:numPr>
        <w:ind w:left="2520"/>
      </w:pPr>
      <w:r>
        <w:t>VistA/CPRS computer service</w:t>
      </w:r>
      <w:r w:rsidRPr="00703FE7">
        <w:t xml:space="preserve"> - Revert to manual methods </w:t>
      </w:r>
      <w:bookmarkStart w:id="114" w:name="_Toc229465304"/>
      <w:r w:rsidRPr="00703FE7">
        <w:t xml:space="preserve">Back-up procedure for computer downtime is available in </w:t>
      </w:r>
      <w:r>
        <w:t>Hematology</w:t>
      </w:r>
      <w:r w:rsidRPr="00703FE7">
        <w:t>.</w:t>
      </w:r>
      <w:bookmarkEnd w:id="114"/>
    </w:p>
    <w:p w14:paraId="781361DD" w14:textId="77777777" w:rsidR="00F73FEF" w:rsidRPr="00703FE7" w:rsidRDefault="00F73FEF" w:rsidP="00E15DCA">
      <w:pPr>
        <w:ind w:left="1800"/>
      </w:pPr>
    </w:p>
    <w:p w14:paraId="6D068E91" w14:textId="77777777" w:rsidR="00D7283D" w:rsidRDefault="00F73FEF" w:rsidP="00E15DCA">
      <w:pPr>
        <w:numPr>
          <w:ilvl w:val="0"/>
          <w:numId w:val="92"/>
        </w:numPr>
        <w:ind w:left="2520"/>
      </w:pPr>
      <w:r w:rsidRPr="00703FE7">
        <w:t>Water – Bottled water may be used as necessary.</w:t>
      </w:r>
      <w:r w:rsidR="00D7283D">
        <w:t xml:space="preserve">  Reagent grade water will be available from our water purification system as long as there is a source of electrical power.</w:t>
      </w:r>
    </w:p>
    <w:p w14:paraId="4506A02A" w14:textId="77777777" w:rsidR="00F73FEF" w:rsidRPr="00703FE7" w:rsidRDefault="00F73FEF" w:rsidP="00E15DCA">
      <w:pPr>
        <w:ind w:left="1800"/>
      </w:pPr>
    </w:p>
    <w:p w14:paraId="2A3B4386" w14:textId="77777777" w:rsidR="00F73FEF" w:rsidRPr="001B6544" w:rsidRDefault="00F73FEF" w:rsidP="00E15DCA">
      <w:pPr>
        <w:ind w:left="360"/>
        <w:contextualSpacing/>
      </w:pPr>
    </w:p>
    <w:p w14:paraId="3E9A4478" w14:textId="77777777" w:rsidR="00F73FEF" w:rsidRPr="00703FE7" w:rsidRDefault="00F73FEF" w:rsidP="00E15DCA">
      <w:pPr>
        <w:numPr>
          <w:ilvl w:val="0"/>
          <w:numId w:val="103"/>
        </w:numPr>
      </w:pPr>
      <w:bookmarkStart w:id="115" w:name="_Toc229465305"/>
      <w:r>
        <w:t>Microbiology</w:t>
      </w:r>
      <w:r w:rsidRPr="00703FE7">
        <w:t>:</w:t>
      </w:r>
      <w:bookmarkEnd w:id="115"/>
    </w:p>
    <w:p w14:paraId="3F4192CD" w14:textId="77777777" w:rsidR="00F73FEF" w:rsidRPr="001B6544" w:rsidRDefault="00F73FEF" w:rsidP="00E15DCA">
      <w:pPr>
        <w:contextualSpacing/>
      </w:pPr>
    </w:p>
    <w:p w14:paraId="51A988D4" w14:textId="77777777" w:rsidR="00F73FEF" w:rsidRPr="00703FE7" w:rsidRDefault="00F73FEF" w:rsidP="00E15DCA">
      <w:pPr>
        <w:numPr>
          <w:ilvl w:val="0"/>
          <w:numId w:val="19"/>
        </w:numPr>
        <w:ind w:left="2520"/>
      </w:pPr>
      <w:r w:rsidRPr="00703FE7">
        <w:t>Primary electricity - No effect.  Full service received from emergency back-up.</w:t>
      </w:r>
    </w:p>
    <w:p w14:paraId="6FF31C5B" w14:textId="77777777" w:rsidR="00F73FEF" w:rsidRPr="00703FE7" w:rsidRDefault="00F73FEF" w:rsidP="00E15DCA">
      <w:pPr>
        <w:ind w:left="1800"/>
      </w:pPr>
    </w:p>
    <w:p w14:paraId="5C93CC1D" w14:textId="77777777" w:rsidR="00F73FEF" w:rsidRPr="00703FE7" w:rsidRDefault="00F73FEF" w:rsidP="00E15DCA">
      <w:pPr>
        <w:numPr>
          <w:ilvl w:val="0"/>
          <w:numId w:val="19"/>
        </w:numPr>
        <w:ind w:left="2520"/>
      </w:pPr>
      <w:r w:rsidRPr="00703FE7">
        <w:t>Emergency back-up electricity - Combined with loss of primary electricity would result in complete loss of section function.</w:t>
      </w:r>
    </w:p>
    <w:p w14:paraId="2D0A5485" w14:textId="77777777" w:rsidR="00F73FEF" w:rsidRPr="00703FE7" w:rsidRDefault="00F73FEF" w:rsidP="00E15DCA">
      <w:pPr>
        <w:ind w:left="1800"/>
      </w:pPr>
    </w:p>
    <w:p w14:paraId="00593FF2" w14:textId="77777777" w:rsidR="00F73FEF" w:rsidRPr="00703FE7" w:rsidRDefault="00F73FEF" w:rsidP="00E15DCA">
      <w:pPr>
        <w:numPr>
          <w:ilvl w:val="0"/>
          <w:numId w:val="19"/>
        </w:numPr>
        <w:ind w:left="2520"/>
      </w:pPr>
      <w:r>
        <w:t>VistA/CPRS</w:t>
      </w:r>
      <w:r w:rsidRPr="00703FE7">
        <w:t xml:space="preserve"> Computer - Revert to manual methods.</w:t>
      </w:r>
    </w:p>
    <w:p w14:paraId="7AF6E148" w14:textId="77777777" w:rsidR="00F73FEF" w:rsidRPr="00703FE7" w:rsidRDefault="00F73FEF" w:rsidP="00E15DCA">
      <w:pPr>
        <w:ind w:left="1800"/>
      </w:pPr>
    </w:p>
    <w:p w14:paraId="76ED5AFD" w14:textId="77777777" w:rsidR="00D7283D" w:rsidRDefault="00F73FEF" w:rsidP="00E15DCA">
      <w:pPr>
        <w:numPr>
          <w:ilvl w:val="0"/>
          <w:numId w:val="93"/>
        </w:numPr>
        <w:ind w:left="2520"/>
      </w:pPr>
      <w:r w:rsidRPr="00703FE7">
        <w:t>Water – Sterile bottled water may be used as necessary.</w:t>
      </w:r>
      <w:r w:rsidR="00D7283D">
        <w:t xml:space="preserve">  Reagent grade water will be available from our water purification system as long as there is a source of electrical power.</w:t>
      </w:r>
    </w:p>
    <w:p w14:paraId="26CBF5B8" w14:textId="77777777" w:rsidR="00F73FEF" w:rsidRPr="00703FE7" w:rsidRDefault="00F73FEF" w:rsidP="00E15DCA">
      <w:pPr>
        <w:ind w:left="1800"/>
      </w:pPr>
    </w:p>
    <w:p w14:paraId="799E5973" w14:textId="50DF7A8E" w:rsidR="00F73FEF" w:rsidRPr="00703FE7" w:rsidRDefault="00F73FEF" w:rsidP="00E15DCA">
      <w:pPr>
        <w:numPr>
          <w:ilvl w:val="0"/>
          <w:numId w:val="94"/>
        </w:numPr>
        <w:ind w:left="2520"/>
      </w:pPr>
      <w:r w:rsidRPr="00703FE7">
        <w:t xml:space="preserve">Telephones - No means of communicating panic values.  If coupled with loss of </w:t>
      </w:r>
      <w:r>
        <w:t>VistA/CPRS</w:t>
      </w:r>
      <w:r w:rsidRPr="00703FE7">
        <w:t xml:space="preserve"> computer, we would not be able to communicate STAT’s and critical results.</w:t>
      </w:r>
      <w:r w:rsidR="00D7283D">
        <w:t xml:space="preserve">  </w:t>
      </w:r>
      <w:r w:rsidR="00D7283D" w:rsidRPr="00A752C9">
        <w:t>Back-up procedure for computer downtime is available in</w:t>
      </w:r>
      <w:r w:rsidR="00D7283D">
        <w:t xml:space="preserve"> Microbiology.</w:t>
      </w:r>
      <w:r w:rsidRPr="00703FE7">
        <w:t xml:space="preserve">  </w:t>
      </w:r>
    </w:p>
    <w:p w14:paraId="4ADA872A" w14:textId="77777777" w:rsidR="00F73FEF" w:rsidRPr="00703FE7" w:rsidRDefault="00F73FEF" w:rsidP="00E15DCA">
      <w:pPr>
        <w:ind w:left="1800"/>
      </w:pPr>
      <w:r>
        <w:br w:type="page"/>
      </w:r>
    </w:p>
    <w:p w14:paraId="3C802FCC" w14:textId="77777777" w:rsidR="00F73FEF" w:rsidRPr="00703FE7" w:rsidRDefault="00F73FEF" w:rsidP="00E15DCA">
      <w:pPr>
        <w:numPr>
          <w:ilvl w:val="0"/>
          <w:numId w:val="103"/>
        </w:numPr>
      </w:pPr>
      <w:bookmarkStart w:id="116" w:name="_Toc229465306"/>
      <w:r w:rsidRPr="00703FE7">
        <w:t>Anatomic Pathology:</w:t>
      </w:r>
      <w:bookmarkEnd w:id="116"/>
    </w:p>
    <w:p w14:paraId="1CB68146" w14:textId="77777777" w:rsidR="00F73FEF" w:rsidRPr="001B6544" w:rsidRDefault="00F73FEF" w:rsidP="00E15DCA"/>
    <w:p w14:paraId="208A1DF1" w14:textId="77777777" w:rsidR="00F73FEF" w:rsidRPr="00703FE7" w:rsidRDefault="00F73FEF" w:rsidP="00E15DCA">
      <w:pPr>
        <w:numPr>
          <w:ilvl w:val="0"/>
          <w:numId w:val="21"/>
        </w:numPr>
        <w:ind w:left="2520"/>
      </w:pPr>
      <w:r w:rsidRPr="00703FE7">
        <w:t>Primary electricity – No effect.  Emergency back-up power in place.</w:t>
      </w:r>
    </w:p>
    <w:p w14:paraId="6DAB7346" w14:textId="77777777" w:rsidR="00F73FEF" w:rsidRPr="00703FE7" w:rsidRDefault="00F73FEF" w:rsidP="00E15DCA">
      <w:pPr>
        <w:ind w:left="1800"/>
      </w:pPr>
    </w:p>
    <w:p w14:paraId="657244A1" w14:textId="77777777" w:rsidR="00F73FEF" w:rsidRPr="00703FE7" w:rsidRDefault="00F73FEF" w:rsidP="00E15DCA">
      <w:pPr>
        <w:numPr>
          <w:ilvl w:val="0"/>
          <w:numId w:val="21"/>
        </w:numPr>
        <w:ind w:left="2520"/>
      </w:pPr>
      <w:r w:rsidRPr="00703FE7">
        <w:t>Emergency back-up electricity - The complete loss of primary power and emergency back-up would paralyze Histology and Cytology.  All activities would cease.  We could possibly work at UKMC or at least continue the interrupted process to its completion.</w:t>
      </w:r>
    </w:p>
    <w:p w14:paraId="6BBFCC99" w14:textId="77777777" w:rsidR="00F73FEF" w:rsidRPr="00703FE7" w:rsidRDefault="00F73FEF" w:rsidP="00E15DCA">
      <w:pPr>
        <w:ind w:left="1800"/>
      </w:pPr>
    </w:p>
    <w:p w14:paraId="3818E9F1" w14:textId="4C89DCEA" w:rsidR="00F73FEF" w:rsidRPr="00703FE7" w:rsidRDefault="00F73FEF" w:rsidP="00E15DCA">
      <w:pPr>
        <w:numPr>
          <w:ilvl w:val="0"/>
          <w:numId w:val="21"/>
        </w:numPr>
        <w:ind w:left="2520"/>
      </w:pPr>
      <w:r w:rsidRPr="00703FE7">
        <w:t>Water – Staining of specimens could continue using back-up supply of water or bottled water.</w:t>
      </w:r>
      <w:r w:rsidR="00D7283D">
        <w:t xml:space="preserve">  Reagent grade water will be available from our water purification system as long as there is a source of electrical power.</w:t>
      </w:r>
    </w:p>
    <w:p w14:paraId="2ED38CA8" w14:textId="77777777" w:rsidR="00F73FEF" w:rsidRPr="00703FE7" w:rsidRDefault="00F73FEF" w:rsidP="00E15DCA">
      <w:pPr>
        <w:ind w:left="1800"/>
      </w:pPr>
    </w:p>
    <w:p w14:paraId="04C7D52A" w14:textId="77777777" w:rsidR="00F73FEF" w:rsidRPr="00703FE7" w:rsidRDefault="00F73FEF" w:rsidP="00E15DCA">
      <w:pPr>
        <w:numPr>
          <w:ilvl w:val="0"/>
          <w:numId w:val="21"/>
        </w:numPr>
        <w:ind w:left="2520"/>
      </w:pPr>
      <w:r>
        <w:t>VistA/CPRS computer service</w:t>
      </w:r>
      <w:r w:rsidRPr="00703FE7">
        <w:t xml:space="preserve"> - Revert to manual methods.</w:t>
      </w:r>
    </w:p>
    <w:p w14:paraId="01494E5B" w14:textId="77777777" w:rsidR="00F73FEF" w:rsidRPr="00703FE7" w:rsidRDefault="00F73FEF" w:rsidP="00E15DCA">
      <w:pPr>
        <w:ind w:left="1800"/>
      </w:pPr>
    </w:p>
    <w:p w14:paraId="744F9EF8" w14:textId="77777777" w:rsidR="00F73FEF" w:rsidRPr="00703FE7" w:rsidRDefault="00F73FEF" w:rsidP="00E15DCA">
      <w:pPr>
        <w:numPr>
          <w:ilvl w:val="0"/>
          <w:numId w:val="21"/>
        </w:numPr>
        <w:ind w:left="2520"/>
      </w:pPr>
      <w:r w:rsidRPr="00703FE7">
        <w:t>Telephones - No means of communicating results.  Results would have to be delivered manually.</w:t>
      </w:r>
    </w:p>
    <w:p w14:paraId="2D928CDA" w14:textId="77777777" w:rsidR="00F73FEF" w:rsidRPr="001B6544" w:rsidRDefault="00F73FEF" w:rsidP="00E15DCA"/>
    <w:p w14:paraId="6A3256B1" w14:textId="2ECB13C4" w:rsidR="00F73FEF" w:rsidRPr="00F23370" w:rsidRDefault="00032494" w:rsidP="00E15DCA">
      <w:pPr>
        <w:numPr>
          <w:ilvl w:val="0"/>
          <w:numId w:val="103"/>
        </w:numPr>
      </w:pPr>
      <w:bookmarkStart w:id="117" w:name="_Toc229465307"/>
      <w:r>
        <w:t>Troy Bowling Campus</w:t>
      </w:r>
      <w:r w:rsidR="00F73FEF" w:rsidRPr="00F23370">
        <w:t xml:space="preserve"> Outpatient </w:t>
      </w:r>
      <w:r w:rsidR="00F73FEF">
        <w:t>Phlebotomy</w:t>
      </w:r>
      <w:bookmarkEnd w:id="117"/>
    </w:p>
    <w:p w14:paraId="2834B9CA" w14:textId="77777777" w:rsidR="00F73FEF" w:rsidRPr="001B6544" w:rsidRDefault="00F73FEF" w:rsidP="00E15DCA">
      <w:pPr>
        <w:contextualSpacing/>
      </w:pPr>
    </w:p>
    <w:p w14:paraId="09C84D08" w14:textId="77777777" w:rsidR="00F73FEF" w:rsidRPr="00F23370" w:rsidRDefault="00F73FEF" w:rsidP="00E15DCA">
      <w:pPr>
        <w:numPr>
          <w:ilvl w:val="0"/>
          <w:numId w:val="22"/>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43FECCB" w14:textId="77777777" w:rsidR="00F73FEF" w:rsidRPr="00F23370" w:rsidRDefault="00F73FEF" w:rsidP="00E15DCA">
      <w:pPr>
        <w:ind w:left="1800"/>
      </w:pPr>
    </w:p>
    <w:p w14:paraId="036C0D21" w14:textId="77777777" w:rsidR="00F73FEF" w:rsidRDefault="00F73FEF" w:rsidP="00E15DCA">
      <w:pPr>
        <w:numPr>
          <w:ilvl w:val="0"/>
          <w:numId w:val="22"/>
        </w:numPr>
        <w:ind w:left="2520"/>
      </w:pPr>
      <w:r>
        <w:t>VistA/CPRS computer service</w:t>
      </w:r>
      <w:r w:rsidRPr="00F23370">
        <w:t xml:space="preserve"> - Revert to manual methods.</w:t>
      </w:r>
    </w:p>
    <w:p w14:paraId="6340553F" w14:textId="77777777" w:rsidR="00F73FEF" w:rsidRDefault="00F73FEF" w:rsidP="00E15DCA">
      <w:pPr>
        <w:pStyle w:val="ListParagraph"/>
        <w:ind w:left="1440"/>
      </w:pPr>
    </w:p>
    <w:p w14:paraId="36133CCF" w14:textId="5FECDDE3" w:rsidR="00F73FEF" w:rsidRPr="006165AB" w:rsidRDefault="00F73FEF" w:rsidP="00E15DCA">
      <w:pPr>
        <w:numPr>
          <w:ilvl w:val="0"/>
          <w:numId w:val="22"/>
        </w:numPr>
        <w:ind w:left="2520"/>
      </w:pPr>
      <w:r w:rsidRPr="006165AB">
        <w:t>Water - Hand washing between patients is critical – may use antibacterial hand cleanser.</w:t>
      </w:r>
      <w:r w:rsidR="00D7283D">
        <w:t xml:space="preserve">  </w:t>
      </w:r>
    </w:p>
    <w:p w14:paraId="1B10B2C2" w14:textId="77777777" w:rsidR="00F73FEF" w:rsidRDefault="00F73FEF" w:rsidP="00E15DCA">
      <w:pPr>
        <w:contextualSpacing/>
      </w:pPr>
    </w:p>
    <w:p w14:paraId="6AA682FB" w14:textId="06539863" w:rsidR="00F73FEF" w:rsidRPr="00CD6B96" w:rsidRDefault="00032494" w:rsidP="00E15DCA">
      <w:pPr>
        <w:numPr>
          <w:ilvl w:val="0"/>
          <w:numId w:val="103"/>
        </w:numPr>
      </w:pPr>
      <w:bookmarkStart w:id="118" w:name="_Toc229465308"/>
      <w:r>
        <w:t>Franklin Sousley Outpatient</w:t>
      </w:r>
      <w:r w:rsidR="00F73FEF" w:rsidRPr="00CD6B96">
        <w:t xml:space="preserve"> </w:t>
      </w:r>
      <w:r w:rsidR="00F73FEF">
        <w:t>Phlebotomy</w:t>
      </w:r>
      <w:bookmarkEnd w:id="118"/>
    </w:p>
    <w:p w14:paraId="10FBD478" w14:textId="77777777" w:rsidR="00F73FEF" w:rsidRPr="00CD6B96" w:rsidRDefault="00F73FEF" w:rsidP="00E15DCA">
      <w:pPr>
        <w:ind w:left="1080"/>
      </w:pPr>
    </w:p>
    <w:p w14:paraId="2812A7AF" w14:textId="77777777" w:rsidR="00F73FEF" w:rsidRPr="00F23370" w:rsidRDefault="00F73FEF" w:rsidP="00E15DCA">
      <w:pPr>
        <w:numPr>
          <w:ilvl w:val="0"/>
          <w:numId w:val="23"/>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EB79EDE" w14:textId="77777777" w:rsidR="00F73FEF" w:rsidRPr="00F23370" w:rsidRDefault="00F73FEF" w:rsidP="00E15DCA">
      <w:pPr>
        <w:ind w:left="1800"/>
      </w:pPr>
    </w:p>
    <w:p w14:paraId="155690A1" w14:textId="77777777" w:rsidR="00F73FEF" w:rsidRDefault="00F73FEF" w:rsidP="00E15DCA">
      <w:pPr>
        <w:numPr>
          <w:ilvl w:val="0"/>
          <w:numId w:val="23"/>
        </w:numPr>
        <w:ind w:left="2520"/>
      </w:pPr>
      <w:r>
        <w:t>VistA/CPRS computer service</w:t>
      </w:r>
      <w:r w:rsidRPr="00F23370">
        <w:t xml:space="preserve"> - Revert to manual methods</w:t>
      </w:r>
      <w:r w:rsidRPr="001B6544">
        <w:t>.</w:t>
      </w:r>
    </w:p>
    <w:p w14:paraId="34F72C35" w14:textId="77777777" w:rsidR="00F73FEF" w:rsidRDefault="00F73FEF" w:rsidP="00E15DCA">
      <w:pPr>
        <w:pStyle w:val="ListParagraph"/>
        <w:ind w:left="1440"/>
      </w:pPr>
    </w:p>
    <w:p w14:paraId="0967BE2E" w14:textId="77777777" w:rsidR="00F73FEF" w:rsidRPr="006165AB" w:rsidRDefault="00F73FEF" w:rsidP="00E15DCA">
      <w:pPr>
        <w:numPr>
          <w:ilvl w:val="0"/>
          <w:numId w:val="23"/>
        </w:numPr>
        <w:ind w:left="2520"/>
      </w:pPr>
      <w:r w:rsidRPr="006165AB">
        <w:t>Water - Hand washing between patients is critical – may use antibacterial hand cleanser.</w:t>
      </w:r>
    </w:p>
    <w:p w14:paraId="6BF7A4C7" w14:textId="77777777" w:rsidR="00F73FEF" w:rsidRPr="001B6544" w:rsidRDefault="00F73FEF" w:rsidP="00E15DCA">
      <w:pPr>
        <w:ind w:left="2520"/>
      </w:pPr>
    </w:p>
    <w:p w14:paraId="490D96F1" w14:textId="77777777" w:rsidR="00F73FEF" w:rsidRPr="00CD6B96" w:rsidRDefault="00F73FEF" w:rsidP="00E15DCA">
      <w:pPr>
        <w:numPr>
          <w:ilvl w:val="0"/>
          <w:numId w:val="103"/>
        </w:numPr>
      </w:pPr>
      <w:bookmarkStart w:id="119" w:name="_Toc229465309"/>
      <w:r>
        <w:t>S</w:t>
      </w:r>
      <w:r w:rsidRPr="00CD6B96">
        <w:t>pecial Reference Laboratory</w:t>
      </w:r>
      <w:bookmarkEnd w:id="119"/>
    </w:p>
    <w:p w14:paraId="29646462" w14:textId="77777777" w:rsidR="00F73FEF" w:rsidRPr="001B6544" w:rsidRDefault="00F73FEF" w:rsidP="00E15DCA">
      <w:pPr>
        <w:contextualSpacing/>
      </w:pPr>
    </w:p>
    <w:p w14:paraId="0B6BCC5C" w14:textId="77777777" w:rsidR="00F73FEF" w:rsidRDefault="00F73FEF" w:rsidP="00E15DCA">
      <w:pPr>
        <w:numPr>
          <w:ilvl w:val="0"/>
          <w:numId w:val="24"/>
        </w:numPr>
        <w:ind w:left="2520"/>
      </w:pPr>
      <w:r w:rsidRPr="00F23370">
        <w:t>Primary electricity - Due to the non-emergency nature of the testing performed by this laboratory, disruption due to loss of power will have no immediate effect on patient</w:t>
      </w:r>
      <w:r>
        <w:t>s at the local level.  Testing w</w:t>
      </w:r>
      <w:r w:rsidRPr="00F23370">
        <w:t xml:space="preserve">ould resume when power is restored.  </w:t>
      </w:r>
    </w:p>
    <w:p w14:paraId="418BA736" w14:textId="77777777" w:rsidR="00F73FEF" w:rsidRDefault="00F73FEF" w:rsidP="00E15DCA">
      <w:pPr>
        <w:ind w:left="2520"/>
      </w:pPr>
    </w:p>
    <w:p w14:paraId="5C88CA06" w14:textId="1CE8064F" w:rsidR="009249EB" w:rsidRPr="009249EB" w:rsidRDefault="009249EB" w:rsidP="00E15DCA">
      <w:pPr>
        <w:numPr>
          <w:ilvl w:val="0"/>
          <w:numId w:val="90"/>
        </w:numPr>
        <w:ind w:left="2520"/>
      </w:pPr>
      <w:r w:rsidRPr="009249EB">
        <w:t>Emergency back-up electricity - No refrigerators in SRL are on emergency power.  The only freezers in SRL on emergency power are the freezer in the PCR room (B111</w:t>
      </w:r>
      <w:r w:rsidR="00FE5222">
        <w:t>) and the freezer in aisle 17</w:t>
      </w:r>
      <w:r w:rsidRPr="009249EB">
        <w:t xml:space="preserve"> (B102).   Specimens and/or reagents may have to be moved to areas with emergency power if power outage is long term.</w:t>
      </w:r>
    </w:p>
    <w:p w14:paraId="34746894" w14:textId="77777777" w:rsidR="00F73FEF" w:rsidRDefault="00F73FEF" w:rsidP="00E15DCA">
      <w:pPr>
        <w:ind w:left="2520"/>
      </w:pPr>
    </w:p>
    <w:p w14:paraId="70DCBED1" w14:textId="77777777" w:rsidR="00F73FEF" w:rsidRDefault="00F73FEF" w:rsidP="00E15DCA">
      <w:pPr>
        <w:numPr>
          <w:ilvl w:val="0"/>
          <w:numId w:val="103"/>
        </w:numPr>
      </w:pPr>
      <w:r>
        <w:t>Ancillary Testing</w:t>
      </w:r>
    </w:p>
    <w:p w14:paraId="5F915BF3" w14:textId="77777777" w:rsidR="00F73FEF" w:rsidRPr="001B6544" w:rsidRDefault="00F73FEF" w:rsidP="00E15DCA">
      <w:pPr>
        <w:contextualSpacing/>
      </w:pPr>
    </w:p>
    <w:p w14:paraId="66815510" w14:textId="77777777" w:rsidR="00F73FEF" w:rsidRPr="008A5AF2" w:rsidRDefault="00F73FEF" w:rsidP="00E15DCA">
      <w:pPr>
        <w:numPr>
          <w:ilvl w:val="0"/>
          <w:numId w:val="48"/>
        </w:numPr>
        <w:ind w:hanging="720"/>
      </w:pPr>
      <w:r w:rsidRPr="008A5AF2">
        <w:t>Primary electricity - Loss of primary source has little effect.</w:t>
      </w:r>
    </w:p>
    <w:p w14:paraId="0AA93436" w14:textId="77777777" w:rsidR="00F73FEF" w:rsidRPr="008A5AF2" w:rsidRDefault="00F73FEF" w:rsidP="00E15DCA">
      <w:pPr>
        <w:ind w:left="2880"/>
      </w:pPr>
    </w:p>
    <w:p w14:paraId="1844B697" w14:textId="77777777" w:rsidR="00F73FEF" w:rsidRDefault="00F73FEF" w:rsidP="00E15DCA">
      <w:pPr>
        <w:numPr>
          <w:ilvl w:val="0"/>
          <w:numId w:val="48"/>
        </w:numPr>
        <w:ind w:left="2160" w:firstLine="0"/>
      </w:pPr>
      <w:r w:rsidRPr="008A5AF2">
        <w:t xml:space="preserve">Emergency Back-up electricity -  Loss of both primary and secondary, minimal impact </w:t>
      </w:r>
    </w:p>
    <w:p w14:paraId="1F1D7076" w14:textId="77777777" w:rsidR="00F73FEF" w:rsidRPr="008A5AF2" w:rsidRDefault="00F73FEF" w:rsidP="00E15DCA">
      <w:pPr>
        <w:ind w:left="2160"/>
      </w:pPr>
      <w:r>
        <w:tab/>
      </w:r>
      <w:r w:rsidRPr="008A5AF2">
        <w:t xml:space="preserve">until </w:t>
      </w:r>
      <w:r>
        <w:t>battery</w:t>
      </w:r>
      <w:r w:rsidRPr="008A5AF2">
        <w:t xml:space="preserve"> power runs out.  After the batteries run out, testing cannot continue.</w:t>
      </w:r>
    </w:p>
    <w:p w14:paraId="47701BC9" w14:textId="77777777" w:rsidR="00F73FEF" w:rsidRPr="008A5AF2" w:rsidRDefault="00F73FEF" w:rsidP="00E15DCA">
      <w:pPr>
        <w:ind w:left="2160"/>
      </w:pPr>
    </w:p>
    <w:p w14:paraId="32E6BB59" w14:textId="77777777" w:rsidR="00F73FEF" w:rsidRPr="008A5AF2" w:rsidRDefault="00F73FEF" w:rsidP="00E15DCA">
      <w:pPr>
        <w:numPr>
          <w:ilvl w:val="0"/>
          <w:numId w:val="48"/>
        </w:numPr>
        <w:ind w:hanging="720"/>
      </w:pPr>
      <w:r w:rsidRPr="008A5AF2">
        <w:t>Water - Hand washing between patients is critical – may use antibacterial hand cleanser.</w:t>
      </w:r>
    </w:p>
    <w:p w14:paraId="58AE0A31" w14:textId="77777777" w:rsidR="00F73FEF" w:rsidRPr="00EB4279" w:rsidRDefault="00F73FEF" w:rsidP="00E15DCA">
      <w:pPr>
        <w:ind w:left="2880" w:hanging="720"/>
      </w:pPr>
      <w:r>
        <w:br w:type="page"/>
      </w:r>
    </w:p>
    <w:p w14:paraId="27C9D0DF" w14:textId="74BF1FAF" w:rsidR="00F73FEF" w:rsidRPr="00CD6B96" w:rsidRDefault="00F73FEF" w:rsidP="00E15DCA">
      <w:pPr>
        <w:numPr>
          <w:ilvl w:val="0"/>
          <w:numId w:val="103"/>
        </w:numPr>
      </w:pPr>
      <w:bookmarkStart w:id="120" w:name="_Toc229465310"/>
      <w:r w:rsidRPr="00CD6B96">
        <w:t>General (</w:t>
      </w:r>
      <w:r w:rsidR="00032494">
        <w:t>Troy Bowling Campus and Franklin Sousley Campus</w:t>
      </w:r>
      <w:r w:rsidRPr="00CD6B96">
        <w:t>)</w:t>
      </w:r>
      <w:bookmarkEnd w:id="120"/>
    </w:p>
    <w:p w14:paraId="045EB10A" w14:textId="77777777" w:rsidR="00F73FEF" w:rsidRPr="001B6544" w:rsidRDefault="00F73FEF" w:rsidP="00E15DCA">
      <w:pPr>
        <w:contextualSpacing/>
      </w:pPr>
    </w:p>
    <w:p w14:paraId="3FBA7EAF" w14:textId="77777777" w:rsidR="00F73FEF" w:rsidRPr="00F23370" w:rsidRDefault="00F73FEF" w:rsidP="00E15DCA">
      <w:pPr>
        <w:numPr>
          <w:ilvl w:val="0"/>
          <w:numId w:val="25"/>
        </w:numPr>
        <w:ind w:left="2520"/>
      </w:pPr>
      <w:r w:rsidRPr="00F23370">
        <w:t>Primary/Emergency Back-up electricity - During loss of primary and emergency back-up electricity, the overhead lighting does not function.  The battery powered lights and flashlights would provide the only available lighting.</w:t>
      </w:r>
    </w:p>
    <w:p w14:paraId="709AE64C" w14:textId="77777777" w:rsidR="00F73FEF" w:rsidRPr="00F23370" w:rsidRDefault="00F73FEF" w:rsidP="00E15DCA">
      <w:pPr>
        <w:ind w:left="1800"/>
      </w:pPr>
    </w:p>
    <w:p w14:paraId="0181F2F1" w14:textId="77777777" w:rsidR="00F73FEF" w:rsidRPr="00F23370" w:rsidRDefault="00F73FEF" w:rsidP="00E15DCA">
      <w:pPr>
        <w:numPr>
          <w:ilvl w:val="0"/>
          <w:numId w:val="25"/>
        </w:numPr>
        <w:ind w:left="2520"/>
      </w:pPr>
      <w:r w:rsidRPr="00F23370">
        <w:t>A written report will be prepared by the Chief, Pathology and Laboratory Medicine Service whenever any of the above utility system failures occurs.  This report will detail what activities were affected by the utility failure and the actions taken by Pathology and Laboratory Medicine Service personnel.  This report will be submitted to the Medical Center Safety Committee (138) within five working days of the incident.</w:t>
      </w:r>
    </w:p>
    <w:p w14:paraId="7151A84B" w14:textId="77777777" w:rsidR="00F73FEF" w:rsidRPr="00F23370" w:rsidRDefault="00F73FEF" w:rsidP="00E15DCA">
      <w:pPr>
        <w:ind w:left="1800"/>
      </w:pPr>
    </w:p>
    <w:p w14:paraId="64B22D8C" w14:textId="77777777" w:rsidR="00F73FEF" w:rsidRDefault="00F73FEF" w:rsidP="00E15DCA">
      <w:pPr>
        <w:numPr>
          <w:ilvl w:val="0"/>
          <w:numId w:val="25"/>
        </w:numPr>
        <w:ind w:left="2520"/>
      </w:pPr>
      <w:r w:rsidRPr="00F23370">
        <w:t>All Pathology and Laboratory Medicine Service staff will receive training in the Utility Failure Plan within two weeks of their starting date and will receive refresher training in their required actions on an annual basis.  Changes to the plan are disseminated to laboratory personnel immediately.</w:t>
      </w:r>
    </w:p>
    <w:p w14:paraId="228A333F" w14:textId="77777777" w:rsidR="00F73FEF" w:rsidRDefault="00F73FEF" w:rsidP="00F73FEF">
      <w:pPr>
        <w:pStyle w:val="Heading2"/>
      </w:pPr>
      <w:bookmarkStart w:id="121" w:name="_Toc276028242"/>
      <w:bookmarkStart w:id="122" w:name="_Toc382227203"/>
      <w:bookmarkStart w:id="123" w:name="_Toc428779734"/>
      <w:bookmarkStart w:id="124" w:name="_Toc450564054"/>
      <w:r>
        <w:t xml:space="preserve">P&amp;LMS </w:t>
      </w:r>
      <w:r w:rsidRPr="00CD6B96">
        <w:t xml:space="preserve">and </w:t>
      </w:r>
      <w:r>
        <w:t xml:space="preserve">Medical Center Evacuation </w:t>
      </w:r>
      <w:r w:rsidRPr="00AE070E">
        <w:rPr>
          <w:b/>
        </w:rPr>
        <w:t>or</w:t>
      </w:r>
      <w:r>
        <w:t xml:space="preserve"> Fire in Pathology and Laboratory Medicine’s areas</w:t>
      </w:r>
      <w:bookmarkEnd w:id="121"/>
      <w:bookmarkEnd w:id="122"/>
      <w:bookmarkEnd w:id="123"/>
      <w:bookmarkEnd w:id="124"/>
    </w:p>
    <w:p w14:paraId="2ADCB421" w14:textId="77777777" w:rsidR="00F73FEF" w:rsidRPr="00E501C3" w:rsidRDefault="00F73FEF" w:rsidP="00F73FEF"/>
    <w:p w14:paraId="6FF73153" w14:textId="77777777" w:rsidR="00F73FEF" w:rsidRDefault="00F73FEF" w:rsidP="00F73FEF">
      <w:pPr>
        <w:pStyle w:val="ListParagraph"/>
        <w:numPr>
          <w:ilvl w:val="0"/>
          <w:numId w:val="54"/>
        </w:numPr>
      </w:pPr>
      <w:r>
        <w:t xml:space="preserve">Per VA Medical Center Memorandum No 001-06, the evacuation plan is </w:t>
      </w:r>
      <w:r w:rsidRPr="00C7483E">
        <w:t>for use in the case of an</w:t>
      </w:r>
      <w:r>
        <w:t xml:space="preserve"> </w:t>
      </w:r>
      <w:r w:rsidRPr="00C7483E">
        <w:t>emergency</w:t>
      </w:r>
      <w:r>
        <w:t xml:space="preserve"> or fire in our immediate area,</w:t>
      </w:r>
      <w:r w:rsidRPr="00C7483E">
        <w:t xml:space="preserve"> a wing or the entire facility must be vertically evacuated and all occupants</w:t>
      </w:r>
      <w:r>
        <w:t xml:space="preserve"> </w:t>
      </w:r>
      <w:r w:rsidRPr="00C7483E">
        <w:t>relocated safely outside of the affected structure.  Total evacuation may be the result of sudden</w:t>
      </w:r>
      <w:r>
        <w:t xml:space="preserve"> </w:t>
      </w:r>
      <w:r w:rsidRPr="00C7483E">
        <w:t>or expected internal or external emergency events that may impact the safety and well being of</w:t>
      </w:r>
      <w:r>
        <w:t xml:space="preserve"> </w:t>
      </w:r>
      <w:r w:rsidRPr="00C7483E">
        <w:t>patients, employees and all other occupants.</w:t>
      </w:r>
    </w:p>
    <w:p w14:paraId="792C2719" w14:textId="77777777" w:rsidR="00F73FEF" w:rsidRDefault="00F73FEF" w:rsidP="00F73FEF">
      <w:pPr>
        <w:pStyle w:val="ListParagraph"/>
        <w:ind w:left="2160"/>
      </w:pPr>
    </w:p>
    <w:p w14:paraId="2DE4E424" w14:textId="77777777" w:rsidR="00F73FEF" w:rsidRPr="009D627B" w:rsidRDefault="00F73FEF" w:rsidP="00F73FEF">
      <w:pPr>
        <w:pStyle w:val="ListParagraph"/>
        <w:numPr>
          <w:ilvl w:val="0"/>
          <w:numId w:val="55"/>
        </w:numPr>
      </w:pPr>
      <w:r w:rsidRPr="009D627B">
        <w:t>In the event of an extreme situation which affects the safety of the medical center</w:t>
      </w:r>
    </w:p>
    <w:p w14:paraId="41110EDF" w14:textId="77777777" w:rsidR="00F73FEF" w:rsidRPr="009D627B" w:rsidRDefault="00F73FEF" w:rsidP="00F73FEF">
      <w:pPr>
        <w:pStyle w:val="ListParagraph"/>
      </w:pPr>
      <w:r w:rsidRPr="009D627B">
        <w:t>occupants, the Medical Center Director or designee, may authorize the evacuation of a part or</w:t>
      </w:r>
    </w:p>
    <w:p w14:paraId="46745A07" w14:textId="77777777" w:rsidR="00F73FEF" w:rsidRPr="009D627B" w:rsidRDefault="00F73FEF" w:rsidP="00F73FEF">
      <w:pPr>
        <w:pStyle w:val="ListParagraph"/>
      </w:pPr>
      <w:r w:rsidRPr="009D627B">
        <w:t>the entire medical center.  Occupants will be moved vertically or laterally to the outside grounds</w:t>
      </w:r>
    </w:p>
    <w:p w14:paraId="78AE9049" w14:textId="77777777" w:rsidR="00F73FEF" w:rsidRPr="009D627B" w:rsidRDefault="00F73FEF" w:rsidP="00F73FEF">
      <w:pPr>
        <w:pStyle w:val="ListParagraph"/>
      </w:pPr>
      <w:r w:rsidRPr="009D627B">
        <w:t>and possibly to an alternate care site or another treatment facility.  The medical center has</w:t>
      </w:r>
    </w:p>
    <w:p w14:paraId="5BE2473D" w14:textId="77777777" w:rsidR="00F73FEF" w:rsidRDefault="00F73FEF" w:rsidP="00F73FEF">
      <w:pPr>
        <w:pStyle w:val="ListParagraph"/>
      </w:pPr>
      <w:r w:rsidRPr="009D627B">
        <w:t>established mutual aid agreements with area hospitals to facilitate establishing an alternate care</w:t>
      </w:r>
      <w:r>
        <w:t xml:space="preserve"> </w:t>
      </w:r>
      <w:r w:rsidRPr="009D627B">
        <w:t>site.</w:t>
      </w:r>
    </w:p>
    <w:p w14:paraId="12D3DFA1" w14:textId="77777777" w:rsidR="00F73FEF" w:rsidRDefault="00F73FEF" w:rsidP="00F73FEF">
      <w:pPr>
        <w:pStyle w:val="ListParagraph"/>
        <w:ind w:left="1440"/>
      </w:pPr>
    </w:p>
    <w:p w14:paraId="6536EF9D" w14:textId="77777777" w:rsidR="00F73FEF" w:rsidRPr="009D627B" w:rsidRDefault="00F73FEF" w:rsidP="00F73FEF">
      <w:pPr>
        <w:pStyle w:val="ListParagraph"/>
        <w:numPr>
          <w:ilvl w:val="0"/>
          <w:numId w:val="56"/>
        </w:numPr>
      </w:pPr>
      <w:r w:rsidRPr="009D627B">
        <w:t>The Medical Center Director (MCD) or designee, acting as the incident commander</w:t>
      </w:r>
    </w:p>
    <w:p w14:paraId="079348DC" w14:textId="77777777" w:rsidR="00F73FEF" w:rsidRPr="009D627B" w:rsidRDefault="00F73FEF" w:rsidP="00F73FEF">
      <w:pPr>
        <w:pStyle w:val="ListParagraph"/>
      </w:pPr>
      <w:r w:rsidRPr="009D627B">
        <w:t>has the authority to initiate the activation of the medical center evacuation plan and to issue the order for re-entry into the medical center.  In the event of fire, evacuation authority is also placed with the local Fire Chief or designee.</w:t>
      </w:r>
    </w:p>
    <w:p w14:paraId="385EC5D6" w14:textId="77777777" w:rsidR="00F73FEF" w:rsidRPr="009D627B" w:rsidRDefault="00F73FEF" w:rsidP="00F73FEF">
      <w:pPr>
        <w:pStyle w:val="ListParagraph"/>
        <w:ind w:left="2160"/>
      </w:pPr>
    </w:p>
    <w:p w14:paraId="26D87923" w14:textId="77777777" w:rsidR="00F73FEF" w:rsidRPr="009D627B" w:rsidRDefault="00F73FEF" w:rsidP="00F73FEF">
      <w:pPr>
        <w:pStyle w:val="ListParagraph"/>
        <w:numPr>
          <w:ilvl w:val="0"/>
          <w:numId w:val="56"/>
        </w:numPr>
      </w:pPr>
      <w:r w:rsidRPr="009D627B">
        <w:t>If the emergency situation requires evacuation of the medical center, the MCD or</w:t>
      </w:r>
    </w:p>
    <w:p w14:paraId="59ABF7C0" w14:textId="77777777" w:rsidR="00F73FEF" w:rsidRDefault="00F73FEF" w:rsidP="00F73FEF">
      <w:pPr>
        <w:pStyle w:val="ListParagraph"/>
      </w:pPr>
      <w:r w:rsidRPr="009D627B">
        <w:t xml:space="preserve">designee, acting as the incident commander, will authorize the activation of the </w:t>
      </w:r>
      <w:r>
        <w:t>Emergency Operation Plan (</w:t>
      </w:r>
      <w:r w:rsidRPr="009D627B">
        <w:t>EOP</w:t>
      </w:r>
      <w:r>
        <w:t>)</w:t>
      </w:r>
      <w:r w:rsidRPr="009D627B">
        <w:t>; establish</w:t>
      </w:r>
      <w:r>
        <w:t xml:space="preserve"> t</w:t>
      </w:r>
      <w:r w:rsidRPr="009D627B">
        <w:t>he hospital incident command system (HICS) and the medical center evacuation plan.  The</w:t>
      </w:r>
      <w:r>
        <w:t xml:space="preserve"> </w:t>
      </w:r>
      <w:r w:rsidRPr="009D627B">
        <w:t>hospital command center (HCC) will be established to coordinate the response.</w:t>
      </w:r>
    </w:p>
    <w:p w14:paraId="354C57E5" w14:textId="77777777" w:rsidR="00F73FEF" w:rsidRPr="009D627B" w:rsidRDefault="00F73FEF" w:rsidP="00F73FEF">
      <w:pPr>
        <w:pStyle w:val="ListParagraph"/>
        <w:ind w:left="3600"/>
      </w:pPr>
    </w:p>
    <w:p w14:paraId="4CD4A92F" w14:textId="77777777" w:rsidR="00F73FEF" w:rsidRPr="009D627B" w:rsidRDefault="00F73FEF" w:rsidP="00F73FEF">
      <w:pPr>
        <w:pStyle w:val="ListParagraph"/>
        <w:numPr>
          <w:ilvl w:val="0"/>
          <w:numId w:val="56"/>
        </w:numPr>
      </w:pPr>
      <w:r w:rsidRPr="009D627B">
        <w:t>The MCD or designee will notify the operator to announce the following over the public</w:t>
      </w:r>
    </w:p>
    <w:p w14:paraId="156B445F" w14:textId="77777777" w:rsidR="00F73FEF" w:rsidRPr="009D627B" w:rsidRDefault="00F73FEF" w:rsidP="00F73FEF">
      <w:pPr>
        <w:pStyle w:val="ListParagraph"/>
        <w:rPr>
          <w:i/>
          <w:iCs/>
        </w:rPr>
      </w:pPr>
      <w:r w:rsidRPr="009D627B">
        <w:t xml:space="preserve">address system “The </w:t>
      </w:r>
      <w:r w:rsidRPr="009D627B">
        <w:rPr>
          <w:i/>
          <w:iCs/>
        </w:rPr>
        <w:t>Medical Center is activating the Emergency Operation Plan.  Services</w:t>
      </w:r>
    </w:p>
    <w:p w14:paraId="4F2AB140" w14:textId="77777777" w:rsidR="00F73FEF" w:rsidRPr="009D627B" w:rsidRDefault="00F73FEF" w:rsidP="00F73FEF">
      <w:pPr>
        <w:pStyle w:val="ListParagraph"/>
        <w:rPr>
          <w:i/>
          <w:iCs/>
        </w:rPr>
      </w:pPr>
      <w:r w:rsidRPr="009D627B">
        <w:rPr>
          <w:i/>
          <w:iCs/>
        </w:rPr>
        <w:t>need to refer to their service plans and be ready for further instructions from the Hospital</w:t>
      </w:r>
    </w:p>
    <w:p w14:paraId="33DEBBB1" w14:textId="77777777" w:rsidR="00F73FEF" w:rsidRDefault="00F73FEF" w:rsidP="00F73FEF">
      <w:pPr>
        <w:pStyle w:val="ListParagraph"/>
      </w:pPr>
      <w:r w:rsidRPr="009D627B">
        <w:rPr>
          <w:i/>
          <w:iCs/>
        </w:rPr>
        <w:t xml:space="preserve">Command Center.”  </w:t>
      </w:r>
      <w:r w:rsidRPr="009D627B">
        <w:t>Additional information may be provided in plain text format based on the</w:t>
      </w:r>
    </w:p>
    <w:p w14:paraId="02D34E2B" w14:textId="77777777" w:rsidR="00F73FEF" w:rsidRDefault="00F73FEF" w:rsidP="00F73FEF">
      <w:pPr>
        <w:pStyle w:val="ListParagraph"/>
      </w:pPr>
      <w:r w:rsidRPr="009D627B">
        <w:t>scenario.</w:t>
      </w:r>
    </w:p>
    <w:p w14:paraId="7F6A8B6D" w14:textId="77777777" w:rsidR="00F73FEF" w:rsidRDefault="00F73FEF" w:rsidP="00F73FEF">
      <w:pPr>
        <w:pStyle w:val="ListParagraph"/>
        <w:ind w:left="3600"/>
      </w:pPr>
    </w:p>
    <w:p w14:paraId="3573E390" w14:textId="77777777" w:rsidR="00F73FEF" w:rsidRPr="00B45F7A" w:rsidRDefault="00F73FEF" w:rsidP="00F73FEF">
      <w:pPr>
        <w:pStyle w:val="ListParagraph"/>
        <w:numPr>
          <w:ilvl w:val="0"/>
          <w:numId w:val="56"/>
        </w:numPr>
      </w:pPr>
      <w:r>
        <w:t>Upon order of the medical center’s evacuation or a fire in our immediate areas,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39EDEB99" w14:textId="77777777" w:rsidR="00F73FEF" w:rsidRPr="009D627B" w:rsidRDefault="00F73FEF" w:rsidP="00F73FEF">
      <w:pPr>
        <w:pStyle w:val="ListParagraph"/>
        <w:ind w:left="3600"/>
      </w:pPr>
    </w:p>
    <w:p w14:paraId="77740FB7" w14:textId="77777777" w:rsidR="00F73FEF" w:rsidRDefault="00F73FEF" w:rsidP="00F73FEF">
      <w:pPr>
        <w:pStyle w:val="ListParagraph"/>
        <w:numPr>
          <w:ilvl w:val="0"/>
          <w:numId w:val="56"/>
        </w:numPr>
      </w:pPr>
      <w:r w:rsidRPr="00B45F7A">
        <w:t>All rooms, including bathrooms, will be thoroughly searched by the area</w:t>
      </w:r>
      <w:r>
        <w:t>’s</w:t>
      </w:r>
      <w:r w:rsidRPr="00B45F7A">
        <w:t xml:space="preserve"> supervisor upon completion of evacuation to assure that all patients,</w:t>
      </w:r>
      <w:r>
        <w:t xml:space="preserve"> </w:t>
      </w:r>
      <w:r w:rsidRPr="00B45F7A">
        <w:t xml:space="preserve">visitors and employees have been </w:t>
      </w:r>
      <w:r>
        <w:t>evacuated and/or accounted for  (refer to Attachment A: Laboratory Notification Plan for Hazardous Spills/Fire Evacuation flow charts for a comprehensive list of all rooms to check)</w:t>
      </w:r>
    </w:p>
    <w:p w14:paraId="3A8BD618" w14:textId="77777777" w:rsidR="00F73FEF" w:rsidRPr="00B45F7A" w:rsidRDefault="00F73FEF" w:rsidP="00F73FEF">
      <w:pPr>
        <w:pStyle w:val="ListParagraph"/>
        <w:ind w:left="3600"/>
      </w:pPr>
    </w:p>
    <w:p w14:paraId="21A11EE0" w14:textId="77777777" w:rsidR="00F73FEF" w:rsidRDefault="00F73FEF" w:rsidP="00F73FEF">
      <w:pPr>
        <w:pStyle w:val="ListParagraph"/>
        <w:numPr>
          <w:ilvl w:val="0"/>
          <w:numId w:val="56"/>
        </w:numPr>
      </w:pPr>
      <w:r w:rsidRPr="00B45F7A">
        <w:t>Once this inspection has been completed, staff will be instructed to close and lock all doors – indicating an empty office or room.</w:t>
      </w:r>
    </w:p>
    <w:p w14:paraId="3D2A4E24" w14:textId="77777777" w:rsidR="00F73FEF" w:rsidRDefault="00F73FEF" w:rsidP="00F73FEF">
      <w:pPr>
        <w:pStyle w:val="Heading2"/>
      </w:pPr>
      <w:bookmarkStart w:id="125" w:name="_Toc276028243"/>
      <w:bookmarkStart w:id="126" w:name="_Toc382227204"/>
      <w:bookmarkStart w:id="127" w:name="_Toc428779735"/>
      <w:bookmarkStart w:id="128" w:name="_Toc450564055"/>
      <w:r>
        <w:t>P&amp;LMS Action in Case of Fire Alarm or Drill Outside of Our Service</w:t>
      </w:r>
      <w:bookmarkEnd w:id="125"/>
      <w:bookmarkEnd w:id="126"/>
      <w:bookmarkEnd w:id="127"/>
      <w:bookmarkEnd w:id="128"/>
    </w:p>
    <w:p w14:paraId="1B04A1F5" w14:textId="77777777" w:rsidR="00F73FEF" w:rsidRDefault="00F73FEF" w:rsidP="00F73FEF">
      <w:pPr>
        <w:ind w:left="1800"/>
      </w:pPr>
    </w:p>
    <w:p w14:paraId="1BC5F68B" w14:textId="77777777" w:rsidR="00F73FEF" w:rsidRDefault="00F73FEF" w:rsidP="00B43977">
      <w:pPr>
        <w:numPr>
          <w:ilvl w:val="0"/>
          <w:numId w:val="64"/>
        </w:numPr>
      </w:pPr>
      <w:r>
        <w:t xml:space="preserve">If there is </w:t>
      </w:r>
      <w:r w:rsidRPr="00A64F7B">
        <w:t>a fire alarm or drill in other</w:t>
      </w:r>
      <w:r>
        <w:t xml:space="preserve"> areas of the hospital, Pathology and Laboratory Service employees would stay at their workstations and make sure the lab’s main door is shut, continue working</w:t>
      </w:r>
      <w:r w:rsidRPr="00BF6D22">
        <w:rPr>
          <w:color w:val="000080"/>
        </w:rPr>
        <w:t xml:space="preserve">, </w:t>
      </w:r>
      <w:r>
        <w:t>and listen for further announcements with instructions.</w:t>
      </w:r>
      <w:bookmarkStart w:id="129" w:name="_Toc276028244"/>
    </w:p>
    <w:p w14:paraId="148FF15D" w14:textId="77777777" w:rsidR="00F73FEF" w:rsidRDefault="00F73FEF" w:rsidP="00F73FEF">
      <w:pPr>
        <w:pStyle w:val="Heading2"/>
      </w:pPr>
      <w:bookmarkStart w:id="130" w:name="_Toc382227205"/>
      <w:bookmarkStart w:id="131" w:name="_Toc428779736"/>
      <w:bookmarkStart w:id="132" w:name="_Toc450564056"/>
      <w:r>
        <w:t>P&amp;LMS Fire Drill</w:t>
      </w:r>
      <w:bookmarkEnd w:id="129"/>
      <w:bookmarkEnd w:id="130"/>
      <w:bookmarkEnd w:id="131"/>
      <w:bookmarkEnd w:id="132"/>
    </w:p>
    <w:p w14:paraId="712B3F78" w14:textId="3806DF53" w:rsidR="00F73FEF" w:rsidRDefault="00CA5105" w:rsidP="00B43977">
      <w:pPr>
        <w:numPr>
          <w:ilvl w:val="0"/>
          <w:numId w:val="67"/>
        </w:numPr>
      </w:pPr>
      <w:r>
        <w:t>A</w:t>
      </w:r>
      <w:r w:rsidR="00F73FEF">
        <w:t xml:space="preserve"> fire drill will be conducted at least annually.  This fire drill will ensure that fire exit corridors and stairwells are clear and that all fire exit doors open properly.</w:t>
      </w:r>
    </w:p>
    <w:p w14:paraId="232ED1C3" w14:textId="77777777" w:rsidR="00F73FEF" w:rsidRDefault="00F73FEF" w:rsidP="00F73FEF">
      <w:pPr>
        <w:ind w:left="1800"/>
      </w:pPr>
    </w:p>
    <w:p w14:paraId="5631E05C" w14:textId="77777777" w:rsidR="00F73FEF" w:rsidRDefault="00F73FEF" w:rsidP="00B43977">
      <w:pPr>
        <w:numPr>
          <w:ilvl w:val="0"/>
          <w:numId w:val="67"/>
        </w:numPr>
      </w:pPr>
      <w:r>
        <w:t>The Pathology and Laboratory Medicine Service’s Safety Officer will conduct the Pathology fire drills.</w:t>
      </w:r>
    </w:p>
    <w:p w14:paraId="5278FDF1" w14:textId="77777777" w:rsidR="00F73FEF" w:rsidRDefault="00F73FEF" w:rsidP="00F73FEF">
      <w:pPr>
        <w:pStyle w:val="ListParagraph"/>
      </w:pPr>
    </w:p>
    <w:p w14:paraId="06B2DC33" w14:textId="77777777" w:rsidR="00F73FEF" w:rsidRDefault="00F73FEF" w:rsidP="00B43977">
      <w:pPr>
        <w:numPr>
          <w:ilvl w:val="0"/>
          <w:numId w:val="67"/>
        </w:numPr>
      </w:pPr>
      <w:r>
        <w:t xml:space="preserve">The P&amp;LMS evacuation plan must be followed - including reporting to our central meeting place and taking roll. </w:t>
      </w:r>
    </w:p>
    <w:p w14:paraId="16B6353F" w14:textId="77777777" w:rsidR="00F73FEF" w:rsidRDefault="00F73FEF" w:rsidP="00F73FEF">
      <w:pPr>
        <w:pStyle w:val="ListParagraph"/>
      </w:pPr>
    </w:p>
    <w:p w14:paraId="67256583" w14:textId="7A1F6F38" w:rsidR="00F73FEF" w:rsidRDefault="00F73FEF" w:rsidP="00B43977">
      <w:pPr>
        <w:numPr>
          <w:ilvl w:val="0"/>
          <w:numId w:val="67"/>
        </w:numPr>
      </w:pPr>
      <w:r>
        <w:t xml:space="preserve">All personnel must participate at least once a year, but everyone will not be able to participate at the same time; therefore, there will be multiple fire drills conducted in order to achieve 100% participation.  Interruption in </w:t>
      </w:r>
      <w:r w:rsidR="002A328D">
        <w:t>essential laboratory services is</w:t>
      </w:r>
      <w:r>
        <w:t xml:space="preserve"> not required.</w:t>
      </w:r>
    </w:p>
    <w:p w14:paraId="20B43233" w14:textId="77777777" w:rsidR="00F73FEF" w:rsidRDefault="00F73FEF" w:rsidP="00F73FEF">
      <w:pPr>
        <w:pStyle w:val="ListParagraph"/>
      </w:pPr>
    </w:p>
    <w:p w14:paraId="3BF69FAD" w14:textId="77777777" w:rsidR="00F73FEF" w:rsidRDefault="00F73FEF" w:rsidP="00B43977">
      <w:pPr>
        <w:numPr>
          <w:ilvl w:val="0"/>
          <w:numId w:val="67"/>
        </w:numPr>
      </w:pPr>
      <w:r>
        <w:t>Records of fire drill participation for all P&amp;LMS employees will be entered into the P&amp;LMS Education Management Program electronically and a paper copy will be kept by the P&amp;LMS Safety Officer.</w:t>
      </w:r>
    </w:p>
    <w:p w14:paraId="7F587ED2" w14:textId="7CDD3166" w:rsidR="00F73FEF" w:rsidRPr="00791B23" w:rsidRDefault="00F73FEF" w:rsidP="00F73FEF">
      <w:pPr>
        <w:ind w:left="1800"/>
      </w:pPr>
    </w:p>
    <w:p w14:paraId="0106295E" w14:textId="77777777" w:rsidR="00F73FEF" w:rsidRPr="00E15DCA" w:rsidRDefault="00F73FEF" w:rsidP="00E15DCA">
      <w:pPr>
        <w:pStyle w:val="Heading2"/>
      </w:pPr>
      <w:bookmarkStart w:id="133" w:name="_Toc276028245"/>
      <w:bookmarkStart w:id="134" w:name="_Toc382227206"/>
      <w:bookmarkStart w:id="135" w:name="_Toc428779737"/>
      <w:bookmarkStart w:id="136" w:name="_Toc450564057"/>
      <w:r w:rsidRPr="00E15DCA">
        <w:t>Laboratory Medicine Service Evacuation Plan</w:t>
      </w:r>
      <w:bookmarkEnd w:id="133"/>
      <w:bookmarkEnd w:id="134"/>
      <w:bookmarkEnd w:id="135"/>
      <w:bookmarkEnd w:id="136"/>
    </w:p>
    <w:p w14:paraId="646D9DFD" w14:textId="77777777" w:rsidR="00F73FEF" w:rsidRPr="001B6544" w:rsidRDefault="00F73FEF" w:rsidP="00F73FEF">
      <w:pPr>
        <w:contextualSpacing/>
      </w:pPr>
    </w:p>
    <w:p w14:paraId="5C52DE82" w14:textId="77777777" w:rsidR="00F73FEF" w:rsidRDefault="00F73FEF" w:rsidP="00B43977">
      <w:pPr>
        <w:numPr>
          <w:ilvl w:val="0"/>
          <w:numId w:val="59"/>
        </w:numPr>
      </w:pPr>
      <w:bookmarkStart w:id="137" w:name="_Toc229465312"/>
      <w:r>
        <w:t xml:space="preserve">The Laboratory Notification Plan for Hazardous Spills/Fire Evacuation flow charts (see Attachment A) and the evacuation plan are to ensure that all </w:t>
      </w:r>
      <w:r w:rsidRPr="00F23370">
        <w:t>employe</w:t>
      </w:r>
      <w:r>
        <w:t xml:space="preserve">es, patients, or visitors are </w:t>
      </w:r>
      <w:r w:rsidRPr="00F23370">
        <w:t>aware</w:t>
      </w:r>
      <w:r>
        <w:t xml:space="preserve"> of how</w:t>
      </w:r>
      <w:r w:rsidRPr="00F23370">
        <w:t xml:space="preserve"> to evacuate.  The flow charts are designed to cross check sections and rooms rarely used.  Non</w:t>
      </w:r>
      <w:r w:rsidR="00B63AA9">
        <w:t>-</w:t>
      </w:r>
      <w:r w:rsidRPr="00F23370">
        <w:t>ambulatory or o</w:t>
      </w:r>
      <w:r>
        <w:t>therwise disabled persons must</w:t>
      </w:r>
      <w:r w:rsidRPr="00F23370">
        <w:t xml:space="preserve"> be provided assistance if necessary.</w:t>
      </w:r>
      <w:bookmarkEnd w:id="137"/>
    </w:p>
    <w:p w14:paraId="722F003C" w14:textId="77777777" w:rsidR="00F73FEF" w:rsidRDefault="00F73FEF" w:rsidP="00F73FEF">
      <w:pPr>
        <w:ind w:left="720"/>
      </w:pPr>
      <w:bookmarkStart w:id="138" w:name="_Toc229465356"/>
    </w:p>
    <w:p w14:paraId="1028E3ED" w14:textId="77777777" w:rsidR="00F73FEF" w:rsidRPr="00F23370" w:rsidRDefault="00F73FEF" w:rsidP="00B43977">
      <w:pPr>
        <w:numPr>
          <w:ilvl w:val="0"/>
          <w:numId w:val="59"/>
        </w:numPr>
      </w:pPr>
      <w:bookmarkStart w:id="139" w:name="_Toc229465313"/>
      <w:bookmarkEnd w:id="138"/>
      <w:r w:rsidRPr="00F23370">
        <w:t>The following procedures should be followed when an evacuation of the work area is ordered:</w:t>
      </w:r>
      <w:bookmarkEnd w:id="139"/>
    </w:p>
    <w:p w14:paraId="0BBCC4C1" w14:textId="77777777" w:rsidR="00F73FEF" w:rsidRPr="00F23370" w:rsidRDefault="00F73FEF" w:rsidP="00F73FEF">
      <w:pPr>
        <w:ind w:left="1440"/>
      </w:pPr>
    </w:p>
    <w:p w14:paraId="63D4E8CB" w14:textId="77777777" w:rsidR="00F73FEF" w:rsidRDefault="00F73FEF" w:rsidP="00703222">
      <w:pPr>
        <w:numPr>
          <w:ilvl w:val="0"/>
          <w:numId w:val="29"/>
        </w:numPr>
      </w:pPr>
      <w:r>
        <w:t>Blood Bank</w:t>
      </w:r>
      <w:r w:rsidRPr="00F23370">
        <w:t xml:space="preserve"> and Tissue Bank</w:t>
      </w:r>
    </w:p>
    <w:p w14:paraId="79F394ED" w14:textId="77777777" w:rsidR="00F73FEF" w:rsidRDefault="00F73FEF" w:rsidP="00F73FEF">
      <w:pPr>
        <w:ind w:left="2520"/>
      </w:pPr>
    </w:p>
    <w:p w14:paraId="10A5387E" w14:textId="77777777" w:rsidR="00F73FEF" w:rsidRDefault="00F73FEF" w:rsidP="00F73FEF">
      <w:pPr>
        <w:numPr>
          <w:ilvl w:val="0"/>
          <w:numId w:val="32"/>
        </w:numPr>
      </w:pPr>
      <w:bookmarkStart w:id="140" w:name="_Toc229465315"/>
      <w:r w:rsidRPr="00CD6B96">
        <w:t>As time permits, log off computers.</w:t>
      </w:r>
      <w:bookmarkEnd w:id="140"/>
    </w:p>
    <w:p w14:paraId="2D74FEEF" w14:textId="77777777" w:rsidR="00F73FEF" w:rsidRPr="00CD6B96" w:rsidRDefault="00F73FEF" w:rsidP="00F73FEF">
      <w:pPr>
        <w:ind w:left="2880"/>
      </w:pPr>
    </w:p>
    <w:p w14:paraId="7C64E366" w14:textId="77777777" w:rsidR="00F73FEF" w:rsidRPr="00CD6B96" w:rsidRDefault="00F73FEF" w:rsidP="00F73FEF">
      <w:pPr>
        <w:numPr>
          <w:ilvl w:val="0"/>
          <w:numId w:val="32"/>
        </w:numPr>
      </w:pPr>
      <w:r w:rsidRPr="00CD6B96">
        <w:t>As time permits, use a supply cart or carry to remove the following from the laboratory:</w:t>
      </w:r>
    </w:p>
    <w:p w14:paraId="4574B252" w14:textId="77777777" w:rsidR="00F73FEF" w:rsidRPr="00CD6B96" w:rsidRDefault="00F73FEF" w:rsidP="00F73FEF">
      <w:pPr>
        <w:ind w:left="2160"/>
      </w:pPr>
    </w:p>
    <w:p w14:paraId="7EE2B110" w14:textId="45E184F3" w:rsidR="00F73FEF" w:rsidRPr="00F23370" w:rsidRDefault="00F73FEF" w:rsidP="00F74398">
      <w:pPr>
        <w:numPr>
          <w:ilvl w:val="0"/>
          <w:numId w:val="28"/>
        </w:numPr>
        <w:ind w:left="3600"/>
      </w:pPr>
      <w:bookmarkStart w:id="141" w:name="_Toc229465316"/>
      <w:r w:rsidRPr="00F23370">
        <w:t>Patient cards</w:t>
      </w:r>
      <w:bookmarkEnd w:id="141"/>
    </w:p>
    <w:p w14:paraId="59AFA826" w14:textId="77777777" w:rsidR="00F73FEF" w:rsidRPr="00F23370" w:rsidRDefault="00F73FEF" w:rsidP="00F73FEF">
      <w:pPr>
        <w:numPr>
          <w:ilvl w:val="0"/>
          <w:numId w:val="28"/>
        </w:numPr>
        <w:ind w:left="3600"/>
      </w:pPr>
      <w:bookmarkStart w:id="142" w:name="_Toc229465319"/>
      <w:r w:rsidRPr="00F23370">
        <w:t>Procedure manuals</w:t>
      </w:r>
      <w:bookmarkEnd w:id="142"/>
      <w:r w:rsidRPr="00F23370">
        <w:t xml:space="preserve">  </w:t>
      </w:r>
    </w:p>
    <w:p w14:paraId="42D2A4E1" w14:textId="77777777" w:rsidR="00F73FEF" w:rsidRPr="00F23370" w:rsidRDefault="00F73FEF" w:rsidP="00F73FEF">
      <w:pPr>
        <w:numPr>
          <w:ilvl w:val="0"/>
          <w:numId w:val="28"/>
        </w:numPr>
        <w:ind w:left="3600"/>
      </w:pPr>
      <w:r w:rsidRPr="00F23370">
        <w:t>Tissue logs and records</w:t>
      </w:r>
    </w:p>
    <w:p w14:paraId="260C14DF" w14:textId="77777777" w:rsidR="00F73FEF" w:rsidRPr="001B6544" w:rsidRDefault="00F73FEF" w:rsidP="00F73FEF">
      <w:pPr>
        <w:ind w:left="360" w:firstLine="720"/>
        <w:contextualSpacing/>
      </w:pPr>
    </w:p>
    <w:p w14:paraId="38896D47" w14:textId="77777777" w:rsidR="00F73FEF" w:rsidRDefault="00F73FEF" w:rsidP="00F73FEF">
      <w:pPr>
        <w:keepNext/>
        <w:numPr>
          <w:ilvl w:val="3"/>
          <w:numId w:val="25"/>
        </w:numPr>
      </w:pPr>
      <w:bookmarkStart w:id="143" w:name="_Toc229465320"/>
      <w:r w:rsidRPr="00F23370">
        <w:t xml:space="preserve">Following the flowchart for </w:t>
      </w:r>
      <w:r>
        <w:t>Blood Bank</w:t>
      </w:r>
      <w:r w:rsidRPr="00F23370">
        <w:t>, ensure that personnel within the work area have been notified of the evacuation.  Non</w:t>
      </w:r>
      <w:r w:rsidR="00B63AA9">
        <w:t>-</w:t>
      </w:r>
      <w:r w:rsidRPr="00F23370">
        <w:t>ambulatory or otherwise disabled persons should be provided assistance if necessary.</w:t>
      </w:r>
      <w:bookmarkEnd w:id="143"/>
    </w:p>
    <w:p w14:paraId="0B321476" w14:textId="77777777" w:rsidR="00F73FEF" w:rsidRPr="00F23370" w:rsidRDefault="00F73FEF" w:rsidP="00F73FEF">
      <w:pPr>
        <w:keepNext/>
        <w:ind w:left="2880"/>
      </w:pPr>
    </w:p>
    <w:p w14:paraId="1B47BA47" w14:textId="77777777" w:rsidR="00F73FEF" w:rsidRPr="00F23370" w:rsidRDefault="00F73FEF" w:rsidP="00F73FEF">
      <w:pPr>
        <w:numPr>
          <w:ilvl w:val="3"/>
          <w:numId w:val="25"/>
        </w:numPr>
      </w:pPr>
      <w:bookmarkStart w:id="144" w:name="_Toc229465321"/>
      <w:r w:rsidRPr="00F23370">
        <w:t>Exit</w:t>
      </w:r>
      <w:r>
        <w:t xml:space="preserve"> via </w:t>
      </w:r>
      <w:r w:rsidRPr="00F23370">
        <w:t>the designated evacuation routes, closing doors behind you.</w:t>
      </w:r>
      <w:bookmarkEnd w:id="144"/>
    </w:p>
    <w:p w14:paraId="29C1ED3E" w14:textId="4CBD1C8D" w:rsidR="00F73FEF" w:rsidRPr="00F23370" w:rsidRDefault="00E15DCA" w:rsidP="00F73FEF">
      <w:pPr>
        <w:ind w:left="2160"/>
      </w:pPr>
      <w:r>
        <w:br w:type="page"/>
      </w:r>
    </w:p>
    <w:p w14:paraId="0FB726E3" w14:textId="77777777" w:rsidR="00F73FEF" w:rsidRDefault="00F73FEF" w:rsidP="00703222">
      <w:pPr>
        <w:numPr>
          <w:ilvl w:val="0"/>
          <w:numId w:val="33"/>
        </w:numPr>
        <w:ind w:left="2160"/>
      </w:pPr>
      <w:r>
        <w:t>Chemistry</w:t>
      </w:r>
    </w:p>
    <w:p w14:paraId="005B9142" w14:textId="77777777" w:rsidR="00F73FEF" w:rsidRPr="00F23370" w:rsidRDefault="00F73FEF" w:rsidP="00F73FEF">
      <w:pPr>
        <w:ind w:left="2520"/>
      </w:pPr>
    </w:p>
    <w:p w14:paraId="53E04CB2" w14:textId="77777777" w:rsidR="00F73FEF" w:rsidRDefault="00F73FEF" w:rsidP="00F73FEF">
      <w:pPr>
        <w:numPr>
          <w:ilvl w:val="0"/>
          <w:numId w:val="30"/>
        </w:numPr>
        <w:ind w:left="2880"/>
      </w:pPr>
      <w:r w:rsidRPr="00F23370">
        <w:t>As time permits, log off computers.</w:t>
      </w:r>
    </w:p>
    <w:p w14:paraId="5EEB1996" w14:textId="77777777" w:rsidR="00F73FEF" w:rsidRPr="00F23370" w:rsidRDefault="00F73FEF" w:rsidP="00F73FEF">
      <w:pPr>
        <w:ind w:left="2880"/>
      </w:pPr>
    </w:p>
    <w:p w14:paraId="7C417E4F" w14:textId="77777777" w:rsidR="00F73FEF" w:rsidRDefault="00F73FEF" w:rsidP="00F73FEF">
      <w:pPr>
        <w:numPr>
          <w:ilvl w:val="0"/>
          <w:numId w:val="30"/>
        </w:numPr>
        <w:ind w:left="2880"/>
      </w:pPr>
      <w:bookmarkStart w:id="145" w:name="_Toc229465323"/>
      <w:r w:rsidRPr="00F23370">
        <w:t xml:space="preserve">Follow the evacuation flowchart for </w:t>
      </w:r>
      <w:r>
        <w:t>Chemistry</w:t>
      </w:r>
      <w:r w:rsidRPr="00F23370">
        <w:t>, ensuring that personnel within the work area have been notified of the evacuation.  Non</w:t>
      </w:r>
      <w:r w:rsidR="00B63AA9">
        <w:t>-</w:t>
      </w:r>
      <w:r w:rsidRPr="00F23370">
        <w:t>ambulatory or otherwise disabled persons should be provided assistance if necessary.</w:t>
      </w:r>
      <w:bookmarkEnd w:id="145"/>
    </w:p>
    <w:p w14:paraId="77978F56" w14:textId="77777777" w:rsidR="00F73FEF" w:rsidRPr="00F23370" w:rsidRDefault="00F73FEF" w:rsidP="00F73FEF">
      <w:pPr>
        <w:ind w:left="2880"/>
      </w:pPr>
    </w:p>
    <w:p w14:paraId="0C62D300" w14:textId="77777777" w:rsidR="00F73FEF" w:rsidRDefault="00F73FEF" w:rsidP="00F73FEF">
      <w:pPr>
        <w:numPr>
          <w:ilvl w:val="0"/>
          <w:numId w:val="30"/>
        </w:numPr>
        <w:ind w:left="2880"/>
      </w:pPr>
      <w:r w:rsidRPr="00F23370">
        <w:t>Exit</w:t>
      </w:r>
      <w:r>
        <w:t xml:space="preserve"> via </w:t>
      </w:r>
      <w:r w:rsidRPr="00F23370">
        <w:t>the designated evacuation routes, closing doors behind you.</w:t>
      </w:r>
    </w:p>
    <w:p w14:paraId="46456B1C" w14:textId="77777777" w:rsidR="00F73FEF" w:rsidRDefault="00F73FEF" w:rsidP="00F73FEF">
      <w:pPr>
        <w:pStyle w:val="ListParagraph"/>
      </w:pPr>
    </w:p>
    <w:p w14:paraId="702AEF47" w14:textId="77777777" w:rsidR="00F73FEF" w:rsidRPr="001B6544" w:rsidRDefault="00F73FEF" w:rsidP="00F73FEF">
      <w:pPr>
        <w:ind w:left="2880"/>
      </w:pPr>
    </w:p>
    <w:p w14:paraId="3A2A7C64" w14:textId="77777777" w:rsidR="00F73FEF" w:rsidRDefault="00F73FEF" w:rsidP="00703222">
      <w:pPr>
        <w:numPr>
          <w:ilvl w:val="0"/>
          <w:numId w:val="34"/>
        </w:numPr>
        <w:ind w:left="2160"/>
      </w:pPr>
      <w:r>
        <w:t>Hematology</w:t>
      </w:r>
    </w:p>
    <w:p w14:paraId="0AF2DD13" w14:textId="77777777" w:rsidR="00F73FEF" w:rsidRPr="00CD6B96" w:rsidRDefault="00F73FEF" w:rsidP="00F73FEF">
      <w:pPr>
        <w:ind w:left="2520"/>
      </w:pPr>
    </w:p>
    <w:p w14:paraId="2217E617" w14:textId="77777777" w:rsidR="00F73FEF" w:rsidRDefault="00F73FEF" w:rsidP="00F73FEF">
      <w:pPr>
        <w:numPr>
          <w:ilvl w:val="0"/>
          <w:numId w:val="35"/>
        </w:numPr>
      </w:pPr>
      <w:bookmarkStart w:id="146" w:name="_Toc229465325"/>
      <w:r w:rsidRPr="00CD6B96">
        <w:t>As time permits, log off computers.</w:t>
      </w:r>
      <w:bookmarkEnd w:id="146"/>
    </w:p>
    <w:p w14:paraId="09E2BF13" w14:textId="77777777" w:rsidR="00F73FEF" w:rsidRPr="00CD6B96" w:rsidRDefault="00F73FEF" w:rsidP="00F73FEF">
      <w:pPr>
        <w:ind w:left="2880"/>
      </w:pPr>
    </w:p>
    <w:p w14:paraId="5AC8F0A7" w14:textId="77777777" w:rsidR="00F73FEF" w:rsidRDefault="00F73FEF" w:rsidP="00F73FEF">
      <w:pPr>
        <w:numPr>
          <w:ilvl w:val="0"/>
          <w:numId w:val="35"/>
        </w:numPr>
      </w:pPr>
      <w:bookmarkStart w:id="147" w:name="_Toc229465326"/>
      <w:r w:rsidRPr="00CD6B96">
        <w:t xml:space="preserve">Follow the evacuation flowchart for </w:t>
      </w:r>
      <w:r>
        <w:t>Hematology</w:t>
      </w:r>
      <w:r w:rsidRPr="00CD6B96">
        <w:t>, ensuring that personnel within the work area have been notified of the evacuation.  Non</w:t>
      </w:r>
      <w:r w:rsidR="00B63AA9">
        <w:t>-</w:t>
      </w:r>
      <w:r w:rsidRPr="00CD6B96">
        <w:t>ambulatory or otherwise disabled persons should be provided assistance if necessary.</w:t>
      </w:r>
      <w:bookmarkEnd w:id="147"/>
    </w:p>
    <w:p w14:paraId="69C50BB6" w14:textId="77777777" w:rsidR="00F73FEF" w:rsidRPr="00CD6B96" w:rsidRDefault="00F73FEF" w:rsidP="00F73FEF">
      <w:pPr>
        <w:ind w:left="2880"/>
      </w:pPr>
    </w:p>
    <w:p w14:paraId="475F252D" w14:textId="77777777" w:rsidR="00F73FEF" w:rsidRPr="00CD6B96" w:rsidRDefault="00F73FEF" w:rsidP="00F73FEF">
      <w:pPr>
        <w:numPr>
          <w:ilvl w:val="0"/>
          <w:numId w:val="35"/>
        </w:numPr>
      </w:pPr>
      <w:bookmarkStart w:id="148" w:name="_Toc229465327"/>
      <w:r w:rsidRPr="00CD6B96">
        <w:t>Exit</w:t>
      </w:r>
      <w:r>
        <w:t xml:space="preserve"> via </w:t>
      </w:r>
      <w:r w:rsidRPr="00CD6B96">
        <w:t>the designated evacuation routes, closing doors behind you.</w:t>
      </w:r>
      <w:bookmarkEnd w:id="148"/>
    </w:p>
    <w:p w14:paraId="282203F2" w14:textId="0DFD28DD" w:rsidR="00F73FEF" w:rsidRDefault="00F73FEF" w:rsidP="00F73FEF">
      <w:pPr>
        <w:ind w:left="360"/>
        <w:contextualSpacing/>
      </w:pPr>
    </w:p>
    <w:p w14:paraId="3BFE112A" w14:textId="77777777" w:rsidR="00F73FEF" w:rsidRDefault="00F73FEF" w:rsidP="00703222">
      <w:pPr>
        <w:numPr>
          <w:ilvl w:val="0"/>
          <w:numId w:val="34"/>
        </w:numPr>
        <w:ind w:left="2160"/>
      </w:pPr>
      <w:r>
        <w:t>Microbiology</w:t>
      </w:r>
    </w:p>
    <w:p w14:paraId="1CE53F38" w14:textId="77777777" w:rsidR="00F73FEF" w:rsidRPr="00CD6B96" w:rsidRDefault="00F73FEF" w:rsidP="00F73FEF">
      <w:pPr>
        <w:ind w:left="2520"/>
      </w:pPr>
    </w:p>
    <w:p w14:paraId="21B6FB59" w14:textId="77777777" w:rsidR="00F73FEF" w:rsidRDefault="00F73FEF" w:rsidP="00F73FEF">
      <w:pPr>
        <w:numPr>
          <w:ilvl w:val="0"/>
          <w:numId w:val="36"/>
        </w:numPr>
      </w:pPr>
      <w:bookmarkStart w:id="149" w:name="_Toc229465329"/>
      <w:r w:rsidRPr="00CD6B96">
        <w:t>As time permits, log off computers.</w:t>
      </w:r>
      <w:bookmarkEnd w:id="149"/>
    </w:p>
    <w:p w14:paraId="03D53B0F" w14:textId="77777777" w:rsidR="00F73FEF" w:rsidRPr="00CD6B96" w:rsidRDefault="00F73FEF" w:rsidP="00F73FEF">
      <w:pPr>
        <w:ind w:left="2880"/>
      </w:pPr>
    </w:p>
    <w:p w14:paraId="26476AFE" w14:textId="77777777" w:rsidR="00F73FEF" w:rsidRDefault="00F73FEF" w:rsidP="00F73FEF">
      <w:pPr>
        <w:numPr>
          <w:ilvl w:val="0"/>
          <w:numId w:val="36"/>
        </w:numPr>
      </w:pPr>
      <w:bookmarkStart w:id="150" w:name="_Toc229465330"/>
      <w:r w:rsidRPr="00CD6B96">
        <w:t>Close the fume hood door.</w:t>
      </w:r>
      <w:bookmarkEnd w:id="150"/>
    </w:p>
    <w:p w14:paraId="1CE06320" w14:textId="77777777" w:rsidR="00F73FEF" w:rsidRPr="00CD6B96" w:rsidRDefault="00F73FEF" w:rsidP="00F73FEF">
      <w:pPr>
        <w:ind w:left="2880"/>
      </w:pPr>
    </w:p>
    <w:p w14:paraId="674775B9" w14:textId="77777777" w:rsidR="00F73FEF" w:rsidRDefault="00F73FEF" w:rsidP="00F73FEF">
      <w:pPr>
        <w:numPr>
          <w:ilvl w:val="0"/>
          <w:numId w:val="36"/>
        </w:numPr>
      </w:pPr>
      <w:bookmarkStart w:id="151" w:name="_Toc229465331"/>
      <w:r w:rsidRPr="00CD6B96">
        <w:t xml:space="preserve">Follow the evacuation flowchart for </w:t>
      </w:r>
      <w:r>
        <w:t>Microbiology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1"/>
    </w:p>
    <w:p w14:paraId="3B7C35C4" w14:textId="77777777" w:rsidR="00F73FEF" w:rsidRPr="00CD6B96" w:rsidRDefault="00F73FEF" w:rsidP="00F73FEF">
      <w:pPr>
        <w:ind w:left="2880"/>
      </w:pPr>
    </w:p>
    <w:p w14:paraId="272767D6" w14:textId="77777777" w:rsidR="00F73FEF" w:rsidRPr="00CD6B96" w:rsidRDefault="00F73FEF" w:rsidP="00F73FEF">
      <w:pPr>
        <w:numPr>
          <w:ilvl w:val="0"/>
          <w:numId w:val="36"/>
        </w:numPr>
      </w:pPr>
      <w:bookmarkStart w:id="152" w:name="_Toc229465332"/>
      <w:r w:rsidRPr="00CD6B96">
        <w:t>Exit</w:t>
      </w:r>
      <w:r>
        <w:t xml:space="preserve"> via</w:t>
      </w:r>
      <w:r w:rsidRPr="00CD6B96">
        <w:t xml:space="preserve"> the designated evacuation routes, closing doors behind you.</w:t>
      </w:r>
      <w:bookmarkEnd w:id="152"/>
    </w:p>
    <w:p w14:paraId="2DC74918" w14:textId="77777777" w:rsidR="00F73FEF" w:rsidRDefault="00F73FEF" w:rsidP="00F73FEF"/>
    <w:p w14:paraId="514BFB14" w14:textId="77777777" w:rsidR="00F73FEF" w:rsidRDefault="00F73FEF" w:rsidP="00703222">
      <w:pPr>
        <w:numPr>
          <w:ilvl w:val="0"/>
          <w:numId w:val="37"/>
        </w:numPr>
        <w:ind w:left="2160"/>
      </w:pPr>
      <w:bookmarkStart w:id="153" w:name="_Toc229465333"/>
      <w:r w:rsidRPr="003438F9">
        <w:t>Anatomic Pathology</w:t>
      </w:r>
      <w:bookmarkEnd w:id="153"/>
    </w:p>
    <w:p w14:paraId="6AEC148A" w14:textId="77777777" w:rsidR="00F73FEF" w:rsidRPr="003438F9" w:rsidRDefault="00F73FEF" w:rsidP="00F73FEF">
      <w:pPr>
        <w:ind w:left="2520"/>
      </w:pPr>
    </w:p>
    <w:p w14:paraId="7DDCF002" w14:textId="77777777" w:rsidR="00F73FEF" w:rsidRDefault="00F73FEF" w:rsidP="00F73FEF">
      <w:pPr>
        <w:numPr>
          <w:ilvl w:val="0"/>
          <w:numId w:val="38"/>
        </w:numPr>
        <w:ind w:left="2880"/>
      </w:pPr>
      <w:bookmarkStart w:id="154" w:name="_Toc229465334"/>
      <w:r w:rsidRPr="003438F9">
        <w:t>As time permits, log off computers.</w:t>
      </w:r>
      <w:bookmarkEnd w:id="154"/>
    </w:p>
    <w:p w14:paraId="1FF082ED" w14:textId="77777777" w:rsidR="00F73FEF" w:rsidRPr="003438F9" w:rsidRDefault="00F73FEF" w:rsidP="00F73FEF">
      <w:pPr>
        <w:ind w:left="2880"/>
      </w:pPr>
    </w:p>
    <w:p w14:paraId="68DB7DDC" w14:textId="77777777" w:rsidR="00F73FEF" w:rsidRDefault="00F73FEF" w:rsidP="00F73FEF">
      <w:pPr>
        <w:numPr>
          <w:ilvl w:val="0"/>
          <w:numId w:val="38"/>
        </w:numPr>
        <w:ind w:left="2880"/>
      </w:pPr>
      <w:bookmarkStart w:id="155" w:name="_Toc229465335"/>
      <w:r w:rsidRPr="003438F9">
        <w:t>Place flammable/explosive chemicals in the flame cabinet in the stockroom.  This does not apply to tissue processors and staining lines.</w:t>
      </w:r>
      <w:bookmarkEnd w:id="155"/>
    </w:p>
    <w:p w14:paraId="477850DD" w14:textId="77777777" w:rsidR="00F73FEF" w:rsidRPr="003438F9" w:rsidRDefault="00F73FEF" w:rsidP="00F73FEF">
      <w:pPr>
        <w:ind w:left="2880"/>
      </w:pPr>
    </w:p>
    <w:p w14:paraId="6DC3165C" w14:textId="77777777" w:rsidR="00F73FEF" w:rsidRDefault="00F73FEF" w:rsidP="00F73FEF">
      <w:pPr>
        <w:numPr>
          <w:ilvl w:val="0"/>
          <w:numId w:val="38"/>
        </w:numPr>
        <w:ind w:left="2880"/>
      </w:pPr>
      <w:bookmarkStart w:id="156" w:name="_Toc229465336"/>
      <w:r w:rsidRPr="003438F9">
        <w:t>Ensure that all flame cabinets are locked and that the door to the stockroom is closed</w:t>
      </w:r>
    </w:p>
    <w:p w14:paraId="703DACB9" w14:textId="77777777" w:rsidR="00F73FEF" w:rsidRPr="003438F9" w:rsidRDefault="00F73FEF" w:rsidP="00F73FEF">
      <w:pPr>
        <w:ind w:left="2880"/>
      </w:pPr>
      <w:r w:rsidRPr="003438F9">
        <w:t>.</w:t>
      </w:r>
      <w:bookmarkEnd w:id="156"/>
    </w:p>
    <w:p w14:paraId="0918253A" w14:textId="77777777" w:rsidR="00F73FEF" w:rsidRDefault="00F73FEF" w:rsidP="00F73FEF">
      <w:pPr>
        <w:numPr>
          <w:ilvl w:val="0"/>
          <w:numId w:val="38"/>
        </w:numPr>
        <w:ind w:left="2880"/>
      </w:pPr>
      <w:bookmarkStart w:id="157" w:name="_Toc229465337"/>
      <w:r w:rsidRPr="003438F9">
        <w:t>Because of the size and volume of chemical waste in the cutting room, B-115, no removal by laboratory personnel of chemicals/chemicals waste is possible.</w:t>
      </w:r>
      <w:bookmarkEnd w:id="157"/>
    </w:p>
    <w:p w14:paraId="7E58EAD2" w14:textId="77777777" w:rsidR="00F73FEF" w:rsidRPr="003438F9" w:rsidRDefault="00F73FEF" w:rsidP="00F73FEF">
      <w:pPr>
        <w:ind w:left="2880"/>
      </w:pPr>
    </w:p>
    <w:p w14:paraId="343588CE" w14:textId="77777777" w:rsidR="00F73FEF" w:rsidRDefault="00F73FEF" w:rsidP="00F73FEF">
      <w:pPr>
        <w:numPr>
          <w:ilvl w:val="0"/>
          <w:numId w:val="38"/>
        </w:numPr>
        <w:ind w:left="2880"/>
      </w:pPr>
      <w:bookmarkStart w:id="158" w:name="_Toc229465338"/>
      <w:r w:rsidRPr="003438F9">
        <w:t>Follow the evacuation flowchart for Histology and Cytology, ensuring that personnel within the work area have been notified of the evacuation.  Non</w:t>
      </w:r>
      <w:r w:rsidR="00B63AA9">
        <w:t>-</w:t>
      </w:r>
      <w:r w:rsidRPr="003438F9">
        <w:t>ambulatory or otherwise disabled persons should be provided assistance if necessary.</w:t>
      </w:r>
      <w:bookmarkEnd w:id="158"/>
    </w:p>
    <w:p w14:paraId="04CE0CBF" w14:textId="77777777" w:rsidR="00F73FEF" w:rsidRPr="003438F9" w:rsidRDefault="00F73FEF" w:rsidP="00F73FEF">
      <w:pPr>
        <w:ind w:left="2880"/>
      </w:pPr>
    </w:p>
    <w:p w14:paraId="6FCBC0EB" w14:textId="77777777" w:rsidR="00F73FEF" w:rsidRPr="003438F9" w:rsidRDefault="00F73FEF" w:rsidP="00F73FEF">
      <w:pPr>
        <w:numPr>
          <w:ilvl w:val="0"/>
          <w:numId w:val="38"/>
        </w:numPr>
        <w:ind w:left="2880"/>
      </w:pPr>
      <w:bookmarkStart w:id="159" w:name="_Toc229465339"/>
      <w:r w:rsidRPr="003438F9">
        <w:t>Exit</w:t>
      </w:r>
      <w:r>
        <w:t xml:space="preserve"> via </w:t>
      </w:r>
      <w:r w:rsidRPr="003438F9">
        <w:t>the designated evacuation routes, closing doors behind you.</w:t>
      </w:r>
      <w:bookmarkEnd w:id="159"/>
    </w:p>
    <w:p w14:paraId="76B4E6C9" w14:textId="77777777" w:rsidR="00F73FEF" w:rsidRDefault="00F73FEF" w:rsidP="00F73FEF">
      <w:pPr>
        <w:ind w:left="1800"/>
      </w:pPr>
    </w:p>
    <w:p w14:paraId="1506B11F" w14:textId="77777777" w:rsidR="00F73FEF" w:rsidRDefault="00F73FEF" w:rsidP="00F73FEF">
      <w:pPr>
        <w:ind w:left="1800"/>
      </w:pPr>
    </w:p>
    <w:p w14:paraId="3CC5AEBB" w14:textId="77777777" w:rsidR="00F73FEF" w:rsidRDefault="00F73FEF" w:rsidP="00703222">
      <w:pPr>
        <w:numPr>
          <w:ilvl w:val="0"/>
          <w:numId w:val="39"/>
        </w:numPr>
        <w:ind w:left="2160"/>
      </w:pPr>
      <w:bookmarkStart w:id="160" w:name="_Toc229465340"/>
      <w:r w:rsidRPr="003438F9">
        <w:t>Administrative Support</w:t>
      </w:r>
      <w:bookmarkEnd w:id="160"/>
    </w:p>
    <w:p w14:paraId="06CD05D1" w14:textId="77777777" w:rsidR="00F73FEF" w:rsidRPr="003438F9" w:rsidRDefault="00F73FEF" w:rsidP="00F73FEF">
      <w:pPr>
        <w:ind w:left="2520"/>
      </w:pPr>
    </w:p>
    <w:p w14:paraId="0264DA27" w14:textId="77777777" w:rsidR="00F73FEF" w:rsidRDefault="00F73FEF" w:rsidP="00B43977">
      <w:pPr>
        <w:numPr>
          <w:ilvl w:val="0"/>
          <w:numId w:val="57"/>
        </w:numPr>
        <w:ind w:left="2880"/>
      </w:pPr>
      <w:bookmarkStart w:id="161" w:name="_Toc229465341"/>
      <w:r w:rsidRPr="003438F9">
        <w:t>For immediate evacuation - leave the area immediately.  Notify pathologists, Clinical Microbiologist, and Administrative Officer of the evacuation order.</w:t>
      </w:r>
      <w:bookmarkEnd w:id="161"/>
    </w:p>
    <w:p w14:paraId="7211B89F" w14:textId="77777777" w:rsidR="00F73FEF" w:rsidRPr="003438F9" w:rsidRDefault="00F73FEF" w:rsidP="00F73FEF">
      <w:pPr>
        <w:ind w:left="5040"/>
      </w:pPr>
    </w:p>
    <w:p w14:paraId="2CE49D48" w14:textId="77777777" w:rsidR="00F73FEF" w:rsidRDefault="00F73FEF" w:rsidP="00B43977">
      <w:pPr>
        <w:numPr>
          <w:ilvl w:val="0"/>
          <w:numId w:val="57"/>
        </w:numPr>
        <w:ind w:left="2880"/>
      </w:pPr>
      <w:bookmarkStart w:id="162" w:name="_Toc229465342"/>
      <w:r w:rsidRPr="003438F9">
        <w:t xml:space="preserve">If time permits prior to evacuation, turn off computers, PCs, and printers.  </w:t>
      </w:r>
      <w:bookmarkEnd w:id="162"/>
      <w:r>
        <w:t xml:space="preserve"> </w:t>
      </w:r>
    </w:p>
    <w:p w14:paraId="5972A4C0" w14:textId="77777777" w:rsidR="00F73FEF" w:rsidRPr="003438F9" w:rsidRDefault="00F73FEF" w:rsidP="00F73FEF">
      <w:pPr>
        <w:ind w:left="5040"/>
      </w:pPr>
    </w:p>
    <w:p w14:paraId="1E275289" w14:textId="0A35C4D2" w:rsidR="00F73FEF" w:rsidRDefault="00F73FEF" w:rsidP="00B43977">
      <w:pPr>
        <w:numPr>
          <w:ilvl w:val="0"/>
          <w:numId w:val="57"/>
        </w:numPr>
        <w:ind w:left="2880"/>
      </w:pPr>
      <w:bookmarkStart w:id="163" w:name="_Toc229465343"/>
      <w:r w:rsidRPr="003438F9">
        <w:t>There are no files, equipment, etc</w:t>
      </w:r>
      <w:r w:rsidR="00703222">
        <w:t>.</w:t>
      </w:r>
      <w:r w:rsidRPr="003438F9">
        <w:t xml:space="preserve">, in the area that can be removed due to their weight and size.  Current surgical/cytology reports are on the </w:t>
      </w:r>
      <w:r>
        <w:t>VistA/CPRS</w:t>
      </w:r>
      <w:r w:rsidRPr="003438F9">
        <w:t xml:space="preserve"> system.  Any files/reports in hard copy will be lost.</w:t>
      </w:r>
      <w:bookmarkEnd w:id="163"/>
    </w:p>
    <w:p w14:paraId="6596241D" w14:textId="77777777" w:rsidR="00F73FEF" w:rsidRDefault="00F73FEF" w:rsidP="00F73FEF">
      <w:pPr>
        <w:ind w:left="2880"/>
      </w:pPr>
    </w:p>
    <w:p w14:paraId="4BF45E47" w14:textId="77777777" w:rsidR="00F73FEF" w:rsidRDefault="00F73FEF" w:rsidP="00B43977">
      <w:pPr>
        <w:numPr>
          <w:ilvl w:val="0"/>
          <w:numId w:val="57"/>
        </w:numPr>
        <w:ind w:left="2880"/>
      </w:pPr>
      <w:r w:rsidRPr="003438F9">
        <w:t xml:space="preserve">Follow the evacuation flowchart for </w:t>
      </w:r>
      <w:r>
        <w:t>Administrative Support</w:t>
      </w:r>
      <w:r w:rsidRPr="003438F9">
        <w:t>, ensuring that personnel within the work area have been notified of the evacuation.  Non</w:t>
      </w:r>
      <w:r w:rsidR="00B63AA9">
        <w:t>-</w:t>
      </w:r>
      <w:r w:rsidRPr="003438F9">
        <w:t>ambulatory or otherwise disabled persons should be provided assistance if necessary.</w:t>
      </w:r>
    </w:p>
    <w:p w14:paraId="78D1994A" w14:textId="77777777" w:rsidR="00F73FEF" w:rsidRDefault="00F73FEF" w:rsidP="00F73FEF">
      <w:pPr>
        <w:ind w:left="4320"/>
      </w:pPr>
    </w:p>
    <w:p w14:paraId="1BF2A15F" w14:textId="77777777" w:rsidR="00F73FEF" w:rsidRPr="003438F9" w:rsidRDefault="00F73FEF" w:rsidP="00B43977">
      <w:pPr>
        <w:numPr>
          <w:ilvl w:val="0"/>
          <w:numId w:val="57"/>
        </w:numPr>
        <w:ind w:left="2880"/>
      </w:pPr>
      <w:bookmarkStart w:id="164" w:name="_Toc229465344"/>
      <w:r w:rsidRPr="003438F9">
        <w:t>Exit</w:t>
      </w:r>
      <w:r>
        <w:t xml:space="preserve"> via </w:t>
      </w:r>
      <w:r w:rsidRPr="003438F9">
        <w:t>the designated evacuation routes, closing doors behind you.</w:t>
      </w:r>
      <w:bookmarkEnd w:id="164"/>
    </w:p>
    <w:p w14:paraId="46258C28" w14:textId="77777777" w:rsidR="00F73FEF" w:rsidRPr="003438F9" w:rsidRDefault="00F73FEF" w:rsidP="00F73FEF">
      <w:r>
        <w:br w:type="page"/>
      </w:r>
    </w:p>
    <w:p w14:paraId="297EC1C9" w14:textId="71D64B20" w:rsidR="00F73FEF" w:rsidRDefault="00032494" w:rsidP="00703222">
      <w:pPr>
        <w:numPr>
          <w:ilvl w:val="0"/>
          <w:numId w:val="40"/>
        </w:numPr>
        <w:ind w:left="2160"/>
      </w:pPr>
      <w:bookmarkStart w:id="165" w:name="_Toc229465345"/>
      <w:r>
        <w:t>Troy Bowling Campus</w:t>
      </w:r>
      <w:r w:rsidR="00F73FEF" w:rsidRPr="003438F9">
        <w:t xml:space="preserve"> Outpatient </w:t>
      </w:r>
      <w:r w:rsidR="00F73FEF">
        <w:t>Phlebotomy</w:t>
      </w:r>
      <w:r w:rsidR="00F73FEF" w:rsidRPr="003438F9">
        <w:t xml:space="preserve"> or enroute to/or from main lab</w:t>
      </w:r>
      <w:bookmarkEnd w:id="165"/>
    </w:p>
    <w:p w14:paraId="7EDCFB08" w14:textId="77777777" w:rsidR="00F73FEF" w:rsidRPr="003438F9" w:rsidRDefault="00F73FEF" w:rsidP="00F73FEF">
      <w:pPr>
        <w:ind w:left="2520"/>
      </w:pPr>
    </w:p>
    <w:p w14:paraId="7E9758E4" w14:textId="77777777" w:rsidR="00F73FEF" w:rsidRPr="003438F9" w:rsidRDefault="00F73FEF" w:rsidP="00F73FEF">
      <w:pPr>
        <w:numPr>
          <w:ilvl w:val="0"/>
          <w:numId w:val="41"/>
        </w:numPr>
        <w:ind w:left="2880"/>
      </w:pPr>
      <w:bookmarkStart w:id="166" w:name="_Toc229465346"/>
      <w:r w:rsidRPr="003438F9">
        <w:t>As time permits, log off computers.</w:t>
      </w:r>
      <w:bookmarkEnd w:id="166"/>
    </w:p>
    <w:p w14:paraId="0F3A0DC1" w14:textId="77777777" w:rsidR="00F73FEF" w:rsidRPr="003438F9" w:rsidRDefault="00F73FEF" w:rsidP="00F73FEF">
      <w:pPr>
        <w:ind w:left="2160"/>
      </w:pPr>
    </w:p>
    <w:p w14:paraId="412E6062" w14:textId="77777777" w:rsidR="00F73FEF" w:rsidRDefault="00F73FEF" w:rsidP="00F73FEF">
      <w:pPr>
        <w:numPr>
          <w:ilvl w:val="0"/>
          <w:numId w:val="41"/>
        </w:numPr>
        <w:ind w:left="2880"/>
      </w:pPr>
      <w:r w:rsidRPr="003438F9">
        <w:t>Ensure that all personnel in the work area have been  notified of the evacuation including any disabled employees, patients, or visitors</w:t>
      </w:r>
    </w:p>
    <w:p w14:paraId="2B345D14" w14:textId="77777777" w:rsidR="00F73FEF" w:rsidRDefault="00F73FEF" w:rsidP="00F73FEF">
      <w:pPr>
        <w:ind w:left="2880"/>
      </w:pPr>
    </w:p>
    <w:p w14:paraId="12E39B11" w14:textId="77777777" w:rsidR="00F73FEF" w:rsidRDefault="00F73FEF" w:rsidP="00F73FEF">
      <w:pPr>
        <w:numPr>
          <w:ilvl w:val="0"/>
          <w:numId w:val="41"/>
        </w:numPr>
        <w:ind w:left="2880"/>
      </w:pPr>
      <w:r w:rsidRPr="003438F9">
        <w:t>For immediate evacuation</w:t>
      </w:r>
      <w:r>
        <w:t xml:space="preserve"> - leave the area immediately.  </w:t>
      </w:r>
      <w:r w:rsidRPr="003438F9">
        <w:t>Non</w:t>
      </w:r>
      <w:r w:rsidR="00B63AA9">
        <w:t>-</w:t>
      </w:r>
      <w:r w:rsidRPr="003438F9">
        <w:t>ambulatory or otherwise disabled persons should be provided assistance if necessary.</w:t>
      </w:r>
    </w:p>
    <w:p w14:paraId="40C083A3" w14:textId="77777777" w:rsidR="00F73FEF" w:rsidRPr="003438F9" w:rsidRDefault="00F73FEF" w:rsidP="00F73FEF">
      <w:pPr>
        <w:ind w:left="2880"/>
      </w:pPr>
    </w:p>
    <w:p w14:paraId="3486E15A" w14:textId="77777777" w:rsidR="00F73FEF" w:rsidRPr="003438F9" w:rsidRDefault="00F73FEF" w:rsidP="00F73FEF">
      <w:pPr>
        <w:numPr>
          <w:ilvl w:val="0"/>
          <w:numId w:val="41"/>
        </w:numPr>
        <w:ind w:left="2880"/>
      </w:pPr>
      <w:bookmarkStart w:id="167" w:name="_Toc229465347"/>
      <w:r>
        <w:t xml:space="preserve">Exit via </w:t>
      </w:r>
      <w:r w:rsidRPr="003438F9">
        <w:t>the designated evacuation routes, closing doors behind you.</w:t>
      </w:r>
      <w:bookmarkEnd w:id="167"/>
    </w:p>
    <w:p w14:paraId="35800B12" w14:textId="77777777" w:rsidR="00F73FEF" w:rsidRDefault="00F73FEF" w:rsidP="00F73FEF">
      <w:pPr>
        <w:ind w:left="2160"/>
      </w:pPr>
    </w:p>
    <w:p w14:paraId="0C356F0F" w14:textId="24217BE9" w:rsidR="00F73FEF" w:rsidRDefault="00A72FA8" w:rsidP="00703222">
      <w:pPr>
        <w:numPr>
          <w:ilvl w:val="0"/>
          <w:numId w:val="42"/>
        </w:numPr>
        <w:ind w:left="2160"/>
      </w:pPr>
      <w:bookmarkStart w:id="168" w:name="_Toc229465348"/>
      <w:r>
        <w:t xml:space="preserve">Franklin Sousley Campus </w:t>
      </w:r>
      <w:r w:rsidR="00F73FEF" w:rsidRPr="003438F9">
        <w:t xml:space="preserve">Laboratory Outpatient </w:t>
      </w:r>
      <w:r w:rsidR="00F73FEF">
        <w:t>Phlebotomy</w:t>
      </w:r>
      <w:bookmarkEnd w:id="168"/>
    </w:p>
    <w:p w14:paraId="78F24ACB" w14:textId="77777777" w:rsidR="00F73FEF" w:rsidRPr="003438F9" w:rsidRDefault="00F73FEF" w:rsidP="00F73FEF">
      <w:pPr>
        <w:ind w:left="2520"/>
      </w:pPr>
    </w:p>
    <w:p w14:paraId="022C3E5E" w14:textId="77777777" w:rsidR="00F73FEF" w:rsidRDefault="00F73FEF" w:rsidP="00B43977">
      <w:pPr>
        <w:numPr>
          <w:ilvl w:val="0"/>
          <w:numId w:val="72"/>
        </w:numPr>
      </w:pPr>
      <w:bookmarkStart w:id="169" w:name="_Toc229465349"/>
      <w:r w:rsidRPr="003438F9">
        <w:t>As time permits, log off computers.</w:t>
      </w:r>
      <w:bookmarkStart w:id="170" w:name="_Toc229465350"/>
      <w:bookmarkEnd w:id="169"/>
    </w:p>
    <w:p w14:paraId="76614FEC" w14:textId="77777777" w:rsidR="00F73FEF" w:rsidRDefault="00F73FEF" w:rsidP="00F73FEF">
      <w:pPr>
        <w:ind w:left="2880"/>
      </w:pPr>
    </w:p>
    <w:p w14:paraId="0E43FE49" w14:textId="77777777" w:rsidR="00F73FEF" w:rsidRDefault="00F73FEF" w:rsidP="00B43977">
      <w:pPr>
        <w:numPr>
          <w:ilvl w:val="0"/>
          <w:numId w:val="72"/>
        </w:numPr>
      </w:pPr>
      <w:r w:rsidRPr="003438F9">
        <w:t>Ensure that all personnel in the work area have been notified of the evacuation including any disabled employees, patients, or visitors.</w:t>
      </w:r>
      <w:bookmarkEnd w:id="170"/>
    </w:p>
    <w:p w14:paraId="617EEFFD" w14:textId="77777777" w:rsidR="00F73FEF" w:rsidRDefault="00F73FEF" w:rsidP="00F73FEF">
      <w:pPr>
        <w:ind w:left="2880"/>
      </w:pPr>
    </w:p>
    <w:p w14:paraId="5DC9A2F6" w14:textId="77777777" w:rsidR="00F73FEF" w:rsidRDefault="00F73FEF" w:rsidP="00B43977">
      <w:pPr>
        <w:numPr>
          <w:ilvl w:val="0"/>
          <w:numId w:val="72"/>
        </w:numPr>
      </w:pPr>
      <w:r w:rsidRPr="003438F9">
        <w:t>For immediate evacuation - leave the area immediately.  Non</w:t>
      </w:r>
      <w:r w:rsidR="00B63AA9">
        <w:t>-</w:t>
      </w:r>
      <w:r w:rsidRPr="003438F9">
        <w:t>ambulatory or otherwise disabled persons should be provided assistance if necessary.</w:t>
      </w:r>
      <w:bookmarkStart w:id="171" w:name="_Toc229465351"/>
    </w:p>
    <w:p w14:paraId="1B7DA058" w14:textId="77777777" w:rsidR="00F73FEF" w:rsidRDefault="00F73FEF" w:rsidP="00F73FEF">
      <w:pPr>
        <w:ind w:left="2880"/>
      </w:pPr>
    </w:p>
    <w:p w14:paraId="3D7D15CD" w14:textId="77777777" w:rsidR="00F73FEF" w:rsidRPr="003438F9" w:rsidRDefault="00F73FEF" w:rsidP="00B43977">
      <w:pPr>
        <w:numPr>
          <w:ilvl w:val="0"/>
          <w:numId w:val="72"/>
        </w:numPr>
      </w:pPr>
      <w:r w:rsidRPr="003438F9">
        <w:t>Exit</w:t>
      </w:r>
      <w:r>
        <w:t xml:space="preserve"> via</w:t>
      </w:r>
      <w:r w:rsidRPr="003438F9">
        <w:t xml:space="preserve"> the designated evacuation routes, closing doors behind you.</w:t>
      </w:r>
      <w:bookmarkEnd w:id="171"/>
    </w:p>
    <w:p w14:paraId="02BA3E68" w14:textId="77777777" w:rsidR="00F73FEF" w:rsidRDefault="00F73FEF" w:rsidP="00F73FEF">
      <w:pPr>
        <w:ind w:left="2160"/>
      </w:pPr>
    </w:p>
    <w:p w14:paraId="3DF8C298" w14:textId="77777777" w:rsidR="00F73FEF" w:rsidRPr="003438F9" w:rsidRDefault="00F73FEF" w:rsidP="00703222">
      <w:pPr>
        <w:numPr>
          <w:ilvl w:val="0"/>
          <w:numId w:val="43"/>
        </w:numPr>
        <w:ind w:left="2160"/>
      </w:pPr>
      <w:bookmarkStart w:id="172" w:name="_Toc229465352"/>
      <w:r>
        <w:t>Special</w:t>
      </w:r>
      <w:r w:rsidRPr="003438F9">
        <w:t xml:space="preserve"> Reference Laboratory</w:t>
      </w:r>
      <w:bookmarkEnd w:id="172"/>
    </w:p>
    <w:p w14:paraId="0B4E1E83" w14:textId="77777777" w:rsidR="00F73FEF" w:rsidRPr="003438F9" w:rsidRDefault="00F73FEF" w:rsidP="00F73FEF"/>
    <w:p w14:paraId="4EF5312D" w14:textId="77777777" w:rsidR="00F73FEF" w:rsidRDefault="00F73FEF" w:rsidP="00B43977">
      <w:pPr>
        <w:numPr>
          <w:ilvl w:val="0"/>
          <w:numId w:val="58"/>
        </w:numPr>
      </w:pPr>
      <w:bookmarkStart w:id="173" w:name="_Toc229465353"/>
      <w:r w:rsidRPr="003438F9">
        <w:t>As time permits, log off all PCs/equipment.</w:t>
      </w:r>
      <w:bookmarkEnd w:id="173"/>
    </w:p>
    <w:p w14:paraId="2F6C5DEC" w14:textId="77777777" w:rsidR="00F73FEF" w:rsidRPr="003438F9" w:rsidRDefault="00F73FEF" w:rsidP="00F73FEF">
      <w:pPr>
        <w:ind w:left="2880"/>
      </w:pPr>
    </w:p>
    <w:p w14:paraId="6B5BE0A7" w14:textId="77777777" w:rsidR="00F73FEF" w:rsidRDefault="00F73FEF" w:rsidP="00B43977">
      <w:pPr>
        <w:numPr>
          <w:ilvl w:val="0"/>
          <w:numId w:val="58"/>
        </w:numPr>
      </w:pPr>
      <w:bookmarkStart w:id="174" w:name="_Toc229465354"/>
      <w:r w:rsidRPr="003438F9">
        <w:t>Ensure that all personnel in the work area have been notified of the evacuation including any disabled employees, patients, or visitors.</w:t>
      </w:r>
      <w:bookmarkEnd w:id="174"/>
    </w:p>
    <w:p w14:paraId="3EC6502B" w14:textId="77777777" w:rsidR="00F73FEF" w:rsidRDefault="00F73FEF" w:rsidP="00F73FEF">
      <w:pPr>
        <w:ind w:left="2880"/>
      </w:pPr>
    </w:p>
    <w:p w14:paraId="58FE51DE" w14:textId="77777777" w:rsidR="00F73FEF" w:rsidRDefault="00F73FEF" w:rsidP="00B43977">
      <w:pPr>
        <w:numPr>
          <w:ilvl w:val="0"/>
          <w:numId w:val="58"/>
        </w:numPr>
      </w:pPr>
      <w:r w:rsidRPr="003438F9">
        <w:t xml:space="preserve">Follow the evacuation flowchart for </w:t>
      </w:r>
      <w:r>
        <w:t>the Special Reference Lab</w:t>
      </w:r>
      <w:r w:rsidRPr="003438F9">
        <w:t>, ensuring that personnel within the work area have been notified of the evacuation.  Non</w:t>
      </w:r>
      <w:r w:rsidR="00B63AA9">
        <w:t>-</w:t>
      </w:r>
      <w:r w:rsidRPr="003438F9">
        <w:t>ambulatory or otherwise disabled persons should be provided assistance if necessary.</w:t>
      </w:r>
    </w:p>
    <w:p w14:paraId="2F97A018" w14:textId="77777777" w:rsidR="00F73FEF" w:rsidRPr="003438F9" w:rsidRDefault="00F73FEF" w:rsidP="00F73FEF">
      <w:pPr>
        <w:ind w:left="2880"/>
      </w:pPr>
    </w:p>
    <w:p w14:paraId="66E58884" w14:textId="77777777" w:rsidR="00F73FEF" w:rsidRDefault="00F73FEF" w:rsidP="00B43977">
      <w:pPr>
        <w:numPr>
          <w:ilvl w:val="0"/>
          <w:numId w:val="58"/>
        </w:numPr>
      </w:pPr>
      <w:bookmarkStart w:id="175" w:name="_Toc229465355"/>
      <w:r w:rsidRPr="003438F9">
        <w:t>Exit</w:t>
      </w:r>
      <w:r>
        <w:t xml:space="preserve"> via </w:t>
      </w:r>
      <w:r w:rsidRPr="003438F9">
        <w:t>the designated evacuation routes, closing doors behind you.</w:t>
      </w:r>
      <w:bookmarkEnd w:id="175"/>
    </w:p>
    <w:p w14:paraId="0EB31AF4" w14:textId="77777777" w:rsidR="00F73FEF" w:rsidRPr="00B45F7A" w:rsidRDefault="00F73FEF" w:rsidP="00F73FEF">
      <w:pPr>
        <w:pStyle w:val="ListParagraph"/>
        <w:ind w:left="3600"/>
      </w:pPr>
    </w:p>
    <w:p w14:paraId="081DC4CE" w14:textId="77777777" w:rsidR="00F73FEF" w:rsidRPr="003438F9" w:rsidRDefault="00F73FEF" w:rsidP="00B43977">
      <w:pPr>
        <w:numPr>
          <w:ilvl w:val="0"/>
          <w:numId w:val="60"/>
        </w:numPr>
      </w:pPr>
      <w:r>
        <w:t xml:space="preserve"> </w:t>
      </w:r>
      <w:r w:rsidRPr="003438F9">
        <w:t>Designated evacuation routes:</w:t>
      </w:r>
    </w:p>
    <w:p w14:paraId="7913D538" w14:textId="77777777" w:rsidR="00F73FEF" w:rsidRPr="003438F9" w:rsidRDefault="00F73FEF" w:rsidP="00F73FEF">
      <w:pPr>
        <w:ind w:left="720"/>
      </w:pPr>
    </w:p>
    <w:p w14:paraId="08E7C301" w14:textId="77777777" w:rsidR="00F73FEF" w:rsidRDefault="00F73FEF" w:rsidP="00B43977">
      <w:pPr>
        <w:pStyle w:val="ListParagraph"/>
        <w:numPr>
          <w:ilvl w:val="0"/>
          <w:numId w:val="71"/>
        </w:numPr>
        <w:ind w:left="2160"/>
      </w:pPr>
      <w:r w:rsidRPr="00B45F7A">
        <w:t xml:space="preserve">Pathology Service </w:t>
      </w:r>
      <w:r>
        <w:t>Main Laboratory’s d</w:t>
      </w:r>
      <w:r w:rsidRPr="00B45F7A">
        <w:t>esignated evacuation routes are:</w:t>
      </w:r>
    </w:p>
    <w:p w14:paraId="3E30A201" w14:textId="77777777" w:rsidR="00F73FEF" w:rsidRDefault="00F73FEF" w:rsidP="00B43977">
      <w:pPr>
        <w:pStyle w:val="ListParagraph"/>
        <w:numPr>
          <w:ilvl w:val="0"/>
          <w:numId w:val="96"/>
        </w:numPr>
      </w:pPr>
      <w:r>
        <w:t>Primary:       Tower Main Entrance</w:t>
      </w:r>
    </w:p>
    <w:p w14:paraId="6AC3D362" w14:textId="77777777" w:rsidR="00F73FEF" w:rsidRDefault="00F73FEF" w:rsidP="00B43977">
      <w:pPr>
        <w:pStyle w:val="ListParagraph"/>
        <w:numPr>
          <w:ilvl w:val="0"/>
          <w:numId w:val="96"/>
        </w:numPr>
      </w:pPr>
      <w:r>
        <w:t>Secondary:  s</w:t>
      </w:r>
      <w:r w:rsidRPr="00B45F7A">
        <w:t>tairway to ground level and out through loading dock</w:t>
      </w:r>
    </w:p>
    <w:p w14:paraId="75913A54" w14:textId="77777777" w:rsidR="00F73FEF" w:rsidRDefault="00F73FEF" w:rsidP="00B43977">
      <w:pPr>
        <w:pStyle w:val="ListParagraph"/>
        <w:numPr>
          <w:ilvl w:val="0"/>
          <w:numId w:val="96"/>
        </w:numPr>
      </w:pPr>
      <w:r>
        <w:t>Third Choice:  t</w:t>
      </w:r>
      <w:r w:rsidRPr="00B45F7A">
        <w:t>he</w:t>
      </w:r>
      <w:r>
        <w:t xml:space="preserve"> </w:t>
      </w:r>
      <w:r w:rsidRPr="00B45F7A">
        <w:t>corridor leading to UK hospital</w:t>
      </w:r>
      <w:r>
        <w:t xml:space="preserve"> </w:t>
      </w:r>
    </w:p>
    <w:p w14:paraId="5F779FA6" w14:textId="77777777" w:rsidR="00F73FEF" w:rsidRDefault="00F73FEF" w:rsidP="00F73FEF">
      <w:pPr>
        <w:pStyle w:val="ListParagraph"/>
        <w:ind w:left="3240"/>
      </w:pPr>
    </w:p>
    <w:p w14:paraId="0B349C2B" w14:textId="7EF92BB8" w:rsidR="00F73FEF" w:rsidRDefault="00F73FEF" w:rsidP="00B43977">
      <w:pPr>
        <w:pStyle w:val="ListParagraph"/>
        <w:numPr>
          <w:ilvl w:val="0"/>
          <w:numId w:val="71"/>
        </w:numPr>
        <w:ind w:left="2160"/>
      </w:pPr>
      <w:r w:rsidRPr="00B45F7A">
        <w:t>Pathology Service</w:t>
      </w:r>
      <w:r>
        <w:t xml:space="preserve">’s </w:t>
      </w:r>
      <w:r w:rsidR="00032494">
        <w:t>Troy Bowling Campus</w:t>
      </w:r>
      <w:r>
        <w:t xml:space="preserve"> Outpatient Phlebotomy designated evacuation routes are:</w:t>
      </w:r>
    </w:p>
    <w:p w14:paraId="7C57D092" w14:textId="77777777" w:rsidR="00F73FEF" w:rsidRDefault="00F73FEF" w:rsidP="00B43977">
      <w:pPr>
        <w:numPr>
          <w:ilvl w:val="0"/>
          <w:numId w:val="97"/>
        </w:numPr>
      </w:pPr>
      <w:r>
        <w:t>Primary:  m</w:t>
      </w:r>
      <w:r w:rsidRPr="00A13224">
        <w:t>ain entrance of the hospital</w:t>
      </w:r>
    </w:p>
    <w:p w14:paraId="4FE95EA9" w14:textId="77777777" w:rsidR="00F73FEF" w:rsidRDefault="00F73FEF" w:rsidP="00B43977">
      <w:pPr>
        <w:numPr>
          <w:ilvl w:val="0"/>
          <w:numId w:val="97"/>
        </w:numPr>
      </w:pPr>
      <w:r>
        <w:t xml:space="preserve">Secondary: </w:t>
      </w:r>
      <w:r w:rsidRPr="00A13224">
        <w:t xml:space="preserve"> take left out of room C-114 and exit through Tower entrance</w:t>
      </w:r>
    </w:p>
    <w:p w14:paraId="46E14958" w14:textId="77777777" w:rsidR="00F73FEF" w:rsidRDefault="00F73FEF" w:rsidP="00B43977">
      <w:pPr>
        <w:pStyle w:val="ListParagraph"/>
        <w:numPr>
          <w:ilvl w:val="0"/>
          <w:numId w:val="97"/>
        </w:numPr>
      </w:pPr>
      <w:r>
        <w:t>Third Choice:  s</w:t>
      </w:r>
      <w:r w:rsidRPr="00B45F7A">
        <w:t>tairway to ground level and out through loading dock</w:t>
      </w:r>
    </w:p>
    <w:p w14:paraId="4BC7878A" w14:textId="77777777" w:rsidR="00F73FEF" w:rsidRDefault="00F73FEF" w:rsidP="00F73FEF">
      <w:pPr>
        <w:pStyle w:val="ListParagraph"/>
        <w:ind w:left="2160" w:hanging="360"/>
      </w:pPr>
    </w:p>
    <w:p w14:paraId="40A7996A" w14:textId="262475E6" w:rsidR="00F73FEF" w:rsidRDefault="00F73FEF" w:rsidP="00B43977">
      <w:pPr>
        <w:pStyle w:val="ListParagraph"/>
        <w:numPr>
          <w:ilvl w:val="0"/>
          <w:numId w:val="71"/>
        </w:numPr>
        <w:ind w:left="2160"/>
      </w:pPr>
      <w:r w:rsidRPr="00B45F7A">
        <w:t>Pathology Service</w:t>
      </w:r>
      <w:r>
        <w:t xml:space="preserve">’s </w:t>
      </w:r>
      <w:r w:rsidR="00A72FA8">
        <w:t xml:space="preserve">Franklin Sousley Campus </w:t>
      </w:r>
      <w:r>
        <w:t>Building 1 Outpatient Phlebotomy designated evacuation routes are:</w:t>
      </w:r>
    </w:p>
    <w:p w14:paraId="78B56101" w14:textId="77777777" w:rsidR="00F73FEF" w:rsidRPr="00A56869" w:rsidRDefault="00F73FEF" w:rsidP="00B43977">
      <w:pPr>
        <w:numPr>
          <w:ilvl w:val="0"/>
          <w:numId w:val="98"/>
        </w:numPr>
      </w:pPr>
      <w:r w:rsidRPr="00A56869">
        <w:t>Primary: take left out of 1-026 and leave building through nearest exit (at end of hallway through old Emergency Room doors)</w:t>
      </w:r>
    </w:p>
    <w:p w14:paraId="615759F9" w14:textId="77777777" w:rsidR="00F73FEF" w:rsidRDefault="00F73FEF" w:rsidP="00B43977">
      <w:pPr>
        <w:numPr>
          <w:ilvl w:val="0"/>
          <w:numId w:val="98"/>
        </w:numPr>
      </w:pPr>
      <w:r>
        <w:t xml:space="preserve">Secondary: take left </w:t>
      </w:r>
      <w:r w:rsidRPr="00A56869">
        <w:t>out of 1-026 and leave building through nearest exit (shuttle entrance)</w:t>
      </w:r>
    </w:p>
    <w:p w14:paraId="6F2393F9" w14:textId="77777777" w:rsidR="00F73FEF" w:rsidRPr="00A56869" w:rsidRDefault="00F73FEF" w:rsidP="00F73FEF">
      <w:pPr>
        <w:ind w:left="3240"/>
      </w:pPr>
      <w:r>
        <w:br w:type="page"/>
      </w:r>
    </w:p>
    <w:p w14:paraId="42F0B496" w14:textId="1697039E" w:rsidR="00F73FEF" w:rsidRDefault="00F73FEF" w:rsidP="00B43977">
      <w:pPr>
        <w:numPr>
          <w:ilvl w:val="0"/>
          <w:numId w:val="71"/>
        </w:numPr>
        <w:ind w:left="2160"/>
      </w:pPr>
      <w:r w:rsidRPr="004E0216">
        <w:t>Pathology</w:t>
      </w:r>
      <w:r w:rsidRPr="00B45F7A">
        <w:t xml:space="preserve"> Service</w:t>
      </w:r>
      <w:r>
        <w:t>’s</w:t>
      </w:r>
      <w:r w:rsidR="00A72FA8" w:rsidRPr="00A72FA8">
        <w:t xml:space="preserve"> </w:t>
      </w:r>
      <w:r w:rsidR="00A72FA8">
        <w:t>Franklin Sousley Campus</w:t>
      </w:r>
      <w:r>
        <w:t xml:space="preserve"> Building 16 Outpatient Phlebotomy designated evacuation routes are:</w:t>
      </w:r>
    </w:p>
    <w:p w14:paraId="274CC55F" w14:textId="77777777" w:rsidR="00F73FEF" w:rsidRPr="00895C41" w:rsidRDefault="00F73FEF" w:rsidP="00B43977">
      <w:pPr>
        <w:numPr>
          <w:ilvl w:val="0"/>
          <w:numId w:val="99"/>
        </w:numPr>
      </w:pPr>
      <w:r w:rsidRPr="00895C41">
        <w:t>Primary:  take left out of room 9 or 9C and leave building through nearest exit (at end of   hallway)</w:t>
      </w:r>
    </w:p>
    <w:p w14:paraId="473C900C" w14:textId="77777777" w:rsidR="00F73FEF" w:rsidRPr="00895C41" w:rsidRDefault="00F73FEF" w:rsidP="00B43977">
      <w:pPr>
        <w:numPr>
          <w:ilvl w:val="0"/>
          <w:numId w:val="99"/>
        </w:numPr>
      </w:pPr>
      <w:r w:rsidRPr="00895C41">
        <w:t xml:space="preserve">Secondary: take right out of 9 or 9c and leave building through nearest exit  </w:t>
      </w:r>
    </w:p>
    <w:p w14:paraId="796F0196" w14:textId="77777777" w:rsidR="00F73FEF" w:rsidRDefault="00F73FEF" w:rsidP="00F73FEF">
      <w:pPr>
        <w:ind w:left="2880"/>
      </w:pPr>
    </w:p>
    <w:p w14:paraId="329CC08B" w14:textId="77777777" w:rsidR="00F73FEF" w:rsidRDefault="00F73FEF" w:rsidP="00B43977">
      <w:pPr>
        <w:numPr>
          <w:ilvl w:val="0"/>
          <w:numId w:val="61"/>
        </w:numPr>
      </w:pPr>
      <w:r>
        <w:t>Central meeting places</w:t>
      </w:r>
    </w:p>
    <w:p w14:paraId="4293614C" w14:textId="71E0C954" w:rsidR="00F73FEF" w:rsidRDefault="00F73FEF" w:rsidP="00B43977">
      <w:pPr>
        <w:numPr>
          <w:ilvl w:val="0"/>
          <w:numId w:val="100"/>
        </w:numPr>
        <w:ind w:left="2160"/>
      </w:pPr>
      <w:r>
        <w:t xml:space="preserve">The </w:t>
      </w:r>
      <w:r w:rsidR="00032494">
        <w:t>Troy Bowling Campus</w:t>
      </w:r>
      <w:r>
        <w:t xml:space="preserve"> Pathology and Laboratory Medicine Service meets at the back corner of the UK Medical Behavioral Science Building for roll call to make sure everyone is accounted for (see diagram below)</w:t>
      </w:r>
    </w:p>
    <w:p w14:paraId="2B08816B" w14:textId="77777777" w:rsidR="00F73FEF" w:rsidRDefault="00F73FEF" w:rsidP="00F73FEF">
      <w:pPr>
        <w:pStyle w:val="ListParagraph"/>
        <w:ind w:left="1440"/>
      </w:pPr>
      <w:r w:rsidRPr="00660CC4">
        <w:t xml:space="preserve"> .</w:t>
      </w:r>
      <w:r>
        <w:object w:dxaOrig="9945" w:dyaOrig="6730" w14:anchorId="75A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6.5pt" o:ole="" o:bordertopcolor="this" o:borderleftcolor="this" o:borderbottomcolor="this" o:borderrightcolor="this">
            <v:imagedata r:id="rId13" o:title=""/>
            <w10:bordertop type="single" width="12"/>
            <w10:borderleft type="single" width="12"/>
            <w10:borderbottom type="single" width="12"/>
            <w10:borderright type="single" width="12"/>
          </v:shape>
          <o:OLEObject Type="Embed" ProgID="Visio.Drawing.11" ShapeID="_x0000_i1025" DrawAspect="Content" ObjectID="_1652252885" r:id="rId14"/>
        </w:object>
      </w:r>
    </w:p>
    <w:p w14:paraId="0059B36D" w14:textId="7C29B5CA" w:rsidR="00F73FEF" w:rsidRDefault="00A72FA8" w:rsidP="00B43977">
      <w:pPr>
        <w:pStyle w:val="ListParagraph"/>
        <w:numPr>
          <w:ilvl w:val="0"/>
          <w:numId w:val="100"/>
        </w:numPr>
        <w:ind w:left="2160"/>
      </w:pPr>
      <w:bookmarkStart w:id="176" w:name="_Hlk523906089"/>
      <w:r>
        <w:t>Franklin Sousley Campus</w:t>
      </w:r>
      <w:r w:rsidR="00F73FEF">
        <w:t xml:space="preserve"> </w:t>
      </w:r>
      <w:bookmarkEnd w:id="176"/>
      <w:r w:rsidR="00F73FEF">
        <w:t>Building 1 Outpatient Phlebotomy will evacuate laterally to the outside grounds and meet at the flagpole in parking lot A.  The Phlebotomy Supervisor or designee will conduct roll to make sure everyone is safe or accounted for.</w:t>
      </w:r>
    </w:p>
    <w:p w14:paraId="0C451000" w14:textId="77777777" w:rsidR="00F73FEF" w:rsidRDefault="00F73FEF" w:rsidP="00F73FEF">
      <w:pPr>
        <w:pStyle w:val="ListParagraph"/>
      </w:pPr>
    </w:p>
    <w:p w14:paraId="50839AB4" w14:textId="15A7EF0F" w:rsidR="00F73FEF" w:rsidRDefault="00A72FA8" w:rsidP="00B43977">
      <w:pPr>
        <w:numPr>
          <w:ilvl w:val="0"/>
          <w:numId w:val="100"/>
        </w:numPr>
        <w:ind w:left="216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r w:rsidR="00F73FEF">
        <w:t>The Phlebotomy Supervisor or designee will conduct roll at Leestown to make sure everyone is safe or accounted for.</w:t>
      </w:r>
    </w:p>
    <w:p w14:paraId="63D2D747" w14:textId="77777777" w:rsidR="00F73FEF" w:rsidRPr="00E15DCA" w:rsidRDefault="00F73FEF" w:rsidP="00E15DCA">
      <w:pPr>
        <w:pStyle w:val="Heading2"/>
      </w:pPr>
      <w:bookmarkStart w:id="177" w:name="_Toc276028246"/>
      <w:bookmarkStart w:id="178" w:name="_Toc382227207"/>
      <w:bookmarkStart w:id="179" w:name="_Toc428779738"/>
      <w:bookmarkStart w:id="180" w:name="_Toc450564058"/>
      <w:r w:rsidRPr="00E15DCA">
        <w:t>Medical Center “Fire Drill”</w:t>
      </w:r>
      <w:bookmarkEnd w:id="177"/>
      <w:bookmarkEnd w:id="178"/>
      <w:bookmarkEnd w:id="179"/>
      <w:bookmarkEnd w:id="180"/>
    </w:p>
    <w:p w14:paraId="2A999EED" w14:textId="77777777" w:rsidR="00F73FEF" w:rsidRPr="00732B30" w:rsidRDefault="00F73FEF" w:rsidP="00F73FEF"/>
    <w:p w14:paraId="6272C5A9" w14:textId="77777777" w:rsidR="00F73FEF" w:rsidRDefault="00F73FEF" w:rsidP="00F73FEF">
      <w:pPr>
        <w:numPr>
          <w:ilvl w:val="0"/>
          <w:numId w:val="52"/>
        </w:numPr>
      </w:pPr>
      <w:r>
        <w:t xml:space="preserve">During </w:t>
      </w:r>
      <w:r w:rsidRPr="005A09B8">
        <w:t>fire drills</w:t>
      </w:r>
      <w:r>
        <w:t>,</w:t>
      </w:r>
      <w:r>
        <w:rPr>
          <w:color w:val="FF0000"/>
        </w:rPr>
        <w:t xml:space="preserve"> </w:t>
      </w:r>
      <w:r>
        <w:t>personnel who can leave will evacuate according to our previously outlined evacuation plan.  Personnel in the middle of critical testing will stay and continue testing and go through the evacuation process verbally – if asked.</w:t>
      </w:r>
    </w:p>
    <w:p w14:paraId="6815BCE2" w14:textId="77777777" w:rsidR="00F73FEF" w:rsidRPr="00813324" w:rsidRDefault="00F73FEF" w:rsidP="00F73FEF">
      <w:pPr>
        <w:ind w:left="1440"/>
      </w:pPr>
      <w:r>
        <w:br w:type="page"/>
      </w:r>
    </w:p>
    <w:p w14:paraId="24FC17CC" w14:textId="77777777" w:rsidR="00F73FEF" w:rsidRPr="00E15DCA" w:rsidRDefault="00F73FEF" w:rsidP="00E15DCA">
      <w:pPr>
        <w:pStyle w:val="Heading2"/>
      </w:pPr>
      <w:bookmarkStart w:id="181" w:name="_Toc276028247"/>
      <w:bookmarkStart w:id="182" w:name="_Toc382227208"/>
      <w:bookmarkStart w:id="183" w:name="_Toc428779739"/>
      <w:bookmarkStart w:id="184" w:name="_Toc450564059"/>
      <w:r w:rsidRPr="00E15DCA">
        <w:t>VA/DOD and National Disaster Medical Systems (NDMS)</w:t>
      </w:r>
      <w:bookmarkEnd w:id="181"/>
      <w:bookmarkEnd w:id="182"/>
      <w:bookmarkEnd w:id="183"/>
      <w:bookmarkEnd w:id="184"/>
    </w:p>
    <w:p w14:paraId="7629C3F3" w14:textId="77777777" w:rsidR="00F73FEF" w:rsidRPr="003438F9" w:rsidRDefault="00F73FEF" w:rsidP="00F73FEF">
      <w:bookmarkStart w:id="185" w:name="_Toc229465362"/>
    </w:p>
    <w:p w14:paraId="3B4F2F1F" w14:textId="30174DA0" w:rsidR="00F73FEF" w:rsidRDefault="00F73FEF" w:rsidP="00F73FEF">
      <w:pPr>
        <w:numPr>
          <w:ilvl w:val="0"/>
          <w:numId w:val="44"/>
        </w:numPr>
        <w:ind w:left="1440"/>
      </w:pPr>
      <w:r w:rsidRPr="003438F9">
        <w:t xml:space="preserve">The guidelines established by </w:t>
      </w:r>
      <w:r w:rsidR="00A72FA8">
        <w:t>Lexington VA Health Care System</w:t>
      </w:r>
      <w:r w:rsidR="00A72FA8" w:rsidRPr="003438F9">
        <w:t xml:space="preserve"> </w:t>
      </w:r>
      <w:r w:rsidRPr="003438F9">
        <w:t>will be followed in the event of a VA/DOD and National Disaster Medical System (NDMS) emergency</w:t>
      </w:r>
      <w:r>
        <w:t xml:space="preserve"> (See Attachment C)</w:t>
      </w:r>
      <w:r w:rsidRPr="003438F9">
        <w:t>.  All Pathology and Laboratory Medicine Service staff will receive training in the VA/DOD and National Disaster Medical System (NDMS) within two weeks of their starting date and will re</w:t>
      </w:r>
      <w:r>
        <w:t>view the protocol</w:t>
      </w:r>
      <w:r w:rsidRPr="003438F9">
        <w:t xml:space="preserve"> on an annual basis.  </w:t>
      </w:r>
      <w:bookmarkEnd w:id="185"/>
    </w:p>
    <w:p w14:paraId="67CF9D0A" w14:textId="77777777" w:rsidR="00F73FEF" w:rsidRDefault="00F73FEF" w:rsidP="00F73FEF">
      <w:pPr>
        <w:contextualSpacing/>
      </w:pPr>
    </w:p>
    <w:p w14:paraId="22C86E3D" w14:textId="77777777" w:rsidR="00F73FEF" w:rsidRDefault="00F73FEF" w:rsidP="00F73FEF">
      <w:pPr>
        <w:contextualSpacing/>
      </w:pPr>
    </w:p>
    <w:p w14:paraId="7E39D952" w14:textId="77777777" w:rsidR="00F73FEF" w:rsidRDefault="00F73FEF" w:rsidP="00F73FEF">
      <w:pPr>
        <w:contextualSpacing/>
      </w:pPr>
    </w:p>
    <w:p w14:paraId="0C5323B7" w14:textId="77777777" w:rsidR="00F73FEF" w:rsidRDefault="00F73FEF" w:rsidP="00F73FEF">
      <w:pPr>
        <w:contextualSpacing/>
      </w:pPr>
    </w:p>
    <w:p w14:paraId="6C8DDFCC" w14:textId="77777777" w:rsidR="00F73FEF" w:rsidRDefault="00F73FEF" w:rsidP="00F73FEF">
      <w:pPr>
        <w:contextualSpacing/>
      </w:pPr>
    </w:p>
    <w:p w14:paraId="19CF776B" w14:textId="77777777" w:rsidR="00F73FEF" w:rsidRDefault="00F73FEF" w:rsidP="00F73FEF">
      <w:pPr>
        <w:contextualSpacing/>
      </w:pPr>
    </w:p>
    <w:p w14:paraId="47250356" w14:textId="77777777" w:rsidR="00F73FEF" w:rsidRPr="001B6544" w:rsidRDefault="00F73FEF" w:rsidP="00F73FEF">
      <w:pPr>
        <w:contextualSpacing/>
      </w:pPr>
    </w:p>
    <w:p w14:paraId="71FDCE4F" w14:textId="77777777" w:rsidR="00F73FEF" w:rsidRDefault="00F73FEF" w:rsidP="00F73FEF"/>
    <w:p w14:paraId="30E0A543" w14:textId="77777777" w:rsidR="00F73FEF" w:rsidRDefault="00F73FEF" w:rsidP="00F73FEF"/>
    <w:p w14:paraId="3530B8DB" w14:textId="77777777" w:rsidR="00F73FEF" w:rsidRDefault="00F73FEF" w:rsidP="00F73FEF"/>
    <w:p w14:paraId="29308845" w14:textId="77777777" w:rsidR="00F73FEF" w:rsidRDefault="00F73FEF" w:rsidP="00F73FEF"/>
    <w:p w14:paraId="45E88952" w14:textId="77777777" w:rsidR="00F73FEF" w:rsidRDefault="00F73FEF" w:rsidP="00F73FEF"/>
    <w:p w14:paraId="04E8E8DB" w14:textId="77777777" w:rsidR="00F73FEF" w:rsidRDefault="00F73FEF" w:rsidP="00F73FEF"/>
    <w:p w14:paraId="7639D9C5" w14:textId="77777777" w:rsidR="00F73FEF" w:rsidRDefault="00F73FEF" w:rsidP="00F73FEF"/>
    <w:p w14:paraId="24644DF5" w14:textId="77777777" w:rsidR="00F73FEF" w:rsidRDefault="00F73FEF" w:rsidP="00F73FEF"/>
    <w:p w14:paraId="370F7F5B" w14:textId="77777777" w:rsidR="00F73FEF" w:rsidRDefault="00F73FEF" w:rsidP="00F73FEF"/>
    <w:p w14:paraId="6895873E" w14:textId="77777777" w:rsidR="00F73FEF" w:rsidRDefault="00F73FEF" w:rsidP="00F73FEF"/>
    <w:p w14:paraId="4B7256C6" w14:textId="77777777" w:rsidR="00F73FEF" w:rsidRDefault="00F73FEF" w:rsidP="00F73FEF"/>
    <w:p w14:paraId="7C77D06E" w14:textId="77777777" w:rsidR="00F73FEF" w:rsidRDefault="00F73FEF" w:rsidP="00F73FEF"/>
    <w:p w14:paraId="1B83F862" w14:textId="77777777" w:rsidR="00F73FEF" w:rsidRDefault="00F73FEF" w:rsidP="00F73FEF"/>
    <w:p w14:paraId="30DC9B26" w14:textId="77777777" w:rsidR="00F73FEF" w:rsidRDefault="00F73FEF" w:rsidP="00F73FEF"/>
    <w:p w14:paraId="1A38C897" w14:textId="77777777" w:rsidR="00F73FEF" w:rsidRDefault="00F73FEF" w:rsidP="00F73FEF"/>
    <w:p w14:paraId="0F73FCC9" w14:textId="77777777" w:rsidR="00F73FEF" w:rsidRDefault="00F73FEF" w:rsidP="00F73FEF"/>
    <w:p w14:paraId="6FB559C6" w14:textId="77777777" w:rsidR="00F73FEF" w:rsidRDefault="00F73FEF" w:rsidP="00F73FEF"/>
    <w:p w14:paraId="1B41E7F5" w14:textId="77777777" w:rsidR="00F73FEF" w:rsidRDefault="00F73FEF" w:rsidP="00F73FEF"/>
    <w:p w14:paraId="4A6C728D" w14:textId="77777777" w:rsidR="00F73FEF" w:rsidRDefault="00F73FEF" w:rsidP="00F73FEF"/>
    <w:p w14:paraId="3D736F2D" w14:textId="77777777" w:rsidR="00F73FEF" w:rsidRDefault="00F73FEF" w:rsidP="00F73FEF"/>
    <w:p w14:paraId="107CF707" w14:textId="77777777" w:rsidR="00F73FEF" w:rsidRDefault="00F73FEF" w:rsidP="00F73FEF"/>
    <w:p w14:paraId="251D8DAE" w14:textId="77777777" w:rsidR="00F73FEF" w:rsidRDefault="00F73FEF" w:rsidP="00F73FEF"/>
    <w:p w14:paraId="79D10048" w14:textId="77777777" w:rsidR="00F73FEF" w:rsidRDefault="00F73FEF" w:rsidP="00F73FEF"/>
    <w:p w14:paraId="6204D393" w14:textId="77777777" w:rsidR="00F73FEF" w:rsidRDefault="00F73FEF" w:rsidP="00F73FEF"/>
    <w:p w14:paraId="6E358D2F" w14:textId="77777777" w:rsidR="00F73FEF" w:rsidRPr="00775078" w:rsidRDefault="00F73FEF" w:rsidP="00F73FEF">
      <w:pPr>
        <w:pStyle w:val="Heading1"/>
        <w:rPr>
          <w:b/>
        </w:rPr>
      </w:pPr>
      <w:r>
        <w:br w:type="page"/>
      </w:r>
      <w:bookmarkStart w:id="186" w:name="_Toc382227209"/>
      <w:bookmarkStart w:id="187" w:name="_Toc428779740"/>
      <w:bookmarkStart w:id="188" w:name="_Toc450564060"/>
      <w:r w:rsidRPr="00775078">
        <w:rPr>
          <w:b/>
        </w:rPr>
        <w:t>Attachment A: Laboratory Notification Plan for Hazardous Spills/Fire Evacuation flow charts</w:t>
      </w:r>
      <w:bookmarkEnd w:id="186"/>
      <w:bookmarkEnd w:id="187"/>
      <w:bookmarkEnd w:id="188"/>
      <w:r w:rsidRPr="00775078">
        <w:rPr>
          <w:b/>
        </w:rPr>
        <w:t xml:space="preserve"> </w:t>
      </w:r>
    </w:p>
    <w:p w14:paraId="17763BAA" w14:textId="77777777" w:rsidR="00F73FEF" w:rsidRDefault="00F73FEF" w:rsidP="00F73FEF"/>
    <w:p w14:paraId="2DDB9857" w14:textId="1D09485A" w:rsidR="00F73FEF" w:rsidRDefault="00F73FEF" w:rsidP="00F73FEF"/>
    <w:p w14:paraId="5C700231" w14:textId="2844BD6B" w:rsidR="00F73FEF" w:rsidRDefault="003F0B25" w:rsidP="003F0B25">
      <w:pPr>
        <w:tabs>
          <w:tab w:val="left" w:pos="4670"/>
        </w:tabs>
      </w:pPr>
      <w:r>
        <w:tab/>
      </w:r>
    </w:p>
    <w:p w14:paraId="501101AB" w14:textId="77777777" w:rsidR="00F73FEF" w:rsidRDefault="00F73FEF" w:rsidP="00F73FEF">
      <w:pPr>
        <w:jc w:val="center"/>
      </w:pPr>
    </w:p>
    <w:p w14:paraId="3779DE3B" w14:textId="76E69E74" w:rsidR="00F73FEF" w:rsidRDefault="00126C15" w:rsidP="00F73FEF">
      <w:pPr>
        <w:jc w:val="center"/>
      </w:pPr>
      <w:r>
        <w:rPr>
          <w:noProof/>
        </w:rPr>
        <w:drawing>
          <wp:inline distT="0" distB="0" distL="0" distR="0" wp14:anchorId="242CBE0A" wp14:editId="3B9197FA">
            <wp:extent cx="6858000" cy="7620000"/>
            <wp:effectExtent l="0" t="0" r="0" b="0"/>
            <wp:docPr id="17" name="Picture 17" descr="S:\Chip logging\EVACUATION ROUTES OUT FRO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p logging\EVACUATION ROUTES OUT FRONT_Page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7620000"/>
                    </a:xfrm>
                    <a:prstGeom prst="rect">
                      <a:avLst/>
                    </a:prstGeom>
                    <a:noFill/>
                    <a:ln>
                      <a:noFill/>
                    </a:ln>
                  </pic:spPr>
                </pic:pic>
              </a:graphicData>
            </a:graphic>
          </wp:inline>
        </w:drawing>
      </w:r>
    </w:p>
    <w:p w14:paraId="594F407E" w14:textId="73E602C1" w:rsidR="00F73FEF" w:rsidRDefault="00F73FEF" w:rsidP="00F73FEF"/>
    <w:p w14:paraId="506A116A" w14:textId="77777777" w:rsidR="00F73FEF" w:rsidRDefault="00F73FEF" w:rsidP="00F73FEF"/>
    <w:p w14:paraId="102B0214" w14:textId="77777777" w:rsidR="00F73FEF" w:rsidRDefault="00F73FEF" w:rsidP="00F73FEF"/>
    <w:p w14:paraId="5CFB6253" w14:textId="77777777" w:rsidR="00F73FEF" w:rsidRDefault="00F73FEF" w:rsidP="00F73FEF"/>
    <w:p w14:paraId="32F7F8AC" w14:textId="77777777" w:rsidR="00F73FEF" w:rsidRPr="00C71ACB" w:rsidRDefault="00F73FEF" w:rsidP="00F73FEF"/>
    <w:p w14:paraId="6E0BB540" w14:textId="77777777" w:rsidR="00F73FEF" w:rsidRDefault="00F73FEF" w:rsidP="00F73FEF">
      <w:pPr>
        <w:ind w:left="3600"/>
      </w:pPr>
    </w:p>
    <w:p w14:paraId="52353F20" w14:textId="1BF1FFDD" w:rsidR="00F73FEF" w:rsidRDefault="00E15377" w:rsidP="00F73FEF">
      <w:pPr>
        <w:jc w:val="center"/>
      </w:pPr>
      <w:r>
        <w:rPr>
          <w:noProof/>
        </w:rPr>
        <w:drawing>
          <wp:inline distT="0" distB="0" distL="0" distR="0" wp14:anchorId="666EE3FD" wp14:editId="45850A89">
            <wp:extent cx="5848350" cy="722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4413"/>
                    <a:stretch>
                      <a:fillRect/>
                    </a:stretch>
                  </pic:blipFill>
                  <pic:spPr bwMode="auto">
                    <a:xfrm>
                      <a:off x="0" y="0"/>
                      <a:ext cx="5848350" cy="7229475"/>
                    </a:xfrm>
                    <a:prstGeom prst="rect">
                      <a:avLst/>
                    </a:prstGeom>
                    <a:noFill/>
                    <a:ln>
                      <a:noFill/>
                    </a:ln>
                  </pic:spPr>
                </pic:pic>
              </a:graphicData>
            </a:graphic>
          </wp:inline>
        </w:drawing>
      </w:r>
    </w:p>
    <w:p w14:paraId="5FC39799" w14:textId="77777777" w:rsidR="00F73FEF" w:rsidRDefault="00F73FEF" w:rsidP="00F73FEF"/>
    <w:p w14:paraId="6D9BB4C7" w14:textId="77777777" w:rsidR="00F73FEF" w:rsidRDefault="00F73FEF" w:rsidP="00F73FEF"/>
    <w:p w14:paraId="09731B3A" w14:textId="77777777" w:rsidR="00F73FEF" w:rsidRDefault="00F73FEF" w:rsidP="00F73FEF"/>
    <w:p w14:paraId="1FE826F6" w14:textId="77777777" w:rsidR="00F73FEF" w:rsidRDefault="00F73FEF" w:rsidP="00F73FEF"/>
    <w:p w14:paraId="282B6942" w14:textId="77777777" w:rsidR="00F73FEF" w:rsidRDefault="00F73FEF" w:rsidP="00F73FEF"/>
    <w:p w14:paraId="2471E42B" w14:textId="77777777" w:rsidR="00F73FEF" w:rsidRDefault="00F73FEF" w:rsidP="00F73FEF"/>
    <w:p w14:paraId="404AFB45" w14:textId="005EF132" w:rsidR="00F73FEF" w:rsidRDefault="00E15377" w:rsidP="00F73FEF">
      <w:pPr>
        <w:jc w:val="center"/>
      </w:pPr>
      <w:r>
        <w:rPr>
          <w:noProof/>
        </w:rPr>
        <w:drawing>
          <wp:inline distT="0" distB="0" distL="0" distR="0" wp14:anchorId="472D3D85" wp14:editId="3297B09B">
            <wp:extent cx="5848350" cy="722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b="4530"/>
                    <a:stretch>
                      <a:fillRect/>
                    </a:stretch>
                  </pic:blipFill>
                  <pic:spPr bwMode="auto">
                    <a:xfrm>
                      <a:off x="0" y="0"/>
                      <a:ext cx="5848350" cy="7229475"/>
                    </a:xfrm>
                    <a:prstGeom prst="rect">
                      <a:avLst/>
                    </a:prstGeom>
                    <a:noFill/>
                    <a:ln>
                      <a:noFill/>
                    </a:ln>
                  </pic:spPr>
                </pic:pic>
              </a:graphicData>
            </a:graphic>
          </wp:inline>
        </w:drawing>
      </w:r>
    </w:p>
    <w:p w14:paraId="17966202" w14:textId="77777777" w:rsidR="00F73FEF" w:rsidRDefault="00F73FEF" w:rsidP="00F73FEF"/>
    <w:p w14:paraId="7F3A9554" w14:textId="77777777" w:rsidR="00F73FEF" w:rsidRDefault="00F73FEF" w:rsidP="00F73FEF"/>
    <w:p w14:paraId="057FB6F9" w14:textId="77777777" w:rsidR="00F73FEF" w:rsidRDefault="00F73FEF" w:rsidP="00F73FEF"/>
    <w:p w14:paraId="0F9B20E3" w14:textId="77777777" w:rsidR="00F73FEF" w:rsidRDefault="00F73FEF" w:rsidP="00F73FEF"/>
    <w:p w14:paraId="4D49614E" w14:textId="77777777" w:rsidR="00F73FEF" w:rsidRDefault="00F73FEF" w:rsidP="00F73FEF"/>
    <w:p w14:paraId="1326DA0F" w14:textId="77777777" w:rsidR="00F73FEF" w:rsidRDefault="00F73FEF" w:rsidP="00F73FEF"/>
    <w:p w14:paraId="54883A6E" w14:textId="169CF2CB" w:rsidR="00F73FEF" w:rsidRDefault="00F73FEF" w:rsidP="00F73FEF">
      <w:pPr>
        <w:jc w:val="center"/>
      </w:pPr>
    </w:p>
    <w:p w14:paraId="093664A8" w14:textId="2AD5A122" w:rsidR="00F73FEF" w:rsidRDefault="00F73FEF" w:rsidP="00F73FEF">
      <w:pPr>
        <w:jc w:val="center"/>
      </w:pPr>
    </w:p>
    <w:p w14:paraId="06C03A94" w14:textId="0DF8F7B5" w:rsidR="00F73FEF" w:rsidRDefault="003F0B25" w:rsidP="00F73FEF">
      <w:pPr>
        <w:jc w:val="center"/>
      </w:pPr>
      <w:r>
        <w:object w:dxaOrig="8014" w:dyaOrig="12537" w14:anchorId="60934CDF">
          <v:shape id="_x0000_i1026" type="#_x0000_t75" style="width:402.75pt;height:626.25pt" o:ole="">
            <v:imagedata r:id="rId18" o:title=""/>
          </v:shape>
          <o:OLEObject Type="Embed" ProgID="Visio.Drawing.11" ShapeID="_x0000_i1026" DrawAspect="Content" ObjectID="_1652252886" r:id="rId19"/>
        </w:object>
      </w:r>
    </w:p>
    <w:p w14:paraId="1794066D" w14:textId="77777777" w:rsidR="00F73FEF" w:rsidRDefault="00F73FEF" w:rsidP="00F73FEF">
      <w:pPr>
        <w:jc w:val="center"/>
      </w:pPr>
    </w:p>
    <w:p w14:paraId="24C74217" w14:textId="77777777" w:rsidR="00F2668F" w:rsidRDefault="00F2668F" w:rsidP="00F73FEF">
      <w:pPr>
        <w:jc w:val="center"/>
      </w:pPr>
    </w:p>
    <w:p w14:paraId="0B3F3291" w14:textId="21BAE754" w:rsidR="00F2668F" w:rsidRDefault="003F0B25" w:rsidP="00F73FEF">
      <w:pPr>
        <w:jc w:val="center"/>
      </w:pPr>
      <w:r>
        <w:object w:dxaOrig="8014" w:dyaOrig="9270" w14:anchorId="5460D43C">
          <v:shape id="_x0000_i1027" type="#_x0000_t75" style="width:402.75pt;height:460.5pt" o:ole="">
            <v:imagedata r:id="rId20" o:title=""/>
          </v:shape>
          <o:OLEObject Type="Embed" ProgID="Visio.Drawing.11" ShapeID="_x0000_i1027" DrawAspect="Content" ObjectID="_1652252887" r:id="rId21"/>
        </w:object>
      </w:r>
    </w:p>
    <w:p w14:paraId="12839FB9" w14:textId="77777777" w:rsidR="00F73FEF" w:rsidRDefault="00F73FEF" w:rsidP="00F73FEF">
      <w:pPr>
        <w:jc w:val="center"/>
      </w:pPr>
    </w:p>
    <w:p w14:paraId="0ADE50D8" w14:textId="4C113BDC" w:rsidR="00F73FEF" w:rsidRPr="00B43977" w:rsidRDefault="00CA5105" w:rsidP="00B43977">
      <w:pPr>
        <w:pStyle w:val="Heading1"/>
        <w:rPr>
          <w:b/>
        </w:rPr>
      </w:pPr>
      <w:r>
        <w:br w:type="page"/>
      </w:r>
      <w:bookmarkStart w:id="189" w:name="_Toc382227210"/>
      <w:bookmarkStart w:id="190" w:name="_Toc450564061"/>
      <w:r w:rsidR="00F73FEF" w:rsidRPr="00B43977">
        <w:rPr>
          <w:b/>
        </w:rPr>
        <w:t>Attachment B:  Bomb Threat Call Checklist</w:t>
      </w:r>
      <w:bookmarkEnd w:id="189"/>
      <w:bookmarkEnd w:id="190"/>
    </w:p>
    <w:p w14:paraId="0DD02FCF" w14:textId="77777777" w:rsidR="00F73FEF" w:rsidRPr="005357D9" w:rsidRDefault="00F73FEF" w:rsidP="00F73FEF"/>
    <w:p w14:paraId="06C6DAAA" w14:textId="77777777" w:rsidR="00F73FEF" w:rsidRDefault="00F73FEF" w:rsidP="00F73FEF">
      <w:pPr>
        <w:jc w:val="center"/>
        <w:rPr>
          <w:sz w:val="22"/>
          <w:szCs w:val="22"/>
        </w:rPr>
      </w:pPr>
      <w:r>
        <w:rPr>
          <w:sz w:val="22"/>
          <w:szCs w:val="22"/>
        </w:rPr>
        <w:t>BOMB THREAT CALL CHECKLIST</w:t>
      </w:r>
    </w:p>
    <w:p w14:paraId="15BF63A8" w14:textId="77777777" w:rsidR="00F73FEF" w:rsidRDefault="00F73FEF" w:rsidP="00F73FEF">
      <w:pPr>
        <w:rPr>
          <w:sz w:val="22"/>
          <w:szCs w:val="22"/>
        </w:rPr>
      </w:pPr>
    </w:p>
    <w:p w14:paraId="6A5EEAD6" w14:textId="77777777" w:rsidR="00F73FEF" w:rsidRDefault="00F73FEF" w:rsidP="00F73FEF">
      <w:pPr>
        <w:rPr>
          <w:sz w:val="22"/>
          <w:szCs w:val="22"/>
        </w:rPr>
      </w:pPr>
      <w:r>
        <w:rPr>
          <w:sz w:val="22"/>
          <w:szCs w:val="22"/>
        </w:rPr>
        <w:t>1. Exact Wording of Threat: ___________________________</w:t>
      </w:r>
    </w:p>
    <w:p w14:paraId="56640688" w14:textId="77777777" w:rsidR="00F73FEF" w:rsidRDefault="00F73FEF" w:rsidP="00F73FEF">
      <w:pPr>
        <w:rPr>
          <w:sz w:val="22"/>
          <w:szCs w:val="22"/>
        </w:rPr>
      </w:pPr>
    </w:p>
    <w:p w14:paraId="565B73BC" w14:textId="77777777" w:rsidR="00F73FEF" w:rsidRDefault="00F73FEF" w:rsidP="00F73FEF">
      <w:pPr>
        <w:rPr>
          <w:sz w:val="22"/>
          <w:szCs w:val="22"/>
        </w:rPr>
      </w:pPr>
      <w:r>
        <w:rPr>
          <w:sz w:val="22"/>
          <w:szCs w:val="22"/>
        </w:rPr>
        <w:t>2. Questions to Ask (record response and repeat in sequence):</w:t>
      </w:r>
    </w:p>
    <w:p w14:paraId="0D73D575" w14:textId="77777777" w:rsidR="00F73FEF" w:rsidRDefault="00F73FEF" w:rsidP="00F73FEF">
      <w:pPr>
        <w:rPr>
          <w:sz w:val="22"/>
          <w:szCs w:val="22"/>
        </w:rPr>
      </w:pPr>
    </w:p>
    <w:p w14:paraId="2FD09B08" w14:textId="77777777" w:rsidR="00F73FEF" w:rsidRDefault="00F73FEF" w:rsidP="00F73FEF">
      <w:pPr>
        <w:ind w:left="720"/>
        <w:rPr>
          <w:sz w:val="22"/>
          <w:szCs w:val="22"/>
        </w:rPr>
      </w:pPr>
      <w:r>
        <w:rPr>
          <w:sz w:val="22"/>
          <w:szCs w:val="22"/>
        </w:rPr>
        <w:t>a. When will bomb explode? __________________________</w:t>
      </w:r>
    </w:p>
    <w:p w14:paraId="70D85E37" w14:textId="77777777" w:rsidR="00F73FEF" w:rsidRDefault="00F73FEF" w:rsidP="00F73FEF">
      <w:pPr>
        <w:ind w:left="720"/>
        <w:rPr>
          <w:sz w:val="22"/>
          <w:szCs w:val="22"/>
        </w:rPr>
      </w:pPr>
    </w:p>
    <w:p w14:paraId="37A35BCB" w14:textId="77777777" w:rsidR="00F73FEF" w:rsidRDefault="00F73FEF" w:rsidP="00F73FEF">
      <w:pPr>
        <w:ind w:left="720"/>
        <w:rPr>
          <w:sz w:val="22"/>
          <w:szCs w:val="22"/>
        </w:rPr>
      </w:pPr>
      <w:r>
        <w:rPr>
          <w:sz w:val="22"/>
          <w:szCs w:val="22"/>
        </w:rPr>
        <w:t>b. Where is the bomb? ______________________________</w:t>
      </w:r>
    </w:p>
    <w:p w14:paraId="11053F4F" w14:textId="77777777" w:rsidR="00F73FEF" w:rsidRDefault="00F73FEF" w:rsidP="00F73FEF">
      <w:pPr>
        <w:ind w:left="720"/>
        <w:rPr>
          <w:sz w:val="22"/>
          <w:szCs w:val="22"/>
        </w:rPr>
      </w:pPr>
    </w:p>
    <w:p w14:paraId="115A74E5" w14:textId="77777777" w:rsidR="00F73FEF" w:rsidRDefault="00F73FEF" w:rsidP="00F73FEF">
      <w:pPr>
        <w:ind w:left="720"/>
        <w:rPr>
          <w:sz w:val="22"/>
          <w:szCs w:val="22"/>
        </w:rPr>
      </w:pPr>
      <w:r>
        <w:rPr>
          <w:sz w:val="22"/>
          <w:szCs w:val="22"/>
        </w:rPr>
        <w:t>c. What does the bomb look like? ______________________</w:t>
      </w:r>
    </w:p>
    <w:p w14:paraId="56433BB3" w14:textId="77777777" w:rsidR="00F73FEF" w:rsidRDefault="00F73FEF" w:rsidP="00F73FEF">
      <w:pPr>
        <w:ind w:left="720"/>
        <w:rPr>
          <w:sz w:val="22"/>
          <w:szCs w:val="22"/>
        </w:rPr>
      </w:pPr>
    </w:p>
    <w:p w14:paraId="6C5618F1" w14:textId="77777777" w:rsidR="00F73FEF" w:rsidRDefault="00F73FEF" w:rsidP="00F73FEF">
      <w:pPr>
        <w:ind w:left="720"/>
        <w:rPr>
          <w:sz w:val="22"/>
          <w:szCs w:val="22"/>
        </w:rPr>
      </w:pPr>
      <w:r>
        <w:rPr>
          <w:sz w:val="22"/>
          <w:szCs w:val="22"/>
        </w:rPr>
        <w:t>d. What building is the bomb in? _______________________</w:t>
      </w:r>
    </w:p>
    <w:p w14:paraId="3E07CA5D" w14:textId="77777777" w:rsidR="00F73FEF" w:rsidRDefault="00F73FEF" w:rsidP="00F73FEF">
      <w:pPr>
        <w:ind w:left="720"/>
        <w:rPr>
          <w:sz w:val="22"/>
          <w:szCs w:val="22"/>
        </w:rPr>
      </w:pPr>
    </w:p>
    <w:p w14:paraId="4BEB3284" w14:textId="77777777" w:rsidR="00F73FEF" w:rsidRDefault="00F73FEF" w:rsidP="00F73FEF">
      <w:pPr>
        <w:ind w:left="720"/>
        <w:rPr>
          <w:sz w:val="22"/>
          <w:szCs w:val="22"/>
        </w:rPr>
      </w:pPr>
      <w:r>
        <w:rPr>
          <w:sz w:val="22"/>
          <w:szCs w:val="22"/>
        </w:rPr>
        <w:t>e. What floor is the bomb on? _________________________</w:t>
      </w:r>
    </w:p>
    <w:p w14:paraId="18FDDEE7" w14:textId="77777777" w:rsidR="00F73FEF" w:rsidRDefault="00F73FEF" w:rsidP="00F73FEF">
      <w:pPr>
        <w:ind w:left="720"/>
        <w:rPr>
          <w:sz w:val="22"/>
          <w:szCs w:val="22"/>
        </w:rPr>
      </w:pPr>
    </w:p>
    <w:p w14:paraId="5E5CFB70" w14:textId="77777777" w:rsidR="00F73FEF" w:rsidRDefault="00F73FEF" w:rsidP="00F73FEF">
      <w:pPr>
        <w:ind w:left="720"/>
        <w:rPr>
          <w:sz w:val="22"/>
          <w:szCs w:val="22"/>
        </w:rPr>
      </w:pPr>
      <w:r>
        <w:rPr>
          <w:sz w:val="22"/>
          <w:szCs w:val="22"/>
        </w:rPr>
        <w:t>f. Who are you? ___________________________________</w:t>
      </w:r>
    </w:p>
    <w:p w14:paraId="3026E862" w14:textId="77777777" w:rsidR="00F73FEF" w:rsidRDefault="00F73FEF" w:rsidP="00F73FEF">
      <w:pPr>
        <w:ind w:left="720"/>
        <w:rPr>
          <w:sz w:val="22"/>
          <w:szCs w:val="22"/>
        </w:rPr>
      </w:pPr>
    </w:p>
    <w:p w14:paraId="5FADB245" w14:textId="77777777" w:rsidR="00F73FEF" w:rsidRDefault="00F73FEF" w:rsidP="00F73FEF">
      <w:pPr>
        <w:ind w:left="720"/>
        <w:rPr>
          <w:sz w:val="22"/>
          <w:szCs w:val="22"/>
        </w:rPr>
      </w:pPr>
      <w:r>
        <w:rPr>
          <w:sz w:val="22"/>
          <w:szCs w:val="22"/>
        </w:rPr>
        <w:t>g. What is your address?_____________________________</w:t>
      </w:r>
    </w:p>
    <w:p w14:paraId="259CE386" w14:textId="77777777" w:rsidR="00F73FEF" w:rsidRDefault="00F73FEF" w:rsidP="00F73FEF">
      <w:pPr>
        <w:ind w:left="720"/>
        <w:rPr>
          <w:sz w:val="22"/>
          <w:szCs w:val="22"/>
        </w:rPr>
      </w:pPr>
    </w:p>
    <w:p w14:paraId="0ED15915" w14:textId="77777777" w:rsidR="00F73FEF" w:rsidRDefault="00F73FEF" w:rsidP="00F73FEF">
      <w:pPr>
        <w:ind w:left="720"/>
        <w:rPr>
          <w:sz w:val="22"/>
          <w:szCs w:val="22"/>
        </w:rPr>
      </w:pPr>
      <w:r>
        <w:rPr>
          <w:sz w:val="22"/>
          <w:szCs w:val="22"/>
        </w:rPr>
        <w:t>h. Where are you calling from? ________________________</w:t>
      </w:r>
    </w:p>
    <w:p w14:paraId="10534676" w14:textId="77777777" w:rsidR="00F73FEF" w:rsidRDefault="00F73FEF" w:rsidP="00F73FEF">
      <w:pPr>
        <w:ind w:left="720"/>
        <w:rPr>
          <w:sz w:val="22"/>
          <w:szCs w:val="22"/>
        </w:rPr>
      </w:pPr>
    </w:p>
    <w:p w14:paraId="65C2C973" w14:textId="77777777" w:rsidR="00F73FEF" w:rsidRDefault="00F73FEF" w:rsidP="00F73FEF">
      <w:pPr>
        <w:rPr>
          <w:sz w:val="22"/>
          <w:szCs w:val="22"/>
        </w:rPr>
      </w:pPr>
      <w:r>
        <w:rPr>
          <w:sz w:val="22"/>
          <w:szCs w:val="22"/>
        </w:rPr>
        <w:t>3. Caller's voice, manner, description:</w:t>
      </w:r>
    </w:p>
    <w:p w14:paraId="7CB71D89" w14:textId="77777777" w:rsidR="00F73FEF" w:rsidRDefault="00F73FEF" w:rsidP="00F73FEF">
      <w:pPr>
        <w:rPr>
          <w:sz w:val="22"/>
          <w:szCs w:val="22"/>
        </w:rPr>
      </w:pPr>
    </w:p>
    <w:p w14:paraId="17F50C08" w14:textId="77777777" w:rsidR="00F73FEF" w:rsidRDefault="00F73FEF" w:rsidP="00F73FEF">
      <w:pPr>
        <w:spacing w:line="480" w:lineRule="auto"/>
        <w:ind w:left="720"/>
        <w:rPr>
          <w:sz w:val="22"/>
          <w:szCs w:val="22"/>
        </w:rPr>
      </w:pPr>
      <w:r>
        <w:rPr>
          <w:sz w:val="22"/>
          <w:szCs w:val="22"/>
        </w:rPr>
        <w:t xml:space="preserve">MALE_____ </w:t>
      </w:r>
      <w:r>
        <w:rPr>
          <w:sz w:val="22"/>
          <w:szCs w:val="22"/>
        </w:rPr>
        <w:tab/>
      </w:r>
      <w:r>
        <w:rPr>
          <w:sz w:val="22"/>
          <w:szCs w:val="22"/>
        </w:rPr>
        <w:tab/>
        <w:t xml:space="preserve">LOUD_____ </w:t>
      </w:r>
      <w:r>
        <w:rPr>
          <w:sz w:val="22"/>
          <w:szCs w:val="22"/>
        </w:rPr>
        <w:tab/>
      </w:r>
      <w:r>
        <w:rPr>
          <w:sz w:val="22"/>
          <w:szCs w:val="22"/>
        </w:rPr>
        <w:tab/>
        <w:t>LISP_____</w:t>
      </w:r>
    </w:p>
    <w:p w14:paraId="2EDB3ABE" w14:textId="77777777" w:rsidR="00F73FEF" w:rsidRDefault="00F73FEF" w:rsidP="00F73FEF">
      <w:pPr>
        <w:spacing w:line="480" w:lineRule="auto"/>
        <w:ind w:left="720"/>
        <w:rPr>
          <w:sz w:val="22"/>
          <w:szCs w:val="22"/>
        </w:rPr>
      </w:pPr>
      <w:r>
        <w:rPr>
          <w:sz w:val="22"/>
          <w:szCs w:val="22"/>
        </w:rPr>
        <w:t xml:space="preserve">FEMALE_____ </w:t>
      </w:r>
      <w:r>
        <w:rPr>
          <w:sz w:val="22"/>
          <w:szCs w:val="22"/>
        </w:rPr>
        <w:tab/>
        <w:t xml:space="preserve">PROFANE_____ </w:t>
      </w:r>
      <w:r>
        <w:rPr>
          <w:sz w:val="22"/>
          <w:szCs w:val="22"/>
        </w:rPr>
        <w:tab/>
        <w:t>INCOHERENT_____</w:t>
      </w:r>
    </w:p>
    <w:p w14:paraId="2B694877" w14:textId="77777777" w:rsidR="00F73FEF" w:rsidRDefault="00F73FEF" w:rsidP="00F73FEF">
      <w:pPr>
        <w:spacing w:line="480" w:lineRule="auto"/>
        <w:ind w:left="720"/>
        <w:rPr>
          <w:sz w:val="22"/>
          <w:szCs w:val="22"/>
        </w:rPr>
      </w:pPr>
      <w:r>
        <w:rPr>
          <w:sz w:val="22"/>
          <w:szCs w:val="22"/>
        </w:rPr>
        <w:t xml:space="preserve">CALM_____ </w:t>
      </w:r>
      <w:r>
        <w:rPr>
          <w:sz w:val="22"/>
          <w:szCs w:val="22"/>
        </w:rPr>
        <w:tab/>
      </w:r>
      <w:r>
        <w:rPr>
          <w:sz w:val="22"/>
          <w:szCs w:val="22"/>
        </w:rPr>
        <w:tab/>
        <w:t xml:space="preserve">LAUGHING_____ </w:t>
      </w:r>
      <w:r>
        <w:rPr>
          <w:sz w:val="22"/>
          <w:szCs w:val="22"/>
        </w:rPr>
        <w:tab/>
        <w:t>RASPY_____</w:t>
      </w:r>
    </w:p>
    <w:p w14:paraId="010DD4FA" w14:textId="77777777" w:rsidR="00F73FEF" w:rsidRDefault="00F73FEF" w:rsidP="00F73FEF">
      <w:pPr>
        <w:spacing w:line="480" w:lineRule="auto"/>
        <w:ind w:left="720"/>
        <w:rPr>
          <w:sz w:val="22"/>
          <w:szCs w:val="22"/>
        </w:rPr>
      </w:pPr>
      <w:r>
        <w:rPr>
          <w:sz w:val="22"/>
          <w:szCs w:val="22"/>
        </w:rPr>
        <w:t xml:space="preserve">ANGRY_____ </w:t>
      </w:r>
      <w:r>
        <w:rPr>
          <w:sz w:val="22"/>
          <w:szCs w:val="22"/>
        </w:rPr>
        <w:tab/>
        <w:t xml:space="preserve">SOBBING_____ </w:t>
      </w:r>
      <w:r>
        <w:rPr>
          <w:sz w:val="22"/>
          <w:szCs w:val="22"/>
        </w:rPr>
        <w:tab/>
        <w:t>DEEP_____</w:t>
      </w:r>
    </w:p>
    <w:p w14:paraId="0AB022D6" w14:textId="77777777" w:rsidR="00F73FEF" w:rsidRDefault="00F73FEF" w:rsidP="00F73FEF">
      <w:pPr>
        <w:spacing w:line="480" w:lineRule="auto"/>
        <w:ind w:left="720"/>
        <w:rPr>
          <w:sz w:val="22"/>
          <w:szCs w:val="22"/>
        </w:rPr>
      </w:pPr>
      <w:r>
        <w:rPr>
          <w:sz w:val="22"/>
          <w:szCs w:val="22"/>
        </w:rPr>
        <w:t xml:space="preserve">EXCITED_____ </w:t>
      </w:r>
      <w:r>
        <w:rPr>
          <w:sz w:val="22"/>
          <w:szCs w:val="22"/>
        </w:rPr>
        <w:tab/>
        <w:t>DISTINCT_____</w:t>
      </w:r>
      <w:r>
        <w:rPr>
          <w:sz w:val="22"/>
          <w:szCs w:val="22"/>
        </w:rPr>
        <w:tab/>
        <w:t>CRACKING_____</w:t>
      </w:r>
    </w:p>
    <w:p w14:paraId="22351F12" w14:textId="77777777" w:rsidR="00F73FEF" w:rsidRDefault="00F73FEF" w:rsidP="00F73FEF">
      <w:pPr>
        <w:spacing w:line="480" w:lineRule="auto"/>
        <w:ind w:left="720"/>
        <w:rPr>
          <w:sz w:val="22"/>
          <w:szCs w:val="22"/>
        </w:rPr>
      </w:pPr>
      <w:r>
        <w:rPr>
          <w:sz w:val="22"/>
          <w:szCs w:val="22"/>
        </w:rPr>
        <w:t xml:space="preserve">SLOW_____ </w:t>
      </w:r>
      <w:r>
        <w:rPr>
          <w:sz w:val="22"/>
          <w:szCs w:val="22"/>
        </w:rPr>
        <w:tab/>
      </w:r>
      <w:r>
        <w:rPr>
          <w:sz w:val="22"/>
          <w:szCs w:val="22"/>
        </w:rPr>
        <w:tab/>
        <w:t xml:space="preserve">SLURRED_____ </w:t>
      </w:r>
      <w:r>
        <w:rPr>
          <w:sz w:val="22"/>
          <w:szCs w:val="22"/>
        </w:rPr>
        <w:tab/>
        <w:t>ACCENT_____</w:t>
      </w:r>
    </w:p>
    <w:p w14:paraId="6AF5C4C6" w14:textId="77777777" w:rsidR="00F73FEF" w:rsidRDefault="00F73FEF" w:rsidP="00F73FEF">
      <w:pPr>
        <w:spacing w:line="480" w:lineRule="auto"/>
        <w:ind w:left="720"/>
        <w:rPr>
          <w:sz w:val="22"/>
          <w:szCs w:val="22"/>
        </w:rPr>
      </w:pPr>
      <w:r>
        <w:rPr>
          <w:sz w:val="22"/>
          <w:szCs w:val="22"/>
        </w:rPr>
        <w:t xml:space="preserve">RAPID_____ </w:t>
      </w:r>
      <w:r>
        <w:rPr>
          <w:sz w:val="22"/>
          <w:szCs w:val="22"/>
        </w:rPr>
        <w:tab/>
      </w:r>
      <w:r>
        <w:rPr>
          <w:sz w:val="22"/>
          <w:szCs w:val="22"/>
        </w:rPr>
        <w:tab/>
        <w:t>NASAL_____</w:t>
      </w:r>
      <w:r>
        <w:rPr>
          <w:sz w:val="22"/>
          <w:szCs w:val="22"/>
        </w:rPr>
        <w:tab/>
      </w:r>
      <w:r>
        <w:rPr>
          <w:sz w:val="22"/>
          <w:szCs w:val="22"/>
        </w:rPr>
        <w:tab/>
        <w:t>DISGUISED_____</w:t>
      </w:r>
    </w:p>
    <w:p w14:paraId="718AD035" w14:textId="77777777" w:rsidR="00F73FEF" w:rsidRDefault="00F73FEF" w:rsidP="00F73FEF">
      <w:pPr>
        <w:spacing w:line="480" w:lineRule="auto"/>
        <w:ind w:left="720"/>
        <w:rPr>
          <w:sz w:val="22"/>
          <w:szCs w:val="22"/>
        </w:rPr>
      </w:pPr>
      <w:r>
        <w:rPr>
          <w:sz w:val="22"/>
          <w:szCs w:val="22"/>
        </w:rPr>
        <w:t xml:space="preserve">SOFT_____ </w:t>
      </w:r>
      <w:r>
        <w:rPr>
          <w:sz w:val="22"/>
          <w:szCs w:val="22"/>
        </w:rPr>
        <w:tab/>
      </w:r>
      <w:r>
        <w:rPr>
          <w:sz w:val="22"/>
          <w:szCs w:val="22"/>
        </w:rPr>
        <w:tab/>
        <w:t xml:space="preserve">STUTTER_____ </w:t>
      </w:r>
      <w:r>
        <w:rPr>
          <w:sz w:val="22"/>
          <w:szCs w:val="22"/>
        </w:rPr>
        <w:tab/>
        <w:t>*FAMILIAR_____</w:t>
      </w:r>
    </w:p>
    <w:p w14:paraId="75627577" w14:textId="77777777" w:rsidR="00F73FEF" w:rsidRDefault="00F73FEF" w:rsidP="00F73FEF">
      <w:pPr>
        <w:spacing w:line="480" w:lineRule="auto"/>
        <w:ind w:left="720"/>
        <w:rPr>
          <w:sz w:val="22"/>
          <w:szCs w:val="22"/>
        </w:rPr>
      </w:pPr>
      <w:r>
        <w:rPr>
          <w:sz w:val="22"/>
          <w:szCs w:val="22"/>
        </w:rPr>
        <w:t>*If familiar, who did the caller sound like? ____________________________</w:t>
      </w:r>
    </w:p>
    <w:p w14:paraId="5D414BF1" w14:textId="77777777" w:rsidR="00F73FEF" w:rsidRDefault="00F73FEF" w:rsidP="00F73FEF">
      <w:pPr>
        <w:spacing w:line="480" w:lineRule="auto"/>
        <w:rPr>
          <w:sz w:val="22"/>
          <w:szCs w:val="22"/>
        </w:rPr>
      </w:pPr>
      <w:r>
        <w:rPr>
          <w:sz w:val="22"/>
          <w:szCs w:val="22"/>
        </w:rPr>
        <w:t>4. Date and time call received: __________________________________________</w:t>
      </w:r>
    </w:p>
    <w:p w14:paraId="2D0B442E" w14:textId="77777777" w:rsidR="00F73FEF" w:rsidRDefault="00F73FEF" w:rsidP="00F73FEF">
      <w:pPr>
        <w:spacing w:line="480" w:lineRule="auto"/>
        <w:rPr>
          <w:sz w:val="22"/>
          <w:szCs w:val="22"/>
        </w:rPr>
      </w:pPr>
      <w:r>
        <w:rPr>
          <w:sz w:val="22"/>
          <w:szCs w:val="22"/>
        </w:rPr>
        <w:t>5. Receivers Name:</w:t>
      </w:r>
    </w:p>
    <w:p w14:paraId="24435435" w14:textId="77777777" w:rsidR="00F73FEF" w:rsidRDefault="00F73FEF" w:rsidP="00F73FEF">
      <w:pPr>
        <w:spacing w:line="480" w:lineRule="auto"/>
        <w:rPr>
          <w:sz w:val="22"/>
          <w:szCs w:val="22"/>
        </w:rPr>
      </w:pPr>
      <w:r>
        <w:rPr>
          <w:sz w:val="22"/>
          <w:szCs w:val="22"/>
        </w:rPr>
        <w:t xml:space="preserve">    _________________________________________________________________</w:t>
      </w:r>
    </w:p>
    <w:p w14:paraId="46023145" w14:textId="77777777" w:rsidR="00F73FEF" w:rsidRDefault="00F73FEF" w:rsidP="00F73FEF">
      <w:pPr>
        <w:spacing w:line="480" w:lineRule="auto"/>
        <w:rPr>
          <w:sz w:val="22"/>
          <w:szCs w:val="22"/>
        </w:rPr>
      </w:pPr>
    </w:p>
    <w:p w14:paraId="5D2910DC" w14:textId="77777777" w:rsidR="00F73FEF" w:rsidRDefault="00F73FEF" w:rsidP="00F73FEF">
      <w:pPr>
        <w:spacing w:line="480" w:lineRule="auto"/>
        <w:rPr>
          <w:b/>
          <w:sz w:val="22"/>
          <w:szCs w:val="22"/>
        </w:rPr>
      </w:pPr>
      <w:r w:rsidRPr="009A69C0">
        <w:rPr>
          <w:b/>
          <w:sz w:val="22"/>
          <w:szCs w:val="22"/>
        </w:rPr>
        <w:t>DELIVER TO THE DIRECTOR’S OFFICE IMMEDIATELY!</w:t>
      </w:r>
    </w:p>
    <w:p w14:paraId="0B78BE3D" w14:textId="77777777" w:rsidR="00F73FEF" w:rsidRDefault="00F73FEF" w:rsidP="00F73FEF">
      <w:pPr>
        <w:pStyle w:val="Heading1"/>
        <w:rPr>
          <w:b/>
        </w:rPr>
      </w:pPr>
      <w:bookmarkStart w:id="191" w:name="_Toc382227211"/>
      <w:bookmarkStart w:id="192" w:name="_Toc428779741"/>
      <w:bookmarkStart w:id="193" w:name="_Toc450564062"/>
      <w:r w:rsidRPr="00E07594">
        <w:rPr>
          <w:b/>
        </w:rPr>
        <w:t>Attachment C:  Support Annex-VA/DoD</w:t>
      </w:r>
      <w:bookmarkEnd w:id="191"/>
      <w:bookmarkEnd w:id="192"/>
      <w:bookmarkEnd w:id="193"/>
    </w:p>
    <w:p w14:paraId="3226D65E" w14:textId="77777777" w:rsidR="00F73FEF" w:rsidRPr="00075721" w:rsidRDefault="00F73FEF" w:rsidP="00F7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73FEF" w:rsidRPr="006C651A" w14:paraId="2AE8C976" w14:textId="77777777" w:rsidTr="00653276">
        <w:tc>
          <w:tcPr>
            <w:tcW w:w="11016" w:type="dxa"/>
            <w:shd w:val="clear" w:color="auto" w:fill="D9D9D9"/>
          </w:tcPr>
          <w:p w14:paraId="16FAB46F" w14:textId="77777777" w:rsidR="00F73FEF" w:rsidRPr="006C651A" w:rsidRDefault="00F73FEF" w:rsidP="00653276">
            <w:pPr>
              <w:jc w:val="center"/>
              <w:rPr>
                <w:b/>
                <w:i/>
                <w:sz w:val="28"/>
                <w:szCs w:val="28"/>
                <w:u w:val="single"/>
              </w:rPr>
            </w:pPr>
            <w:r>
              <w:rPr>
                <w:b/>
                <w:i/>
                <w:sz w:val="28"/>
                <w:szCs w:val="28"/>
                <w:u w:val="single"/>
              </w:rPr>
              <w:t>Support Annex – VA/DoD</w:t>
            </w:r>
          </w:p>
        </w:tc>
      </w:tr>
    </w:tbl>
    <w:p w14:paraId="3F85841E" w14:textId="77777777" w:rsidR="00F73FEF" w:rsidRDefault="00F73FEF" w:rsidP="00F73FEF">
      <w:pPr>
        <w:rPr>
          <w:b/>
          <w:u w:val="single"/>
        </w:rPr>
      </w:pPr>
    </w:p>
    <w:p w14:paraId="002A3AFC" w14:textId="77777777" w:rsidR="00F73FEF" w:rsidRPr="00124F49" w:rsidRDefault="00F73FEF" w:rsidP="00F73FEF">
      <w:pPr>
        <w:rPr>
          <w:b/>
          <w:sz w:val="24"/>
          <w:szCs w:val="24"/>
          <w:u w:val="single"/>
        </w:rPr>
      </w:pPr>
      <w:r w:rsidRPr="00124F49">
        <w:rPr>
          <w:b/>
          <w:sz w:val="24"/>
          <w:szCs w:val="24"/>
          <w:u w:val="single"/>
        </w:rPr>
        <w:t>SCOPE and DEFINITION</w:t>
      </w:r>
    </w:p>
    <w:p w14:paraId="6F257EFB" w14:textId="77777777" w:rsidR="00F73FEF" w:rsidRDefault="00F73FEF" w:rsidP="00F73FEF">
      <w:r>
        <w:t>This document explains how patient reception operations will be managed within Veterans Integrated Service Network (VISN) 9, Lexington VAMC under concurrent implementation of the VA-DoD Contingency Hospital System (VA-DoD) and National Disaster Medical System (NDMS).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800"/>
        <w:gridCol w:w="2880"/>
        <w:gridCol w:w="2160"/>
        <w:gridCol w:w="1440"/>
      </w:tblGrid>
      <w:tr w:rsidR="00F73FEF" w:rsidRPr="005503A6" w14:paraId="7115319F" w14:textId="77777777" w:rsidTr="00653276">
        <w:tc>
          <w:tcPr>
            <w:tcW w:w="10908"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0C854E30" w14:textId="77777777" w:rsidR="00F73FEF" w:rsidRPr="005503A6" w:rsidRDefault="00F73FEF" w:rsidP="00653276">
            <w:pPr>
              <w:tabs>
                <w:tab w:val="center" w:pos="4680"/>
                <w:tab w:val="right" w:pos="9360"/>
              </w:tabs>
              <w:jc w:val="center"/>
              <w:rPr>
                <w:b/>
              </w:rPr>
            </w:pPr>
            <w:r w:rsidRPr="005503A6">
              <w:rPr>
                <w:b/>
              </w:rPr>
              <w:t>Operating Units and Key Personnel with Responsibility to Manage the Threat/Event</w:t>
            </w:r>
          </w:p>
        </w:tc>
      </w:tr>
      <w:tr w:rsidR="00F73FEF" w:rsidRPr="005503A6" w14:paraId="6C48D5F1"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551D84B7" w14:textId="77777777" w:rsidR="00F73FEF" w:rsidRPr="005503A6" w:rsidRDefault="00F73FEF" w:rsidP="00653276">
            <w:pPr>
              <w:tabs>
                <w:tab w:val="center" w:pos="4680"/>
                <w:tab w:val="right" w:pos="9360"/>
              </w:tabs>
              <w:jc w:val="center"/>
              <w:rPr>
                <w:b/>
              </w:rPr>
            </w:pPr>
            <w:r>
              <w:rPr>
                <w:b/>
              </w:rPr>
              <w:t>Medical Center Director</w:t>
            </w:r>
          </w:p>
        </w:tc>
        <w:tc>
          <w:tcPr>
            <w:tcW w:w="1800" w:type="dxa"/>
            <w:tcBorders>
              <w:top w:val="single" w:sz="4" w:space="0" w:color="auto"/>
              <w:left w:val="single" w:sz="4" w:space="0" w:color="auto"/>
              <w:bottom w:val="single" w:sz="4" w:space="0" w:color="auto"/>
              <w:right w:val="single" w:sz="4" w:space="0" w:color="auto"/>
            </w:tcBorders>
            <w:hideMark/>
          </w:tcPr>
          <w:p w14:paraId="68794628" w14:textId="77777777" w:rsidR="00F73FEF" w:rsidRPr="005503A6" w:rsidRDefault="00F73FEF" w:rsidP="00653276">
            <w:pPr>
              <w:tabs>
                <w:tab w:val="center" w:pos="4680"/>
                <w:tab w:val="right" w:pos="9360"/>
              </w:tabs>
              <w:jc w:val="center"/>
              <w:rPr>
                <w:b/>
              </w:rPr>
            </w:pPr>
            <w:r>
              <w:rPr>
                <w:b/>
              </w:rPr>
              <w:t>AEM</w:t>
            </w:r>
          </w:p>
        </w:tc>
        <w:tc>
          <w:tcPr>
            <w:tcW w:w="2880" w:type="dxa"/>
            <w:tcBorders>
              <w:top w:val="single" w:sz="4" w:space="0" w:color="auto"/>
              <w:left w:val="single" w:sz="4" w:space="0" w:color="auto"/>
              <w:bottom w:val="single" w:sz="4" w:space="0" w:color="auto"/>
              <w:right w:val="single" w:sz="4" w:space="0" w:color="auto"/>
            </w:tcBorders>
            <w:hideMark/>
          </w:tcPr>
          <w:p w14:paraId="0F855908" w14:textId="77777777" w:rsidR="00F73FEF" w:rsidRPr="005503A6" w:rsidRDefault="00F73FEF" w:rsidP="00653276">
            <w:pPr>
              <w:tabs>
                <w:tab w:val="center" w:pos="4680"/>
                <w:tab w:val="right" w:pos="9360"/>
              </w:tabs>
              <w:jc w:val="center"/>
              <w:rPr>
                <w:b/>
              </w:rPr>
            </w:pPr>
            <w:r>
              <w:rPr>
                <w:b/>
              </w:rPr>
              <w:t>Emergency Management Specialist</w:t>
            </w:r>
          </w:p>
        </w:tc>
        <w:tc>
          <w:tcPr>
            <w:tcW w:w="2160" w:type="dxa"/>
            <w:tcBorders>
              <w:top w:val="single" w:sz="4" w:space="0" w:color="auto"/>
              <w:left w:val="single" w:sz="4" w:space="0" w:color="auto"/>
              <w:bottom w:val="single" w:sz="4" w:space="0" w:color="auto"/>
              <w:right w:val="single" w:sz="4" w:space="0" w:color="auto"/>
            </w:tcBorders>
            <w:hideMark/>
          </w:tcPr>
          <w:p w14:paraId="09B53BFC" w14:textId="77777777" w:rsidR="00F73FEF" w:rsidRPr="005503A6" w:rsidRDefault="00F73FEF" w:rsidP="00653276">
            <w:pPr>
              <w:tabs>
                <w:tab w:val="center" w:pos="4680"/>
                <w:tab w:val="right" w:pos="9360"/>
              </w:tabs>
              <w:jc w:val="center"/>
              <w:rPr>
                <w:b/>
              </w:rPr>
            </w:pPr>
            <w:r>
              <w:rPr>
                <w:b/>
              </w:rPr>
              <w:t>Associate Director</w:t>
            </w:r>
          </w:p>
        </w:tc>
        <w:tc>
          <w:tcPr>
            <w:tcW w:w="1440" w:type="dxa"/>
            <w:tcBorders>
              <w:top w:val="single" w:sz="4" w:space="0" w:color="auto"/>
              <w:left w:val="single" w:sz="4" w:space="0" w:color="auto"/>
              <w:bottom w:val="single" w:sz="4" w:space="0" w:color="auto"/>
              <w:right w:val="single" w:sz="4" w:space="0" w:color="auto"/>
            </w:tcBorders>
            <w:hideMark/>
          </w:tcPr>
          <w:p w14:paraId="08CAEF3E" w14:textId="77777777" w:rsidR="00F73FEF" w:rsidRPr="005503A6" w:rsidRDefault="00F73FEF" w:rsidP="00653276">
            <w:pPr>
              <w:tabs>
                <w:tab w:val="center" w:pos="4680"/>
                <w:tab w:val="right" w:pos="9360"/>
              </w:tabs>
              <w:jc w:val="center"/>
              <w:rPr>
                <w:b/>
              </w:rPr>
            </w:pPr>
            <w:r>
              <w:rPr>
                <w:b/>
              </w:rPr>
              <w:t>AOD</w:t>
            </w:r>
          </w:p>
        </w:tc>
      </w:tr>
      <w:tr w:rsidR="00F73FEF" w:rsidRPr="005503A6" w14:paraId="391BDB50"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41447623" w14:textId="77777777" w:rsidR="00F73FEF" w:rsidRPr="005503A6" w:rsidRDefault="00F73FEF" w:rsidP="00653276">
            <w:pPr>
              <w:tabs>
                <w:tab w:val="center" w:pos="4680"/>
                <w:tab w:val="right" w:pos="9360"/>
              </w:tabs>
              <w:jc w:val="center"/>
              <w:rPr>
                <w:b/>
              </w:rPr>
            </w:pPr>
            <w:r>
              <w:rPr>
                <w:b/>
              </w:rPr>
              <w:t>Ext 4901</w:t>
            </w:r>
          </w:p>
        </w:tc>
        <w:tc>
          <w:tcPr>
            <w:tcW w:w="1800" w:type="dxa"/>
            <w:tcBorders>
              <w:top w:val="single" w:sz="4" w:space="0" w:color="auto"/>
              <w:left w:val="single" w:sz="4" w:space="0" w:color="auto"/>
              <w:bottom w:val="single" w:sz="4" w:space="0" w:color="auto"/>
              <w:right w:val="single" w:sz="4" w:space="0" w:color="auto"/>
            </w:tcBorders>
            <w:hideMark/>
          </w:tcPr>
          <w:p w14:paraId="7A74F2A8" w14:textId="77777777" w:rsidR="00F73FEF" w:rsidRPr="005503A6" w:rsidRDefault="00F73FEF" w:rsidP="00653276">
            <w:pPr>
              <w:tabs>
                <w:tab w:val="center" w:pos="4680"/>
                <w:tab w:val="right" w:pos="9360"/>
              </w:tabs>
              <w:jc w:val="center"/>
              <w:rPr>
                <w:b/>
              </w:rPr>
            </w:pPr>
            <w:r>
              <w:rPr>
                <w:b/>
              </w:rPr>
              <w:t>Ext 3811</w:t>
            </w:r>
          </w:p>
        </w:tc>
        <w:tc>
          <w:tcPr>
            <w:tcW w:w="2880" w:type="dxa"/>
            <w:tcBorders>
              <w:top w:val="single" w:sz="4" w:space="0" w:color="auto"/>
              <w:left w:val="single" w:sz="4" w:space="0" w:color="auto"/>
              <w:bottom w:val="single" w:sz="4" w:space="0" w:color="auto"/>
              <w:right w:val="single" w:sz="4" w:space="0" w:color="auto"/>
            </w:tcBorders>
            <w:hideMark/>
          </w:tcPr>
          <w:p w14:paraId="738DFDFB" w14:textId="77777777" w:rsidR="00F73FEF" w:rsidRPr="005503A6" w:rsidRDefault="00F73FEF" w:rsidP="00653276">
            <w:pPr>
              <w:tabs>
                <w:tab w:val="center" w:pos="4680"/>
                <w:tab w:val="right" w:pos="9360"/>
              </w:tabs>
              <w:jc w:val="center"/>
              <w:rPr>
                <w:b/>
              </w:rPr>
            </w:pPr>
            <w:r>
              <w:rPr>
                <w:b/>
              </w:rPr>
              <w:t>Ext 3366</w:t>
            </w:r>
          </w:p>
        </w:tc>
        <w:tc>
          <w:tcPr>
            <w:tcW w:w="2160" w:type="dxa"/>
            <w:tcBorders>
              <w:top w:val="single" w:sz="4" w:space="0" w:color="auto"/>
              <w:left w:val="single" w:sz="4" w:space="0" w:color="auto"/>
              <w:bottom w:val="single" w:sz="4" w:space="0" w:color="auto"/>
              <w:right w:val="single" w:sz="4" w:space="0" w:color="auto"/>
            </w:tcBorders>
            <w:hideMark/>
          </w:tcPr>
          <w:p w14:paraId="2955760E" w14:textId="77777777" w:rsidR="00F73FEF" w:rsidRPr="005503A6" w:rsidRDefault="00F73FEF" w:rsidP="00653276">
            <w:pPr>
              <w:tabs>
                <w:tab w:val="center" w:pos="4680"/>
                <w:tab w:val="right" w:pos="9360"/>
              </w:tabs>
              <w:jc w:val="center"/>
              <w:rPr>
                <w:b/>
              </w:rPr>
            </w:pPr>
            <w:r>
              <w:rPr>
                <w:b/>
              </w:rPr>
              <w:t>Ext 4847</w:t>
            </w:r>
          </w:p>
        </w:tc>
        <w:tc>
          <w:tcPr>
            <w:tcW w:w="1440" w:type="dxa"/>
            <w:tcBorders>
              <w:top w:val="single" w:sz="4" w:space="0" w:color="auto"/>
              <w:left w:val="single" w:sz="4" w:space="0" w:color="auto"/>
              <w:bottom w:val="single" w:sz="4" w:space="0" w:color="auto"/>
              <w:right w:val="single" w:sz="4" w:space="0" w:color="auto"/>
            </w:tcBorders>
            <w:hideMark/>
          </w:tcPr>
          <w:p w14:paraId="4E9EB1E7" w14:textId="77777777" w:rsidR="00F73FEF" w:rsidRPr="005503A6" w:rsidRDefault="00F73FEF" w:rsidP="00653276">
            <w:pPr>
              <w:tabs>
                <w:tab w:val="center" w:pos="4680"/>
                <w:tab w:val="right" w:pos="9360"/>
              </w:tabs>
              <w:jc w:val="center"/>
              <w:rPr>
                <w:b/>
              </w:rPr>
            </w:pPr>
            <w:r>
              <w:rPr>
                <w:b/>
              </w:rPr>
              <w:t>Ext 4950</w:t>
            </w:r>
          </w:p>
        </w:tc>
      </w:tr>
    </w:tbl>
    <w:p w14:paraId="7CB95138" w14:textId="77777777" w:rsidR="00F73FEF" w:rsidRDefault="00F73FEF" w:rsidP="00F73FEF"/>
    <w:p w14:paraId="6C6DC448" w14:textId="77777777" w:rsidR="00F73FEF" w:rsidRPr="00124F49" w:rsidRDefault="00F73FEF" w:rsidP="00F73FEF">
      <w:pPr>
        <w:rPr>
          <w:b/>
          <w:sz w:val="24"/>
          <w:szCs w:val="24"/>
          <w:u w:val="single"/>
        </w:rPr>
      </w:pPr>
      <w:r w:rsidRPr="00124F49">
        <w:rPr>
          <w:b/>
          <w:sz w:val="24"/>
          <w:szCs w:val="24"/>
          <w:u w:val="single"/>
        </w:rPr>
        <w:t>PROCEDURES:</w:t>
      </w:r>
    </w:p>
    <w:p w14:paraId="4A0FF06C" w14:textId="77777777" w:rsidR="00F73FEF" w:rsidRDefault="00F73FEF" w:rsidP="00F73FEF">
      <w:pPr>
        <w:rPr>
          <w:b/>
          <w:u w:val="single"/>
        </w:rPr>
      </w:pPr>
      <w:r>
        <w:rPr>
          <w:b/>
          <w:u w:val="single"/>
        </w:rPr>
        <w:t>Policies:</w:t>
      </w:r>
    </w:p>
    <w:p w14:paraId="60873939" w14:textId="77777777" w:rsidR="00F73FEF" w:rsidRPr="00A90C41" w:rsidRDefault="00F73FEF" w:rsidP="00B43977">
      <w:pPr>
        <w:numPr>
          <w:ilvl w:val="0"/>
          <w:numId w:val="81"/>
        </w:numPr>
        <w:spacing w:after="200" w:line="276" w:lineRule="auto"/>
        <w:rPr>
          <w:u w:val="single"/>
        </w:rPr>
      </w:pPr>
      <w:r w:rsidRPr="00A90C41">
        <w:rPr>
          <w:u w:val="single"/>
        </w:rPr>
        <w:t>Legal Authorities</w:t>
      </w:r>
    </w:p>
    <w:p w14:paraId="3EAB1F51" w14:textId="77777777" w:rsidR="00F73FEF" w:rsidRDefault="00F73FEF" w:rsidP="00B43977">
      <w:pPr>
        <w:numPr>
          <w:ilvl w:val="0"/>
          <w:numId w:val="82"/>
        </w:numPr>
        <w:spacing w:after="200" w:line="276" w:lineRule="auto"/>
      </w:pPr>
      <w:r w:rsidRPr="00A90C41">
        <w:t>Public Law 97-174, the (then) Veterans Affairs and Department of Defense, Health Resources and Emergency Operations Act.  This Act mandates that the VA support the military health care system during and immediately following a period of war or national emergency declared by the President or Congress.</w:t>
      </w:r>
    </w:p>
    <w:p w14:paraId="45DD3793" w14:textId="52E4FA38" w:rsidR="00F73FEF" w:rsidRDefault="00F73FEF" w:rsidP="00B43977">
      <w:pPr>
        <w:numPr>
          <w:ilvl w:val="0"/>
          <w:numId w:val="82"/>
        </w:numPr>
        <w:spacing w:after="200" w:line="276" w:lineRule="auto"/>
      </w:pPr>
      <w:r>
        <w:t>The Robert T. Stafford Disaster Relief and Emergency Assistance Ac t, PL100-707 as amended, authorizi</w:t>
      </w:r>
      <w:r w:rsidR="002545CC">
        <w:t>ng the Federal Response Plan. T</w:t>
      </w:r>
      <w:r>
        <w:t>he National Disaster Medical System (NDMS) is a partnership between the Department of Defense (DoD), Department of Health and Human Services (HHS), the Department of Veterans Affairs (DVA) and the Federal Emergency Management Agency (FEMA).  NDMS is a subset of Emergency Support Function #8, Health and Medical Services of the Federal Response Plan.</w:t>
      </w:r>
    </w:p>
    <w:p w14:paraId="52A9D160" w14:textId="77777777" w:rsidR="00F73FEF" w:rsidRDefault="00F73FEF" w:rsidP="00F73FEF">
      <w:pPr>
        <w:rPr>
          <w:b/>
          <w:u w:val="single"/>
        </w:rPr>
      </w:pPr>
      <w:r w:rsidRPr="00A90C41">
        <w:rPr>
          <w:b/>
          <w:u w:val="single"/>
        </w:rPr>
        <w:t>Patient Admission and Treatment Policies</w:t>
      </w:r>
    </w:p>
    <w:p w14:paraId="57D23AF2" w14:textId="77777777" w:rsidR="00F73FEF" w:rsidRPr="00A90C41" w:rsidRDefault="00F73FEF" w:rsidP="00B43977">
      <w:pPr>
        <w:numPr>
          <w:ilvl w:val="0"/>
          <w:numId w:val="83"/>
        </w:numPr>
        <w:spacing w:after="200" w:line="276" w:lineRule="auto"/>
      </w:pPr>
      <w:r w:rsidRPr="00A90C41">
        <w:t>All veterans who present themselves for admission will be examined, evaluated, and a disposition made for their care.</w:t>
      </w:r>
    </w:p>
    <w:p w14:paraId="372C4569" w14:textId="77777777" w:rsidR="00F73FEF" w:rsidRPr="00A90C41" w:rsidRDefault="00F73FEF" w:rsidP="00B43977">
      <w:pPr>
        <w:numPr>
          <w:ilvl w:val="0"/>
          <w:numId w:val="83"/>
        </w:numPr>
        <w:spacing w:after="200" w:line="276" w:lineRule="auto"/>
        <w:rPr>
          <w:b/>
          <w:u w:val="single"/>
        </w:rPr>
      </w:pPr>
      <w:r w:rsidRPr="00A90C41">
        <w:t>Military casualties will receive priority over all VA beneficiaries except those service-connected (SC), or with a life-threatening emergency.  Non- service connected (NSC) inpatients that may be discharged without a significant compromise of their health will be released; others may be referred to secondary support hospitals or community hospitals as determined by the patients’ physician.</w:t>
      </w:r>
    </w:p>
    <w:p w14:paraId="386F8B69" w14:textId="77777777" w:rsidR="00F73FEF" w:rsidRDefault="00F73FEF" w:rsidP="00F73FEF">
      <w:pPr>
        <w:rPr>
          <w:b/>
          <w:u w:val="single"/>
        </w:rPr>
      </w:pPr>
      <w:r w:rsidRPr="00A90C41">
        <w:rPr>
          <w:b/>
          <w:u w:val="single"/>
        </w:rPr>
        <w:t>Situation</w:t>
      </w:r>
    </w:p>
    <w:p w14:paraId="2A4412D0" w14:textId="77777777" w:rsidR="00F73FEF" w:rsidRDefault="00F73FEF" w:rsidP="00B43977">
      <w:pPr>
        <w:numPr>
          <w:ilvl w:val="1"/>
          <w:numId w:val="81"/>
        </w:numPr>
        <w:spacing w:after="200" w:line="276" w:lineRule="auto"/>
      </w:pPr>
      <w:r>
        <w:t>Military conflict may produce casualties who may be returned to the United States for definitive medical care.  It is also possible that a significant number of civilian casualties could be generated by a domestic event occurring within the same timeframe.</w:t>
      </w:r>
    </w:p>
    <w:p w14:paraId="10927CF9" w14:textId="77777777" w:rsidR="00F73FEF" w:rsidRDefault="00F73FEF" w:rsidP="00B43977">
      <w:pPr>
        <w:numPr>
          <w:ilvl w:val="1"/>
          <w:numId w:val="81"/>
        </w:numPr>
        <w:spacing w:after="200" w:line="276" w:lineRule="auto"/>
      </w:pPr>
      <w:r>
        <w:t>Healthcare facilities should take into account employees who are subject to military mobilization.</w:t>
      </w:r>
    </w:p>
    <w:p w14:paraId="5ED113E7" w14:textId="77777777" w:rsidR="00F73FEF" w:rsidRDefault="00F73FEF" w:rsidP="00B43977">
      <w:pPr>
        <w:numPr>
          <w:ilvl w:val="1"/>
          <w:numId w:val="81"/>
        </w:numPr>
        <w:spacing w:after="200" w:line="276" w:lineRule="auto"/>
      </w:pPr>
      <w:r>
        <w:t>VA and community hospitals will continue to receive non-conflict generated active duty military patients through normal Air Force procedures.</w:t>
      </w:r>
    </w:p>
    <w:p w14:paraId="15F56EA5" w14:textId="77777777" w:rsidR="00F73FEF" w:rsidRDefault="00F73FEF" w:rsidP="00B43977">
      <w:pPr>
        <w:numPr>
          <w:ilvl w:val="1"/>
          <w:numId w:val="81"/>
        </w:numPr>
        <w:spacing w:after="200" w:line="276" w:lineRule="auto"/>
      </w:pPr>
      <w:r>
        <w:t>Following activation, patients will be outsourced from military and VA hospitals, to other VA and community hospitals in order to increase capacity.</w:t>
      </w:r>
    </w:p>
    <w:p w14:paraId="03A26EBC" w14:textId="77777777" w:rsidR="00F73FEF" w:rsidRDefault="00F73FEF" w:rsidP="00B43977">
      <w:pPr>
        <w:numPr>
          <w:ilvl w:val="1"/>
          <w:numId w:val="81"/>
        </w:numPr>
        <w:spacing w:after="200" w:line="276" w:lineRule="auto"/>
      </w:pPr>
      <w:r>
        <w:t>Military casualties could arrive within 72 hours of activation of the VA/DoD and NDMS programs, and will be returned to the area of their unit of record, not home of record.  The Air Force regulates patients to each area by bed category, not medical facility.  Patient distribution to specific medical facilities from the airport will be based on urgency, medical capabilities, and the patients’ needs, and home of record.</w:t>
      </w:r>
    </w:p>
    <w:p w14:paraId="097EDE05" w14:textId="77777777" w:rsidR="00F73FEF" w:rsidRDefault="00F73FEF" w:rsidP="00B43977">
      <w:pPr>
        <w:numPr>
          <w:ilvl w:val="1"/>
          <w:numId w:val="81"/>
        </w:numPr>
        <w:spacing w:after="200" w:line="276" w:lineRule="auto"/>
      </w:pPr>
      <w:r>
        <w:t>These patients will arrive in a generally stable condition, barring complications during travel.</w:t>
      </w:r>
    </w:p>
    <w:p w14:paraId="63181060" w14:textId="77777777" w:rsidR="00F73FEF" w:rsidRDefault="00F73FEF" w:rsidP="00F73FEF">
      <w:pPr>
        <w:rPr>
          <w:b/>
          <w:u w:val="single"/>
        </w:rPr>
      </w:pPr>
      <w:r w:rsidRPr="00A90C41">
        <w:rPr>
          <w:b/>
          <w:u w:val="single"/>
        </w:rPr>
        <w:t>Procedures</w:t>
      </w:r>
    </w:p>
    <w:p w14:paraId="2D39134F" w14:textId="77777777" w:rsidR="00F73FEF" w:rsidRDefault="00F73FEF" w:rsidP="00B43977">
      <w:pPr>
        <w:numPr>
          <w:ilvl w:val="0"/>
          <w:numId w:val="84"/>
        </w:numPr>
        <w:spacing w:after="200" w:line="276" w:lineRule="auto"/>
      </w:pPr>
      <w:r w:rsidRPr="00A90C41">
        <w:rPr>
          <w:u w:val="single"/>
        </w:rPr>
        <w:t xml:space="preserve"> Notification and Status Reports</w:t>
      </w:r>
      <w:r>
        <w:t xml:space="preserve">.  </w:t>
      </w:r>
    </w:p>
    <w:p w14:paraId="01A68EC7" w14:textId="3556523F" w:rsidR="00F73FEF" w:rsidRDefault="00A72FA8" w:rsidP="00F73FEF">
      <w:pPr>
        <w:ind w:left="1080"/>
      </w:pPr>
      <w:r>
        <w:t>The</w:t>
      </w:r>
      <w:r w:rsidRPr="00A72FA8">
        <w:t xml:space="preserve"> </w:t>
      </w:r>
      <w:r>
        <w:t>Lexington VA Health Care System D</w:t>
      </w:r>
      <w:r w:rsidR="00F73FEF">
        <w:t>irector is a Federal Coordinating Center Director and will provide notification to non- Federal NDMS-participating hospitals regarding the current status of activation of the NDMS system.</w:t>
      </w:r>
    </w:p>
    <w:p w14:paraId="6DC009EF" w14:textId="77777777" w:rsidR="00F73FEF" w:rsidRDefault="00F73FEF" w:rsidP="00B43977">
      <w:pPr>
        <w:numPr>
          <w:ilvl w:val="0"/>
          <w:numId w:val="84"/>
        </w:numPr>
        <w:spacing w:after="200" w:line="276" w:lineRule="auto"/>
      </w:pPr>
      <w:r w:rsidRPr="00124F49">
        <w:rPr>
          <w:u w:val="single"/>
        </w:rPr>
        <w:t>Activation:</w:t>
      </w:r>
      <w:r>
        <w:t xml:space="preserve">  The phases and component activities are:</w:t>
      </w:r>
    </w:p>
    <w:p w14:paraId="7B4A0504" w14:textId="77777777" w:rsidR="00F73FEF" w:rsidRPr="00587521" w:rsidRDefault="00F73FEF" w:rsidP="00F73FEF">
      <w:pPr>
        <w:ind w:left="1440"/>
        <w:rPr>
          <w:b/>
        </w:rPr>
      </w:pPr>
      <w:r w:rsidRPr="00587521">
        <w:rPr>
          <w:b/>
        </w:rPr>
        <w:t>Level One=READINESS</w:t>
      </w:r>
    </w:p>
    <w:p w14:paraId="61AF651C" w14:textId="77777777" w:rsidR="00F73FEF" w:rsidRDefault="00F73FEF" w:rsidP="00B43977">
      <w:pPr>
        <w:numPr>
          <w:ilvl w:val="0"/>
          <w:numId w:val="85"/>
        </w:numPr>
        <w:spacing w:after="200" w:line="276" w:lineRule="auto"/>
      </w:pPr>
      <w:r>
        <w:t xml:space="preserve">The purpose of this phase is to establish and maintain a state of heightened readiness to receive patients from a military conflict or domestic event.  </w:t>
      </w:r>
    </w:p>
    <w:p w14:paraId="20C6CA5A" w14:textId="77777777" w:rsidR="00F73FEF" w:rsidRDefault="00F73FEF" w:rsidP="00B43977">
      <w:pPr>
        <w:numPr>
          <w:ilvl w:val="0"/>
          <w:numId w:val="85"/>
        </w:numPr>
        <w:spacing w:after="200" w:line="276" w:lineRule="auto"/>
      </w:pPr>
      <w:r>
        <w:t>Network Office and Medical Center activities at this level include:</w:t>
      </w:r>
    </w:p>
    <w:p w14:paraId="054D96BF" w14:textId="77777777" w:rsidR="00F73FEF" w:rsidRDefault="00F73FEF" w:rsidP="00B43977">
      <w:pPr>
        <w:numPr>
          <w:ilvl w:val="1"/>
          <w:numId w:val="85"/>
        </w:numPr>
        <w:spacing w:after="200" w:line="276" w:lineRule="auto"/>
      </w:pPr>
      <w:r>
        <w:t>Update and test Key Personnel resource Matrix and cascade callback lists</w:t>
      </w:r>
    </w:p>
    <w:p w14:paraId="0C9CCBC5" w14:textId="77777777" w:rsidR="00F73FEF" w:rsidRPr="00A90C41" w:rsidRDefault="00F73FEF" w:rsidP="00B43977">
      <w:pPr>
        <w:numPr>
          <w:ilvl w:val="1"/>
          <w:numId w:val="85"/>
        </w:numPr>
        <w:spacing w:after="200" w:line="276" w:lineRule="auto"/>
      </w:pPr>
      <w:r>
        <w:t>Review plans and clarify responsibilities and reporting relationships, particularly patient reception teams</w:t>
      </w:r>
    </w:p>
    <w:p w14:paraId="764208C0" w14:textId="77777777" w:rsidR="00F73FEF" w:rsidRPr="00587521" w:rsidRDefault="00F73FEF" w:rsidP="00F73FEF">
      <w:pPr>
        <w:ind w:left="1440"/>
        <w:rPr>
          <w:b/>
        </w:rPr>
      </w:pPr>
      <w:r w:rsidRPr="00587521">
        <w:rPr>
          <w:b/>
        </w:rPr>
        <w:t xml:space="preserve">Level </w:t>
      </w:r>
      <w:r>
        <w:rPr>
          <w:b/>
        </w:rPr>
        <w:t>Two</w:t>
      </w:r>
      <w:r w:rsidRPr="00587521">
        <w:rPr>
          <w:b/>
        </w:rPr>
        <w:t>=</w:t>
      </w:r>
      <w:r>
        <w:rPr>
          <w:b/>
        </w:rPr>
        <w:t>ALERT</w:t>
      </w:r>
    </w:p>
    <w:p w14:paraId="5E5692D4" w14:textId="77777777" w:rsidR="00F73FEF" w:rsidRDefault="00F73FEF" w:rsidP="00B43977">
      <w:pPr>
        <w:numPr>
          <w:ilvl w:val="0"/>
          <w:numId w:val="85"/>
        </w:numPr>
        <w:spacing w:after="200" w:line="276" w:lineRule="auto"/>
      </w:pPr>
      <w:r>
        <w:t xml:space="preserve">The purpose of this phase is to signal that an incident has occurred that could result in patient reception operations, such as a declaration of war or occurrence of a significant domestic event.    </w:t>
      </w:r>
    </w:p>
    <w:p w14:paraId="3A4BAA34" w14:textId="77777777" w:rsidR="00F73FEF" w:rsidRDefault="00F73FEF" w:rsidP="00B43977">
      <w:pPr>
        <w:numPr>
          <w:ilvl w:val="0"/>
          <w:numId w:val="85"/>
        </w:numPr>
        <w:spacing w:after="200" w:line="276" w:lineRule="auto"/>
      </w:pPr>
      <w:r>
        <w:t>Network Office and Medical Center activities at this level include:</w:t>
      </w:r>
    </w:p>
    <w:p w14:paraId="03CD68E8" w14:textId="77777777" w:rsidR="00F73FEF" w:rsidRDefault="00F73FEF" w:rsidP="00B43977">
      <w:pPr>
        <w:numPr>
          <w:ilvl w:val="1"/>
          <w:numId w:val="85"/>
        </w:numPr>
        <w:spacing w:after="200" w:line="276" w:lineRule="auto"/>
      </w:pPr>
      <w:r>
        <w:t>Increased communication and coordination both internally and to supporting facilities</w:t>
      </w:r>
    </w:p>
    <w:p w14:paraId="7A3E41DA" w14:textId="77777777" w:rsidR="00F73FEF" w:rsidRDefault="00F73FEF" w:rsidP="00B43977">
      <w:pPr>
        <w:numPr>
          <w:ilvl w:val="1"/>
          <w:numId w:val="85"/>
        </w:numPr>
        <w:spacing w:after="200" w:line="276" w:lineRule="auto"/>
      </w:pPr>
      <w:r>
        <w:t>Increased security procedures</w:t>
      </w:r>
    </w:p>
    <w:p w14:paraId="41714387" w14:textId="77777777" w:rsidR="00F73FEF" w:rsidRDefault="00F73FEF" w:rsidP="00B43977">
      <w:pPr>
        <w:numPr>
          <w:ilvl w:val="1"/>
          <w:numId w:val="85"/>
        </w:numPr>
        <w:spacing w:after="200" w:line="276" w:lineRule="auto"/>
      </w:pPr>
      <w:r>
        <w:t>Briefing of patient reception teams and community entities</w:t>
      </w:r>
    </w:p>
    <w:p w14:paraId="31386B22" w14:textId="77777777" w:rsidR="00F73FEF" w:rsidRPr="00124F49" w:rsidRDefault="00F73FEF" w:rsidP="00B43977">
      <w:pPr>
        <w:numPr>
          <w:ilvl w:val="1"/>
          <w:numId w:val="85"/>
        </w:numPr>
        <w:spacing w:after="200" w:line="276" w:lineRule="auto"/>
        <w:rPr>
          <w:b/>
          <w:u w:val="single"/>
        </w:rPr>
      </w:pPr>
      <w:r>
        <w:t>Establishing Emergency Operations Centers (EOC) as appropriate</w:t>
      </w:r>
    </w:p>
    <w:p w14:paraId="5C72D011" w14:textId="77777777" w:rsidR="00F73FEF" w:rsidRPr="00587521" w:rsidRDefault="00F73FEF" w:rsidP="00B43977">
      <w:pPr>
        <w:numPr>
          <w:ilvl w:val="1"/>
          <w:numId w:val="85"/>
        </w:numPr>
        <w:spacing w:after="200" w:line="276" w:lineRule="auto"/>
        <w:rPr>
          <w:b/>
          <w:u w:val="single"/>
        </w:rPr>
      </w:pPr>
    </w:p>
    <w:p w14:paraId="3BA4F86A" w14:textId="77777777" w:rsidR="00F73FEF" w:rsidRPr="00587521" w:rsidRDefault="00F73FEF" w:rsidP="00F73FEF">
      <w:pPr>
        <w:ind w:left="1440"/>
        <w:rPr>
          <w:b/>
        </w:rPr>
      </w:pPr>
      <w:r w:rsidRPr="00587521">
        <w:rPr>
          <w:b/>
        </w:rPr>
        <w:t xml:space="preserve">Level </w:t>
      </w:r>
      <w:r>
        <w:rPr>
          <w:b/>
        </w:rPr>
        <w:t>Three</w:t>
      </w:r>
      <w:r w:rsidRPr="00587521">
        <w:rPr>
          <w:b/>
        </w:rPr>
        <w:t>=</w:t>
      </w:r>
      <w:r>
        <w:rPr>
          <w:b/>
        </w:rPr>
        <w:t>ACTIVATION</w:t>
      </w:r>
    </w:p>
    <w:p w14:paraId="42DAC4FD" w14:textId="77777777" w:rsidR="00F73FEF" w:rsidRDefault="00F73FEF" w:rsidP="00B43977">
      <w:pPr>
        <w:numPr>
          <w:ilvl w:val="0"/>
          <w:numId w:val="85"/>
        </w:numPr>
        <w:spacing w:after="200" w:line="276" w:lineRule="auto"/>
      </w:pPr>
      <w:r>
        <w:t xml:space="preserve">The purpose of this phase is to announce to facilities that patient reception operations are imminent.  </w:t>
      </w:r>
    </w:p>
    <w:p w14:paraId="5DC3E684" w14:textId="77777777" w:rsidR="00F73FEF" w:rsidRDefault="00F73FEF" w:rsidP="00B43977">
      <w:pPr>
        <w:numPr>
          <w:ilvl w:val="0"/>
          <w:numId w:val="85"/>
        </w:numPr>
        <w:spacing w:after="200" w:line="276" w:lineRule="auto"/>
      </w:pPr>
      <w:r>
        <w:t>Network Office and Medical Center activities at this level include:</w:t>
      </w:r>
    </w:p>
    <w:p w14:paraId="3F6F302B" w14:textId="77777777" w:rsidR="00F73FEF" w:rsidRDefault="00F73FEF" w:rsidP="00B43977">
      <w:pPr>
        <w:numPr>
          <w:ilvl w:val="1"/>
          <w:numId w:val="85"/>
        </w:numPr>
        <w:spacing w:after="200" w:line="276" w:lineRule="auto"/>
      </w:pPr>
      <w:r>
        <w:t>Adjusting patient admission and care polices and out-sourcing patients in order to maximize available beds</w:t>
      </w:r>
    </w:p>
    <w:p w14:paraId="2797AFC6" w14:textId="77777777" w:rsidR="00F73FEF" w:rsidRDefault="00F73FEF" w:rsidP="00B43977">
      <w:pPr>
        <w:numPr>
          <w:ilvl w:val="1"/>
          <w:numId w:val="85"/>
        </w:numPr>
        <w:spacing w:after="200" w:line="276" w:lineRule="auto"/>
      </w:pPr>
      <w:r>
        <w:t>Assembling and deploying patient reception teams</w:t>
      </w:r>
    </w:p>
    <w:p w14:paraId="013F03B8" w14:textId="77777777" w:rsidR="00F73FEF" w:rsidRPr="00A90C41" w:rsidRDefault="00F73FEF" w:rsidP="00B43977">
      <w:pPr>
        <w:numPr>
          <w:ilvl w:val="1"/>
          <w:numId w:val="85"/>
        </w:numPr>
        <w:spacing w:after="200" w:line="276" w:lineRule="auto"/>
      </w:pPr>
      <w:r>
        <w:t>Specifying operational periods and reporting requirements</w:t>
      </w:r>
    </w:p>
    <w:p w14:paraId="697E5394" w14:textId="77777777" w:rsidR="00F73FEF" w:rsidRPr="00EF1E88" w:rsidRDefault="00F73FEF" w:rsidP="00F73FEF">
      <w:pPr>
        <w:ind w:left="1440"/>
        <w:rPr>
          <w:b/>
        </w:rPr>
      </w:pPr>
      <w:r w:rsidRPr="00EF1E88">
        <w:rPr>
          <w:b/>
        </w:rPr>
        <w:t>Deactivation</w:t>
      </w:r>
    </w:p>
    <w:p w14:paraId="2E593547" w14:textId="77777777" w:rsidR="00F73FEF" w:rsidRDefault="00F73FEF" w:rsidP="00F73FEF">
      <w:pPr>
        <w:ind w:left="1440" w:firstLine="360"/>
      </w:pPr>
      <w:r>
        <w:t>Deactivation of the system(s) will occur in reverse order of activation</w:t>
      </w:r>
    </w:p>
    <w:p w14:paraId="2F5DA1F0" w14:textId="77777777" w:rsidR="00F73FEF" w:rsidRPr="00EF1E88" w:rsidRDefault="00F73FEF" w:rsidP="00F73FEF">
      <w:pPr>
        <w:ind w:left="720" w:firstLine="720"/>
        <w:rPr>
          <w:b/>
        </w:rPr>
      </w:pPr>
      <w:r w:rsidRPr="00EF1E88">
        <w:rPr>
          <w:b/>
        </w:rPr>
        <w:t>Responsibilities:</w:t>
      </w:r>
    </w:p>
    <w:p w14:paraId="361A300E" w14:textId="68DC4F0D" w:rsidR="00F73FEF" w:rsidRDefault="00A72FA8" w:rsidP="00B43977">
      <w:pPr>
        <w:numPr>
          <w:ilvl w:val="0"/>
          <w:numId w:val="86"/>
        </w:numPr>
        <w:spacing w:after="200" w:line="276" w:lineRule="auto"/>
      </w:pPr>
      <w:bookmarkStart w:id="194" w:name="_Hlk523905989"/>
      <w:r>
        <w:t>Lexington VA Health Care System</w:t>
      </w:r>
      <w:bookmarkEnd w:id="194"/>
      <w:r w:rsidR="00F73FEF">
        <w:t>, designated as Primary Receiving Centers (PRCs), will receive military casualties directly from the U.S. Air Force. The following PRC activities will be completed:</w:t>
      </w:r>
    </w:p>
    <w:p w14:paraId="25B267F2" w14:textId="77777777" w:rsidR="00F73FEF" w:rsidRDefault="00F73FEF" w:rsidP="00B43977">
      <w:pPr>
        <w:numPr>
          <w:ilvl w:val="1"/>
          <w:numId w:val="86"/>
        </w:numPr>
        <w:spacing w:after="200" w:line="276" w:lineRule="auto"/>
      </w:pPr>
      <w:r>
        <w:t>Coordinate bed reporting with VAMCs designated as Secondary Support Centers (SC) and Community NDMS facilities</w:t>
      </w:r>
    </w:p>
    <w:p w14:paraId="484A871B" w14:textId="77777777" w:rsidR="00F73FEF" w:rsidRDefault="00F73FEF" w:rsidP="00B43977">
      <w:pPr>
        <w:numPr>
          <w:ilvl w:val="1"/>
          <w:numId w:val="86"/>
        </w:numPr>
        <w:spacing w:after="200" w:line="276" w:lineRule="auto"/>
      </w:pPr>
      <w:r>
        <w:t>Transfer VA Patients to Secondary Support VAMCs</w:t>
      </w:r>
    </w:p>
    <w:p w14:paraId="6E2DE8A1" w14:textId="77777777" w:rsidR="00F73FEF" w:rsidRDefault="00F73FEF" w:rsidP="00B43977">
      <w:pPr>
        <w:numPr>
          <w:ilvl w:val="1"/>
          <w:numId w:val="86"/>
        </w:numPr>
        <w:spacing w:after="200" w:line="276" w:lineRule="auto"/>
      </w:pPr>
      <w:r>
        <w:t>Coordination of bed availability, patient regulation (ward assignment), airport reception site readiness, and patient tracking</w:t>
      </w:r>
    </w:p>
    <w:p w14:paraId="72424FD0" w14:textId="77777777" w:rsidR="00F73FEF" w:rsidRDefault="00F73FEF" w:rsidP="00B43977">
      <w:pPr>
        <w:numPr>
          <w:ilvl w:val="1"/>
          <w:numId w:val="86"/>
        </w:numPr>
        <w:spacing w:after="200" w:line="276" w:lineRule="auto"/>
      </w:pPr>
      <w:r>
        <w:t>Establish reception teams to receive patients at the airport reception site and the VAMC</w:t>
      </w:r>
    </w:p>
    <w:p w14:paraId="74FCCAFB" w14:textId="4B9E1061" w:rsidR="00F73FEF" w:rsidRDefault="00F73FEF" w:rsidP="00B43977">
      <w:pPr>
        <w:numPr>
          <w:ilvl w:val="1"/>
          <w:numId w:val="86"/>
        </w:numPr>
        <w:spacing w:after="200" w:line="276" w:lineRule="auto"/>
      </w:pPr>
      <w:r>
        <w:t>Coordinate primary and secondary transportation assets to accomplish patient movement (airport to PRC, PRC to SSC, etc</w:t>
      </w:r>
      <w:r w:rsidR="00652A20">
        <w:t>.</w:t>
      </w:r>
      <w:r>
        <w:t>)</w:t>
      </w:r>
    </w:p>
    <w:p w14:paraId="2103F918" w14:textId="77777777" w:rsidR="00F73FEF" w:rsidRDefault="00F73FEF" w:rsidP="00B43977">
      <w:pPr>
        <w:numPr>
          <w:ilvl w:val="1"/>
          <w:numId w:val="86"/>
        </w:numPr>
        <w:spacing w:after="200" w:line="276" w:lineRule="auto"/>
      </w:pPr>
      <w:r>
        <w:t>Coordinate with designated military installation to ensure appropriate transfer of information</w:t>
      </w:r>
    </w:p>
    <w:p w14:paraId="3077D594" w14:textId="77777777" w:rsidR="00F73FEF" w:rsidRDefault="00F73FEF" w:rsidP="00B43977">
      <w:pPr>
        <w:numPr>
          <w:ilvl w:val="1"/>
          <w:numId w:val="86"/>
        </w:numPr>
        <w:spacing w:after="200" w:line="276" w:lineRule="auto"/>
      </w:pPr>
      <w:r>
        <w:t xml:space="preserve">Military Patient Administration Team (MPAT) assets are available. </w:t>
      </w:r>
    </w:p>
    <w:p w14:paraId="004949AA" w14:textId="77777777" w:rsidR="00F73FEF" w:rsidRDefault="00F73FEF" w:rsidP="00F73FEF">
      <w:r>
        <w:t xml:space="preserve">VA Medical Centers designated as Secondary Support Centers (SSCs) will receive patients from and/or provide resource support to the primary receiving hospital to increase availability of resources at the primary receiving center.  </w:t>
      </w:r>
    </w:p>
    <w:p w14:paraId="169BA965" w14:textId="77777777" w:rsidR="00F73FEF" w:rsidRDefault="00F73FEF" w:rsidP="00F73FEF">
      <w:r>
        <w:t>Huntington, West Virginia is the designated SCC and will perform the following activities:</w:t>
      </w:r>
    </w:p>
    <w:p w14:paraId="6CBE48BA" w14:textId="77777777" w:rsidR="00F73FEF" w:rsidRDefault="00F73FEF" w:rsidP="00B43977">
      <w:pPr>
        <w:numPr>
          <w:ilvl w:val="0"/>
          <w:numId w:val="87"/>
        </w:numPr>
        <w:spacing w:after="200" w:line="276" w:lineRule="auto"/>
      </w:pPr>
      <w:r>
        <w:t>Report beds available for DoD casualties to the supported PRC</w:t>
      </w:r>
    </w:p>
    <w:p w14:paraId="5AF90940" w14:textId="77777777" w:rsidR="00F73FEF" w:rsidRDefault="00F73FEF" w:rsidP="00B43977">
      <w:pPr>
        <w:numPr>
          <w:ilvl w:val="0"/>
          <w:numId w:val="87"/>
        </w:numPr>
        <w:spacing w:after="200" w:line="276" w:lineRule="auto"/>
      </w:pPr>
      <w:r>
        <w:t>Provide additional beds, personnel, supplies, and/or equipment to assist in maximizing the number of DoD causalities s that can be received at the primary receiving center</w:t>
      </w:r>
    </w:p>
    <w:p w14:paraId="1EE4CE12" w14:textId="77777777" w:rsidR="00F73FEF" w:rsidRDefault="00F73FEF" w:rsidP="00B43977">
      <w:pPr>
        <w:numPr>
          <w:ilvl w:val="0"/>
          <w:numId w:val="87"/>
        </w:numPr>
        <w:spacing w:after="200" w:line="276" w:lineRule="auto"/>
      </w:pPr>
      <w:r>
        <w:t>Maintain close coordination with the associate APARC</w:t>
      </w:r>
    </w:p>
    <w:p w14:paraId="4AC238A5" w14:textId="77777777" w:rsidR="00F73FEF" w:rsidRPr="00C10082" w:rsidRDefault="00F73FEF" w:rsidP="00F73FEF">
      <w:pPr>
        <w:rPr>
          <w:b/>
        </w:rPr>
      </w:pPr>
    </w:p>
    <w:p w14:paraId="1803DCF3" w14:textId="77777777" w:rsidR="00F73FEF" w:rsidRPr="008348B2" w:rsidRDefault="00F73FEF" w:rsidP="00F73FEF">
      <w:pPr>
        <w:jc w:val="center"/>
        <w:rPr>
          <w:b/>
          <w:sz w:val="28"/>
          <w:szCs w:val="28"/>
          <w:u w:val="single"/>
        </w:rPr>
      </w:pPr>
      <w:r w:rsidRPr="008348B2">
        <w:rPr>
          <w:b/>
          <w:sz w:val="28"/>
          <w:szCs w:val="28"/>
          <w:u w:val="single"/>
        </w:rPr>
        <w:t>External NOTIFICATION Procedures</w:t>
      </w:r>
    </w:p>
    <w:p w14:paraId="674002EF" w14:textId="77777777" w:rsidR="00F73FEF" w:rsidRDefault="00F73FEF" w:rsidP="00F73FEF">
      <w:pPr>
        <w:ind w:left="720"/>
      </w:pPr>
      <w:r>
        <w:t>VISN 9 Director and Chief Communication Officer will be notified when the Medical Center implements the Emergency Operations Plan/NDMS/VADoD Plans.</w:t>
      </w:r>
    </w:p>
    <w:p w14:paraId="1DBD6E8E" w14:textId="77777777" w:rsidR="00F73FEF" w:rsidRPr="005B18BD" w:rsidRDefault="00F73FEF" w:rsidP="00F73FEF">
      <w:pPr>
        <w:rPr>
          <w:b/>
        </w:rPr>
      </w:pPr>
      <w:r>
        <w:tab/>
      </w:r>
      <w:r>
        <w:tab/>
      </w:r>
      <w:r>
        <w:tab/>
      </w:r>
      <w:r w:rsidRPr="005B18BD">
        <w:rPr>
          <w:b/>
        </w:rPr>
        <w:t>VISN 9 Director</w:t>
      </w:r>
      <w:r w:rsidRPr="005B18BD">
        <w:rPr>
          <w:b/>
        </w:rPr>
        <w:tab/>
      </w:r>
      <w:r w:rsidRPr="005B18BD">
        <w:rPr>
          <w:b/>
        </w:rPr>
        <w:tab/>
      </w:r>
      <w:r w:rsidRPr="005B18BD">
        <w:rPr>
          <w:b/>
        </w:rPr>
        <w:tab/>
      </w:r>
      <w:r w:rsidRPr="005B18BD">
        <w:rPr>
          <w:b/>
        </w:rPr>
        <w:tab/>
        <w:t>615-695-2200</w:t>
      </w:r>
    </w:p>
    <w:p w14:paraId="07470E5D" w14:textId="77777777" w:rsidR="00F73FEF" w:rsidRPr="005B18BD" w:rsidRDefault="00F73FEF" w:rsidP="00F73FEF">
      <w:pPr>
        <w:rPr>
          <w:b/>
        </w:rPr>
      </w:pPr>
      <w:r w:rsidRPr="005B18BD">
        <w:rPr>
          <w:b/>
        </w:rPr>
        <w:tab/>
      </w:r>
      <w:r w:rsidRPr="005B18BD">
        <w:rPr>
          <w:b/>
        </w:rPr>
        <w:tab/>
      </w:r>
      <w:r>
        <w:rPr>
          <w:b/>
        </w:rPr>
        <w:tab/>
      </w:r>
      <w:r w:rsidRPr="005B18BD">
        <w:rPr>
          <w:b/>
        </w:rPr>
        <w:t>VISN 9 Communications Officer</w:t>
      </w:r>
      <w:r w:rsidRPr="005B18BD">
        <w:rPr>
          <w:b/>
        </w:rPr>
        <w:tab/>
      </w:r>
      <w:r w:rsidRPr="005B18BD">
        <w:rPr>
          <w:b/>
        </w:rPr>
        <w:tab/>
        <w:t>615-695-2195</w:t>
      </w:r>
    </w:p>
    <w:p w14:paraId="4BFEB1EB" w14:textId="77777777" w:rsidR="00F73FEF" w:rsidRDefault="00F73FEF" w:rsidP="00F73FEF">
      <w:r>
        <w:tab/>
        <w:t xml:space="preserve">Community partners and Local Government may be contacted if assistance is requested: </w:t>
      </w:r>
    </w:p>
    <w:p w14:paraId="04FC5DB1" w14:textId="77777777" w:rsidR="00F73FEF" w:rsidRPr="00EF1E88" w:rsidRDefault="00F73FEF" w:rsidP="00F73FEF">
      <w:pPr>
        <w:rPr>
          <w:b/>
        </w:rPr>
      </w:pPr>
      <w:r>
        <w:tab/>
      </w:r>
      <w:r>
        <w:tab/>
      </w:r>
      <w:r>
        <w:tab/>
      </w:r>
      <w:r w:rsidRPr="00EF1E88">
        <w:rPr>
          <w:b/>
        </w:rPr>
        <w:t>LFUCG DEM</w:t>
      </w:r>
      <w:r w:rsidRPr="00EF1E88">
        <w:rPr>
          <w:b/>
        </w:rPr>
        <w:tab/>
      </w:r>
      <w:r w:rsidRPr="00EF1E88">
        <w:rPr>
          <w:b/>
        </w:rPr>
        <w:tab/>
      </w:r>
      <w:r w:rsidRPr="00EF1E88">
        <w:rPr>
          <w:b/>
        </w:rPr>
        <w:tab/>
      </w:r>
      <w:r w:rsidRPr="00EF1E88">
        <w:rPr>
          <w:b/>
        </w:rPr>
        <w:tab/>
        <w:t>859-258-3784, after hours 911</w:t>
      </w:r>
    </w:p>
    <w:p w14:paraId="60A2F031" w14:textId="77777777" w:rsidR="00F73FEF" w:rsidRDefault="00F73FEF" w:rsidP="00F73FEF">
      <w:pPr>
        <w:rPr>
          <w:color w:val="FF0000"/>
        </w:rPr>
      </w:pPr>
    </w:p>
    <w:p w14:paraId="65E57E09" w14:textId="77777777" w:rsidR="00F73FEF" w:rsidRDefault="00F73FEF" w:rsidP="00F73FEF">
      <w:pPr>
        <w:rPr>
          <w:b/>
          <w:u w:val="single"/>
        </w:rPr>
      </w:pPr>
      <w:r w:rsidRPr="002D0682">
        <w:rPr>
          <w:b/>
          <w:u w:val="single"/>
        </w:rPr>
        <w:t>R</w:t>
      </w:r>
      <w:r>
        <w:rPr>
          <w:b/>
          <w:u w:val="single"/>
        </w:rPr>
        <w:t>EFERENCES</w:t>
      </w:r>
      <w:r w:rsidRPr="002D0682">
        <w:rPr>
          <w:b/>
          <w:u w:val="single"/>
        </w:rPr>
        <w:t>:</w:t>
      </w:r>
    </w:p>
    <w:p w14:paraId="3021113D" w14:textId="77777777" w:rsidR="00F73FEF" w:rsidRPr="00EF1E88" w:rsidRDefault="00F73FEF" w:rsidP="00F73FEF">
      <w:r w:rsidRPr="00EF1E88">
        <w:t>VAMC NDMS Plan</w:t>
      </w:r>
    </w:p>
    <w:p w14:paraId="7F9F0F32" w14:textId="77777777" w:rsidR="00F73FEF" w:rsidRPr="00EF1E88" w:rsidRDefault="00F73FEF" w:rsidP="00F73FEF">
      <w:r w:rsidRPr="00EF1E88">
        <w:t>LFUCG EOP, Appendix M-2: NDMS</w:t>
      </w:r>
    </w:p>
    <w:p w14:paraId="141700A8" w14:textId="77777777" w:rsidR="00F73FEF" w:rsidRDefault="00F73FEF" w:rsidP="00F73FEF">
      <w:r>
        <w:tab/>
      </w:r>
    </w:p>
    <w:p w14:paraId="5180DA83" w14:textId="77777777" w:rsidR="00F73FEF" w:rsidRPr="008348B2" w:rsidRDefault="00F73FEF" w:rsidP="00F73FEF">
      <w:r>
        <w:tab/>
      </w:r>
    </w:p>
    <w:p w14:paraId="574BB73E" w14:textId="77777777" w:rsidR="00F73FEF" w:rsidRDefault="00F73FEF" w:rsidP="00F73FEF">
      <w:pPr>
        <w:sectPr w:rsidR="00F73FEF" w:rsidSect="00FD5446">
          <w:headerReference w:type="default" r:id="rId22"/>
          <w:footerReference w:type="even" r:id="rId23"/>
          <w:footerReference w:type="default" r:id="rId24"/>
          <w:footerReference w:type="first" r:id="rId25"/>
          <w:pgSz w:w="12240" w:h="15840" w:code="1"/>
          <w:pgMar w:top="720" w:right="720" w:bottom="720" w:left="720" w:header="720" w:footer="720" w:gutter="0"/>
          <w:pgNumType w:start="1"/>
          <w:cols w:space="720"/>
          <w:titlePg/>
          <w:docGrid w:linePitch="272"/>
        </w:sectPr>
      </w:pPr>
    </w:p>
    <w:p w14:paraId="0EC1B5B2" w14:textId="77777777" w:rsidR="00F73FEF" w:rsidRDefault="00F73FEF" w:rsidP="00F73FEF">
      <w:pPr>
        <w:pStyle w:val="Heading1"/>
      </w:pPr>
      <w:bookmarkStart w:id="195" w:name="_Toc382227212"/>
      <w:bookmarkStart w:id="196" w:name="_Toc428779742"/>
      <w:bookmarkStart w:id="197" w:name="_Toc450564063"/>
      <w:r w:rsidRPr="00B57F88">
        <w:rPr>
          <w:b/>
        </w:rPr>
        <w:t>Attachment D: Manpower Pool Availability Listing</w:t>
      </w:r>
      <w:bookmarkEnd w:id="195"/>
      <w:bookmarkEnd w:id="196"/>
      <w:bookmarkEnd w:id="197"/>
    </w:p>
    <w:p w14:paraId="38641DEB" w14:textId="0C75B4A0" w:rsidR="00F73FEF" w:rsidRPr="008B203E" w:rsidRDefault="00E15377" w:rsidP="00F73FEF">
      <w:r>
        <w:rPr>
          <w:noProof/>
        </w:rPr>
        <w:drawing>
          <wp:inline distT="0" distB="0" distL="0" distR="0" wp14:anchorId="36CC3050" wp14:editId="4D4934A6">
            <wp:extent cx="6858000" cy="361950"/>
            <wp:effectExtent l="0" t="0" r="0" b="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61950"/>
                    </a:xfrm>
                    <a:prstGeom prst="rect">
                      <a:avLst/>
                    </a:prstGeom>
                    <a:noFill/>
                    <a:ln>
                      <a:noFill/>
                    </a:ln>
                  </pic:spPr>
                </pic:pic>
              </a:graphicData>
            </a:graphic>
          </wp:inline>
        </w:drawing>
      </w:r>
    </w:p>
    <w:p w14:paraId="73DC994F" w14:textId="5A1F46C5" w:rsidR="00F73FEF" w:rsidRDefault="00F73FEF" w:rsidP="00C45F08">
      <w:pPr>
        <w:jc w:val="center"/>
      </w:pPr>
    </w:p>
    <w:p w14:paraId="66CD5C1E" w14:textId="2FFC4FF6"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Date: ______________</w:t>
      </w:r>
      <w:r w:rsidRPr="006251A7">
        <w:rPr>
          <w:rFonts w:ascii="Calibri" w:eastAsia="Calibri" w:hAnsi="Calibri" w:cs="Times New Roman"/>
          <w:sz w:val="22"/>
          <w:szCs w:val="22"/>
        </w:rPr>
        <w:tab/>
        <w:t>Time: _____________Unit/Dept.: ____________________________________________</w:t>
      </w:r>
    </w:p>
    <w:p w14:paraId="6F53E2EE" w14:textId="597DE7CE" w:rsidR="006251A7" w:rsidRPr="006251A7" w:rsidRDefault="00652A20" w:rsidP="006251A7">
      <w:pPr>
        <w:spacing w:after="200" w:line="276" w:lineRule="auto"/>
        <w:rPr>
          <w:rFonts w:ascii="Calibri" w:eastAsia="Calibri" w:hAnsi="Calibri" w:cs="Times New Roman"/>
          <w:sz w:val="22"/>
          <w:szCs w:val="22"/>
        </w:rPr>
      </w:pPr>
      <w:r>
        <w:rPr>
          <w:noProof/>
        </w:rPr>
        <mc:AlternateContent>
          <mc:Choice Requires="wps">
            <w:drawing>
              <wp:anchor distT="0" distB="0" distL="114300" distR="114300" simplePos="0" relativeHeight="251664384" behindDoc="0" locked="0" layoutInCell="1" allowOverlap="1" wp14:anchorId="31C739AE" wp14:editId="04F0DCE8">
                <wp:simplePos x="0" y="0"/>
                <wp:positionH relativeFrom="column">
                  <wp:posOffset>2429386</wp:posOffset>
                </wp:positionH>
                <wp:positionV relativeFrom="paragraph">
                  <wp:posOffset>10795</wp:posOffset>
                </wp:positionV>
                <wp:extent cx="182880" cy="152400"/>
                <wp:effectExtent l="0" t="0" r="762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B6ACDF" id="Rectangle 5" o:spid="_x0000_s1026" style="position:absolute;margin-left:191.3pt;margin-top:.85pt;width:14.4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3360" behindDoc="0" locked="0" layoutInCell="1" allowOverlap="1" wp14:anchorId="39DF7191" wp14:editId="3671D21E">
                <wp:simplePos x="0" y="0"/>
                <wp:positionH relativeFrom="column">
                  <wp:posOffset>1676722</wp:posOffset>
                </wp:positionH>
                <wp:positionV relativeFrom="paragraph">
                  <wp:posOffset>10795</wp:posOffset>
                </wp:positionV>
                <wp:extent cx="182880" cy="152400"/>
                <wp:effectExtent l="0" t="0" r="762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70BEBE" id="Rectangle 4" o:spid="_x0000_s1026" style="position:absolute;margin-left:132.05pt;margin-top:.85pt;width:14.4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1312" behindDoc="0" locked="0" layoutInCell="1" allowOverlap="1" wp14:anchorId="1B2DEB57" wp14:editId="1F2C13F4">
                <wp:simplePos x="0" y="0"/>
                <wp:positionH relativeFrom="column">
                  <wp:posOffset>1081405</wp:posOffset>
                </wp:positionH>
                <wp:positionV relativeFrom="paragraph">
                  <wp:posOffset>8890</wp:posOffset>
                </wp:positionV>
                <wp:extent cx="182880" cy="152400"/>
                <wp:effectExtent l="0" t="0" r="762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3CA25E" id="Rectangle 3" o:spid="_x0000_s1026" style="position:absolute;margin-left:85.15pt;margin-top:.7pt;width:14.4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59264" behindDoc="0" locked="0" layoutInCell="1" allowOverlap="1" wp14:anchorId="0F4B69EE" wp14:editId="72CA6829">
                <wp:simplePos x="0" y="0"/>
                <wp:positionH relativeFrom="column">
                  <wp:posOffset>1381760</wp:posOffset>
                </wp:positionH>
                <wp:positionV relativeFrom="paragraph">
                  <wp:posOffset>10795</wp:posOffset>
                </wp:positionV>
                <wp:extent cx="182880" cy="152400"/>
                <wp:effectExtent l="0" t="0" r="762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A78E3" id="Rectangle 2" o:spid="_x0000_s1026" style="position:absolute;margin-left:108.8pt;margin-top:.85pt;width:14.4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" fillcolor="window" strokecolor="windowText">
                <v:path arrowok="t"/>
              </v:rect>
            </w:pict>
          </mc:Fallback>
        </mc:AlternateContent>
      </w:r>
      <w:r>
        <w:rPr>
          <w:noProof/>
        </w:rPr>
        <mc:AlternateContent>
          <mc:Choice Requires="wps">
            <w:drawing>
              <wp:anchor distT="0" distB="0" distL="114300" distR="114300" simplePos="0" relativeHeight="251666432" behindDoc="0" locked="0" layoutInCell="1" allowOverlap="1" wp14:anchorId="4393678B" wp14:editId="090593E9">
                <wp:simplePos x="0" y="0"/>
                <wp:positionH relativeFrom="column">
                  <wp:posOffset>3232562</wp:posOffset>
                </wp:positionH>
                <wp:positionV relativeFrom="paragraph">
                  <wp:posOffset>23115</wp:posOffset>
                </wp:positionV>
                <wp:extent cx="182880" cy="152400"/>
                <wp:effectExtent l="0" t="0" r="762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3C2D11" id="Rectangle 6" o:spid="_x0000_s1026" style="position:absolute;margin-left:254.55pt;margin-top:1.8pt;width:14.4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" fillcolor="window" strokecolor="windowText">
                <v:path arrowok="t"/>
              </v:rect>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t>Shift:       1        2       3</w:t>
      </w:r>
      <w:r w:rsidR="006251A7" w:rsidRPr="006251A7">
        <w:rPr>
          <w:rFonts w:ascii="Calibri" w:eastAsia="Calibri" w:hAnsi="Calibri" w:cs="Times New Roman"/>
          <w:sz w:val="22"/>
          <w:szCs w:val="22"/>
        </w:rPr>
        <w:tab/>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Location:</w:t>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Sousley</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 xml:space="preserve">     Bowling</w:t>
      </w:r>
    </w:p>
    <w:p w14:paraId="0035C438"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Contact Person: ______________________________ Contact Phone Number: ___________________________</w:t>
      </w:r>
    </w:p>
    <w:p w14:paraId="29B54048" w14:textId="425012A4" w:rsidR="006251A7" w:rsidRPr="006251A7" w:rsidRDefault="00E15377" w:rsidP="006251A7">
      <w:pPr>
        <w:rPr>
          <w:rFonts w:ascii="Calibri" w:eastAsia="Calibri" w:hAnsi="Calibri" w:cs="Times New Roman"/>
          <w:b/>
          <w:sz w:val="28"/>
          <w:szCs w:val="22"/>
          <w:u w:val="single"/>
        </w:rPr>
      </w:pPr>
      <w:r>
        <w:rPr>
          <w:noProof/>
        </w:rPr>
        <mc:AlternateContent>
          <mc:Choice Requires="wps">
            <w:drawing>
              <wp:anchor distT="0" distB="0" distL="114300" distR="114300" simplePos="0" relativeHeight="251667456" behindDoc="0" locked="0" layoutInCell="1" allowOverlap="1" wp14:anchorId="6CFDF439" wp14:editId="043D64C9">
                <wp:simplePos x="0" y="0"/>
                <wp:positionH relativeFrom="column">
                  <wp:posOffset>22860</wp:posOffset>
                </wp:positionH>
                <wp:positionV relativeFrom="paragraph">
                  <wp:posOffset>99695</wp:posOffset>
                </wp:positionV>
                <wp:extent cx="6362700" cy="7620"/>
                <wp:effectExtent l="19050" t="19050" r="0" b="1143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0" cy="7620"/>
                        </a:xfrm>
                        <a:prstGeom prst="line">
                          <a:avLst/>
                        </a:prstGeom>
                        <a:noFill/>
                        <a:ln w="28575" cap="flat" cmpd="sng" algn="ctr">
                          <a:solidFill>
                            <a:srgbClr val="C0504D">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275AAB"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5pt" to="502.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" strokecolor="#632523" strokeweight="2.25pt">
                <o:lock v:ext="edit" shapetype="f"/>
              </v:line>
            </w:pict>
          </mc:Fallback>
        </mc:AlternateContent>
      </w:r>
    </w:p>
    <w:p w14:paraId="296FDCE1"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Specialties</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Please report number (no names) of employees available in the following categories-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12B8844A" w14:textId="77777777" w:rsidTr="00032494">
        <w:trPr>
          <w:trHeight w:val="503"/>
        </w:trPr>
        <w:tc>
          <w:tcPr>
            <w:tcW w:w="3438" w:type="dxa"/>
            <w:vAlign w:val="center"/>
          </w:tcPr>
          <w:p w14:paraId="437979FB" w14:textId="77777777" w:rsidR="006251A7" w:rsidRPr="006251A7" w:rsidRDefault="006251A7" w:rsidP="006251A7">
            <w:pPr>
              <w:rPr>
                <w:b/>
              </w:rPr>
            </w:pPr>
            <w:r w:rsidRPr="006251A7">
              <w:rPr>
                <w:b/>
              </w:rPr>
              <w:t>Security/Augment Force:</w:t>
            </w:r>
          </w:p>
        </w:tc>
        <w:tc>
          <w:tcPr>
            <w:tcW w:w="540" w:type="dxa"/>
            <w:vAlign w:val="center"/>
          </w:tcPr>
          <w:p w14:paraId="26496EA6" w14:textId="77777777" w:rsidR="006251A7" w:rsidRPr="006251A7" w:rsidRDefault="006251A7" w:rsidP="006251A7">
            <w:pPr>
              <w:rPr>
                <w:b/>
              </w:rPr>
            </w:pPr>
          </w:p>
        </w:tc>
        <w:tc>
          <w:tcPr>
            <w:tcW w:w="2340" w:type="dxa"/>
            <w:vAlign w:val="center"/>
          </w:tcPr>
          <w:p w14:paraId="6A268F53" w14:textId="77777777" w:rsidR="006251A7" w:rsidRPr="006251A7" w:rsidRDefault="006251A7" w:rsidP="006251A7">
            <w:pPr>
              <w:rPr>
                <w:b/>
              </w:rPr>
            </w:pPr>
            <w:r w:rsidRPr="006251A7">
              <w:rPr>
                <w:b/>
              </w:rPr>
              <w:t>Mental Health:</w:t>
            </w:r>
          </w:p>
        </w:tc>
        <w:tc>
          <w:tcPr>
            <w:tcW w:w="546" w:type="dxa"/>
            <w:vAlign w:val="center"/>
          </w:tcPr>
          <w:p w14:paraId="645545C2" w14:textId="77777777" w:rsidR="006251A7" w:rsidRPr="006251A7" w:rsidRDefault="006251A7" w:rsidP="006251A7">
            <w:pPr>
              <w:rPr>
                <w:b/>
              </w:rPr>
            </w:pPr>
          </w:p>
        </w:tc>
        <w:tc>
          <w:tcPr>
            <w:tcW w:w="2874" w:type="dxa"/>
            <w:vAlign w:val="center"/>
          </w:tcPr>
          <w:p w14:paraId="3661FED1" w14:textId="77777777" w:rsidR="006251A7" w:rsidRPr="006251A7" w:rsidRDefault="006251A7" w:rsidP="006251A7">
            <w:pPr>
              <w:rPr>
                <w:b/>
              </w:rPr>
            </w:pPr>
            <w:r w:rsidRPr="006251A7">
              <w:rPr>
                <w:b/>
              </w:rPr>
              <w:t>Engineer:</w:t>
            </w:r>
          </w:p>
        </w:tc>
        <w:tc>
          <w:tcPr>
            <w:tcW w:w="558" w:type="dxa"/>
            <w:vAlign w:val="center"/>
          </w:tcPr>
          <w:p w14:paraId="68795B82" w14:textId="77777777" w:rsidR="006251A7" w:rsidRPr="006251A7" w:rsidRDefault="006251A7" w:rsidP="006251A7"/>
        </w:tc>
      </w:tr>
      <w:tr w:rsidR="006251A7" w:rsidRPr="006251A7" w14:paraId="1FC616BD" w14:textId="77777777" w:rsidTr="00032494">
        <w:trPr>
          <w:trHeight w:val="503"/>
        </w:trPr>
        <w:tc>
          <w:tcPr>
            <w:tcW w:w="3438" w:type="dxa"/>
            <w:vAlign w:val="center"/>
          </w:tcPr>
          <w:p w14:paraId="4BB7BA3D" w14:textId="77777777" w:rsidR="006251A7" w:rsidRPr="006251A7" w:rsidRDefault="006251A7" w:rsidP="006251A7">
            <w:pPr>
              <w:rPr>
                <w:b/>
              </w:rPr>
            </w:pPr>
            <w:r w:rsidRPr="006251A7">
              <w:rPr>
                <w:b/>
              </w:rPr>
              <w:t>Medical Records/Clerk:</w:t>
            </w:r>
          </w:p>
        </w:tc>
        <w:tc>
          <w:tcPr>
            <w:tcW w:w="540" w:type="dxa"/>
            <w:vAlign w:val="center"/>
          </w:tcPr>
          <w:p w14:paraId="62708834" w14:textId="77777777" w:rsidR="006251A7" w:rsidRPr="006251A7" w:rsidRDefault="006251A7" w:rsidP="006251A7">
            <w:pPr>
              <w:rPr>
                <w:b/>
              </w:rPr>
            </w:pPr>
          </w:p>
        </w:tc>
        <w:tc>
          <w:tcPr>
            <w:tcW w:w="2340" w:type="dxa"/>
            <w:vAlign w:val="center"/>
          </w:tcPr>
          <w:p w14:paraId="12262F20" w14:textId="77777777" w:rsidR="006251A7" w:rsidRPr="006251A7" w:rsidRDefault="006251A7" w:rsidP="006251A7">
            <w:pPr>
              <w:rPr>
                <w:b/>
              </w:rPr>
            </w:pPr>
            <w:r w:rsidRPr="006251A7">
              <w:rPr>
                <w:b/>
              </w:rPr>
              <w:t>PT/OT:</w:t>
            </w:r>
          </w:p>
        </w:tc>
        <w:tc>
          <w:tcPr>
            <w:tcW w:w="546" w:type="dxa"/>
            <w:vAlign w:val="center"/>
          </w:tcPr>
          <w:p w14:paraId="5DEA983E" w14:textId="77777777" w:rsidR="006251A7" w:rsidRPr="006251A7" w:rsidRDefault="006251A7" w:rsidP="006251A7">
            <w:pPr>
              <w:rPr>
                <w:b/>
              </w:rPr>
            </w:pPr>
          </w:p>
        </w:tc>
        <w:tc>
          <w:tcPr>
            <w:tcW w:w="2874" w:type="dxa"/>
            <w:vAlign w:val="center"/>
          </w:tcPr>
          <w:p w14:paraId="0BDF7684" w14:textId="77777777" w:rsidR="006251A7" w:rsidRPr="006251A7" w:rsidRDefault="006251A7" w:rsidP="006251A7">
            <w:pPr>
              <w:rPr>
                <w:b/>
              </w:rPr>
            </w:pPr>
            <w:r w:rsidRPr="006251A7">
              <w:rPr>
                <w:b/>
              </w:rPr>
              <w:t>RN</w:t>
            </w:r>
          </w:p>
        </w:tc>
        <w:tc>
          <w:tcPr>
            <w:tcW w:w="558" w:type="dxa"/>
            <w:vAlign w:val="center"/>
          </w:tcPr>
          <w:p w14:paraId="16D26053" w14:textId="77777777" w:rsidR="006251A7" w:rsidRPr="006251A7" w:rsidRDefault="006251A7" w:rsidP="006251A7"/>
        </w:tc>
      </w:tr>
      <w:tr w:rsidR="006251A7" w:rsidRPr="006251A7" w14:paraId="6E6A6800" w14:textId="77777777" w:rsidTr="00032494">
        <w:trPr>
          <w:trHeight w:val="503"/>
        </w:trPr>
        <w:tc>
          <w:tcPr>
            <w:tcW w:w="3438" w:type="dxa"/>
            <w:vAlign w:val="center"/>
          </w:tcPr>
          <w:p w14:paraId="0D63082F" w14:textId="77777777" w:rsidR="006251A7" w:rsidRPr="006251A7" w:rsidRDefault="006251A7" w:rsidP="006251A7">
            <w:pPr>
              <w:rPr>
                <w:b/>
              </w:rPr>
            </w:pPr>
            <w:r w:rsidRPr="006251A7">
              <w:rPr>
                <w:b/>
              </w:rPr>
              <w:t>Respiratory tech:</w:t>
            </w:r>
          </w:p>
        </w:tc>
        <w:tc>
          <w:tcPr>
            <w:tcW w:w="540" w:type="dxa"/>
            <w:vAlign w:val="center"/>
          </w:tcPr>
          <w:p w14:paraId="2B3DBD68" w14:textId="77777777" w:rsidR="006251A7" w:rsidRPr="006251A7" w:rsidRDefault="006251A7" w:rsidP="006251A7">
            <w:pPr>
              <w:rPr>
                <w:b/>
              </w:rPr>
            </w:pPr>
          </w:p>
        </w:tc>
        <w:tc>
          <w:tcPr>
            <w:tcW w:w="2340" w:type="dxa"/>
            <w:vAlign w:val="center"/>
          </w:tcPr>
          <w:p w14:paraId="7A97F972" w14:textId="77777777" w:rsidR="006251A7" w:rsidRPr="006251A7" w:rsidRDefault="006251A7" w:rsidP="006251A7">
            <w:pPr>
              <w:rPr>
                <w:b/>
              </w:rPr>
            </w:pPr>
            <w:r w:rsidRPr="006251A7">
              <w:rPr>
                <w:b/>
              </w:rPr>
              <w:t>IT tech:</w:t>
            </w:r>
          </w:p>
        </w:tc>
        <w:tc>
          <w:tcPr>
            <w:tcW w:w="546" w:type="dxa"/>
            <w:vAlign w:val="center"/>
          </w:tcPr>
          <w:p w14:paraId="3349933C" w14:textId="77777777" w:rsidR="006251A7" w:rsidRPr="006251A7" w:rsidRDefault="006251A7" w:rsidP="006251A7">
            <w:pPr>
              <w:rPr>
                <w:b/>
              </w:rPr>
            </w:pPr>
          </w:p>
        </w:tc>
        <w:tc>
          <w:tcPr>
            <w:tcW w:w="2874" w:type="dxa"/>
            <w:vAlign w:val="center"/>
          </w:tcPr>
          <w:p w14:paraId="28A23233" w14:textId="77777777" w:rsidR="006251A7" w:rsidRPr="006251A7" w:rsidRDefault="006251A7" w:rsidP="006251A7">
            <w:pPr>
              <w:rPr>
                <w:b/>
              </w:rPr>
            </w:pPr>
            <w:r w:rsidRPr="006251A7">
              <w:rPr>
                <w:b/>
              </w:rPr>
              <w:t>LPN</w:t>
            </w:r>
          </w:p>
        </w:tc>
        <w:tc>
          <w:tcPr>
            <w:tcW w:w="558" w:type="dxa"/>
            <w:vAlign w:val="center"/>
          </w:tcPr>
          <w:p w14:paraId="716C9A5A" w14:textId="77777777" w:rsidR="006251A7" w:rsidRPr="006251A7" w:rsidRDefault="006251A7" w:rsidP="006251A7"/>
        </w:tc>
      </w:tr>
      <w:tr w:rsidR="006251A7" w:rsidRPr="006251A7" w14:paraId="48414CA8" w14:textId="77777777" w:rsidTr="00032494">
        <w:trPr>
          <w:trHeight w:val="503"/>
        </w:trPr>
        <w:tc>
          <w:tcPr>
            <w:tcW w:w="3438" w:type="dxa"/>
            <w:vAlign w:val="center"/>
          </w:tcPr>
          <w:p w14:paraId="0324CB34" w14:textId="77777777" w:rsidR="006251A7" w:rsidRPr="006251A7" w:rsidRDefault="006251A7" w:rsidP="006251A7">
            <w:pPr>
              <w:rPr>
                <w:b/>
              </w:rPr>
            </w:pPr>
            <w:r w:rsidRPr="006251A7">
              <w:rPr>
                <w:b/>
              </w:rPr>
              <w:t>Audiologist/Speech Pathologist:</w:t>
            </w:r>
          </w:p>
        </w:tc>
        <w:tc>
          <w:tcPr>
            <w:tcW w:w="540" w:type="dxa"/>
            <w:vAlign w:val="center"/>
          </w:tcPr>
          <w:p w14:paraId="35943F77" w14:textId="77777777" w:rsidR="006251A7" w:rsidRPr="006251A7" w:rsidRDefault="006251A7" w:rsidP="006251A7">
            <w:pPr>
              <w:rPr>
                <w:b/>
              </w:rPr>
            </w:pPr>
          </w:p>
        </w:tc>
        <w:tc>
          <w:tcPr>
            <w:tcW w:w="2340" w:type="dxa"/>
            <w:vAlign w:val="center"/>
          </w:tcPr>
          <w:p w14:paraId="13538D34" w14:textId="77777777" w:rsidR="006251A7" w:rsidRPr="006251A7" w:rsidRDefault="006251A7" w:rsidP="006251A7">
            <w:pPr>
              <w:rPr>
                <w:b/>
              </w:rPr>
            </w:pPr>
            <w:r w:rsidRPr="006251A7">
              <w:rPr>
                <w:b/>
              </w:rPr>
              <w:t>Lab tech:</w:t>
            </w:r>
          </w:p>
        </w:tc>
        <w:tc>
          <w:tcPr>
            <w:tcW w:w="546" w:type="dxa"/>
            <w:vAlign w:val="center"/>
          </w:tcPr>
          <w:p w14:paraId="075CCDA0" w14:textId="77777777" w:rsidR="006251A7" w:rsidRPr="006251A7" w:rsidRDefault="006251A7" w:rsidP="006251A7">
            <w:pPr>
              <w:rPr>
                <w:b/>
              </w:rPr>
            </w:pPr>
          </w:p>
        </w:tc>
        <w:tc>
          <w:tcPr>
            <w:tcW w:w="2874" w:type="dxa"/>
            <w:vAlign w:val="center"/>
          </w:tcPr>
          <w:p w14:paraId="0E491C6A" w14:textId="77777777" w:rsidR="006251A7" w:rsidRPr="006251A7" w:rsidRDefault="006251A7" w:rsidP="006251A7">
            <w:pPr>
              <w:rPr>
                <w:b/>
              </w:rPr>
            </w:pPr>
            <w:r w:rsidRPr="006251A7">
              <w:rPr>
                <w:b/>
              </w:rPr>
              <w:t>NA</w:t>
            </w:r>
          </w:p>
        </w:tc>
        <w:tc>
          <w:tcPr>
            <w:tcW w:w="558" w:type="dxa"/>
            <w:vAlign w:val="center"/>
          </w:tcPr>
          <w:p w14:paraId="25D3C535" w14:textId="77777777" w:rsidR="006251A7" w:rsidRPr="006251A7" w:rsidRDefault="006251A7" w:rsidP="006251A7"/>
        </w:tc>
      </w:tr>
      <w:tr w:rsidR="006251A7" w:rsidRPr="006251A7" w14:paraId="2FC63E4D" w14:textId="77777777" w:rsidTr="00032494">
        <w:trPr>
          <w:trHeight w:val="503"/>
        </w:trPr>
        <w:tc>
          <w:tcPr>
            <w:tcW w:w="9738" w:type="dxa"/>
            <w:gridSpan w:val="5"/>
            <w:vAlign w:val="center"/>
          </w:tcPr>
          <w:p w14:paraId="0C26B109" w14:textId="77777777" w:rsidR="006251A7" w:rsidRPr="006251A7" w:rsidRDefault="006251A7" w:rsidP="006251A7">
            <w:pPr>
              <w:jc w:val="right"/>
              <w:rPr>
                <w:b/>
              </w:rPr>
            </w:pPr>
            <w:r w:rsidRPr="006251A7">
              <w:rPr>
                <w:b/>
              </w:rPr>
              <w:t>TOTAL*</w:t>
            </w:r>
          </w:p>
        </w:tc>
        <w:tc>
          <w:tcPr>
            <w:tcW w:w="558" w:type="dxa"/>
            <w:vAlign w:val="center"/>
          </w:tcPr>
          <w:p w14:paraId="43625E3E" w14:textId="77777777" w:rsidR="006251A7" w:rsidRPr="006251A7" w:rsidRDefault="006251A7" w:rsidP="006251A7"/>
        </w:tc>
      </w:tr>
    </w:tbl>
    <w:p w14:paraId="6350D847" w14:textId="4EB05A55"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4294967295" distB="4294967295" distL="114300" distR="114300" simplePos="0" relativeHeight="251660288" behindDoc="0" locked="0" layoutInCell="1" allowOverlap="1" wp14:anchorId="5972332E" wp14:editId="06FA62E3">
                <wp:simplePos x="0" y="0"/>
                <wp:positionH relativeFrom="column">
                  <wp:posOffset>-66675</wp:posOffset>
                </wp:positionH>
                <wp:positionV relativeFrom="paragraph">
                  <wp:posOffset>244474</wp:posOffset>
                </wp:positionV>
                <wp:extent cx="6524625" cy="0"/>
                <wp:effectExtent l="0" t="19050" r="952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15269" id="Straight Connector 8"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19.25pt" to="50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2F86007F"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Level of Exertion</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These numbers are separate from the counts above. </w:t>
      </w:r>
    </w:p>
    <w:tbl>
      <w:tblPr>
        <w:tblStyle w:val="TableGrid"/>
        <w:tblW w:w="0" w:type="auto"/>
        <w:tblLook w:val="04A0" w:firstRow="1" w:lastRow="0" w:firstColumn="1" w:lastColumn="0" w:noHBand="0" w:noVBand="1"/>
      </w:tblPr>
      <w:tblGrid>
        <w:gridCol w:w="8928"/>
        <w:gridCol w:w="1368"/>
      </w:tblGrid>
      <w:tr w:rsidR="006251A7" w:rsidRPr="006251A7" w14:paraId="5671052A" w14:textId="77777777" w:rsidTr="00032494">
        <w:trPr>
          <w:trHeight w:val="367"/>
        </w:trPr>
        <w:tc>
          <w:tcPr>
            <w:tcW w:w="8928" w:type="dxa"/>
            <w:vAlign w:val="center"/>
          </w:tcPr>
          <w:p w14:paraId="42CDE6C5" w14:textId="77777777" w:rsidR="006251A7" w:rsidRPr="006251A7" w:rsidRDefault="006251A7" w:rsidP="006251A7">
            <w:pPr>
              <w:rPr>
                <w:b/>
              </w:rPr>
            </w:pPr>
            <w:r w:rsidRPr="006251A7">
              <w:rPr>
                <w:b/>
              </w:rPr>
              <w:t>Heavy: (Heavy physical exertion, moving supplies, patients, stretchers)</w:t>
            </w:r>
          </w:p>
        </w:tc>
        <w:tc>
          <w:tcPr>
            <w:tcW w:w="1368" w:type="dxa"/>
          </w:tcPr>
          <w:p w14:paraId="701AFD36" w14:textId="77777777" w:rsidR="006251A7" w:rsidRPr="006251A7" w:rsidRDefault="006251A7" w:rsidP="006251A7"/>
        </w:tc>
      </w:tr>
      <w:tr w:rsidR="006251A7" w:rsidRPr="006251A7" w14:paraId="01ACE55B" w14:textId="77777777" w:rsidTr="00032494">
        <w:trPr>
          <w:trHeight w:val="367"/>
        </w:trPr>
        <w:tc>
          <w:tcPr>
            <w:tcW w:w="8928" w:type="dxa"/>
            <w:vAlign w:val="center"/>
          </w:tcPr>
          <w:p w14:paraId="48E00289" w14:textId="77777777" w:rsidR="006251A7" w:rsidRPr="006251A7" w:rsidRDefault="006251A7" w:rsidP="006251A7">
            <w:pPr>
              <w:rPr>
                <w:b/>
              </w:rPr>
            </w:pPr>
            <w:r w:rsidRPr="006251A7">
              <w:rPr>
                <w:b/>
              </w:rPr>
              <w:t>Moderate: (Moderate physical exertion, assisting in traffic control, security and ID checks</w:t>
            </w:r>
          </w:p>
        </w:tc>
        <w:tc>
          <w:tcPr>
            <w:tcW w:w="1368" w:type="dxa"/>
          </w:tcPr>
          <w:p w14:paraId="54CE1949" w14:textId="77777777" w:rsidR="006251A7" w:rsidRPr="006251A7" w:rsidRDefault="006251A7" w:rsidP="006251A7"/>
        </w:tc>
      </w:tr>
      <w:tr w:rsidR="006251A7" w:rsidRPr="006251A7" w14:paraId="5DBA9F9F" w14:textId="77777777" w:rsidTr="00032494">
        <w:trPr>
          <w:trHeight w:val="367"/>
        </w:trPr>
        <w:tc>
          <w:tcPr>
            <w:tcW w:w="8928" w:type="dxa"/>
            <w:vAlign w:val="center"/>
          </w:tcPr>
          <w:p w14:paraId="60E793BF" w14:textId="77777777" w:rsidR="006251A7" w:rsidRPr="006251A7" w:rsidRDefault="006251A7" w:rsidP="006251A7">
            <w:pPr>
              <w:rPr>
                <w:b/>
              </w:rPr>
            </w:pPr>
            <w:r w:rsidRPr="006251A7">
              <w:rPr>
                <w:b/>
              </w:rPr>
              <w:t>Light: (Paperwork, escorting ambulatory patients, messengers / runners)</w:t>
            </w:r>
          </w:p>
        </w:tc>
        <w:tc>
          <w:tcPr>
            <w:tcW w:w="1368" w:type="dxa"/>
          </w:tcPr>
          <w:p w14:paraId="2F1BEF5D" w14:textId="77777777" w:rsidR="006251A7" w:rsidRPr="006251A7" w:rsidRDefault="006251A7" w:rsidP="006251A7"/>
        </w:tc>
      </w:tr>
      <w:tr w:rsidR="006251A7" w:rsidRPr="006251A7" w14:paraId="10FBD2D7" w14:textId="77777777" w:rsidTr="00032494">
        <w:trPr>
          <w:trHeight w:val="367"/>
        </w:trPr>
        <w:tc>
          <w:tcPr>
            <w:tcW w:w="8928" w:type="dxa"/>
            <w:vAlign w:val="center"/>
          </w:tcPr>
          <w:p w14:paraId="5B8A729F" w14:textId="77777777" w:rsidR="006251A7" w:rsidRPr="006251A7" w:rsidRDefault="006251A7" w:rsidP="006251A7">
            <w:pPr>
              <w:jc w:val="right"/>
              <w:rPr>
                <w:b/>
              </w:rPr>
            </w:pPr>
            <w:r w:rsidRPr="006251A7">
              <w:rPr>
                <w:b/>
              </w:rPr>
              <w:t>TOTAL*</w:t>
            </w:r>
          </w:p>
        </w:tc>
        <w:tc>
          <w:tcPr>
            <w:tcW w:w="1368" w:type="dxa"/>
          </w:tcPr>
          <w:p w14:paraId="695C3220" w14:textId="77777777" w:rsidR="006251A7" w:rsidRPr="006251A7" w:rsidRDefault="006251A7" w:rsidP="006251A7"/>
        </w:tc>
      </w:tr>
    </w:tbl>
    <w:p w14:paraId="27D43416" w14:textId="666C9B21"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0" distB="0" distL="114300" distR="114300" simplePos="0" relativeHeight="251662336" behindDoc="0" locked="0" layoutInCell="1" allowOverlap="1" wp14:anchorId="68A8BDCD" wp14:editId="0636266B">
                <wp:simplePos x="0" y="0"/>
                <wp:positionH relativeFrom="column">
                  <wp:posOffset>-66675</wp:posOffset>
                </wp:positionH>
                <wp:positionV relativeFrom="paragraph">
                  <wp:posOffset>240030</wp:posOffset>
                </wp:positionV>
                <wp:extent cx="6524625" cy="7620"/>
                <wp:effectExtent l="19050" t="19050" r="952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762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508E49D"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25pt,18.9pt" to="50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12DEE964"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Call Back</w:t>
      </w:r>
      <w:r w:rsidRPr="006251A7">
        <w:rPr>
          <w:rFonts w:ascii="Calibri" w:eastAsia="Calibri" w:hAnsi="Calibri" w:cs="Times New Roman"/>
          <w:sz w:val="28"/>
          <w:szCs w:val="22"/>
        </w:rPr>
        <w:t xml:space="preserve"> -</w:t>
      </w:r>
      <w:r w:rsidRPr="006251A7">
        <w:rPr>
          <w:rFonts w:ascii="Calibri" w:eastAsia="Calibri" w:hAnsi="Calibri" w:cs="Times New Roman"/>
          <w:sz w:val="22"/>
          <w:szCs w:val="22"/>
        </w:rPr>
        <w:t xml:space="preserve">This is for the number of employees that can be called in if needed.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4C413B2D" w14:textId="77777777" w:rsidTr="00032494">
        <w:trPr>
          <w:trHeight w:val="503"/>
        </w:trPr>
        <w:tc>
          <w:tcPr>
            <w:tcW w:w="3438" w:type="dxa"/>
            <w:vAlign w:val="center"/>
          </w:tcPr>
          <w:p w14:paraId="0CAC5A0D" w14:textId="77777777" w:rsidR="006251A7" w:rsidRPr="006251A7" w:rsidRDefault="006251A7" w:rsidP="006251A7">
            <w:pPr>
              <w:rPr>
                <w:b/>
              </w:rPr>
            </w:pPr>
            <w:r w:rsidRPr="006251A7">
              <w:rPr>
                <w:b/>
              </w:rPr>
              <w:t>Security/Augment Force:</w:t>
            </w:r>
          </w:p>
        </w:tc>
        <w:tc>
          <w:tcPr>
            <w:tcW w:w="540" w:type="dxa"/>
            <w:vAlign w:val="center"/>
          </w:tcPr>
          <w:p w14:paraId="4B076B74" w14:textId="77777777" w:rsidR="006251A7" w:rsidRPr="006251A7" w:rsidRDefault="006251A7" w:rsidP="006251A7">
            <w:pPr>
              <w:rPr>
                <w:b/>
              </w:rPr>
            </w:pPr>
          </w:p>
        </w:tc>
        <w:tc>
          <w:tcPr>
            <w:tcW w:w="2340" w:type="dxa"/>
            <w:vAlign w:val="center"/>
          </w:tcPr>
          <w:p w14:paraId="76B22CF6" w14:textId="77777777" w:rsidR="006251A7" w:rsidRPr="006251A7" w:rsidRDefault="006251A7" w:rsidP="006251A7">
            <w:pPr>
              <w:rPr>
                <w:b/>
              </w:rPr>
            </w:pPr>
            <w:r w:rsidRPr="006251A7">
              <w:rPr>
                <w:b/>
              </w:rPr>
              <w:t>Mental Health:</w:t>
            </w:r>
          </w:p>
        </w:tc>
        <w:tc>
          <w:tcPr>
            <w:tcW w:w="546" w:type="dxa"/>
            <w:vAlign w:val="center"/>
          </w:tcPr>
          <w:p w14:paraId="2C73C1D2" w14:textId="77777777" w:rsidR="006251A7" w:rsidRPr="006251A7" w:rsidRDefault="006251A7" w:rsidP="006251A7">
            <w:pPr>
              <w:rPr>
                <w:b/>
              </w:rPr>
            </w:pPr>
          </w:p>
        </w:tc>
        <w:tc>
          <w:tcPr>
            <w:tcW w:w="2874" w:type="dxa"/>
            <w:vAlign w:val="center"/>
          </w:tcPr>
          <w:p w14:paraId="6FDF50B4" w14:textId="77777777" w:rsidR="006251A7" w:rsidRPr="006251A7" w:rsidRDefault="006251A7" w:rsidP="006251A7">
            <w:pPr>
              <w:rPr>
                <w:b/>
              </w:rPr>
            </w:pPr>
            <w:r w:rsidRPr="006251A7">
              <w:rPr>
                <w:b/>
              </w:rPr>
              <w:t>Engineer:</w:t>
            </w:r>
          </w:p>
        </w:tc>
        <w:tc>
          <w:tcPr>
            <w:tcW w:w="558" w:type="dxa"/>
            <w:vAlign w:val="center"/>
          </w:tcPr>
          <w:p w14:paraId="65280B2A" w14:textId="77777777" w:rsidR="006251A7" w:rsidRPr="006251A7" w:rsidRDefault="006251A7" w:rsidP="006251A7"/>
        </w:tc>
      </w:tr>
      <w:tr w:rsidR="006251A7" w:rsidRPr="006251A7" w14:paraId="186B9E04" w14:textId="77777777" w:rsidTr="00032494">
        <w:trPr>
          <w:trHeight w:val="503"/>
        </w:trPr>
        <w:tc>
          <w:tcPr>
            <w:tcW w:w="3438" w:type="dxa"/>
            <w:vAlign w:val="center"/>
          </w:tcPr>
          <w:p w14:paraId="7D87FCEB" w14:textId="77777777" w:rsidR="006251A7" w:rsidRPr="006251A7" w:rsidRDefault="006251A7" w:rsidP="006251A7">
            <w:pPr>
              <w:rPr>
                <w:b/>
              </w:rPr>
            </w:pPr>
            <w:r w:rsidRPr="006251A7">
              <w:rPr>
                <w:b/>
              </w:rPr>
              <w:t>Medical Records/Clerk:</w:t>
            </w:r>
          </w:p>
        </w:tc>
        <w:tc>
          <w:tcPr>
            <w:tcW w:w="540" w:type="dxa"/>
            <w:vAlign w:val="center"/>
          </w:tcPr>
          <w:p w14:paraId="64FEBFD3" w14:textId="77777777" w:rsidR="006251A7" w:rsidRPr="006251A7" w:rsidRDefault="006251A7" w:rsidP="006251A7">
            <w:pPr>
              <w:rPr>
                <w:b/>
              </w:rPr>
            </w:pPr>
          </w:p>
        </w:tc>
        <w:tc>
          <w:tcPr>
            <w:tcW w:w="2340" w:type="dxa"/>
            <w:vAlign w:val="center"/>
          </w:tcPr>
          <w:p w14:paraId="1C11F69E" w14:textId="77777777" w:rsidR="006251A7" w:rsidRPr="006251A7" w:rsidRDefault="006251A7" w:rsidP="006251A7">
            <w:pPr>
              <w:rPr>
                <w:b/>
              </w:rPr>
            </w:pPr>
            <w:r w:rsidRPr="006251A7">
              <w:rPr>
                <w:b/>
              </w:rPr>
              <w:t>PT/OT:</w:t>
            </w:r>
          </w:p>
        </w:tc>
        <w:tc>
          <w:tcPr>
            <w:tcW w:w="546" w:type="dxa"/>
            <w:vAlign w:val="center"/>
          </w:tcPr>
          <w:p w14:paraId="782ED3A0" w14:textId="77777777" w:rsidR="006251A7" w:rsidRPr="006251A7" w:rsidRDefault="006251A7" w:rsidP="006251A7">
            <w:pPr>
              <w:rPr>
                <w:b/>
              </w:rPr>
            </w:pPr>
          </w:p>
        </w:tc>
        <w:tc>
          <w:tcPr>
            <w:tcW w:w="2874" w:type="dxa"/>
            <w:vAlign w:val="center"/>
          </w:tcPr>
          <w:p w14:paraId="3779A539" w14:textId="77777777" w:rsidR="006251A7" w:rsidRPr="006251A7" w:rsidRDefault="006251A7" w:rsidP="006251A7">
            <w:pPr>
              <w:rPr>
                <w:b/>
              </w:rPr>
            </w:pPr>
            <w:r w:rsidRPr="006251A7">
              <w:rPr>
                <w:b/>
              </w:rPr>
              <w:t>RN</w:t>
            </w:r>
          </w:p>
        </w:tc>
        <w:tc>
          <w:tcPr>
            <w:tcW w:w="558" w:type="dxa"/>
            <w:vAlign w:val="center"/>
          </w:tcPr>
          <w:p w14:paraId="50C45E89" w14:textId="77777777" w:rsidR="006251A7" w:rsidRPr="006251A7" w:rsidRDefault="006251A7" w:rsidP="006251A7"/>
        </w:tc>
      </w:tr>
      <w:tr w:rsidR="006251A7" w:rsidRPr="006251A7" w14:paraId="0236B96B" w14:textId="77777777" w:rsidTr="00032494">
        <w:trPr>
          <w:trHeight w:val="503"/>
        </w:trPr>
        <w:tc>
          <w:tcPr>
            <w:tcW w:w="3438" w:type="dxa"/>
            <w:vAlign w:val="center"/>
          </w:tcPr>
          <w:p w14:paraId="7399B6AC" w14:textId="77777777" w:rsidR="006251A7" w:rsidRPr="006251A7" w:rsidRDefault="006251A7" w:rsidP="006251A7">
            <w:pPr>
              <w:rPr>
                <w:b/>
              </w:rPr>
            </w:pPr>
            <w:r w:rsidRPr="006251A7">
              <w:rPr>
                <w:b/>
              </w:rPr>
              <w:t>Respiratory tech:</w:t>
            </w:r>
          </w:p>
        </w:tc>
        <w:tc>
          <w:tcPr>
            <w:tcW w:w="540" w:type="dxa"/>
            <w:vAlign w:val="center"/>
          </w:tcPr>
          <w:p w14:paraId="6B01DFAA" w14:textId="77777777" w:rsidR="006251A7" w:rsidRPr="006251A7" w:rsidRDefault="006251A7" w:rsidP="006251A7">
            <w:pPr>
              <w:rPr>
                <w:b/>
              </w:rPr>
            </w:pPr>
          </w:p>
        </w:tc>
        <w:tc>
          <w:tcPr>
            <w:tcW w:w="2340" w:type="dxa"/>
            <w:vAlign w:val="center"/>
          </w:tcPr>
          <w:p w14:paraId="41EE6E46" w14:textId="77777777" w:rsidR="006251A7" w:rsidRPr="006251A7" w:rsidRDefault="006251A7" w:rsidP="006251A7">
            <w:pPr>
              <w:rPr>
                <w:b/>
              </w:rPr>
            </w:pPr>
            <w:r w:rsidRPr="006251A7">
              <w:rPr>
                <w:b/>
              </w:rPr>
              <w:t>IT tech:</w:t>
            </w:r>
          </w:p>
        </w:tc>
        <w:tc>
          <w:tcPr>
            <w:tcW w:w="546" w:type="dxa"/>
            <w:vAlign w:val="center"/>
          </w:tcPr>
          <w:p w14:paraId="73095476" w14:textId="77777777" w:rsidR="006251A7" w:rsidRPr="006251A7" w:rsidRDefault="006251A7" w:rsidP="006251A7">
            <w:pPr>
              <w:rPr>
                <w:b/>
              </w:rPr>
            </w:pPr>
          </w:p>
        </w:tc>
        <w:tc>
          <w:tcPr>
            <w:tcW w:w="2874" w:type="dxa"/>
            <w:vAlign w:val="center"/>
          </w:tcPr>
          <w:p w14:paraId="47FA1553" w14:textId="77777777" w:rsidR="006251A7" w:rsidRPr="006251A7" w:rsidRDefault="006251A7" w:rsidP="006251A7">
            <w:pPr>
              <w:rPr>
                <w:b/>
              </w:rPr>
            </w:pPr>
            <w:r w:rsidRPr="006251A7">
              <w:rPr>
                <w:b/>
              </w:rPr>
              <w:t>LPN</w:t>
            </w:r>
          </w:p>
        </w:tc>
        <w:tc>
          <w:tcPr>
            <w:tcW w:w="558" w:type="dxa"/>
            <w:vAlign w:val="center"/>
          </w:tcPr>
          <w:p w14:paraId="6010DE8D" w14:textId="77777777" w:rsidR="006251A7" w:rsidRPr="006251A7" w:rsidRDefault="006251A7" w:rsidP="006251A7"/>
        </w:tc>
      </w:tr>
      <w:tr w:rsidR="006251A7" w:rsidRPr="006251A7" w14:paraId="67D77483" w14:textId="77777777" w:rsidTr="00032494">
        <w:trPr>
          <w:trHeight w:val="503"/>
        </w:trPr>
        <w:tc>
          <w:tcPr>
            <w:tcW w:w="3438" w:type="dxa"/>
            <w:vAlign w:val="center"/>
          </w:tcPr>
          <w:p w14:paraId="0873EA75" w14:textId="77777777" w:rsidR="006251A7" w:rsidRPr="006251A7" w:rsidRDefault="006251A7" w:rsidP="006251A7">
            <w:pPr>
              <w:rPr>
                <w:b/>
              </w:rPr>
            </w:pPr>
            <w:r w:rsidRPr="006251A7">
              <w:rPr>
                <w:b/>
              </w:rPr>
              <w:t>Audiologist/Speech Pathologist:</w:t>
            </w:r>
          </w:p>
        </w:tc>
        <w:tc>
          <w:tcPr>
            <w:tcW w:w="540" w:type="dxa"/>
            <w:vAlign w:val="center"/>
          </w:tcPr>
          <w:p w14:paraId="61F640E7" w14:textId="77777777" w:rsidR="006251A7" w:rsidRPr="006251A7" w:rsidRDefault="006251A7" w:rsidP="006251A7">
            <w:pPr>
              <w:rPr>
                <w:b/>
              </w:rPr>
            </w:pPr>
          </w:p>
        </w:tc>
        <w:tc>
          <w:tcPr>
            <w:tcW w:w="2340" w:type="dxa"/>
            <w:vAlign w:val="center"/>
          </w:tcPr>
          <w:p w14:paraId="3F24C9CE" w14:textId="77777777" w:rsidR="006251A7" w:rsidRPr="006251A7" w:rsidRDefault="006251A7" w:rsidP="006251A7">
            <w:pPr>
              <w:rPr>
                <w:b/>
              </w:rPr>
            </w:pPr>
            <w:r w:rsidRPr="006251A7">
              <w:rPr>
                <w:b/>
              </w:rPr>
              <w:t>Lab tech:</w:t>
            </w:r>
          </w:p>
        </w:tc>
        <w:tc>
          <w:tcPr>
            <w:tcW w:w="546" w:type="dxa"/>
            <w:vAlign w:val="center"/>
          </w:tcPr>
          <w:p w14:paraId="015EC3F9" w14:textId="77777777" w:rsidR="006251A7" w:rsidRPr="006251A7" w:rsidRDefault="006251A7" w:rsidP="006251A7">
            <w:pPr>
              <w:rPr>
                <w:b/>
              </w:rPr>
            </w:pPr>
          </w:p>
        </w:tc>
        <w:tc>
          <w:tcPr>
            <w:tcW w:w="2874" w:type="dxa"/>
            <w:vAlign w:val="center"/>
          </w:tcPr>
          <w:p w14:paraId="2B90DCA8" w14:textId="77777777" w:rsidR="006251A7" w:rsidRPr="006251A7" w:rsidRDefault="006251A7" w:rsidP="006251A7">
            <w:pPr>
              <w:rPr>
                <w:b/>
              </w:rPr>
            </w:pPr>
            <w:r w:rsidRPr="006251A7">
              <w:rPr>
                <w:b/>
              </w:rPr>
              <w:t>NA</w:t>
            </w:r>
          </w:p>
        </w:tc>
        <w:tc>
          <w:tcPr>
            <w:tcW w:w="558" w:type="dxa"/>
            <w:vAlign w:val="center"/>
          </w:tcPr>
          <w:p w14:paraId="6F6DF185" w14:textId="77777777" w:rsidR="006251A7" w:rsidRPr="006251A7" w:rsidRDefault="006251A7" w:rsidP="006251A7"/>
        </w:tc>
      </w:tr>
      <w:tr w:rsidR="006251A7" w:rsidRPr="006251A7" w14:paraId="03457730" w14:textId="77777777" w:rsidTr="00032494">
        <w:trPr>
          <w:trHeight w:val="503"/>
        </w:trPr>
        <w:tc>
          <w:tcPr>
            <w:tcW w:w="9738" w:type="dxa"/>
            <w:gridSpan w:val="5"/>
            <w:vAlign w:val="center"/>
          </w:tcPr>
          <w:p w14:paraId="4F9DAB1E" w14:textId="77777777" w:rsidR="006251A7" w:rsidRPr="006251A7" w:rsidRDefault="006251A7" w:rsidP="006251A7">
            <w:pPr>
              <w:jc w:val="right"/>
              <w:rPr>
                <w:b/>
              </w:rPr>
            </w:pPr>
            <w:r w:rsidRPr="006251A7">
              <w:rPr>
                <w:b/>
              </w:rPr>
              <w:t>TOTAL*</w:t>
            </w:r>
          </w:p>
        </w:tc>
        <w:tc>
          <w:tcPr>
            <w:tcW w:w="558" w:type="dxa"/>
            <w:vAlign w:val="center"/>
          </w:tcPr>
          <w:p w14:paraId="6EBA7C75" w14:textId="77777777" w:rsidR="006251A7" w:rsidRPr="006251A7" w:rsidRDefault="006251A7" w:rsidP="006251A7"/>
        </w:tc>
      </w:tr>
    </w:tbl>
    <w:p w14:paraId="1AFA2875" w14:textId="78CC7A12" w:rsidR="006251A7" w:rsidRPr="006251A7" w:rsidRDefault="00652A20" w:rsidP="006251A7">
      <w:pPr>
        <w:rPr>
          <w:rFonts w:ascii="Calibri" w:eastAsia="Calibri" w:hAnsi="Calibri" w:cs="Times New Roman"/>
          <w:b/>
          <w:sz w:val="28"/>
          <w:szCs w:val="22"/>
        </w:rPr>
      </w:pPr>
      <w:r>
        <w:rPr>
          <w:noProof/>
        </w:rPr>
        <mc:AlternateContent>
          <mc:Choice Requires="wps">
            <w:drawing>
              <wp:anchor distT="0" distB="0" distL="114300" distR="114300" simplePos="0" relativeHeight="251665408" behindDoc="0" locked="0" layoutInCell="1" allowOverlap="1" wp14:anchorId="4A0E971C" wp14:editId="66CF3CDE">
                <wp:simplePos x="0" y="0"/>
                <wp:positionH relativeFrom="column">
                  <wp:posOffset>-70361</wp:posOffset>
                </wp:positionH>
                <wp:positionV relativeFrom="paragraph">
                  <wp:posOffset>171079</wp:posOffset>
                </wp:positionV>
                <wp:extent cx="708660" cy="365760"/>
                <wp:effectExtent l="38100" t="38100" r="72390" b="9144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365760"/>
                        </a:xfrm>
                        <a:prstGeom prst="rightArrow">
                          <a:avLst/>
                        </a:prstGeom>
                        <a:solidFill>
                          <a:srgbClr val="FF0000"/>
                        </a:solidFill>
                        <a:ln w="9525"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0C9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55pt;margin-top:13.45pt;width:55.8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" adj="16026" fillcolor="red">
                <v:shadow on="t" color="black" opacity="26214f" origin="-.5,-.5" offset=".74836mm,.74836mm"/>
                <v:path arrowok="t"/>
              </v:shape>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r>
      <w:r w:rsidR="006251A7" w:rsidRPr="006251A7">
        <w:rPr>
          <w:rFonts w:ascii="Calibri" w:eastAsia="Calibri" w:hAnsi="Calibri" w:cs="Times New Roman"/>
          <w:b/>
          <w:sz w:val="28"/>
          <w:szCs w:val="22"/>
        </w:rPr>
        <w:t>Once Complete please email, fax or carry to the below contacts.</w:t>
      </w:r>
    </w:p>
    <w:p w14:paraId="09EED6F1" w14:textId="6A7A81A5" w:rsidR="006251A7" w:rsidRPr="006251A7" w:rsidRDefault="006251A7" w:rsidP="006251A7">
      <w:pPr>
        <w:ind w:left="1440" w:firstLine="270"/>
        <w:rPr>
          <w:rFonts w:ascii="Calibri" w:eastAsia="Calibri" w:hAnsi="Calibri" w:cs="Times New Roman"/>
          <w:sz w:val="22"/>
          <w:szCs w:val="22"/>
        </w:rPr>
      </w:pPr>
      <w:r w:rsidRPr="006251A7">
        <w:rPr>
          <w:rFonts w:ascii="Calibri" w:eastAsia="Calibri" w:hAnsi="Calibri" w:cs="Times New Roman"/>
          <w:sz w:val="22"/>
          <w:szCs w:val="22"/>
          <w:u w:val="dotDash"/>
        </w:rPr>
        <w:t>Normal Working Hours</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dotDash"/>
        </w:rPr>
        <w:t>After Hours/Weekends</w:t>
      </w:r>
    </w:p>
    <w:p w14:paraId="2AB89C24" w14:textId="145C4081"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single"/>
        </w:rPr>
        <w:t>Turn into</w:t>
      </w:r>
      <w:r w:rsidRPr="006251A7">
        <w:rPr>
          <w:rFonts w:ascii="Calibri" w:eastAsia="Calibri" w:hAnsi="Calibri" w:cs="Times New Roman"/>
          <w:sz w:val="22"/>
          <w:szCs w:val="22"/>
        </w:rPr>
        <w:t xml:space="preserve">: EMS </w:t>
      </w:r>
      <w:r w:rsidR="00032494">
        <w:rPr>
          <w:rFonts w:ascii="Calibri" w:eastAsia="Calibri" w:hAnsi="Calibri" w:cs="Times New Roman"/>
          <w:sz w:val="22"/>
          <w:szCs w:val="22"/>
        </w:rPr>
        <w:t>Troy Bowling Campus</w:t>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AOD desk, 1</w:t>
      </w:r>
      <w:r w:rsidRPr="006251A7">
        <w:rPr>
          <w:rFonts w:ascii="Calibri" w:eastAsia="Calibri" w:hAnsi="Calibri" w:cs="Times New Roman"/>
          <w:sz w:val="22"/>
          <w:szCs w:val="22"/>
          <w:vertAlign w:val="superscript"/>
        </w:rPr>
        <w:t>st</w:t>
      </w:r>
      <w:r w:rsidRPr="006251A7">
        <w:rPr>
          <w:rFonts w:ascii="Calibri" w:eastAsia="Calibri" w:hAnsi="Calibri" w:cs="Times New Roman"/>
          <w:sz w:val="22"/>
          <w:szCs w:val="22"/>
        </w:rPr>
        <w:t xml:space="preserve"> Floor</w:t>
      </w:r>
    </w:p>
    <w:p w14:paraId="074ADA96"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ext. 4861</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4953</w:t>
      </w:r>
      <w:r w:rsidRPr="006251A7">
        <w:rPr>
          <w:rFonts w:ascii="Calibri" w:eastAsia="Calibri" w:hAnsi="Calibri" w:cs="Times New Roman"/>
          <w:sz w:val="22"/>
          <w:szCs w:val="22"/>
        </w:rPr>
        <w:tab/>
      </w:r>
    </w:p>
    <w:p w14:paraId="5DB0673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Bring to B042</w:t>
      </w:r>
      <w:r w:rsidRPr="006251A7">
        <w:rPr>
          <w:rFonts w:ascii="Calibri" w:eastAsia="Calibri" w:hAnsi="Calibri" w:cs="Times New Roman"/>
          <w:sz w:val="22"/>
          <w:szCs w:val="22"/>
        </w:rPr>
        <w:tab/>
      </w:r>
    </w:p>
    <w:p w14:paraId="53755238"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Email: VHALEX EMS Supervisors</w:t>
      </w:r>
    </w:p>
    <w:p w14:paraId="56E01DF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b/>
          <w:color w:val="FF0000"/>
          <w:sz w:val="28"/>
          <w:szCs w:val="22"/>
        </w:rPr>
        <w:t>NOTE:</w:t>
      </w:r>
      <w:r w:rsidRPr="006251A7">
        <w:rPr>
          <w:rFonts w:ascii="Calibri" w:eastAsia="Calibri" w:hAnsi="Calibri" w:cs="Times New Roman"/>
          <w:color w:val="FF0000"/>
          <w:sz w:val="28"/>
          <w:szCs w:val="22"/>
        </w:rPr>
        <w:t xml:space="preserve">  </w:t>
      </w:r>
      <w:r w:rsidRPr="006251A7">
        <w:rPr>
          <w:rFonts w:ascii="Calibri" w:eastAsia="Calibri" w:hAnsi="Calibri" w:cs="Times New Roman"/>
          <w:b/>
          <w:i/>
          <w:sz w:val="22"/>
          <w:szCs w:val="22"/>
        </w:rPr>
        <w:t>Staff reported above are expected to report to the muster location B042 (Basement EMS) immediately whether a drill, exercise or true emergency.</w:t>
      </w:r>
    </w:p>
    <w:p w14:paraId="60938878" w14:textId="77777777" w:rsidR="006251A7" w:rsidRDefault="006251A7" w:rsidP="00CA5F12">
      <w:pPr>
        <w:pStyle w:val="Heading1"/>
        <w:rPr>
          <w:bCs w:val="0"/>
          <w:kern w:val="0"/>
          <w:szCs w:val="20"/>
        </w:rPr>
      </w:pPr>
      <w:bookmarkStart w:id="198" w:name="_Toc382227213"/>
      <w:bookmarkStart w:id="199" w:name="_Toc428779743"/>
      <w:bookmarkStart w:id="200" w:name="_Toc450564064"/>
    </w:p>
    <w:p w14:paraId="5D5DE7EC" w14:textId="6496B5B7" w:rsidR="00CA5F12" w:rsidRDefault="00CA5F12" w:rsidP="00CA5F12">
      <w:pPr>
        <w:pStyle w:val="Heading1"/>
      </w:pPr>
      <w:r w:rsidRPr="00B57F88">
        <w:rPr>
          <w:b/>
        </w:rPr>
        <w:t>At</w:t>
      </w:r>
      <w:r>
        <w:rPr>
          <w:b/>
        </w:rPr>
        <w:t>tachment E</w:t>
      </w:r>
      <w:r w:rsidRPr="00B57F88">
        <w:rPr>
          <w:b/>
        </w:rPr>
        <w:t xml:space="preserve">: </w:t>
      </w:r>
      <w:r>
        <w:rPr>
          <w:b/>
        </w:rPr>
        <w:t>Disaster Call Tree</w:t>
      </w:r>
      <w:bookmarkEnd w:id="198"/>
      <w:bookmarkEnd w:id="199"/>
      <w:bookmarkEnd w:id="200"/>
    </w:p>
    <w:p w14:paraId="1219A61C" w14:textId="1D82B5B3" w:rsidR="00CA5F12" w:rsidRDefault="00CA5F12" w:rsidP="00C45F08">
      <w:pPr>
        <w:jc w:val="center"/>
      </w:pPr>
    </w:p>
    <w:p w14:paraId="3A8155E4" w14:textId="298A2344" w:rsidR="00692B45" w:rsidRDefault="00AE5467" w:rsidP="00C45F08">
      <w:pPr>
        <w:jc w:val="center"/>
      </w:pPr>
      <w:r w:rsidRPr="00AE5467">
        <w:rPr>
          <w:noProof/>
        </w:rPr>
        <w:drawing>
          <wp:inline distT="0" distB="0" distL="0" distR="0" wp14:anchorId="6D89F3E7" wp14:editId="2AED5852">
            <wp:extent cx="6857365" cy="7391400"/>
            <wp:effectExtent l="0" t="0" r="635" b="0"/>
            <wp:docPr id="2" name="Picture 2" descr="S:\Chip logging\Disaster Call Schedule ver 6-201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ip logging\Disaster Call Schedule ver 6-2019_Page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2691" cy="7407920"/>
                    </a:xfrm>
                    <a:prstGeom prst="rect">
                      <a:avLst/>
                    </a:prstGeom>
                    <a:noFill/>
                    <a:ln>
                      <a:noFill/>
                    </a:ln>
                  </pic:spPr>
                </pic:pic>
              </a:graphicData>
            </a:graphic>
          </wp:inline>
        </w:drawing>
      </w:r>
    </w:p>
    <w:p w14:paraId="7D064D32" w14:textId="3309CF24" w:rsidR="00CA5F12" w:rsidRDefault="00CA5F12" w:rsidP="00C45F08">
      <w:pPr>
        <w:jc w:val="center"/>
        <w:sectPr w:rsidR="00CA5F12" w:rsidSect="00653276">
          <w:pgSz w:w="12240" w:h="15840" w:code="1"/>
          <w:pgMar w:top="720" w:right="720" w:bottom="720" w:left="720" w:header="720" w:footer="720" w:gutter="0"/>
          <w:cols w:space="720"/>
          <w:titlePg/>
          <w:docGrid w:linePitch="272"/>
        </w:sectPr>
      </w:pPr>
    </w:p>
    <w:p w14:paraId="70F25CD7" w14:textId="77777777" w:rsidR="00C45F08" w:rsidRDefault="00C45F08" w:rsidP="00C45F08"/>
    <w:p w14:paraId="1CE08896" w14:textId="77777777" w:rsidR="00C45F08" w:rsidRDefault="00C45F08" w:rsidP="00C45F08"/>
    <w:p w14:paraId="6CE4AC4B" w14:textId="77777777" w:rsidR="00C45F08" w:rsidRDefault="00C45F08" w:rsidP="00C45F08"/>
    <w:p w14:paraId="1BB2B63B" w14:textId="77777777" w:rsidR="00C45F08" w:rsidRDefault="00C45F08" w:rsidP="00C45F08"/>
    <w:p w14:paraId="3205A803" w14:textId="77777777" w:rsidR="00C45F08" w:rsidRDefault="00C45F08" w:rsidP="00C45F08"/>
    <w:p w14:paraId="1E0B45DF" w14:textId="77777777" w:rsidR="00F73FEF" w:rsidRPr="00BC719E" w:rsidRDefault="00F73FEF" w:rsidP="005565A9">
      <w:pPr>
        <w:jc w:val="center"/>
        <w:rPr>
          <w:b/>
          <w:sz w:val="24"/>
          <w:szCs w:val="24"/>
        </w:rPr>
      </w:pPr>
      <w:r w:rsidRPr="00BC719E">
        <w:rPr>
          <w:b/>
          <w:sz w:val="24"/>
          <w:szCs w:val="24"/>
        </w:rPr>
        <w:t>Training Completion Certificate</w:t>
      </w:r>
    </w:p>
    <w:p w14:paraId="31843A21" w14:textId="77777777" w:rsidR="00F73FEF" w:rsidRDefault="00F73FEF" w:rsidP="00F73FEF">
      <w:pPr>
        <w:jc w:val="center"/>
      </w:pPr>
    </w:p>
    <w:p w14:paraId="38B6CDB8" w14:textId="77777777" w:rsidR="00F73FEF" w:rsidRDefault="00F73FEF" w:rsidP="00F73FEF">
      <w:pPr>
        <w:jc w:val="center"/>
      </w:pPr>
    </w:p>
    <w:p w14:paraId="57FEDB7E" w14:textId="77777777" w:rsidR="00F73FEF" w:rsidRDefault="00F73FEF" w:rsidP="00F73FEF">
      <w:pPr>
        <w:rPr>
          <w:b/>
        </w:rPr>
      </w:pPr>
    </w:p>
    <w:p w14:paraId="67374DD5" w14:textId="77777777" w:rsidR="00F73FEF" w:rsidRPr="003E594C" w:rsidRDefault="00F73FEF" w:rsidP="00F73FEF"/>
    <w:p w14:paraId="4FB1D525" w14:textId="77777777" w:rsidR="00F73FEF" w:rsidRPr="004B4AD8" w:rsidRDefault="00F73FEF" w:rsidP="00F73FEF">
      <w:r w:rsidRPr="003E594C">
        <w:t xml:space="preserve">By entering my signature below I confirm that I have read, understand, and accept the policy and procedure requirements detailed in the </w:t>
      </w:r>
      <w:r>
        <w:t>“</w:t>
      </w:r>
      <w:r w:rsidRPr="003A6C20">
        <w:rPr>
          <w:b/>
        </w:rPr>
        <w:t>Pathology and Laboratory Medicine Service</w:t>
      </w:r>
      <w:r>
        <w:rPr>
          <w:b/>
        </w:rPr>
        <w:t xml:space="preserve"> Disaster Plan”</w:t>
      </w:r>
    </w:p>
    <w:p w14:paraId="744AD470" w14:textId="77777777" w:rsidR="00F73FEF" w:rsidRPr="003E594C" w:rsidRDefault="00F73FEF" w:rsidP="00F73FEF"/>
    <w:p w14:paraId="75C4D162" w14:textId="77777777" w:rsidR="00F73FEF" w:rsidRDefault="00F73FEF" w:rsidP="00F73FEF"/>
    <w:p w14:paraId="1AA190D1" w14:textId="77777777" w:rsidR="00F73FEF" w:rsidRDefault="00F73FEF" w:rsidP="00F73FEF"/>
    <w:p w14:paraId="433D7146" w14:textId="77777777" w:rsidR="00F73FEF" w:rsidRPr="003E594C" w:rsidRDefault="00F73FEF" w:rsidP="00F73FEF"/>
    <w:p w14:paraId="272F71FC" w14:textId="77777777" w:rsidR="00F73FEF" w:rsidRPr="003E594C" w:rsidRDefault="00F73FEF" w:rsidP="00F73FEF">
      <w:r w:rsidRPr="003E594C">
        <w:t>____________________________</w:t>
      </w:r>
      <w:r w:rsidRPr="003E594C">
        <w:tab/>
      </w:r>
      <w:r w:rsidRPr="003E594C">
        <w:tab/>
        <w:t>_________________</w:t>
      </w:r>
    </w:p>
    <w:p w14:paraId="62348512" w14:textId="77777777" w:rsidR="00F73FEF" w:rsidRPr="003E594C" w:rsidRDefault="00F73FEF" w:rsidP="00F73FEF">
      <w:r w:rsidRPr="003E594C">
        <w:t>SIGNATURE</w:t>
      </w:r>
      <w:r w:rsidRPr="003E594C">
        <w:tab/>
      </w:r>
      <w:r w:rsidRPr="003E594C">
        <w:tab/>
      </w:r>
      <w:r w:rsidRPr="003E594C">
        <w:tab/>
      </w:r>
      <w:r w:rsidRPr="003E594C">
        <w:tab/>
      </w:r>
      <w:r>
        <w:tab/>
      </w:r>
      <w:r>
        <w:tab/>
      </w:r>
      <w:r w:rsidRPr="003E594C">
        <w:t>DATE</w:t>
      </w:r>
    </w:p>
    <w:p w14:paraId="13E1EA0B" w14:textId="77777777" w:rsidR="00F73FEF" w:rsidRPr="003E594C" w:rsidRDefault="00F73FEF" w:rsidP="00F73FEF"/>
    <w:p w14:paraId="5CDC6E0D" w14:textId="77777777" w:rsidR="00F73FEF" w:rsidRPr="003E594C" w:rsidRDefault="00F73FEF" w:rsidP="00F73FEF"/>
    <w:p w14:paraId="0F76E28F" w14:textId="77777777" w:rsidR="00F73FEF" w:rsidRPr="003E594C" w:rsidRDefault="00F73FEF" w:rsidP="00F73FEF">
      <w:r w:rsidRPr="003E594C">
        <w:t>_____________________________</w:t>
      </w:r>
    </w:p>
    <w:p w14:paraId="5EDE48C3" w14:textId="77777777" w:rsidR="00F73FEF" w:rsidRDefault="00F73FEF" w:rsidP="00F73FEF">
      <w:r w:rsidRPr="003E594C">
        <w:t>Printed Name</w:t>
      </w:r>
    </w:p>
    <w:p w14:paraId="109A3F41" w14:textId="77777777" w:rsidR="00F73FEF" w:rsidRDefault="00F73FEF" w:rsidP="00F73FEF"/>
    <w:p w14:paraId="08794EFF" w14:textId="77777777" w:rsidR="00F73FEF" w:rsidRPr="009A2F47" w:rsidRDefault="00F73FEF" w:rsidP="00F73FEF">
      <w:pPr>
        <w:pStyle w:val="Heading1"/>
      </w:pPr>
    </w:p>
    <w:p w14:paraId="30D850D3" w14:textId="77777777" w:rsidR="009A2F47" w:rsidRPr="00F73FEF" w:rsidRDefault="009A2F47" w:rsidP="00F73FEF"/>
    <w:sectPr w:rsidR="009A2F47" w:rsidRPr="00F73FEF" w:rsidSect="00B63AA9">
      <w:headerReference w:type="default" r:id="rId28"/>
      <w:footerReference w:type="even" r:id="rId29"/>
      <w:footerReference w:type="default" r:id="rId30"/>
      <w:footerReference w:type="first" r:id="rId31"/>
      <w:pgSz w:w="15840" w:h="12240" w:orient="landscape"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B3D50" w14:textId="77777777" w:rsidR="008D1B15" w:rsidRDefault="008D1B15">
      <w:r>
        <w:separator/>
      </w:r>
    </w:p>
  </w:endnote>
  <w:endnote w:type="continuationSeparator" w:id="0">
    <w:p w14:paraId="4F1A9204" w14:textId="77777777" w:rsidR="008D1B15" w:rsidRDefault="008D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B5045" w14:textId="77777777" w:rsidR="008D1B15" w:rsidRDefault="008D1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3500B" w14:textId="77777777" w:rsidR="008D1B15" w:rsidRDefault="008D1B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58F2" w14:textId="070CD15E" w:rsidR="008D1B15" w:rsidRPr="00695CDF" w:rsidRDefault="008D1B15" w:rsidP="00B74DE2">
    <w:pPr>
      <w:pStyle w:val="Footer"/>
      <w:tabs>
        <w:tab w:val="right" w:pos="10800"/>
      </w:tabs>
      <w:rPr>
        <w:rStyle w:val="PageNumber"/>
      </w:rPr>
    </w:pPr>
    <w:r>
      <w:rPr>
        <w:rStyle w:val="PageNumber"/>
      </w:rPr>
      <w:tab/>
    </w:r>
    <w:r>
      <w:rPr>
        <w:rStyle w:val="PageNumber"/>
      </w:rPr>
      <w:tab/>
    </w:r>
    <w:r>
      <w:rPr>
        <w:rStyle w:val="PageNumber"/>
      </w:rPr>
      <w:tab/>
    </w: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21</w:t>
    </w:r>
    <w:r w:rsidRPr="00695CDF">
      <w:rPr>
        <w:rStyle w:val="PageNumber"/>
      </w:rPr>
      <w:fldChar w:fldCharType="end"/>
    </w:r>
  </w:p>
  <w:p w14:paraId="1A920918" w14:textId="77777777" w:rsidR="008D1B15" w:rsidRDefault="008D1B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36E3" w14:textId="21546772" w:rsidR="008D1B15" w:rsidRDefault="008D1B15">
    <w:pPr>
      <w:pStyle w:val="Footer"/>
      <w:jc w:val="right"/>
    </w:pPr>
    <w:r>
      <w:fldChar w:fldCharType="begin"/>
    </w:r>
    <w:r>
      <w:instrText xml:space="preserve"> PAGE   \* MERGEFORMAT </w:instrText>
    </w:r>
    <w:r>
      <w:fldChar w:fldCharType="separate"/>
    </w:r>
    <w:r>
      <w:rPr>
        <w:noProof/>
      </w:rPr>
      <w:t>1</w:t>
    </w:r>
    <w:r>
      <w:rPr>
        <w:noProof/>
      </w:rPr>
      <w:fldChar w:fldCharType="end"/>
    </w:r>
  </w:p>
  <w:p w14:paraId="48B87E1A" w14:textId="77777777" w:rsidR="008D1B15" w:rsidRDefault="008D1B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96F8" w14:textId="77777777" w:rsidR="008D1B15" w:rsidRDefault="008D1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E8F91" w14:textId="77777777" w:rsidR="008D1B15" w:rsidRDefault="008D1B1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64CA0" w14:textId="77777777" w:rsidR="008D1B15" w:rsidRPr="00695CDF" w:rsidRDefault="008D1B15">
    <w:pPr>
      <w:pStyle w:val="Footer"/>
      <w:jc w:val="right"/>
      <w:rPr>
        <w:rStyle w:val="PageNumber"/>
      </w:rPr>
    </w:pP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33</w:t>
    </w:r>
    <w:r w:rsidRPr="00695CDF">
      <w:rPr>
        <w:rStyle w:val="PageNumber"/>
      </w:rPr>
      <w:fldChar w:fldCharType="end"/>
    </w:r>
  </w:p>
  <w:p w14:paraId="06768240" w14:textId="77777777" w:rsidR="008D1B15" w:rsidRDefault="008D1B15">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BE21" w14:textId="36490A75" w:rsidR="008D1B15" w:rsidRDefault="008D1B15">
    <w:pPr>
      <w:pStyle w:val="Footer"/>
      <w:jc w:val="right"/>
    </w:pPr>
    <w:r>
      <w:fldChar w:fldCharType="begin"/>
    </w:r>
    <w:r>
      <w:instrText xml:space="preserve"> PAGE   \* MERGEFORMAT </w:instrText>
    </w:r>
    <w:r>
      <w:fldChar w:fldCharType="separate"/>
    </w:r>
    <w:r>
      <w:rPr>
        <w:noProof/>
      </w:rPr>
      <w:t>34</w:t>
    </w:r>
    <w:r>
      <w:rPr>
        <w:noProof/>
      </w:rPr>
      <w:fldChar w:fldCharType="end"/>
    </w:r>
  </w:p>
  <w:p w14:paraId="7F47D4E5" w14:textId="77777777" w:rsidR="008D1B15" w:rsidRDefault="008D1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CF8D9" w14:textId="77777777" w:rsidR="008D1B15" w:rsidRDefault="008D1B15">
      <w:r>
        <w:separator/>
      </w:r>
    </w:p>
  </w:footnote>
  <w:footnote w:type="continuationSeparator" w:id="0">
    <w:p w14:paraId="1EA8044C" w14:textId="77777777" w:rsidR="008D1B15" w:rsidRDefault="008D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A91D8" w14:textId="77777777" w:rsidR="008D1B15" w:rsidRDefault="008D1B15" w:rsidP="00C341D1">
    <w:pPr>
      <w:pStyle w:val="Header"/>
      <w:jc w:val="center"/>
    </w:pPr>
  </w:p>
  <w:p w14:paraId="5FF9BC9F" w14:textId="77777777" w:rsidR="008D1B15" w:rsidRDefault="008D1B1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A97E" w14:textId="77777777" w:rsidR="008D1B15" w:rsidRDefault="008D1B15" w:rsidP="00C341D1">
    <w:pPr>
      <w:pStyle w:val="Header"/>
      <w:jc w:val="center"/>
    </w:pPr>
  </w:p>
  <w:p w14:paraId="4E561DFD" w14:textId="77777777" w:rsidR="008D1B15" w:rsidRDefault="008D1B1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2C2"/>
    <w:multiLevelType w:val="hybridMultilevel"/>
    <w:tmpl w:val="67A489FE"/>
    <w:lvl w:ilvl="0" w:tplc="451E25B0">
      <w:start w:val="1"/>
      <w:numFmt w:val="lowerRoman"/>
      <w:lvlText w:val="%1."/>
      <w:lvlJc w:val="left"/>
      <w:pPr>
        <w:ind w:left="11880" w:hanging="360"/>
      </w:pPr>
      <w:rPr>
        <w:rFonts w:hint="default"/>
      </w:rPr>
    </w:lvl>
    <w:lvl w:ilvl="1" w:tplc="04090019">
      <w:start w:val="1"/>
      <w:numFmt w:val="lowerLetter"/>
      <w:lvlText w:val="%2."/>
      <w:lvlJc w:val="left"/>
      <w:pPr>
        <w:ind w:left="12600" w:hanging="360"/>
      </w:pPr>
    </w:lvl>
    <w:lvl w:ilvl="2" w:tplc="0409001B" w:tentative="1">
      <w:start w:val="1"/>
      <w:numFmt w:val="lowerRoman"/>
      <w:lvlText w:val="%3."/>
      <w:lvlJc w:val="right"/>
      <w:pPr>
        <w:ind w:left="13320" w:hanging="180"/>
      </w:pPr>
    </w:lvl>
    <w:lvl w:ilvl="3" w:tplc="0409000F" w:tentative="1">
      <w:start w:val="1"/>
      <w:numFmt w:val="decimal"/>
      <w:lvlText w:val="%4."/>
      <w:lvlJc w:val="left"/>
      <w:pPr>
        <w:ind w:left="14040" w:hanging="360"/>
      </w:pPr>
    </w:lvl>
    <w:lvl w:ilvl="4" w:tplc="04090019" w:tentative="1">
      <w:start w:val="1"/>
      <w:numFmt w:val="lowerLetter"/>
      <w:lvlText w:val="%5."/>
      <w:lvlJc w:val="left"/>
      <w:pPr>
        <w:ind w:left="14760" w:hanging="360"/>
      </w:pPr>
    </w:lvl>
    <w:lvl w:ilvl="5" w:tplc="0409001B" w:tentative="1">
      <w:start w:val="1"/>
      <w:numFmt w:val="lowerRoman"/>
      <w:lvlText w:val="%6."/>
      <w:lvlJc w:val="right"/>
      <w:pPr>
        <w:ind w:left="15480" w:hanging="180"/>
      </w:pPr>
    </w:lvl>
    <w:lvl w:ilvl="6" w:tplc="0409000F" w:tentative="1">
      <w:start w:val="1"/>
      <w:numFmt w:val="decimal"/>
      <w:lvlText w:val="%7."/>
      <w:lvlJc w:val="left"/>
      <w:pPr>
        <w:ind w:left="16200" w:hanging="360"/>
      </w:pPr>
    </w:lvl>
    <w:lvl w:ilvl="7" w:tplc="04090019" w:tentative="1">
      <w:start w:val="1"/>
      <w:numFmt w:val="lowerLetter"/>
      <w:lvlText w:val="%8."/>
      <w:lvlJc w:val="left"/>
      <w:pPr>
        <w:ind w:left="16920" w:hanging="360"/>
      </w:pPr>
    </w:lvl>
    <w:lvl w:ilvl="8" w:tplc="0409001B" w:tentative="1">
      <w:start w:val="1"/>
      <w:numFmt w:val="lowerRoman"/>
      <w:lvlText w:val="%9."/>
      <w:lvlJc w:val="right"/>
      <w:pPr>
        <w:ind w:left="17640" w:hanging="180"/>
      </w:pPr>
    </w:lvl>
  </w:abstractNum>
  <w:abstractNum w:abstractNumId="1" w15:restartNumberingAfterBreak="0">
    <w:nsid w:val="03655AC6"/>
    <w:multiLevelType w:val="hybridMultilevel"/>
    <w:tmpl w:val="3CC01DAA"/>
    <w:lvl w:ilvl="0" w:tplc="3F786848">
      <w:start w:val="10"/>
      <w:numFmt w:val="decimal"/>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73495"/>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5107358"/>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6192925"/>
    <w:multiLevelType w:val="hybridMultilevel"/>
    <w:tmpl w:val="04104FC4"/>
    <w:lvl w:ilvl="0" w:tplc="04090019">
      <w:start w:val="1"/>
      <w:numFmt w:val="lowerLetter"/>
      <w:lvlText w:val="%1."/>
      <w:lvlJc w:val="left"/>
      <w:pPr>
        <w:ind w:left="360" w:hanging="360"/>
      </w:pPr>
      <w:rPr>
        <w:rFonts w:hint="default"/>
        <w:b w:val="0"/>
        <w:i w:val="0"/>
        <w:sz w:val="20"/>
        <w:szCs w:val="20"/>
      </w:rPr>
    </w:lvl>
    <w:lvl w:ilvl="1" w:tplc="E04437E0">
      <w:start w:val="5"/>
      <w:numFmt w:val="lowerLetter"/>
      <w:lvlText w:val="%2."/>
      <w:lvlJc w:val="left"/>
      <w:pPr>
        <w:ind w:left="1080" w:hanging="360"/>
      </w:pPr>
      <w:rPr>
        <w:rFonts w:hint="default"/>
      </w:rPr>
    </w:lvl>
    <w:lvl w:ilvl="2" w:tplc="04090017">
      <w:start w:val="1"/>
      <w:numFmt w:val="lowerLetter"/>
      <w:lvlText w:val="%3)"/>
      <w:lvlJc w:val="left"/>
      <w:pPr>
        <w:ind w:left="1800" w:hanging="180"/>
      </w:pPr>
    </w:lvl>
    <w:lvl w:ilvl="3" w:tplc="04090017">
      <w:start w:val="1"/>
      <w:numFmt w:val="lowerLetter"/>
      <w:lvlText w:val="%4)"/>
      <w:lvlJc w:val="left"/>
      <w:pPr>
        <w:ind w:left="2520" w:hanging="360"/>
      </w:pPr>
    </w:lvl>
    <w:lvl w:ilvl="4" w:tplc="451E25B0">
      <w:start w:val="1"/>
      <w:numFmt w:val="lowerRoman"/>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CF4BC4"/>
    <w:multiLevelType w:val="hybridMultilevel"/>
    <w:tmpl w:val="D608B22A"/>
    <w:lvl w:ilvl="0" w:tplc="4376895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5DFE"/>
    <w:multiLevelType w:val="hybridMultilevel"/>
    <w:tmpl w:val="4238B46E"/>
    <w:lvl w:ilvl="0" w:tplc="1BC0EA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8F1389"/>
    <w:multiLevelType w:val="hybridMultilevel"/>
    <w:tmpl w:val="405ED5AA"/>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0898646C"/>
    <w:multiLevelType w:val="hybridMultilevel"/>
    <w:tmpl w:val="D9DED1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0916A9"/>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0B601107"/>
    <w:multiLevelType w:val="hybridMultilevel"/>
    <w:tmpl w:val="BFF49D1A"/>
    <w:lvl w:ilvl="0" w:tplc="5F3CD48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607A3"/>
    <w:multiLevelType w:val="hybridMultilevel"/>
    <w:tmpl w:val="3620F0AE"/>
    <w:lvl w:ilvl="0" w:tplc="712288A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A6F4D"/>
    <w:multiLevelType w:val="hybridMultilevel"/>
    <w:tmpl w:val="D572F8D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D3C6737"/>
    <w:multiLevelType w:val="hybridMultilevel"/>
    <w:tmpl w:val="08CCB51E"/>
    <w:lvl w:ilvl="0" w:tplc="97C6081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D646BF5"/>
    <w:multiLevelType w:val="hybridMultilevel"/>
    <w:tmpl w:val="6688D2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DE110A0"/>
    <w:multiLevelType w:val="hybridMultilevel"/>
    <w:tmpl w:val="F13ABD84"/>
    <w:lvl w:ilvl="0" w:tplc="5636B44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8C2080"/>
    <w:multiLevelType w:val="hybridMultilevel"/>
    <w:tmpl w:val="968E685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10CF7648"/>
    <w:multiLevelType w:val="hybridMultilevel"/>
    <w:tmpl w:val="E5580D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129A50CF"/>
    <w:multiLevelType w:val="hybridMultilevel"/>
    <w:tmpl w:val="CAFA8F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4681BBA"/>
    <w:multiLevelType w:val="hybridMultilevel"/>
    <w:tmpl w:val="B13CF21E"/>
    <w:lvl w:ilvl="0" w:tplc="9998C676">
      <w:start w:val="3"/>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BE3CF3"/>
    <w:multiLevelType w:val="hybridMultilevel"/>
    <w:tmpl w:val="06A0716A"/>
    <w:lvl w:ilvl="0" w:tplc="C550435A">
      <w:start w:val="1"/>
      <w:numFmt w:val="lowerLetter"/>
      <w:lvlText w:val="%1."/>
      <w:lvlJc w:val="left"/>
      <w:pPr>
        <w:ind w:left="21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17264EE5"/>
    <w:multiLevelType w:val="hybridMultilevel"/>
    <w:tmpl w:val="5E74E44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7">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8674D3D"/>
    <w:multiLevelType w:val="hybridMultilevel"/>
    <w:tmpl w:val="79AE7C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1BC46A6F"/>
    <w:multiLevelType w:val="hybridMultilevel"/>
    <w:tmpl w:val="E1D064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D2CE96">
      <w:start w:val="3"/>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D15B06"/>
    <w:multiLevelType w:val="hybridMultilevel"/>
    <w:tmpl w:val="766C84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DAA35D0"/>
    <w:multiLevelType w:val="hybridMultilevel"/>
    <w:tmpl w:val="6FBAC4C8"/>
    <w:lvl w:ilvl="0" w:tplc="3E04AD84">
      <w:start w:val="3"/>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15:restartNumberingAfterBreak="0">
    <w:nsid w:val="20923D07"/>
    <w:multiLevelType w:val="hybridMultilevel"/>
    <w:tmpl w:val="BB02DE02"/>
    <w:lvl w:ilvl="0" w:tplc="97C6081A">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211256B"/>
    <w:multiLevelType w:val="hybridMultilevel"/>
    <w:tmpl w:val="6B88CFC4"/>
    <w:lvl w:ilvl="0" w:tplc="A3101866">
      <w:start w:val="8"/>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22316A43"/>
    <w:multiLevelType w:val="hybridMultilevel"/>
    <w:tmpl w:val="7C0AF9FC"/>
    <w:lvl w:ilvl="0" w:tplc="97C6081A">
      <w:start w:val="1"/>
      <w:numFmt w:val="decimal"/>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7F34236"/>
    <w:multiLevelType w:val="hybridMultilevel"/>
    <w:tmpl w:val="61FA16D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28F61F7B"/>
    <w:multiLevelType w:val="hybridMultilevel"/>
    <w:tmpl w:val="CC12635C"/>
    <w:lvl w:ilvl="0" w:tplc="01FEAF94">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15:restartNumberingAfterBreak="0">
    <w:nsid w:val="29F6782C"/>
    <w:multiLevelType w:val="hybridMultilevel"/>
    <w:tmpl w:val="A1560DEA"/>
    <w:lvl w:ilvl="0" w:tplc="F082369C">
      <w:start w:val="5"/>
      <w:numFmt w:val="lowerLetter"/>
      <w:lvlText w:val="%1."/>
      <w:lvlJc w:val="left"/>
      <w:pPr>
        <w:ind w:left="720" w:hanging="360"/>
      </w:pPr>
      <w:rPr>
        <w:rFonts w:hint="default"/>
        <w:b w:val="0"/>
        <w:i w:val="0"/>
        <w:sz w:val="20"/>
        <w:szCs w:val="20"/>
      </w:rPr>
    </w:lvl>
    <w:lvl w:ilvl="1" w:tplc="4A2A9DE8">
      <w:start w:val="5"/>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7E4CD0"/>
    <w:multiLevelType w:val="hybridMultilevel"/>
    <w:tmpl w:val="2D38056A"/>
    <w:lvl w:ilvl="0" w:tplc="A7CCE57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2B3E33D5"/>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B99455C"/>
    <w:multiLevelType w:val="hybridMultilevel"/>
    <w:tmpl w:val="4A285B6A"/>
    <w:lvl w:ilvl="0" w:tplc="335CC530">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750BD0"/>
    <w:multiLevelType w:val="hybridMultilevel"/>
    <w:tmpl w:val="CF605098"/>
    <w:lvl w:ilvl="0" w:tplc="C81C525E">
      <w:start w:val="9"/>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15:restartNumberingAfterBreak="0">
    <w:nsid w:val="2DED1860"/>
    <w:multiLevelType w:val="hybridMultilevel"/>
    <w:tmpl w:val="8EACCB98"/>
    <w:lvl w:ilvl="0" w:tplc="1C344B7C">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520E02"/>
    <w:multiLevelType w:val="hybridMultilevel"/>
    <w:tmpl w:val="10A83BE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F982286"/>
    <w:multiLevelType w:val="hybridMultilevel"/>
    <w:tmpl w:val="93CC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7C33B8"/>
    <w:multiLevelType w:val="hybridMultilevel"/>
    <w:tmpl w:val="A1468B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1D02F89"/>
    <w:multiLevelType w:val="hybridMultilevel"/>
    <w:tmpl w:val="B20878DC"/>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15:restartNumberingAfterBreak="0">
    <w:nsid w:val="31D20708"/>
    <w:multiLevelType w:val="hybridMultilevel"/>
    <w:tmpl w:val="DC0AFC60"/>
    <w:lvl w:ilvl="0" w:tplc="B0760CB2">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23F5727"/>
    <w:multiLevelType w:val="hybridMultilevel"/>
    <w:tmpl w:val="52086792"/>
    <w:lvl w:ilvl="0" w:tplc="451E25B0">
      <w:start w:val="1"/>
      <w:numFmt w:val="lowerRoman"/>
      <w:lvlText w:val="%1."/>
      <w:lvlJc w:val="left"/>
      <w:pPr>
        <w:ind w:left="3600" w:hanging="360"/>
      </w:pPr>
      <w:rPr>
        <w:rFonts w:hint="default"/>
      </w:r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32552702"/>
    <w:multiLevelType w:val="hybridMultilevel"/>
    <w:tmpl w:val="719C0D98"/>
    <w:lvl w:ilvl="0" w:tplc="AC3A9C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BC1197"/>
    <w:multiLevelType w:val="hybridMultilevel"/>
    <w:tmpl w:val="F0BCF644"/>
    <w:lvl w:ilvl="0" w:tplc="3E20A8E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1E00CA"/>
    <w:multiLevelType w:val="hybridMultilevel"/>
    <w:tmpl w:val="EF701C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8E61771"/>
    <w:multiLevelType w:val="hybridMultilevel"/>
    <w:tmpl w:val="E93AE782"/>
    <w:lvl w:ilvl="0" w:tplc="58E4AA2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A07FB8"/>
    <w:multiLevelType w:val="hybridMultilevel"/>
    <w:tmpl w:val="4AB6B08A"/>
    <w:lvl w:ilvl="0" w:tplc="3CA04540">
      <w:start w:val="1"/>
      <w:numFmt w:val="decimal"/>
      <w:pStyle w:val="Heading2"/>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BB67BF1"/>
    <w:multiLevelType w:val="hybridMultilevel"/>
    <w:tmpl w:val="632034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BD33AEA"/>
    <w:multiLevelType w:val="hybridMultilevel"/>
    <w:tmpl w:val="E19CB2DC"/>
    <w:lvl w:ilvl="0" w:tplc="C090E6C4">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DB7D14"/>
    <w:multiLevelType w:val="hybridMultilevel"/>
    <w:tmpl w:val="9BDA6B38"/>
    <w:lvl w:ilvl="0" w:tplc="57140588">
      <w:start w:val="9"/>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15:restartNumberingAfterBreak="0">
    <w:nsid w:val="3CAE267B"/>
    <w:multiLevelType w:val="hybridMultilevel"/>
    <w:tmpl w:val="CAE65128"/>
    <w:lvl w:ilvl="0" w:tplc="55B67756">
      <w:start w:val="7"/>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2" w15:restartNumberingAfterBreak="0">
    <w:nsid w:val="3E6E52F7"/>
    <w:multiLevelType w:val="hybridMultilevel"/>
    <w:tmpl w:val="794CF7F4"/>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15:restartNumberingAfterBreak="0">
    <w:nsid w:val="3F8C27BF"/>
    <w:multiLevelType w:val="hybridMultilevel"/>
    <w:tmpl w:val="2CA8AA42"/>
    <w:lvl w:ilvl="0" w:tplc="4760AE76">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FD4710C"/>
    <w:multiLevelType w:val="hybridMultilevel"/>
    <w:tmpl w:val="4E28EE72"/>
    <w:lvl w:ilvl="0" w:tplc="08EA64D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423700FC"/>
    <w:multiLevelType w:val="hybridMultilevel"/>
    <w:tmpl w:val="F5D823D8"/>
    <w:lvl w:ilvl="0" w:tplc="D4346678">
      <w:start w:val="2"/>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3CB76E6"/>
    <w:multiLevelType w:val="hybridMultilevel"/>
    <w:tmpl w:val="58842A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44006814"/>
    <w:multiLevelType w:val="hybridMultilevel"/>
    <w:tmpl w:val="9CE818EC"/>
    <w:lvl w:ilvl="0" w:tplc="451E25B0">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15:restartNumberingAfterBreak="0">
    <w:nsid w:val="45E77538"/>
    <w:multiLevelType w:val="hybridMultilevel"/>
    <w:tmpl w:val="8CE46FB0"/>
    <w:lvl w:ilvl="0" w:tplc="3B48C218">
      <w:start w:val="5"/>
      <w:numFmt w:val="lowerLetter"/>
      <w:lvlText w:val="%1)"/>
      <w:lvlJc w:val="left"/>
      <w:pPr>
        <w:ind w:left="28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47C87F1C"/>
    <w:multiLevelType w:val="hybridMultilevel"/>
    <w:tmpl w:val="5B9CEF7E"/>
    <w:lvl w:ilvl="0" w:tplc="92589F3E">
      <w:start w:val="5"/>
      <w:numFmt w:val="lowerLetter"/>
      <w:lvlText w:val="%1)"/>
      <w:lvlJc w:val="left"/>
      <w:pPr>
        <w:ind w:left="28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95E5E7E"/>
    <w:multiLevelType w:val="hybridMultilevel"/>
    <w:tmpl w:val="DD2C9B4C"/>
    <w:lvl w:ilvl="0" w:tplc="CD2E119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75411"/>
    <w:multiLevelType w:val="hybridMultilevel"/>
    <w:tmpl w:val="9D64A802"/>
    <w:lvl w:ilvl="0" w:tplc="F8FA3876">
      <w:start w:val="6"/>
      <w:numFmt w:val="decimal"/>
      <w:lvlText w:val="%1)"/>
      <w:lvlJc w:val="left"/>
      <w:pPr>
        <w:ind w:left="25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15:restartNumberingAfterBreak="0">
    <w:nsid w:val="4C6579A0"/>
    <w:multiLevelType w:val="hybridMultilevel"/>
    <w:tmpl w:val="7DFE1B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4CDF3D99"/>
    <w:multiLevelType w:val="hybridMultilevel"/>
    <w:tmpl w:val="CBD65138"/>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4D8414B8"/>
    <w:multiLevelType w:val="hybridMultilevel"/>
    <w:tmpl w:val="424270C6"/>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847533"/>
    <w:multiLevelType w:val="hybridMultilevel"/>
    <w:tmpl w:val="F0BE56A2"/>
    <w:lvl w:ilvl="0" w:tplc="2A0426C4">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5418D7"/>
    <w:multiLevelType w:val="hybridMultilevel"/>
    <w:tmpl w:val="5EE256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526E0DFF"/>
    <w:multiLevelType w:val="hybridMultilevel"/>
    <w:tmpl w:val="EB641F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15:restartNumberingAfterBreak="0">
    <w:nsid w:val="526E1A6B"/>
    <w:multiLevelType w:val="hybridMultilevel"/>
    <w:tmpl w:val="3B5EEC76"/>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3C5651D"/>
    <w:multiLevelType w:val="hybridMultilevel"/>
    <w:tmpl w:val="34947EE8"/>
    <w:lvl w:ilvl="0" w:tplc="77D469AA">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563A2419"/>
    <w:multiLevelType w:val="hybridMultilevel"/>
    <w:tmpl w:val="FE2C8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9D0A4F"/>
    <w:multiLevelType w:val="hybridMultilevel"/>
    <w:tmpl w:val="81FE70F2"/>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7A5785"/>
    <w:multiLevelType w:val="hybridMultilevel"/>
    <w:tmpl w:val="8C44B2C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5CD11232"/>
    <w:multiLevelType w:val="hybridMultilevel"/>
    <w:tmpl w:val="75A2439E"/>
    <w:lvl w:ilvl="0" w:tplc="189443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831B2E"/>
    <w:multiLevelType w:val="hybridMultilevel"/>
    <w:tmpl w:val="8C728B12"/>
    <w:lvl w:ilvl="0" w:tplc="53A8E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E8C7726"/>
    <w:multiLevelType w:val="hybridMultilevel"/>
    <w:tmpl w:val="ED50D1DC"/>
    <w:lvl w:ilvl="0" w:tplc="0409001B">
      <w:start w:val="1"/>
      <w:numFmt w:val="lowerRoman"/>
      <w:lvlText w:val="%1."/>
      <w:lvlJc w:val="right"/>
      <w:pPr>
        <w:ind w:left="3240" w:hanging="360"/>
      </w:pPr>
    </w:lvl>
    <w:lvl w:ilvl="1" w:tplc="0409001B">
      <w:start w:val="1"/>
      <w:numFmt w:val="lowerRoman"/>
      <w:lvlText w:val="%2."/>
      <w:lvlJc w:val="righ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15:restartNumberingAfterBreak="0">
    <w:nsid w:val="5F7A08A9"/>
    <w:multiLevelType w:val="hybridMultilevel"/>
    <w:tmpl w:val="F86607B6"/>
    <w:lvl w:ilvl="0" w:tplc="3ED005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1A03AE"/>
    <w:multiLevelType w:val="hybridMultilevel"/>
    <w:tmpl w:val="D98A34AE"/>
    <w:lvl w:ilvl="0" w:tplc="97C6081A">
      <w:start w:val="1"/>
      <w:numFmt w:val="decimal"/>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62024493"/>
    <w:multiLevelType w:val="hybridMultilevel"/>
    <w:tmpl w:val="1DB2A992"/>
    <w:lvl w:ilvl="0" w:tplc="ADC875B2">
      <w:start w:val="3"/>
      <w:numFmt w:val="lowerLetter"/>
      <w:lvlText w:val="%1."/>
      <w:lvlJc w:val="left"/>
      <w:pPr>
        <w:ind w:left="1800" w:hanging="360"/>
      </w:pPr>
      <w:rPr>
        <w:rFonts w:hint="default"/>
        <w:b w:val="0"/>
        <w:i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639756CD"/>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9511BE5"/>
    <w:multiLevelType w:val="hybridMultilevel"/>
    <w:tmpl w:val="4E3CD5F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DDD78A6"/>
    <w:multiLevelType w:val="hybridMultilevel"/>
    <w:tmpl w:val="DC6EF5A2"/>
    <w:lvl w:ilvl="0" w:tplc="023AE0E6">
      <w:start w:val="1"/>
      <w:numFmt w:val="lowerRoman"/>
      <w:lvlText w:val="%1."/>
      <w:lvlJc w:val="right"/>
      <w:pPr>
        <w:ind w:left="3600" w:hanging="360"/>
      </w:pPr>
      <w:rPr>
        <w:rFonts w:hint="default"/>
        <w:b w:val="0"/>
      </w:rPr>
    </w:lvl>
    <w:lvl w:ilvl="1" w:tplc="04090003">
      <w:start w:val="1"/>
      <w:numFmt w:val="bullet"/>
      <w:lvlText w:val="o"/>
      <w:lvlJc w:val="left"/>
      <w:pPr>
        <w:ind w:left="4320" w:hanging="360"/>
      </w:pPr>
      <w:rPr>
        <w:rFonts w:ascii="Courier New" w:hAnsi="Courier New" w:cs="Courier New" w:hint="default"/>
      </w:rPr>
    </w:lvl>
    <w:lvl w:ilvl="2" w:tplc="0409001B">
      <w:start w:val="1"/>
      <w:numFmt w:val="lowerRoman"/>
      <w:lvlText w:val="%3."/>
      <w:lvlJc w:val="right"/>
      <w:pPr>
        <w:ind w:left="5040" w:hanging="180"/>
      </w:pPr>
    </w:lvl>
    <w:lvl w:ilvl="3" w:tplc="04090017">
      <w:start w:val="1"/>
      <w:numFmt w:val="lowerLetter"/>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2" w15:restartNumberingAfterBreak="0">
    <w:nsid w:val="6F735A92"/>
    <w:multiLevelType w:val="hybridMultilevel"/>
    <w:tmpl w:val="D7CEA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EA410D"/>
    <w:multiLevelType w:val="hybridMultilevel"/>
    <w:tmpl w:val="CE4E2216"/>
    <w:lvl w:ilvl="0" w:tplc="68C6F67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1E94479"/>
    <w:multiLevelType w:val="hybridMultilevel"/>
    <w:tmpl w:val="1B9A3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21976BE"/>
    <w:multiLevelType w:val="hybridMultilevel"/>
    <w:tmpl w:val="66D0908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15:restartNumberingAfterBreak="0">
    <w:nsid w:val="75E23AE7"/>
    <w:multiLevelType w:val="hybridMultilevel"/>
    <w:tmpl w:val="B61AB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67D6891"/>
    <w:multiLevelType w:val="hybridMultilevel"/>
    <w:tmpl w:val="9668BE24"/>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C35AB0"/>
    <w:multiLevelType w:val="hybridMultilevel"/>
    <w:tmpl w:val="93906620"/>
    <w:lvl w:ilvl="0" w:tplc="59E4EBCC">
      <w:start w:val="1"/>
      <w:numFmt w:val="lowerLetter"/>
      <w:lvlText w:val="%1."/>
      <w:lvlJc w:val="left"/>
      <w:pPr>
        <w:ind w:left="720" w:hanging="360"/>
      </w:pPr>
    </w:lvl>
    <w:lvl w:ilvl="1" w:tplc="9416A9FE">
      <w:start w:val="3"/>
      <w:numFmt w:val="lowerLetter"/>
      <w:lvlText w:val="%2."/>
      <w:lvlJc w:val="left"/>
      <w:pPr>
        <w:ind w:left="1440" w:hanging="360"/>
      </w:pPr>
      <w:rPr>
        <w:rFonts w:hint="default"/>
        <w:b w:val="0"/>
        <w:i w:val="0"/>
        <w:sz w:val="20"/>
        <w:szCs w:val="20"/>
      </w:rPr>
    </w:lvl>
    <w:lvl w:ilvl="2" w:tplc="04090011">
      <w:start w:val="1"/>
      <w:numFmt w:val="decimal"/>
      <w:lvlText w:val="%3)"/>
      <w:lvlJc w:val="left"/>
      <w:pPr>
        <w:ind w:left="2160" w:hanging="180"/>
      </w:pPr>
      <w:rPr>
        <w:rFonts w:hint="default"/>
        <w:b w:val="0"/>
        <w:i w:val="0"/>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D81817"/>
    <w:multiLevelType w:val="hybridMultilevel"/>
    <w:tmpl w:val="A1548EF8"/>
    <w:lvl w:ilvl="0" w:tplc="4208AE8E">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781B7D7A"/>
    <w:multiLevelType w:val="hybridMultilevel"/>
    <w:tmpl w:val="E0363AD0"/>
    <w:lvl w:ilvl="0" w:tplc="EFD0988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B054A08"/>
    <w:multiLevelType w:val="hybridMultilevel"/>
    <w:tmpl w:val="F4A282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15:restartNumberingAfterBreak="0">
    <w:nsid w:val="7B8153AC"/>
    <w:multiLevelType w:val="hybridMultilevel"/>
    <w:tmpl w:val="64C44F28"/>
    <w:lvl w:ilvl="0" w:tplc="454A94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4A94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BA00CEF"/>
    <w:multiLevelType w:val="hybridMultilevel"/>
    <w:tmpl w:val="D2406BF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CAB6E71"/>
    <w:multiLevelType w:val="hybridMultilevel"/>
    <w:tmpl w:val="1E1A376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CB15D6C"/>
    <w:multiLevelType w:val="hybridMultilevel"/>
    <w:tmpl w:val="606EF34C"/>
    <w:lvl w:ilvl="0" w:tplc="FA788558">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7D1F6E05"/>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7" w15:restartNumberingAfterBreak="0">
    <w:nsid w:val="7D353099"/>
    <w:multiLevelType w:val="hybridMultilevel"/>
    <w:tmpl w:val="4D88F2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7D870AF6"/>
    <w:multiLevelType w:val="hybridMultilevel"/>
    <w:tmpl w:val="B2FCFA8E"/>
    <w:lvl w:ilvl="0" w:tplc="12F2507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7DF33592"/>
    <w:multiLevelType w:val="hybridMultilevel"/>
    <w:tmpl w:val="373A1CD4"/>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rPr>
        <w:rFont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7FA65972"/>
    <w:multiLevelType w:val="hybridMultilevel"/>
    <w:tmpl w:val="80FCB9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60"/>
  </w:num>
  <w:num w:numId="3">
    <w:abstractNumId w:val="47"/>
  </w:num>
  <w:num w:numId="4">
    <w:abstractNumId w:val="47"/>
    <w:lvlOverride w:ilvl="0">
      <w:startOverride w:val="1"/>
    </w:lvlOverride>
  </w:num>
  <w:num w:numId="5">
    <w:abstractNumId w:val="88"/>
  </w:num>
  <w:num w:numId="6">
    <w:abstractNumId w:val="73"/>
  </w:num>
  <w:num w:numId="7">
    <w:abstractNumId w:val="10"/>
  </w:num>
  <w:num w:numId="8">
    <w:abstractNumId w:val="48"/>
  </w:num>
  <w:num w:numId="9">
    <w:abstractNumId w:val="77"/>
  </w:num>
  <w:num w:numId="10">
    <w:abstractNumId w:val="13"/>
  </w:num>
  <w:num w:numId="11">
    <w:abstractNumId w:val="54"/>
  </w:num>
  <w:num w:numId="12">
    <w:abstractNumId w:val="29"/>
  </w:num>
  <w:num w:numId="13">
    <w:abstractNumId w:val="2"/>
  </w:num>
  <w:num w:numId="14">
    <w:abstractNumId w:val="75"/>
  </w:num>
  <w:num w:numId="15">
    <w:abstractNumId w:val="85"/>
  </w:num>
  <w:num w:numId="16">
    <w:abstractNumId w:val="26"/>
  </w:num>
  <w:num w:numId="17">
    <w:abstractNumId w:val="97"/>
  </w:num>
  <w:num w:numId="18">
    <w:abstractNumId w:val="71"/>
  </w:num>
  <w:num w:numId="19">
    <w:abstractNumId w:val="7"/>
  </w:num>
  <w:num w:numId="20">
    <w:abstractNumId w:val="15"/>
  </w:num>
  <w:num w:numId="21">
    <w:abstractNumId w:val="17"/>
  </w:num>
  <w:num w:numId="22">
    <w:abstractNumId w:val="18"/>
  </w:num>
  <w:num w:numId="23">
    <w:abstractNumId w:val="52"/>
  </w:num>
  <w:num w:numId="24">
    <w:abstractNumId w:val="16"/>
  </w:num>
  <w:num w:numId="25">
    <w:abstractNumId w:val="23"/>
  </w:num>
  <w:num w:numId="26">
    <w:abstractNumId w:val="4"/>
  </w:num>
  <w:num w:numId="27">
    <w:abstractNumId w:val="64"/>
  </w:num>
  <w:num w:numId="28">
    <w:abstractNumId w:val="57"/>
  </w:num>
  <w:num w:numId="29">
    <w:abstractNumId w:val="90"/>
  </w:num>
  <w:num w:numId="30">
    <w:abstractNumId w:val="84"/>
  </w:num>
  <w:num w:numId="31">
    <w:abstractNumId w:val="41"/>
  </w:num>
  <w:num w:numId="32">
    <w:abstractNumId w:val="45"/>
  </w:num>
  <w:num w:numId="33">
    <w:abstractNumId w:val="32"/>
  </w:num>
  <w:num w:numId="34">
    <w:abstractNumId w:val="89"/>
  </w:num>
  <w:num w:numId="35">
    <w:abstractNumId w:val="24"/>
  </w:num>
  <w:num w:numId="36">
    <w:abstractNumId w:val="56"/>
  </w:num>
  <w:num w:numId="37">
    <w:abstractNumId w:val="30"/>
  </w:num>
  <w:num w:numId="38">
    <w:abstractNumId w:val="82"/>
  </w:num>
  <w:num w:numId="39">
    <w:abstractNumId w:val="61"/>
  </w:num>
  <w:num w:numId="40">
    <w:abstractNumId w:val="51"/>
  </w:num>
  <w:num w:numId="41">
    <w:abstractNumId w:val="92"/>
  </w:num>
  <w:num w:numId="42">
    <w:abstractNumId w:val="27"/>
  </w:num>
  <w:num w:numId="43">
    <w:abstractNumId w:val="50"/>
  </w:num>
  <w:num w:numId="44">
    <w:abstractNumId w:val="38"/>
  </w:num>
  <w:num w:numId="45">
    <w:abstractNumId w:val="31"/>
  </w:num>
  <w:num w:numId="46">
    <w:abstractNumId w:val="58"/>
  </w:num>
  <w:num w:numId="47">
    <w:abstractNumId w:val="35"/>
  </w:num>
  <w:num w:numId="48">
    <w:abstractNumId w:val="67"/>
  </w:num>
  <w:num w:numId="49">
    <w:abstractNumId w:val="1"/>
  </w:num>
  <w:num w:numId="50">
    <w:abstractNumId w:val="42"/>
  </w:num>
  <w:num w:numId="51">
    <w:abstractNumId w:val="0"/>
  </w:num>
  <w:num w:numId="52">
    <w:abstractNumId w:val="76"/>
  </w:num>
  <w:num w:numId="53">
    <w:abstractNumId w:val="69"/>
  </w:num>
  <w:num w:numId="54">
    <w:abstractNumId w:val="53"/>
  </w:num>
  <w:num w:numId="55">
    <w:abstractNumId w:val="55"/>
  </w:num>
  <w:num w:numId="56">
    <w:abstractNumId w:val="19"/>
  </w:num>
  <w:num w:numId="57">
    <w:abstractNumId w:val="70"/>
  </w:num>
  <w:num w:numId="58">
    <w:abstractNumId w:val="63"/>
  </w:num>
  <w:num w:numId="59">
    <w:abstractNumId w:val="37"/>
  </w:num>
  <w:num w:numId="60">
    <w:abstractNumId w:val="25"/>
  </w:num>
  <w:num w:numId="61">
    <w:abstractNumId w:val="36"/>
  </w:num>
  <w:num w:numId="62">
    <w:abstractNumId w:val="99"/>
  </w:num>
  <w:num w:numId="63">
    <w:abstractNumId w:val="62"/>
  </w:num>
  <w:num w:numId="64">
    <w:abstractNumId w:val="33"/>
  </w:num>
  <w:num w:numId="65">
    <w:abstractNumId w:val="9"/>
  </w:num>
  <w:num w:numId="66">
    <w:abstractNumId w:val="96"/>
  </w:num>
  <w:num w:numId="67">
    <w:abstractNumId w:val="79"/>
  </w:num>
  <w:num w:numId="68">
    <w:abstractNumId w:val="95"/>
  </w:num>
  <w:num w:numId="69">
    <w:abstractNumId w:val="81"/>
  </w:num>
  <w:num w:numId="70">
    <w:abstractNumId w:val="40"/>
  </w:num>
  <w:num w:numId="71">
    <w:abstractNumId w:val="94"/>
  </w:num>
  <w:num w:numId="72">
    <w:abstractNumId w:val="100"/>
  </w:num>
  <w:num w:numId="73">
    <w:abstractNumId w:val="12"/>
  </w:num>
  <w:num w:numId="74">
    <w:abstractNumId w:val="91"/>
  </w:num>
  <w:num w:numId="75">
    <w:abstractNumId w:val="72"/>
  </w:num>
  <w:num w:numId="76">
    <w:abstractNumId w:val="22"/>
  </w:num>
  <w:num w:numId="77">
    <w:abstractNumId w:val="80"/>
  </w:num>
  <w:num w:numId="78">
    <w:abstractNumId w:val="21"/>
  </w:num>
  <w:num w:numId="79">
    <w:abstractNumId w:val="14"/>
  </w:num>
  <w:num w:numId="80">
    <w:abstractNumId w:val="83"/>
  </w:num>
  <w:num w:numId="81">
    <w:abstractNumId w:val="86"/>
  </w:num>
  <w:num w:numId="82">
    <w:abstractNumId w:val="68"/>
  </w:num>
  <w:num w:numId="83">
    <w:abstractNumId w:val="87"/>
  </w:num>
  <w:num w:numId="84">
    <w:abstractNumId w:val="8"/>
  </w:num>
  <w:num w:numId="85">
    <w:abstractNumId w:val="66"/>
  </w:num>
  <w:num w:numId="86">
    <w:abstractNumId w:val="39"/>
  </w:num>
  <w:num w:numId="87">
    <w:abstractNumId w:val="74"/>
  </w:num>
  <w:num w:numId="88">
    <w:abstractNumId w:val="98"/>
  </w:num>
  <w:num w:numId="89">
    <w:abstractNumId w:val="65"/>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6"/>
  </w:num>
  <w:num w:numId="93">
    <w:abstractNumId w:val="49"/>
  </w:num>
  <w:num w:numId="94">
    <w:abstractNumId w:val="59"/>
  </w:num>
  <w:num w:numId="95">
    <w:abstractNumId w:val="6"/>
  </w:num>
  <w:num w:numId="96">
    <w:abstractNumId w:val="44"/>
  </w:num>
  <w:num w:numId="97">
    <w:abstractNumId w:val="11"/>
  </w:num>
  <w:num w:numId="98">
    <w:abstractNumId w:val="43"/>
  </w:num>
  <w:num w:numId="99">
    <w:abstractNumId w:val="5"/>
  </w:num>
  <w:num w:numId="100">
    <w:abstractNumId w:val="93"/>
  </w:num>
  <w:num w:numId="101">
    <w:abstractNumId w:val="78"/>
  </w:num>
  <w:num w:numId="102">
    <w:abstractNumId w:val="3"/>
  </w:num>
  <w:num w:numId="103">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rawingGridVerticalSpacing w:val="120"/>
  <w:displayHorizontalDrawingGridEvery w:val="2"/>
  <w:displayVerticalDrawingGridEvery w:val="0"/>
  <w:noPunctuationKerning/>
  <w:characterSpacingControl w:val="doNotCompress"/>
  <w:hdrShapeDefaults>
    <o:shapedefaults v:ext="edit" spidmax="10956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B3"/>
    <w:rsid w:val="000046D2"/>
    <w:rsid w:val="00011176"/>
    <w:rsid w:val="00013186"/>
    <w:rsid w:val="00017DDC"/>
    <w:rsid w:val="00026C8B"/>
    <w:rsid w:val="00032494"/>
    <w:rsid w:val="0004030C"/>
    <w:rsid w:val="0004686D"/>
    <w:rsid w:val="00047512"/>
    <w:rsid w:val="0005349C"/>
    <w:rsid w:val="000537B3"/>
    <w:rsid w:val="000606F4"/>
    <w:rsid w:val="00063A98"/>
    <w:rsid w:val="00066BEA"/>
    <w:rsid w:val="00074CDA"/>
    <w:rsid w:val="00075721"/>
    <w:rsid w:val="00077F04"/>
    <w:rsid w:val="00082174"/>
    <w:rsid w:val="00084C39"/>
    <w:rsid w:val="0008723D"/>
    <w:rsid w:val="000933A3"/>
    <w:rsid w:val="00094A7C"/>
    <w:rsid w:val="00096C30"/>
    <w:rsid w:val="000A4ABB"/>
    <w:rsid w:val="000B7D4A"/>
    <w:rsid w:val="000D0C9A"/>
    <w:rsid w:val="000D1295"/>
    <w:rsid w:val="000D5FFB"/>
    <w:rsid w:val="000D61CF"/>
    <w:rsid w:val="000D64C8"/>
    <w:rsid w:val="000E2234"/>
    <w:rsid w:val="000E4549"/>
    <w:rsid w:val="000F1700"/>
    <w:rsid w:val="000F1BC5"/>
    <w:rsid w:val="000F4DE1"/>
    <w:rsid w:val="000F6D32"/>
    <w:rsid w:val="0010606E"/>
    <w:rsid w:val="001171D3"/>
    <w:rsid w:val="001209F4"/>
    <w:rsid w:val="00124612"/>
    <w:rsid w:val="0012582E"/>
    <w:rsid w:val="00126C15"/>
    <w:rsid w:val="001273D0"/>
    <w:rsid w:val="00131001"/>
    <w:rsid w:val="0014060C"/>
    <w:rsid w:val="00140EC6"/>
    <w:rsid w:val="0016180D"/>
    <w:rsid w:val="00165C4A"/>
    <w:rsid w:val="00173976"/>
    <w:rsid w:val="001806AA"/>
    <w:rsid w:val="0018381A"/>
    <w:rsid w:val="001868C4"/>
    <w:rsid w:val="001A12F3"/>
    <w:rsid w:val="001A5FEF"/>
    <w:rsid w:val="001B26B6"/>
    <w:rsid w:val="001B2A19"/>
    <w:rsid w:val="001B6544"/>
    <w:rsid w:val="001D5040"/>
    <w:rsid w:val="001F6677"/>
    <w:rsid w:val="00203704"/>
    <w:rsid w:val="00203E99"/>
    <w:rsid w:val="002048CC"/>
    <w:rsid w:val="00206574"/>
    <w:rsid w:val="0021050B"/>
    <w:rsid w:val="002109E7"/>
    <w:rsid w:val="0021342E"/>
    <w:rsid w:val="00220369"/>
    <w:rsid w:val="002220EA"/>
    <w:rsid w:val="002223C8"/>
    <w:rsid w:val="00222779"/>
    <w:rsid w:val="002449BC"/>
    <w:rsid w:val="0024526D"/>
    <w:rsid w:val="00245854"/>
    <w:rsid w:val="002473A9"/>
    <w:rsid w:val="00252A2C"/>
    <w:rsid w:val="00252D09"/>
    <w:rsid w:val="00253FE9"/>
    <w:rsid w:val="002545CC"/>
    <w:rsid w:val="00261E9F"/>
    <w:rsid w:val="00262092"/>
    <w:rsid w:val="002674CC"/>
    <w:rsid w:val="00270888"/>
    <w:rsid w:val="002766CB"/>
    <w:rsid w:val="00283834"/>
    <w:rsid w:val="002876D9"/>
    <w:rsid w:val="00290CB6"/>
    <w:rsid w:val="00292E8C"/>
    <w:rsid w:val="002A328D"/>
    <w:rsid w:val="002A5D6F"/>
    <w:rsid w:val="002C4888"/>
    <w:rsid w:val="002D1C4B"/>
    <w:rsid w:val="002D403A"/>
    <w:rsid w:val="002E06F5"/>
    <w:rsid w:val="002F2787"/>
    <w:rsid w:val="002F2CD7"/>
    <w:rsid w:val="002F31B6"/>
    <w:rsid w:val="0030554E"/>
    <w:rsid w:val="00306224"/>
    <w:rsid w:val="00315869"/>
    <w:rsid w:val="00320D89"/>
    <w:rsid w:val="00321C6E"/>
    <w:rsid w:val="0032641C"/>
    <w:rsid w:val="00332ADF"/>
    <w:rsid w:val="003359AE"/>
    <w:rsid w:val="00336E65"/>
    <w:rsid w:val="00342822"/>
    <w:rsid w:val="003438F9"/>
    <w:rsid w:val="003471CD"/>
    <w:rsid w:val="003475F6"/>
    <w:rsid w:val="00350975"/>
    <w:rsid w:val="00351D39"/>
    <w:rsid w:val="00352C01"/>
    <w:rsid w:val="003539B8"/>
    <w:rsid w:val="00362501"/>
    <w:rsid w:val="003650B8"/>
    <w:rsid w:val="00367A62"/>
    <w:rsid w:val="00371250"/>
    <w:rsid w:val="00372CB5"/>
    <w:rsid w:val="0037353F"/>
    <w:rsid w:val="0038489D"/>
    <w:rsid w:val="0039140C"/>
    <w:rsid w:val="003A32C4"/>
    <w:rsid w:val="003A5D01"/>
    <w:rsid w:val="003A77CB"/>
    <w:rsid w:val="003B7E0C"/>
    <w:rsid w:val="003C5CA4"/>
    <w:rsid w:val="003C7DB1"/>
    <w:rsid w:val="003E218E"/>
    <w:rsid w:val="003E3981"/>
    <w:rsid w:val="003F09EF"/>
    <w:rsid w:val="003F0B25"/>
    <w:rsid w:val="003F3875"/>
    <w:rsid w:val="003F584D"/>
    <w:rsid w:val="00401E52"/>
    <w:rsid w:val="0041220A"/>
    <w:rsid w:val="00414959"/>
    <w:rsid w:val="00415330"/>
    <w:rsid w:val="00426BFF"/>
    <w:rsid w:val="004426D3"/>
    <w:rsid w:val="00444C93"/>
    <w:rsid w:val="004463F7"/>
    <w:rsid w:val="00446B87"/>
    <w:rsid w:val="00446EB9"/>
    <w:rsid w:val="00462522"/>
    <w:rsid w:val="00471B6E"/>
    <w:rsid w:val="00473B59"/>
    <w:rsid w:val="00494A15"/>
    <w:rsid w:val="00494F8C"/>
    <w:rsid w:val="004A16AC"/>
    <w:rsid w:val="004A179A"/>
    <w:rsid w:val="004A785A"/>
    <w:rsid w:val="004B5E4C"/>
    <w:rsid w:val="004C14D9"/>
    <w:rsid w:val="004C2EA4"/>
    <w:rsid w:val="004C7ACF"/>
    <w:rsid w:val="004C7D88"/>
    <w:rsid w:val="004D5007"/>
    <w:rsid w:val="004E0216"/>
    <w:rsid w:val="004E3438"/>
    <w:rsid w:val="004E6081"/>
    <w:rsid w:val="004F6100"/>
    <w:rsid w:val="00502787"/>
    <w:rsid w:val="00505381"/>
    <w:rsid w:val="00510D0C"/>
    <w:rsid w:val="00511D5B"/>
    <w:rsid w:val="00512900"/>
    <w:rsid w:val="00522236"/>
    <w:rsid w:val="00524213"/>
    <w:rsid w:val="005256DC"/>
    <w:rsid w:val="00532B77"/>
    <w:rsid w:val="00533FD6"/>
    <w:rsid w:val="005357D9"/>
    <w:rsid w:val="00555EA6"/>
    <w:rsid w:val="005565A9"/>
    <w:rsid w:val="0057276D"/>
    <w:rsid w:val="00574DF2"/>
    <w:rsid w:val="00580DC8"/>
    <w:rsid w:val="005864C6"/>
    <w:rsid w:val="00590188"/>
    <w:rsid w:val="00591A5C"/>
    <w:rsid w:val="0059573F"/>
    <w:rsid w:val="00597F0C"/>
    <w:rsid w:val="005A0323"/>
    <w:rsid w:val="005A09B8"/>
    <w:rsid w:val="005A331B"/>
    <w:rsid w:val="005B1290"/>
    <w:rsid w:val="005B3D7F"/>
    <w:rsid w:val="005B7F88"/>
    <w:rsid w:val="005C4CF1"/>
    <w:rsid w:val="005D3FF9"/>
    <w:rsid w:val="005F014E"/>
    <w:rsid w:val="005F134E"/>
    <w:rsid w:val="005F3C93"/>
    <w:rsid w:val="005F66C9"/>
    <w:rsid w:val="006000DF"/>
    <w:rsid w:val="00603A3D"/>
    <w:rsid w:val="0060611B"/>
    <w:rsid w:val="00615AA7"/>
    <w:rsid w:val="006165AB"/>
    <w:rsid w:val="006251A7"/>
    <w:rsid w:val="00625B95"/>
    <w:rsid w:val="00634291"/>
    <w:rsid w:val="00640473"/>
    <w:rsid w:val="00640F29"/>
    <w:rsid w:val="00641515"/>
    <w:rsid w:val="006424B4"/>
    <w:rsid w:val="00651A06"/>
    <w:rsid w:val="00652A20"/>
    <w:rsid w:val="00653276"/>
    <w:rsid w:val="0065567F"/>
    <w:rsid w:val="00661A04"/>
    <w:rsid w:val="00665FA7"/>
    <w:rsid w:val="00676342"/>
    <w:rsid w:val="00677BDE"/>
    <w:rsid w:val="0068029B"/>
    <w:rsid w:val="0068083B"/>
    <w:rsid w:val="00690CA8"/>
    <w:rsid w:val="00691C62"/>
    <w:rsid w:val="00692B45"/>
    <w:rsid w:val="006949C7"/>
    <w:rsid w:val="00695CDF"/>
    <w:rsid w:val="00696F26"/>
    <w:rsid w:val="006972F3"/>
    <w:rsid w:val="006A6866"/>
    <w:rsid w:val="006A6F37"/>
    <w:rsid w:val="006B1F55"/>
    <w:rsid w:val="006B3C7F"/>
    <w:rsid w:val="006C454C"/>
    <w:rsid w:val="006D27FD"/>
    <w:rsid w:val="006D7BB3"/>
    <w:rsid w:val="006E1A0D"/>
    <w:rsid w:val="006E206A"/>
    <w:rsid w:val="006F6D6E"/>
    <w:rsid w:val="00702EBC"/>
    <w:rsid w:val="00703222"/>
    <w:rsid w:val="00703FE7"/>
    <w:rsid w:val="00707250"/>
    <w:rsid w:val="007131D7"/>
    <w:rsid w:val="007159B1"/>
    <w:rsid w:val="00721F2F"/>
    <w:rsid w:val="00730393"/>
    <w:rsid w:val="0073071C"/>
    <w:rsid w:val="00732B30"/>
    <w:rsid w:val="00732C8D"/>
    <w:rsid w:val="007434E1"/>
    <w:rsid w:val="00745E7B"/>
    <w:rsid w:val="00746DB2"/>
    <w:rsid w:val="00750AD4"/>
    <w:rsid w:val="00751DE6"/>
    <w:rsid w:val="00755960"/>
    <w:rsid w:val="00760500"/>
    <w:rsid w:val="007721DB"/>
    <w:rsid w:val="00774B5E"/>
    <w:rsid w:val="00775078"/>
    <w:rsid w:val="00791B23"/>
    <w:rsid w:val="007928E0"/>
    <w:rsid w:val="007B1083"/>
    <w:rsid w:val="007B2E36"/>
    <w:rsid w:val="007B3BDD"/>
    <w:rsid w:val="007B62E8"/>
    <w:rsid w:val="007B687A"/>
    <w:rsid w:val="007C56C3"/>
    <w:rsid w:val="007D0C1C"/>
    <w:rsid w:val="007D65F1"/>
    <w:rsid w:val="007E15E6"/>
    <w:rsid w:val="007E2E5A"/>
    <w:rsid w:val="007F3BB5"/>
    <w:rsid w:val="007F4172"/>
    <w:rsid w:val="00800931"/>
    <w:rsid w:val="00803308"/>
    <w:rsid w:val="0080523A"/>
    <w:rsid w:val="00810263"/>
    <w:rsid w:val="00813324"/>
    <w:rsid w:val="00820E25"/>
    <w:rsid w:val="00822858"/>
    <w:rsid w:val="00824404"/>
    <w:rsid w:val="00836BE5"/>
    <w:rsid w:val="00856D8A"/>
    <w:rsid w:val="00860169"/>
    <w:rsid w:val="00872C8E"/>
    <w:rsid w:val="008843FC"/>
    <w:rsid w:val="00885CAD"/>
    <w:rsid w:val="00892F58"/>
    <w:rsid w:val="00895C41"/>
    <w:rsid w:val="008A1F3C"/>
    <w:rsid w:val="008A5AF2"/>
    <w:rsid w:val="008A72B1"/>
    <w:rsid w:val="008B203E"/>
    <w:rsid w:val="008B565E"/>
    <w:rsid w:val="008B658E"/>
    <w:rsid w:val="008C0BF2"/>
    <w:rsid w:val="008C2F1E"/>
    <w:rsid w:val="008C510C"/>
    <w:rsid w:val="008C7811"/>
    <w:rsid w:val="008C7A1F"/>
    <w:rsid w:val="008D1B15"/>
    <w:rsid w:val="008D4CEB"/>
    <w:rsid w:val="008D78E2"/>
    <w:rsid w:val="008E6C4B"/>
    <w:rsid w:val="008F64B1"/>
    <w:rsid w:val="008F7D11"/>
    <w:rsid w:val="0090122B"/>
    <w:rsid w:val="0091111D"/>
    <w:rsid w:val="00922544"/>
    <w:rsid w:val="009249EB"/>
    <w:rsid w:val="00930BDC"/>
    <w:rsid w:val="0093330B"/>
    <w:rsid w:val="00937150"/>
    <w:rsid w:val="00941436"/>
    <w:rsid w:val="00952892"/>
    <w:rsid w:val="00954472"/>
    <w:rsid w:val="00963E28"/>
    <w:rsid w:val="00976348"/>
    <w:rsid w:val="0097665B"/>
    <w:rsid w:val="0099035B"/>
    <w:rsid w:val="009942E2"/>
    <w:rsid w:val="009A2F47"/>
    <w:rsid w:val="009A42B0"/>
    <w:rsid w:val="009A69C0"/>
    <w:rsid w:val="009B7346"/>
    <w:rsid w:val="009C5C67"/>
    <w:rsid w:val="009D44ED"/>
    <w:rsid w:val="009D627B"/>
    <w:rsid w:val="009E1F42"/>
    <w:rsid w:val="009F3545"/>
    <w:rsid w:val="009F5854"/>
    <w:rsid w:val="00A02B33"/>
    <w:rsid w:val="00A06471"/>
    <w:rsid w:val="00A13224"/>
    <w:rsid w:val="00A20073"/>
    <w:rsid w:val="00A230BD"/>
    <w:rsid w:val="00A23562"/>
    <w:rsid w:val="00A24A90"/>
    <w:rsid w:val="00A42C73"/>
    <w:rsid w:val="00A437E0"/>
    <w:rsid w:val="00A449D6"/>
    <w:rsid w:val="00A52DD6"/>
    <w:rsid w:val="00A55DEB"/>
    <w:rsid w:val="00A56869"/>
    <w:rsid w:val="00A6495E"/>
    <w:rsid w:val="00A64F7B"/>
    <w:rsid w:val="00A67981"/>
    <w:rsid w:val="00A72FA8"/>
    <w:rsid w:val="00A752C9"/>
    <w:rsid w:val="00A826D0"/>
    <w:rsid w:val="00A8346F"/>
    <w:rsid w:val="00A95F09"/>
    <w:rsid w:val="00A9721B"/>
    <w:rsid w:val="00AC7E95"/>
    <w:rsid w:val="00AE070E"/>
    <w:rsid w:val="00AE31D2"/>
    <w:rsid w:val="00AE5467"/>
    <w:rsid w:val="00AE5D29"/>
    <w:rsid w:val="00AE670E"/>
    <w:rsid w:val="00AF1887"/>
    <w:rsid w:val="00AF5303"/>
    <w:rsid w:val="00AF7146"/>
    <w:rsid w:val="00AF73F4"/>
    <w:rsid w:val="00B03C02"/>
    <w:rsid w:val="00B3326D"/>
    <w:rsid w:val="00B41FCC"/>
    <w:rsid w:val="00B43977"/>
    <w:rsid w:val="00B52C94"/>
    <w:rsid w:val="00B562EE"/>
    <w:rsid w:val="00B57F88"/>
    <w:rsid w:val="00B63AA9"/>
    <w:rsid w:val="00B67A86"/>
    <w:rsid w:val="00B72236"/>
    <w:rsid w:val="00B74D67"/>
    <w:rsid w:val="00B74DE2"/>
    <w:rsid w:val="00B81F2D"/>
    <w:rsid w:val="00B8763E"/>
    <w:rsid w:val="00B97A86"/>
    <w:rsid w:val="00BE18C2"/>
    <w:rsid w:val="00BE6767"/>
    <w:rsid w:val="00BE799B"/>
    <w:rsid w:val="00BF6D22"/>
    <w:rsid w:val="00C0219B"/>
    <w:rsid w:val="00C04408"/>
    <w:rsid w:val="00C308F8"/>
    <w:rsid w:val="00C31B59"/>
    <w:rsid w:val="00C3312C"/>
    <w:rsid w:val="00C341D1"/>
    <w:rsid w:val="00C3467F"/>
    <w:rsid w:val="00C36D5F"/>
    <w:rsid w:val="00C4271D"/>
    <w:rsid w:val="00C42AF8"/>
    <w:rsid w:val="00C45F08"/>
    <w:rsid w:val="00C52CA1"/>
    <w:rsid w:val="00C531D4"/>
    <w:rsid w:val="00C638E3"/>
    <w:rsid w:val="00C71ACB"/>
    <w:rsid w:val="00C7483E"/>
    <w:rsid w:val="00C77C85"/>
    <w:rsid w:val="00C8066A"/>
    <w:rsid w:val="00C82959"/>
    <w:rsid w:val="00C83361"/>
    <w:rsid w:val="00C85D23"/>
    <w:rsid w:val="00C91FDF"/>
    <w:rsid w:val="00C94AF0"/>
    <w:rsid w:val="00CA2B05"/>
    <w:rsid w:val="00CA5105"/>
    <w:rsid w:val="00CA5F12"/>
    <w:rsid w:val="00CA6799"/>
    <w:rsid w:val="00CB1ED8"/>
    <w:rsid w:val="00CB2E23"/>
    <w:rsid w:val="00CB3DE9"/>
    <w:rsid w:val="00CB3E75"/>
    <w:rsid w:val="00CB59AD"/>
    <w:rsid w:val="00CC4D18"/>
    <w:rsid w:val="00CD00D5"/>
    <w:rsid w:val="00CD6B96"/>
    <w:rsid w:val="00CE109D"/>
    <w:rsid w:val="00CE41D5"/>
    <w:rsid w:val="00CE76EF"/>
    <w:rsid w:val="00CF446D"/>
    <w:rsid w:val="00CF4542"/>
    <w:rsid w:val="00CF5540"/>
    <w:rsid w:val="00CF7FE3"/>
    <w:rsid w:val="00D04C61"/>
    <w:rsid w:val="00D306F8"/>
    <w:rsid w:val="00D4752F"/>
    <w:rsid w:val="00D673DF"/>
    <w:rsid w:val="00D722FC"/>
    <w:rsid w:val="00D7283D"/>
    <w:rsid w:val="00D82873"/>
    <w:rsid w:val="00D85FC2"/>
    <w:rsid w:val="00D8752F"/>
    <w:rsid w:val="00D96E0C"/>
    <w:rsid w:val="00DA192C"/>
    <w:rsid w:val="00DB03E2"/>
    <w:rsid w:val="00DC4998"/>
    <w:rsid w:val="00DE1E46"/>
    <w:rsid w:val="00DE29D7"/>
    <w:rsid w:val="00DE557B"/>
    <w:rsid w:val="00DE5C38"/>
    <w:rsid w:val="00DF16EA"/>
    <w:rsid w:val="00DF3704"/>
    <w:rsid w:val="00DF73F2"/>
    <w:rsid w:val="00DF7ABF"/>
    <w:rsid w:val="00E023C5"/>
    <w:rsid w:val="00E07594"/>
    <w:rsid w:val="00E11D06"/>
    <w:rsid w:val="00E14450"/>
    <w:rsid w:val="00E15377"/>
    <w:rsid w:val="00E15DCA"/>
    <w:rsid w:val="00E32C02"/>
    <w:rsid w:val="00E35722"/>
    <w:rsid w:val="00E501C3"/>
    <w:rsid w:val="00E62610"/>
    <w:rsid w:val="00E6787A"/>
    <w:rsid w:val="00E67D2E"/>
    <w:rsid w:val="00E75C3D"/>
    <w:rsid w:val="00E81028"/>
    <w:rsid w:val="00E87C9F"/>
    <w:rsid w:val="00E91AF0"/>
    <w:rsid w:val="00E94E78"/>
    <w:rsid w:val="00E971D2"/>
    <w:rsid w:val="00EA238D"/>
    <w:rsid w:val="00EA48DC"/>
    <w:rsid w:val="00EB32E7"/>
    <w:rsid w:val="00EB4279"/>
    <w:rsid w:val="00EC0C31"/>
    <w:rsid w:val="00EC3B5C"/>
    <w:rsid w:val="00ED13CC"/>
    <w:rsid w:val="00ED5082"/>
    <w:rsid w:val="00EE1238"/>
    <w:rsid w:val="00EF0A64"/>
    <w:rsid w:val="00EF209B"/>
    <w:rsid w:val="00EF63C3"/>
    <w:rsid w:val="00F017C9"/>
    <w:rsid w:val="00F022FE"/>
    <w:rsid w:val="00F0262E"/>
    <w:rsid w:val="00F0280F"/>
    <w:rsid w:val="00F057AE"/>
    <w:rsid w:val="00F06013"/>
    <w:rsid w:val="00F16282"/>
    <w:rsid w:val="00F22749"/>
    <w:rsid w:val="00F22E2D"/>
    <w:rsid w:val="00F23370"/>
    <w:rsid w:val="00F23BA1"/>
    <w:rsid w:val="00F24FC7"/>
    <w:rsid w:val="00F2668F"/>
    <w:rsid w:val="00F30F3D"/>
    <w:rsid w:val="00F3326E"/>
    <w:rsid w:val="00F372FB"/>
    <w:rsid w:val="00F41076"/>
    <w:rsid w:val="00F43C08"/>
    <w:rsid w:val="00F43F58"/>
    <w:rsid w:val="00F45516"/>
    <w:rsid w:val="00F5050E"/>
    <w:rsid w:val="00F50E79"/>
    <w:rsid w:val="00F5340C"/>
    <w:rsid w:val="00F61EEE"/>
    <w:rsid w:val="00F65655"/>
    <w:rsid w:val="00F73A6D"/>
    <w:rsid w:val="00F73FEF"/>
    <w:rsid w:val="00F74398"/>
    <w:rsid w:val="00F923A7"/>
    <w:rsid w:val="00F9309A"/>
    <w:rsid w:val="00FA0319"/>
    <w:rsid w:val="00FA07B9"/>
    <w:rsid w:val="00FA4E1D"/>
    <w:rsid w:val="00FA7ABC"/>
    <w:rsid w:val="00FB0805"/>
    <w:rsid w:val="00FB1125"/>
    <w:rsid w:val="00FC0D75"/>
    <w:rsid w:val="00FC50A9"/>
    <w:rsid w:val="00FC6837"/>
    <w:rsid w:val="00FD5446"/>
    <w:rsid w:val="00FD55BF"/>
    <w:rsid w:val="00FD6B02"/>
    <w:rsid w:val="00FE09AB"/>
    <w:rsid w:val="00FE1171"/>
    <w:rsid w:val="00FE5222"/>
    <w:rsid w:val="00FF0B24"/>
    <w:rsid w:val="00FF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shapelayout v:ext="edit">
      <o:idmap v:ext="edit" data="1"/>
    </o:shapelayout>
  </w:shapeDefaults>
  <w:decimalSymbol w:val="."/>
  <w:listSeparator w:val=","/>
  <w14:docId w14:val="71EBE7CC"/>
  <w15:docId w15:val="{73D127BB-B9CA-4A7E-804F-2671880F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8029B"/>
  </w:style>
  <w:style w:type="paragraph" w:styleId="Heading1">
    <w:name w:val="heading 1"/>
    <w:aliases w:val="Heading 1 vbr"/>
    <w:basedOn w:val="Normal"/>
    <w:next w:val="Normal"/>
    <w:link w:val="Heading1Char"/>
    <w:qFormat/>
    <w:rsid w:val="001B6544"/>
    <w:pPr>
      <w:keepNext/>
      <w:outlineLvl w:val="0"/>
    </w:pPr>
    <w:rPr>
      <w:bCs/>
      <w:kern w:val="32"/>
      <w:szCs w:val="32"/>
    </w:rPr>
  </w:style>
  <w:style w:type="paragraph" w:styleId="Heading2">
    <w:name w:val="heading 2"/>
    <w:aliases w:val="Heading 2 vbr"/>
    <w:basedOn w:val="Normal"/>
    <w:next w:val="Normal"/>
    <w:link w:val="Heading2Char"/>
    <w:unhideWhenUsed/>
    <w:qFormat/>
    <w:rsid w:val="009B7346"/>
    <w:pPr>
      <w:keepNext/>
      <w:numPr>
        <w:numId w:val="3"/>
      </w:numPr>
      <w:spacing w:before="240" w:after="60"/>
      <w:outlineLvl w:val="1"/>
    </w:pPr>
    <w:rPr>
      <w:bCs/>
      <w:iCs/>
      <w:szCs w:val="28"/>
    </w:rPr>
  </w:style>
  <w:style w:type="paragraph" w:styleId="Heading3">
    <w:name w:val="heading 3"/>
    <w:basedOn w:val="Normal"/>
    <w:next w:val="Normal"/>
    <w:link w:val="Heading3Char"/>
    <w:unhideWhenUsed/>
    <w:qFormat/>
    <w:rsid w:val="00640F29"/>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640F29"/>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rsid w:val="00640F29"/>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40F29"/>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640F29"/>
    <w:p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640F29"/>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640F29"/>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br Char"/>
    <w:link w:val="Heading1"/>
    <w:rsid w:val="001B6544"/>
    <w:rPr>
      <w:rFonts w:ascii="Arial" w:hAnsi="Arial"/>
      <w:bCs/>
      <w:kern w:val="32"/>
      <w:szCs w:val="32"/>
    </w:rPr>
  </w:style>
  <w:style w:type="character" w:customStyle="1" w:styleId="Heading2Char">
    <w:name w:val="Heading 2 Char"/>
    <w:aliases w:val="Heading 2 vbr Char"/>
    <w:link w:val="Heading2"/>
    <w:rsid w:val="009B7346"/>
    <w:rPr>
      <w:bCs/>
      <w:iCs/>
      <w:szCs w:val="28"/>
    </w:rPr>
  </w:style>
  <w:style w:type="character" w:customStyle="1" w:styleId="Heading3Char">
    <w:name w:val="Heading 3 Char"/>
    <w:link w:val="Heading3"/>
    <w:rsid w:val="00640F29"/>
    <w:rPr>
      <w:rFonts w:ascii="Cambria" w:hAnsi="Cambria"/>
      <w:b/>
      <w:bCs/>
      <w:sz w:val="26"/>
      <w:szCs w:val="26"/>
    </w:rPr>
  </w:style>
  <w:style w:type="character" w:customStyle="1" w:styleId="Heading4Char">
    <w:name w:val="Heading 4 Char"/>
    <w:link w:val="Heading4"/>
    <w:rsid w:val="00640F29"/>
    <w:rPr>
      <w:rFonts w:ascii="Calibri" w:hAnsi="Calibri"/>
      <w:b/>
      <w:bCs/>
      <w:sz w:val="28"/>
      <w:szCs w:val="28"/>
    </w:rPr>
  </w:style>
  <w:style w:type="character" w:customStyle="1" w:styleId="Heading5Char">
    <w:name w:val="Heading 5 Char"/>
    <w:link w:val="Heading5"/>
    <w:rsid w:val="00640F29"/>
    <w:rPr>
      <w:rFonts w:ascii="Calibri" w:hAnsi="Calibri"/>
      <w:b/>
      <w:bCs/>
      <w:i/>
      <w:iCs/>
      <w:sz w:val="26"/>
      <w:szCs w:val="26"/>
    </w:rPr>
  </w:style>
  <w:style w:type="character" w:customStyle="1" w:styleId="Heading6Char">
    <w:name w:val="Heading 6 Char"/>
    <w:link w:val="Heading6"/>
    <w:rsid w:val="00640F29"/>
    <w:rPr>
      <w:rFonts w:ascii="Calibri" w:hAnsi="Calibri"/>
      <w:b/>
      <w:bCs/>
      <w:sz w:val="22"/>
      <w:szCs w:val="22"/>
    </w:rPr>
  </w:style>
  <w:style w:type="character" w:customStyle="1" w:styleId="Heading7Char">
    <w:name w:val="Heading 7 Char"/>
    <w:link w:val="Heading7"/>
    <w:semiHidden/>
    <w:rsid w:val="00640F29"/>
    <w:rPr>
      <w:rFonts w:ascii="Calibri" w:hAnsi="Calibri"/>
      <w:sz w:val="24"/>
      <w:szCs w:val="24"/>
    </w:rPr>
  </w:style>
  <w:style w:type="character" w:customStyle="1" w:styleId="Heading8Char">
    <w:name w:val="Heading 8 Char"/>
    <w:link w:val="Heading8"/>
    <w:semiHidden/>
    <w:rsid w:val="00640F29"/>
    <w:rPr>
      <w:rFonts w:ascii="Calibri" w:hAnsi="Calibri"/>
      <w:i/>
      <w:iCs/>
      <w:sz w:val="24"/>
      <w:szCs w:val="24"/>
    </w:rPr>
  </w:style>
  <w:style w:type="character" w:customStyle="1" w:styleId="Heading9Char">
    <w:name w:val="Heading 9 Char"/>
    <w:link w:val="Heading9"/>
    <w:semiHidden/>
    <w:rsid w:val="00640F29"/>
    <w:rPr>
      <w:rFonts w:ascii="Cambria" w:hAnsi="Cambria"/>
      <w:sz w:val="22"/>
      <w:szCs w:val="22"/>
    </w:rPr>
  </w:style>
  <w:style w:type="paragraph" w:styleId="Header">
    <w:name w:val="header"/>
    <w:basedOn w:val="Normal"/>
    <w:link w:val="HeaderChar"/>
    <w:rsid w:val="00C638E3"/>
    <w:pPr>
      <w:tabs>
        <w:tab w:val="center" w:pos="4320"/>
        <w:tab w:val="right" w:pos="8640"/>
      </w:tabs>
    </w:pPr>
  </w:style>
  <w:style w:type="paragraph" w:styleId="Footer">
    <w:name w:val="footer"/>
    <w:basedOn w:val="Normal"/>
    <w:link w:val="FooterChar"/>
    <w:uiPriority w:val="99"/>
    <w:rsid w:val="00C638E3"/>
    <w:pPr>
      <w:tabs>
        <w:tab w:val="center" w:pos="4320"/>
        <w:tab w:val="right" w:pos="8640"/>
      </w:tabs>
    </w:pPr>
  </w:style>
  <w:style w:type="character" w:customStyle="1" w:styleId="FooterChar">
    <w:name w:val="Footer Char"/>
    <w:basedOn w:val="DefaultParagraphFont"/>
    <w:link w:val="Footer"/>
    <w:uiPriority w:val="99"/>
    <w:rsid w:val="002449BC"/>
  </w:style>
  <w:style w:type="character" w:styleId="PageNumber">
    <w:name w:val="page number"/>
    <w:basedOn w:val="DefaultParagraphFont"/>
    <w:rsid w:val="00C638E3"/>
  </w:style>
  <w:style w:type="paragraph" w:styleId="BodyTextIndent">
    <w:name w:val="Body Text Indent"/>
    <w:basedOn w:val="Normal"/>
    <w:rsid w:val="00C638E3"/>
    <w:pPr>
      <w:ind w:firstLine="2160"/>
    </w:pPr>
    <w:rPr>
      <w:sz w:val="24"/>
    </w:rPr>
  </w:style>
  <w:style w:type="paragraph" w:styleId="TOCHeading">
    <w:name w:val="TOC Heading"/>
    <w:basedOn w:val="Heading1"/>
    <w:next w:val="Normal"/>
    <w:uiPriority w:val="39"/>
    <w:unhideWhenUsed/>
    <w:qFormat/>
    <w:rsid w:val="00FD6B02"/>
    <w:pPr>
      <w:keepLines/>
      <w:spacing w:before="480" w:line="276" w:lineRule="auto"/>
      <w:outlineLvl w:val="9"/>
    </w:pPr>
    <w:rPr>
      <w:color w:val="365F91"/>
      <w:kern w:val="0"/>
      <w:sz w:val="28"/>
      <w:szCs w:val="28"/>
    </w:rPr>
  </w:style>
  <w:style w:type="paragraph" w:styleId="ListParagraph">
    <w:name w:val="List Paragraph"/>
    <w:basedOn w:val="Normal"/>
    <w:uiPriority w:val="34"/>
    <w:qFormat/>
    <w:rsid w:val="00703222"/>
    <w:pPr>
      <w:ind w:left="1800"/>
    </w:pPr>
  </w:style>
  <w:style w:type="paragraph" w:styleId="TOC1">
    <w:name w:val="toc 1"/>
    <w:basedOn w:val="Normal"/>
    <w:next w:val="Normal"/>
    <w:autoRedefine/>
    <w:uiPriority w:val="39"/>
    <w:qFormat/>
    <w:rsid w:val="00446B87"/>
  </w:style>
  <w:style w:type="paragraph" w:styleId="TOC2">
    <w:name w:val="toc 2"/>
    <w:basedOn w:val="Normal"/>
    <w:next w:val="Normal"/>
    <w:autoRedefine/>
    <w:uiPriority w:val="39"/>
    <w:qFormat/>
    <w:rsid w:val="00446B87"/>
    <w:pPr>
      <w:ind w:left="200"/>
    </w:pPr>
  </w:style>
  <w:style w:type="paragraph" w:styleId="TOC3">
    <w:name w:val="toc 3"/>
    <w:basedOn w:val="Normal"/>
    <w:next w:val="Normal"/>
    <w:autoRedefine/>
    <w:uiPriority w:val="39"/>
    <w:qFormat/>
    <w:rsid w:val="00446B87"/>
    <w:pPr>
      <w:ind w:left="400"/>
    </w:pPr>
  </w:style>
  <w:style w:type="character" w:styleId="Hyperlink">
    <w:name w:val="Hyperlink"/>
    <w:uiPriority w:val="99"/>
    <w:unhideWhenUsed/>
    <w:rsid w:val="00446B87"/>
    <w:rPr>
      <w:color w:val="0000FF"/>
      <w:u w:val="single"/>
    </w:rPr>
  </w:style>
  <w:style w:type="paragraph" w:styleId="BalloonText">
    <w:name w:val="Balloon Text"/>
    <w:basedOn w:val="Normal"/>
    <w:link w:val="BalloonTextChar"/>
    <w:rsid w:val="008F7D11"/>
    <w:rPr>
      <w:rFonts w:ascii="Tahoma" w:hAnsi="Tahoma" w:cs="Tahoma"/>
      <w:sz w:val="16"/>
      <w:szCs w:val="16"/>
    </w:rPr>
  </w:style>
  <w:style w:type="character" w:customStyle="1" w:styleId="BalloonTextChar">
    <w:name w:val="Balloon Text Char"/>
    <w:link w:val="BalloonText"/>
    <w:rsid w:val="008F7D11"/>
    <w:rPr>
      <w:rFonts w:ascii="Tahoma" w:hAnsi="Tahoma" w:cs="Tahoma"/>
      <w:sz w:val="16"/>
      <w:szCs w:val="16"/>
    </w:rPr>
  </w:style>
  <w:style w:type="paragraph" w:styleId="Index1">
    <w:name w:val="index 1"/>
    <w:basedOn w:val="Normal"/>
    <w:next w:val="Normal"/>
    <w:autoRedefine/>
    <w:rsid w:val="008F7D11"/>
    <w:pPr>
      <w:ind w:left="200" w:hanging="200"/>
    </w:pPr>
  </w:style>
  <w:style w:type="character" w:styleId="Emphasis">
    <w:name w:val="Emphasis"/>
    <w:qFormat/>
    <w:rsid w:val="001B6544"/>
    <w:rPr>
      <w:i/>
      <w:iCs/>
    </w:rPr>
  </w:style>
  <w:style w:type="paragraph" w:styleId="Revision">
    <w:name w:val="Revision"/>
    <w:hidden/>
    <w:uiPriority w:val="99"/>
    <w:semiHidden/>
    <w:rsid w:val="003438F9"/>
  </w:style>
  <w:style w:type="paragraph" w:styleId="NoSpacing">
    <w:name w:val="No Spacing"/>
    <w:link w:val="NoSpacingChar"/>
    <w:uiPriority w:val="1"/>
    <w:qFormat/>
    <w:rsid w:val="00695CDF"/>
    <w:rPr>
      <w:rFonts w:ascii="Calibri" w:hAnsi="Calibri" w:cs="Times New Roman"/>
      <w:sz w:val="22"/>
      <w:szCs w:val="22"/>
    </w:rPr>
  </w:style>
  <w:style w:type="character" w:customStyle="1" w:styleId="NoSpacingChar">
    <w:name w:val="No Spacing Char"/>
    <w:link w:val="NoSpacing"/>
    <w:uiPriority w:val="1"/>
    <w:rsid w:val="00695CDF"/>
    <w:rPr>
      <w:rFonts w:ascii="Calibri" w:hAnsi="Calibri" w:cs="Times New Roman"/>
      <w:sz w:val="22"/>
      <w:szCs w:val="22"/>
      <w:lang w:val="en-US" w:eastAsia="en-US" w:bidi="ar-SA"/>
    </w:rPr>
  </w:style>
  <w:style w:type="character" w:customStyle="1" w:styleId="HeaderChar">
    <w:name w:val="Header Char"/>
    <w:basedOn w:val="DefaultParagraphFont"/>
    <w:link w:val="Header"/>
    <w:rsid w:val="00EC3B5C"/>
  </w:style>
  <w:style w:type="paragraph" w:styleId="BodyText3">
    <w:name w:val="Body Text 3"/>
    <w:basedOn w:val="Normal"/>
    <w:link w:val="BodyText3Char"/>
    <w:rsid w:val="00471B6E"/>
    <w:pPr>
      <w:spacing w:after="120"/>
    </w:pPr>
    <w:rPr>
      <w:sz w:val="16"/>
      <w:szCs w:val="16"/>
    </w:rPr>
  </w:style>
  <w:style w:type="character" w:customStyle="1" w:styleId="BodyText3Char">
    <w:name w:val="Body Text 3 Char"/>
    <w:link w:val="BodyText3"/>
    <w:rsid w:val="00471B6E"/>
    <w:rPr>
      <w:sz w:val="16"/>
      <w:szCs w:val="16"/>
    </w:rPr>
  </w:style>
  <w:style w:type="paragraph" w:styleId="BodyText2">
    <w:name w:val="Body Text 2"/>
    <w:basedOn w:val="Normal"/>
    <w:link w:val="BodyText2Char"/>
    <w:rsid w:val="00471B6E"/>
    <w:pPr>
      <w:spacing w:after="120" w:line="480" w:lineRule="auto"/>
    </w:pPr>
  </w:style>
  <w:style w:type="character" w:customStyle="1" w:styleId="BodyText2Char">
    <w:name w:val="Body Text 2 Char"/>
    <w:basedOn w:val="DefaultParagraphFont"/>
    <w:link w:val="BodyText2"/>
    <w:rsid w:val="00471B6E"/>
  </w:style>
  <w:style w:type="paragraph" w:customStyle="1" w:styleId="REGLINE">
    <w:name w:val="REGLINE"/>
    <w:basedOn w:val="Normal"/>
    <w:rsid w:val="00471B6E"/>
    <w:pPr>
      <w:tabs>
        <w:tab w:val="left" w:pos="360"/>
        <w:tab w:val="left" w:pos="720"/>
        <w:tab w:val="left" w:pos="1080"/>
        <w:tab w:val="left" w:pos="1440"/>
        <w:tab w:val="left" w:pos="1800"/>
        <w:tab w:val="left" w:pos="2160"/>
        <w:tab w:val="left" w:pos="2520"/>
      </w:tabs>
    </w:pPr>
    <w:rPr>
      <w:rFonts w:ascii="Times" w:hAnsi="Times" w:cs="Times New Roman"/>
      <w:sz w:val="24"/>
    </w:rPr>
  </w:style>
  <w:style w:type="paragraph" w:styleId="PlainText">
    <w:name w:val="Plain Text"/>
    <w:basedOn w:val="Normal"/>
    <w:link w:val="PlainTextChar"/>
    <w:rsid w:val="00471B6E"/>
    <w:rPr>
      <w:rFonts w:ascii="Courier New" w:hAnsi="Courier New" w:cs="Courier New"/>
    </w:rPr>
  </w:style>
  <w:style w:type="character" w:customStyle="1" w:styleId="PlainTextChar">
    <w:name w:val="Plain Text Char"/>
    <w:link w:val="PlainText"/>
    <w:rsid w:val="00471B6E"/>
    <w:rPr>
      <w:rFonts w:ascii="Courier New" w:hAnsi="Courier New" w:cs="Courier New"/>
    </w:rPr>
  </w:style>
  <w:style w:type="paragraph" w:styleId="Title">
    <w:name w:val="Title"/>
    <w:basedOn w:val="Normal"/>
    <w:link w:val="TitleChar"/>
    <w:qFormat/>
    <w:rsid w:val="00661A04"/>
    <w:pPr>
      <w:jc w:val="center"/>
    </w:pPr>
    <w:rPr>
      <w:rFonts w:ascii="Times New Roman" w:hAnsi="Times New Roman" w:cs="Times New Roman"/>
      <w:b/>
      <w:bCs/>
      <w:sz w:val="32"/>
      <w:szCs w:val="24"/>
    </w:rPr>
  </w:style>
  <w:style w:type="character" w:customStyle="1" w:styleId="TitleChar">
    <w:name w:val="Title Char"/>
    <w:link w:val="Title"/>
    <w:rsid w:val="00661A04"/>
    <w:rPr>
      <w:rFonts w:ascii="Times New Roman" w:hAnsi="Times New Roman" w:cs="Times New Roman"/>
      <w:b/>
      <w:bCs/>
      <w:sz w:val="32"/>
      <w:szCs w:val="24"/>
    </w:rPr>
  </w:style>
  <w:style w:type="table" w:styleId="TableGrid">
    <w:name w:val="Table Grid"/>
    <w:basedOn w:val="TableNormal"/>
    <w:uiPriority w:val="59"/>
    <w:rsid w:val="006251A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3A5D01"/>
    <w:pPr>
      <w:spacing w:after="120"/>
    </w:pPr>
  </w:style>
  <w:style w:type="character" w:customStyle="1" w:styleId="BodyTextChar">
    <w:name w:val="Body Text Char"/>
    <w:basedOn w:val="DefaultParagraphFont"/>
    <w:link w:val="BodyText"/>
    <w:semiHidden/>
    <w:rsid w:val="003A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505703">
      <w:bodyDiv w:val="1"/>
      <w:marLeft w:val="0"/>
      <w:marRight w:val="0"/>
      <w:marTop w:val="0"/>
      <w:marBottom w:val="0"/>
      <w:divBdr>
        <w:top w:val="none" w:sz="0" w:space="0" w:color="auto"/>
        <w:left w:val="none" w:sz="0" w:space="0" w:color="auto"/>
        <w:bottom w:val="none" w:sz="0" w:space="0" w:color="auto"/>
        <w:right w:val="none" w:sz="0" w:space="0" w:color="auto"/>
      </w:divBdr>
    </w:div>
    <w:div w:id="325940614">
      <w:bodyDiv w:val="1"/>
      <w:marLeft w:val="0"/>
      <w:marRight w:val="0"/>
      <w:marTop w:val="0"/>
      <w:marBottom w:val="0"/>
      <w:divBdr>
        <w:top w:val="none" w:sz="0" w:space="0" w:color="auto"/>
        <w:left w:val="none" w:sz="0" w:space="0" w:color="auto"/>
        <w:bottom w:val="none" w:sz="0" w:space="0" w:color="auto"/>
        <w:right w:val="none" w:sz="0" w:space="0" w:color="auto"/>
      </w:divBdr>
    </w:div>
    <w:div w:id="421536098">
      <w:bodyDiv w:val="1"/>
      <w:marLeft w:val="0"/>
      <w:marRight w:val="0"/>
      <w:marTop w:val="0"/>
      <w:marBottom w:val="0"/>
      <w:divBdr>
        <w:top w:val="none" w:sz="0" w:space="0" w:color="auto"/>
        <w:left w:val="none" w:sz="0" w:space="0" w:color="auto"/>
        <w:bottom w:val="none" w:sz="0" w:space="0" w:color="auto"/>
        <w:right w:val="none" w:sz="0" w:space="0" w:color="auto"/>
      </w:divBdr>
    </w:div>
    <w:div w:id="499345676">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95984455">
      <w:bodyDiv w:val="1"/>
      <w:marLeft w:val="0"/>
      <w:marRight w:val="0"/>
      <w:marTop w:val="0"/>
      <w:marBottom w:val="0"/>
      <w:divBdr>
        <w:top w:val="none" w:sz="0" w:space="0" w:color="auto"/>
        <w:left w:val="none" w:sz="0" w:space="0" w:color="auto"/>
        <w:bottom w:val="none" w:sz="0" w:space="0" w:color="auto"/>
        <w:right w:val="none" w:sz="0" w:space="0" w:color="auto"/>
      </w:divBdr>
    </w:div>
    <w:div w:id="873033071">
      <w:bodyDiv w:val="1"/>
      <w:marLeft w:val="0"/>
      <w:marRight w:val="0"/>
      <w:marTop w:val="0"/>
      <w:marBottom w:val="0"/>
      <w:divBdr>
        <w:top w:val="none" w:sz="0" w:space="0" w:color="auto"/>
        <w:left w:val="none" w:sz="0" w:space="0" w:color="auto"/>
        <w:bottom w:val="none" w:sz="0" w:space="0" w:color="auto"/>
        <w:right w:val="none" w:sz="0" w:space="0" w:color="auto"/>
      </w:divBdr>
    </w:div>
    <w:div w:id="100474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oleObject" Target="embeddings/oleObject2.bin"/><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image" Target="media/image8.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Logan, Clyde</DisplayName>
        <AccountId>3843</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5-10-06. Rev 9-15-08. Rev 2-27-09. Rev 6-2-2009. Rev 7-17-2009, Rev 10-30-2009; Rev 10-27-2010;Rev 3/7/2012; Rev 3/1/2013; Rev 3/11/14; Rev 8-31-2015; Revised and reviewed 5-9-2016
reviewed 7/19/2017</Comments_x003a_>
    <Authorized_x0020_Date xmlns="b6bf15c2-ca11-4253-ad98-a94e451f525b">2006-11-26T05:00:00+00:00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Date_x0020_Last_x0020_Reviewed_x003a_ xmlns="b6bf15c2-ca11-4253-ad98-a94e451f525b">2019-09-12T04:00:00+00:00</Date_x0020_Last_x0020_Reviewed_x003a_>
    <Location_x0020_of_x0020_Copy_x0020_3 xmlns="b6bf15c2-ca11-4253-ad98-a94e451f525b">#N/A</Location_x0020_of_x0020_Copy_x0020_3>
    <Copy_x0020_1_x0020_Location xmlns="b6bf15c2-ca11-4253-ad98-a94e451f525b"> In bookshelf outside of room B112</Copy_x0020_1_x0020_Location>
    <Location_x0020_of_x0020_Copy_x0020_2 xmlns="b6bf15c2-ca11-4253-ad98-a94e451f525b">Bookshelf outside room B112</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ItemChecked xmlns="b6bf15c2-ca11-4253-ad98-a94e451f52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olicyDirtyBag xmlns="microsoft.office.server.policy.changes">
  <Microsoft.Office.RecordsManagement.PolicyFeatures.PolicyLabel op="Delete"/>
</PolicyDirtyBag>
</file>

<file path=customXml/item4.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230" ma:contentTypeDescription="Create a new document." ma:contentTypeScope="" ma:versionID="9b98d9c084db65c6af11b3a30a83bd3d">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18739380ca8b39c583d4a3956d42b173"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element ref="ns2:ItemChe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ItemChecked" ma:index="34" nillable="true" ma:displayName="ItemChecked" ma:description="Site Workflow specific field. This date is system generated and shows the last time a record was looked at to see if notifications should be sent out." ma:format="DateOnly" ma:internalName="ItemCheck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078CC-F67F-4F0E-A76A-2278E1E56D0F}">
  <ds:schemaRefs>
    <ds:schemaRef ds:uri="http://schemas.microsoft.com/sharepoint/v4"/>
    <ds:schemaRef ds:uri="b6bf15c2-ca11-4253-ad98-a94e451f525b"/>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AE89D08-830B-4CBF-983D-F7B8EE0C9B16}">
  <ds:schemaRefs>
    <ds:schemaRef ds:uri="http://schemas.microsoft.com/sharepoint/v3/contenttype/forms"/>
  </ds:schemaRefs>
</ds:datastoreItem>
</file>

<file path=customXml/itemProps3.xml><?xml version="1.0" encoding="utf-8"?>
<ds:datastoreItem xmlns:ds="http://schemas.openxmlformats.org/officeDocument/2006/customXml" ds:itemID="{3AE918BE-3E65-4BFF-BBFE-F5C234FE2BE6}">
  <ds:schemaRefs>
    <ds:schemaRef ds:uri="microsoft.office.server.policy.changes"/>
  </ds:schemaRefs>
</ds:datastoreItem>
</file>

<file path=customXml/itemProps4.xml><?xml version="1.0" encoding="utf-8"?>
<ds:datastoreItem xmlns:ds="http://schemas.openxmlformats.org/officeDocument/2006/customXml" ds:itemID="{2B1C79B0-D065-42E0-9D1B-DF0674A51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4F480B-7F39-471F-BC43-9ADCF2389092}">
  <ds:schemaRefs>
    <ds:schemaRef ds:uri="http://schemas.microsoft.com/office/2006/metadata/customXsn"/>
  </ds:schemaRefs>
</ds:datastoreItem>
</file>

<file path=customXml/itemProps6.xml><?xml version="1.0" encoding="utf-8"?>
<ds:datastoreItem xmlns:ds="http://schemas.openxmlformats.org/officeDocument/2006/customXml" ds:itemID="{1DF94A82-A62A-498E-ADD3-E4089182F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9118</Words>
  <Characters>51974</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Pathology and Laboratory Medicine Service  Disaster Plan</vt:lpstr>
    </vt:vector>
  </TitlesOfParts>
  <Company>VETERAN’S aDMINISTRATION hOSPITAL</Company>
  <LinksUpToDate>false</LinksUpToDate>
  <CharactersWithSpaces>60971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and Laboratory Medicine Service  Disaster Plan</dc:title>
  <dc:subject>Safety</dc:subject>
  <dc:creator>Vicki B. Richardson</dc:creator>
  <cp:keywords> </cp:keywords>
  <dc:description>Implemented 5-10-06. Rev 9-15-08. Rev 2-27-09. Rev 6-2-2009. Rev 7-17-2009, Rev 10-30-2009; Rev 10-27-2010 Rev 9/19/2017</dc:description>
  <cp:lastModifiedBy>Logan, Clyde (Chip)</cp:lastModifiedBy>
  <cp:revision>2</cp:revision>
  <cp:lastPrinted>2019-09-12T16:24:00Z</cp:lastPrinted>
  <dcterms:created xsi:type="dcterms:W3CDTF">2020-05-29T14:22:00Z</dcterms:created>
  <dcterms:modified xsi:type="dcterms:W3CDTF">2020-05-29T14:22:00Z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15900</vt:r8>
  </property>
</Properties>
</file>