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38" w:type="dxa"/>
        <w:tblLayout w:type="fixed"/>
        <w:tblLook w:val="04A0" w:firstRow="1" w:lastRow="0" w:firstColumn="1" w:lastColumn="0" w:noHBand="0" w:noVBand="1"/>
      </w:tblPr>
      <w:tblGrid>
        <w:gridCol w:w="3066"/>
        <w:gridCol w:w="3072"/>
        <w:gridCol w:w="2051"/>
        <w:gridCol w:w="1549"/>
      </w:tblGrid>
      <w:tr w:rsidR="008173DC" w:rsidRPr="00E93071" w:rsidTr="003F2393">
        <w:trPr>
          <w:trHeight w:val="300"/>
        </w:trPr>
        <w:tc>
          <w:tcPr>
            <w:tcW w:w="3066" w:type="dxa"/>
            <w:vMerge w:val="restart"/>
          </w:tcPr>
          <w:p w:rsidR="008173DC" w:rsidRPr="00E93071" w:rsidRDefault="008173DC" w:rsidP="003F2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3B54E408" wp14:editId="42BCEAA3">
                  <wp:extent cx="1790700" cy="733425"/>
                  <wp:effectExtent l="19050" t="0" r="0" b="0"/>
                  <wp:docPr id="3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1983" cy="73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2" w:type="dxa"/>
            <w:vMerge w:val="restart"/>
          </w:tcPr>
          <w:p w:rsidR="008173DC" w:rsidRDefault="008173DC" w:rsidP="003F2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173DC" w:rsidRDefault="008173DC" w:rsidP="003F2393">
            <w:pPr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Room Temperature Verification For Phlebotomy Supplies</w:t>
            </w:r>
          </w:p>
          <w:p w:rsidR="008173DC" w:rsidRDefault="008173DC" w:rsidP="003F239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IPP#21</w:t>
            </w:r>
            <w:r>
              <w:rPr>
                <w:rFonts w:ascii="Arial" w:hAnsi="Arial"/>
                <w:b/>
                <w:bCs/>
                <w:sz w:val="24"/>
              </w:rPr>
              <w:fldChar w:fldCharType="begin"/>
            </w:r>
            <w:r>
              <w:instrText xml:space="preserve"> TC "</w:instrText>
            </w:r>
            <w:r w:rsidRPr="003B2A87">
              <w:rPr>
                <w:rFonts w:ascii="Arial" w:hAnsi="Arial"/>
                <w:b/>
                <w:bCs/>
                <w:sz w:val="24"/>
              </w:rPr>
              <w:instrText>Refrigerator Temperature Verification</w:instrText>
            </w:r>
            <w:r>
              <w:instrText xml:space="preserve">" \f C \l "1" </w:instrText>
            </w:r>
            <w:r>
              <w:rPr>
                <w:rFonts w:ascii="Arial" w:hAnsi="Arial"/>
                <w:b/>
                <w:bCs/>
                <w:sz w:val="24"/>
              </w:rPr>
              <w:fldChar w:fldCharType="end"/>
            </w:r>
          </w:p>
          <w:p w:rsidR="008173DC" w:rsidRDefault="008173DC" w:rsidP="003F2393">
            <w:pPr>
              <w:rPr>
                <w:rFonts w:ascii="Arial" w:hAnsi="Arial"/>
                <w:sz w:val="24"/>
              </w:rPr>
            </w:pPr>
          </w:p>
          <w:p w:rsidR="008173DC" w:rsidRPr="00E93071" w:rsidRDefault="008173DC" w:rsidP="003F2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51" w:type="dxa"/>
          </w:tcPr>
          <w:p w:rsidR="008173DC" w:rsidRPr="002B1ABF" w:rsidRDefault="008173DC" w:rsidP="003F2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Dept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2B1A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49" w:type="dxa"/>
          </w:tcPr>
          <w:p w:rsidR="008173DC" w:rsidRPr="002B1ABF" w:rsidRDefault="008173DC" w:rsidP="003F2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Inpatient Phlebotomy 324305</w:t>
            </w:r>
          </w:p>
        </w:tc>
      </w:tr>
      <w:tr w:rsidR="008173DC" w:rsidRPr="00E93071" w:rsidTr="003F2393">
        <w:trPr>
          <w:trHeight w:val="300"/>
        </w:trPr>
        <w:tc>
          <w:tcPr>
            <w:tcW w:w="3066" w:type="dxa"/>
            <w:vMerge/>
          </w:tcPr>
          <w:p w:rsidR="008173DC" w:rsidRPr="00E93071" w:rsidRDefault="008173DC" w:rsidP="003F2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72" w:type="dxa"/>
            <w:vMerge/>
          </w:tcPr>
          <w:p w:rsidR="008173DC" w:rsidRPr="00E93071" w:rsidRDefault="008173DC" w:rsidP="003F2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</w:tcPr>
          <w:p w:rsidR="008173DC" w:rsidRPr="002B1ABF" w:rsidRDefault="008173DC" w:rsidP="003F2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1A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Effective Date:</w:t>
            </w:r>
          </w:p>
        </w:tc>
        <w:tc>
          <w:tcPr>
            <w:tcW w:w="1549" w:type="dxa"/>
          </w:tcPr>
          <w:p w:rsidR="008173DC" w:rsidRPr="002B1ABF" w:rsidRDefault="008173DC" w:rsidP="003F23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2/17/2011</w:t>
            </w:r>
          </w:p>
        </w:tc>
      </w:tr>
      <w:tr w:rsidR="008173DC" w:rsidRPr="00E93071" w:rsidTr="003F2393">
        <w:trPr>
          <w:trHeight w:val="300"/>
        </w:trPr>
        <w:tc>
          <w:tcPr>
            <w:tcW w:w="3066" w:type="dxa"/>
            <w:vMerge/>
          </w:tcPr>
          <w:p w:rsidR="008173DC" w:rsidRPr="00E93071" w:rsidRDefault="008173DC" w:rsidP="003F2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72" w:type="dxa"/>
            <w:vMerge/>
          </w:tcPr>
          <w:p w:rsidR="008173DC" w:rsidRPr="00E93071" w:rsidRDefault="008173DC" w:rsidP="003F2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</w:tcPr>
          <w:p w:rsidR="008173DC" w:rsidRPr="002B1ABF" w:rsidRDefault="008173DC" w:rsidP="003F2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1A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Revised Date:</w:t>
            </w:r>
          </w:p>
        </w:tc>
        <w:tc>
          <w:tcPr>
            <w:tcW w:w="1549" w:type="dxa"/>
          </w:tcPr>
          <w:p w:rsidR="008173DC" w:rsidRPr="00E93071" w:rsidRDefault="008173DC" w:rsidP="003F2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March   2019</w:t>
            </w:r>
          </w:p>
        </w:tc>
      </w:tr>
      <w:tr w:rsidR="008173DC" w:rsidRPr="00E93071" w:rsidTr="003F2393">
        <w:trPr>
          <w:trHeight w:val="300"/>
        </w:trPr>
        <w:tc>
          <w:tcPr>
            <w:tcW w:w="3066" w:type="dxa"/>
            <w:vMerge/>
          </w:tcPr>
          <w:p w:rsidR="008173DC" w:rsidRPr="00E93071" w:rsidRDefault="008173DC" w:rsidP="003F2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72" w:type="dxa"/>
            <w:vMerge/>
          </w:tcPr>
          <w:p w:rsidR="008173DC" w:rsidRPr="00E93071" w:rsidRDefault="008173DC" w:rsidP="003F2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</w:tcPr>
          <w:p w:rsidR="008173DC" w:rsidRPr="002B1ABF" w:rsidRDefault="008173DC" w:rsidP="003F2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1A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Contact:</w:t>
            </w:r>
          </w:p>
        </w:tc>
        <w:tc>
          <w:tcPr>
            <w:tcW w:w="1549" w:type="dxa"/>
          </w:tcPr>
          <w:p w:rsidR="008173DC" w:rsidRPr="00E93071" w:rsidRDefault="008173DC" w:rsidP="003F2393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Laurie Watson</w:t>
            </w:r>
          </w:p>
        </w:tc>
      </w:tr>
      <w:tr w:rsidR="008173DC" w:rsidRPr="00E93071" w:rsidTr="003F2393">
        <w:trPr>
          <w:trHeight w:val="300"/>
        </w:trPr>
        <w:tc>
          <w:tcPr>
            <w:tcW w:w="6138" w:type="dxa"/>
            <w:gridSpan w:val="2"/>
          </w:tcPr>
          <w:p w:rsidR="008173DC" w:rsidRPr="00AE7B74" w:rsidRDefault="008173DC" w:rsidP="003F2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7B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Name &amp; Title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Greg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Pomper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MD Medical Director</w:t>
            </w:r>
          </w:p>
        </w:tc>
        <w:tc>
          <w:tcPr>
            <w:tcW w:w="2051" w:type="dxa"/>
          </w:tcPr>
          <w:p w:rsidR="008173DC" w:rsidRPr="002412AC" w:rsidRDefault="008173DC" w:rsidP="003F2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1549" w:type="dxa"/>
          </w:tcPr>
          <w:p w:rsidR="008173DC" w:rsidRPr="002412AC" w:rsidRDefault="008173DC" w:rsidP="003F2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73DC" w:rsidRPr="00E93071" w:rsidTr="003F2393">
        <w:trPr>
          <w:trHeight w:val="300"/>
        </w:trPr>
        <w:tc>
          <w:tcPr>
            <w:tcW w:w="9738" w:type="dxa"/>
            <w:gridSpan w:val="4"/>
          </w:tcPr>
          <w:p w:rsidR="008173DC" w:rsidRPr="002412AC" w:rsidRDefault="008173DC" w:rsidP="003F2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7B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Signature:</w:t>
            </w:r>
          </w:p>
        </w:tc>
      </w:tr>
    </w:tbl>
    <w:p w:rsidR="008173DC" w:rsidRPr="00E93071" w:rsidRDefault="008173DC" w:rsidP="008173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8173DC" w:rsidRPr="0029496E" w:rsidRDefault="008173DC" w:rsidP="008173DC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color w:val="000000"/>
        </w:rPr>
      </w:pPr>
    </w:p>
    <w:p w:rsidR="008173DC" w:rsidRPr="003660AF" w:rsidRDefault="008173DC" w:rsidP="008173DC">
      <w:pPr>
        <w:ind w:left="540"/>
        <w:rPr>
          <w:rFonts w:asciiTheme="minorHAnsi" w:hAnsiTheme="minorHAnsi"/>
          <w:color w:val="0070C0"/>
        </w:rPr>
      </w:pPr>
      <w:r>
        <w:rPr>
          <w:rFonts w:asciiTheme="minorHAnsi" w:hAnsiTheme="minorHAnsi"/>
          <w:bCs/>
          <w:color w:val="000000"/>
        </w:rPr>
        <w:t>1)</w:t>
      </w:r>
      <w:r w:rsidRPr="003660AF">
        <w:rPr>
          <w:rFonts w:asciiTheme="minorHAnsi" w:hAnsiTheme="minorHAnsi"/>
          <w:bCs/>
          <w:color w:val="000000"/>
        </w:rPr>
        <w:t xml:space="preserve"> </w:t>
      </w:r>
      <w:r>
        <w:rPr>
          <w:rFonts w:asciiTheme="minorHAnsi" w:hAnsiTheme="minorHAnsi"/>
          <w:bCs/>
          <w:color w:val="000000"/>
        </w:rPr>
        <w:t xml:space="preserve"> </w:t>
      </w:r>
      <w:r w:rsidRPr="003660AF">
        <w:rPr>
          <w:rFonts w:asciiTheme="minorHAnsi" w:hAnsiTheme="minorHAnsi"/>
          <w:b/>
        </w:rPr>
        <w:t xml:space="preserve">General Procedure Statement: </w:t>
      </w:r>
      <w:r w:rsidRPr="003660AF">
        <w:rPr>
          <w:rFonts w:asciiTheme="minorHAnsi" w:hAnsiTheme="minorHAnsi"/>
        </w:rPr>
        <w:t>To give guidelines to staff concerning the proper process for monitoring of room temperature.</w:t>
      </w:r>
      <w:r w:rsidRPr="003660AF">
        <w:rPr>
          <w:rFonts w:asciiTheme="minorHAnsi" w:hAnsiTheme="minorHAnsi"/>
          <w:color w:val="0070C0"/>
        </w:rPr>
        <w:t xml:space="preserve">  </w:t>
      </w:r>
    </w:p>
    <w:p w:rsidR="008173DC" w:rsidRPr="0029496E" w:rsidRDefault="008173DC" w:rsidP="008173D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color w:val="0070C0"/>
        </w:rPr>
      </w:pPr>
      <w:r w:rsidRPr="0029496E">
        <w:rPr>
          <w:rFonts w:asciiTheme="minorHAnsi" w:hAnsiTheme="minorHAnsi"/>
          <w:b/>
          <w:color w:val="000000"/>
        </w:rPr>
        <w:t xml:space="preserve">Purpose: </w:t>
      </w:r>
      <w:r w:rsidRPr="0029496E">
        <w:rPr>
          <w:rFonts w:asciiTheme="minorHAnsi" w:hAnsiTheme="minorHAnsi"/>
        </w:rPr>
        <w:t>This procedure is to serve as a guide for trained personnel in the Inpatient Phlebotomy Department to perform the services described herein.  These guidelines should be used in conjunction with proper training and only by qualified Phlebotomists.</w:t>
      </w:r>
    </w:p>
    <w:p w:rsidR="008173DC" w:rsidRPr="0029496E" w:rsidRDefault="008173DC" w:rsidP="008173DC">
      <w:pPr>
        <w:autoSpaceDE w:val="0"/>
        <w:autoSpaceDN w:val="0"/>
        <w:adjustRightInd w:val="0"/>
        <w:spacing w:after="0" w:line="240" w:lineRule="auto"/>
        <w:ind w:left="1530"/>
        <w:rPr>
          <w:rFonts w:asciiTheme="minorHAnsi" w:hAnsiTheme="minorHAnsi"/>
          <w:b/>
          <w:color w:val="0070C0"/>
        </w:rPr>
      </w:pPr>
    </w:p>
    <w:p w:rsidR="008173DC" w:rsidRPr="0029496E" w:rsidRDefault="008173DC" w:rsidP="008173DC">
      <w:pPr>
        <w:pStyle w:val="ListParagraph"/>
        <w:autoSpaceDE w:val="0"/>
        <w:autoSpaceDN w:val="0"/>
        <w:adjustRightInd w:val="0"/>
        <w:spacing w:after="0" w:line="240" w:lineRule="auto"/>
        <w:ind w:left="1890"/>
        <w:rPr>
          <w:rFonts w:asciiTheme="minorHAnsi" w:hAnsiTheme="minorHAnsi"/>
          <w:color w:val="000000"/>
        </w:rPr>
      </w:pPr>
    </w:p>
    <w:p w:rsidR="008173DC" w:rsidRPr="0029496E" w:rsidRDefault="008173DC" w:rsidP="008173D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color w:val="000000"/>
        </w:rPr>
      </w:pPr>
      <w:r w:rsidRPr="0029496E">
        <w:rPr>
          <w:rFonts w:asciiTheme="minorHAnsi" w:hAnsiTheme="minorHAnsi"/>
          <w:b/>
          <w:color w:val="000000"/>
        </w:rPr>
        <w:t xml:space="preserve">Responsible Department/Party/Parties: </w:t>
      </w:r>
    </w:p>
    <w:p w:rsidR="008173DC" w:rsidRPr="0029496E" w:rsidRDefault="008173DC" w:rsidP="008173DC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color w:val="0070C0"/>
        </w:rPr>
      </w:pPr>
      <w:r w:rsidRPr="0029496E">
        <w:rPr>
          <w:rFonts w:asciiTheme="minorHAnsi" w:hAnsiTheme="minorHAnsi"/>
          <w:color w:val="000000"/>
        </w:rPr>
        <w:t xml:space="preserve">Procedure owner/ Implementer: Inpatient Phlebotomy      </w:t>
      </w:r>
    </w:p>
    <w:p w:rsidR="008173DC" w:rsidRPr="0029496E" w:rsidRDefault="008173DC" w:rsidP="008173DC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  <w:r w:rsidRPr="0029496E">
        <w:rPr>
          <w:rFonts w:asciiTheme="minorHAnsi" w:hAnsiTheme="minorHAnsi"/>
          <w:color w:val="000000"/>
        </w:rPr>
        <w:t>Procedure prepared by: Laurie Watson</w:t>
      </w:r>
      <w:r>
        <w:rPr>
          <w:rFonts w:asciiTheme="minorHAnsi" w:hAnsiTheme="minorHAnsi"/>
          <w:color w:val="000000"/>
        </w:rPr>
        <w:t xml:space="preserve"> MT(ASCP)</w:t>
      </w:r>
      <w:r w:rsidRPr="0029496E">
        <w:rPr>
          <w:rFonts w:asciiTheme="minorHAnsi" w:hAnsiTheme="minorHAnsi"/>
          <w:color w:val="000000"/>
        </w:rPr>
        <w:t xml:space="preserve">   </w:t>
      </w:r>
    </w:p>
    <w:p w:rsidR="008173DC" w:rsidRPr="0029496E" w:rsidRDefault="008173DC" w:rsidP="008173DC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color w:val="0070C0"/>
        </w:rPr>
      </w:pPr>
      <w:r w:rsidRPr="0029496E">
        <w:rPr>
          <w:rFonts w:asciiTheme="minorHAnsi" w:hAnsiTheme="minorHAnsi"/>
          <w:color w:val="000000"/>
        </w:rPr>
        <w:t>Who Performs procedure: Inpatient Phlebotomy</w:t>
      </w:r>
      <w:r w:rsidRPr="0029496E">
        <w:rPr>
          <w:rFonts w:asciiTheme="minorHAnsi" w:hAnsiTheme="minorHAnsi"/>
          <w:b/>
          <w:color w:val="0070C0"/>
        </w:rPr>
        <w:t xml:space="preserve">   </w:t>
      </w:r>
    </w:p>
    <w:p w:rsidR="008173DC" w:rsidRPr="0029496E" w:rsidRDefault="008173DC" w:rsidP="008173DC">
      <w:pPr>
        <w:autoSpaceDE w:val="0"/>
        <w:autoSpaceDN w:val="0"/>
        <w:adjustRightInd w:val="0"/>
        <w:spacing w:after="0" w:line="240" w:lineRule="auto"/>
        <w:ind w:left="2160"/>
        <w:rPr>
          <w:rFonts w:asciiTheme="minorHAnsi" w:hAnsiTheme="minorHAnsi"/>
          <w:b/>
          <w:color w:val="0070C0"/>
        </w:rPr>
      </w:pPr>
      <w:r w:rsidRPr="0029496E">
        <w:rPr>
          <w:rFonts w:asciiTheme="minorHAnsi" w:hAnsiTheme="minorHAnsi"/>
          <w:b/>
          <w:color w:val="0070C0"/>
        </w:rPr>
        <w:t xml:space="preserve"> </w:t>
      </w:r>
    </w:p>
    <w:p w:rsidR="008173DC" w:rsidRPr="0029496E" w:rsidRDefault="008173DC" w:rsidP="008173DC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900"/>
        <w:rPr>
          <w:rFonts w:asciiTheme="minorHAnsi" w:hAnsiTheme="minorHAnsi"/>
          <w:color w:val="000000"/>
        </w:rPr>
      </w:pPr>
    </w:p>
    <w:p w:rsidR="008173DC" w:rsidRPr="003660AF" w:rsidRDefault="008173DC" w:rsidP="008173DC">
      <w:pPr>
        <w:ind w:left="360"/>
        <w:rPr>
          <w:rFonts w:asciiTheme="minorHAnsi" w:hAnsiTheme="minorHAnsi"/>
          <w:b/>
          <w:bCs/>
        </w:rPr>
      </w:pPr>
      <w:proofErr w:type="gramStart"/>
      <w:r>
        <w:rPr>
          <w:rFonts w:asciiTheme="minorHAnsi" w:hAnsiTheme="minorHAnsi"/>
          <w:b/>
          <w:bCs/>
          <w:color w:val="000000"/>
        </w:rPr>
        <w:t>2)</w:t>
      </w:r>
      <w:r w:rsidRPr="003660AF">
        <w:rPr>
          <w:rFonts w:asciiTheme="minorHAnsi" w:hAnsiTheme="minorHAnsi"/>
          <w:b/>
          <w:bCs/>
          <w:color w:val="000000"/>
        </w:rPr>
        <w:t>Procedure</w:t>
      </w:r>
      <w:proofErr w:type="gramEnd"/>
      <w:r w:rsidRPr="003660AF">
        <w:rPr>
          <w:rFonts w:asciiTheme="minorHAnsi" w:hAnsiTheme="minorHAnsi"/>
          <w:b/>
          <w:bCs/>
          <w:color w:val="000000"/>
        </w:rPr>
        <w:t xml:space="preserve">:  Temperature </w:t>
      </w:r>
      <w:r>
        <w:rPr>
          <w:rFonts w:asciiTheme="minorHAnsi" w:hAnsiTheme="minorHAnsi"/>
          <w:b/>
          <w:bCs/>
          <w:color w:val="000000"/>
        </w:rPr>
        <w:t xml:space="preserve">and humidity </w:t>
      </w:r>
      <w:r w:rsidRPr="003660AF">
        <w:rPr>
          <w:rFonts w:asciiTheme="minorHAnsi" w:hAnsiTheme="minorHAnsi"/>
          <w:b/>
          <w:bCs/>
          <w:color w:val="000000"/>
        </w:rPr>
        <w:t>Verification</w:t>
      </w:r>
    </w:p>
    <w:p w:rsidR="008173DC" w:rsidRPr="0029496E" w:rsidRDefault="008173DC" w:rsidP="008173DC">
      <w:pPr>
        <w:pStyle w:val="BodyTextIndent"/>
        <w:rPr>
          <w:rFonts w:asciiTheme="minorHAnsi" w:hAnsiTheme="minorHAnsi"/>
        </w:rPr>
      </w:pPr>
      <w:r w:rsidRPr="0029496E">
        <w:rPr>
          <w:rFonts w:asciiTheme="minorHAnsi" w:hAnsiTheme="minorHAnsi"/>
        </w:rPr>
        <w:t xml:space="preserve">In order to </w:t>
      </w:r>
      <w:r>
        <w:rPr>
          <w:rFonts w:asciiTheme="minorHAnsi" w:hAnsiTheme="minorHAnsi"/>
        </w:rPr>
        <w:t>maintain the integrity of phlebotomy supplies, the air temperature is monitored to assure a suitable range.  Supplies should remain within the range of 2-25*C or 35.6-77.0*F and humidity is monitored between 5% and 95%.  Temperatures are monitored in the department storeroom and the operations where open stock is stored by the SPOT system.</w:t>
      </w:r>
    </w:p>
    <w:p w:rsidR="008173DC" w:rsidRPr="0029496E" w:rsidRDefault="008173DC" w:rsidP="008173DC">
      <w:pPr>
        <w:pStyle w:val="BodyText"/>
        <w:ind w:left="360"/>
        <w:rPr>
          <w:rFonts w:asciiTheme="minorHAnsi" w:hAnsiTheme="minorHAnsi"/>
          <w:sz w:val="22"/>
          <w:szCs w:val="22"/>
        </w:rPr>
      </w:pPr>
    </w:p>
    <w:p w:rsidR="008173DC" w:rsidRDefault="008173DC" w:rsidP="008173DC">
      <w:pPr>
        <w:pStyle w:val="ListParagraph"/>
        <w:numPr>
          <w:ilvl w:val="1"/>
          <w:numId w:val="3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The SPOT system will monitor temperatures and humidity 24 hours a day, 7 days a week, and will alert the Manager if out of range at the first occurrence.</w:t>
      </w:r>
    </w:p>
    <w:p w:rsidR="008173DC" w:rsidRDefault="008173DC" w:rsidP="008173DC">
      <w:pPr>
        <w:pStyle w:val="ListParagraph"/>
        <w:numPr>
          <w:ilvl w:val="1"/>
          <w:numId w:val="3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The Coordinator or designee will review the SPOT report daily</w:t>
      </w:r>
    </w:p>
    <w:p w:rsidR="008173DC" w:rsidRPr="003660AF" w:rsidRDefault="008173DC" w:rsidP="008173DC">
      <w:pPr>
        <w:pStyle w:val="ListParagraph"/>
        <w:numPr>
          <w:ilvl w:val="1"/>
          <w:numId w:val="3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The Manager will review the temperatures weekly.</w:t>
      </w:r>
    </w:p>
    <w:p w:rsidR="008173DC" w:rsidRPr="0029496E" w:rsidRDefault="008173DC" w:rsidP="008173DC">
      <w:pPr>
        <w:numPr>
          <w:ilvl w:val="1"/>
          <w:numId w:val="3"/>
        </w:numPr>
        <w:spacing w:after="0" w:line="240" w:lineRule="auto"/>
        <w:rPr>
          <w:rFonts w:asciiTheme="minorHAnsi" w:hAnsiTheme="minorHAnsi"/>
        </w:rPr>
      </w:pPr>
      <w:r w:rsidRPr="0029496E">
        <w:rPr>
          <w:rFonts w:asciiTheme="minorHAnsi" w:hAnsiTheme="minorHAnsi"/>
        </w:rPr>
        <w:t>Verify tha</w:t>
      </w:r>
      <w:r>
        <w:rPr>
          <w:rFonts w:asciiTheme="minorHAnsi" w:hAnsiTheme="minorHAnsi"/>
        </w:rPr>
        <w:t xml:space="preserve">t the temperature is </w:t>
      </w:r>
      <w:proofErr w:type="gramStart"/>
      <w:r>
        <w:rPr>
          <w:rFonts w:asciiTheme="minorHAnsi" w:hAnsiTheme="minorHAnsi"/>
        </w:rPr>
        <w:t>between 2-25</w:t>
      </w:r>
      <w:proofErr w:type="gramEnd"/>
      <w:r>
        <w:rPr>
          <w:rFonts w:asciiTheme="minorHAnsi" w:hAnsiTheme="minorHAnsi"/>
        </w:rPr>
        <w:t>*</w:t>
      </w:r>
      <w:r w:rsidRPr="0029496E">
        <w:rPr>
          <w:rFonts w:asciiTheme="minorHAnsi" w:hAnsiTheme="minorHAnsi"/>
        </w:rPr>
        <w:t>C</w:t>
      </w:r>
      <w:r>
        <w:rPr>
          <w:rFonts w:asciiTheme="minorHAnsi" w:hAnsiTheme="minorHAnsi"/>
        </w:rPr>
        <w:t xml:space="preserve"> or 35.6-77.0F and that the humidity is between 5-95%</w:t>
      </w:r>
      <w:r w:rsidRPr="0029496E">
        <w:rPr>
          <w:rFonts w:asciiTheme="minorHAnsi" w:hAnsiTheme="minorHAnsi"/>
        </w:rPr>
        <w:t>.</w:t>
      </w:r>
    </w:p>
    <w:p w:rsidR="008173DC" w:rsidRPr="0029496E" w:rsidRDefault="008173DC" w:rsidP="008173DC">
      <w:pPr>
        <w:numPr>
          <w:ilvl w:val="1"/>
          <w:numId w:val="3"/>
        </w:numPr>
        <w:spacing w:after="0" w:line="240" w:lineRule="auto"/>
        <w:rPr>
          <w:rFonts w:asciiTheme="minorHAnsi" w:hAnsiTheme="minorHAnsi"/>
        </w:rPr>
      </w:pPr>
      <w:r w:rsidRPr="0029496E">
        <w:rPr>
          <w:rFonts w:asciiTheme="minorHAnsi" w:hAnsiTheme="minorHAnsi"/>
        </w:rPr>
        <w:t xml:space="preserve">Record </w:t>
      </w:r>
      <w:r>
        <w:rPr>
          <w:rFonts w:asciiTheme="minorHAnsi" w:hAnsiTheme="minorHAnsi"/>
        </w:rPr>
        <w:t>any deviations in temperature or humidity</w:t>
      </w:r>
      <w:r w:rsidRPr="0029496E">
        <w:rPr>
          <w:rFonts w:asciiTheme="minorHAnsi" w:hAnsiTheme="minorHAnsi"/>
        </w:rPr>
        <w:t>.</w:t>
      </w:r>
    </w:p>
    <w:p w:rsidR="008173DC" w:rsidRPr="0029496E" w:rsidRDefault="008173DC" w:rsidP="008173DC">
      <w:pPr>
        <w:ind w:left="2160"/>
        <w:rPr>
          <w:rFonts w:asciiTheme="minorHAnsi" w:hAnsiTheme="minorHAnsi"/>
        </w:rPr>
      </w:pPr>
    </w:p>
    <w:p w:rsidR="008173DC" w:rsidRPr="0029496E" w:rsidRDefault="008173DC" w:rsidP="008173DC">
      <w:pPr>
        <w:ind w:left="2340"/>
        <w:rPr>
          <w:rFonts w:asciiTheme="minorHAnsi" w:hAnsiTheme="minorHAnsi"/>
        </w:rPr>
      </w:pPr>
    </w:p>
    <w:p w:rsidR="008173DC" w:rsidRDefault="008173DC" w:rsidP="008173DC">
      <w:pPr>
        <w:rPr>
          <w:rFonts w:asciiTheme="minorHAnsi" w:hAnsiTheme="minorHAnsi"/>
          <w:b/>
          <w:bCs/>
        </w:rPr>
      </w:pPr>
    </w:p>
    <w:p w:rsidR="008173DC" w:rsidRPr="0029496E" w:rsidRDefault="008173DC" w:rsidP="008173DC">
      <w:pPr>
        <w:rPr>
          <w:rFonts w:asciiTheme="minorHAnsi" w:hAnsiTheme="minorHAnsi"/>
          <w:b/>
          <w:bCs/>
        </w:rPr>
      </w:pPr>
      <w:r w:rsidRPr="0029496E">
        <w:rPr>
          <w:rFonts w:asciiTheme="minorHAnsi" w:hAnsiTheme="minorHAnsi"/>
          <w:b/>
          <w:bCs/>
        </w:rPr>
        <w:t>Corrective Actions</w:t>
      </w:r>
    </w:p>
    <w:p w:rsidR="008173DC" w:rsidRPr="0029496E" w:rsidRDefault="008173DC" w:rsidP="008173DC">
      <w:pPr>
        <w:rPr>
          <w:rFonts w:asciiTheme="minorHAnsi" w:hAnsiTheme="minorHAnsi"/>
          <w:b/>
          <w:bCs/>
        </w:rPr>
      </w:pPr>
    </w:p>
    <w:p w:rsidR="008173DC" w:rsidRPr="0029496E" w:rsidRDefault="008173DC" w:rsidP="008173DC">
      <w:pPr>
        <w:pStyle w:val="BodyText"/>
        <w:ind w:left="360"/>
        <w:rPr>
          <w:rFonts w:asciiTheme="minorHAnsi" w:hAnsiTheme="minorHAnsi" w:cs="Times New Roman"/>
          <w:sz w:val="22"/>
          <w:szCs w:val="22"/>
        </w:rPr>
      </w:pPr>
      <w:r w:rsidRPr="0029496E">
        <w:rPr>
          <w:rFonts w:asciiTheme="minorHAnsi" w:hAnsiTheme="minorHAnsi" w:cs="Times New Roman"/>
          <w:sz w:val="22"/>
          <w:szCs w:val="22"/>
        </w:rPr>
        <w:t>1.</w:t>
      </w:r>
      <w:r w:rsidRPr="0029496E">
        <w:rPr>
          <w:rFonts w:asciiTheme="minorHAnsi" w:hAnsiTheme="minorHAnsi" w:cs="Times New Roman"/>
          <w:sz w:val="22"/>
          <w:szCs w:val="22"/>
        </w:rPr>
        <w:tab/>
        <w:t xml:space="preserve"> If the temperature is not between </w:t>
      </w:r>
      <w:r>
        <w:rPr>
          <w:rFonts w:asciiTheme="minorHAnsi" w:hAnsiTheme="minorHAnsi" w:cs="Times New Roman"/>
          <w:sz w:val="22"/>
          <w:szCs w:val="22"/>
        </w:rPr>
        <w:t xml:space="preserve">the designated </w:t>
      </w:r>
      <w:proofErr w:type="gramStart"/>
      <w:r>
        <w:rPr>
          <w:rFonts w:asciiTheme="minorHAnsi" w:hAnsiTheme="minorHAnsi" w:cs="Times New Roman"/>
          <w:sz w:val="22"/>
          <w:szCs w:val="22"/>
        </w:rPr>
        <w:t>range</w:t>
      </w:r>
      <w:proofErr w:type="gramEnd"/>
      <w:r>
        <w:rPr>
          <w:rFonts w:asciiTheme="minorHAnsi" w:hAnsiTheme="minorHAnsi" w:cs="Times New Roman"/>
          <w:sz w:val="22"/>
          <w:szCs w:val="22"/>
        </w:rPr>
        <w:t xml:space="preserve">, verify that the supplies </w:t>
      </w:r>
      <w:r w:rsidRPr="0029496E">
        <w:rPr>
          <w:rFonts w:asciiTheme="minorHAnsi" w:hAnsiTheme="minorHAnsi" w:cs="Times New Roman"/>
          <w:sz w:val="22"/>
          <w:szCs w:val="22"/>
        </w:rPr>
        <w:t>are undamag</w:t>
      </w:r>
      <w:r>
        <w:rPr>
          <w:rFonts w:asciiTheme="minorHAnsi" w:hAnsiTheme="minorHAnsi" w:cs="Times New Roman"/>
          <w:sz w:val="22"/>
          <w:szCs w:val="22"/>
        </w:rPr>
        <w:t xml:space="preserve">ed.  Place a </w:t>
      </w:r>
      <w:r w:rsidRPr="0029496E">
        <w:rPr>
          <w:rFonts w:asciiTheme="minorHAnsi" w:hAnsiTheme="minorHAnsi" w:cs="Times New Roman"/>
          <w:sz w:val="22"/>
          <w:szCs w:val="22"/>
        </w:rPr>
        <w:t xml:space="preserve">“Do Not Use” sign on the </w:t>
      </w:r>
      <w:r>
        <w:rPr>
          <w:rFonts w:asciiTheme="minorHAnsi" w:hAnsiTheme="minorHAnsi" w:cs="Times New Roman"/>
          <w:sz w:val="22"/>
          <w:szCs w:val="22"/>
        </w:rPr>
        <w:t>supplies</w:t>
      </w:r>
      <w:r w:rsidRPr="0029496E">
        <w:rPr>
          <w:rFonts w:asciiTheme="minorHAnsi" w:hAnsiTheme="minorHAnsi" w:cs="Times New Roman"/>
          <w:sz w:val="22"/>
          <w:szCs w:val="22"/>
        </w:rPr>
        <w:t xml:space="preserve">. </w:t>
      </w:r>
      <w:r>
        <w:rPr>
          <w:rFonts w:asciiTheme="minorHAnsi" w:hAnsiTheme="minorHAnsi" w:cs="Times New Roman"/>
          <w:sz w:val="22"/>
          <w:szCs w:val="22"/>
        </w:rPr>
        <w:t xml:space="preserve">Check the temperature again in </w:t>
      </w:r>
      <w:r w:rsidRPr="0029496E">
        <w:rPr>
          <w:rFonts w:asciiTheme="minorHAnsi" w:hAnsiTheme="minorHAnsi" w:cs="Times New Roman"/>
          <w:sz w:val="22"/>
          <w:szCs w:val="22"/>
        </w:rPr>
        <w:t>30 minutes.</w:t>
      </w:r>
    </w:p>
    <w:p w:rsidR="008173DC" w:rsidRPr="0029496E" w:rsidRDefault="008173DC" w:rsidP="008173DC">
      <w:pPr>
        <w:pStyle w:val="BodyText"/>
        <w:rPr>
          <w:rFonts w:asciiTheme="minorHAnsi" w:hAnsiTheme="minorHAnsi" w:cs="Times New Roman"/>
          <w:sz w:val="22"/>
          <w:szCs w:val="22"/>
        </w:rPr>
      </w:pPr>
    </w:p>
    <w:p w:rsidR="008173DC" w:rsidRDefault="008173DC" w:rsidP="008173DC">
      <w:pPr>
        <w:pStyle w:val="BodyText"/>
        <w:numPr>
          <w:ilvl w:val="0"/>
          <w:numId w:val="4"/>
        </w:numPr>
        <w:rPr>
          <w:rFonts w:asciiTheme="minorHAnsi" w:hAnsiTheme="minorHAnsi" w:cs="Times New Roman"/>
          <w:sz w:val="22"/>
          <w:szCs w:val="22"/>
        </w:rPr>
      </w:pPr>
      <w:r w:rsidRPr="0029496E">
        <w:rPr>
          <w:rFonts w:asciiTheme="minorHAnsi" w:hAnsiTheme="minorHAnsi" w:cs="Times New Roman"/>
          <w:sz w:val="22"/>
          <w:szCs w:val="22"/>
        </w:rPr>
        <w:t xml:space="preserve">If the temperature </w:t>
      </w:r>
      <w:r>
        <w:rPr>
          <w:rFonts w:asciiTheme="minorHAnsi" w:hAnsiTheme="minorHAnsi" w:cs="Times New Roman"/>
          <w:sz w:val="22"/>
          <w:szCs w:val="22"/>
        </w:rPr>
        <w:t xml:space="preserve">is still out of range after 30 minutes, call </w:t>
      </w:r>
      <w:r w:rsidRPr="0029496E">
        <w:rPr>
          <w:rFonts w:asciiTheme="minorHAnsi" w:hAnsiTheme="minorHAnsi" w:cs="Times New Roman"/>
          <w:sz w:val="22"/>
          <w:szCs w:val="22"/>
        </w:rPr>
        <w:t>engineering at extension 64841 to r</w:t>
      </w:r>
      <w:r>
        <w:rPr>
          <w:rFonts w:asciiTheme="minorHAnsi" w:hAnsiTheme="minorHAnsi" w:cs="Times New Roman"/>
          <w:sz w:val="22"/>
          <w:szCs w:val="22"/>
        </w:rPr>
        <w:t xml:space="preserve">equest a repair order.  If the </w:t>
      </w:r>
      <w:r w:rsidRPr="0029496E">
        <w:rPr>
          <w:rFonts w:asciiTheme="minorHAnsi" w:hAnsiTheme="minorHAnsi" w:cs="Times New Roman"/>
          <w:sz w:val="22"/>
          <w:szCs w:val="22"/>
        </w:rPr>
        <w:t>temperature corrects then return contents and remove sign.</w:t>
      </w:r>
    </w:p>
    <w:p w:rsidR="008173DC" w:rsidRDefault="008173DC" w:rsidP="008173DC">
      <w:pPr>
        <w:pStyle w:val="BodyText"/>
        <w:numPr>
          <w:ilvl w:val="0"/>
          <w:numId w:val="4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A CAPA will be submitted if temperatures/humidity are out of range if testing supplies were used during that time/before remedying the situation.  </w:t>
      </w:r>
    </w:p>
    <w:p w:rsidR="008173DC" w:rsidRPr="0029496E" w:rsidRDefault="008173DC" w:rsidP="008173DC">
      <w:pPr>
        <w:pStyle w:val="BodyText"/>
        <w:rPr>
          <w:rFonts w:asciiTheme="minorHAnsi" w:hAnsiTheme="minorHAnsi" w:cs="Times New Roman"/>
          <w:sz w:val="22"/>
          <w:szCs w:val="22"/>
        </w:rPr>
      </w:pPr>
    </w:p>
    <w:p w:rsidR="008173DC" w:rsidRPr="0029496E" w:rsidRDefault="008173DC" w:rsidP="008173DC">
      <w:pPr>
        <w:rPr>
          <w:rFonts w:asciiTheme="minorHAnsi" w:hAnsiTheme="minorHAnsi"/>
          <w:b/>
          <w:bCs/>
        </w:rPr>
      </w:pPr>
    </w:p>
    <w:p w:rsidR="008173DC" w:rsidRPr="0029496E" w:rsidRDefault="008173DC" w:rsidP="008173DC">
      <w:pPr>
        <w:pStyle w:val="ListParagraph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hanging="540"/>
        <w:rPr>
          <w:rFonts w:asciiTheme="minorHAnsi" w:hAnsiTheme="minorHAnsi"/>
          <w:b/>
          <w:bCs/>
          <w:color w:val="000000"/>
        </w:rPr>
      </w:pPr>
      <w:r w:rsidRPr="0029496E">
        <w:rPr>
          <w:rFonts w:asciiTheme="minorHAnsi" w:hAnsiTheme="minorHAnsi" w:cs="Arial"/>
        </w:rPr>
        <w:tab/>
      </w:r>
      <w:r w:rsidRPr="0029496E">
        <w:rPr>
          <w:rFonts w:asciiTheme="minorHAnsi" w:hAnsiTheme="minorHAnsi"/>
          <w:b/>
          <w:bCs/>
          <w:color w:val="000000"/>
        </w:rPr>
        <w:t>Review/Revision/Implementation:</w:t>
      </w:r>
    </w:p>
    <w:p w:rsidR="008173DC" w:rsidRPr="0029496E" w:rsidRDefault="008173DC" w:rsidP="008173DC">
      <w:pPr>
        <w:pStyle w:val="ListParagraph"/>
        <w:tabs>
          <w:tab w:val="left" w:pos="540"/>
        </w:tabs>
        <w:autoSpaceDE w:val="0"/>
        <w:autoSpaceDN w:val="0"/>
        <w:adjustRightInd w:val="0"/>
        <w:spacing w:after="0" w:line="240" w:lineRule="auto"/>
        <w:ind w:left="900"/>
        <w:rPr>
          <w:rFonts w:asciiTheme="minorHAnsi" w:hAnsiTheme="minorHAnsi"/>
          <w:bCs/>
          <w:color w:val="000000"/>
        </w:rPr>
      </w:pPr>
      <w:r w:rsidRPr="0029496E">
        <w:rPr>
          <w:rFonts w:asciiTheme="minorHAnsi" w:hAnsiTheme="minorHAnsi"/>
          <w:b/>
          <w:bCs/>
          <w:color w:val="000000"/>
        </w:rPr>
        <w:tab/>
      </w:r>
      <w:r w:rsidRPr="0029496E">
        <w:rPr>
          <w:rFonts w:asciiTheme="minorHAnsi" w:hAnsiTheme="minorHAnsi"/>
          <w:bCs/>
          <w:color w:val="000000"/>
        </w:rPr>
        <w:t xml:space="preserve">All procedures must be reviewed at least every 2 years.  </w:t>
      </w:r>
    </w:p>
    <w:p w:rsidR="008173DC" w:rsidRPr="0029496E" w:rsidRDefault="008173DC" w:rsidP="008173DC">
      <w:pPr>
        <w:pStyle w:val="ListParagraph"/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color w:val="000000"/>
        </w:rPr>
      </w:pPr>
      <w:r w:rsidRPr="0029496E">
        <w:rPr>
          <w:rFonts w:asciiTheme="minorHAnsi" w:hAnsiTheme="minorHAnsi"/>
          <w:bCs/>
          <w:color w:val="000000"/>
        </w:rPr>
        <w:t xml:space="preserve">All new procedures and procedures that have major revisions must be signed by the CLIA Laboratory Medical Director. </w:t>
      </w:r>
    </w:p>
    <w:p w:rsidR="008173DC" w:rsidRPr="0029496E" w:rsidRDefault="008173DC" w:rsidP="008173DC">
      <w:pPr>
        <w:pStyle w:val="ListParagraph"/>
        <w:tabs>
          <w:tab w:val="left" w:pos="540"/>
        </w:tabs>
        <w:autoSpaceDE w:val="0"/>
        <w:autoSpaceDN w:val="0"/>
        <w:adjustRightInd w:val="0"/>
        <w:spacing w:after="0" w:line="240" w:lineRule="auto"/>
        <w:ind w:left="1890"/>
        <w:rPr>
          <w:rFonts w:asciiTheme="minorHAnsi" w:hAnsiTheme="minorHAnsi"/>
          <w:bCs/>
          <w:color w:val="000000"/>
        </w:rPr>
      </w:pPr>
      <w:r w:rsidRPr="0029496E">
        <w:rPr>
          <w:rFonts w:asciiTheme="minorHAnsi" w:hAnsiTheme="minorHAnsi"/>
          <w:bCs/>
          <w:color w:val="000000"/>
        </w:rPr>
        <w:t xml:space="preserve"> </w:t>
      </w:r>
    </w:p>
    <w:p w:rsidR="008173DC" w:rsidRPr="0029496E" w:rsidRDefault="008173DC" w:rsidP="008173DC">
      <w:pPr>
        <w:pStyle w:val="ListParagraph"/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color w:val="000000"/>
        </w:rPr>
      </w:pPr>
      <w:r w:rsidRPr="0029496E">
        <w:rPr>
          <w:rFonts w:asciiTheme="minorHAnsi" w:hAnsiTheme="minorHAnsi"/>
          <w:bCs/>
          <w:color w:val="000000"/>
        </w:rPr>
        <w:t>All reviewed procedures and procedures with minor revisions can be signed by the designated section manager.</w:t>
      </w:r>
    </w:p>
    <w:p w:rsidR="008173DC" w:rsidRPr="002B1ABF" w:rsidRDefault="008173DC" w:rsidP="008173DC">
      <w:pPr>
        <w:pStyle w:val="ListParagraph"/>
        <w:tabs>
          <w:tab w:val="left" w:pos="540"/>
        </w:tabs>
        <w:autoSpaceDE w:val="0"/>
        <w:autoSpaceDN w:val="0"/>
        <w:adjustRightInd w:val="0"/>
        <w:spacing w:after="0" w:line="240" w:lineRule="auto"/>
        <w:ind w:left="1890"/>
        <w:rPr>
          <w:rFonts w:ascii="Times New Roman" w:hAnsi="Times New Roman"/>
          <w:bCs/>
          <w:color w:val="000000"/>
          <w:sz w:val="24"/>
          <w:szCs w:val="24"/>
        </w:rPr>
      </w:pPr>
    </w:p>
    <w:p w:rsidR="008173DC" w:rsidRPr="002B1ABF" w:rsidRDefault="008173DC" w:rsidP="008173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54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B1ABF">
        <w:rPr>
          <w:rFonts w:ascii="Times New Roman" w:hAnsi="Times New Roman"/>
          <w:b/>
          <w:bCs/>
          <w:color w:val="000000"/>
          <w:sz w:val="24"/>
          <w:szCs w:val="24"/>
        </w:rPr>
        <w:t>Related 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rocedure</w:t>
      </w:r>
      <w:r w:rsidRPr="002B1ABF">
        <w:rPr>
          <w:rFonts w:ascii="Times New Roman" w:hAnsi="Times New Roman"/>
          <w:b/>
          <w:bCs/>
          <w:color w:val="000000"/>
          <w:sz w:val="24"/>
          <w:szCs w:val="24"/>
        </w:rPr>
        <w:t>s: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bCs/>
          <w:color w:val="000000"/>
          <w:sz w:val="24"/>
          <w:szCs w:val="24"/>
        </w:rPr>
        <w:t>Temperature Monitoring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:rsidR="008173DC" w:rsidRPr="002B1ABF" w:rsidRDefault="008173DC" w:rsidP="008173DC">
      <w:pPr>
        <w:pStyle w:val="ListParagraph"/>
        <w:autoSpaceDE w:val="0"/>
        <w:autoSpaceDN w:val="0"/>
        <w:adjustRightInd w:val="0"/>
        <w:spacing w:after="0" w:line="240" w:lineRule="auto"/>
        <w:ind w:left="1620"/>
        <w:rPr>
          <w:rFonts w:ascii="Times New Roman" w:hAnsi="Times New Roman"/>
          <w:bCs/>
          <w:color w:val="000000"/>
          <w:sz w:val="24"/>
          <w:szCs w:val="24"/>
        </w:rPr>
      </w:pPr>
    </w:p>
    <w:p w:rsidR="008173DC" w:rsidRPr="00937532" w:rsidRDefault="008173DC" w:rsidP="008173DC">
      <w:pPr>
        <w:pStyle w:val="ListParagraph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hanging="54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References: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51443B">
        <w:rPr>
          <w:rFonts w:ascii="Times New Roman" w:hAnsi="Times New Roman"/>
          <w:bCs/>
          <w:sz w:val="24"/>
          <w:szCs w:val="24"/>
        </w:rPr>
        <w:t>COM.30775, COM.30750, COM.30800, GEN.61300</w:t>
      </w:r>
      <w:r w:rsidRPr="00937532">
        <w:rPr>
          <w:rFonts w:ascii="Times New Roman" w:hAnsi="Times New Roman"/>
          <w:b/>
          <w:bCs/>
          <w:sz w:val="24"/>
          <w:szCs w:val="24"/>
        </w:rPr>
        <w:tab/>
      </w:r>
    </w:p>
    <w:p w:rsidR="008173DC" w:rsidRPr="00937532" w:rsidRDefault="008173DC" w:rsidP="008173D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173DC" w:rsidRPr="0051443B" w:rsidRDefault="008173DC" w:rsidP="008173DC">
      <w:pPr>
        <w:pStyle w:val="Bibliography"/>
        <w:numPr>
          <w:ilvl w:val="0"/>
          <w:numId w:val="1"/>
        </w:numPr>
        <w:ind w:hanging="540"/>
        <w:rPr>
          <w:rFonts w:ascii="Times New Roman" w:hAnsi="Times New Roman"/>
          <w:sz w:val="24"/>
          <w:szCs w:val="24"/>
        </w:rPr>
      </w:pPr>
      <w:r w:rsidRPr="00937532">
        <w:rPr>
          <w:rFonts w:ascii="Times New Roman" w:hAnsi="Times New Roman"/>
          <w:b/>
          <w:sz w:val="24"/>
          <w:szCs w:val="24"/>
        </w:rPr>
        <w:t>Attachments:</w:t>
      </w:r>
      <w:r w:rsidRPr="00937532">
        <w:rPr>
          <w:rFonts w:ascii="Times New Roman" w:hAnsi="Times New Roman"/>
          <w:sz w:val="24"/>
          <w:szCs w:val="24"/>
        </w:rPr>
        <w:t xml:space="preserve">  </w:t>
      </w:r>
      <w:r w:rsidRPr="00937532">
        <w:rPr>
          <w:rFonts w:ascii="Times New Roman" w:hAnsi="Times New Roman"/>
          <w:sz w:val="24"/>
          <w:szCs w:val="24"/>
        </w:rPr>
        <w:tab/>
      </w:r>
      <w:r w:rsidRPr="0051443B">
        <w:rPr>
          <w:rFonts w:ascii="Times New Roman" w:hAnsi="Times New Roman"/>
          <w:sz w:val="24"/>
          <w:szCs w:val="24"/>
        </w:rPr>
        <w:t>Temperature log IPP#21.2</w:t>
      </w:r>
    </w:p>
    <w:p w:rsidR="008173DC" w:rsidRPr="00096A37" w:rsidRDefault="008173DC" w:rsidP="008173DC">
      <w:pPr>
        <w:pStyle w:val="ListParagraph"/>
        <w:numPr>
          <w:ilvl w:val="0"/>
          <w:numId w:val="1"/>
        </w:numPr>
        <w:ind w:hanging="540"/>
      </w:pPr>
      <w:r>
        <w:rPr>
          <w:rFonts w:ascii="Times New Roman" w:hAnsi="Times New Roman"/>
          <w:b/>
          <w:sz w:val="24"/>
          <w:szCs w:val="24"/>
        </w:rPr>
        <w:t>Revised/Reviewed</w:t>
      </w:r>
      <w:r w:rsidRPr="002B1ABF">
        <w:rPr>
          <w:rFonts w:ascii="Times New Roman" w:hAnsi="Times New Roman"/>
          <w:b/>
          <w:sz w:val="24"/>
          <w:szCs w:val="24"/>
        </w:rPr>
        <w:t xml:space="preserve"> Dates</w:t>
      </w:r>
      <w:r>
        <w:rPr>
          <w:rFonts w:ascii="Times New Roman" w:hAnsi="Times New Roman"/>
          <w:b/>
          <w:sz w:val="24"/>
          <w:szCs w:val="24"/>
        </w:rPr>
        <w:t xml:space="preserve"> and Signatures</w:t>
      </w:r>
      <w:r w:rsidRPr="002B1ABF">
        <w:rPr>
          <w:rFonts w:ascii="Times New Roman" w:hAnsi="Times New Roman"/>
          <w:b/>
          <w:sz w:val="24"/>
          <w:szCs w:val="24"/>
        </w:rPr>
        <w:t>:</w:t>
      </w:r>
      <w:r w:rsidRPr="002B1AB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9"/>
        <w:gridCol w:w="1869"/>
        <w:gridCol w:w="2807"/>
        <w:gridCol w:w="2895"/>
      </w:tblGrid>
      <w:tr w:rsidR="008173DC" w:rsidRPr="009A2ABF" w:rsidTr="003F2393">
        <w:tc>
          <w:tcPr>
            <w:tcW w:w="1779" w:type="dxa"/>
          </w:tcPr>
          <w:p w:rsidR="008173DC" w:rsidRPr="00373365" w:rsidRDefault="008173DC" w:rsidP="003F2393">
            <w:pPr>
              <w:rPr>
                <w:sz w:val="32"/>
                <w:szCs w:val="32"/>
              </w:rPr>
            </w:pPr>
            <w:r w:rsidRPr="00373365">
              <w:rPr>
                <w:sz w:val="32"/>
                <w:szCs w:val="32"/>
              </w:rPr>
              <w:t>Review Date:</w:t>
            </w:r>
          </w:p>
        </w:tc>
        <w:tc>
          <w:tcPr>
            <w:tcW w:w="1869" w:type="dxa"/>
          </w:tcPr>
          <w:p w:rsidR="008173DC" w:rsidRPr="00373365" w:rsidRDefault="008173DC" w:rsidP="003F2393">
            <w:pPr>
              <w:rPr>
                <w:sz w:val="32"/>
                <w:szCs w:val="32"/>
              </w:rPr>
            </w:pPr>
            <w:r w:rsidRPr="00373365">
              <w:rPr>
                <w:sz w:val="32"/>
                <w:szCs w:val="32"/>
              </w:rPr>
              <w:t>Revision Date:</w:t>
            </w:r>
          </w:p>
        </w:tc>
        <w:tc>
          <w:tcPr>
            <w:tcW w:w="2807" w:type="dxa"/>
          </w:tcPr>
          <w:p w:rsidR="008173DC" w:rsidRPr="00373365" w:rsidRDefault="008173DC" w:rsidP="003F2393">
            <w:pPr>
              <w:rPr>
                <w:sz w:val="32"/>
                <w:szCs w:val="32"/>
              </w:rPr>
            </w:pPr>
            <w:r w:rsidRPr="00373365">
              <w:rPr>
                <w:sz w:val="32"/>
                <w:szCs w:val="32"/>
              </w:rPr>
              <w:t>Reason:</w:t>
            </w:r>
          </w:p>
        </w:tc>
        <w:tc>
          <w:tcPr>
            <w:tcW w:w="2895" w:type="dxa"/>
          </w:tcPr>
          <w:p w:rsidR="008173DC" w:rsidRPr="00373365" w:rsidRDefault="008173DC" w:rsidP="003F2393">
            <w:pPr>
              <w:rPr>
                <w:sz w:val="32"/>
                <w:szCs w:val="32"/>
              </w:rPr>
            </w:pPr>
            <w:r w:rsidRPr="00373365">
              <w:rPr>
                <w:sz w:val="32"/>
                <w:szCs w:val="32"/>
              </w:rPr>
              <w:t>Signature:</w:t>
            </w:r>
          </w:p>
        </w:tc>
      </w:tr>
      <w:tr w:rsidR="008173DC" w:rsidTr="003F2393">
        <w:tc>
          <w:tcPr>
            <w:tcW w:w="1779" w:type="dxa"/>
          </w:tcPr>
          <w:p w:rsidR="008173DC" w:rsidRPr="00373365" w:rsidRDefault="008173DC" w:rsidP="003F2393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8173DC" w:rsidRPr="00373365" w:rsidRDefault="008173DC" w:rsidP="003F2393">
            <w:pPr>
              <w:rPr>
                <w:sz w:val="24"/>
                <w:szCs w:val="24"/>
              </w:rPr>
            </w:pPr>
            <w:r w:rsidRPr="00373365">
              <w:rPr>
                <w:sz w:val="24"/>
                <w:szCs w:val="24"/>
              </w:rPr>
              <w:t>3/6/2017</w:t>
            </w:r>
          </w:p>
        </w:tc>
        <w:tc>
          <w:tcPr>
            <w:tcW w:w="2807" w:type="dxa"/>
          </w:tcPr>
          <w:p w:rsidR="008173DC" w:rsidRPr="00373365" w:rsidRDefault="008173DC" w:rsidP="003F2393">
            <w:pPr>
              <w:rPr>
                <w:sz w:val="24"/>
                <w:szCs w:val="24"/>
              </w:rPr>
            </w:pPr>
            <w:r w:rsidRPr="00373365">
              <w:rPr>
                <w:sz w:val="24"/>
                <w:szCs w:val="24"/>
              </w:rPr>
              <w:t>Reformatted to Medical Center standard template</w:t>
            </w:r>
          </w:p>
        </w:tc>
        <w:tc>
          <w:tcPr>
            <w:tcW w:w="2895" w:type="dxa"/>
          </w:tcPr>
          <w:p w:rsidR="008173DC" w:rsidRPr="00373365" w:rsidRDefault="008173DC" w:rsidP="003F2393">
            <w:pPr>
              <w:rPr>
                <w:sz w:val="24"/>
                <w:szCs w:val="24"/>
              </w:rPr>
            </w:pPr>
            <w:r w:rsidRPr="00373365">
              <w:rPr>
                <w:sz w:val="24"/>
                <w:szCs w:val="24"/>
              </w:rPr>
              <w:t>Laurie Watson, MT, ASCP</w:t>
            </w:r>
          </w:p>
        </w:tc>
      </w:tr>
      <w:tr w:rsidR="008173DC" w:rsidTr="003F2393">
        <w:tc>
          <w:tcPr>
            <w:tcW w:w="1779" w:type="dxa"/>
          </w:tcPr>
          <w:p w:rsidR="008173DC" w:rsidRPr="00373365" w:rsidRDefault="008173DC" w:rsidP="003F2393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8173DC" w:rsidRPr="00373365" w:rsidRDefault="008173DC" w:rsidP="003F2393">
            <w:pPr>
              <w:rPr>
                <w:sz w:val="24"/>
                <w:szCs w:val="24"/>
              </w:rPr>
            </w:pPr>
            <w:r w:rsidRPr="00373365">
              <w:rPr>
                <w:sz w:val="24"/>
                <w:szCs w:val="24"/>
              </w:rPr>
              <w:t>3/5/2019</w:t>
            </w:r>
          </w:p>
        </w:tc>
        <w:tc>
          <w:tcPr>
            <w:tcW w:w="2807" w:type="dxa"/>
          </w:tcPr>
          <w:p w:rsidR="008173DC" w:rsidRPr="00373365" w:rsidRDefault="008173DC" w:rsidP="003F2393">
            <w:pPr>
              <w:rPr>
                <w:sz w:val="24"/>
                <w:szCs w:val="24"/>
              </w:rPr>
            </w:pPr>
            <w:r w:rsidRPr="00373365">
              <w:rPr>
                <w:sz w:val="24"/>
                <w:szCs w:val="24"/>
              </w:rPr>
              <w:t>Revised signature page, added SPOT</w:t>
            </w:r>
          </w:p>
        </w:tc>
        <w:tc>
          <w:tcPr>
            <w:tcW w:w="2895" w:type="dxa"/>
          </w:tcPr>
          <w:p w:rsidR="008173DC" w:rsidRPr="00373365" w:rsidRDefault="008173DC" w:rsidP="003F2393">
            <w:pPr>
              <w:rPr>
                <w:sz w:val="24"/>
                <w:szCs w:val="24"/>
              </w:rPr>
            </w:pPr>
            <w:r w:rsidRPr="00373365">
              <w:rPr>
                <w:sz w:val="24"/>
                <w:szCs w:val="24"/>
              </w:rPr>
              <w:t>Laurie Watson, MT, ASCP</w:t>
            </w:r>
          </w:p>
        </w:tc>
      </w:tr>
      <w:tr w:rsidR="008173DC" w:rsidTr="003F2393">
        <w:tc>
          <w:tcPr>
            <w:tcW w:w="1779" w:type="dxa"/>
          </w:tcPr>
          <w:p w:rsidR="008173DC" w:rsidRPr="00373365" w:rsidRDefault="008173DC" w:rsidP="003F2393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8173DC" w:rsidRPr="00373365" w:rsidRDefault="008173DC" w:rsidP="003F2393">
            <w:pPr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:rsidR="008173DC" w:rsidRPr="00373365" w:rsidRDefault="008173DC" w:rsidP="003F2393">
            <w:pPr>
              <w:rPr>
                <w:sz w:val="24"/>
                <w:szCs w:val="24"/>
              </w:rPr>
            </w:pPr>
          </w:p>
        </w:tc>
        <w:tc>
          <w:tcPr>
            <w:tcW w:w="2895" w:type="dxa"/>
          </w:tcPr>
          <w:p w:rsidR="008173DC" w:rsidRPr="00373365" w:rsidRDefault="008173DC" w:rsidP="003F2393">
            <w:pPr>
              <w:rPr>
                <w:sz w:val="24"/>
                <w:szCs w:val="24"/>
              </w:rPr>
            </w:pPr>
          </w:p>
        </w:tc>
      </w:tr>
    </w:tbl>
    <w:p w:rsidR="00A06548" w:rsidRDefault="00A06548">
      <w:bookmarkStart w:id="0" w:name="_GoBack"/>
      <w:bookmarkEnd w:id="0"/>
    </w:p>
    <w:sectPr w:rsidR="00A065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715FA"/>
    <w:multiLevelType w:val="multilevel"/>
    <w:tmpl w:val="458C7232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810" w:hanging="360"/>
      </w:pPr>
      <w:rPr>
        <w:b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BA67023"/>
    <w:multiLevelType w:val="hybridMultilevel"/>
    <w:tmpl w:val="E58E118E"/>
    <w:lvl w:ilvl="0" w:tplc="8E34C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2124BBD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7266424">
      <w:start w:val="1"/>
      <w:numFmt w:val="decimal"/>
      <w:lvlText w:val="%3)"/>
      <w:lvlJc w:val="left"/>
      <w:pPr>
        <w:ind w:left="2340" w:hanging="360"/>
      </w:pPr>
      <w:rPr>
        <w:rFonts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16781F"/>
    <w:multiLevelType w:val="hybridMultilevel"/>
    <w:tmpl w:val="9A229AC2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3" w15:restartNumberingAfterBreak="0">
    <w:nsid w:val="7939523B"/>
    <w:multiLevelType w:val="hybridMultilevel"/>
    <w:tmpl w:val="5D9ED4A0"/>
    <w:lvl w:ilvl="0" w:tplc="770EEBCE">
      <w:start w:val="1"/>
      <w:numFmt w:val="decimal"/>
      <w:lvlText w:val="%1)"/>
      <w:lvlJc w:val="left"/>
      <w:pPr>
        <w:ind w:left="900" w:hanging="360"/>
      </w:pPr>
      <w:rPr>
        <w:rFonts w:hint="default"/>
        <w:b/>
        <w:sz w:val="22"/>
        <w:szCs w:val="22"/>
      </w:rPr>
    </w:lvl>
    <w:lvl w:ilvl="1" w:tplc="0B94A536">
      <w:start w:val="1"/>
      <w:numFmt w:val="lowerLetter"/>
      <w:lvlText w:val="%2."/>
      <w:lvlJc w:val="left"/>
      <w:pPr>
        <w:ind w:left="1890" w:hanging="360"/>
      </w:pPr>
      <w:rPr>
        <w:b w:val="0"/>
        <w:color w:val="auto"/>
      </w:rPr>
    </w:lvl>
    <w:lvl w:ilvl="2" w:tplc="E9D88210">
      <w:start w:val="1"/>
      <w:numFmt w:val="lowerRoman"/>
      <w:lvlText w:val="%3."/>
      <w:lvlJc w:val="right"/>
      <w:pPr>
        <w:ind w:left="2340" w:hanging="180"/>
      </w:pPr>
      <w:rPr>
        <w:b w:val="0"/>
        <w:color w:val="auto"/>
      </w:r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346C8D00">
      <w:start w:val="2"/>
      <w:numFmt w:val="decimal"/>
      <w:lvlText w:val="%6"/>
      <w:lvlJc w:val="left"/>
      <w:pPr>
        <w:ind w:left="4680" w:hanging="360"/>
      </w:pPr>
      <w:rPr>
        <w:rFonts w:hint="default"/>
        <w:color w:val="000000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3DC"/>
    <w:rsid w:val="008173DC"/>
    <w:rsid w:val="00A0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FFB096-22F7-4E10-BE49-23AC8139D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3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173DC"/>
    <w:pPr>
      <w:ind w:left="720"/>
    </w:pPr>
  </w:style>
  <w:style w:type="table" w:styleId="TableGrid">
    <w:name w:val="Table Grid"/>
    <w:basedOn w:val="TableNormal"/>
    <w:uiPriority w:val="59"/>
    <w:rsid w:val="0081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8173DC"/>
  </w:style>
  <w:style w:type="paragraph" w:styleId="BodyText">
    <w:name w:val="Body Text"/>
    <w:basedOn w:val="Normal"/>
    <w:link w:val="BodyTextChar"/>
    <w:uiPriority w:val="1"/>
    <w:qFormat/>
    <w:rsid w:val="008173DC"/>
    <w:pPr>
      <w:spacing w:after="0" w:line="240" w:lineRule="auto"/>
    </w:pPr>
    <w:rPr>
      <w:rFonts w:ascii="Arial" w:eastAsia="Times New Roman" w:hAnsi="Arial" w:cs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173DC"/>
    <w:rPr>
      <w:rFonts w:ascii="Arial" w:eastAsia="Times New Roman" w:hAnsi="Arial" w:cs="Arial"/>
      <w:sz w:val="24"/>
      <w:szCs w:val="20"/>
    </w:rPr>
  </w:style>
  <w:style w:type="paragraph" w:styleId="BodyTextIndent">
    <w:name w:val="Body Text Indent"/>
    <w:basedOn w:val="Normal"/>
    <w:link w:val="BodyTextIndentChar"/>
    <w:rsid w:val="008173D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8173D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WFBH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Watson</dc:creator>
  <cp:keywords/>
  <dc:description/>
  <cp:lastModifiedBy>Laurie Watson</cp:lastModifiedBy>
  <cp:revision>1</cp:revision>
  <dcterms:created xsi:type="dcterms:W3CDTF">2019-03-11T11:52:00Z</dcterms:created>
  <dcterms:modified xsi:type="dcterms:W3CDTF">2019-03-11T11:53:00Z</dcterms:modified>
</cp:coreProperties>
</file>