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55"/>
        <w:tblW w:w="10818" w:type="dxa"/>
        <w:tblLayout w:type="fixed"/>
        <w:tblLook w:val="04A0" w:firstRow="1" w:lastRow="0" w:firstColumn="1" w:lastColumn="0" w:noHBand="0" w:noVBand="1"/>
      </w:tblPr>
      <w:tblGrid>
        <w:gridCol w:w="1728"/>
        <w:gridCol w:w="1170"/>
        <w:gridCol w:w="4320"/>
        <w:gridCol w:w="1260"/>
        <w:gridCol w:w="2340"/>
      </w:tblGrid>
      <w:tr w:rsidR="00923FCD" w:rsidRPr="00EC595F" w:rsidTr="00923FCD">
        <w:trPr>
          <w:trHeight w:val="300"/>
        </w:trPr>
        <w:tc>
          <w:tcPr>
            <w:tcW w:w="2898" w:type="dxa"/>
            <w:gridSpan w:val="2"/>
            <w:vMerge w:val="restart"/>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extent cx="1790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943651"/>
                          </a:xfrm>
                          <a:prstGeom prst="rect">
                            <a:avLst/>
                          </a:prstGeom>
                          <a:noFill/>
                          <a:ln w="9525">
                            <a:noFill/>
                            <a:miter lim="800000"/>
                            <a:headEnd/>
                            <a:tailEnd/>
                          </a:ln>
                        </pic:spPr>
                      </pic:pic>
                    </a:graphicData>
                  </a:graphic>
                </wp:inline>
              </w:drawing>
            </w:r>
          </w:p>
        </w:tc>
        <w:tc>
          <w:tcPr>
            <w:tcW w:w="4320" w:type="dxa"/>
            <w:vMerge w:val="restart"/>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p w:rsidR="0008755A" w:rsidRPr="001D3859" w:rsidRDefault="0008755A" w:rsidP="0008755A">
            <w:pPr>
              <w:autoSpaceDE w:val="0"/>
              <w:autoSpaceDN w:val="0"/>
              <w:adjustRightInd w:val="0"/>
              <w:spacing w:after="0" w:line="240" w:lineRule="auto"/>
              <w:jc w:val="center"/>
              <w:rPr>
                <w:rFonts w:ascii="Times New Roman" w:hAnsi="Times New Roman"/>
                <w:bCs/>
                <w:color w:val="000000"/>
              </w:rPr>
            </w:pPr>
          </w:p>
          <w:p w:rsidR="0008755A" w:rsidRDefault="0008755A" w:rsidP="0008755A">
            <w:pPr>
              <w:autoSpaceDE w:val="0"/>
              <w:autoSpaceDN w:val="0"/>
              <w:adjustRightInd w:val="0"/>
              <w:spacing w:after="0" w:line="240" w:lineRule="auto"/>
              <w:jc w:val="center"/>
              <w:rPr>
                <w:rFonts w:ascii="Times New Roman" w:hAnsi="Times New Roman"/>
                <w:bCs/>
                <w:color w:val="000000"/>
                <w:sz w:val="20"/>
                <w:szCs w:val="20"/>
              </w:rPr>
            </w:pPr>
          </w:p>
          <w:p w:rsidR="00535884" w:rsidRPr="00C439D4" w:rsidRDefault="0014565E" w:rsidP="001E266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Equipment Out of Calibration</w:t>
            </w: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proofErr w:type="spellStart"/>
            <w:r w:rsidRPr="00EC595F">
              <w:rPr>
                <w:rFonts w:ascii="Times New Roman" w:hAnsi="Times New Roman"/>
                <w:b/>
                <w:bCs/>
                <w:color w:val="000000"/>
              </w:rPr>
              <w:t>Dept</w:t>
            </w:r>
            <w:proofErr w:type="spellEnd"/>
            <w:r w:rsidRPr="00EC595F">
              <w:rPr>
                <w:rFonts w:ascii="Times New Roman" w:hAnsi="Times New Roman"/>
                <w:b/>
                <w:bCs/>
                <w:color w:val="000000"/>
              </w:rPr>
              <w:t xml:space="preserve">: </w:t>
            </w:r>
          </w:p>
        </w:tc>
        <w:tc>
          <w:tcPr>
            <w:tcW w:w="2340" w:type="dxa"/>
          </w:tcPr>
          <w:p w:rsidR="00923FCD" w:rsidRPr="00EC595F" w:rsidRDefault="00C439D4" w:rsidP="00714E91">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3243</w:t>
            </w:r>
            <w:r w:rsidR="00C65B6F">
              <w:rPr>
                <w:rFonts w:ascii="Times New Roman" w:hAnsi="Times New Roman"/>
                <w:bCs/>
                <w:color w:val="000000"/>
              </w:rPr>
              <w:t>1</w:t>
            </w:r>
            <w:r w:rsidR="00714E91">
              <w:rPr>
                <w:rFonts w:ascii="Times New Roman" w:hAnsi="Times New Roman"/>
                <w:bCs/>
                <w:color w:val="000000"/>
              </w:rPr>
              <w:t>6</w:t>
            </w:r>
          </w:p>
        </w:tc>
      </w:tr>
      <w:tr w:rsidR="00923FCD" w:rsidRPr="00EC595F" w:rsidTr="00923FCD">
        <w:trPr>
          <w:trHeight w:val="305"/>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proofErr w:type="spellStart"/>
            <w:r w:rsidRPr="00EC595F">
              <w:rPr>
                <w:rFonts w:ascii="Times New Roman" w:hAnsi="Times New Roman"/>
                <w:b/>
                <w:bCs/>
                <w:color w:val="000000"/>
              </w:rPr>
              <w:t>Dept</w:t>
            </w:r>
            <w:proofErr w:type="spellEnd"/>
            <w:r w:rsidRPr="00EC595F">
              <w:rPr>
                <w:rFonts w:ascii="Times New Roman" w:hAnsi="Times New Roman"/>
                <w:b/>
                <w:bCs/>
                <w:color w:val="000000"/>
              </w:rPr>
              <w:t xml:space="preserve"> Name</w:t>
            </w:r>
          </w:p>
        </w:tc>
        <w:tc>
          <w:tcPr>
            <w:tcW w:w="2340" w:type="dxa"/>
          </w:tcPr>
          <w:p w:rsidR="00923FCD" w:rsidRPr="00EC595F" w:rsidRDefault="00C20B2A"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Stem Cell</w:t>
            </w:r>
            <w:r w:rsidR="008F318F">
              <w:rPr>
                <w:rFonts w:ascii="Times New Roman" w:hAnsi="Times New Roman"/>
                <w:bCs/>
                <w:color w:val="000000"/>
              </w:rPr>
              <w:t xml:space="preserve"> Transplant </w:t>
            </w:r>
            <w:r>
              <w:rPr>
                <w:rFonts w:ascii="Times New Roman" w:hAnsi="Times New Roman"/>
                <w:bCs/>
                <w:color w:val="000000"/>
              </w:rPr>
              <w:t xml:space="preserve">and Cellular Therapy </w:t>
            </w:r>
            <w:r w:rsidR="008F318F">
              <w:rPr>
                <w:rFonts w:ascii="Times New Roman" w:hAnsi="Times New Roman"/>
                <w:bCs/>
                <w:color w:val="000000"/>
              </w:rPr>
              <w:t>Program</w:t>
            </w:r>
          </w:p>
        </w:tc>
      </w:tr>
      <w:tr w:rsidR="00923FCD" w:rsidRPr="00EC595F" w:rsidTr="00923FCD">
        <w:trPr>
          <w:trHeight w:val="350"/>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Effective Date:</w:t>
            </w:r>
          </w:p>
        </w:tc>
        <w:tc>
          <w:tcPr>
            <w:tcW w:w="2340" w:type="dxa"/>
            <w:tcBorders>
              <w:bottom w:val="single" w:sz="4" w:space="0" w:color="auto"/>
            </w:tcBorders>
          </w:tcPr>
          <w:p w:rsidR="00923FCD" w:rsidRPr="00EC595F" w:rsidRDefault="00446B7C" w:rsidP="002B4AC1">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4/16/20</w:t>
            </w:r>
          </w:p>
        </w:tc>
      </w:tr>
      <w:tr w:rsidR="00923FCD" w:rsidRPr="00EC595F" w:rsidTr="00923FCD">
        <w:trPr>
          <w:trHeight w:val="260"/>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EC595F" w:rsidRDefault="00923FCD" w:rsidP="00923FCD">
            <w:pPr>
              <w:autoSpaceDE w:val="0"/>
              <w:autoSpaceDN w:val="0"/>
              <w:adjustRightInd w:val="0"/>
              <w:spacing w:after="0" w:line="240" w:lineRule="auto"/>
              <w:jc w:val="center"/>
              <w:rPr>
                <w:rFonts w:ascii="Times New Roman" w:hAnsi="Times New Roman"/>
                <w:bCs/>
                <w:color w:val="000000"/>
                <w:sz w:val="20"/>
                <w:szCs w:val="20"/>
              </w:rPr>
            </w:pPr>
          </w:p>
        </w:tc>
        <w:tc>
          <w:tcPr>
            <w:tcW w:w="1260" w:type="dxa"/>
            <w:tcBorders>
              <w:bottom w:val="nil"/>
            </w:tcBorders>
          </w:tcPr>
          <w:p w:rsidR="00923FCD" w:rsidRPr="00EC595F" w:rsidRDefault="00923FCD" w:rsidP="00923FCD">
            <w:pPr>
              <w:autoSpaceDE w:val="0"/>
              <w:autoSpaceDN w:val="0"/>
              <w:adjustRightInd w:val="0"/>
              <w:spacing w:after="100" w:afterAutospacing="1" w:line="240" w:lineRule="auto"/>
              <w:jc w:val="both"/>
              <w:rPr>
                <w:rFonts w:ascii="Times New Roman" w:hAnsi="Times New Roman"/>
                <w:b/>
                <w:bCs/>
                <w:color w:val="000000"/>
              </w:rPr>
            </w:pPr>
            <w:r w:rsidRPr="00EC595F">
              <w:rPr>
                <w:rFonts w:ascii="Times New Roman" w:hAnsi="Times New Roman"/>
                <w:b/>
                <w:bCs/>
                <w:color w:val="000000"/>
              </w:rPr>
              <w:t>Revised Date:</w:t>
            </w:r>
          </w:p>
        </w:tc>
        <w:tc>
          <w:tcPr>
            <w:tcW w:w="2340" w:type="dxa"/>
            <w:tcBorders>
              <w:bottom w:val="nil"/>
            </w:tcBorders>
          </w:tcPr>
          <w:p w:rsidR="00923FCD" w:rsidRPr="00EC595F" w:rsidRDefault="00446B7C" w:rsidP="00AC4CBE">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4/16/20</w:t>
            </w:r>
          </w:p>
        </w:tc>
      </w:tr>
      <w:tr w:rsidR="00923FCD" w:rsidRPr="00EC595F" w:rsidTr="00923FCD">
        <w:trPr>
          <w:trHeight w:val="300"/>
        </w:trPr>
        <w:tc>
          <w:tcPr>
            <w:tcW w:w="7218" w:type="dxa"/>
            <w:gridSpan w:val="3"/>
            <w:tcBorders>
              <w:bottom w:val="single" w:sz="4" w:space="0" w:color="auto"/>
            </w:tcBorders>
          </w:tcPr>
          <w:p w:rsidR="00923FCD" w:rsidRPr="001D3859" w:rsidRDefault="00923FCD" w:rsidP="00923FCD">
            <w:pPr>
              <w:autoSpaceDE w:val="0"/>
              <w:autoSpaceDN w:val="0"/>
              <w:adjustRightInd w:val="0"/>
              <w:spacing w:after="0" w:line="240" w:lineRule="auto"/>
              <w:rPr>
                <w:rFonts w:ascii="Times New Roman" w:hAnsi="Times New Roman"/>
                <w:bCs/>
                <w:color w:val="000000"/>
              </w:rPr>
            </w:pPr>
            <w:r w:rsidRPr="002B39E4">
              <w:rPr>
                <w:rFonts w:ascii="Times New Roman" w:hAnsi="Times New Roman"/>
                <w:b/>
                <w:bCs/>
                <w:color w:val="000000"/>
                <w:sz w:val="24"/>
                <w:szCs w:val="24"/>
              </w:rPr>
              <w:t>Name &amp; Title</w:t>
            </w:r>
            <w:r>
              <w:rPr>
                <w:rFonts w:ascii="Times New Roman" w:hAnsi="Times New Roman"/>
                <w:bCs/>
                <w:color w:val="000000"/>
                <w:sz w:val="24"/>
                <w:szCs w:val="24"/>
              </w:rPr>
              <w:t>:  CLIA Laboratory Medical Director</w:t>
            </w:r>
          </w:p>
        </w:tc>
        <w:tc>
          <w:tcPr>
            <w:tcW w:w="1260" w:type="dxa"/>
            <w:tcBorders>
              <w:bottom w:val="single" w:sz="4" w:space="0" w:color="auto"/>
            </w:tcBorders>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Contact:</w:t>
            </w:r>
          </w:p>
        </w:tc>
        <w:tc>
          <w:tcPr>
            <w:tcW w:w="2340" w:type="dxa"/>
          </w:tcPr>
          <w:p w:rsidR="00923FCD" w:rsidRPr="00EC595F" w:rsidRDefault="00535884"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JH Simmons</w:t>
            </w:r>
            <w:r w:rsidR="00C20B2A">
              <w:rPr>
                <w:rFonts w:ascii="Times New Roman" w:hAnsi="Times New Roman"/>
                <w:bCs/>
                <w:color w:val="000000"/>
              </w:rPr>
              <w:t>/C Warren</w:t>
            </w:r>
          </w:p>
        </w:tc>
      </w:tr>
      <w:tr w:rsidR="00923FCD" w:rsidRPr="00EC595F" w:rsidTr="00923FCD">
        <w:trPr>
          <w:trHeight w:val="300"/>
        </w:trPr>
        <w:tc>
          <w:tcPr>
            <w:tcW w:w="1728" w:type="dxa"/>
            <w:tcBorders>
              <w:right w:val="nil"/>
            </w:tcBorders>
          </w:tcPr>
          <w:p w:rsidR="00923FCD" w:rsidRPr="002B39E4" w:rsidRDefault="00923FCD" w:rsidP="00923FCD">
            <w:pPr>
              <w:autoSpaceDE w:val="0"/>
              <w:autoSpaceDN w:val="0"/>
              <w:adjustRightInd w:val="0"/>
              <w:spacing w:after="0" w:line="240" w:lineRule="auto"/>
              <w:rPr>
                <w:rFonts w:ascii="Times New Roman" w:hAnsi="Times New Roman"/>
                <w:b/>
                <w:bCs/>
                <w:color w:val="000000"/>
                <w:sz w:val="24"/>
                <w:szCs w:val="24"/>
              </w:rPr>
            </w:pPr>
            <w:r w:rsidRPr="002B39E4">
              <w:rPr>
                <w:rFonts w:ascii="Times New Roman" w:hAnsi="Times New Roman"/>
                <w:b/>
                <w:bCs/>
                <w:color w:val="000000"/>
                <w:sz w:val="24"/>
                <w:szCs w:val="24"/>
              </w:rPr>
              <w:t>Signature:</w:t>
            </w:r>
          </w:p>
        </w:tc>
        <w:tc>
          <w:tcPr>
            <w:tcW w:w="5490" w:type="dxa"/>
            <w:gridSpan w:val="2"/>
            <w:tcBorders>
              <w:left w:val="nil"/>
              <w:right w:val="single" w:sz="4" w:space="0" w:color="auto"/>
            </w:tcBorders>
          </w:tcPr>
          <w:p w:rsidR="00923FCD" w:rsidRPr="001D3859" w:rsidRDefault="00446B7C"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G. Pomper</w:t>
            </w:r>
          </w:p>
        </w:tc>
        <w:tc>
          <w:tcPr>
            <w:tcW w:w="1260" w:type="dxa"/>
            <w:tcBorders>
              <w:left w:val="single" w:sz="4" w:space="0" w:color="auto"/>
              <w:right w:val="single" w:sz="4" w:space="0" w:color="auto"/>
            </w:tcBorders>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Date:</w:t>
            </w:r>
          </w:p>
        </w:tc>
        <w:tc>
          <w:tcPr>
            <w:tcW w:w="2340" w:type="dxa"/>
            <w:tcBorders>
              <w:left w:val="single" w:sz="4" w:space="0" w:color="auto"/>
            </w:tcBorders>
          </w:tcPr>
          <w:p w:rsidR="00923FCD" w:rsidRPr="00EC595F" w:rsidRDefault="00446B7C" w:rsidP="00923FC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4/10/20</w:t>
            </w:r>
          </w:p>
        </w:tc>
      </w:tr>
    </w:tbl>
    <w:p w:rsidR="00923FCD" w:rsidRDefault="00923FCD" w:rsidP="00A7112E">
      <w:pPr>
        <w:autoSpaceDE w:val="0"/>
        <w:autoSpaceDN w:val="0"/>
        <w:adjustRightInd w:val="0"/>
        <w:spacing w:after="0" w:line="240" w:lineRule="auto"/>
        <w:rPr>
          <w:rFonts w:ascii="Times New Roman" w:hAnsi="Times New Roman"/>
          <w:b/>
          <w:color w:val="000000"/>
          <w:sz w:val="24"/>
          <w:szCs w:val="24"/>
        </w:rPr>
      </w:pPr>
    </w:p>
    <w:p w:rsidR="00923FCD" w:rsidRDefault="00923FCD" w:rsidP="00A7112E">
      <w:pPr>
        <w:autoSpaceDE w:val="0"/>
        <w:autoSpaceDN w:val="0"/>
        <w:adjustRightInd w:val="0"/>
        <w:spacing w:after="0" w:line="240" w:lineRule="auto"/>
        <w:rPr>
          <w:rFonts w:ascii="Times New Roman" w:hAnsi="Times New Roman"/>
          <w:b/>
          <w:color w:val="000000"/>
          <w:sz w:val="24"/>
          <w:szCs w:val="24"/>
        </w:rPr>
      </w:pPr>
    </w:p>
    <w:p w:rsidR="00EC595F" w:rsidRDefault="00923FCD" w:rsidP="00A7112E">
      <w:pPr>
        <w:autoSpaceDE w:val="0"/>
        <w:autoSpaceDN w:val="0"/>
        <w:adjustRightInd w:val="0"/>
        <w:spacing w:after="0" w:line="240" w:lineRule="auto"/>
        <w:rPr>
          <w:rFonts w:ascii="Times New Roman" w:hAnsi="Times New Roman"/>
          <w:b/>
          <w:color w:val="000000"/>
          <w:sz w:val="28"/>
          <w:szCs w:val="28"/>
        </w:rPr>
      </w:pPr>
      <w:r w:rsidRPr="00923FCD">
        <w:rPr>
          <w:rFonts w:ascii="Times New Roman" w:hAnsi="Times New Roman"/>
          <w:b/>
          <w:color w:val="000000"/>
          <w:sz w:val="28"/>
          <w:szCs w:val="28"/>
        </w:rPr>
        <w:t xml:space="preserve">1. </w:t>
      </w:r>
      <w:r w:rsidR="00EC595F" w:rsidRPr="00923FCD">
        <w:rPr>
          <w:rFonts w:ascii="Times New Roman" w:hAnsi="Times New Roman"/>
          <w:b/>
          <w:color w:val="000000"/>
          <w:sz w:val="28"/>
          <w:szCs w:val="28"/>
        </w:rPr>
        <w:t xml:space="preserve"> General P</w:t>
      </w:r>
      <w:r w:rsidR="00862D2B" w:rsidRPr="00923FCD">
        <w:rPr>
          <w:rFonts w:ascii="Times New Roman" w:hAnsi="Times New Roman"/>
          <w:b/>
          <w:color w:val="000000"/>
          <w:sz w:val="28"/>
          <w:szCs w:val="28"/>
        </w:rPr>
        <w:t>rocedure</w:t>
      </w:r>
      <w:r w:rsidR="003F3D41" w:rsidRPr="00923FCD">
        <w:rPr>
          <w:rFonts w:ascii="Times New Roman" w:hAnsi="Times New Roman"/>
          <w:b/>
          <w:color w:val="000000"/>
          <w:sz w:val="28"/>
          <w:szCs w:val="28"/>
        </w:rPr>
        <w:t xml:space="preserve"> </w:t>
      </w:r>
      <w:r w:rsidR="00EC595F" w:rsidRPr="00923FCD">
        <w:rPr>
          <w:rFonts w:ascii="Times New Roman" w:hAnsi="Times New Roman"/>
          <w:b/>
          <w:color w:val="000000"/>
          <w:sz w:val="28"/>
          <w:szCs w:val="28"/>
        </w:rPr>
        <w:t>Statement</w:t>
      </w:r>
      <w:r w:rsidR="00151F0F" w:rsidRPr="00923FCD">
        <w:rPr>
          <w:rFonts w:ascii="Times New Roman" w:hAnsi="Times New Roman"/>
          <w:b/>
          <w:color w:val="000000"/>
          <w:sz w:val="28"/>
          <w:szCs w:val="28"/>
        </w:rPr>
        <w:t>:</w:t>
      </w:r>
      <w:r w:rsidR="00092DDA">
        <w:rPr>
          <w:rFonts w:ascii="Times New Roman" w:hAnsi="Times New Roman"/>
          <w:b/>
          <w:color w:val="000000"/>
          <w:sz w:val="28"/>
          <w:szCs w:val="28"/>
        </w:rPr>
        <w:t xml:space="preserve">  </w:t>
      </w:r>
    </w:p>
    <w:p w:rsidR="0050144F" w:rsidRDefault="0050144F" w:rsidP="00A7112E">
      <w:pPr>
        <w:autoSpaceDE w:val="0"/>
        <w:autoSpaceDN w:val="0"/>
        <w:adjustRightInd w:val="0"/>
        <w:spacing w:after="0" w:line="240" w:lineRule="auto"/>
        <w:rPr>
          <w:rFonts w:ascii="Times New Roman" w:hAnsi="Times New Roman"/>
          <w:b/>
          <w:color w:val="000000"/>
          <w:sz w:val="24"/>
          <w:szCs w:val="24"/>
        </w:rPr>
      </w:pPr>
    </w:p>
    <w:p w:rsidR="00BF5342" w:rsidRPr="00E20642" w:rsidRDefault="00EC595F" w:rsidP="009C39F2">
      <w:pPr>
        <w:pStyle w:val="ListParagraph"/>
        <w:numPr>
          <w:ilvl w:val="0"/>
          <w:numId w:val="41"/>
        </w:numPr>
        <w:autoSpaceDE w:val="0"/>
        <w:autoSpaceDN w:val="0"/>
        <w:adjustRightInd w:val="0"/>
        <w:spacing w:after="0" w:line="240" w:lineRule="auto"/>
        <w:rPr>
          <w:rFonts w:ascii="Times New Roman" w:hAnsi="Times New Roman"/>
          <w:color w:val="0070C0"/>
          <w:sz w:val="24"/>
          <w:szCs w:val="24"/>
        </w:rPr>
      </w:pPr>
      <w:r w:rsidRPr="00E20642">
        <w:rPr>
          <w:rFonts w:ascii="Times New Roman" w:hAnsi="Times New Roman"/>
          <w:color w:val="000000"/>
          <w:sz w:val="24"/>
          <w:szCs w:val="24"/>
        </w:rPr>
        <w:t xml:space="preserve"> </w:t>
      </w:r>
      <w:r w:rsidRPr="00E20642">
        <w:rPr>
          <w:rFonts w:ascii="Times New Roman" w:hAnsi="Times New Roman"/>
          <w:b/>
          <w:color w:val="000000"/>
          <w:sz w:val="24"/>
          <w:szCs w:val="24"/>
        </w:rPr>
        <w:t>Purpose:</w:t>
      </w:r>
      <w:r w:rsidR="00C70FFD" w:rsidRPr="00E20642">
        <w:rPr>
          <w:rFonts w:ascii="Times New Roman" w:hAnsi="Times New Roman"/>
          <w:b/>
          <w:color w:val="000000"/>
          <w:sz w:val="24"/>
          <w:szCs w:val="24"/>
        </w:rPr>
        <w:t xml:space="preserve"> </w:t>
      </w:r>
      <w:r w:rsidR="0014565E">
        <w:rPr>
          <w:rFonts w:ascii="Times New Roman" w:hAnsi="Times New Roman"/>
          <w:color w:val="000000"/>
          <w:sz w:val="24"/>
          <w:szCs w:val="24"/>
        </w:rPr>
        <w:t xml:space="preserve">Each piece of equipment has an individual procedure that describes what to do if the equipment is not functioning, including identifying backup equipment.  This procedure describes actions to take in the event that equipment is functioning, but maintenance values are not within the established acceptable range for operation. </w:t>
      </w:r>
    </w:p>
    <w:p w:rsidR="00BF5342" w:rsidRDefault="00BF5342" w:rsidP="00BF5342">
      <w:pPr>
        <w:autoSpaceDE w:val="0"/>
        <w:autoSpaceDN w:val="0"/>
        <w:adjustRightInd w:val="0"/>
        <w:spacing w:after="0" w:line="240" w:lineRule="auto"/>
        <w:rPr>
          <w:rFonts w:ascii="Times New Roman" w:hAnsi="Times New Roman"/>
          <w:color w:val="0070C0"/>
          <w:sz w:val="24"/>
          <w:szCs w:val="24"/>
        </w:rPr>
      </w:pPr>
    </w:p>
    <w:p w:rsidR="00E70236" w:rsidRPr="00BF5342" w:rsidRDefault="00EC595F" w:rsidP="00BF5342">
      <w:pPr>
        <w:autoSpaceDE w:val="0"/>
        <w:autoSpaceDN w:val="0"/>
        <w:adjustRightInd w:val="0"/>
        <w:spacing w:after="0" w:line="240" w:lineRule="auto"/>
        <w:rPr>
          <w:rFonts w:ascii="Times New Roman" w:hAnsi="Times New Roman"/>
          <w:b/>
          <w:color w:val="000000"/>
          <w:sz w:val="24"/>
          <w:szCs w:val="24"/>
        </w:rPr>
      </w:pPr>
      <w:r w:rsidRPr="00BF5342">
        <w:rPr>
          <w:rFonts w:ascii="Times New Roman" w:hAnsi="Times New Roman"/>
          <w:color w:val="0070C0"/>
          <w:sz w:val="24"/>
          <w:szCs w:val="24"/>
        </w:rPr>
        <w:t xml:space="preserve">    </w:t>
      </w:r>
      <w:r w:rsidRPr="00BF5342">
        <w:rPr>
          <w:rFonts w:ascii="Times New Roman" w:hAnsi="Times New Roman"/>
          <w:b/>
          <w:sz w:val="24"/>
          <w:szCs w:val="24"/>
        </w:rPr>
        <w:t>B.</w:t>
      </w:r>
      <w:r w:rsidRPr="00BF5342">
        <w:rPr>
          <w:rFonts w:ascii="Times New Roman" w:hAnsi="Times New Roman"/>
          <w:sz w:val="24"/>
          <w:szCs w:val="24"/>
        </w:rPr>
        <w:t xml:space="preserve"> </w:t>
      </w:r>
      <w:r w:rsidRPr="00BF5342">
        <w:rPr>
          <w:rFonts w:ascii="Times New Roman" w:hAnsi="Times New Roman"/>
          <w:b/>
          <w:sz w:val="24"/>
          <w:szCs w:val="24"/>
        </w:rPr>
        <w:t>R</w:t>
      </w:r>
      <w:r w:rsidR="002B1ABF" w:rsidRPr="00BF5342">
        <w:rPr>
          <w:rFonts w:ascii="Times New Roman" w:hAnsi="Times New Roman"/>
          <w:b/>
          <w:sz w:val="24"/>
          <w:szCs w:val="24"/>
        </w:rPr>
        <w:t>esponsible</w:t>
      </w:r>
      <w:r w:rsidR="002B1ABF" w:rsidRPr="00BF5342">
        <w:rPr>
          <w:rFonts w:ascii="Times New Roman" w:hAnsi="Times New Roman"/>
          <w:b/>
          <w:color w:val="000000"/>
          <w:sz w:val="24"/>
          <w:szCs w:val="24"/>
        </w:rPr>
        <w:t xml:space="preserve"> Department/</w:t>
      </w:r>
      <w:r w:rsidR="00CE6ADE" w:rsidRPr="00BF5342">
        <w:rPr>
          <w:rFonts w:ascii="Times New Roman" w:hAnsi="Times New Roman"/>
          <w:b/>
          <w:color w:val="000000"/>
          <w:sz w:val="24"/>
          <w:szCs w:val="24"/>
        </w:rPr>
        <w:t>Scope</w:t>
      </w:r>
      <w:r w:rsidR="002B1ABF" w:rsidRPr="00BF5342">
        <w:rPr>
          <w:rFonts w:ascii="Times New Roman" w:hAnsi="Times New Roman"/>
          <w:b/>
          <w:color w:val="000000"/>
          <w:sz w:val="24"/>
          <w:szCs w:val="24"/>
        </w:rPr>
        <w:t>:</w:t>
      </w:r>
      <w:r w:rsidR="004D1C0A" w:rsidRPr="00BF5342">
        <w:rPr>
          <w:rFonts w:ascii="Times New Roman" w:hAnsi="Times New Roman"/>
          <w:b/>
          <w:color w:val="000000"/>
          <w:sz w:val="24"/>
          <w:szCs w:val="24"/>
        </w:rPr>
        <w:t xml:space="preserve"> </w:t>
      </w:r>
    </w:p>
    <w:p w:rsidR="00A7112E" w:rsidRDefault="00A7112E" w:rsidP="0050144F">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            </w:t>
      </w:r>
    </w:p>
    <w:p w:rsidR="00C65B6F" w:rsidRPr="00C65B6F" w:rsidRDefault="00C65B6F" w:rsidP="0050144F">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          </w:t>
      </w:r>
      <w:proofErr w:type="spellStart"/>
      <w:proofErr w:type="gramStart"/>
      <w:r w:rsidR="00CC6FC9">
        <w:rPr>
          <w:rFonts w:ascii="Times New Roman" w:hAnsi="Times New Roman"/>
          <w:color w:val="000000"/>
          <w:sz w:val="24"/>
          <w:szCs w:val="24"/>
        </w:rPr>
        <w:t>i</w:t>
      </w:r>
      <w:proofErr w:type="spellEnd"/>
      <w:proofErr w:type="gramEnd"/>
      <w:r w:rsidR="00CC6FC9">
        <w:rPr>
          <w:rFonts w:ascii="Times New Roman" w:hAnsi="Times New Roman"/>
          <w:color w:val="000000"/>
          <w:sz w:val="24"/>
          <w:szCs w:val="24"/>
        </w:rPr>
        <w:t xml:space="preserve"> Procedure</w:t>
      </w:r>
      <w:r w:rsidR="002B1ABF" w:rsidRPr="00C65B6F">
        <w:rPr>
          <w:rFonts w:ascii="Times New Roman" w:hAnsi="Times New Roman"/>
          <w:color w:val="000000"/>
          <w:sz w:val="24"/>
          <w:szCs w:val="24"/>
        </w:rPr>
        <w:t xml:space="preserve"> owner</w:t>
      </w:r>
      <w:r w:rsidR="00151F0F" w:rsidRPr="00C65B6F">
        <w:rPr>
          <w:rFonts w:ascii="Times New Roman" w:hAnsi="Times New Roman"/>
          <w:color w:val="000000"/>
          <w:sz w:val="24"/>
          <w:szCs w:val="24"/>
        </w:rPr>
        <w:t>/</w:t>
      </w:r>
      <w:r w:rsidR="0050167A" w:rsidRPr="00C65B6F">
        <w:rPr>
          <w:rFonts w:ascii="Times New Roman" w:hAnsi="Times New Roman"/>
          <w:color w:val="000000"/>
          <w:sz w:val="24"/>
          <w:szCs w:val="24"/>
        </w:rPr>
        <w:t>Implementer</w:t>
      </w:r>
      <w:r w:rsidR="00151F0F" w:rsidRPr="00C65B6F">
        <w:rPr>
          <w:rFonts w:ascii="Times New Roman" w:hAnsi="Times New Roman"/>
          <w:color w:val="000000"/>
          <w:sz w:val="24"/>
          <w:szCs w:val="24"/>
        </w:rPr>
        <w:t>:</w:t>
      </w:r>
      <w:r w:rsidR="002B1ABF" w:rsidRPr="00C65B6F">
        <w:rPr>
          <w:rFonts w:ascii="Times New Roman" w:hAnsi="Times New Roman"/>
          <w:color w:val="000000"/>
          <w:sz w:val="24"/>
          <w:szCs w:val="24"/>
        </w:rPr>
        <w:t xml:space="preserve">  </w:t>
      </w:r>
      <w:r w:rsidR="00C439D4" w:rsidRPr="00C65B6F">
        <w:rPr>
          <w:rFonts w:ascii="Times New Roman" w:hAnsi="Times New Roman"/>
          <w:color w:val="000000"/>
          <w:sz w:val="24"/>
          <w:szCs w:val="24"/>
        </w:rPr>
        <w:t>Julie H. Simmons</w:t>
      </w:r>
      <w:r w:rsidR="00535884">
        <w:rPr>
          <w:rFonts w:ascii="Times New Roman" w:hAnsi="Times New Roman"/>
          <w:color w:val="000000"/>
          <w:sz w:val="24"/>
          <w:szCs w:val="24"/>
        </w:rPr>
        <w:t xml:space="preserve">/ </w:t>
      </w:r>
      <w:r w:rsidR="00C20B2A">
        <w:rPr>
          <w:rFonts w:ascii="Times New Roman" w:hAnsi="Times New Roman"/>
          <w:color w:val="000000"/>
          <w:sz w:val="24"/>
          <w:szCs w:val="24"/>
        </w:rPr>
        <w:t>C. Warren/</w:t>
      </w:r>
      <w:r w:rsidR="00535884">
        <w:rPr>
          <w:rFonts w:ascii="Times New Roman" w:hAnsi="Times New Roman"/>
          <w:color w:val="000000"/>
          <w:sz w:val="24"/>
          <w:szCs w:val="24"/>
        </w:rPr>
        <w:t>Emily H. Wilson</w:t>
      </w:r>
    </w:p>
    <w:p w:rsidR="00335D43" w:rsidRPr="00C65B6F" w:rsidRDefault="00A7112E" w:rsidP="0050144F">
      <w:pPr>
        <w:autoSpaceDE w:val="0"/>
        <w:autoSpaceDN w:val="0"/>
        <w:adjustRightInd w:val="0"/>
        <w:spacing w:after="0" w:line="240" w:lineRule="auto"/>
        <w:contextualSpacing/>
        <w:rPr>
          <w:rFonts w:ascii="Times New Roman" w:hAnsi="Times New Roman"/>
          <w:color w:val="000000"/>
          <w:sz w:val="24"/>
          <w:szCs w:val="24"/>
        </w:rPr>
      </w:pPr>
      <w:r w:rsidRPr="00C65B6F">
        <w:rPr>
          <w:rFonts w:ascii="Times New Roman" w:hAnsi="Times New Roman"/>
          <w:color w:val="000000"/>
          <w:sz w:val="24"/>
          <w:szCs w:val="24"/>
        </w:rPr>
        <w:t xml:space="preserve">         </w:t>
      </w:r>
      <w:r w:rsidR="00923FCD" w:rsidRPr="00C65B6F">
        <w:rPr>
          <w:rFonts w:ascii="Times New Roman" w:hAnsi="Times New Roman"/>
          <w:color w:val="000000"/>
          <w:sz w:val="24"/>
          <w:szCs w:val="24"/>
        </w:rPr>
        <w:t>ii</w:t>
      </w:r>
      <w:r w:rsidR="00536F68" w:rsidRPr="00C65B6F">
        <w:rPr>
          <w:rFonts w:ascii="Times New Roman" w:hAnsi="Times New Roman"/>
          <w:color w:val="000000"/>
          <w:sz w:val="24"/>
          <w:szCs w:val="24"/>
        </w:rPr>
        <w:t xml:space="preserve">. </w:t>
      </w:r>
      <w:r w:rsidR="00ED5998" w:rsidRPr="00C65B6F">
        <w:rPr>
          <w:rFonts w:ascii="Times New Roman" w:hAnsi="Times New Roman"/>
          <w:color w:val="000000"/>
          <w:sz w:val="24"/>
          <w:szCs w:val="24"/>
        </w:rPr>
        <w:t>P</w:t>
      </w:r>
      <w:r w:rsidR="00862D2B" w:rsidRPr="00C65B6F">
        <w:rPr>
          <w:rFonts w:ascii="Times New Roman" w:hAnsi="Times New Roman"/>
          <w:color w:val="000000"/>
          <w:sz w:val="24"/>
          <w:szCs w:val="24"/>
        </w:rPr>
        <w:t>rocedure</w:t>
      </w:r>
      <w:r w:rsidR="00ED5998" w:rsidRPr="00C65B6F">
        <w:rPr>
          <w:rFonts w:ascii="Times New Roman" w:hAnsi="Times New Roman"/>
          <w:color w:val="000000"/>
          <w:sz w:val="24"/>
          <w:szCs w:val="24"/>
        </w:rPr>
        <w:t xml:space="preserve"> prepared by:</w:t>
      </w:r>
      <w:r w:rsidR="002B1ABF" w:rsidRPr="00C65B6F">
        <w:rPr>
          <w:rFonts w:ascii="Times New Roman" w:hAnsi="Times New Roman"/>
          <w:color w:val="000000"/>
          <w:sz w:val="24"/>
          <w:szCs w:val="24"/>
        </w:rPr>
        <w:t xml:space="preserve">  </w:t>
      </w:r>
      <w:r w:rsidR="0050144F">
        <w:rPr>
          <w:rFonts w:ascii="Times New Roman" w:hAnsi="Times New Roman"/>
          <w:color w:val="000000"/>
          <w:sz w:val="24"/>
          <w:szCs w:val="24"/>
        </w:rPr>
        <w:t>Emily H. Wilson</w:t>
      </w:r>
    </w:p>
    <w:p w:rsidR="00150BCD" w:rsidRDefault="00A7112E" w:rsidP="0050144F">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         </w:t>
      </w:r>
      <w:r w:rsidR="00923FCD">
        <w:rPr>
          <w:rFonts w:ascii="Times New Roman" w:hAnsi="Times New Roman"/>
          <w:color w:val="000000"/>
          <w:sz w:val="24"/>
          <w:szCs w:val="24"/>
        </w:rPr>
        <w:t>iii</w:t>
      </w:r>
      <w:r w:rsidR="00536F68">
        <w:rPr>
          <w:rFonts w:ascii="Times New Roman" w:hAnsi="Times New Roman"/>
          <w:color w:val="000000"/>
          <w:sz w:val="24"/>
          <w:szCs w:val="24"/>
        </w:rPr>
        <w:t xml:space="preserve">. </w:t>
      </w:r>
      <w:r w:rsidR="0050167A" w:rsidRPr="00A7112E">
        <w:rPr>
          <w:rFonts w:ascii="Times New Roman" w:hAnsi="Times New Roman"/>
          <w:color w:val="000000"/>
          <w:sz w:val="24"/>
          <w:szCs w:val="24"/>
        </w:rPr>
        <w:t xml:space="preserve">Who performs </w:t>
      </w:r>
      <w:r w:rsidR="00862D2B">
        <w:rPr>
          <w:rFonts w:ascii="Times New Roman" w:hAnsi="Times New Roman"/>
          <w:color w:val="000000"/>
          <w:sz w:val="24"/>
          <w:szCs w:val="24"/>
        </w:rPr>
        <w:t>procedure</w:t>
      </w:r>
      <w:r w:rsidR="003E38FC">
        <w:rPr>
          <w:rFonts w:ascii="Times New Roman" w:hAnsi="Times New Roman"/>
          <w:color w:val="000000"/>
          <w:sz w:val="24"/>
          <w:szCs w:val="24"/>
        </w:rPr>
        <w:t xml:space="preserve">:  </w:t>
      </w:r>
      <w:r w:rsidR="0050167A" w:rsidRPr="00A7112E">
        <w:rPr>
          <w:rFonts w:ascii="Times New Roman" w:hAnsi="Times New Roman"/>
          <w:color w:val="000000"/>
          <w:sz w:val="24"/>
          <w:szCs w:val="24"/>
        </w:rPr>
        <w:t>Department staff</w:t>
      </w:r>
      <w:r w:rsidR="00072492">
        <w:rPr>
          <w:rFonts w:ascii="Times New Roman" w:hAnsi="Times New Roman"/>
          <w:color w:val="000000"/>
          <w:sz w:val="24"/>
          <w:szCs w:val="24"/>
        </w:rPr>
        <w:t>/</w:t>
      </w:r>
      <w:proofErr w:type="gramStart"/>
      <w:r w:rsidR="007A51A8">
        <w:rPr>
          <w:rFonts w:ascii="Times New Roman" w:hAnsi="Times New Roman"/>
          <w:color w:val="000000"/>
          <w:sz w:val="24"/>
          <w:szCs w:val="24"/>
        </w:rPr>
        <w:t>management</w:t>
      </w:r>
      <w:proofErr w:type="gramEnd"/>
    </w:p>
    <w:p w:rsidR="008E0271" w:rsidRPr="006942B4" w:rsidRDefault="002B4AC1" w:rsidP="0050144F">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b/>
          <w:bCs/>
          <w:color w:val="000000"/>
          <w:sz w:val="24"/>
          <w:szCs w:val="24"/>
        </w:rPr>
        <w:br/>
      </w:r>
    </w:p>
    <w:p w:rsidR="00E20642" w:rsidRPr="00E20642" w:rsidRDefault="00F02A7C" w:rsidP="00E20642">
      <w:pPr>
        <w:pStyle w:val="ListParagraph"/>
        <w:numPr>
          <w:ilvl w:val="0"/>
          <w:numId w:val="46"/>
        </w:numPr>
        <w:autoSpaceDE w:val="0"/>
        <w:autoSpaceDN w:val="0"/>
        <w:adjustRightInd w:val="0"/>
        <w:spacing w:after="0" w:line="240" w:lineRule="auto"/>
        <w:contextualSpacing/>
        <w:rPr>
          <w:rFonts w:ascii="Times New Roman" w:hAnsi="Times New Roman"/>
          <w:bCs/>
          <w:color w:val="000000"/>
          <w:sz w:val="24"/>
          <w:szCs w:val="24"/>
        </w:rPr>
      </w:pPr>
      <w:r w:rsidRPr="00C70FFD">
        <w:rPr>
          <w:rFonts w:ascii="Times New Roman" w:hAnsi="Times New Roman"/>
          <w:b/>
          <w:bCs/>
          <w:color w:val="000000"/>
          <w:sz w:val="24"/>
          <w:szCs w:val="24"/>
        </w:rPr>
        <w:t>Definitions:</w:t>
      </w:r>
      <w:r w:rsidR="0050144F" w:rsidRPr="00C70FFD">
        <w:rPr>
          <w:rFonts w:ascii="Times New Roman" w:hAnsi="Times New Roman"/>
          <w:b/>
          <w:bCs/>
          <w:color w:val="000000"/>
          <w:sz w:val="24"/>
          <w:szCs w:val="24"/>
        </w:rPr>
        <w:t xml:space="preserve">  </w:t>
      </w:r>
      <w:r w:rsidR="00C70FFD">
        <w:rPr>
          <w:rFonts w:ascii="Times New Roman" w:hAnsi="Times New Roman"/>
          <w:b/>
          <w:bCs/>
          <w:color w:val="000000"/>
          <w:sz w:val="24"/>
          <w:szCs w:val="24"/>
        </w:rPr>
        <w:t xml:space="preserve">    </w:t>
      </w:r>
      <w:r w:rsidR="003A06E8">
        <w:rPr>
          <w:rFonts w:ascii="Times New Roman" w:hAnsi="Times New Roman"/>
          <w:bCs/>
          <w:color w:val="000000"/>
          <w:sz w:val="24"/>
          <w:szCs w:val="24"/>
        </w:rPr>
        <w:t>n/a</w:t>
      </w:r>
    </w:p>
    <w:p w:rsidR="00E20642" w:rsidRDefault="00E20642" w:rsidP="00E20642">
      <w:pPr>
        <w:autoSpaceDE w:val="0"/>
        <w:autoSpaceDN w:val="0"/>
        <w:adjustRightInd w:val="0"/>
        <w:spacing w:after="0" w:line="240" w:lineRule="auto"/>
        <w:ind w:left="240"/>
        <w:contextualSpacing/>
        <w:rPr>
          <w:rFonts w:ascii="Times New Roman" w:hAnsi="Times New Roman"/>
          <w:b/>
          <w:bCs/>
          <w:color w:val="000000"/>
          <w:sz w:val="24"/>
          <w:szCs w:val="24"/>
        </w:rPr>
      </w:pPr>
    </w:p>
    <w:p w:rsidR="00E20642" w:rsidRDefault="00E20642" w:rsidP="00E20642">
      <w:pPr>
        <w:autoSpaceDE w:val="0"/>
        <w:autoSpaceDN w:val="0"/>
        <w:adjustRightInd w:val="0"/>
        <w:spacing w:after="0" w:line="240" w:lineRule="auto"/>
        <w:ind w:left="240"/>
        <w:contextualSpacing/>
        <w:rPr>
          <w:rFonts w:ascii="Times New Roman" w:hAnsi="Times New Roman"/>
          <w:b/>
          <w:bCs/>
          <w:color w:val="000000"/>
          <w:sz w:val="24"/>
          <w:szCs w:val="24"/>
        </w:rPr>
      </w:pPr>
    </w:p>
    <w:p w:rsidR="00E20642" w:rsidRDefault="00E20642" w:rsidP="00E20642">
      <w:pPr>
        <w:autoSpaceDE w:val="0"/>
        <w:autoSpaceDN w:val="0"/>
        <w:adjustRightInd w:val="0"/>
        <w:spacing w:after="0" w:line="240" w:lineRule="auto"/>
        <w:ind w:left="240"/>
        <w:contextualSpacing/>
        <w:rPr>
          <w:rFonts w:ascii="Times New Roman" w:hAnsi="Times New Roman"/>
          <w:b/>
          <w:bCs/>
          <w:color w:val="000000"/>
          <w:sz w:val="24"/>
          <w:szCs w:val="24"/>
        </w:rPr>
      </w:pPr>
    </w:p>
    <w:p w:rsidR="00150BCD" w:rsidRPr="004F1A11" w:rsidRDefault="00C70FFD" w:rsidP="00E20642">
      <w:pPr>
        <w:autoSpaceDE w:val="0"/>
        <w:autoSpaceDN w:val="0"/>
        <w:adjustRightInd w:val="0"/>
        <w:spacing w:after="0" w:line="240" w:lineRule="auto"/>
        <w:ind w:left="240"/>
        <w:contextualSpacing/>
        <w:rPr>
          <w:rFonts w:ascii="Times New Roman" w:hAnsi="Times New Roman"/>
          <w:b/>
          <w:bCs/>
          <w:color w:val="000000"/>
          <w:sz w:val="24"/>
          <w:szCs w:val="24"/>
        </w:rPr>
      </w:pPr>
      <w:r w:rsidRPr="00E20642">
        <w:rPr>
          <w:rFonts w:ascii="Times New Roman" w:hAnsi="Times New Roman"/>
          <w:b/>
          <w:bCs/>
          <w:color w:val="000000"/>
          <w:sz w:val="24"/>
          <w:szCs w:val="24"/>
        </w:rPr>
        <w:t xml:space="preserve"> D</w:t>
      </w:r>
      <w:r w:rsidR="007A1B12" w:rsidRPr="00E20642">
        <w:rPr>
          <w:rFonts w:ascii="Times New Roman" w:hAnsi="Times New Roman"/>
          <w:b/>
          <w:bCs/>
          <w:color w:val="000000"/>
          <w:sz w:val="24"/>
          <w:szCs w:val="24"/>
        </w:rPr>
        <w:t>. Sections</w:t>
      </w:r>
      <w:r w:rsidR="007A1B12" w:rsidRPr="00E20642">
        <w:rPr>
          <w:rFonts w:ascii="Times New Roman" w:hAnsi="Times New Roman"/>
          <w:bCs/>
          <w:color w:val="000000"/>
          <w:sz w:val="24"/>
          <w:szCs w:val="24"/>
        </w:rPr>
        <w:t>:</w:t>
      </w:r>
      <w:r w:rsidR="002B4AC1" w:rsidRPr="00E20642">
        <w:rPr>
          <w:rFonts w:ascii="Times New Roman" w:hAnsi="Times New Roman"/>
          <w:bCs/>
          <w:color w:val="000000"/>
          <w:sz w:val="24"/>
          <w:szCs w:val="24"/>
        </w:rPr>
        <w:t xml:space="preserve"> </w:t>
      </w:r>
      <w:r w:rsidR="004F1A11">
        <w:rPr>
          <w:rFonts w:ascii="Times New Roman" w:hAnsi="Times New Roman"/>
          <w:bCs/>
          <w:color w:val="000000"/>
          <w:sz w:val="24"/>
          <w:szCs w:val="24"/>
        </w:rPr>
        <w:t xml:space="preserve">  </w:t>
      </w:r>
      <w:r w:rsidR="004F1A11" w:rsidRPr="004F1A11">
        <w:rPr>
          <w:rFonts w:ascii="Times New Roman" w:hAnsi="Times New Roman"/>
          <w:bCs/>
          <w:color w:val="000000"/>
          <w:sz w:val="24"/>
          <w:szCs w:val="24"/>
        </w:rPr>
        <w:t>I</w:t>
      </w:r>
      <w:proofErr w:type="gramStart"/>
      <w:r w:rsidR="004F1A11" w:rsidRPr="004F1A11">
        <w:rPr>
          <w:rFonts w:ascii="Times New Roman" w:hAnsi="Times New Roman"/>
          <w:bCs/>
          <w:color w:val="000000"/>
          <w:sz w:val="24"/>
          <w:szCs w:val="24"/>
        </w:rPr>
        <w:t>.  Equipment</w:t>
      </w:r>
      <w:proofErr w:type="gramEnd"/>
      <w:r w:rsidR="004F1A11" w:rsidRPr="004F1A11">
        <w:rPr>
          <w:rFonts w:ascii="Times New Roman" w:hAnsi="Times New Roman"/>
          <w:bCs/>
          <w:color w:val="000000"/>
          <w:sz w:val="24"/>
          <w:szCs w:val="24"/>
        </w:rPr>
        <w:t xml:space="preserve"> Out-of-Calibration</w:t>
      </w:r>
    </w:p>
    <w:p w:rsidR="00BF5342" w:rsidRPr="00150BCD" w:rsidRDefault="00BF5342" w:rsidP="00BF5342">
      <w:pPr>
        <w:autoSpaceDE w:val="0"/>
        <w:autoSpaceDN w:val="0"/>
        <w:adjustRightInd w:val="0"/>
        <w:spacing w:after="0" w:line="240" w:lineRule="auto"/>
        <w:contextualSpacing/>
        <w:rPr>
          <w:rFonts w:ascii="Times New Roman" w:hAnsi="Times New Roman"/>
          <w:bCs/>
          <w:color w:val="000000"/>
          <w:sz w:val="24"/>
          <w:szCs w:val="24"/>
        </w:rPr>
      </w:pPr>
    </w:p>
    <w:p w:rsidR="007F12B8" w:rsidRPr="007F12B8" w:rsidRDefault="004357A2" w:rsidP="003D3BCB">
      <w:pPr>
        <w:autoSpaceDE w:val="0"/>
        <w:autoSpaceDN w:val="0"/>
        <w:adjustRightInd w:val="0"/>
        <w:spacing w:after="0" w:line="240" w:lineRule="auto"/>
        <w:rPr>
          <w:rFonts w:ascii="Times New Roman" w:hAnsi="Times New Roman"/>
          <w:bCs/>
          <w:color w:val="000000" w:themeColor="text1"/>
          <w:sz w:val="24"/>
          <w:szCs w:val="24"/>
        </w:rPr>
      </w:pPr>
      <w:r>
        <w:rPr>
          <w:rFonts w:ascii="Times New Roman" w:hAnsi="Times New Roman"/>
          <w:b/>
          <w:bCs/>
          <w:color w:val="000000"/>
          <w:sz w:val="24"/>
          <w:szCs w:val="24"/>
        </w:rPr>
        <w:t xml:space="preserve">     </w:t>
      </w:r>
    </w:p>
    <w:p w:rsidR="00850AEB" w:rsidRDefault="00850AEB" w:rsidP="00A015B3">
      <w:pPr>
        <w:pStyle w:val="ListParagraph"/>
        <w:autoSpaceDE w:val="0"/>
        <w:autoSpaceDN w:val="0"/>
        <w:adjustRightInd w:val="0"/>
        <w:spacing w:after="0" w:line="240" w:lineRule="auto"/>
        <w:rPr>
          <w:rFonts w:ascii="Times New Roman" w:hAnsi="Times New Roman"/>
          <w:b/>
          <w:bCs/>
          <w:color w:val="000000"/>
          <w:sz w:val="24"/>
          <w:szCs w:val="24"/>
        </w:rPr>
      </w:pPr>
    </w:p>
    <w:p w:rsidR="00850AEB" w:rsidRDefault="00B60C7E" w:rsidP="00B60C7E">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E. Protocols: </w:t>
      </w:r>
    </w:p>
    <w:p w:rsidR="004F1A11" w:rsidRDefault="004F1A11" w:rsidP="00B60C7E">
      <w:pPr>
        <w:autoSpaceDE w:val="0"/>
        <w:autoSpaceDN w:val="0"/>
        <w:adjustRightInd w:val="0"/>
        <w:spacing w:after="0" w:line="240" w:lineRule="auto"/>
        <w:rPr>
          <w:rFonts w:ascii="Times New Roman" w:hAnsi="Times New Roman"/>
          <w:b/>
          <w:bCs/>
          <w:color w:val="000000"/>
          <w:sz w:val="24"/>
          <w:szCs w:val="24"/>
        </w:rPr>
      </w:pPr>
    </w:p>
    <w:p w:rsidR="004F1A11" w:rsidRPr="004F1A11" w:rsidRDefault="004F1A11" w:rsidP="004F1A11">
      <w:pPr>
        <w:pStyle w:val="ListParagraph"/>
        <w:numPr>
          <w:ilvl w:val="0"/>
          <w:numId w:val="49"/>
        </w:num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Cs/>
          <w:color w:val="000000"/>
          <w:sz w:val="24"/>
          <w:szCs w:val="24"/>
        </w:rPr>
        <w:t xml:space="preserve">Products processed with out-of-calibration equipment </w:t>
      </w:r>
      <w:proofErr w:type="gramStart"/>
      <w:r>
        <w:rPr>
          <w:rFonts w:ascii="Times New Roman" w:hAnsi="Times New Roman"/>
          <w:bCs/>
          <w:color w:val="000000"/>
          <w:sz w:val="24"/>
          <w:szCs w:val="24"/>
        </w:rPr>
        <w:t>are only infused</w:t>
      </w:r>
      <w:proofErr w:type="gramEnd"/>
      <w:r>
        <w:rPr>
          <w:rFonts w:ascii="Times New Roman" w:hAnsi="Times New Roman"/>
          <w:bCs/>
          <w:color w:val="000000"/>
          <w:sz w:val="24"/>
          <w:szCs w:val="24"/>
        </w:rPr>
        <w:t xml:space="preserve"> at the discretion of the medical director. </w:t>
      </w:r>
    </w:p>
    <w:p w:rsidR="00850AEB" w:rsidRPr="00BF5342" w:rsidRDefault="00850AEB" w:rsidP="00BF5342">
      <w:pPr>
        <w:autoSpaceDE w:val="0"/>
        <w:autoSpaceDN w:val="0"/>
        <w:adjustRightInd w:val="0"/>
        <w:spacing w:after="0" w:line="240" w:lineRule="auto"/>
        <w:rPr>
          <w:rFonts w:ascii="Times New Roman" w:hAnsi="Times New Roman"/>
          <w:b/>
          <w:bCs/>
          <w:color w:val="000000"/>
          <w:sz w:val="24"/>
          <w:szCs w:val="24"/>
        </w:rPr>
      </w:pPr>
    </w:p>
    <w:p w:rsidR="003D3BCB" w:rsidRDefault="003D3BCB" w:rsidP="008327B4">
      <w:pPr>
        <w:autoSpaceDE w:val="0"/>
        <w:autoSpaceDN w:val="0"/>
        <w:adjustRightInd w:val="0"/>
        <w:spacing w:after="0" w:line="240" w:lineRule="auto"/>
        <w:rPr>
          <w:rFonts w:ascii="Times New Roman" w:hAnsi="Times New Roman"/>
          <w:b/>
          <w:bCs/>
          <w:color w:val="000000"/>
          <w:sz w:val="24"/>
          <w:szCs w:val="24"/>
        </w:rPr>
      </w:pPr>
    </w:p>
    <w:p w:rsidR="00150BCD" w:rsidRDefault="00150BCD" w:rsidP="008327B4">
      <w:pPr>
        <w:autoSpaceDE w:val="0"/>
        <w:autoSpaceDN w:val="0"/>
        <w:adjustRightInd w:val="0"/>
        <w:spacing w:after="0" w:line="240" w:lineRule="auto"/>
        <w:rPr>
          <w:rFonts w:ascii="Times New Roman" w:hAnsi="Times New Roman"/>
          <w:b/>
          <w:bCs/>
          <w:color w:val="000000"/>
          <w:sz w:val="24"/>
          <w:szCs w:val="24"/>
        </w:rPr>
      </w:pPr>
    </w:p>
    <w:p w:rsidR="00C70FFD" w:rsidRDefault="00C70FFD" w:rsidP="008327B4">
      <w:pPr>
        <w:autoSpaceDE w:val="0"/>
        <w:autoSpaceDN w:val="0"/>
        <w:adjustRightInd w:val="0"/>
        <w:spacing w:after="0" w:line="240" w:lineRule="auto"/>
        <w:rPr>
          <w:rFonts w:ascii="Times New Roman" w:hAnsi="Times New Roman"/>
          <w:b/>
          <w:bCs/>
          <w:color w:val="000000"/>
          <w:sz w:val="24"/>
          <w:szCs w:val="24"/>
        </w:rPr>
      </w:pPr>
    </w:p>
    <w:p w:rsidR="00C70FFD" w:rsidRDefault="00C70FFD" w:rsidP="008327B4">
      <w:pPr>
        <w:autoSpaceDE w:val="0"/>
        <w:autoSpaceDN w:val="0"/>
        <w:adjustRightInd w:val="0"/>
        <w:spacing w:after="0" w:line="240" w:lineRule="auto"/>
        <w:rPr>
          <w:rFonts w:ascii="Times New Roman" w:hAnsi="Times New Roman"/>
          <w:b/>
          <w:bCs/>
          <w:color w:val="000000"/>
          <w:sz w:val="24"/>
          <w:szCs w:val="24"/>
        </w:rPr>
      </w:pPr>
    </w:p>
    <w:p w:rsidR="00C70FFD" w:rsidRDefault="00C70FFD" w:rsidP="008327B4">
      <w:pPr>
        <w:autoSpaceDE w:val="0"/>
        <w:autoSpaceDN w:val="0"/>
        <w:adjustRightInd w:val="0"/>
        <w:spacing w:after="0" w:line="240" w:lineRule="auto"/>
        <w:rPr>
          <w:rFonts w:ascii="Times New Roman" w:hAnsi="Times New Roman"/>
          <w:b/>
          <w:bCs/>
          <w:color w:val="000000"/>
          <w:sz w:val="24"/>
          <w:szCs w:val="24"/>
        </w:rPr>
      </w:pPr>
    </w:p>
    <w:p w:rsidR="00C70FFD" w:rsidRDefault="00C70FFD" w:rsidP="008327B4">
      <w:pPr>
        <w:autoSpaceDE w:val="0"/>
        <w:autoSpaceDN w:val="0"/>
        <w:adjustRightInd w:val="0"/>
        <w:spacing w:after="0" w:line="240" w:lineRule="auto"/>
        <w:rPr>
          <w:rFonts w:ascii="Times New Roman" w:hAnsi="Times New Roman"/>
          <w:b/>
          <w:bCs/>
          <w:color w:val="000000"/>
          <w:sz w:val="24"/>
          <w:szCs w:val="24"/>
        </w:rPr>
      </w:pPr>
    </w:p>
    <w:p w:rsidR="00C70FFD" w:rsidRDefault="00C70FFD" w:rsidP="008327B4">
      <w:pPr>
        <w:autoSpaceDE w:val="0"/>
        <w:autoSpaceDN w:val="0"/>
        <w:adjustRightInd w:val="0"/>
        <w:spacing w:after="0" w:line="240" w:lineRule="auto"/>
        <w:rPr>
          <w:rFonts w:ascii="Times New Roman" w:hAnsi="Times New Roman"/>
          <w:b/>
          <w:bCs/>
          <w:color w:val="000000"/>
          <w:sz w:val="24"/>
          <w:szCs w:val="24"/>
        </w:rPr>
      </w:pPr>
    </w:p>
    <w:p w:rsidR="00C70FFD" w:rsidRDefault="00C70FFD" w:rsidP="008327B4">
      <w:pPr>
        <w:autoSpaceDE w:val="0"/>
        <w:autoSpaceDN w:val="0"/>
        <w:adjustRightInd w:val="0"/>
        <w:spacing w:after="0" w:line="240" w:lineRule="auto"/>
        <w:rPr>
          <w:rFonts w:ascii="Times New Roman" w:hAnsi="Times New Roman"/>
          <w:b/>
          <w:bCs/>
          <w:color w:val="000000"/>
          <w:sz w:val="24"/>
          <w:szCs w:val="24"/>
        </w:rPr>
      </w:pPr>
    </w:p>
    <w:p w:rsidR="00C70FFD" w:rsidRDefault="00C70FFD" w:rsidP="008327B4">
      <w:pPr>
        <w:autoSpaceDE w:val="0"/>
        <w:autoSpaceDN w:val="0"/>
        <w:adjustRightInd w:val="0"/>
        <w:spacing w:after="0" w:line="240" w:lineRule="auto"/>
        <w:rPr>
          <w:rFonts w:ascii="Times New Roman" w:hAnsi="Times New Roman"/>
          <w:b/>
          <w:bCs/>
          <w:color w:val="000000"/>
          <w:sz w:val="24"/>
          <w:szCs w:val="24"/>
        </w:rPr>
      </w:pPr>
    </w:p>
    <w:p w:rsidR="003A06E8" w:rsidRDefault="003A06E8" w:rsidP="002156C9">
      <w:pPr>
        <w:tabs>
          <w:tab w:val="left" w:pos="8745"/>
        </w:tabs>
        <w:autoSpaceDE w:val="0"/>
        <w:autoSpaceDN w:val="0"/>
        <w:adjustRightInd w:val="0"/>
        <w:spacing w:after="0" w:line="240" w:lineRule="auto"/>
        <w:rPr>
          <w:rFonts w:ascii="Times New Roman" w:hAnsi="Times New Roman"/>
          <w:b/>
          <w:bCs/>
          <w:color w:val="000000"/>
          <w:sz w:val="24"/>
          <w:szCs w:val="24"/>
        </w:rPr>
      </w:pPr>
    </w:p>
    <w:p w:rsidR="003A06E8" w:rsidRDefault="002156C9" w:rsidP="003A06E8">
      <w:pPr>
        <w:tabs>
          <w:tab w:val="left" w:pos="8745"/>
        </w:tabs>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p>
    <w:p w:rsidR="00923FCD" w:rsidRPr="00E742CC" w:rsidRDefault="00923FCD" w:rsidP="003A06E8">
      <w:pPr>
        <w:tabs>
          <w:tab w:val="left" w:pos="8745"/>
        </w:tabs>
        <w:autoSpaceDE w:val="0"/>
        <w:autoSpaceDN w:val="0"/>
        <w:adjustRightInd w:val="0"/>
        <w:spacing w:after="0" w:line="240" w:lineRule="auto"/>
        <w:rPr>
          <w:rFonts w:ascii="Times New Roman" w:hAnsi="Times New Roman"/>
          <w:b/>
          <w:bCs/>
          <w:color w:val="000000"/>
          <w:sz w:val="28"/>
          <w:szCs w:val="28"/>
        </w:rPr>
      </w:pPr>
      <w:r w:rsidRPr="00923FCD">
        <w:rPr>
          <w:rFonts w:ascii="Times New Roman" w:hAnsi="Times New Roman"/>
          <w:b/>
          <w:bCs/>
          <w:color w:val="000000"/>
          <w:sz w:val="28"/>
          <w:szCs w:val="28"/>
        </w:rPr>
        <w:t>2.</w:t>
      </w:r>
      <w:r w:rsidR="00536F68" w:rsidRPr="00923FCD">
        <w:rPr>
          <w:rFonts w:ascii="Times New Roman" w:hAnsi="Times New Roman"/>
          <w:b/>
          <w:bCs/>
          <w:color w:val="000000"/>
          <w:sz w:val="28"/>
          <w:szCs w:val="28"/>
        </w:rPr>
        <w:t xml:space="preserve"> </w:t>
      </w:r>
      <w:r w:rsidR="005340A3" w:rsidRPr="00923FCD">
        <w:rPr>
          <w:rFonts w:ascii="Times New Roman" w:hAnsi="Times New Roman"/>
          <w:b/>
          <w:bCs/>
          <w:color w:val="000000"/>
          <w:sz w:val="28"/>
          <w:szCs w:val="28"/>
        </w:rPr>
        <w:t>P</w:t>
      </w:r>
      <w:r w:rsidR="00862D2B" w:rsidRPr="00923FCD">
        <w:rPr>
          <w:rFonts w:ascii="Times New Roman" w:hAnsi="Times New Roman"/>
          <w:b/>
          <w:bCs/>
          <w:color w:val="000000"/>
          <w:sz w:val="28"/>
          <w:szCs w:val="28"/>
        </w:rPr>
        <w:t>rocedure</w:t>
      </w:r>
      <w:r w:rsidR="005340A3" w:rsidRPr="00923FCD">
        <w:rPr>
          <w:rFonts w:ascii="Times New Roman" w:hAnsi="Times New Roman"/>
          <w:b/>
          <w:bCs/>
          <w:color w:val="000000"/>
          <w:sz w:val="28"/>
          <w:szCs w:val="28"/>
        </w:rPr>
        <w:t>:</w:t>
      </w:r>
    </w:p>
    <w:p w:rsidR="00923FCD" w:rsidRPr="00150BCD" w:rsidRDefault="00923FCD" w:rsidP="00923FCD">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150BCD">
        <w:rPr>
          <w:rFonts w:ascii="Times New Roman" w:eastAsia="Times New Roman" w:hAnsi="Times New Roman"/>
          <w:sz w:val="20"/>
          <w:szCs w:val="20"/>
        </w:rPr>
        <w:t>Chemical Risk Assessment:</w:t>
      </w:r>
      <w:r w:rsidR="0050144F" w:rsidRPr="00150BCD">
        <w:rPr>
          <w:rFonts w:ascii="Times New Roman" w:eastAsia="Times New Roman" w:hAnsi="Times New Roman"/>
          <w:sz w:val="20"/>
          <w:szCs w:val="20"/>
        </w:rPr>
        <w:t xml:space="preserve"> </w:t>
      </w:r>
      <w:r w:rsidR="003E38FC" w:rsidRPr="00150BCD">
        <w:rPr>
          <w:rFonts w:ascii="Times New Roman" w:eastAsia="Times New Roman" w:hAnsi="Times New Roman"/>
          <w:sz w:val="20"/>
          <w:szCs w:val="20"/>
        </w:rPr>
        <w:t>None</w:t>
      </w:r>
    </w:p>
    <w:p w:rsidR="00923FCD" w:rsidRPr="00150BCD" w:rsidRDefault="00F55B21" w:rsidP="00923FCD">
      <w:pPr>
        <w:tabs>
          <w:tab w:val="left" w:pos="3345"/>
          <w:tab w:val="right" w:pos="10800"/>
        </w:tabs>
        <w:spacing w:after="0" w:line="240" w:lineRule="auto"/>
        <w:rPr>
          <w:rFonts w:ascii="Times New Roman" w:eastAsia="Times New Roman" w:hAnsi="Times New Roman"/>
          <w:sz w:val="20"/>
          <w:szCs w:val="20"/>
        </w:rPr>
      </w:pPr>
      <w:r w:rsidRPr="00150BCD">
        <w:rPr>
          <w:rFonts w:ascii="Times New Roman" w:eastAsia="Times New Roman" w:hAnsi="Times New Roman"/>
          <w:sz w:val="20"/>
          <w:szCs w:val="20"/>
        </w:rPr>
        <w:t xml:space="preserve">     </w:t>
      </w:r>
      <w:r w:rsidR="00923FCD" w:rsidRPr="00150BCD">
        <w:rPr>
          <w:rFonts w:ascii="Times New Roman" w:eastAsia="Times New Roman" w:hAnsi="Times New Roman"/>
          <w:sz w:val="20"/>
          <w:szCs w:val="20"/>
        </w:rPr>
        <w:t>Biological Risk Assessment:</w:t>
      </w:r>
      <w:r w:rsidR="0050144F" w:rsidRPr="00150BCD">
        <w:rPr>
          <w:rFonts w:ascii="Times New Roman" w:eastAsia="Times New Roman" w:hAnsi="Times New Roman"/>
          <w:sz w:val="20"/>
          <w:szCs w:val="20"/>
        </w:rPr>
        <w:t xml:space="preserve"> Low</w:t>
      </w:r>
    </w:p>
    <w:p w:rsidR="00AC4CBE" w:rsidRPr="003A06E8" w:rsidRDefault="00923FCD" w:rsidP="00923FCD">
      <w:pPr>
        <w:tabs>
          <w:tab w:val="left" w:pos="3345"/>
          <w:tab w:val="right" w:pos="10800"/>
        </w:tabs>
        <w:spacing w:after="0" w:line="240" w:lineRule="auto"/>
        <w:rPr>
          <w:rFonts w:ascii="Times New Roman" w:eastAsia="Times New Roman" w:hAnsi="Times New Roman"/>
          <w:sz w:val="20"/>
          <w:szCs w:val="20"/>
        </w:rPr>
      </w:pPr>
      <w:r w:rsidRPr="00150BCD">
        <w:rPr>
          <w:rFonts w:ascii="Times New Roman" w:eastAsia="Times New Roman" w:hAnsi="Times New Roman"/>
          <w:sz w:val="20"/>
          <w:szCs w:val="20"/>
        </w:rPr>
        <w:t xml:space="preserve">     </w:t>
      </w:r>
      <w:r w:rsidR="00F16F40" w:rsidRPr="00150BCD">
        <w:rPr>
          <w:rFonts w:ascii="Times New Roman" w:eastAsia="Times New Roman" w:hAnsi="Times New Roman"/>
          <w:sz w:val="20"/>
          <w:szCs w:val="20"/>
        </w:rPr>
        <w:t>P</w:t>
      </w:r>
      <w:r w:rsidR="00CB5F77">
        <w:rPr>
          <w:rFonts w:ascii="Times New Roman" w:eastAsia="Times New Roman" w:hAnsi="Times New Roman"/>
          <w:sz w:val="20"/>
          <w:szCs w:val="20"/>
        </w:rPr>
        <w:t>rotective Equipment: None</w:t>
      </w:r>
      <w:r w:rsidR="003E38FC" w:rsidRPr="00150BCD">
        <w:rPr>
          <w:rFonts w:ascii="Times New Roman" w:eastAsia="Times New Roman" w:hAnsi="Times New Roman"/>
          <w:sz w:val="20"/>
          <w:szCs w:val="20"/>
        </w:rPr>
        <w:t xml:space="preserve">  </w:t>
      </w:r>
      <w:r w:rsidRPr="00150BCD">
        <w:rPr>
          <w:rFonts w:ascii="Times New Roman" w:eastAsia="Times New Roman" w:hAnsi="Times New Roman"/>
          <w:sz w:val="20"/>
          <w:szCs w:val="20"/>
        </w:rPr>
        <w:t xml:space="preserve">     </w:t>
      </w:r>
      <w:r w:rsidR="00CB5F77">
        <w:rPr>
          <w:rFonts w:ascii="Times New Roman" w:eastAsia="Times New Roman" w:hAnsi="Times New Roman"/>
        </w:rPr>
        <w:t xml:space="preserve">  </w:t>
      </w:r>
    </w:p>
    <w:p w:rsidR="00BF5342" w:rsidRDefault="00AC4CBE" w:rsidP="00923FCD">
      <w:pPr>
        <w:tabs>
          <w:tab w:val="left" w:pos="3345"/>
          <w:tab w:val="right" w:pos="10800"/>
        </w:tabs>
        <w:spacing w:after="0" w:line="240" w:lineRule="auto"/>
        <w:rPr>
          <w:rFonts w:ascii="Times New Roman" w:eastAsia="Times New Roman" w:hAnsi="Times New Roman"/>
        </w:rPr>
      </w:pPr>
      <w:r>
        <w:rPr>
          <w:rFonts w:ascii="Times New Roman" w:eastAsia="Times New Roman" w:hAnsi="Times New Roman"/>
        </w:rPr>
        <w:t xml:space="preserve">    </w:t>
      </w:r>
      <w:r w:rsidRPr="008E0271">
        <w:rPr>
          <w:rFonts w:ascii="Times New Roman" w:eastAsia="Times New Roman" w:hAnsi="Times New Roman"/>
          <w:b/>
        </w:rPr>
        <w:t>Supplies</w:t>
      </w:r>
      <w:r>
        <w:rPr>
          <w:rFonts w:ascii="Times New Roman" w:eastAsia="Times New Roman" w:hAnsi="Times New Roman"/>
        </w:rPr>
        <w:t>:</w:t>
      </w:r>
      <w:r w:rsidR="008E0271">
        <w:rPr>
          <w:rFonts w:ascii="Times New Roman" w:eastAsia="Times New Roman" w:hAnsi="Times New Roman"/>
        </w:rPr>
        <w:t xml:space="preserve">  </w:t>
      </w:r>
      <w:proofErr w:type="gramStart"/>
      <w:r w:rsidR="00CB5F77">
        <w:rPr>
          <w:rFonts w:ascii="Times New Roman" w:eastAsia="Times New Roman" w:hAnsi="Times New Roman"/>
        </w:rPr>
        <w:t>n/a</w:t>
      </w:r>
      <w:proofErr w:type="gramEnd"/>
    </w:p>
    <w:p w:rsidR="00BF5342" w:rsidRDefault="00AC4CBE" w:rsidP="00923FCD">
      <w:pPr>
        <w:tabs>
          <w:tab w:val="left" w:pos="3345"/>
          <w:tab w:val="right" w:pos="10800"/>
        </w:tabs>
        <w:spacing w:after="0" w:line="240" w:lineRule="auto"/>
        <w:rPr>
          <w:rFonts w:ascii="Times New Roman" w:eastAsia="Times New Roman" w:hAnsi="Times New Roman"/>
        </w:rPr>
      </w:pPr>
      <w:r>
        <w:rPr>
          <w:rFonts w:ascii="Times New Roman" w:eastAsia="Times New Roman" w:hAnsi="Times New Roman"/>
        </w:rPr>
        <w:t xml:space="preserve">    </w:t>
      </w:r>
      <w:r w:rsidRPr="008E0271">
        <w:rPr>
          <w:rFonts w:ascii="Times New Roman" w:eastAsia="Times New Roman" w:hAnsi="Times New Roman"/>
          <w:b/>
        </w:rPr>
        <w:t>Reagents</w:t>
      </w:r>
      <w:r>
        <w:rPr>
          <w:rFonts w:ascii="Times New Roman" w:eastAsia="Times New Roman" w:hAnsi="Times New Roman"/>
        </w:rPr>
        <w:t>:</w:t>
      </w:r>
      <w:r w:rsidR="008E0271">
        <w:rPr>
          <w:rFonts w:ascii="Times New Roman" w:eastAsia="Times New Roman" w:hAnsi="Times New Roman"/>
        </w:rPr>
        <w:t xml:space="preserve">  </w:t>
      </w:r>
      <w:proofErr w:type="gramStart"/>
      <w:r w:rsidR="00CB5F77">
        <w:rPr>
          <w:rFonts w:ascii="Times New Roman" w:eastAsia="Times New Roman" w:hAnsi="Times New Roman"/>
        </w:rPr>
        <w:t>n/a</w:t>
      </w:r>
      <w:proofErr w:type="gramEnd"/>
    </w:p>
    <w:p w:rsidR="00BF5342" w:rsidRDefault="00AC4CBE" w:rsidP="00923FCD">
      <w:pPr>
        <w:tabs>
          <w:tab w:val="left" w:pos="3345"/>
          <w:tab w:val="right" w:pos="10800"/>
        </w:tabs>
        <w:spacing w:after="0" w:line="240" w:lineRule="auto"/>
        <w:rPr>
          <w:rFonts w:ascii="Times New Roman" w:eastAsia="Times New Roman" w:hAnsi="Times New Roman"/>
        </w:rPr>
      </w:pPr>
      <w:r>
        <w:rPr>
          <w:rFonts w:ascii="Times New Roman" w:eastAsia="Times New Roman" w:hAnsi="Times New Roman"/>
        </w:rPr>
        <w:t xml:space="preserve">    </w:t>
      </w:r>
      <w:r w:rsidRPr="008E0271">
        <w:rPr>
          <w:rFonts w:ascii="Times New Roman" w:eastAsia="Times New Roman" w:hAnsi="Times New Roman"/>
          <w:b/>
        </w:rPr>
        <w:t>Equipment</w:t>
      </w:r>
      <w:r>
        <w:rPr>
          <w:rFonts w:ascii="Times New Roman" w:eastAsia="Times New Roman" w:hAnsi="Times New Roman"/>
        </w:rPr>
        <w:t>:</w:t>
      </w:r>
      <w:r w:rsidR="00CB5F77">
        <w:rPr>
          <w:rFonts w:ascii="Times New Roman" w:eastAsia="Times New Roman" w:hAnsi="Times New Roman"/>
        </w:rPr>
        <w:t xml:space="preserve"> Applies to all equipment</w:t>
      </w:r>
    </w:p>
    <w:p w:rsidR="00BF5342" w:rsidRDefault="00AC4CBE" w:rsidP="00923FCD">
      <w:pPr>
        <w:tabs>
          <w:tab w:val="left" w:pos="3345"/>
          <w:tab w:val="right" w:pos="10800"/>
        </w:tabs>
        <w:spacing w:after="0" w:line="240" w:lineRule="auto"/>
        <w:rPr>
          <w:rFonts w:ascii="Times New Roman" w:eastAsia="Times New Roman" w:hAnsi="Times New Roman"/>
        </w:rPr>
      </w:pPr>
      <w:r>
        <w:rPr>
          <w:rFonts w:ascii="Times New Roman" w:eastAsia="Times New Roman" w:hAnsi="Times New Roman"/>
        </w:rPr>
        <w:t xml:space="preserve">    </w:t>
      </w:r>
      <w:r w:rsidRPr="008E0271">
        <w:rPr>
          <w:rFonts w:ascii="Times New Roman" w:eastAsia="Times New Roman" w:hAnsi="Times New Roman"/>
          <w:b/>
        </w:rPr>
        <w:t>Specimen Requirement</w:t>
      </w:r>
      <w:r w:rsidR="008E0271" w:rsidRPr="008E0271">
        <w:rPr>
          <w:rFonts w:ascii="Times New Roman" w:eastAsia="Times New Roman" w:hAnsi="Times New Roman"/>
          <w:b/>
        </w:rPr>
        <w:t>s</w:t>
      </w:r>
      <w:r>
        <w:rPr>
          <w:rFonts w:ascii="Times New Roman" w:eastAsia="Times New Roman" w:hAnsi="Times New Roman"/>
        </w:rPr>
        <w:t>:</w:t>
      </w:r>
      <w:r w:rsidR="008E0271">
        <w:rPr>
          <w:rFonts w:ascii="Times New Roman" w:eastAsia="Times New Roman" w:hAnsi="Times New Roman"/>
        </w:rPr>
        <w:t xml:space="preserve">  </w:t>
      </w:r>
      <w:proofErr w:type="gramStart"/>
      <w:r w:rsidR="00CB5F77">
        <w:rPr>
          <w:rFonts w:ascii="Times New Roman" w:eastAsia="Times New Roman" w:hAnsi="Times New Roman"/>
        </w:rPr>
        <w:t>n/a</w:t>
      </w:r>
      <w:proofErr w:type="gramEnd"/>
    </w:p>
    <w:p w:rsidR="00CF55C9" w:rsidRDefault="00CF55C9" w:rsidP="00923FCD">
      <w:pPr>
        <w:tabs>
          <w:tab w:val="left" w:pos="3345"/>
          <w:tab w:val="right" w:pos="10800"/>
        </w:tabs>
        <w:spacing w:after="0" w:line="240" w:lineRule="auto"/>
        <w:rPr>
          <w:rFonts w:ascii="Times New Roman" w:eastAsia="Times New Roman" w:hAnsi="Times New Roman"/>
        </w:rPr>
      </w:pPr>
    </w:p>
    <w:p w:rsidR="003E38FC" w:rsidRPr="00C94188" w:rsidRDefault="003E38FC" w:rsidP="008E0271">
      <w:pPr>
        <w:tabs>
          <w:tab w:val="left" w:pos="3345"/>
          <w:tab w:val="right" w:pos="10800"/>
        </w:tabs>
        <w:spacing w:after="0" w:line="240" w:lineRule="auto"/>
        <w:rPr>
          <w:rFonts w:ascii="Times New Roman" w:eastAsia="Times New Roman" w:hAnsi="Times New Roman"/>
          <w:b/>
          <w:sz w:val="24"/>
          <w:szCs w:val="24"/>
        </w:rPr>
      </w:pPr>
      <w:r>
        <w:rPr>
          <w:rFonts w:ascii="Times New Roman" w:eastAsia="Times New Roman" w:hAnsi="Times New Roman"/>
        </w:rPr>
        <w:t xml:space="preserve">   </w:t>
      </w:r>
      <w:r w:rsidRPr="003E38FC">
        <w:rPr>
          <w:rFonts w:ascii="Times New Roman" w:eastAsia="Times New Roman" w:hAnsi="Times New Roman"/>
          <w:b/>
          <w:sz w:val="24"/>
          <w:szCs w:val="24"/>
        </w:rPr>
        <w:t xml:space="preserve">SECTION I.  </w:t>
      </w:r>
      <w:r w:rsidRPr="003E38FC">
        <w:rPr>
          <w:rFonts w:ascii="Times New Roman" w:eastAsia="Times New Roman" w:hAnsi="Times New Roman"/>
          <w:sz w:val="24"/>
          <w:szCs w:val="24"/>
        </w:rPr>
        <w:t xml:space="preserve"> </w:t>
      </w:r>
      <w:r w:rsidR="004F1A11" w:rsidRPr="004F1A11">
        <w:rPr>
          <w:rFonts w:ascii="Times New Roman" w:hAnsi="Times New Roman"/>
          <w:b/>
          <w:bCs/>
          <w:caps/>
          <w:color w:val="000000"/>
          <w:sz w:val="24"/>
          <w:szCs w:val="24"/>
        </w:rPr>
        <w:t>Equipment Out-of-Calibration</w:t>
      </w:r>
    </w:p>
    <w:p w:rsidR="00535884" w:rsidRPr="008E0271" w:rsidRDefault="00923FCD" w:rsidP="008E0271">
      <w:pPr>
        <w:tabs>
          <w:tab w:val="left" w:pos="3345"/>
          <w:tab w:val="right" w:pos="10800"/>
        </w:tabs>
        <w:spacing w:after="0" w:line="240" w:lineRule="auto"/>
        <w:rPr>
          <w:rFonts w:ascii="Times New Roman" w:eastAsia="Times New Roman" w:hAnsi="Times New Roman"/>
        </w:rPr>
      </w:pPr>
      <w:r w:rsidRPr="00C439D4">
        <w:rPr>
          <w:rFonts w:ascii="Times New Roman" w:eastAsia="Times New Roman" w:hAnsi="Times New Roman"/>
        </w:rP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508"/>
        <w:gridCol w:w="1550"/>
      </w:tblGrid>
      <w:tr w:rsidR="00923FCD" w:rsidRPr="00A65D7F" w:rsidTr="002308A4">
        <w:trPr>
          <w:tblHeader/>
        </w:trPr>
        <w:tc>
          <w:tcPr>
            <w:tcW w:w="958" w:type="dxa"/>
            <w:shd w:val="clear" w:color="auto" w:fill="CCCCCC"/>
          </w:tcPr>
          <w:p w:rsidR="00923FCD" w:rsidRPr="00A65D7F" w:rsidRDefault="00923FCD" w:rsidP="00A65D7F">
            <w:pPr>
              <w:spacing w:after="0" w:line="240" w:lineRule="auto"/>
              <w:contextualSpacing/>
              <w:jc w:val="center"/>
              <w:rPr>
                <w:rFonts w:ascii="Times New Roman" w:eastAsia="Times New Roman" w:hAnsi="Times New Roman"/>
                <w:b/>
                <w:sz w:val="24"/>
                <w:szCs w:val="24"/>
              </w:rPr>
            </w:pPr>
            <w:r w:rsidRPr="00A65D7F">
              <w:rPr>
                <w:rFonts w:ascii="Times New Roman" w:eastAsia="Times New Roman" w:hAnsi="Times New Roman"/>
                <w:b/>
                <w:sz w:val="24"/>
                <w:szCs w:val="24"/>
              </w:rPr>
              <w:t>STEPS</w:t>
            </w:r>
          </w:p>
        </w:tc>
        <w:tc>
          <w:tcPr>
            <w:tcW w:w="8508" w:type="dxa"/>
            <w:shd w:val="clear" w:color="auto" w:fill="CCCCCC"/>
          </w:tcPr>
          <w:p w:rsidR="00923FCD" w:rsidRPr="00A65D7F" w:rsidRDefault="00923FCD" w:rsidP="00A65D7F">
            <w:pPr>
              <w:spacing w:after="0" w:line="240" w:lineRule="auto"/>
              <w:contextualSpacing/>
              <w:jc w:val="center"/>
              <w:rPr>
                <w:rFonts w:ascii="Times New Roman" w:eastAsia="Times New Roman" w:hAnsi="Times New Roman"/>
                <w:b/>
                <w:sz w:val="24"/>
                <w:szCs w:val="24"/>
              </w:rPr>
            </w:pPr>
            <w:r w:rsidRPr="00A65D7F">
              <w:rPr>
                <w:rFonts w:ascii="Times New Roman" w:eastAsia="Times New Roman" w:hAnsi="Times New Roman"/>
                <w:b/>
                <w:sz w:val="24"/>
                <w:szCs w:val="24"/>
              </w:rPr>
              <w:t>INSTRUCTIONS</w:t>
            </w:r>
          </w:p>
        </w:tc>
        <w:tc>
          <w:tcPr>
            <w:tcW w:w="1550" w:type="dxa"/>
            <w:shd w:val="clear" w:color="auto" w:fill="CCCCCC"/>
          </w:tcPr>
          <w:p w:rsidR="00923FCD" w:rsidRPr="00A65D7F" w:rsidRDefault="00923FCD" w:rsidP="00A65D7F">
            <w:pPr>
              <w:spacing w:after="0" w:line="240" w:lineRule="auto"/>
              <w:contextualSpacing/>
              <w:jc w:val="center"/>
              <w:rPr>
                <w:rFonts w:ascii="Times New Roman" w:eastAsia="Times New Roman" w:hAnsi="Times New Roman"/>
                <w:b/>
                <w:sz w:val="24"/>
                <w:szCs w:val="24"/>
              </w:rPr>
            </w:pPr>
            <w:r w:rsidRPr="00A65D7F">
              <w:rPr>
                <w:rFonts w:ascii="Times New Roman" w:eastAsia="Times New Roman" w:hAnsi="Times New Roman"/>
                <w:b/>
                <w:sz w:val="24"/>
                <w:szCs w:val="24"/>
              </w:rPr>
              <w:t>CHANGE/</w:t>
            </w:r>
          </w:p>
          <w:p w:rsidR="00923FCD" w:rsidRPr="00A65D7F" w:rsidRDefault="00923FCD" w:rsidP="00A65D7F">
            <w:pPr>
              <w:spacing w:after="0" w:line="240" w:lineRule="auto"/>
              <w:contextualSpacing/>
              <w:jc w:val="center"/>
              <w:rPr>
                <w:rFonts w:ascii="Times New Roman" w:eastAsia="Times New Roman" w:hAnsi="Times New Roman"/>
                <w:b/>
                <w:sz w:val="24"/>
                <w:szCs w:val="24"/>
              </w:rPr>
            </w:pPr>
            <w:r w:rsidRPr="00A65D7F">
              <w:rPr>
                <w:rFonts w:ascii="Times New Roman" w:eastAsia="Times New Roman" w:hAnsi="Times New Roman"/>
                <w:b/>
                <w:sz w:val="24"/>
                <w:szCs w:val="24"/>
              </w:rPr>
              <w:t>APPROVAL</w:t>
            </w:r>
          </w:p>
        </w:tc>
      </w:tr>
      <w:tr w:rsidR="00C70FFD" w:rsidRPr="00A65D7F" w:rsidTr="002308A4">
        <w:tc>
          <w:tcPr>
            <w:tcW w:w="958" w:type="dxa"/>
          </w:tcPr>
          <w:p w:rsidR="00C70FFD" w:rsidRPr="00A65D7F" w:rsidRDefault="00C70FFD" w:rsidP="00C70FFD">
            <w:pPr>
              <w:spacing w:after="0" w:line="240" w:lineRule="auto"/>
              <w:contextualSpacing/>
              <w:jc w:val="center"/>
              <w:rPr>
                <w:rFonts w:ascii="Times New Roman" w:eastAsia="Times New Roman" w:hAnsi="Times New Roman"/>
                <w:b/>
                <w:sz w:val="24"/>
                <w:szCs w:val="24"/>
              </w:rPr>
            </w:pPr>
            <w:r w:rsidRPr="00A65D7F">
              <w:rPr>
                <w:rFonts w:ascii="Times New Roman" w:eastAsia="Times New Roman" w:hAnsi="Times New Roman"/>
                <w:b/>
                <w:sz w:val="24"/>
                <w:szCs w:val="24"/>
              </w:rPr>
              <w:t>1.0</w:t>
            </w:r>
          </w:p>
        </w:tc>
        <w:tc>
          <w:tcPr>
            <w:tcW w:w="8508" w:type="dxa"/>
          </w:tcPr>
          <w:p w:rsidR="00C70FFD" w:rsidRPr="00FA4EB1" w:rsidRDefault="0002540F" w:rsidP="00CB5F77">
            <w:pPr>
              <w:spacing w:after="0" w:line="240" w:lineRule="auto"/>
              <w:rPr>
                <w:rFonts w:ascii="Times New Roman" w:hAnsi="Times New Roman"/>
                <w:b/>
              </w:rPr>
            </w:pPr>
            <w:r w:rsidRPr="00FA4EB1">
              <w:rPr>
                <w:rFonts w:ascii="Times New Roman" w:hAnsi="Times New Roman"/>
                <w:b/>
              </w:rPr>
              <w:t xml:space="preserve">When any equipment </w:t>
            </w:r>
            <w:proofErr w:type="gramStart"/>
            <w:r w:rsidRPr="00FA4EB1">
              <w:rPr>
                <w:rFonts w:ascii="Times New Roman" w:hAnsi="Times New Roman"/>
                <w:b/>
              </w:rPr>
              <w:t>is found</w:t>
            </w:r>
            <w:proofErr w:type="gramEnd"/>
            <w:r w:rsidRPr="00FA4EB1">
              <w:rPr>
                <w:rFonts w:ascii="Times New Roman" w:hAnsi="Times New Roman"/>
                <w:b/>
              </w:rPr>
              <w:t xml:space="preserve"> to be out of calibration, immediately notify management and the medical director. </w:t>
            </w:r>
          </w:p>
          <w:p w:rsidR="0002540F" w:rsidRPr="00FA4EB1" w:rsidRDefault="0002540F" w:rsidP="00CB5F77">
            <w:pPr>
              <w:spacing w:after="0" w:line="240" w:lineRule="auto"/>
              <w:rPr>
                <w:rFonts w:ascii="Times New Roman" w:hAnsi="Times New Roman"/>
                <w:b/>
              </w:rPr>
            </w:pPr>
          </w:p>
        </w:tc>
        <w:tc>
          <w:tcPr>
            <w:tcW w:w="1550" w:type="dxa"/>
          </w:tcPr>
          <w:p w:rsidR="00C70FFD" w:rsidRPr="00A65D7F" w:rsidRDefault="00C70FFD" w:rsidP="00C70FFD">
            <w:pPr>
              <w:spacing w:after="0" w:line="240" w:lineRule="auto"/>
              <w:contextualSpacing/>
              <w:rPr>
                <w:rFonts w:ascii="Times New Roman" w:eastAsia="Times New Roman" w:hAnsi="Times New Roman"/>
                <w:sz w:val="24"/>
                <w:szCs w:val="24"/>
              </w:rPr>
            </w:pPr>
          </w:p>
        </w:tc>
      </w:tr>
      <w:tr w:rsidR="0014565E" w:rsidRPr="00A65D7F" w:rsidTr="002308A4">
        <w:tc>
          <w:tcPr>
            <w:tcW w:w="958" w:type="dxa"/>
          </w:tcPr>
          <w:p w:rsidR="0014565E" w:rsidRPr="00A65D7F" w:rsidRDefault="00CB5F77" w:rsidP="00C70FFD">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2.0</w:t>
            </w:r>
          </w:p>
        </w:tc>
        <w:tc>
          <w:tcPr>
            <w:tcW w:w="8508" w:type="dxa"/>
          </w:tcPr>
          <w:p w:rsidR="0014565E" w:rsidRPr="00FA4EB1" w:rsidRDefault="0002540F" w:rsidP="0002540F">
            <w:pPr>
              <w:spacing w:after="0" w:line="240" w:lineRule="auto"/>
              <w:rPr>
                <w:rFonts w:ascii="Times New Roman" w:hAnsi="Times New Roman"/>
                <w:b/>
              </w:rPr>
            </w:pPr>
            <w:r w:rsidRPr="00FA4EB1">
              <w:rPr>
                <w:rFonts w:ascii="Times New Roman" w:hAnsi="Times New Roman"/>
                <w:b/>
              </w:rPr>
              <w:t xml:space="preserve">Place a sign on the piece of equipment that reads “DO NOT USE”.  </w:t>
            </w:r>
          </w:p>
          <w:p w:rsidR="0002540F" w:rsidRPr="00FA4EB1" w:rsidRDefault="0002540F" w:rsidP="0002540F">
            <w:pPr>
              <w:spacing w:after="0" w:line="240" w:lineRule="auto"/>
              <w:rPr>
                <w:rFonts w:ascii="Times New Roman" w:hAnsi="Times New Roman"/>
                <w:b/>
              </w:rPr>
            </w:pPr>
          </w:p>
        </w:tc>
        <w:tc>
          <w:tcPr>
            <w:tcW w:w="1550" w:type="dxa"/>
          </w:tcPr>
          <w:p w:rsidR="0014565E" w:rsidRPr="00A65D7F" w:rsidRDefault="0014565E" w:rsidP="00C70FFD">
            <w:pPr>
              <w:spacing w:after="0" w:line="240" w:lineRule="auto"/>
              <w:contextualSpacing/>
              <w:rPr>
                <w:rFonts w:ascii="Times New Roman" w:eastAsia="Times New Roman" w:hAnsi="Times New Roman"/>
                <w:sz w:val="24"/>
                <w:szCs w:val="24"/>
              </w:rPr>
            </w:pPr>
          </w:p>
        </w:tc>
      </w:tr>
      <w:tr w:rsidR="0014565E" w:rsidRPr="00A65D7F" w:rsidTr="002308A4">
        <w:tc>
          <w:tcPr>
            <w:tcW w:w="958" w:type="dxa"/>
          </w:tcPr>
          <w:p w:rsidR="0014565E" w:rsidRPr="00A65D7F" w:rsidRDefault="00CB5F77" w:rsidP="00C70FFD">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3.0</w:t>
            </w:r>
          </w:p>
        </w:tc>
        <w:tc>
          <w:tcPr>
            <w:tcW w:w="8508" w:type="dxa"/>
          </w:tcPr>
          <w:p w:rsidR="0014565E" w:rsidRPr="00FA4EB1" w:rsidRDefault="0002540F" w:rsidP="0002540F">
            <w:pPr>
              <w:spacing w:after="0" w:line="240" w:lineRule="auto"/>
              <w:rPr>
                <w:rFonts w:ascii="Times New Roman" w:hAnsi="Times New Roman"/>
                <w:b/>
              </w:rPr>
            </w:pPr>
            <w:r w:rsidRPr="00FA4EB1">
              <w:rPr>
                <w:rFonts w:ascii="Times New Roman" w:hAnsi="Times New Roman"/>
                <w:b/>
              </w:rPr>
              <w:t>Refer to procedure specific to the piece of equipment to identify backup equipment</w:t>
            </w:r>
            <w:r w:rsidR="00826BDC">
              <w:rPr>
                <w:rFonts w:ascii="Times New Roman" w:hAnsi="Times New Roman"/>
                <w:b/>
              </w:rPr>
              <w:t xml:space="preserve"> </w:t>
            </w:r>
            <w:r w:rsidR="00D6224E">
              <w:rPr>
                <w:rFonts w:ascii="Times New Roman" w:hAnsi="Times New Roman"/>
                <w:b/>
              </w:rPr>
              <w:t>to use</w:t>
            </w:r>
            <w:r w:rsidR="00826BDC">
              <w:rPr>
                <w:rFonts w:ascii="Times New Roman" w:hAnsi="Times New Roman"/>
                <w:b/>
              </w:rPr>
              <w:t xml:space="preserve"> during the out-of-calibration equipment’s downtime</w:t>
            </w:r>
            <w:r w:rsidRPr="00FA4EB1">
              <w:rPr>
                <w:rFonts w:ascii="Times New Roman" w:hAnsi="Times New Roman"/>
                <w:b/>
              </w:rPr>
              <w:t xml:space="preserve">. </w:t>
            </w:r>
          </w:p>
          <w:p w:rsidR="0002540F" w:rsidRPr="00FA4EB1" w:rsidRDefault="0002540F" w:rsidP="0002540F">
            <w:pPr>
              <w:spacing w:after="0" w:line="240" w:lineRule="auto"/>
              <w:rPr>
                <w:rFonts w:ascii="Times New Roman" w:hAnsi="Times New Roman"/>
                <w:b/>
              </w:rPr>
            </w:pPr>
          </w:p>
        </w:tc>
        <w:tc>
          <w:tcPr>
            <w:tcW w:w="1550" w:type="dxa"/>
          </w:tcPr>
          <w:p w:rsidR="0014565E" w:rsidRPr="00A65D7F" w:rsidRDefault="0014565E" w:rsidP="00C70FFD">
            <w:pPr>
              <w:spacing w:after="0" w:line="240" w:lineRule="auto"/>
              <w:contextualSpacing/>
              <w:rPr>
                <w:rFonts w:ascii="Times New Roman" w:eastAsia="Times New Roman" w:hAnsi="Times New Roman"/>
                <w:sz w:val="24"/>
                <w:szCs w:val="24"/>
              </w:rPr>
            </w:pPr>
          </w:p>
        </w:tc>
      </w:tr>
      <w:tr w:rsidR="002F7C64" w:rsidRPr="00A65D7F" w:rsidTr="002308A4">
        <w:tc>
          <w:tcPr>
            <w:tcW w:w="958" w:type="dxa"/>
          </w:tcPr>
          <w:p w:rsidR="002F7C64" w:rsidRDefault="002F7C64" w:rsidP="00C70FFD">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4.0</w:t>
            </w:r>
          </w:p>
        </w:tc>
        <w:tc>
          <w:tcPr>
            <w:tcW w:w="8508" w:type="dxa"/>
          </w:tcPr>
          <w:p w:rsidR="002F7C64" w:rsidRPr="00FA4EB1" w:rsidRDefault="002F7C64" w:rsidP="0002540F">
            <w:pPr>
              <w:spacing w:after="0" w:line="240" w:lineRule="auto"/>
              <w:rPr>
                <w:rFonts w:ascii="Times New Roman" w:hAnsi="Times New Roman"/>
                <w:b/>
              </w:rPr>
            </w:pPr>
            <w:r w:rsidRPr="00FA4EB1">
              <w:rPr>
                <w:rFonts w:ascii="Times New Roman" w:hAnsi="Times New Roman"/>
                <w:b/>
              </w:rPr>
              <w:t xml:space="preserve">Initiate an Occurrence Report. </w:t>
            </w:r>
          </w:p>
          <w:p w:rsidR="002F7C64" w:rsidRPr="00FA4EB1" w:rsidRDefault="002F7C64" w:rsidP="0002540F">
            <w:pPr>
              <w:spacing w:after="0" w:line="240" w:lineRule="auto"/>
              <w:rPr>
                <w:rFonts w:ascii="Times New Roman" w:hAnsi="Times New Roman"/>
                <w:b/>
              </w:rPr>
            </w:pPr>
          </w:p>
        </w:tc>
        <w:tc>
          <w:tcPr>
            <w:tcW w:w="1550" w:type="dxa"/>
          </w:tcPr>
          <w:p w:rsidR="002F7C64" w:rsidRPr="00A65D7F" w:rsidRDefault="002F7C64" w:rsidP="00C70FFD">
            <w:pPr>
              <w:spacing w:after="0" w:line="240" w:lineRule="auto"/>
              <w:contextualSpacing/>
              <w:rPr>
                <w:rFonts w:ascii="Times New Roman" w:eastAsia="Times New Roman" w:hAnsi="Times New Roman"/>
                <w:sz w:val="24"/>
                <w:szCs w:val="24"/>
              </w:rPr>
            </w:pPr>
          </w:p>
        </w:tc>
      </w:tr>
      <w:tr w:rsidR="003A06E8" w:rsidRPr="00A65D7F" w:rsidTr="002308A4">
        <w:tc>
          <w:tcPr>
            <w:tcW w:w="958" w:type="dxa"/>
          </w:tcPr>
          <w:p w:rsidR="003A06E8" w:rsidRDefault="003A06E8" w:rsidP="00C70FFD">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5.0</w:t>
            </w:r>
          </w:p>
        </w:tc>
        <w:tc>
          <w:tcPr>
            <w:tcW w:w="8508" w:type="dxa"/>
          </w:tcPr>
          <w:p w:rsidR="003A06E8" w:rsidRDefault="003A06E8" w:rsidP="0002540F">
            <w:pPr>
              <w:spacing w:after="0" w:line="240" w:lineRule="auto"/>
              <w:rPr>
                <w:rFonts w:ascii="Times New Roman" w:hAnsi="Times New Roman"/>
                <w:b/>
              </w:rPr>
            </w:pPr>
            <w:r>
              <w:rPr>
                <w:rFonts w:ascii="Times New Roman" w:hAnsi="Times New Roman"/>
                <w:b/>
              </w:rPr>
              <w:t xml:space="preserve">Contact Biomedical Engineering to initiate service on the out-of-calibration equipment. </w:t>
            </w:r>
          </w:p>
          <w:p w:rsidR="003A06E8" w:rsidRPr="00FA4EB1" w:rsidRDefault="003A06E8" w:rsidP="0002540F">
            <w:pPr>
              <w:spacing w:after="0" w:line="240" w:lineRule="auto"/>
              <w:rPr>
                <w:rFonts w:ascii="Times New Roman" w:hAnsi="Times New Roman"/>
                <w:b/>
              </w:rPr>
            </w:pPr>
          </w:p>
        </w:tc>
        <w:tc>
          <w:tcPr>
            <w:tcW w:w="1550" w:type="dxa"/>
          </w:tcPr>
          <w:p w:rsidR="003A06E8" w:rsidRPr="00A65D7F" w:rsidRDefault="003A06E8" w:rsidP="00C70FFD">
            <w:pPr>
              <w:spacing w:after="0" w:line="240" w:lineRule="auto"/>
              <w:contextualSpacing/>
              <w:rPr>
                <w:rFonts w:ascii="Times New Roman" w:eastAsia="Times New Roman" w:hAnsi="Times New Roman"/>
                <w:sz w:val="24"/>
                <w:szCs w:val="24"/>
              </w:rPr>
            </w:pPr>
          </w:p>
        </w:tc>
      </w:tr>
      <w:tr w:rsidR="0014565E" w:rsidRPr="00A65D7F" w:rsidTr="002308A4">
        <w:tc>
          <w:tcPr>
            <w:tcW w:w="958" w:type="dxa"/>
          </w:tcPr>
          <w:p w:rsidR="0014565E" w:rsidRPr="00A65D7F" w:rsidRDefault="003A06E8" w:rsidP="00C70FFD">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6</w:t>
            </w:r>
            <w:r w:rsidR="00CB5F77">
              <w:rPr>
                <w:rFonts w:ascii="Times New Roman" w:eastAsia="Times New Roman" w:hAnsi="Times New Roman"/>
                <w:b/>
                <w:sz w:val="24"/>
                <w:szCs w:val="24"/>
              </w:rPr>
              <w:t>.0</w:t>
            </w:r>
          </w:p>
        </w:tc>
        <w:tc>
          <w:tcPr>
            <w:tcW w:w="8508" w:type="dxa"/>
          </w:tcPr>
          <w:p w:rsidR="0014565E" w:rsidRPr="00FA4EB1" w:rsidRDefault="00817648" w:rsidP="0002540F">
            <w:pPr>
              <w:spacing w:after="0" w:line="240" w:lineRule="auto"/>
              <w:rPr>
                <w:rFonts w:ascii="Times New Roman" w:hAnsi="Times New Roman"/>
                <w:b/>
              </w:rPr>
            </w:pPr>
            <w:r w:rsidRPr="00FA4EB1">
              <w:rPr>
                <w:rFonts w:ascii="Times New Roman" w:hAnsi="Times New Roman"/>
                <w:b/>
              </w:rPr>
              <w:t xml:space="preserve">Identify when last calibration </w:t>
            </w:r>
            <w:proofErr w:type="gramStart"/>
            <w:r w:rsidRPr="00FA4EB1">
              <w:rPr>
                <w:rFonts w:ascii="Times New Roman" w:hAnsi="Times New Roman"/>
                <w:b/>
              </w:rPr>
              <w:t>was performed</w:t>
            </w:r>
            <w:proofErr w:type="gramEnd"/>
            <w:r w:rsidRPr="00FA4EB1">
              <w:rPr>
                <w:rFonts w:ascii="Times New Roman" w:hAnsi="Times New Roman"/>
                <w:b/>
              </w:rPr>
              <w:t xml:space="preserve"> </w:t>
            </w:r>
            <w:r w:rsidR="002F7C64" w:rsidRPr="00FA4EB1">
              <w:rPr>
                <w:rFonts w:ascii="Times New Roman" w:hAnsi="Times New Roman"/>
                <w:b/>
              </w:rPr>
              <w:t xml:space="preserve">on piece of equipment.  </w:t>
            </w:r>
          </w:p>
          <w:p w:rsidR="002F7C64" w:rsidRPr="00FA4EB1" w:rsidRDefault="002F7C64" w:rsidP="0002540F">
            <w:pPr>
              <w:spacing w:after="0" w:line="240" w:lineRule="auto"/>
              <w:rPr>
                <w:rFonts w:ascii="Times New Roman" w:hAnsi="Times New Roman"/>
                <w:b/>
              </w:rPr>
            </w:pPr>
          </w:p>
        </w:tc>
        <w:tc>
          <w:tcPr>
            <w:tcW w:w="1550" w:type="dxa"/>
          </w:tcPr>
          <w:p w:rsidR="0014565E" w:rsidRPr="00A65D7F" w:rsidRDefault="0014565E" w:rsidP="00C70FFD">
            <w:pPr>
              <w:spacing w:after="0" w:line="240" w:lineRule="auto"/>
              <w:contextualSpacing/>
              <w:rPr>
                <w:rFonts w:ascii="Times New Roman" w:eastAsia="Times New Roman" w:hAnsi="Times New Roman"/>
                <w:sz w:val="24"/>
                <w:szCs w:val="24"/>
              </w:rPr>
            </w:pPr>
          </w:p>
        </w:tc>
      </w:tr>
      <w:tr w:rsidR="0014565E" w:rsidRPr="00A65D7F" w:rsidTr="002308A4">
        <w:tc>
          <w:tcPr>
            <w:tcW w:w="958" w:type="dxa"/>
          </w:tcPr>
          <w:p w:rsidR="0014565E" w:rsidRPr="00A65D7F" w:rsidRDefault="003A06E8" w:rsidP="00C70FFD">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7</w:t>
            </w:r>
            <w:r w:rsidR="00CB5F77">
              <w:rPr>
                <w:rFonts w:ascii="Times New Roman" w:eastAsia="Times New Roman" w:hAnsi="Times New Roman"/>
                <w:b/>
                <w:sz w:val="24"/>
                <w:szCs w:val="24"/>
              </w:rPr>
              <w:t>.0</w:t>
            </w:r>
          </w:p>
        </w:tc>
        <w:tc>
          <w:tcPr>
            <w:tcW w:w="8508" w:type="dxa"/>
          </w:tcPr>
          <w:p w:rsidR="0014565E" w:rsidRDefault="00826BDC" w:rsidP="00FA4EB1">
            <w:pPr>
              <w:spacing w:after="0" w:line="240" w:lineRule="auto"/>
              <w:rPr>
                <w:rFonts w:ascii="Times New Roman" w:hAnsi="Times New Roman"/>
                <w:b/>
              </w:rPr>
            </w:pPr>
            <w:r>
              <w:rPr>
                <w:rFonts w:ascii="Times New Roman" w:hAnsi="Times New Roman"/>
                <w:b/>
              </w:rPr>
              <w:t>Identify all products</w:t>
            </w:r>
            <w:r w:rsidR="00FA4EB1">
              <w:rPr>
                <w:rFonts w:ascii="Times New Roman" w:hAnsi="Times New Roman"/>
                <w:b/>
              </w:rPr>
              <w:t xml:space="preserve"> processed with the out-of-calibration equipment </w:t>
            </w:r>
            <w:r w:rsidR="009233F5">
              <w:rPr>
                <w:rFonts w:ascii="Times New Roman" w:hAnsi="Times New Roman"/>
                <w:b/>
              </w:rPr>
              <w:t xml:space="preserve">since the time of its last correct calibration </w:t>
            </w:r>
            <w:r w:rsidR="00FA4EB1">
              <w:rPr>
                <w:rFonts w:ascii="Times New Roman" w:hAnsi="Times New Roman"/>
                <w:b/>
              </w:rPr>
              <w:t xml:space="preserve">and list on the Occurrence Report.  </w:t>
            </w:r>
          </w:p>
          <w:p w:rsidR="00FA4EB1" w:rsidRPr="00FA4EB1" w:rsidRDefault="00FA4EB1" w:rsidP="00FA4EB1">
            <w:pPr>
              <w:spacing w:after="0" w:line="240" w:lineRule="auto"/>
              <w:rPr>
                <w:rFonts w:ascii="Times New Roman" w:hAnsi="Times New Roman"/>
                <w:b/>
              </w:rPr>
            </w:pPr>
          </w:p>
        </w:tc>
        <w:tc>
          <w:tcPr>
            <w:tcW w:w="1550" w:type="dxa"/>
          </w:tcPr>
          <w:p w:rsidR="0014565E" w:rsidRPr="00A65D7F" w:rsidRDefault="0014565E" w:rsidP="00C70FFD">
            <w:pPr>
              <w:spacing w:after="0" w:line="240" w:lineRule="auto"/>
              <w:contextualSpacing/>
              <w:rPr>
                <w:rFonts w:ascii="Times New Roman" w:eastAsia="Times New Roman" w:hAnsi="Times New Roman"/>
                <w:sz w:val="24"/>
                <w:szCs w:val="24"/>
              </w:rPr>
            </w:pPr>
          </w:p>
        </w:tc>
      </w:tr>
      <w:tr w:rsidR="0014565E" w:rsidRPr="00A65D7F" w:rsidTr="002308A4">
        <w:tc>
          <w:tcPr>
            <w:tcW w:w="958" w:type="dxa"/>
          </w:tcPr>
          <w:p w:rsidR="0014565E" w:rsidRPr="00A65D7F" w:rsidRDefault="003A06E8" w:rsidP="00C70FFD">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8</w:t>
            </w:r>
            <w:r w:rsidR="00CB5F77">
              <w:rPr>
                <w:rFonts w:ascii="Times New Roman" w:eastAsia="Times New Roman" w:hAnsi="Times New Roman"/>
                <w:b/>
                <w:sz w:val="24"/>
                <w:szCs w:val="24"/>
              </w:rPr>
              <w:t>.0</w:t>
            </w:r>
          </w:p>
        </w:tc>
        <w:tc>
          <w:tcPr>
            <w:tcW w:w="8508" w:type="dxa"/>
          </w:tcPr>
          <w:p w:rsidR="0014565E" w:rsidRDefault="00826BDC" w:rsidP="00FA4EB1">
            <w:pPr>
              <w:spacing w:after="0" w:line="240" w:lineRule="auto"/>
              <w:rPr>
                <w:rFonts w:ascii="Times New Roman" w:hAnsi="Times New Roman"/>
                <w:b/>
              </w:rPr>
            </w:pPr>
            <w:r>
              <w:rPr>
                <w:rFonts w:ascii="Times New Roman" w:hAnsi="Times New Roman"/>
                <w:b/>
              </w:rPr>
              <w:t xml:space="preserve">If possible, use backup </w:t>
            </w:r>
            <w:r w:rsidR="00D6224E">
              <w:rPr>
                <w:rFonts w:ascii="Times New Roman" w:hAnsi="Times New Roman"/>
                <w:b/>
              </w:rPr>
              <w:t>equipment to verify results</w:t>
            </w:r>
            <w:r>
              <w:rPr>
                <w:rFonts w:ascii="Times New Roman" w:hAnsi="Times New Roman"/>
                <w:b/>
              </w:rPr>
              <w:t xml:space="preserve"> in question for patient product. </w:t>
            </w:r>
          </w:p>
          <w:p w:rsidR="00826BDC" w:rsidRPr="00FA4EB1" w:rsidRDefault="00826BDC" w:rsidP="00FA4EB1">
            <w:pPr>
              <w:spacing w:after="0" w:line="240" w:lineRule="auto"/>
              <w:rPr>
                <w:rFonts w:ascii="Times New Roman" w:hAnsi="Times New Roman"/>
                <w:b/>
              </w:rPr>
            </w:pPr>
          </w:p>
        </w:tc>
        <w:tc>
          <w:tcPr>
            <w:tcW w:w="1550" w:type="dxa"/>
          </w:tcPr>
          <w:p w:rsidR="0014565E" w:rsidRPr="00A65D7F" w:rsidRDefault="0014565E" w:rsidP="00C70FFD">
            <w:pPr>
              <w:spacing w:after="0" w:line="240" w:lineRule="auto"/>
              <w:contextualSpacing/>
              <w:rPr>
                <w:rFonts w:ascii="Times New Roman" w:eastAsia="Times New Roman" w:hAnsi="Times New Roman"/>
                <w:sz w:val="24"/>
                <w:szCs w:val="24"/>
              </w:rPr>
            </w:pPr>
          </w:p>
        </w:tc>
      </w:tr>
      <w:tr w:rsidR="0014565E" w:rsidRPr="00A65D7F" w:rsidTr="002308A4">
        <w:tc>
          <w:tcPr>
            <w:tcW w:w="958" w:type="dxa"/>
          </w:tcPr>
          <w:p w:rsidR="0014565E" w:rsidRPr="00A65D7F" w:rsidRDefault="003A06E8" w:rsidP="00C70FFD">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9</w:t>
            </w:r>
            <w:r w:rsidR="00CB5F77">
              <w:rPr>
                <w:rFonts w:ascii="Times New Roman" w:eastAsia="Times New Roman" w:hAnsi="Times New Roman"/>
                <w:b/>
                <w:sz w:val="24"/>
                <w:szCs w:val="24"/>
              </w:rPr>
              <w:t>.0</w:t>
            </w:r>
          </w:p>
        </w:tc>
        <w:tc>
          <w:tcPr>
            <w:tcW w:w="8508" w:type="dxa"/>
          </w:tcPr>
          <w:p w:rsidR="0014565E" w:rsidRDefault="00D6224E" w:rsidP="00826BDC">
            <w:pPr>
              <w:spacing w:after="0" w:line="240" w:lineRule="auto"/>
              <w:rPr>
                <w:rFonts w:ascii="Times New Roman" w:hAnsi="Times New Roman"/>
                <w:b/>
              </w:rPr>
            </w:pPr>
            <w:r>
              <w:rPr>
                <w:rFonts w:ascii="Times New Roman" w:hAnsi="Times New Roman"/>
                <w:b/>
              </w:rPr>
              <w:t xml:space="preserve">If out-of-calibration equipment results in incorrect values for product that </w:t>
            </w:r>
            <w:proofErr w:type="gramStart"/>
            <w:r>
              <w:rPr>
                <w:rFonts w:ascii="Times New Roman" w:hAnsi="Times New Roman"/>
                <w:b/>
              </w:rPr>
              <w:t>cannot be verified</w:t>
            </w:r>
            <w:proofErr w:type="gramEnd"/>
            <w:r>
              <w:rPr>
                <w:rFonts w:ascii="Times New Roman" w:hAnsi="Times New Roman"/>
                <w:b/>
              </w:rPr>
              <w:t xml:space="preserve">, </w:t>
            </w:r>
            <w:r w:rsidR="003A06E8">
              <w:rPr>
                <w:rFonts w:ascii="Times New Roman" w:hAnsi="Times New Roman"/>
                <w:b/>
              </w:rPr>
              <w:t xml:space="preserve">(example:  product is frozen) </w:t>
            </w:r>
            <w:r>
              <w:rPr>
                <w:rFonts w:ascii="Times New Roman" w:hAnsi="Times New Roman"/>
                <w:b/>
              </w:rPr>
              <w:t xml:space="preserve">document on the Occurrence Report and file a copy in the patient chart. </w:t>
            </w:r>
          </w:p>
          <w:p w:rsidR="00D6224E" w:rsidRDefault="00D6224E" w:rsidP="00826BDC">
            <w:pPr>
              <w:spacing w:after="0" w:line="240" w:lineRule="auto"/>
              <w:rPr>
                <w:rFonts w:ascii="Times New Roman" w:hAnsi="Times New Roman"/>
                <w:b/>
              </w:rPr>
            </w:pPr>
          </w:p>
          <w:p w:rsidR="00D6224E" w:rsidRDefault="00D6224E" w:rsidP="00826BDC">
            <w:pPr>
              <w:spacing w:after="0" w:line="240" w:lineRule="auto"/>
              <w:rPr>
                <w:rFonts w:ascii="Times New Roman" w:hAnsi="Times New Roman"/>
              </w:rPr>
            </w:pPr>
            <w:r>
              <w:rPr>
                <w:rFonts w:ascii="Times New Roman" w:hAnsi="Times New Roman"/>
                <w:b/>
              </w:rPr>
              <w:t xml:space="preserve">     </w:t>
            </w:r>
            <w:r w:rsidR="003A06E8">
              <w:rPr>
                <w:rFonts w:ascii="Times New Roman" w:hAnsi="Times New Roman"/>
              </w:rPr>
              <w:t>9</w:t>
            </w:r>
            <w:r w:rsidR="00940559">
              <w:rPr>
                <w:rFonts w:ascii="Times New Roman" w:hAnsi="Times New Roman"/>
              </w:rPr>
              <w:t xml:space="preserve">.1 </w:t>
            </w:r>
            <w:r w:rsidR="004F1A11">
              <w:rPr>
                <w:rFonts w:ascii="Times New Roman" w:hAnsi="Times New Roman"/>
              </w:rPr>
              <w:t>Note the out-of-calibration value</w:t>
            </w:r>
            <w:r>
              <w:rPr>
                <w:rFonts w:ascii="Times New Roman" w:hAnsi="Times New Roman"/>
              </w:rPr>
              <w:t xml:space="preserve"> on the Technical Release Criteria Checklist. </w:t>
            </w:r>
          </w:p>
          <w:p w:rsidR="00940559" w:rsidRPr="00D6224E" w:rsidRDefault="00940559" w:rsidP="00826BDC">
            <w:pPr>
              <w:spacing w:after="0" w:line="240" w:lineRule="auto"/>
              <w:rPr>
                <w:rFonts w:ascii="Times New Roman" w:hAnsi="Times New Roman"/>
              </w:rPr>
            </w:pPr>
          </w:p>
        </w:tc>
        <w:tc>
          <w:tcPr>
            <w:tcW w:w="1550" w:type="dxa"/>
          </w:tcPr>
          <w:p w:rsidR="0014565E" w:rsidRPr="00A65D7F" w:rsidRDefault="0014565E" w:rsidP="00C70FFD">
            <w:pPr>
              <w:spacing w:after="0" w:line="240" w:lineRule="auto"/>
              <w:contextualSpacing/>
              <w:rPr>
                <w:rFonts w:ascii="Times New Roman" w:eastAsia="Times New Roman" w:hAnsi="Times New Roman"/>
                <w:sz w:val="24"/>
                <w:szCs w:val="24"/>
              </w:rPr>
            </w:pPr>
          </w:p>
        </w:tc>
      </w:tr>
      <w:tr w:rsidR="0014565E" w:rsidRPr="00A65D7F" w:rsidTr="002308A4">
        <w:tc>
          <w:tcPr>
            <w:tcW w:w="958" w:type="dxa"/>
          </w:tcPr>
          <w:p w:rsidR="0014565E" w:rsidRPr="00A65D7F" w:rsidRDefault="003A06E8" w:rsidP="00C70FFD">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10</w:t>
            </w:r>
            <w:r w:rsidR="00CB5F77">
              <w:rPr>
                <w:rFonts w:ascii="Times New Roman" w:eastAsia="Times New Roman" w:hAnsi="Times New Roman"/>
                <w:b/>
                <w:sz w:val="24"/>
                <w:szCs w:val="24"/>
              </w:rPr>
              <w:t>.0</w:t>
            </w:r>
          </w:p>
        </w:tc>
        <w:tc>
          <w:tcPr>
            <w:tcW w:w="8508" w:type="dxa"/>
          </w:tcPr>
          <w:p w:rsidR="003A06E8" w:rsidRDefault="003A06E8" w:rsidP="00940559">
            <w:pPr>
              <w:spacing w:after="0" w:line="240" w:lineRule="auto"/>
              <w:rPr>
                <w:rFonts w:ascii="Times New Roman" w:hAnsi="Times New Roman"/>
                <w:b/>
              </w:rPr>
            </w:pPr>
            <w:r>
              <w:rPr>
                <w:rFonts w:ascii="Times New Roman" w:hAnsi="Times New Roman"/>
                <w:b/>
              </w:rPr>
              <w:t xml:space="preserve">The Technical Release Criteria Checklist describing the out-of-calibration equipment used </w:t>
            </w:r>
            <w:proofErr w:type="gramStart"/>
            <w:r>
              <w:rPr>
                <w:rFonts w:ascii="Times New Roman" w:hAnsi="Times New Roman"/>
                <w:b/>
              </w:rPr>
              <w:t>must be signed</w:t>
            </w:r>
            <w:proofErr w:type="gramEnd"/>
            <w:r>
              <w:rPr>
                <w:rFonts w:ascii="Times New Roman" w:hAnsi="Times New Roman"/>
                <w:b/>
              </w:rPr>
              <w:t xml:space="preserve"> by the medical director prior to transplant. </w:t>
            </w:r>
          </w:p>
          <w:p w:rsidR="003A06E8" w:rsidRDefault="003A06E8" w:rsidP="00940559">
            <w:pPr>
              <w:spacing w:after="0" w:line="240" w:lineRule="auto"/>
              <w:rPr>
                <w:rFonts w:ascii="Times New Roman" w:hAnsi="Times New Roman"/>
                <w:b/>
              </w:rPr>
            </w:pPr>
          </w:p>
          <w:p w:rsidR="003A06E8" w:rsidRDefault="003A06E8" w:rsidP="00940559">
            <w:pPr>
              <w:spacing w:after="0" w:line="240" w:lineRule="auto"/>
              <w:rPr>
                <w:rFonts w:ascii="Times New Roman" w:hAnsi="Times New Roman"/>
              </w:rPr>
            </w:pPr>
            <w:r>
              <w:rPr>
                <w:rFonts w:ascii="Times New Roman" w:hAnsi="Times New Roman"/>
              </w:rPr>
              <w:t xml:space="preserve">     10</w:t>
            </w:r>
            <w:r w:rsidRPr="003A06E8">
              <w:rPr>
                <w:rFonts w:ascii="Times New Roman" w:hAnsi="Times New Roman"/>
              </w:rPr>
              <w:t xml:space="preserve">.1  </w:t>
            </w:r>
            <w:r w:rsidR="004F1A11" w:rsidRPr="003A06E8">
              <w:rPr>
                <w:rFonts w:ascii="Times New Roman" w:hAnsi="Times New Roman"/>
              </w:rPr>
              <w:t xml:space="preserve">Products processed with out-of-calibration equipment are only infused at the </w:t>
            </w:r>
            <w:r>
              <w:rPr>
                <w:rFonts w:ascii="Times New Roman" w:hAnsi="Times New Roman"/>
              </w:rPr>
              <w:t xml:space="preserve">  </w:t>
            </w:r>
          </w:p>
          <w:p w:rsidR="003A06E8" w:rsidRPr="007872F5" w:rsidRDefault="003A06E8" w:rsidP="00940559">
            <w:pPr>
              <w:spacing w:after="0" w:line="240" w:lineRule="auto"/>
              <w:rPr>
                <w:rFonts w:ascii="Times New Roman" w:hAnsi="Times New Roman"/>
              </w:rPr>
            </w:pPr>
            <w:r>
              <w:rPr>
                <w:rFonts w:ascii="Times New Roman" w:hAnsi="Times New Roman"/>
              </w:rPr>
              <w:t xml:space="preserve">              </w:t>
            </w:r>
            <w:proofErr w:type="gramStart"/>
            <w:r w:rsidR="004F1A11" w:rsidRPr="003A06E8">
              <w:rPr>
                <w:rFonts w:ascii="Times New Roman" w:hAnsi="Times New Roman"/>
              </w:rPr>
              <w:t>discretion</w:t>
            </w:r>
            <w:proofErr w:type="gramEnd"/>
            <w:r w:rsidR="004F1A11" w:rsidRPr="003A06E8">
              <w:rPr>
                <w:rFonts w:ascii="Times New Roman" w:hAnsi="Times New Roman"/>
              </w:rPr>
              <w:t xml:space="preserve"> of the medical director.  </w:t>
            </w:r>
          </w:p>
        </w:tc>
        <w:tc>
          <w:tcPr>
            <w:tcW w:w="1550" w:type="dxa"/>
          </w:tcPr>
          <w:p w:rsidR="0014565E" w:rsidRPr="00A65D7F" w:rsidRDefault="0014565E" w:rsidP="00C70FFD">
            <w:pPr>
              <w:spacing w:after="0" w:line="240" w:lineRule="auto"/>
              <w:contextualSpacing/>
              <w:rPr>
                <w:rFonts w:ascii="Times New Roman" w:eastAsia="Times New Roman" w:hAnsi="Times New Roman"/>
                <w:sz w:val="24"/>
                <w:szCs w:val="24"/>
              </w:rPr>
            </w:pPr>
          </w:p>
        </w:tc>
      </w:tr>
      <w:tr w:rsidR="004F1A11" w:rsidRPr="00A65D7F" w:rsidTr="002308A4">
        <w:tc>
          <w:tcPr>
            <w:tcW w:w="958" w:type="dxa"/>
          </w:tcPr>
          <w:p w:rsidR="004F1A11" w:rsidRDefault="003A06E8" w:rsidP="00C70FFD">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11.0</w:t>
            </w:r>
          </w:p>
        </w:tc>
        <w:tc>
          <w:tcPr>
            <w:tcW w:w="8508" w:type="dxa"/>
          </w:tcPr>
          <w:p w:rsidR="004F1A11" w:rsidRDefault="003A06E8" w:rsidP="00940559">
            <w:pPr>
              <w:spacing w:after="0" w:line="240" w:lineRule="auto"/>
              <w:rPr>
                <w:rFonts w:ascii="Times New Roman" w:hAnsi="Times New Roman"/>
                <w:b/>
              </w:rPr>
            </w:pPr>
            <w:r>
              <w:rPr>
                <w:rFonts w:ascii="Times New Roman" w:hAnsi="Times New Roman"/>
                <w:b/>
              </w:rPr>
              <w:t xml:space="preserve">When equipment is back in service, remove “DO NOT USE” signage and obtain any reports generated by Biomedical Engineering. </w:t>
            </w:r>
          </w:p>
          <w:p w:rsidR="003A06E8" w:rsidRPr="00FA4EB1" w:rsidRDefault="003A06E8" w:rsidP="00940559">
            <w:pPr>
              <w:spacing w:after="0" w:line="240" w:lineRule="auto"/>
              <w:rPr>
                <w:rFonts w:ascii="Times New Roman" w:hAnsi="Times New Roman"/>
                <w:b/>
              </w:rPr>
            </w:pPr>
          </w:p>
        </w:tc>
        <w:tc>
          <w:tcPr>
            <w:tcW w:w="1550" w:type="dxa"/>
          </w:tcPr>
          <w:p w:rsidR="004F1A11" w:rsidRPr="00A65D7F" w:rsidRDefault="004F1A11" w:rsidP="00C70FFD">
            <w:pPr>
              <w:spacing w:after="0" w:line="240" w:lineRule="auto"/>
              <w:contextualSpacing/>
              <w:rPr>
                <w:rFonts w:ascii="Times New Roman" w:eastAsia="Times New Roman" w:hAnsi="Times New Roman"/>
                <w:sz w:val="24"/>
                <w:szCs w:val="24"/>
              </w:rPr>
            </w:pPr>
          </w:p>
        </w:tc>
      </w:tr>
      <w:tr w:rsidR="00C70FFD" w:rsidRPr="00A65D7F" w:rsidTr="002308A4">
        <w:tc>
          <w:tcPr>
            <w:tcW w:w="958" w:type="dxa"/>
            <w:tcBorders>
              <w:top w:val="double" w:sz="4" w:space="0" w:color="auto"/>
            </w:tcBorders>
          </w:tcPr>
          <w:p w:rsidR="00C70FFD" w:rsidRPr="00A65D7F" w:rsidRDefault="00C70FFD" w:rsidP="00C70FFD">
            <w:pPr>
              <w:spacing w:after="0" w:line="240" w:lineRule="auto"/>
              <w:contextualSpacing/>
              <w:jc w:val="center"/>
              <w:rPr>
                <w:rFonts w:ascii="Times New Roman" w:eastAsia="Times New Roman" w:hAnsi="Times New Roman"/>
                <w:b/>
                <w:sz w:val="24"/>
                <w:szCs w:val="24"/>
              </w:rPr>
            </w:pPr>
          </w:p>
        </w:tc>
        <w:tc>
          <w:tcPr>
            <w:tcW w:w="8508" w:type="dxa"/>
            <w:tcBorders>
              <w:top w:val="double" w:sz="4" w:space="0" w:color="auto"/>
            </w:tcBorders>
          </w:tcPr>
          <w:p w:rsidR="00C70FFD" w:rsidRDefault="00C70FFD" w:rsidP="00C70FFD">
            <w:pPr>
              <w:spacing w:line="240" w:lineRule="auto"/>
              <w:contextualSpacing/>
              <w:rPr>
                <w:rFonts w:ascii="Times New Roman" w:hAnsi="Times New Roman"/>
                <w:b/>
                <w:szCs w:val="20"/>
              </w:rPr>
            </w:pPr>
          </w:p>
          <w:p w:rsidR="00C70FFD" w:rsidRDefault="00C70FFD" w:rsidP="00E20642">
            <w:pPr>
              <w:spacing w:line="240" w:lineRule="auto"/>
              <w:contextualSpacing/>
              <w:rPr>
                <w:rFonts w:ascii="Times New Roman" w:hAnsi="Times New Roman"/>
                <w:szCs w:val="20"/>
              </w:rPr>
            </w:pPr>
            <w:r>
              <w:rPr>
                <w:rFonts w:ascii="Times New Roman" w:hAnsi="Times New Roman"/>
                <w:b/>
                <w:szCs w:val="20"/>
              </w:rPr>
              <w:t>EXPECTED OUTCOME RESULTS:</w:t>
            </w:r>
            <w:r>
              <w:rPr>
                <w:rFonts w:ascii="Times New Roman" w:hAnsi="Times New Roman"/>
                <w:szCs w:val="20"/>
              </w:rPr>
              <w:t xml:space="preserve">   </w:t>
            </w:r>
            <w:r w:rsidR="007872F5">
              <w:rPr>
                <w:rFonts w:ascii="Times New Roman" w:hAnsi="Times New Roman"/>
                <w:szCs w:val="20"/>
              </w:rPr>
              <w:t xml:space="preserve">Products </w:t>
            </w:r>
            <w:proofErr w:type="gramStart"/>
            <w:r w:rsidR="007872F5">
              <w:rPr>
                <w:rFonts w:ascii="Times New Roman" w:hAnsi="Times New Roman"/>
                <w:szCs w:val="20"/>
              </w:rPr>
              <w:t>should be identified</w:t>
            </w:r>
            <w:proofErr w:type="gramEnd"/>
            <w:r w:rsidR="007872F5">
              <w:rPr>
                <w:rFonts w:ascii="Times New Roman" w:hAnsi="Times New Roman"/>
                <w:szCs w:val="20"/>
              </w:rPr>
              <w:t xml:space="preserve"> that were processed with out-of-calibration equipment. </w:t>
            </w:r>
          </w:p>
          <w:p w:rsidR="007872F5" w:rsidRPr="002308A4" w:rsidRDefault="007872F5" w:rsidP="00E20642">
            <w:pPr>
              <w:spacing w:line="240" w:lineRule="auto"/>
              <w:contextualSpacing/>
              <w:rPr>
                <w:rFonts w:ascii="Times New Roman" w:hAnsi="Times New Roman"/>
                <w:b/>
                <w:szCs w:val="20"/>
              </w:rPr>
            </w:pPr>
          </w:p>
        </w:tc>
        <w:tc>
          <w:tcPr>
            <w:tcW w:w="1550" w:type="dxa"/>
            <w:tcBorders>
              <w:top w:val="double" w:sz="4" w:space="0" w:color="auto"/>
            </w:tcBorders>
          </w:tcPr>
          <w:p w:rsidR="00C70FFD" w:rsidRPr="00A65D7F" w:rsidRDefault="00C70FFD" w:rsidP="00C70FFD">
            <w:pPr>
              <w:spacing w:after="0" w:line="240" w:lineRule="auto"/>
              <w:contextualSpacing/>
              <w:rPr>
                <w:rFonts w:ascii="Times New Roman" w:eastAsia="Times New Roman" w:hAnsi="Times New Roman"/>
                <w:sz w:val="24"/>
                <w:szCs w:val="24"/>
              </w:rPr>
            </w:pPr>
          </w:p>
        </w:tc>
      </w:tr>
      <w:tr w:rsidR="00C70FFD" w:rsidRPr="00A65D7F" w:rsidTr="002308A4">
        <w:tc>
          <w:tcPr>
            <w:tcW w:w="958" w:type="dxa"/>
          </w:tcPr>
          <w:p w:rsidR="00C70FFD" w:rsidRPr="00A65D7F" w:rsidRDefault="00C70FFD" w:rsidP="00C70FFD">
            <w:pPr>
              <w:spacing w:after="0" w:line="240" w:lineRule="auto"/>
              <w:contextualSpacing/>
              <w:jc w:val="center"/>
              <w:rPr>
                <w:rFonts w:ascii="Times New Roman" w:eastAsia="Times New Roman" w:hAnsi="Times New Roman"/>
                <w:b/>
                <w:sz w:val="24"/>
                <w:szCs w:val="24"/>
              </w:rPr>
            </w:pPr>
          </w:p>
        </w:tc>
        <w:tc>
          <w:tcPr>
            <w:tcW w:w="8508" w:type="dxa"/>
          </w:tcPr>
          <w:p w:rsidR="00C70FFD" w:rsidRDefault="00C70FFD" w:rsidP="00C70FFD">
            <w:pPr>
              <w:spacing w:line="240" w:lineRule="auto"/>
              <w:contextualSpacing/>
              <w:rPr>
                <w:rFonts w:ascii="Times New Roman" w:hAnsi="Times New Roman"/>
                <w:b/>
                <w:szCs w:val="20"/>
              </w:rPr>
            </w:pPr>
          </w:p>
          <w:p w:rsidR="00C70FFD" w:rsidRPr="007872F5" w:rsidRDefault="00C70FFD" w:rsidP="00C70FFD">
            <w:pPr>
              <w:spacing w:line="240" w:lineRule="auto"/>
              <w:contextualSpacing/>
              <w:rPr>
                <w:rFonts w:ascii="Times New Roman" w:hAnsi="Times New Roman"/>
                <w:szCs w:val="20"/>
              </w:rPr>
            </w:pPr>
            <w:r>
              <w:rPr>
                <w:rFonts w:ascii="Times New Roman" w:hAnsi="Times New Roman"/>
                <w:b/>
                <w:szCs w:val="20"/>
              </w:rPr>
              <w:t xml:space="preserve">ACCEPTABLE RANGES:  </w:t>
            </w:r>
            <w:r w:rsidR="007872F5">
              <w:rPr>
                <w:rFonts w:ascii="Times New Roman" w:hAnsi="Times New Roman"/>
                <w:szCs w:val="20"/>
              </w:rPr>
              <w:t>n/a</w:t>
            </w:r>
          </w:p>
        </w:tc>
        <w:tc>
          <w:tcPr>
            <w:tcW w:w="1550" w:type="dxa"/>
          </w:tcPr>
          <w:p w:rsidR="00C70FFD" w:rsidRPr="00A65D7F" w:rsidRDefault="00C70FFD" w:rsidP="00C70FFD">
            <w:pPr>
              <w:spacing w:after="0" w:line="240" w:lineRule="auto"/>
              <w:contextualSpacing/>
              <w:rPr>
                <w:rFonts w:ascii="Times New Roman" w:eastAsia="Times New Roman" w:hAnsi="Times New Roman"/>
                <w:sz w:val="24"/>
                <w:szCs w:val="24"/>
              </w:rPr>
            </w:pPr>
          </w:p>
        </w:tc>
      </w:tr>
    </w:tbl>
    <w:p w:rsidR="00314985" w:rsidRPr="007872F5" w:rsidRDefault="00314985" w:rsidP="00923FCD">
      <w:pPr>
        <w:tabs>
          <w:tab w:val="left" w:pos="540"/>
        </w:tabs>
        <w:autoSpaceDE w:val="0"/>
        <w:autoSpaceDN w:val="0"/>
        <w:adjustRightInd w:val="0"/>
        <w:spacing w:after="0" w:line="240" w:lineRule="auto"/>
        <w:rPr>
          <w:rFonts w:ascii="Times New Roman" w:hAnsi="Times New Roman"/>
          <w:sz w:val="24"/>
          <w:szCs w:val="24"/>
        </w:rPr>
      </w:pPr>
    </w:p>
    <w:p w:rsidR="00923FCD" w:rsidRDefault="00A015B3" w:rsidP="00923FCD">
      <w:pPr>
        <w:tabs>
          <w:tab w:val="left" w:pos="540"/>
        </w:tabs>
        <w:autoSpaceDE w:val="0"/>
        <w:autoSpaceDN w:val="0"/>
        <w:adjustRightInd w:val="0"/>
        <w:spacing w:after="0" w:line="240" w:lineRule="auto"/>
        <w:rPr>
          <w:rFonts w:ascii="Times New Roman" w:hAnsi="Times New Roman"/>
          <w:b/>
          <w:bCs/>
          <w:color w:val="000000"/>
        </w:rPr>
      </w:pPr>
      <w:r w:rsidRPr="00C439D4">
        <w:rPr>
          <w:rFonts w:ascii="Times New Roman" w:hAnsi="Times New Roman"/>
          <w:sz w:val="28"/>
          <w:szCs w:val="28"/>
        </w:rPr>
        <w:t xml:space="preserve"> </w:t>
      </w:r>
      <w:r w:rsidR="00923FCD" w:rsidRPr="00C439D4">
        <w:rPr>
          <w:rFonts w:ascii="Times New Roman" w:hAnsi="Times New Roman"/>
          <w:b/>
          <w:bCs/>
          <w:color w:val="000000"/>
          <w:sz w:val="28"/>
          <w:szCs w:val="28"/>
        </w:rPr>
        <w:t>3.  Review/Revised/implemented</w:t>
      </w:r>
      <w:r w:rsidR="00923FCD" w:rsidRPr="002108F5">
        <w:rPr>
          <w:rFonts w:ascii="Times New Roman" w:hAnsi="Times New Roman"/>
          <w:b/>
          <w:bCs/>
          <w:color w:val="000000"/>
        </w:rPr>
        <w:t>:</w:t>
      </w:r>
    </w:p>
    <w:p w:rsidR="00923FCD" w:rsidRPr="002108F5" w:rsidRDefault="00923FCD" w:rsidP="00923FCD">
      <w:pPr>
        <w:tabs>
          <w:tab w:val="left" w:pos="540"/>
        </w:tabs>
        <w:autoSpaceDE w:val="0"/>
        <w:autoSpaceDN w:val="0"/>
        <w:adjustRightInd w:val="0"/>
        <w:spacing w:after="0" w:line="240" w:lineRule="auto"/>
        <w:rPr>
          <w:rFonts w:ascii="Times New Roman" w:hAnsi="Times New Roman"/>
          <w:b/>
          <w:bCs/>
          <w:color w:val="000000"/>
        </w:rPr>
      </w:pPr>
    </w:p>
    <w:p w:rsidR="00923FCD" w:rsidRPr="002108F5" w:rsidRDefault="00923FCD" w:rsidP="00923FCD">
      <w:pPr>
        <w:tabs>
          <w:tab w:val="left" w:pos="540"/>
        </w:tabs>
        <w:autoSpaceDE w:val="0"/>
        <w:autoSpaceDN w:val="0"/>
        <w:adjustRightInd w:val="0"/>
        <w:spacing w:after="0" w:line="240" w:lineRule="auto"/>
        <w:rPr>
          <w:rFonts w:ascii="Times New Roman" w:hAnsi="Times New Roman"/>
          <w:b/>
          <w:bCs/>
          <w:color w:val="000000"/>
        </w:rPr>
      </w:pPr>
      <w:r>
        <w:rPr>
          <w:rFonts w:ascii="Times New Roman" w:hAnsi="Times New Roman"/>
          <w:bCs/>
          <w:color w:val="000000"/>
        </w:rPr>
        <w:t xml:space="preserve">               </w:t>
      </w:r>
      <w:r w:rsidRPr="002108F5">
        <w:rPr>
          <w:rFonts w:ascii="Times New Roman" w:hAnsi="Times New Roman"/>
          <w:bCs/>
          <w:color w:val="000000"/>
        </w:rPr>
        <w:t xml:space="preserve">All procedures </w:t>
      </w:r>
      <w:proofErr w:type="gramStart"/>
      <w:r w:rsidRPr="002108F5">
        <w:rPr>
          <w:rFonts w:ascii="Times New Roman" w:hAnsi="Times New Roman"/>
          <w:bCs/>
          <w:color w:val="000000"/>
        </w:rPr>
        <w:t>must be</w:t>
      </w:r>
      <w:r w:rsidR="00AB0715">
        <w:rPr>
          <w:rFonts w:ascii="Times New Roman" w:hAnsi="Times New Roman"/>
          <w:bCs/>
          <w:color w:val="000000"/>
        </w:rPr>
        <w:t xml:space="preserve"> reviewed</w:t>
      </w:r>
      <w:proofErr w:type="gramEnd"/>
      <w:r w:rsidR="00AB0715">
        <w:rPr>
          <w:rFonts w:ascii="Times New Roman" w:hAnsi="Times New Roman"/>
          <w:bCs/>
          <w:color w:val="000000"/>
        </w:rPr>
        <w:t xml:space="preserve"> according to the document change control policy</w:t>
      </w:r>
      <w:r w:rsidRPr="002108F5">
        <w:rPr>
          <w:rFonts w:ascii="Times New Roman" w:hAnsi="Times New Roman"/>
          <w:bCs/>
          <w:color w:val="000000"/>
        </w:rPr>
        <w:t xml:space="preserve">.  </w:t>
      </w:r>
    </w:p>
    <w:p w:rsidR="00923FCD" w:rsidRPr="002108F5" w:rsidRDefault="00923FCD" w:rsidP="00923FCD">
      <w:pPr>
        <w:tabs>
          <w:tab w:val="left" w:pos="540"/>
        </w:tabs>
        <w:autoSpaceDE w:val="0"/>
        <w:autoSpaceDN w:val="0"/>
        <w:adjustRightInd w:val="0"/>
        <w:spacing w:after="0" w:line="240" w:lineRule="auto"/>
        <w:rPr>
          <w:rFonts w:ascii="Times New Roman" w:hAnsi="Times New Roman"/>
          <w:bCs/>
          <w:color w:val="000000"/>
        </w:rPr>
      </w:pPr>
      <w:r w:rsidRPr="002108F5">
        <w:rPr>
          <w:rFonts w:ascii="Times New Roman" w:hAnsi="Times New Roman"/>
          <w:bCs/>
          <w:color w:val="000000"/>
        </w:rPr>
        <w:t xml:space="preserve">               </w:t>
      </w:r>
      <w:proofErr w:type="gramStart"/>
      <w:r w:rsidRPr="002108F5">
        <w:rPr>
          <w:rFonts w:ascii="Times New Roman" w:hAnsi="Times New Roman"/>
          <w:bCs/>
          <w:color w:val="000000"/>
        </w:rPr>
        <w:t xml:space="preserve">All new procedures and procedures that have major revisions must be signed by the </w:t>
      </w:r>
      <w:r w:rsidR="008A61AC">
        <w:rPr>
          <w:rFonts w:ascii="Times New Roman" w:hAnsi="Times New Roman"/>
          <w:bCs/>
          <w:color w:val="000000"/>
        </w:rPr>
        <w:t>CLIA Director</w:t>
      </w:r>
      <w:proofErr w:type="gramEnd"/>
      <w:r w:rsidRPr="002108F5">
        <w:rPr>
          <w:rFonts w:ascii="Times New Roman" w:hAnsi="Times New Roman"/>
          <w:bCs/>
          <w:color w:val="000000"/>
        </w:rPr>
        <w:t xml:space="preserve">.  </w:t>
      </w:r>
    </w:p>
    <w:p w:rsidR="00923FCD" w:rsidRDefault="00923FCD" w:rsidP="00923FCD">
      <w:pPr>
        <w:spacing w:after="0"/>
        <w:rPr>
          <w:rFonts w:ascii="Times New Roman" w:hAnsi="Times New Roman"/>
          <w:bCs/>
          <w:color w:val="000000"/>
        </w:rPr>
      </w:pPr>
      <w:r w:rsidRPr="002108F5">
        <w:rPr>
          <w:rFonts w:ascii="Times New Roman" w:hAnsi="Times New Roman"/>
          <w:bCs/>
          <w:color w:val="000000"/>
        </w:rPr>
        <w:t xml:space="preserve">               All reviewed procedures and procedures with minor revisions </w:t>
      </w:r>
      <w:proofErr w:type="gramStart"/>
      <w:r w:rsidRPr="002108F5">
        <w:rPr>
          <w:rFonts w:ascii="Times New Roman" w:hAnsi="Times New Roman"/>
          <w:bCs/>
          <w:color w:val="000000"/>
        </w:rPr>
        <w:t>can be signed</w:t>
      </w:r>
      <w:proofErr w:type="gramEnd"/>
      <w:r w:rsidRPr="002108F5">
        <w:rPr>
          <w:rFonts w:ascii="Times New Roman" w:hAnsi="Times New Roman"/>
          <w:bCs/>
          <w:color w:val="000000"/>
        </w:rPr>
        <w:t xml:space="preserve"> by the designated section medical </w:t>
      </w:r>
    </w:p>
    <w:p w:rsidR="001639D4" w:rsidRDefault="00923FCD" w:rsidP="000B0320">
      <w:pPr>
        <w:spacing w:after="0"/>
        <w:rPr>
          <w:rFonts w:ascii="Times New Roman" w:hAnsi="Times New Roman"/>
          <w:b/>
        </w:rPr>
      </w:pPr>
      <w:r>
        <w:rPr>
          <w:rFonts w:ascii="Times New Roman" w:hAnsi="Times New Roman"/>
          <w:bCs/>
          <w:color w:val="000000"/>
        </w:rPr>
        <w:t xml:space="preserve">               </w:t>
      </w:r>
      <w:r w:rsidR="002308A4" w:rsidRPr="002108F5">
        <w:rPr>
          <w:rFonts w:ascii="Times New Roman" w:hAnsi="Times New Roman"/>
          <w:bCs/>
          <w:color w:val="000000"/>
        </w:rPr>
        <w:t>D</w:t>
      </w:r>
      <w:r w:rsidRPr="002108F5">
        <w:rPr>
          <w:rFonts w:ascii="Times New Roman" w:hAnsi="Times New Roman"/>
          <w:bCs/>
          <w:color w:val="000000"/>
        </w:rPr>
        <w:t>irector</w:t>
      </w:r>
      <w:r w:rsidR="002308A4">
        <w:rPr>
          <w:rFonts w:ascii="Times New Roman" w:hAnsi="Times New Roman"/>
          <w:bCs/>
          <w:color w:val="000000"/>
        </w:rPr>
        <w:t xml:space="preserve"> or d</w:t>
      </w:r>
      <w:r w:rsidR="002B4AC1">
        <w:rPr>
          <w:rFonts w:ascii="Times New Roman" w:hAnsi="Times New Roman"/>
          <w:bCs/>
          <w:color w:val="000000"/>
        </w:rPr>
        <w:t>esignee</w:t>
      </w:r>
      <w:r>
        <w:rPr>
          <w:rFonts w:ascii="Times New Roman" w:hAnsi="Times New Roman"/>
          <w:b/>
        </w:rPr>
        <w:t xml:space="preserve"> </w:t>
      </w:r>
    </w:p>
    <w:p w:rsidR="00793FBD" w:rsidRPr="007872F5" w:rsidRDefault="000B0320" w:rsidP="002B4AC1">
      <w:pPr>
        <w:spacing w:after="0" w:line="240" w:lineRule="auto"/>
        <w:rPr>
          <w:rFonts w:ascii="Times New Roman" w:eastAsia="Times New Roman" w:hAnsi="Times New Roman"/>
          <w:i/>
          <w:color w:val="548DD4" w:themeColor="text2" w:themeTint="99"/>
        </w:rPr>
      </w:pPr>
      <w:r>
        <w:rPr>
          <w:rFonts w:ascii="Times New Roman" w:hAnsi="Times New Roman"/>
          <w:b/>
          <w:sz w:val="28"/>
          <w:szCs w:val="28"/>
        </w:rPr>
        <w:t xml:space="preserve"> </w:t>
      </w:r>
      <w:r w:rsidR="00923FCD" w:rsidRPr="00C439D4">
        <w:rPr>
          <w:rFonts w:ascii="Times New Roman" w:hAnsi="Times New Roman"/>
          <w:b/>
          <w:sz w:val="28"/>
          <w:szCs w:val="28"/>
        </w:rPr>
        <w:t>4.   Related Procedures</w:t>
      </w:r>
      <w:r w:rsidR="00923FCD" w:rsidRPr="00D40B5B">
        <w:rPr>
          <w:rFonts w:ascii="Times New Roman" w:hAnsi="Times New Roman"/>
          <w:b/>
          <w:sz w:val="24"/>
          <w:szCs w:val="24"/>
        </w:rPr>
        <w:t>:</w:t>
      </w:r>
      <w:r w:rsidR="00A65D7F">
        <w:rPr>
          <w:rFonts w:ascii="Times New Roman" w:hAnsi="Times New Roman"/>
          <w:b/>
          <w:sz w:val="24"/>
          <w:szCs w:val="24"/>
        </w:rPr>
        <w:t xml:space="preserve">  </w:t>
      </w:r>
      <w:proofErr w:type="gramStart"/>
      <w:r w:rsidR="007872F5" w:rsidRPr="007872F5">
        <w:rPr>
          <w:rFonts w:ascii="Times New Roman" w:hAnsi="Times New Roman"/>
          <w:sz w:val="24"/>
          <w:szCs w:val="24"/>
        </w:rPr>
        <w:t>n/a</w:t>
      </w:r>
      <w:proofErr w:type="gramEnd"/>
    </w:p>
    <w:p w:rsidR="002108F5" w:rsidRPr="007872F5" w:rsidRDefault="002108F5" w:rsidP="002B4AC1">
      <w:pPr>
        <w:pStyle w:val="Header"/>
        <w:spacing w:line="240" w:lineRule="auto"/>
        <w:contextualSpacing/>
        <w:rPr>
          <w:rFonts w:ascii="Times New Roman" w:hAnsi="Times New Roman"/>
          <w:sz w:val="24"/>
          <w:szCs w:val="24"/>
        </w:rPr>
      </w:pPr>
      <w:r>
        <w:rPr>
          <w:rFonts w:ascii="Times New Roman" w:hAnsi="Times New Roman"/>
          <w:b/>
          <w:bCs/>
          <w:color w:val="000000"/>
          <w:sz w:val="24"/>
          <w:szCs w:val="24"/>
        </w:rPr>
        <w:t xml:space="preserve"> </w:t>
      </w:r>
      <w:r w:rsidR="00DF1994">
        <w:rPr>
          <w:rFonts w:ascii="Times New Roman" w:hAnsi="Times New Roman"/>
          <w:b/>
          <w:bCs/>
          <w:color w:val="000000"/>
          <w:sz w:val="28"/>
          <w:szCs w:val="28"/>
        </w:rPr>
        <w:t>5</w:t>
      </w:r>
      <w:r w:rsidRPr="00C439D4">
        <w:rPr>
          <w:rFonts w:ascii="Times New Roman" w:hAnsi="Times New Roman"/>
          <w:b/>
          <w:bCs/>
          <w:color w:val="000000"/>
          <w:sz w:val="28"/>
          <w:szCs w:val="28"/>
        </w:rPr>
        <w:t xml:space="preserve">.   </w:t>
      </w:r>
      <w:r w:rsidR="00187895" w:rsidRPr="00C439D4">
        <w:rPr>
          <w:rFonts w:ascii="Times New Roman" w:hAnsi="Times New Roman"/>
          <w:b/>
          <w:bCs/>
          <w:color w:val="000000"/>
          <w:sz w:val="28"/>
          <w:szCs w:val="28"/>
        </w:rPr>
        <w:t>References</w:t>
      </w:r>
      <w:r w:rsidR="00187895" w:rsidRPr="00C439D4">
        <w:rPr>
          <w:rFonts w:ascii="Times New Roman" w:hAnsi="Times New Roman"/>
          <w:bCs/>
          <w:color w:val="000000"/>
          <w:sz w:val="28"/>
          <w:szCs w:val="28"/>
        </w:rPr>
        <w:t>:</w:t>
      </w:r>
      <w:r w:rsidRPr="00C439D4">
        <w:rPr>
          <w:rFonts w:ascii="Times New Roman" w:hAnsi="Times New Roman"/>
          <w:bCs/>
          <w:color w:val="000000"/>
          <w:sz w:val="28"/>
          <w:szCs w:val="28"/>
        </w:rPr>
        <w:t xml:space="preserve"> </w:t>
      </w:r>
      <w:proofErr w:type="gramStart"/>
      <w:r w:rsidR="007872F5">
        <w:rPr>
          <w:rFonts w:ascii="Times New Roman" w:hAnsi="Times New Roman"/>
          <w:bCs/>
          <w:color w:val="000000"/>
          <w:sz w:val="24"/>
          <w:szCs w:val="24"/>
        </w:rPr>
        <w:t>n/a</w:t>
      </w:r>
      <w:proofErr w:type="gramEnd"/>
    </w:p>
    <w:p w:rsidR="00A65D7F" w:rsidRDefault="002108F5" w:rsidP="00A65D7F">
      <w:pPr>
        <w:spacing w:line="240" w:lineRule="auto"/>
        <w:contextualSpacing/>
        <w:rPr>
          <w:rFonts w:ascii="Times New Roman" w:hAnsi="Times New Roman"/>
          <w:bCs/>
          <w:color w:val="000000"/>
          <w:sz w:val="24"/>
          <w:szCs w:val="24"/>
        </w:rPr>
      </w:pPr>
      <w:r w:rsidRPr="00C439D4">
        <w:rPr>
          <w:rFonts w:ascii="Times New Roman" w:hAnsi="Times New Roman"/>
          <w:b/>
          <w:bCs/>
          <w:color w:val="000000"/>
          <w:sz w:val="28"/>
          <w:szCs w:val="28"/>
        </w:rPr>
        <w:t xml:space="preserve"> </w:t>
      </w:r>
      <w:r w:rsidR="00DF1994">
        <w:rPr>
          <w:rFonts w:ascii="Times New Roman" w:hAnsi="Times New Roman"/>
          <w:b/>
          <w:bCs/>
          <w:color w:val="000000"/>
          <w:sz w:val="28"/>
          <w:szCs w:val="28"/>
        </w:rPr>
        <w:t>6</w:t>
      </w:r>
      <w:r w:rsidRPr="00C439D4">
        <w:rPr>
          <w:rFonts w:ascii="Times New Roman" w:hAnsi="Times New Roman"/>
          <w:b/>
          <w:bCs/>
          <w:color w:val="000000"/>
          <w:sz w:val="28"/>
          <w:szCs w:val="28"/>
        </w:rPr>
        <w:t xml:space="preserve">. </w:t>
      </w:r>
      <w:r w:rsidR="002B4AC1">
        <w:rPr>
          <w:rFonts w:ascii="Times New Roman" w:hAnsi="Times New Roman"/>
          <w:b/>
          <w:bCs/>
          <w:color w:val="000000"/>
          <w:sz w:val="28"/>
          <w:szCs w:val="28"/>
        </w:rPr>
        <w:t xml:space="preserve">  </w:t>
      </w:r>
      <w:r w:rsidRPr="00C439D4">
        <w:rPr>
          <w:rFonts w:ascii="Times New Roman" w:hAnsi="Times New Roman"/>
          <w:b/>
          <w:bCs/>
          <w:color w:val="000000"/>
          <w:sz w:val="28"/>
          <w:szCs w:val="28"/>
        </w:rPr>
        <w:t>Attachments</w:t>
      </w:r>
      <w:r w:rsidR="002B4AC1">
        <w:rPr>
          <w:rFonts w:ascii="Times New Roman" w:hAnsi="Times New Roman"/>
          <w:b/>
          <w:bCs/>
          <w:color w:val="000000"/>
          <w:sz w:val="28"/>
          <w:szCs w:val="28"/>
        </w:rPr>
        <w:t xml:space="preserve">: </w:t>
      </w:r>
      <w:proofErr w:type="gramStart"/>
      <w:r w:rsidR="007872F5">
        <w:rPr>
          <w:rFonts w:ascii="Times New Roman" w:hAnsi="Times New Roman"/>
          <w:bCs/>
          <w:color w:val="000000"/>
          <w:sz w:val="24"/>
          <w:szCs w:val="24"/>
        </w:rPr>
        <w:t>n/a</w:t>
      </w:r>
      <w:proofErr w:type="gramEnd"/>
    </w:p>
    <w:p w:rsidR="007872F5" w:rsidRPr="007872F5" w:rsidRDefault="007872F5" w:rsidP="00A65D7F">
      <w:pPr>
        <w:spacing w:line="240" w:lineRule="auto"/>
        <w:contextualSpacing/>
        <w:rPr>
          <w:rFonts w:ascii="Times New Roman" w:hAnsi="Times New Roman"/>
          <w:bCs/>
          <w:color w:val="000000"/>
          <w:sz w:val="24"/>
          <w:szCs w:val="24"/>
        </w:rPr>
      </w:pPr>
    </w:p>
    <w:p w:rsidR="006D482E" w:rsidRPr="00C439D4" w:rsidRDefault="000B0320" w:rsidP="00A65D7F">
      <w:pPr>
        <w:spacing w:line="240" w:lineRule="auto"/>
        <w:contextualSpacing/>
        <w:rPr>
          <w:rFonts w:ascii="Times New Roman" w:hAnsi="Times New Roman"/>
          <w:b/>
          <w:bCs/>
          <w:color w:val="000000"/>
          <w:sz w:val="28"/>
          <w:szCs w:val="28"/>
        </w:rPr>
      </w:pPr>
      <w:r>
        <w:rPr>
          <w:rFonts w:ascii="Times New Roman" w:hAnsi="Times New Roman"/>
          <w:b/>
          <w:bCs/>
          <w:color w:val="000000"/>
          <w:sz w:val="28"/>
          <w:szCs w:val="28"/>
        </w:rPr>
        <w:t xml:space="preserve"> </w:t>
      </w:r>
      <w:r w:rsidR="00DF1994">
        <w:rPr>
          <w:rFonts w:ascii="Times New Roman" w:hAnsi="Times New Roman"/>
          <w:b/>
          <w:bCs/>
          <w:color w:val="000000"/>
          <w:sz w:val="28"/>
          <w:szCs w:val="28"/>
        </w:rPr>
        <w:t>7</w:t>
      </w:r>
      <w:r w:rsidR="00D4516A" w:rsidRPr="00C439D4">
        <w:rPr>
          <w:rFonts w:ascii="Times New Roman" w:hAnsi="Times New Roman"/>
          <w:b/>
          <w:bCs/>
          <w:color w:val="000000"/>
          <w:sz w:val="28"/>
          <w:szCs w:val="28"/>
        </w:rPr>
        <w:t xml:space="preserve">. </w:t>
      </w:r>
      <w:r w:rsidR="002B4AC1">
        <w:rPr>
          <w:rFonts w:ascii="Times New Roman" w:hAnsi="Times New Roman"/>
          <w:b/>
          <w:bCs/>
          <w:color w:val="000000"/>
          <w:sz w:val="28"/>
          <w:szCs w:val="28"/>
        </w:rPr>
        <w:t xml:space="preserve">  </w:t>
      </w:r>
      <w:r w:rsidR="00D4516A" w:rsidRPr="00C439D4">
        <w:rPr>
          <w:rFonts w:ascii="Times New Roman" w:hAnsi="Times New Roman"/>
          <w:b/>
          <w:bCs/>
          <w:color w:val="000000"/>
          <w:sz w:val="28"/>
          <w:szCs w:val="28"/>
        </w:rPr>
        <w:t>Revised/Reviewed Dates and Signatures:</w:t>
      </w:r>
    </w:p>
    <w:p w:rsidR="00535884" w:rsidRDefault="00D4516A" w:rsidP="00A65D7F">
      <w:pPr>
        <w:spacing w:line="240" w:lineRule="auto"/>
        <w:contextualSpacing/>
        <w:rPr>
          <w:rFonts w:ascii="Times New Roman" w:hAnsi="Times New Roman"/>
          <w:bCs/>
          <w:color w:val="000000"/>
        </w:rPr>
      </w:pPr>
      <w:r>
        <w:rPr>
          <w:rFonts w:ascii="Times New Roman" w:hAnsi="Times New Roman"/>
          <w:bCs/>
          <w:color w:val="000000"/>
          <w:sz w:val="16"/>
          <w:szCs w:val="16"/>
        </w:rPr>
        <w:t xml:space="preserve">             </w:t>
      </w:r>
      <w:r>
        <w:rPr>
          <w:rFonts w:ascii="Times New Roman" w:hAnsi="Times New Roman"/>
          <w:bCs/>
          <w:color w:val="000000"/>
        </w:rPr>
        <w:t>See Document Change Control</w:t>
      </w:r>
      <w:r w:rsidR="002156C9">
        <w:rPr>
          <w:rFonts w:ascii="Times New Roman" w:hAnsi="Times New Roman"/>
          <w:bCs/>
          <w:color w:val="000000"/>
        </w:rPr>
        <w:t xml:space="preserve"> stored electronically in Title 21</w:t>
      </w:r>
    </w:p>
    <w:p w:rsidR="00C20B2A" w:rsidRDefault="00C20B2A" w:rsidP="00A65D7F">
      <w:pPr>
        <w:spacing w:line="240" w:lineRule="auto"/>
        <w:contextualSpacing/>
        <w:rPr>
          <w:rFonts w:ascii="Times New Roman" w:hAnsi="Times New Roman"/>
          <w:bCs/>
          <w:color w:val="000000"/>
          <w:sz w:val="16"/>
          <w:szCs w:val="16"/>
        </w:rPr>
      </w:pPr>
    </w:p>
    <w:p w:rsidR="00C20B2A" w:rsidRPr="00C20B2A" w:rsidRDefault="00C20B2A" w:rsidP="00C20B2A">
      <w:pPr>
        <w:rPr>
          <w:rFonts w:ascii="Times New Roman" w:hAnsi="Times New Roman"/>
          <w:sz w:val="16"/>
          <w:szCs w:val="16"/>
        </w:rPr>
      </w:pPr>
    </w:p>
    <w:p w:rsidR="00C20B2A" w:rsidRPr="00C20B2A" w:rsidRDefault="00C20B2A" w:rsidP="00C20B2A">
      <w:pPr>
        <w:rPr>
          <w:rFonts w:ascii="Times New Roman" w:hAnsi="Times New Roman"/>
          <w:sz w:val="16"/>
          <w:szCs w:val="16"/>
        </w:rPr>
      </w:pPr>
    </w:p>
    <w:p w:rsidR="00C20B2A" w:rsidRPr="00C20B2A" w:rsidRDefault="00C20B2A" w:rsidP="00C20B2A">
      <w:pPr>
        <w:rPr>
          <w:rFonts w:ascii="Times New Roman" w:hAnsi="Times New Roman"/>
          <w:sz w:val="16"/>
          <w:szCs w:val="16"/>
        </w:rPr>
      </w:pPr>
    </w:p>
    <w:p w:rsidR="00C20B2A" w:rsidRPr="00C20B2A" w:rsidRDefault="00C20B2A" w:rsidP="00C20B2A">
      <w:pPr>
        <w:rPr>
          <w:rFonts w:ascii="Times New Roman" w:hAnsi="Times New Roman"/>
          <w:sz w:val="16"/>
          <w:szCs w:val="16"/>
        </w:rPr>
      </w:pPr>
    </w:p>
    <w:p w:rsidR="00C20B2A" w:rsidRPr="00C20B2A" w:rsidRDefault="00C20B2A" w:rsidP="00C20B2A">
      <w:pPr>
        <w:rPr>
          <w:rFonts w:ascii="Times New Roman" w:hAnsi="Times New Roman"/>
          <w:sz w:val="16"/>
          <w:szCs w:val="16"/>
        </w:rPr>
      </w:pPr>
    </w:p>
    <w:p w:rsidR="00C20B2A" w:rsidRPr="00C20B2A" w:rsidRDefault="00C20B2A" w:rsidP="00C20B2A">
      <w:pPr>
        <w:rPr>
          <w:rFonts w:ascii="Times New Roman" w:hAnsi="Times New Roman"/>
          <w:sz w:val="16"/>
          <w:szCs w:val="16"/>
        </w:rPr>
      </w:pPr>
    </w:p>
    <w:p w:rsidR="00C20B2A" w:rsidRPr="00C20B2A" w:rsidRDefault="00C20B2A" w:rsidP="00C20B2A">
      <w:pPr>
        <w:rPr>
          <w:rFonts w:ascii="Times New Roman" w:hAnsi="Times New Roman"/>
          <w:sz w:val="16"/>
          <w:szCs w:val="16"/>
        </w:rPr>
      </w:pPr>
    </w:p>
    <w:p w:rsidR="00C20B2A" w:rsidRPr="00C20B2A" w:rsidRDefault="00C20B2A" w:rsidP="00C20B2A">
      <w:pPr>
        <w:rPr>
          <w:rFonts w:ascii="Times New Roman" w:hAnsi="Times New Roman"/>
          <w:sz w:val="16"/>
          <w:szCs w:val="16"/>
        </w:rPr>
      </w:pPr>
    </w:p>
    <w:p w:rsidR="00C20B2A" w:rsidRPr="00C20B2A" w:rsidRDefault="00C20B2A" w:rsidP="00C20B2A">
      <w:pPr>
        <w:rPr>
          <w:rFonts w:ascii="Times New Roman" w:hAnsi="Times New Roman"/>
          <w:sz w:val="16"/>
          <w:szCs w:val="16"/>
        </w:rPr>
      </w:pPr>
    </w:p>
    <w:p w:rsidR="00C20B2A" w:rsidRPr="00C20B2A" w:rsidRDefault="00C20B2A" w:rsidP="00C20B2A">
      <w:pPr>
        <w:rPr>
          <w:rFonts w:ascii="Times New Roman" w:hAnsi="Times New Roman"/>
          <w:sz w:val="16"/>
          <w:szCs w:val="16"/>
        </w:rPr>
      </w:pPr>
    </w:p>
    <w:p w:rsidR="00C20B2A" w:rsidRPr="00C20B2A" w:rsidRDefault="00C20B2A" w:rsidP="00C20B2A">
      <w:pPr>
        <w:rPr>
          <w:rFonts w:ascii="Times New Roman" w:hAnsi="Times New Roman"/>
          <w:sz w:val="16"/>
          <w:szCs w:val="16"/>
        </w:rPr>
      </w:pPr>
    </w:p>
    <w:p w:rsidR="00C20B2A" w:rsidRPr="00C20B2A" w:rsidRDefault="00C20B2A" w:rsidP="00C20B2A">
      <w:pPr>
        <w:rPr>
          <w:rFonts w:ascii="Times New Roman" w:hAnsi="Times New Roman"/>
          <w:sz w:val="16"/>
          <w:szCs w:val="16"/>
        </w:rPr>
      </w:pPr>
    </w:p>
    <w:p w:rsidR="00C20B2A" w:rsidRPr="00C20B2A" w:rsidRDefault="00C20B2A" w:rsidP="00C20B2A">
      <w:pPr>
        <w:rPr>
          <w:rFonts w:ascii="Times New Roman" w:hAnsi="Times New Roman"/>
          <w:sz w:val="16"/>
          <w:szCs w:val="16"/>
        </w:rPr>
      </w:pPr>
    </w:p>
    <w:p w:rsidR="00C20B2A" w:rsidRPr="00C20B2A" w:rsidRDefault="00C20B2A" w:rsidP="00C20B2A">
      <w:pPr>
        <w:rPr>
          <w:rFonts w:ascii="Times New Roman" w:hAnsi="Times New Roman"/>
          <w:sz w:val="16"/>
          <w:szCs w:val="16"/>
        </w:rPr>
      </w:pPr>
    </w:p>
    <w:p w:rsidR="00C20B2A" w:rsidRPr="00C20B2A" w:rsidRDefault="00C20B2A" w:rsidP="00C20B2A">
      <w:pPr>
        <w:rPr>
          <w:rFonts w:ascii="Times New Roman" w:hAnsi="Times New Roman"/>
          <w:sz w:val="16"/>
          <w:szCs w:val="16"/>
        </w:rPr>
      </w:pPr>
    </w:p>
    <w:p w:rsidR="00C20B2A" w:rsidRPr="00C20B2A" w:rsidRDefault="00C20B2A" w:rsidP="00C20B2A">
      <w:pPr>
        <w:rPr>
          <w:rFonts w:ascii="Times New Roman" w:hAnsi="Times New Roman"/>
          <w:sz w:val="16"/>
          <w:szCs w:val="16"/>
        </w:rPr>
      </w:pPr>
    </w:p>
    <w:sectPr w:rsidR="00C20B2A" w:rsidRPr="00C20B2A" w:rsidSect="00923FCD">
      <w:footerReference w:type="default" r:id="rId9"/>
      <w:pgSz w:w="12240" w:h="15840" w:code="1"/>
      <w:pgMar w:top="720" w:right="720" w:bottom="720" w:left="720" w:header="288" w:footer="288" w:gutter="72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FB6" w:rsidRDefault="00C94FB6" w:rsidP="00C25F76">
      <w:pPr>
        <w:spacing w:after="0" w:line="240" w:lineRule="auto"/>
      </w:pPr>
      <w:r>
        <w:separator/>
      </w:r>
    </w:p>
  </w:endnote>
  <w:endnote w:type="continuationSeparator" w:id="0">
    <w:p w:rsidR="00C94FB6" w:rsidRDefault="00C94FB6"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E0C" w:rsidRPr="001D3859" w:rsidRDefault="00667E0C" w:rsidP="002746A0">
    <w:pPr>
      <w:pStyle w:val="Footer"/>
      <w:rPr>
        <w:sz w:val="18"/>
        <w:szCs w:val="18"/>
      </w:rPr>
    </w:pPr>
    <w:r>
      <w:rPr>
        <w:sz w:val="18"/>
        <w:szCs w:val="18"/>
      </w:rPr>
      <w:tab/>
    </w:r>
  </w:p>
  <w:p w:rsidR="00667E0C" w:rsidRPr="001D3859" w:rsidRDefault="00C94FB6">
    <w:pPr>
      <w:pStyle w:val="Footer"/>
      <w:rPr>
        <w:sz w:val="18"/>
        <w:szCs w:val="18"/>
      </w:rPr>
    </w:pPr>
    <w:sdt>
      <w:sdtPr>
        <w:rPr>
          <w:sz w:val="18"/>
          <w:szCs w:val="18"/>
        </w:rPr>
        <w:id w:val="-1901199238"/>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r w:rsidR="00667E0C" w:rsidRPr="001D3859">
              <w:rPr>
                <w:sz w:val="18"/>
                <w:szCs w:val="18"/>
              </w:rPr>
              <w:t xml:space="preserve">Page </w:t>
            </w:r>
            <w:r w:rsidR="00F06BD0" w:rsidRPr="001D3859">
              <w:rPr>
                <w:b/>
                <w:bCs/>
                <w:sz w:val="18"/>
                <w:szCs w:val="18"/>
              </w:rPr>
              <w:fldChar w:fldCharType="begin"/>
            </w:r>
            <w:r w:rsidR="00667E0C" w:rsidRPr="001D3859">
              <w:rPr>
                <w:b/>
                <w:bCs/>
                <w:sz w:val="18"/>
                <w:szCs w:val="18"/>
              </w:rPr>
              <w:instrText xml:space="preserve"> PAGE </w:instrText>
            </w:r>
            <w:r w:rsidR="00F06BD0" w:rsidRPr="001D3859">
              <w:rPr>
                <w:b/>
                <w:bCs/>
                <w:sz w:val="18"/>
                <w:szCs w:val="18"/>
              </w:rPr>
              <w:fldChar w:fldCharType="separate"/>
            </w:r>
            <w:r w:rsidR="00446B7C">
              <w:rPr>
                <w:b/>
                <w:bCs/>
                <w:noProof/>
                <w:sz w:val="18"/>
                <w:szCs w:val="18"/>
              </w:rPr>
              <w:t>3</w:t>
            </w:r>
            <w:r w:rsidR="00F06BD0" w:rsidRPr="001D3859">
              <w:rPr>
                <w:b/>
                <w:bCs/>
                <w:sz w:val="18"/>
                <w:szCs w:val="18"/>
              </w:rPr>
              <w:fldChar w:fldCharType="end"/>
            </w:r>
            <w:r w:rsidR="00667E0C" w:rsidRPr="001D3859">
              <w:rPr>
                <w:sz w:val="18"/>
                <w:szCs w:val="18"/>
              </w:rPr>
              <w:t xml:space="preserve"> of </w:t>
            </w:r>
            <w:r w:rsidR="00F06BD0" w:rsidRPr="001D3859">
              <w:rPr>
                <w:b/>
                <w:bCs/>
                <w:sz w:val="18"/>
                <w:szCs w:val="18"/>
              </w:rPr>
              <w:fldChar w:fldCharType="begin"/>
            </w:r>
            <w:r w:rsidR="00667E0C" w:rsidRPr="001D3859">
              <w:rPr>
                <w:b/>
                <w:bCs/>
                <w:sz w:val="18"/>
                <w:szCs w:val="18"/>
              </w:rPr>
              <w:instrText xml:space="preserve"> NUMPAGES  </w:instrText>
            </w:r>
            <w:r w:rsidR="00F06BD0" w:rsidRPr="001D3859">
              <w:rPr>
                <w:b/>
                <w:bCs/>
                <w:sz w:val="18"/>
                <w:szCs w:val="18"/>
              </w:rPr>
              <w:fldChar w:fldCharType="separate"/>
            </w:r>
            <w:r w:rsidR="00446B7C">
              <w:rPr>
                <w:b/>
                <w:bCs/>
                <w:noProof/>
                <w:sz w:val="18"/>
                <w:szCs w:val="18"/>
              </w:rPr>
              <w:t>3</w:t>
            </w:r>
            <w:r w:rsidR="00F06BD0" w:rsidRPr="001D3859">
              <w:rPr>
                <w:b/>
                <w:bCs/>
                <w:sz w:val="18"/>
                <w:szCs w:val="18"/>
              </w:rPr>
              <w:fldChar w:fldCharType="end"/>
            </w:r>
          </w:sdtContent>
        </w:sdt>
      </w:sdtContent>
    </w:sdt>
  </w:p>
  <w:p w:rsidR="00667E0C" w:rsidRPr="001D3859" w:rsidRDefault="00667E0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FB6" w:rsidRDefault="00C94FB6" w:rsidP="00C25F76">
      <w:pPr>
        <w:spacing w:after="0" w:line="240" w:lineRule="auto"/>
      </w:pPr>
      <w:r>
        <w:separator/>
      </w:r>
    </w:p>
  </w:footnote>
  <w:footnote w:type="continuationSeparator" w:id="0">
    <w:p w:rsidR="00C94FB6" w:rsidRDefault="00C94FB6" w:rsidP="00C25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373"/>
    <w:multiLevelType w:val="hybridMultilevel"/>
    <w:tmpl w:val="E8C67982"/>
    <w:lvl w:ilvl="0" w:tplc="536CBAA2">
      <w:start w:val="3"/>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4A85BFD"/>
    <w:multiLevelType w:val="multilevel"/>
    <w:tmpl w:val="95D8EC0E"/>
    <w:lvl w:ilvl="0">
      <w:start w:val="3"/>
      <w:numFmt w:val="decimal"/>
      <w:lvlText w:val="%1.0"/>
      <w:lvlJc w:val="left"/>
      <w:pPr>
        <w:ind w:left="63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50" w:hanging="1440"/>
      </w:pPr>
      <w:rPr>
        <w:rFonts w:hint="default"/>
      </w:rPr>
    </w:lvl>
    <w:lvl w:ilvl="8">
      <w:start w:val="1"/>
      <w:numFmt w:val="decimal"/>
      <w:lvlText w:val="%1.%2.%3.%4.%5.%6.%7.%8.%9"/>
      <w:lvlJc w:val="left"/>
      <w:pPr>
        <w:ind w:left="7830" w:hanging="1800"/>
      </w:pPr>
      <w:rPr>
        <w:rFonts w:hint="default"/>
      </w:rPr>
    </w:lvl>
  </w:abstractNum>
  <w:abstractNum w:abstractNumId="2" w15:restartNumberingAfterBreak="0">
    <w:nsid w:val="05036875"/>
    <w:multiLevelType w:val="hybridMultilevel"/>
    <w:tmpl w:val="C0C28774"/>
    <w:lvl w:ilvl="0" w:tplc="83C0BCAE">
      <w:start w:val="1"/>
      <w:numFmt w:val="lowerLetter"/>
      <w:lvlText w:val="%1)"/>
      <w:lvlJc w:val="left"/>
      <w:pPr>
        <w:tabs>
          <w:tab w:val="num" w:pos="1005"/>
        </w:tabs>
        <w:ind w:left="1005" w:hanging="360"/>
      </w:pPr>
      <w:rPr>
        <w:rFonts w:hint="default"/>
      </w:rPr>
    </w:lvl>
    <w:lvl w:ilvl="1" w:tplc="F2CC34AE" w:tentative="1">
      <w:start w:val="1"/>
      <w:numFmt w:val="lowerLetter"/>
      <w:lvlText w:val="%2."/>
      <w:lvlJc w:val="left"/>
      <w:pPr>
        <w:tabs>
          <w:tab w:val="num" w:pos="1725"/>
        </w:tabs>
        <w:ind w:left="1725" w:hanging="360"/>
      </w:pPr>
    </w:lvl>
    <w:lvl w:ilvl="2" w:tplc="56F68F2E" w:tentative="1">
      <w:start w:val="1"/>
      <w:numFmt w:val="lowerRoman"/>
      <w:lvlText w:val="%3."/>
      <w:lvlJc w:val="right"/>
      <w:pPr>
        <w:tabs>
          <w:tab w:val="num" w:pos="2445"/>
        </w:tabs>
        <w:ind w:left="2445" w:hanging="180"/>
      </w:pPr>
    </w:lvl>
    <w:lvl w:ilvl="3" w:tplc="43047F14" w:tentative="1">
      <w:start w:val="1"/>
      <w:numFmt w:val="decimal"/>
      <w:lvlText w:val="%4."/>
      <w:lvlJc w:val="left"/>
      <w:pPr>
        <w:tabs>
          <w:tab w:val="num" w:pos="3165"/>
        </w:tabs>
        <w:ind w:left="3165" w:hanging="360"/>
      </w:pPr>
    </w:lvl>
    <w:lvl w:ilvl="4" w:tplc="AC3C2A82" w:tentative="1">
      <w:start w:val="1"/>
      <w:numFmt w:val="lowerLetter"/>
      <w:lvlText w:val="%5."/>
      <w:lvlJc w:val="left"/>
      <w:pPr>
        <w:tabs>
          <w:tab w:val="num" w:pos="3885"/>
        </w:tabs>
        <w:ind w:left="3885" w:hanging="360"/>
      </w:pPr>
    </w:lvl>
    <w:lvl w:ilvl="5" w:tplc="1D22130E" w:tentative="1">
      <w:start w:val="1"/>
      <w:numFmt w:val="lowerRoman"/>
      <w:lvlText w:val="%6."/>
      <w:lvlJc w:val="right"/>
      <w:pPr>
        <w:tabs>
          <w:tab w:val="num" w:pos="4605"/>
        </w:tabs>
        <w:ind w:left="4605" w:hanging="180"/>
      </w:pPr>
    </w:lvl>
    <w:lvl w:ilvl="6" w:tplc="5A54BC7C" w:tentative="1">
      <w:start w:val="1"/>
      <w:numFmt w:val="decimal"/>
      <w:lvlText w:val="%7."/>
      <w:lvlJc w:val="left"/>
      <w:pPr>
        <w:tabs>
          <w:tab w:val="num" w:pos="5325"/>
        </w:tabs>
        <w:ind w:left="5325" w:hanging="360"/>
      </w:pPr>
    </w:lvl>
    <w:lvl w:ilvl="7" w:tplc="8B8040B2" w:tentative="1">
      <w:start w:val="1"/>
      <w:numFmt w:val="lowerLetter"/>
      <w:lvlText w:val="%8."/>
      <w:lvlJc w:val="left"/>
      <w:pPr>
        <w:tabs>
          <w:tab w:val="num" w:pos="6045"/>
        </w:tabs>
        <w:ind w:left="6045" w:hanging="360"/>
      </w:pPr>
    </w:lvl>
    <w:lvl w:ilvl="8" w:tplc="5DDE6620" w:tentative="1">
      <w:start w:val="1"/>
      <w:numFmt w:val="lowerRoman"/>
      <w:lvlText w:val="%9."/>
      <w:lvlJc w:val="right"/>
      <w:pPr>
        <w:tabs>
          <w:tab w:val="num" w:pos="6765"/>
        </w:tabs>
        <w:ind w:left="6765" w:hanging="180"/>
      </w:pPr>
    </w:lvl>
  </w:abstractNum>
  <w:abstractNum w:abstractNumId="3" w15:restartNumberingAfterBreak="0">
    <w:nsid w:val="0515185A"/>
    <w:multiLevelType w:val="hybridMultilevel"/>
    <w:tmpl w:val="6C3807FC"/>
    <w:lvl w:ilvl="0" w:tplc="C1126310">
      <w:start w:val="1"/>
      <w:numFmt w:val="lowerLetter"/>
      <w:lvlText w:val="%1)"/>
      <w:lvlJc w:val="left"/>
      <w:pPr>
        <w:tabs>
          <w:tab w:val="num" w:pos="1200"/>
        </w:tabs>
        <w:ind w:left="1200" w:hanging="360"/>
      </w:pPr>
      <w:rPr>
        <w:rFonts w:hint="default"/>
      </w:rPr>
    </w:lvl>
    <w:lvl w:ilvl="1" w:tplc="CDF002F8" w:tentative="1">
      <w:start w:val="1"/>
      <w:numFmt w:val="lowerLetter"/>
      <w:lvlText w:val="%2."/>
      <w:lvlJc w:val="left"/>
      <w:pPr>
        <w:tabs>
          <w:tab w:val="num" w:pos="1920"/>
        </w:tabs>
        <w:ind w:left="1920" w:hanging="360"/>
      </w:pPr>
    </w:lvl>
    <w:lvl w:ilvl="2" w:tplc="246CC7FC" w:tentative="1">
      <w:start w:val="1"/>
      <w:numFmt w:val="lowerRoman"/>
      <w:lvlText w:val="%3."/>
      <w:lvlJc w:val="right"/>
      <w:pPr>
        <w:tabs>
          <w:tab w:val="num" w:pos="2640"/>
        </w:tabs>
        <w:ind w:left="2640" w:hanging="180"/>
      </w:pPr>
    </w:lvl>
    <w:lvl w:ilvl="3" w:tplc="CC1A7BE2" w:tentative="1">
      <w:start w:val="1"/>
      <w:numFmt w:val="decimal"/>
      <w:lvlText w:val="%4."/>
      <w:lvlJc w:val="left"/>
      <w:pPr>
        <w:tabs>
          <w:tab w:val="num" w:pos="3360"/>
        </w:tabs>
        <w:ind w:left="3360" w:hanging="360"/>
      </w:pPr>
    </w:lvl>
    <w:lvl w:ilvl="4" w:tplc="162AACA8" w:tentative="1">
      <w:start w:val="1"/>
      <w:numFmt w:val="lowerLetter"/>
      <w:lvlText w:val="%5."/>
      <w:lvlJc w:val="left"/>
      <w:pPr>
        <w:tabs>
          <w:tab w:val="num" w:pos="4080"/>
        </w:tabs>
        <w:ind w:left="4080" w:hanging="360"/>
      </w:pPr>
    </w:lvl>
    <w:lvl w:ilvl="5" w:tplc="522CC482" w:tentative="1">
      <w:start w:val="1"/>
      <w:numFmt w:val="lowerRoman"/>
      <w:lvlText w:val="%6."/>
      <w:lvlJc w:val="right"/>
      <w:pPr>
        <w:tabs>
          <w:tab w:val="num" w:pos="4800"/>
        </w:tabs>
        <w:ind w:left="4800" w:hanging="180"/>
      </w:pPr>
    </w:lvl>
    <w:lvl w:ilvl="6" w:tplc="4B8CB73A" w:tentative="1">
      <w:start w:val="1"/>
      <w:numFmt w:val="decimal"/>
      <w:lvlText w:val="%7."/>
      <w:lvlJc w:val="left"/>
      <w:pPr>
        <w:tabs>
          <w:tab w:val="num" w:pos="5520"/>
        </w:tabs>
        <w:ind w:left="5520" w:hanging="360"/>
      </w:pPr>
    </w:lvl>
    <w:lvl w:ilvl="7" w:tplc="A260C0C8" w:tentative="1">
      <w:start w:val="1"/>
      <w:numFmt w:val="lowerLetter"/>
      <w:lvlText w:val="%8."/>
      <w:lvlJc w:val="left"/>
      <w:pPr>
        <w:tabs>
          <w:tab w:val="num" w:pos="6240"/>
        </w:tabs>
        <w:ind w:left="6240" w:hanging="360"/>
      </w:pPr>
    </w:lvl>
    <w:lvl w:ilvl="8" w:tplc="45AE87F6" w:tentative="1">
      <w:start w:val="1"/>
      <w:numFmt w:val="lowerRoman"/>
      <w:lvlText w:val="%9."/>
      <w:lvlJc w:val="right"/>
      <w:pPr>
        <w:tabs>
          <w:tab w:val="num" w:pos="6960"/>
        </w:tabs>
        <w:ind w:left="6960" w:hanging="180"/>
      </w:pPr>
    </w:lvl>
  </w:abstractNum>
  <w:abstractNum w:abstractNumId="4" w15:restartNumberingAfterBreak="0">
    <w:nsid w:val="075B61BC"/>
    <w:multiLevelType w:val="hybridMultilevel"/>
    <w:tmpl w:val="3A1CD302"/>
    <w:lvl w:ilvl="0" w:tplc="FFFFFFFF">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815"/>
        </w:tabs>
        <w:ind w:left="1815" w:hanging="360"/>
      </w:pPr>
      <w:rPr>
        <w:rFonts w:ascii="Symbol" w:hAnsi="Symbol" w:hint="default"/>
      </w:rPr>
    </w:lvl>
    <w:lvl w:ilvl="2" w:tplc="9B9C24F2">
      <w:start w:val="1"/>
      <w:numFmt w:val="lowerLetter"/>
      <w:lvlText w:val="%3."/>
      <w:lvlJc w:val="left"/>
      <w:pPr>
        <w:ind w:left="2715" w:hanging="360"/>
      </w:pPr>
      <w:rPr>
        <w:rFonts w:hint="default"/>
      </w:rPr>
    </w:lvl>
    <w:lvl w:ilvl="3" w:tplc="FFFFFFFF" w:tentative="1">
      <w:start w:val="1"/>
      <w:numFmt w:val="decimal"/>
      <w:lvlText w:val="%4."/>
      <w:lvlJc w:val="left"/>
      <w:pPr>
        <w:tabs>
          <w:tab w:val="num" w:pos="3255"/>
        </w:tabs>
        <w:ind w:left="3255" w:hanging="360"/>
      </w:pPr>
    </w:lvl>
    <w:lvl w:ilvl="4" w:tplc="FFFFFFFF" w:tentative="1">
      <w:start w:val="1"/>
      <w:numFmt w:val="lowerLetter"/>
      <w:lvlText w:val="%5."/>
      <w:lvlJc w:val="left"/>
      <w:pPr>
        <w:tabs>
          <w:tab w:val="num" w:pos="3975"/>
        </w:tabs>
        <w:ind w:left="3975" w:hanging="360"/>
      </w:pPr>
    </w:lvl>
    <w:lvl w:ilvl="5" w:tplc="FFFFFFFF" w:tentative="1">
      <w:start w:val="1"/>
      <w:numFmt w:val="lowerRoman"/>
      <w:lvlText w:val="%6."/>
      <w:lvlJc w:val="right"/>
      <w:pPr>
        <w:tabs>
          <w:tab w:val="num" w:pos="4695"/>
        </w:tabs>
        <w:ind w:left="4695" w:hanging="180"/>
      </w:pPr>
    </w:lvl>
    <w:lvl w:ilvl="6" w:tplc="FFFFFFFF" w:tentative="1">
      <w:start w:val="1"/>
      <w:numFmt w:val="decimal"/>
      <w:lvlText w:val="%7."/>
      <w:lvlJc w:val="left"/>
      <w:pPr>
        <w:tabs>
          <w:tab w:val="num" w:pos="5415"/>
        </w:tabs>
        <w:ind w:left="5415" w:hanging="360"/>
      </w:pPr>
    </w:lvl>
    <w:lvl w:ilvl="7" w:tplc="FFFFFFFF" w:tentative="1">
      <w:start w:val="1"/>
      <w:numFmt w:val="lowerLetter"/>
      <w:lvlText w:val="%8."/>
      <w:lvlJc w:val="left"/>
      <w:pPr>
        <w:tabs>
          <w:tab w:val="num" w:pos="6135"/>
        </w:tabs>
        <w:ind w:left="6135" w:hanging="360"/>
      </w:pPr>
    </w:lvl>
    <w:lvl w:ilvl="8" w:tplc="FFFFFFFF" w:tentative="1">
      <w:start w:val="1"/>
      <w:numFmt w:val="lowerRoman"/>
      <w:lvlText w:val="%9."/>
      <w:lvlJc w:val="right"/>
      <w:pPr>
        <w:tabs>
          <w:tab w:val="num" w:pos="6855"/>
        </w:tabs>
        <w:ind w:left="6855" w:hanging="180"/>
      </w:pPr>
    </w:lvl>
  </w:abstractNum>
  <w:abstractNum w:abstractNumId="5" w15:restartNumberingAfterBreak="0">
    <w:nsid w:val="08705083"/>
    <w:multiLevelType w:val="multilevel"/>
    <w:tmpl w:val="086A49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A7428DE"/>
    <w:multiLevelType w:val="hybridMultilevel"/>
    <w:tmpl w:val="C0EA7CDA"/>
    <w:lvl w:ilvl="0" w:tplc="E9B422C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0E58007A"/>
    <w:multiLevelType w:val="multilevel"/>
    <w:tmpl w:val="D3C2596C"/>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0F6306AB"/>
    <w:multiLevelType w:val="hybridMultilevel"/>
    <w:tmpl w:val="573C2532"/>
    <w:lvl w:ilvl="0" w:tplc="62889300">
      <w:start w:val="1"/>
      <w:numFmt w:val="lowerLetter"/>
      <w:lvlText w:val="%1)"/>
      <w:lvlJc w:val="left"/>
      <w:pPr>
        <w:tabs>
          <w:tab w:val="num" w:pos="1155"/>
        </w:tabs>
        <w:ind w:left="1155" w:hanging="360"/>
      </w:pPr>
      <w:rPr>
        <w:rFonts w:hint="default"/>
      </w:rPr>
    </w:lvl>
    <w:lvl w:ilvl="1" w:tplc="0158EC48" w:tentative="1">
      <w:start w:val="1"/>
      <w:numFmt w:val="lowerLetter"/>
      <w:lvlText w:val="%2."/>
      <w:lvlJc w:val="left"/>
      <w:pPr>
        <w:tabs>
          <w:tab w:val="num" w:pos="1875"/>
        </w:tabs>
        <w:ind w:left="1875" w:hanging="360"/>
      </w:pPr>
    </w:lvl>
    <w:lvl w:ilvl="2" w:tplc="2AB614BE" w:tentative="1">
      <w:start w:val="1"/>
      <w:numFmt w:val="lowerRoman"/>
      <w:lvlText w:val="%3."/>
      <w:lvlJc w:val="right"/>
      <w:pPr>
        <w:tabs>
          <w:tab w:val="num" w:pos="2595"/>
        </w:tabs>
        <w:ind w:left="2595" w:hanging="180"/>
      </w:pPr>
    </w:lvl>
    <w:lvl w:ilvl="3" w:tplc="0D3636E2" w:tentative="1">
      <w:start w:val="1"/>
      <w:numFmt w:val="decimal"/>
      <w:lvlText w:val="%4."/>
      <w:lvlJc w:val="left"/>
      <w:pPr>
        <w:tabs>
          <w:tab w:val="num" w:pos="3315"/>
        </w:tabs>
        <w:ind w:left="3315" w:hanging="360"/>
      </w:pPr>
    </w:lvl>
    <w:lvl w:ilvl="4" w:tplc="0336A082" w:tentative="1">
      <w:start w:val="1"/>
      <w:numFmt w:val="lowerLetter"/>
      <w:lvlText w:val="%5."/>
      <w:lvlJc w:val="left"/>
      <w:pPr>
        <w:tabs>
          <w:tab w:val="num" w:pos="4035"/>
        </w:tabs>
        <w:ind w:left="4035" w:hanging="360"/>
      </w:pPr>
    </w:lvl>
    <w:lvl w:ilvl="5" w:tplc="0E80AFE2" w:tentative="1">
      <w:start w:val="1"/>
      <w:numFmt w:val="lowerRoman"/>
      <w:lvlText w:val="%6."/>
      <w:lvlJc w:val="right"/>
      <w:pPr>
        <w:tabs>
          <w:tab w:val="num" w:pos="4755"/>
        </w:tabs>
        <w:ind w:left="4755" w:hanging="180"/>
      </w:pPr>
    </w:lvl>
    <w:lvl w:ilvl="6" w:tplc="F708A2E4" w:tentative="1">
      <w:start w:val="1"/>
      <w:numFmt w:val="decimal"/>
      <w:lvlText w:val="%7."/>
      <w:lvlJc w:val="left"/>
      <w:pPr>
        <w:tabs>
          <w:tab w:val="num" w:pos="5475"/>
        </w:tabs>
        <w:ind w:left="5475" w:hanging="360"/>
      </w:pPr>
    </w:lvl>
    <w:lvl w:ilvl="7" w:tplc="776865D0" w:tentative="1">
      <w:start w:val="1"/>
      <w:numFmt w:val="lowerLetter"/>
      <w:lvlText w:val="%8."/>
      <w:lvlJc w:val="left"/>
      <w:pPr>
        <w:tabs>
          <w:tab w:val="num" w:pos="6195"/>
        </w:tabs>
        <w:ind w:left="6195" w:hanging="360"/>
      </w:pPr>
    </w:lvl>
    <w:lvl w:ilvl="8" w:tplc="3CAC001C" w:tentative="1">
      <w:start w:val="1"/>
      <w:numFmt w:val="lowerRoman"/>
      <w:lvlText w:val="%9."/>
      <w:lvlJc w:val="right"/>
      <w:pPr>
        <w:tabs>
          <w:tab w:val="num" w:pos="6915"/>
        </w:tabs>
        <w:ind w:left="6915" w:hanging="180"/>
      </w:pPr>
    </w:lvl>
  </w:abstractNum>
  <w:abstractNum w:abstractNumId="9" w15:restartNumberingAfterBreak="0">
    <w:nsid w:val="107473AE"/>
    <w:multiLevelType w:val="multilevel"/>
    <w:tmpl w:val="D48477C6"/>
    <w:lvl w:ilvl="0">
      <w:start w:val="1"/>
      <w:numFmt w:val="upperRoman"/>
      <w:lvlText w:val="%1."/>
      <w:lvlJc w:val="left"/>
      <w:pPr>
        <w:ind w:left="1080" w:hanging="720"/>
      </w:pPr>
      <w:rPr>
        <w:rFonts w:hint="default"/>
      </w:rPr>
    </w:lvl>
    <w:lvl w:ilv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3960" w:hanging="1440"/>
      </w:pPr>
      <w:rPr>
        <w:rFonts w:hint="default"/>
      </w:rPr>
    </w:lvl>
  </w:abstractNum>
  <w:abstractNum w:abstractNumId="10" w15:restartNumberingAfterBreak="0">
    <w:nsid w:val="13876073"/>
    <w:multiLevelType w:val="hybridMultilevel"/>
    <w:tmpl w:val="AD0045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F064E9A"/>
    <w:multiLevelType w:val="multilevel"/>
    <w:tmpl w:val="D48477C6"/>
    <w:lvl w:ilvl="0">
      <w:start w:val="1"/>
      <w:numFmt w:val="upperRoman"/>
      <w:lvlText w:val="%1."/>
      <w:lvlJc w:val="left"/>
      <w:pPr>
        <w:ind w:left="1080" w:hanging="720"/>
      </w:pPr>
      <w:rPr>
        <w:rFonts w:hint="default"/>
      </w:rPr>
    </w:lvl>
    <w:lvl w:ilv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3960" w:hanging="1440"/>
      </w:pPr>
      <w:rPr>
        <w:rFonts w:hint="default"/>
      </w:rPr>
    </w:lvl>
  </w:abstractNum>
  <w:abstractNum w:abstractNumId="12" w15:restartNumberingAfterBreak="0">
    <w:nsid w:val="1F27607D"/>
    <w:multiLevelType w:val="hybridMultilevel"/>
    <w:tmpl w:val="DB5C0BD0"/>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3" w15:restartNumberingAfterBreak="0">
    <w:nsid w:val="1F4B38C8"/>
    <w:multiLevelType w:val="hybridMultilevel"/>
    <w:tmpl w:val="9D36B76C"/>
    <w:lvl w:ilvl="0" w:tplc="74E60F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D3631B"/>
    <w:multiLevelType w:val="hybridMultilevel"/>
    <w:tmpl w:val="B542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90D71"/>
    <w:multiLevelType w:val="hybridMultilevel"/>
    <w:tmpl w:val="A80C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A5574"/>
    <w:multiLevelType w:val="hybridMultilevel"/>
    <w:tmpl w:val="A0324026"/>
    <w:lvl w:ilvl="0" w:tplc="06B80616">
      <w:start w:val="1"/>
      <w:numFmt w:val="lowerLetter"/>
      <w:lvlText w:val="%1)"/>
      <w:lvlJc w:val="left"/>
      <w:pPr>
        <w:ind w:left="1782" w:hanging="360"/>
      </w:pPr>
      <w:rPr>
        <w:rFonts w:hint="default"/>
      </w:rPr>
    </w:lvl>
    <w:lvl w:ilvl="1" w:tplc="04090019">
      <w:start w:val="1"/>
      <w:numFmt w:val="lowerLetter"/>
      <w:lvlText w:val="%2."/>
      <w:lvlJc w:val="left"/>
      <w:pPr>
        <w:ind w:left="2502" w:hanging="360"/>
      </w:pPr>
    </w:lvl>
    <w:lvl w:ilvl="2" w:tplc="48181CC0">
      <w:start w:val="7"/>
      <w:numFmt w:val="upperRoman"/>
      <w:lvlText w:val="%3."/>
      <w:lvlJc w:val="left"/>
      <w:pPr>
        <w:ind w:left="3762" w:hanging="720"/>
      </w:pPr>
      <w:rPr>
        <w:rFonts w:hint="default"/>
      </w:r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7" w15:restartNumberingAfterBreak="0">
    <w:nsid w:val="2B587A4A"/>
    <w:multiLevelType w:val="multilevel"/>
    <w:tmpl w:val="61603BEA"/>
    <w:lvl w:ilvl="0">
      <w:start w:val="1"/>
      <w:numFmt w:val="decimal"/>
      <w:lvlText w:val="%1.0"/>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7840B52"/>
    <w:multiLevelType w:val="hybridMultilevel"/>
    <w:tmpl w:val="B0AC4072"/>
    <w:lvl w:ilvl="0" w:tplc="FBD0EA8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3D3C6609"/>
    <w:multiLevelType w:val="hybridMultilevel"/>
    <w:tmpl w:val="2BDE5FB0"/>
    <w:lvl w:ilvl="0" w:tplc="368049A8">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15:restartNumberingAfterBreak="0">
    <w:nsid w:val="3D971334"/>
    <w:multiLevelType w:val="hybridMultilevel"/>
    <w:tmpl w:val="5950C9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A2E5C"/>
    <w:multiLevelType w:val="hybridMultilevel"/>
    <w:tmpl w:val="7C1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A14E5"/>
    <w:multiLevelType w:val="multilevel"/>
    <w:tmpl w:val="897AB19A"/>
    <w:lvl w:ilvl="0">
      <w:start w:val="1"/>
      <w:numFmt w:val="decimal"/>
      <w:lvlText w:val="%1.0"/>
      <w:lvlJc w:val="left"/>
      <w:pPr>
        <w:tabs>
          <w:tab w:val="num" w:pos="720"/>
        </w:tabs>
        <w:ind w:left="720" w:hanging="675"/>
      </w:pPr>
      <w:rPr>
        <w:rFonts w:hint="default"/>
      </w:rPr>
    </w:lvl>
    <w:lvl w:ilvl="1">
      <w:start w:val="1"/>
      <w:numFmt w:val="decimal"/>
      <w:lvlText w:val="%1.%2"/>
      <w:lvlJc w:val="left"/>
      <w:pPr>
        <w:tabs>
          <w:tab w:val="num" w:pos="1440"/>
        </w:tabs>
        <w:ind w:left="1440" w:hanging="675"/>
      </w:pPr>
      <w:rPr>
        <w:rFonts w:hint="default"/>
      </w:rPr>
    </w:lvl>
    <w:lvl w:ilvl="2">
      <w:start w:val="1"/>
      <w:numFmt w:val="decimal"/>
      <w:lvlText w:val="%1.%2.%3"/>
      <w:lvlJc w:val="left"/>
      <w:pPr>
        <w:tabs>
          <w:tab w:val="num" w:pos="2205"/>
        </w:tabs>
        <w:ind w:left="2205"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3645"/>
        </w:tabs>
        <w:ind w:left="3645" w:hanging="720"/>
      </w:pPr>
      <w:rPr>
        <w:rFonts w:hint="default"/>
      </w:rPr>
    </w:lvl>
    <w:lvl w:ilvl="5">
      <w:start w:val="1"/>
      <w:numFmt w:val="decimal"/>
      <w:lvlText w:val="%1.%2.%3.%4.%5.%6"/>
      <w:lvlJc w:val="left"/>
      <w:pPr>
        <w:tabs>
          <w:tab w:val="num" w:pos="4725"/>
        </w:tabs>
        <w:ind w:left="4725" w:hanging="1080"/>
      </w:pPr>
      <w:rPr>
        <w:rFonts w:hint="default"/>
      </w:rPr>
    </w:lvl>
    <w:lvl w:ilvl="6">
      <w:start w:val="1"/>
      <w:numFmt w:val="decimal"/>
      <w:lvlText w:val="%1.%2.%3.%4.%5.%6.%7"/>
      <w:lvlJc w:val="left"/>
      <w:pPr>
        <w:tabs>
          <w:tab w:val="num" w:pos="5445"/>
        </w:tabs>
        <w:ind w:left="5445" w:hanging="1080"/>
      </w:pPr>
      <w:rPr>
        <w:rFonts w:hint="default"/>
      </w:rPr>
    </w:lvl>
    <w:lvl w:ilvl="7">
      <w:start w:val="1"/>
      <w:numFmt w:val="decimal"/>
      <w:lvlText w:val="%1.%2.%3.%4.%5.%6.%7.%8"/>
      <w:lvlJc w:val="left"/>
      <w:pPr>
        <w:tabs>
          <w:tab w:val="num" w:pos="6525"/>
        </w:tabs>
        <w:ind w:left="6525" w:hanging="1440"/>
      </w:pPr>
      <w:rPr>
        <w:rFonts w:hint="default"/>
      </w:rPr>
    </w:lvl>
    <w:lvl w:ilvl="8">
      <w:start w:val="1"/>
      <w:numFmt w:val="decimal"/>
      <w:lvlText w:val="%1.%2.%3.%4.%5.%6.%7.%8.%9"/>
      <w:lvlJc w:val="left"/>
      <w:pPr>
        <w:tabs>
          <w:tab w:val="num" w:pos="7245"/>
        </w:tabs>
        <w:ind w:left="7245" w:hanging="1440"/>
      </w:pPr>
      <w:rPr>
        <w:rFonts w:hint="default"/>
      </w:rPr>
    </w:lvl>
  </w:abstractNum>
  <w:abstractNum w:abstractNumId="23" w15:restartNumberingAfterBreak="0">
    <w:nsid w:val="47D75727"/>
    <w:multiLevelType w:val="multilevel"/>
    <w:tmpl w:val="877C0C64"/>
    <w:lvl w:ilvl="0">
      <w:start w:val="1"/>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4" w15:restartNumberingAfterBreak="0">
    <w:nsid w:val="49162303"/>
    <w:multiLevelType w:val="hybridMultilevel"/>
    <w:tmpl w:val="E4C4B5BA"/>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5" w15:restartNumberingAfterBreak="0">
    <w:nsid w:val="4BCB7FFB"/>
    <w:multiLevelType w:val="hybridMultilevel"/>
    <w:tmpl w:val="1A3A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73D42"/>
    <w:multiLevelType w:val="hybridMultilevel"/>
    <w:tmpl w:val="FDF420B2"/>
    <w:lvl w:ilvl="0" w:tplc="8E9EB6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E34FD8"/>
    <w:multiLevelType w:val="multilevel"/>
    <w:tmpl w:val="968630E2"/>
    <w:lvl w:ilvl="0">
      <w:start w:val="9"/>
      <w:numFmt w:val="decimal"/>
      <w:lvlText w:val="%1.0"/>
      <w:lvlJc w:val="left"/>
      <w:pPr>
        <w:ind w:left="360" w:hanging="360"/>
      </w:pPr>
      <w:rPr>
        <w:rFonts w:eastAsia="Calibri" w:hint="default"/>
      </w:rPr>
    </w:lvl>
    <w:lvl w:ilvl="1">
      <w:start w:val="1"/>
      <w:numFmt w:val="decimal"/>
      <w:lvlText w:val="%1.%2"/>
      <w:lvlJc w:val="left"/>
      <w:pPr>
        <w:ind w:left="117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200" w:hanging="1440"/>
      </w:pPr>
      <w:rPr>
        <w:rFonts w:eastAsia="Calibri" w:hint="default"/>
      </w:rPr>
    </w:lvl>
  </w:abstractNum>
  <w:abstractNum w:abstractNumId="28" w15:restartNumberingAfterBreak="0">
    <w:nsid w:val="528D3807"/>
    <w:multiLevelType w:val="hybridMultilevel"/>
    <w:tmpl w:val="7F043AD4"/>
    <w:lvl w:ilvl="0" w:tplc="5FA827C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5863AEA"/>
    <w:multiLevelType w:val="hybridMultilevel"/>
    <w:tmpl w:val="431E3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E1DB0"/>
    <w:multiLevelType w:val="hybridMultilevel"/>
    <w:tmpl w:val="5BEA884E"/>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1" w15:restartNumberingAfterBreak="0">
    <w:nsid w:val="5AF371B7"/>
    <w:multiLevelType w:val="multilevel"/>
    <w:tmpl w:val="6FC8AD7A"/>
    <w:lvl w:ilvl="0">
      <w:start w:val="1"/>
      <w:numFmt w:val="decimal"/>
      <w:lvlText w:val="%1.0"/>
      <w:lvlJc w:val="left"/>
      <w:pPr>
        <w:ind w:left="63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DA134E5"/>
    <w:multiLevelType w:val="hybridMultilevel"/>
    <w:tmpl w:val="F42C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8A0A9E"/>
    <w:multiLevelType w:val="hybridMultilevel"/>
    <w:tmpl w:val="FC2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F4CEA"/>
    <w:multiLevelType w:val="hybridMultilevel"/>
    <w:tmpl w:val="CED6915A"/>
    <w:lvl w:ilvl="0" w:tplc="872C3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B0137"/>
    <w:multiLevelType w:val="hybridMultilevel"/>
    <w:tmpl w:val="B7B4076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6" w15:restartNumberingAfterBreak="0">
    <w:nsid w:val="66843183"/>
    <w:multiLevelType w:val="hybridMultilevel"/>
    <w:tmpl w:val="CCDC8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6C1EF3"/>
    <w:multiLevelType w:val="multilevel"/>
    <w:tmpl w:val="D48477C6"/>
    <w:lvl w:ilvl="0">
      <w:start w:val="1"/>
      <w:numFmt w:val="upperRoman"/>
      <w:lvlText w:val="%1."/>
      <w:lvlJc w:val="left"/>
      <w:pPr>
        <w:ind w:left="1080" w:hanging="720"/>
      </w:pPr>
      <w:rPr>
        <w:rFonts w:hint="default"/>
      </w:rPr>
    </w:lvl>
    <w:lvl w:ilv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3960" w:hanging="1440"/>
      </w:pPr>
      <w:rPr>
        <w:rFonts w:hint="default"/>
      </w:rPr>
    </w:lvl>
  </w:abstractNum>
  <w:abstractNum w:abstractNumId="38" w15:restartNumberingAfterBreak="0">
    <w:nsid w:val="6C54128B"/>
    <w:multiLevelType w:val="hybridMultilevel"/>
    <w:tmpl w:val="F3105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65658A"/>
    <w:multiLevelType w:val="hybridMultilevel"/>
    <w:tmpl w:val="A3CEA9E0"/>
    <w:lvl w:ilvl="0" w:tplc="95649752">
      <w:start w:val="1"/>
      <w:numFmt w:val="upperLetter"/>
      <w:lvlText w:val="%1."/>
      <w:lvlJc w:val="left"/>
      <w:pPr>
        <w:ind w:left="600" w:hanging="360"/>
      </w:pPr>
      <w:rPr>
        <w:rFonts w:hint="default"/>
        <w:b/>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0" w15:restartNumberingAfterBreak="0">
    <w:nsid w:val="70471FFC"/>
    <w:multiLevelType w:val="hybridMultilevel"/>
    <w:tmpl w:val="23501F20"/>
    <w:lvl w:ilvl="0" w:tplc="13C6EDDE">
      <w:start w:val="1"/>
      <w:numFmt w:val="lowerLetter"/>
      <w:lvlText w:val="%1)"/>
      <w:lvlJc w:val="left"/>
      <w:pPr>
        <w:ind w:left="1654" w:hanging="360"/>
      </w:pPr>
      <w:rPr>
        <w:rFonts w:hint="default"/>
      </w:rPr>
    </w:lvl>
    <w:lvl w:ilvl="1" w:tplc="04090019">
      <w:start w:val="1"/>
      <w:numFmt w:val="lowerLetter"/>
      <w:lvlText w:val="%2."/>
      <w:lvlJc w:val="left"/>
      <w:pPr>
        <w:ind w:left="2374" w:hanging="360"/>
      </w:pPr>
    </w:lvl>
    <w:lvl w:ilvl="2" w:tplc="0409001B" w:tentative="1">
      <w:start w:val="1"/>
      <w:numFmt w:val="lowerRoman"/>
      <w:lvlText w:val="%3."/>
      <w:lvlJc w:val="right"/>
      <w:pPr>
        <w:ind w:left="3094" w:hanging="180"/>
      </w:pPr>
    </w:lvl>
    <w:lvl w:ilvl="3" w:tplc="0409000F" w:tentative="1">
      <w:start w:val="1"/>
      <w:numFmt w:val="decimal"/>
      <w:lvlText w:val="%4."/>
      <w:lvlJc w:val="left"/>
      <w:pPr>
        <w:ind w:left="3814" w:hanging="360"/>
      </w:pPr>
    </w:lvl>
    <w:lvl w:ilvl="4" w:tplc="04090019" w:tentative="1">
      <w:start w:val="1"/>
      <w:numFmt w:val="lowerLetter"/>
      <w:lvlText w:val="%5."/>
      <w:lvlJc w:val="left"/>
      <w:pPr>
        <w:ind w:left="4534" w:hanging="360"/>
      </w:pPr>
    </w:lvl>
    <w:lvl w:ilvl="5" w:tplc="0409001B" w:tentative="1">
      <w:start w:val="1"/>
      <w:numFmt w:val="lowerRoman"/>
      <w:lvlText w:val="%6."/>
      <w:lvlJc w:val="right"/>
      <w:pPr>
        <w:ind w:left="5254" w:hanging="180"/>
      </w:pPr>
    </w:lvl>
    <w:lvl w:ilvl="6" w:tplc="0409000F" w:tentative="1">
      <w:start w:val="1"/>
      <w:numFmt w:val="decimal"/>
      <w:lvlText w:val="%7."/>
      <w:lvlJc w:val="left"/>
      <w:pPr>
        <w:ind w:left="5974" w:hanging="360"/>
      </w:pPr>
    </w:lvl>
    <w:lvl w:ilvl="7" w:tplc="04090019" w:tentative="1">
      <w:start w:val="1"/>
      <w:numFmt w:val="lowerLetter"/>
      <w:lvlText w:val="%8."/>
      <w:lvlJc w:val="left"/>
      <w:pPr>
        <w:ind w:left="6694" w:hanging="360"/>
      </w:pPr>
    </w:lvl>
    <w:lvl w:ilvl="8" w:tplc="0409001B" w:tentative="1">
      <w:start w:val="1"/>
      <w:numFmt w:val="lowerRoman"/>
      <w:lvlText w:val="%9."/>
      <w:lvlJc w:val="right"/>
      <w:pPr>
        <w:ind w:left="7414" w:hanging="180"/>
      </w:pPr>
    </w:lvl>
  </w:abstractNum>
  <w:abstractNum w:abstractNumId="41" w15:restartNumberingAfterBreak="0">
    <w:nsid w:val="716B6764"/>
    <w:multiLevelType w:val="hybridMultilevel"/>
    <w:tmpl w:val="CA6AF072"/>
    <w:lvl w:ilvl="0" w:tplc="0B54FF4C">
      <w:start w:val="1"/>
      <w:numFmt w:val="lowerLetter"/>
      <w:lvlText w:val="%1)"/>
      <w:lvlJc w:val="left"/>
      <w:pPr>
        <w:ind w:left="1380" w:hanging="360"/>
      </w:pPr>
      <w:rPr>
        <w:rFonts w:hint="default"/>
      </w:rPr>
    </w:lvl>
    <w:lvl w:ilvl="1" w:tplc="04090001">
      <w:start w:val="1"/>
      <w:numFmt w:val="bullet"/>
      <w:lvlText w:val=""/>
      <w:lvlJc w:val="left"/>
      <w:pPr>
        <w:ind w:left="2250" w:hanging="360"/>
      </w:pPr>
      <w:rPr>
        <w:rFonts w:ascii="Symbol" w:hAnsi="Symbol" w:hint="default"/>
      </w:r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2" w15:restartNumberingAfterBreak="0">
    <w:nsid w:val="757F5CBE"/>
    <w:multiLevelType w:val="hybridMultilevel"/>
    <w:tmpl w:val="B2F4DBD6"/>
    <w:lvl w:ilvl="0" w:tplc="87D8EFF8">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3" w15:restartNumberingAfterBreak="0">
    <w:nsid w:val="77F7223D"/>
    <w:multiLevelType w:val="hybridMultilevel"/>
    <w:tmpl w:val="6CB010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15:restartNumberingAfterBreak="0">
    <w:nsid w:val="7C866AE2"/>
    <w:multiLevelType w:val="hybridMultilevel"/>
    <w:tmpl w:val="70945F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E2771CC"/>
    <w:multiLevelType w:val="hybridMultilevel"/>
    <w:tmpl w:val="4AD2BBE6"/>
    <w:lvl w:ilvl="0" w:tplc="9E18AEBE">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6" w15:restartNumberingAfterBreak="0">
    <w:nsid w:val="7EAD0FCA"/>
    <w:multiLevelType w:val="multilevel"/>
    <w:tmpl w:val="B16AB526"/>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51171E"/>
    <w:multiLevelType w:val="hybridMultilevel"/>
    <w:tmpl w:val="1016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F3623F"/>
    <w:multiLevelType w:val="multilevel"/>
    <w:tmpl w:val="B0482B78"/>
    <w:lvl w:ilvl="0">
      <w:start w:val="1"/>
      <w:numFmt w:val="decimal"/>
      <w:lvlText w:val="%1"/>
      <w:lvlJc w:val="left"/>
      <w:pPr>
        <w:ind w:left="360" w:hanging="360"/>
      </w:pPr>
      <w:rPr>
        <w:rFonts w:hint="default"/>
      </w:rPr>
    </w:lvl>
    <w:lvl w:ilvl="1">
      <w:start w:val="5"/>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num w:numId="1">
    <w:abstractNumId w:val="34"/>
  </w:num>
  <w:num w:numId="2">
    <w:abstractNumId w:val="20"/>
  </w:num>
  <w:num w:numId="3">
    <w:abstractNumId w:val="9"/>
  </w:num>
  <w:num w:numId="4">
    <w:abstractNumId w:val="23"/>
  </w:num>
  <w:num w:numId="5">
    <w:abstractNumId w:val="48"/>
  </w:num>
  <w:num w:numId="6">
    <w:abstractNumId w:val="40"/>
  </w:num>
  <w:num w:numId="7">
    <w:abstractNumId w:val="6"/>
  </w:num>
  <w:num w:numId="8">
    <w:abstractNumId w:val="35"/>
  </w:num>
  <w:num w:numId="9">
    <w:abstractNumId w:val="44"/>
  </w:num>
  <w:num w:numId="10">
    <w:abstractNumId w:val="19"/>
  </w:num>
  <w:num w:numId="11">
    <w:abstractNumId w:val="45"/>
  </w:num>
  <w:num w:numId="12">
    <w:abstractNumId w:val="2"/>
  </w:num>
  <w:num w:numId="13">
    <w:abstractNumId w:val="3"/>
  </w:num>
  <w:num w:numId="14">
    <w:abstractNumId w:val="27"/>
  </w:num>
  <w:num w:numId="15">
    <w:abstractNumId w:val="5"/>
  </w:num>
  <w:num w:numId="16">
    <w:abstractNumId w:val="13"/>
  </w:num>
  <w:num w:numId="17">
    <w:abstractNumId w:val="26"/>
  </w:num>
  <w:num w:numId="18">
    <w:abstractNumId w:val="41"/>
  </w:num>
  <w:num w:numId="19">
    <w:abstractNumId w:val="4"/>
  </w:num>
  <w:num w:numId="20">
    <w:abstractNumId w:val="8"/>
  </w:num>
  <w:num w:numId="21">
    <w:abstractNumId w:val="16"/>
  </w:num>
  <w:num w:numId="22">
    <w:abstractNumId w:val="7"/>
  </w:num>
  <w:num w:numId="23">
    <w:abstractNumId w:val="22"/>
  </w:num>
  <w:num w:numId="24">
    <w:abstractNumId w:val="11"/>
  </w:num>
  <w:num w:numId="25">
    <w:abstractNumId w:val="24"/>
  </w:num>
  <w:num w:numId="26">
    <w:abstractNumId w:val="12"/>
  </w:num>
  <w:num w:numId="27">
    <w:abstractNumId w:val="37"/>
  </w:num>
  <w:num w:numId="28">
    <w:abstractNumId w:val="46"/>
  </w:num>
  <w:num w:numId="29">
    <w:abstractNumId w:val="31"/>
  </w:num>
  <w:num w:numId="30">
    <w:abstractNumId w:val="1"/>
  </w:num>
  <w:num w:numId="31">
    <w:abstractNumId w:val="29"/>
  </w:num>
  <w:num w:numId="32">
    <w:abstractNumId w:val="36"/>
  </w:num>
  <w:num w:numId="33">
    <w:abstractNumId w:val="17"/>
  </w:num>
  <w:num w:numId="34">
    <w:abstractNumId w:val="18"/>
  </w:num>
  <w:num w:numId="35">
    <w:abstractNumId w:val="33"/>
  </w:num>
  <w:num w:numId="36">
    <w:abstractNumId w:val="15"/>
  </w:num>
  <w:num w:numId="37">
    <w:abstractNumId w:val="30"/>
  </w:num>
  <w:num w:numId="38">
    <w:abstractNumId w:val="38"/>
  </w:num>
  <w:num w:numId="39">
    <w:abstractNumId w:val="28"/>
  </w:num>
  <w:num w:numId="40">
    <w:abstractNumId w:val="42"/>
  </w:num>
  <w:num w:numId="41">
    <w:abstractNumId w:val="39"/>
  </w:num>
  <w:num w:numId="42">
    <w:abstractNumId w:val="14"/>
  </w:num>
  <w:num w:numId="43">
    <w:abstractNumId w:val="43"/>
  </w:num>
  <w:num w:numId="44">
    <w:abstractNumId w:val="47"/>
  </w:num>
  <w:num w:numId="45">
    <w:abstractNumId w:val="10"/>
  </w:num>
  <w:num w:numId="46">
    <w:abstractNumId w:val="0"/>
  </w:num>
  <w:num w:numId="47">
    <w:abstractNumId w:val="21"/>
  </w:num>
  <w:num w:numId="48">
    <w:abstractNumId w:val="32"/>
  </w:num>
  <w:num w:numId="49">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02295"/>
    <w:rsid w:val="0000711F"/>
    <w:rsid w:val="00011A34"/>
    <w:rsid w:val="000162E5"/>
    <w:rsid w:val="0001764A"/>
    <w:rsid w:val="000252F4"/>
    <w:rsid w:val="0002540F"/>
    <w:rsid w:val="00025779"/>
    <w:rsid w:val="00031613"/>
    <w:rsid w:val="0004114C"/>
    <w:rsid w:val="000428CA"/>
    <w:rsid w:val="00050BA6"/>
    <w:rsid w:val="00050D3F"/>
    <w:rsid w:val="00062DBC"/>
    <w:rsid w:val="00065856"/>
    <w:rsid w:val="00066626"/>
    <w:rsid w:val="00072492"/>
    <w:rsid w:val="00073309"/>
    <w:rsid w:val="000754EC"/>
    <w:rsid w:val="000756D3"/>
    <w:rsid w:val="00075D4F"/>
    <w:rsid w:val="00082427"/>
    <w:rsid w:val="00082522"/>
    <w:rsid w:val="0008755A"/>
    <w:rsid w:val="000920D2"/>
    <w:rsid w:val="00092DDA"/>
    <w:rsid w:val="00094091"/>
    <w:rsid w:val="000A21A0"/>
    <w:rsid w:val="000A21BC"/>
    <w:rsid w:val="000A6D9F"/>
    <w:rsid w:val="000B0320"/>
    <w:rsid w:val="000B316B"/>
    <w:rsid w:val="000D5AEF"/>
    <w:rsid w:val="000E2CFF"/>
    <w:rsid w:val="000E6B11"/>
    <w:rsid w:val="000F07D9"/>
    <w:rsid w:val="000F1A5E"/>
    <w:rsid w:val="000F37D3"/>
    <w:rsid w:val="000F5BD0"/>
    <w:rsid w:val="000F65EA"/>
    <w:rsid w:val="000F68E8"/>
    <w:rsid w:val="00102AD1"/>
    <w:rsid w:val="001041ED"/>
    <w:rsid w:val="00105322"/>
    <w:rsid w:val="00144FEF"/>
    <w:rsid w:val="0014565E"/>
    <w:rsid w:val="00150BCD"/>
    <w:rsid w:val="00151F0F"/>
    <w:rsid w:val="001639D4"/>
    <w:rsid w:val="0018070D"/>
    <w:rsid w:val="00185342"/>
    <w:rsid w:val="00187895"/>
    <w:rsid w:val="0019309C"/>
    <w:rsid w:val="001A7A3D"/>
    <w:rsid w:val="001B6082"/>
    <w:rsid w:val="001D3859"/>
    <w:rsid w:val="001E2660"/>
    <w:rsid w:val="001E27D3"/>
    <w:rsid w:val="001E2C26"/>
    <w:rsid w:val="001E44D2"/>
    <w:rsid w:val="00200E49"/>
    <w:rsid w:val="00202CB6"/>
    <w:rsid w:val="002108F5"/>
    <w:rsid w:val="002156C9"/>
    <w:rsid w:val="0022769B"/>
    <w:rsid w:val="002308A4"/>
    <w:rsid w:val="00234939"/>
    <w:rsid w:val="0023523F"/>
    <w:rsid w:val="002412AC"/>
    <w:rsid w:val="00260C24"/>
    <w:rsid w:val="00273D51"/>
    <w:rsid w:val="002746A0"/>
    <w:rsid w:val="00275CFC"/>
    <w:rsid w:val="00276CC8"/>
    <w:rsid w:val="00284827"/>
    <w:rsid w:val="002A0087"/>
    <w:rsid w:val="002A1B82"/>
    <w:rsid w:val="002A77FE"/>
    <w:rsid w:val="002B1ABF"/>
    <w:rsid w:val="002B281C"/>
    <w:rsid w:val="002B39E4"/>
    <w:rsid w:val="002B4AC1"/>
    <w:rsid w:val="002D1417"/>
    <w:rsid w:val="002D351E"/>
    <w:rsid w:val="002D5A86"/>
    <w:rsid w:val="002D70DE"/>
    <w:rsid w:val="002F1222"/>
    <w:rsid w:val="002F7C64"/>
    <w:rsid w:val="00314985"/>
    <w:rsid w:val="00317D46"/>
    <w:rsid w:val="00326165"/>
    <w:rsid w:val="00327E4F"/>
    <w:rsid w:val="00330178"/>
    <w:rsid w:val="00335D43"/>
    <w:rsid w:val="00364AB0"/>
    <w:rsid w:val="0036739E"/>
    <w:rsid w:val="00370551"/>
    <w:rsid w:val="003710EC"/>
    <w:rsid w:val="0037192C"/>
    <w:rsid w:val="00372FC1"/>
    <w:rsid w:val="00375E09"/>
    <w:rsid w:val="00380136"/>
    <w:rsid w:val="00393011"/>
    <w:rsid w:val="003957C9"/>
    <w:rsid w:val="003A06E8"/>
    <w:rsid w:val="003A6BB5"/>
    <w:rsid w:val="003C48A1"/>
    <w:rsid w:val="003D3BCB"/>
    <w:rsid w:val="003D5361"/>
    <w:rsid w:val="003D6138"/>
    <w:rsid w:val="003D7CFD"/>
    <w:rsid w:val="003E1680"/>
    <w:rsid w:val="003E38FC"/>
    <w:rsid w:val="003E64D3"/>
    <w:rsid w:val="003E677C"/>
    <w:rsid w:val="003F3D41"/>
    <w:rsid w:val="003F66C6"/>
    <w:rsid w:val="00403E50"/>
    <w:rsid w:val="004142C5"/>
    <w:rsid w:val="00423EC0"/>
    <w:rsid w:val="00427DBD"/>
    <w:rsid w:val="00434057"/>
    <w:rsid w:val="004357A2"/>
    <w:rsid w:val="00446B7C"/>
    <w:rsid w:val="00446C30"/>
    <w:rsid w:val="0045018A"/>
    <w:rsid w:val="004720D5"/>
    <w:rsid w:val="00472120"/>
    <w:rsid w:val="00492B8F"/>
    <w:rsid w:val="004978EA"/>
    <w:rsid w:val="004B5553"/>
    <w:rsid w:val="004B7EEB"/>
    <w:rsid w:val="004C18D0"/>
    <w:rsid w:val="004C1DDB"/>
    <w:rsid w:val="004D1C0A"/>
    <w:rsid w:val="004D3C51"/>
    <w:rsid w:val="004D6CDD"/>
    <w:rsid w:val="004F0B83"/>
    <w:rsid w:val="004F1A11"/>
    <w:rsid w:val="004F46D6"/>
    <w:rsid w:val="004F73A1"/>
    <w:rsid w:val="0050144F"/>
    <w:rsid w:val="0050167A"/>
    <w:rsid w:val="0051304C"/>
    <w:rsid w:val="00513541"/>
    <w:rsid w:val="005255B6"/>
    <w:rsid w:val="005340A3"/>
    <w:rsid w:val="00535884"/>
    <w:rsid w:val="00536F68"/>
    <w:rsid w:val="00546573"/>
    <w:rsid w:val="00550C6B"/>
    <w:rsid w:val="00561680"/>
    <w:rsid w:val="0056565E"/>
    <w:rsid w:val="00583547"/>
    <w:rsid w:val="00583692"/>
    <w:rsid w:val="005A7FD2"/>
    <w:rsid w:val="005B3E82"/>
    <w:rsid w:val="005C063A"/>
    <w:rsid w:val="005D078C"/>
    <w:rsid w:val="005D5015"/>
    <w:rsid w:val="005E702B"/>
    <w:rsid w:val="005F0440"/>
    <w:rsid w:val="005F65BF"/>
    <w:rsid w:val="006124AC"/>
    <w:rsid w:val="00645744"/>
    <w:rsid w:val="00647691"/>
    <w:rsid w:val="00652659"/>
    <w:rsid w:val="00652DC0"/>
    <w:rsid w:val="00667E0C"/>
    <w:rsid w:val="00675B65"/>
    <w:rsid w:val="00675C58"/>
    <w:rsid w:val="0068080E"/>
    <w:rsid w:val="006821D2"/>
    <w:rsid w:val="006942B4"/>
    <w:rsid w:val="006967A8"/>
    <w:rsid w:val="006B03A9"/>
    <w:rsid w:val="006B4A1D"/>
    <w:rsid w:val="006D4374"/>
    <w:rsid w:val="006D482E"/>
    <w:rsid w:val="006E0697"/>
    <w:rsid w:val="006E1CB0"/>
    <w:rsid w:val="006F2CED"/>
    <w:rsid w:val="006F4697"/>
    <w:rsid w:val="00702F35"/>
    <w:rsid w:val="0070732C"/>
    <w:rsid w:val="00713CC1"/>
    <w:rsid w:val="00714E91"/>
    <w:rsid w:val="00724360"/>
    <w:rsid w:val="00726DE9"/>
    <w:rsid w:val="007307D2"/>
    <w:rsid w:val="00732949"/>
    <w:rsid w:val="00763461"/>
    <w:rsid w:val="00766BDF"/>
    <w:rsid w:val="00781FDB"/>
    <w:rsid w:val="00783D91"/>
    <w:rsid w:val="007872F5"/>
    <w:rsid w:val="00793FBD"/>
    <w:rsid w:val="007A1B12"/>
    <w:rsid w:val="007A26CA"/>
    <w:rsid w:val="007A51A8"/>
    <w:rsid w:val="007C0F33"/>
    <w:rsid w:val="007C1D76"/>
    <w:rsid w:val="007C447C"/>
    <w:rsid w:val="007D3567"/>
    <w:rsid w:val="007F12B8"/>
    <w:rsid w:val="007F5776"/>
    <w:rsid w:val="0080772E"/>
    <w:rsid w:val="00807869"/>
    <w:rsid w:val="0081594D"/>
    <w:rsid w:val="00817648"/>
    <w:rsid w:val="00821591"/>
    <w:rsid w:val="0082225E"/>
    <w:rsid w:val="00826BDC"/>
    <w:rsid w:val="008275EB"/>
    <w:rsid w:val="008321B1"/>
    <w:rsid w:val="008327B4"/>
    <w:rsid w:val="00840836"/>
    <w:rsid w:val="0084402B"/>
    <w:rsid w:val="00850AEB"/>
    <w:rsid w:val="00861046"/>
    <w:rsid w:val="00862D2B"/>
    <w:rsid w:val="008714F8"/>
    <w:rsid w:val="00883CB3"/>
    <w:rsid w:val="00887185"/>
    <w:rsid w:val="008875BE"/>
    <w:rsid w:val="008A05F7"/>
    <w:rsid w:val="008A61AC"/>
    <w:rsid w:val="008B0149"/>
    <w:rsid w:val="008D4CE6"/>
    <w:rsid w:val="008E0271"/>
    <w:rsid w:val="008E2788"/>
    <w:rsid w:val="008E4BD5"/>
    <w:rsid w:val="008E6F4A"/>
    <w:rsid w:val="008F0478"/>
    <w:rsid w:val="008F1EAB"/>
    <w:rsid w:val="008F23DC"/>
    <w:rsid w:val="008F318F"/>
    <w:rsid w:val="008F32CB"/>
    <w:rsid w:val="008F72DE"/>
    <w:rsid w:val="009049A8"/>
    <w:rsid w:val="00913C7F"/>
    <w:rsid w:val="00914D6B"/>
    <w:rsid w:val="009233F5"/>
    <w:rsid w:val="00923FCD"/>
    <w:rsid w:val="009261D9"/>
    <w:rsid w:val="0093283A"/>
    <w:rsid w:val="00940559"/>
    <w:rsid w:val="009475D8"/>
    <w:rsid w:val="00981A3E"/>
    <w:rsid w:val="00982EDB"/>
    <w:rsid w:val="0099342F"/>
    <w:rsid w:val="00994879"/>
    <w:rsid w:val="009A1AE5"/>
    <w:rsid w:val="009A1EEA"/>
    <w:rsid w:val="009A5027"/>
    <w:rsid w:val="009A62EE"/>
    <w:rsid w:val="009B18AE"/>
    <w:rsid w:val="009B6D0A"/>
    <w:rsid w:val="009D574D"/>
    <w:rsid w:val="00A00848"/>
    <w:rsid w:val="00A015B3"/>
    <w:rsid w:val="00A01EDE"/>
    <w:rsid w:val="00A22D40"/>
    <w:rsid w:val="00A36C1F"/>
    <w:rsid w:val="00A448B8"/>
    <w:rsid w:val="00A50263"/>
    <w:rsid w:val="00A50711"/>
    <w:rsid w:val="00A5252B"/>
    <w:rsid w:val="00A571AE"/>
    <w:rsid w:val="00A65D7F"/>
    <w:rsid w:val="00A7112E"/>
    <w:rsid w:val="00A72F64"/>
    <w:rsid w:val="00AA32FA"/>
    <w:rsid w:val="00AA3E74"/>
    <w:rsid w:val="00AA48F0"/>
    <w:rsid w:val="00AB0715"/>
    <w:rsid w:val="00AC08FF"/>
    <w:rsid w:val="00AC4CBE"/>
    <w:rsid w:val="00AE7B74"/>
    <w:rsid w:val="00B0377C"/>
    <w:rsid w:val="00B03891"/>
    <w:rsid w:val="00B10AC4"/>
    <w:rsid w:val="00B1595A"/>
    <w:rsid w:val="00B26C44"/>
    <w:rsid w:val="00B26FFB"/>
    <w:rsid w:val="00B41B93"/>
    <w:rsid w:val="00B524D9"/>
    <w:rsid w:val="00B53FE3"/>
    <w:rsid w:val="00B60C7E"/>
    <w:rsid w:val="00B61993"/>
    <w:rsid w:val="00B6745B"/>
    <w:rsid w:val="00B70147"/>
    <w:rsid w:val="00B8053B"/>
    <w:rsid w:val="00B81C8B"/>
    <w:rsid w:val="00B83E66"/>
    <w:rsid w:val="00BB0943"/>
    <w:rsid w:val="00BB6862"/>
    <w:rsid w:val="00BB69DC"/>
    <w:rsid w:val="00BB71A5"/>
    <w:rsid w:val="00BD1F1F"/>
    <w:rsid w:val="00BD5B3D"/>
    <w:rsid w:val="00BE042C"/>
    <w:rsid w:val="00BF5342"/>
    <w:rsid w:val="00C06882"/>
    <w:rsid w:val="00C1380F"/>
    <w:rsid w:val="00C20B2A"/>
    <w:rsid w:val="00C21F16"/>
    <w:rsid w:val="00C23F23"/>
    <w:rsid w:val="00C24277"/>
    <w:rsid w:val="00C25F76"/>
    <w:rsid w:val="00C27397"/>
    <w:rsid w:val="00C30DB8"/>
    <w:rsid w:val="00C41442"/>
    <w:rsid w:val="00C439D4"/>
    <w:rsid w:val="00C460C2"/>
    <w:rsid w:val="00C60A2D"/>
    <w:rsid w:val="00C65B6F"/>
    <w:rsid w:val="00C703F1"/>
    <w:rsid w:val="00C70FFD"/>
    <w:rsid w:val="00C81B3F"/>
    <w:rsid w:val="00C82F8E"/>
    <w:rsid w:val="00C91BD3"/>
    <w:rsid w:val="00C94188"/>
    <w:rsid w:val="00C94FB6"/>
    <w:rsid w:val="00CA0F6E"/>
    <w:rsid w:val="00CB5F77"/>
    <w:rsid w:val="00CB6FEA"/>
    <w:rsid w:val="00CC2971"/>
    <w:rsid w:val="00CC6FC9"/>
    <w:rsid w:val="00CD0757"/>
    <w:rsid w:val="00CD1F38"/>
    <w:rsid w:val="00CD20DF"/>
    <w:rsid w:val="00CD3367"/>
    <w:rsid w:val="00CD3693"/>
    <w:rsid w:val="00CD4739"/>
    <w:rsid w:val="00CD6D81"/>
    <w:rsid w:val="00CE2C2C"/>
    <w:rsid w:val="00CE5D9E"/>
    <w:rsid w:val="00CE6ADE"/>
    <w:rsid w:val="00CF210A"/>
    <w:rsid w:val="00CF55C9"/>
    <w:rsid w:val="00D012E0"/>
    <w:rsid w:val="00D05D31"/>
    <w:rsid w:val="00D21167"/>
    <w:rsid w:val="00D212B3"/>
    <w:rsid w:val="00D216F0"/>
    <w:rsid w:val="00D22EE1"/>
    <w:rsid w:val="00D2617E"/>
    <w:rsid w:val="00D26DB2"/>
    <w:rsid w:val="00D30A98"/>
    <w:rsid w:val="00D317AF"/>
    <w:rsid w:val="00D35024"/>
    <w:rsid w:val="00D354CC"/>
    <w:rsid w:val="00D40B5B"/>
    <w:rsid w:val="00D4516A"/>
    <w:rsid w:val="00D5279E"/>
    <w:rsid w:val="00D61F83"/>
    <w:rsid w:val="00D6224E"/>
    <w:rsid w:val="00D70087"/>
    <w:rsid w:val="00D7239B"/>
    <w:rsid w:val="00D76C69"/>
    <w:rsid w:val="00D944B2"/>
    <w:rsid w:val="00D96C8E"/>
    <w:rsid w:val="00DA7406"/>
    <w:rsid w:val="00DB0267"/>
    <w:rsid w:val="00DC4F0E"/>
    <w:rsid w:val="00DC61CD"/>
    <w:rsid w:val="00DF1994"/>
    <w:rsid w:val="00DF40F2"/>
    <w:rsid w:val="00DF5000"/>
    <w:rsid w:val="00DF5314"/>
    <w:rsid w:val="00DF726A"/>
    <w:rsid w:val="00E1363B"/>
    <w:rsid w:val="00E17A79"/>
    <w:rsid w:val="00E20642"/>
    <w:rsid w:val="00E2100D"/>
    <w:rsid w:val="00E25693"/>
    <w:rsid w:val="00E264A1"/>
    <w:rsid w:val="00E31C49"/>
    <w:rsid w:val="00E33ABB"/>
    <w:rsid w:val="00E42858"/>
    <w:rsid w:val="00E44BF7"/>
    <w:rsid w:val="00E44FA0"/>
    <w:rsid w:val="00E456AF"/>
    <w:rsid w:val="00E4642B"/>
    <w:rsid w:val="00E53CA7"/>
    <w:rsid w:val="00E62837"/>
    <w:rsid w:val="00E70236"/>
    <w:rsid w:val="00E742CC"/>
    <w:rsid w:val="00E75AA6"/>
    <w:rsid w:val="00E81737"/>
    <w:rsid w:val="00E862CB"/>
    <w:rsid w:val="00E86A93"/>
    <w:rsid w:val="00E922E0"/>
    <w:rsid w:val="00E93071"/>
    <w:rsid w:val="00EA61BF"/>
    <w:rsid w:val="00EC595F"/>
    <w:rsid w:val="00ED5998"/>
    <w:rsid w:val="00EE19CC"/>
    <w:rsid w:val="00F02A7C"/>
    <w:rsid w:val="00F0326D"/>
    <w:rsid w:val="00F066D7"/>
    <w:rsid w:val="00F06BD0"/>
    <w:rsid w:val="00F15D43"/>
    <w:rsid w:val="00F16F40"/>
    <w:rsid w:val="00F234F3"/>
    <w:rsid w:val="00F37C2B"/>
    <w:rsid w:val="00F44E3E"/>
    <w:rsid w:val="00F53EFB"/>
    <w:rsid w:val="00F55B21"/>
    <w:rsid w:val="00F55ECF"/>
    <w:rsid w:val="00F8615B"/>
    <w:rsid w:val="00F9496A"/>
    <w:rsid w:val="00F94DAA"/>
    <w:rsid w:val="00FA4EB1"/>
    <w:rsid w:val="00FB64B7"/>
    <w:rsid w:val="00FC4DC0"/>
    <w:rsid w:val="00FC6CC9"/>
    <w:rsid w:val="00FD5D7C"/>
    <w:rsid w:val="00FD5FD2"/>
    <w:rsid w:val="00FE0219"/>
    <w:rsid w:val="00FE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CEC83"/>
  <w15:docId w15:val="{9F616D81-A3A3-412D-AB73-38C37498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14C"/>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character" w:styleId="Hyperlink">
    <w:name w:val="Hyperlink"/>
    <w:basedOn w:val="DefaultParagraphFont"/>
    <w:rsid w:val="00C70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9CE5B428-C3AF-4B6E-8AEB-C708D8E1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ppenland</dc:creator>
  <cp:keywords/>
  <dc:description/>
  <cp:lastModifiedBy>Emily Wilson</cp:lastModifiedBy>
  <cp:revision>5</cp:revision>
  <cp:lastPrinted>2020-04-09T12:17:00Z</cp:lastPrinted>
  <dcterms:created xsi:type="dcterms:W3CDTF">2020-04-08T14:21:00Z</dcterms:created>
  <dcterms:modified xsi:type="dcterms:W3CDTF">2020-04-09T12:17:00Z</dcterms:modified>
</cp:coreProperties>
</file>