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0B9F"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3AABBD16"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6981C52A" w14:textId="77777777" w:rsidR="00606A36" w:rsidRPr="00887AE0" w:rsidRDefault="00C51730" w:rsidP="0056313C">
      <w:pPr>
        <w:rPr>
          <w:rFonts w:cs="Arial"/>
        </w:rPr>
      </w:pPr>
      <w:sdt>
        <w:sdtPr>
          <w:id w:val="-761983799"/>
          <w14:checkbox>
            <w14:checked w14:val="1"/>
            <w14:checkedState w14:val="2612" w14:font="MS Gothic"/>
            <w14:uncheckedState w14:val="2610" w14:font="MS Gothic"/>
          </w14:checkbox>
        </w:sdtPr>
        <w:sdtEndPr/>
        <w:sdtContent>
          <w:r w:rsidR="005428F9">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3275C3BC" w14:textId="77777777" w:rsidR="00606A36" w:rsidRPr="00887AE0" w:rsidRDefault="00C51730"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5428F9">
            <w:rPr>
              <w:rFonts w:ascii="MS Gothic" w:eastAsia="MS Gothic" w:hAnsi="MS Gothic" w:cs="Arial" w:hint="eastAsia"/>
              <w:szCs w:val="22"/>
            </w:rPr>
            <w:t>☐</w:t>
          </w:r>
        </w:sdtContent>
      </w:sdt>
      <w:r w:rsidR="00606A36" w:rsidRPr="00887AE0">
        <w:rPr>
          <w:rFonts w:cs="Arial"/>
          <w:szCs w:val="22"/>
        </w:rPr>
        <w:t xml:space="preserve"> Lexington Medical Center (LMC)</w:t>
      </w:r>
    </w:p>
    <w:p w14:paraId="6AE2D737" w14:textId="77777777" w:rsidR="00606A36" w:rsidRPr="00887AE0" w:rsidRDefault="00C51730"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5428F9">
            <w:rPr>
              <w:rFonts w:ascii="MS Gothic" w:eastAsia="MS Gothic" w:hAnsi="MS Gothic" w:cs="Arial" w:hint="eastAsia"/>
              <w:szCs w:val="22"/>
            </w:rPr>
            <w:t>☐</w:t>
          </w:r>
        </w:sdtContent>
      </w:sdt>
      <w:r w:rsidR="00606A36" w:rsidRPr="00887AE0">
        <w:rPr>
          <w:rFonts w:cs="Arial"/>
          <w:szCs w:val="22"/>
        </w:rPr>
        <w:t xml:space="preserve"> Davie Medical Center (DMC)</w:t>
      </w:r>
    </w:p>
    <w:p w14:paraId="1B67439B" w14:textId="77777777" w:rsidR="00606A36" w:rsidRPr="00887AE0" w:rsidRDefault="00C51730"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5428F9">
            <w:rPr>
              <w:rFonts w:ascii="MS Gothic" w:eastAsia="MS Gothic" w:hAnsi="MS Gothic" w:cs="Arial" w:hint="eastAsia"/>
              <w:szCs w:val="22"/>
            </w:rPr>
            <w:t>☐</w:t>
          </w:r>
        </w:sdtContent>
      </w:sdt>
      <w:r w:rsidR="00606A36" w:rsidRPr="00887AE0">
        <w:rPr>
          <w:rFonts w:cs="Arial"/>
          <w:szCs w:val="22"/>
        </w:rPr>
        <w:t xml:space="preserve"> Wilkes Medical Center (WMC)</w:t>
      </w:r>
    </w:p>
    <w:p w14:paraId="63995711" w14:textId="77777777" w:rsidR="00606A36" w:rsidRPr="00887AE0" w:rsidRDefault="00C51730"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5428F9">
            <w:rPr>
              <w:rFonts w:ascii="MS Gothic" w:eastAsia="MS Gothic" w:hAnsi="MS Gothic" w:cs="Arial" w:hint="eastAsia"/>
              <w:szCs w:val="22"/>
            </w:rPr>
            <w:t>☐</w:t>
          </w:r>
        </w:sdtContent>
      </w:sdt>
      <w:r w:rsidR="00606A36" w:rsidRPr="00887AE0">
        <w:rPr>
          <w:rFonts w:cs="Arial"/>
          <w:szCs w:val="22"/>
        </w:rPr>
        <w:t xml:space="preserve"> High Point Medical Center (HPMC)</w:t>
      </w:r>
    </w:p>
    <w:p w14:paraId="0CAE0524" w14:textId="77777777" w:rsidR="00606A36" w:rsidRDefault="00C51730"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0B07E104" w14:textId="77777777" w:rsidR="00636B43" w:rsidRDefault="00C51730"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48500D00" w14:textId="77777777" w:rsidR="00BF5F7B" w:rsidRDefault="00BF5F7B" w:rsidP="00BF5F7B"/>
    <w:p w14:paraId="420F9BD5" w14:textId="77777777" w:rsidR="00353C0F" w:rsidRPr="007F3E6E" w:rsidRDefault="007F3E6E" w:rsidP="00BF5F7B">
      <w:pPr>
        <w:pStyle w:val="Heading1"/>
        <w:rPr>
          <w:sz w:val="24"/>
          <w:szCs w:val="24"/>
        </w:rPr>
      </w:pPr>
      <w:r w:rsidRPr="007F3E6E">
        <w:rPr>
          <w:sz w:val="24"/>
          <w:szCs w:val="24"/>
        </w:rPr>
        <w:t>Purpose</w:t>
      </w:r>
    </w:p>
    <w:p w14:paraId="6BDA0441" w14:textId="77777777" w:rsidR="00BF5F7B" w:rsidRDefault="00BF5F7B" w:rsidP="00887AE0"/>
    <w:p w14:paraId="196071FB" w14:textId="6CA9FD98" w:rsidR="005428F9" w:rsidRDefault="008E16B1" w:rsidP="009445B1">
      <w:r>
        <w:t xml:space="preserve">The purpose of this </w:t>
      </w:r>
      <w:r w:rsidR="00524D92">
        <w:t>procedure</w:t>
      </w:r>
      <w:r>
        <w:t xml:space="preserve"> is to</w:t>
      </w:r>
      <w:r w:rsidR="005428F9">
        <w:t xml:space="preserve"> describe the procedures for modifying components in Sunquest. Blood Component Preparation (BCP) allows documentation of the preparation of components and assignment of new unit/pool numbers when necessary. The component preparation should take place before entry into the system. </w:t>
      </w:r>
    </w:p>
    <w:p w14:paraId="676C8048" w14:textId="77777777" w:rsidR="005428F9" w:rsidRDefault="005428F9" w:rsidP="00887AE0"/>
    <w:p w14:paraId="488248DC" w14:textId="77777777" w:rsidR="0056313C" w:rsidRDefault="0056313C" w:rsidP="00887AE0"/>
    <w:p w14:paraId="4931FFAE" w14:textId="77777777" w:rsidR="00B048D9" w:rsidRPr="007F3E6E" w:rsidRDefault="00B048D9" w:rsidP="00887AE0">
      <w:pPr>
        <w:pStyle w:val="Heading1"/>
        <w:rPr>
          <w:sz w:val="24"/>
          <w:szCs w:val="24"/>
        </w:rPr>
      </w:pPr>
      <w:r w:rsidRPr="007F3E6E">
        <w:rPr>
          <w:sz w:val="24"/>
          <w:szCs w:val="24"/>
        </w:rPr>
        <w:t>Scope</w:t>
      </w:r>
    </w:p>
    <w:p w14:paraId="1E2A954C" w14:textId="77777777" w:rsidR="0056313C" w:rsidRDefault="0056313C" w:rsidP="0056313C"/>
    <w:p w14:paraId="62AE4B57" w14:textId="77777777" w:rsidR="00904FFE" w:rsidRPr="0056313C" w:rsidRDefault="00353C0F" w:rsidP="0056313C">
      <w:r>
        <w:t xml:space="preserve">This </w:t>
      </w:r>
      <w:r w:rsidR="00524D92">
        <w:t>procedure</w:t>
      </w:r>
      <w:r>
        <w:t xml:space="preserve"> applies to</w:t>
      </w:r>
      <w:r w:rsidR="002730C5">
        <w:t xml:space="preserve"> Blood Bank Staff and Management. </w:t>
      </w:r>
    </w:p>
    <w:p w14:paraId="538D346D" w14:textId="77777777" w:rsidR="002451BA" w:rsidRPr="00B3765F" w:rsidRDefault="002451BA" w:rsidP="0056313C"/>
    <w:p w14:paraId="6B21220C" w14:textId="77777777" w:rsidR="00B048D9" w:rsidRPr="007F3E6E" w:rsidRDefault="00B048D9" w:rsidP="00887AE0">
      <w:pPr>
        <w:pStyle w:val="Heading1"/>
        <w:rPr>
          <w:sz w:val="24"/>
          <w:szCs w:val="24"/>
        </w:rPr>
      </w:pPr>
      <w:r w:rsidRPr="007F3E6E">
        <w:rPr>
          <w:sz w:val="24"/>
          <w:szCs w:val="24"/>
        </w:rPr>
        <w:t>Definitions</w:t>
      </w:r>
    </w:p>
    <w:p w14:paraId="71240823" w14:textId="77777777" w:rsidR="00BF5F7B" w:rsidRPr="00BF5F7B" w:rsidRDefault="00BF5F7B" w:rsidP="00BF5F7B"/>
    <w:p w14:paraId="0E592892"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0D761447"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05F493DB" w14:textId="67BB1807" w:rsidR="00A43993" w:rsidRDefault="00246F85" w:rsidP="002730C5">
      <w:pPr>
        <w:pStyle w:val="ListParagraph"/>
      </w:pPr>
      <w:r>
        <w:t xml:space="preserve">Component Prep Functions: </w:t>
      </w:r>
    </w:p>
    <w:p w14:paraId="0F95BE9B" w14:textId="77777777" w:rsidR="00A43993" w:rsidRDefault="00A43993">
      <w:pPr>
        <w:rPr>
          <w:szCs w:val="24"/>
        </w:rPr>
      </w:pPr>
      <w:r>
        <w:br w:type="page"/>
      </w:r>
    </w:p>
    <w:p w14:paraId="12D8E48B" w14:textId="77777777" w:rsidR="00246F85" w:rsidRPr="00246F85" w:rsidRDefault="00246F85" w:rsidP="00246F85"/>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2970"/>
        <w:gridCol w:w="4312"/>
      </w:tblGrid>
      <w:tr w:rsidR="000C7365" w:rsidRPr="006441C8" w14:paraId="11308026" w14:textId="77777777" w:rsidTr="007741C0">
        <w:trPr>
          <w:trHeight w:val="300"/>
        </w:trPr>
        <w:tc>
          <w:tcPr>
            <w:tcW w:w="2062" w:type="dxa"/>
            <w:tcBorders>
              <w:top w:val="single" w:sz="6" w:space="0" w:color="000000"/>
              <w:left w:val="single" w:sz="6" w:space="0" w:color="000000"/>
              <w:bottom w:val="single" w:sz="18" w:space="0" w:color="000000"/>
              <w:right w:val="single" w:sz="6" w:space="0" w:color="000000"/>
            </w:tcBorders>
            <w:shd w:val="clear" w:color="auto" w:fill="auto"/>
            <w:hideMark/>
          </w:tcPr>
          <w:p w14:paraId="25C473E0" w14:textId="77777777" w:rsidR="000C7365" w:rsidRPr="00246F85" w:rsidRDefault="000C7365" w:rsidP="007741C0">
            <w:pPr>
              <w:textAlignment w:val="baseline"/>
              <w:rPr>
                <w:rFonts w:cs="Arial"/>
                <w:b/>
                <w:bCs/>
                <w:sz w:val="24"/>
                <w:szCs w:val="24"/>
              </w:rPr>
            </w:pPr>
            <w:r w:rsidRPr="00246F85">
              <w:rPr>
                <w:rFonts w:cs="Arial"/>
                <w:b/>
                <w:bCs/>
                <w:sz w:val="24"/>
                <w:szCs w:val="24"/>
              </w:rPr>
              <w:t>Component Prep Function </w:t>
            </w:r>
          </w:p>
        </w:tc>
        <w:tc>
          <w:tcPr>
            <w:tcW w:w="2970" w:type="dxa"/>
            <w:tcBorders>
              <w:top w:val="single" w:sz="6" w:space="0" w:color="000000"/>
              <w:left w:val="single" w:sz="6" w:space="0" w:color="000000"/>
              <w:bottom w:val="single" w:sz="18" w:space="0" w:color="000000"/>
              <w:right w:val="single" w:sz="6" w:space="0" w:color="000000"/>
            </w:tcBorders>
          </w:tcPr>
          <w:p w14:paraId="7C9E27DF" w14:textId="77777777" w:rsidR="000C7365" w:rsidRPr="006441C8" w:rsidRDefault="000C7365" w:rsidP="00246F85">
            <w:pPr>
              <w:textAlignment w:val="baseline"/>
              <w:rPr>
                <w:rFonts w:cs="Arial"/>
                <w:b/>
                <w:bCs/>
                <w:sz w:val="24"/>
                <w:szCs w:val="24"/>
              </w:rPr>
            </w:pPr>
            <w:r w:rsidRPr="006441C8">
              <w:rPr>
                <w:rFonts w:cs="Arial"/>
                <w:b/>
                <w:bCs/>
                <w:sz w:val="24"/>
                <w:szCs w:val="24"/>
              </w:rPr>
              <w:t>Definition</w:t>
            </w:r>
          </w:p>
        </w:tc>
        <w:tc>
          <w:tcPr>
            <w:tcW w:w="4312" w:type="dxa"/>
            <w:tcBorders>
              <w:top w:val="single" w:sz="6" w:space="0" w:color="000000"/>
              <w:left w:val="single" w:sz="6" w:space="0" w:color="000000"/>
              <w:bottom w:val="single" w:sz="18" w:space="0" w:color="000000"/>
              <w:right w:val="single" w:sz="6" w:space="0" w:color="000000"/>
            </w:tcBorders>
            <w:shd w:val="clear" w:color="auto" w:fill="auto"/>
            <w:hideMark/>
          </w:tcPr>
          <w:p w14:paraId="5A6C8B7F" w14:textId="77777777" w:rsidR="000C7365" w:rsidRPr="00246F85" w:rsidRDefault="000C7365" w:rsidP="00246F85">
            <w:pPr>
              <w:textAlignment w:val="baseline"/>
              <w:rPr>
                <w:rFonts w:cs="Arial"/>
                <w:b/>
                <w:bCs/>
                <w:sz w:val="24"/>
                <w:szCs w:val="24"/>
              </w:rPr>
            </w:pPr>
            <w:r w:rsidRPr="00246F85">
              <w:rPr>
                <w:rFonts w:cs="Arial"/>
                <w:b/>
                <w:bCs/>
                <w:sz w:val="24"/>
                <w:szCs w:val="24"/>
              </w:rPr>
              <w:t>Description </w:t>
            </w:r>
          </w:p>
        </w:tc>
      </w:tr>
      <w:tr w:rsidR="007520DC" w:rsidRPr="006441C8" w14:paraId="38DCD7A0"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2BA98C17" w14:textId="035CFBFD" w:rsidR="007520DC" w:rsidRPr="00D741A0" w:rsidRDefault="00881185" w:rsidP="00246F85">
            <w:pPr>
              <w:textAlignment w:val="baseline"/>
              <w:rPr>
                <w:rFonts w:cs="Arial"/>
                <w:b/>
                <w:bCs/>
                <w:sz w:val="24"/>
                <w:szCs w:val="24"/>
                <w:highlight w:val="yellow"/>
              </w:rPr>
            </w:pPr>
            <w:r w:rsidRPr="00881185">
              <w:rPr>
                <w:rFonts w:cs="Arial"/>
                <w:b/>
                <w:bCs/>
                <w:sz w:val="24"/>
                <w:szCs w:val="24"/>
              </w:rPr>
              <w:t>WPWB</w:t>
            </w:r>
          </w:p>
        </w:tc>
        <w:tc>
          <w:tcPr>
            <w:tcW w:w="2970" w:type="dxa"/>
            <w:tcBorders>
              <w:top w:val="single" w:sz="6" w:space="0" w:color="000000"/>
              <w:left w:val="single" w:sz="6" w:space="0" w:color="000000"/>
              <w:bottom w:val="single" w:sz="6" w:space="0" w:color="000000"/>
              <w:right w:val="single" w:sz="6" w:space="0" w:color="000000"/>
            </w:tcBorders>
          </w:tcPr>
          <w:p w14:paraId="22701C35" w14:textId="77777777" w:rsidR="007520DC" w:rsidRPr="00881185" w:rsidRDefault="007520DC" w:rsidP="00246F85">
            <w:pPr>
              <w:textAlignment w:val="baseline"/>
              <w:rPr>
                <w:rFonts w:cs="Arial"/>
                <w:sz w:val="24"/>
                <w:szCs w:val="24"/>
              </w:rPr>
            </w:pPr>
            <w:r w:rsidRPr="00881185">
              <w:rPr>
                <w:rFonts w:cs="Arial"/>
                <w:sz w:val="24"/>
                <w:szCs w:val="24"/>
              </w:rPr>
              <w:t>Packing Whole Blood</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41F6EC87" w14:textId="77777777" w:rsidR="007520DC" w:rsidRPr="00881185" w:rsidRDefault="007520DC" w:rsidP="00246F85">
            <w:pPr>
              <w:textAlignment w:val="baseline"/>
              <w:rPr>
                <w:rFonts w:cs="Arial"/>
                <w:sz w:val="24"/>
                <w:szCs w:val="24"/>
              </w:rPr>
            </w:pPr>
            <w:r w:rsidRPr="00881185">
              <w:rPr>
                <w:rFonts w:cs="Arial"/>
                <w:sz w:val="24"/>
                <w:szCs w:val="24"/>
              </w:rPr>
              <w:t>Used when packing whole blood to make packed cell</w:t>
            </w:r>
          </w:p>
        </w:tc>
      </w:tr>
      <w:tr w:rsidR="007520DC" w:rsidRPr="006441C8" w14:paraId="76717C6A"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0B48F423" w14:textId="69A0F588" w:rsidR="007520DC" w:rsidRPr="000E0DB9" w:rsidRDefault="000E0DB9" w:rsidP="00246F85">
            <w:pPr>
              <w:textAlignment w:val="baseline"/>
              <w:rPr>
                <w:rFonts w:cs="Arial"/>
                <w:b/>
                <w:bCs/>
                <w:sz w:val="24"/>
                <w:szCs w:val="24"/>
                <w:highlight w:val="cyan"/>
              </w:rPr>
            </w:pPr>
            <w:r w:rsidRPr="000E0DB9">
              <w:rPr>
                <w:rFonts w:cs="Arial"/>
                <w:b/>
                <w:bCs/>
                <w:sz w:val="24"/>
                <w:szCs w:val="24"/>
                <w:highlight w:val="cyan"/>
              </w:rPr>
              <w:t>W</w:t>
            </w:r>
            <w:r w:rsidR="007520DC" w:rsidRPr="000E0DB9">
              <w:rPr>
                <w:rFonts w:cs="Arial"/>
                <w:b/>
                <w:bCs/>
                <w:sz w:val="24"/>
                <w:szCs w:val="24"/>
                <w:highlight w:val="cyan"/>
              </w:rPr>
              <w:t>REWB</w:t>
            </w:r>
          </w:p>
        </w:tc>
        <w:tc>
          <w:tcPr>
            <w:tcW w:w="2970" w:type="dxa"/>
            <w:tcBorders>
              <w:top w:val="single" w:sz="6" w:space="0" w:color="000000"/>
              <w:left w:val="single" w:sz="6" w:space="0" w:color="000000"/>
              <w:bottom w:val="single" w:sz="6" w:space="0" w:color="000000"/>
              <w:right w:val="single" w:sz="6" w:space="0" w:color="000000"/>
            </w:tcBorders>
          </w:tcPr>
          <w:p w14:paraId="08CAA27C" w14:textId="77777777" w:rsidR="007520DC" w:rsidRPr="000E0DB9" w:rsidRDefault="007520DC" w:rsidP="00246F85">
            <w:pPr>
              <w:textAlignment w:val="baseline"/>
              <w:rPr>
                <w:rFonts w:cs="Arial"/>
                <w:sz w:val="24"/>
                <w:szCs w:val="24"/>
                <w:highlight w:val="cyan"/>
              </w:rPr>
            </w:pPr>
            <w:r w:rsidRPr="000E0DB9">
              <w:rPr>
                <w:rFonts w:cs="Arial"/>
                <w:sz w:val="24"/>
                <w:szCs w:val="24"/>
                <w:highlight w:val="cyan"/>
              </w:rPr>
              <w:t>Combine Plasma with Red Cells</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60C81243" w14:textId="77777777" w:rsidR="007520DC" w:rsidRPr="000E0DB9" w:rsidRDefault="007520DC" w:rsidP="00246F85">
            <w:pPr>
              <w:textAlignment w:val="baseline"/>
              <w:rPr>
                <w:rFonts w:cs="Arial"/>
                <w:sz w:val="24"/>
                <w:szCs w:val="24"/>
                <w:highlight w:val="cyan"/>
              </w:rPr>
            </w:pPr>
            <w:r w:rsidRPr="000E0DB9">
              <w:rPr>
                <w:rFonts w:cs="Arial"/>
                <w:sz w:val="24"/>
                <w:szCs w:val="24"/>
                <w:highlight w:val="cyan"/>
              </w:rPr>
              <w:t>Used when combining plasma with red cells to make whole blood for exchange transfusions</w:t>
            </w:r>
          </w:p>
        </w:tc>
      </w:tr>
      <w:tr w:rsidR="000C7365" w:rsidRPr="006441C8" w14:paraId="5DAEAFD9"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0CB8CFB5" w14:textId="74447C09" w:rsidR="000C7365" w:rsidRPr="000E0DB9" w:rsidRDefault="000E0DB9" w:rsidP="00246F85">
            <w:pPr>
              <w:textAlignment w:val="baseline"/>
              <w:rPr>
                <w:rFonts w:cs="Arial"/>
                <w:b/>
                <w:bCs/>
                <w:sz w:val="24"/>
                <w:szCs w:val="24"/>
                <w:highlight w:val="cyan"/>
              </w:rPr>
            </w:pPr>
            <w:r w:rsidRPr="000E0DB9">
              <w:rPr>
                <w:rFonts w:cs="Arial"/>
                <w:b/>
                <w:bCs/>
                <w:sz w:val="24"/>
                <w:szCs w:val="24"/>
                <w:highlight w:val="cyan"/>
              </w:rPr>
              <w:t>W</w:t>
            </w:r>
            <w:r w:rsidR="007520DC" w:rsidRPr="000E0DB9">
              <w:rPr>
                <w:rFonts w:cs="Arial"/>
                <w:b/>
                <w:bCs/>
                <w:sz w:val="24"/>
                <w:szCs w:val="24"/>
                <w:highlight w:val="cyan"/>
              </w:rPr>
              <w:t>CCT</w:t>
            </w:r>
          </w:p>
        </w:tc>
        <w:tc>
          <w:tcPr>
            <w:tcW w:w="2970" w:type="dxa"/>
            <w:tcBorders>
              <w:top w:val="single" w:sz="6" w:space="0" w:color="000000"/>
              <w:left w:val="single" w:sz="6" w:space="0" w:color="000000"/>
              <w:bottom w:val="single" w:sz="6" w:space="0" w:color="000000"/>
              <w:right w:val="single" w:sz="6" w:space="0" w:color="000000"/>
            </w:tcBorders>
          </w:tcPr>
          <w:p w14:paraId="2905184A" w14:textId="77777777" w:rsidR="000C7365" w:rsidRPr="000E0DB9" w:rsidRDefault="007520DC" w:rsidP="00246F85">
            <w:pPr>
              <w:textAlignment w:val="baseline"/>
              <w:rPr>
                <w:rFonts w:cs="Arial"/>
                <w:sz w:val="24"/>
                <w:szCs w:val="24"/>
                <w:highlight w:val="cyan"/>
              </w:rPr>
            </w:pPr>
            <w:r w:rsidRPr="000E0DB9">
              <w:rPr>
                <w:rFonts w:cs="Arial"/>
                <w:sz w:val="24"/>
                <w:szCs w:val="24"/>
                <w:highlight w:val="cyan"/>
              </w:rPr>
              <w:t>Change Component Type</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438197F0" w14:textId="77777777" w:rsidR="000C7365" w:rsidRPr="000E0DB9" w:rsidRDefault="007520DC" w:rsidP="00246F85">
            <w:pPr>
              <w:textAlignment w:val="baseline"/>
              <w:rPr>
                <w:rFonts w:cs="Arial"/>
                <w:sz w:val="24"/>
                <w:szCs w:val="24"/>
                <w:highlight w:val="cyan"/>
              </w:rPr>
            </w:pPr>
            <w:r w:rsidRPr="000E0DB9">
              <w:rPr>
                <w:rFonts w:cs="Arial"/>
                <w:sz w:val="24"/>
                <w:szCs w:val="24"/>
                <w:highlight w:val="cyan"/>
              </w:rPr>
              <w:t>Used when making corrections to a component type entry error</w:t>
            </w:r>
          </w:p>
        </w:tc>
      </w:tr>
      <w:tr w:rsidR="00B04CBD" w:rsidRPr="006441C8" w14:paraId="6190793B"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119CF39F" w14:textId="302DE2AA" w:rsidR="00B04CBD" w:rsidRPr="00D741A0" w:rsidRDefault="000E0DB9" w:rsidP="00246F85">
            <w:pPr>
              <w:textAlignment w:val="baseline"/>
              <w:rPr>
                <w:rFonts w:cs="Arial"/>
                <w:b/>
                <w:bCs/>
                <w:sz w:val="24"/>
                <w:szCs w:val="24"/>
                <w:highlight w:val="yellow"/>
              </w:rPr>
            </w:pPr>
            <w:r w:rsidRPr="000E0DB9">
              <w:rPr>
                <w:rFonts w:cs="Arial"/>
                <w:b/>
                <w:bCs/>
                <w:sz w:val="24"/>
                <w:szCs w:val="24"/>
              </w:rPr>
              <w:t>WDRC</w:t>
            </w:r>
          </w:p>
        </w:tc>
        <w:tc>
          <w:tcPr>
            <w:tcW w:w="2970" w:type="dxa"/>
            <w:tcBorders>
              <w:top w:val="single" w:sz="6" w:space="0" w:color="000000"/>
              <w:left w:val="single" w:sz="6" w:space="0" w:color="000000"/>
              <w:bottom w:val="single" w:sz="6" w:space="0" w:color="000000"/>
              <w:right w:val="single" w:sz="6" w:space="0" w:color="000000"/>
            </w:tcBorders>
          </w:tcPr>
          <w:p w14:paraId="4D3AE1CB" w14:textId="1B9A5389" w:rsidR="00B04CBD" w:rsidRPr="00D741A0" w:rsidRDefault="000E0DB9" w:rsidP="00246F85">
            <w:pPr>
              <w:textAlignment w:val="baseline"/>
              <w:rPr>
                <w:rFonts w:cs="Arial"/>
                <w:sz w:val="24"/>
                <w:szCs w:val="24"/>
                <w:highlight w:val="yellow"/>
              </w:rPr>
            </w:pPr>
            <w:r w:rsidRPr="000E0DB9">
              <w:rPr>
                <w:rFonts w:cs="Arial"/>
                <w:sz w:val="24"/>
                <w:szCs w:val="24"/>
              </w:rPr>
              <w:t xml:space="preserve">Deglycerolize Frozen </w:t>
            </w:r>
            <w:r w:rsidR="00B04CBD" w:rsidRPr="000E0DB9">
              <w:rPr>
                <w:rFonts w:cs="Arial"/>
                <w:sz w:val="24"/>
                <w:szCs w:val="24"/>
              </w:rPr>
              <w:t>Red Cells</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66F50A13" w14:textId="06C45EFB" w:rsidR="00B04CBD" w:rsidRPr="00D741A0" w:rsidRDefault="000E0DB9" w:rsidP="00246F85">
            <w:pPr>
              <w:textAlignment w:val="baseline"/>
              <w:rPr>
                <w:rFonts w:cs="Arial"/>
                <w:sz w:val="24"/>
                <w:szCs w:val="24"/>
                <w:highlight w:val="yellow"/>
              </w:rPr>
            </w:pPr>
            <w:r w:rsidRPr="000E0DB9">
              <w:rPr>
                <w:rFonts w:cs="Arial"/>
                <w:sz w:val="24"/>
                <w:szCs w:val="24"/>
              </w:rPr>
              <w:t>Used when thawing and deglycing frozen red cell units. Expiration 24 hours</w:t>
            </w:r>
          </w:p>
        </w:tc>
      </w:tr>
      <w:tr w:rsidR="000C7365" w:rsidRPr="006441C8" w14:paraId="62178775"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3FE33857" w14:textId="755DCE38" w:rsidR="000C7365" w:rsidRPr="006441C8" w:rsidRDefault="00007A93" w:rsidP="00246F85">
            <w:pPr>
              <w:textAlignment w:val="baseline"/>
              <w:rPr>
                <w:rFonts w:cs="Arial"/>
                <w:b/>
                <w:bCs/>
                <w:sz w:val="24"/>
                <w:szCs w:val="24"/>
              </w:rPr>
            </w:pPr>
            <w:r>
              <w:rPr>
                <w:rFonts w:cs="Arial"/>
                <w:b/>
                <w:bCs/>
                <w:sz w:val="24"/>
                <w:szCs w:val="24"/>
              </w:rPr>
              <w:t>WIRC</w:t>
            </w:r>
          </w:p>
        </w:tc>
        <w:tc>
          <w:tcPr>
            <w:tcW w:w="2970" w:type="dxa"/>
            <w:tcBorders>
              <w:top w:val="single" w:sz="6" w:space="0" w:color="000000"/>
              <w:left w:val="single" w:sz="6" w:space="0" w:color="000000"/>
              <w:bottom w:val="single" w:sz="6" w:space="0" w:color="000000"/>
              <w:right w:val="single" w:sz="6" w:space="0" w:color="000000"/>
            </w:tcBorders>
          </w:tcPr>
          <w:p w14:paraId="0AF53A06" w14:textId="7806306B" w:rsidR="000C7365" w:rsidRPr="006441C8" w:rsidRDefault="007520DC" w:rsidP="00246F85">
            <w:pPr>
              <w:textAlignment w:val="baseline"/>
              <w:rPr>
                <w:rFonts w:cs="Arial"/>
                <w:sz w:val="24"/>
                <w:szCs w:val="24"/>
              </w:rPr>
            </w:pPr>
            <w:r w:rsidRPr="006441C8">
              <w:rPr>
                <w:rFonts w:cs="Arial"/>
                <w:sz w:val="24"/>
                <w:szCs w:val="24"/>
              </w:rPr>
              <w:t>Irradiating Red Cells</w:t>
            </w:r>
            <w:r w:rsidR="00007A93">
              <w:rPr>
                <w:rFonts w:cs="Arial"/>
                <w:sz w:val="24"/>
                <w:szCs w:val="24"/>
              </w:rPr>
              <w:t xml:space="preserve"> (Wake)</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7CBFB88A" w14:textId="77777777" w:rsidR="000C7365" w:rsidRPr="006441C8" w:rsidRDefault="007520DC" w:rsidP="00246F85">
            <w:pPr>
              <w:textAlignment w:val="baseline"/>
              <w:rPr>
                <w:rFonts w:cs="Arial"/>
                <w:sz w:val="24"/>
                <w:szCs w:val="24"/>
              </w:rPr>
            </w:pPr>
            <w:r w:rsidRPr="006441C8">
              <w:rPr>
                <w:rFonts w:cs="Arial"/>
                <w:sz w:val="24"/>
                <w:szCs w:val="24"/>
              </w:rPr>
              <w:t>Used when irradiating packed red blood cells</w:t>
            </w:r>
          </w:p>
        </w:tc>
      </w:tr>
      <w:tr w:rsidR="000C7365" w:rsidRPr="006441C8" w14:paraId="1C5AD3DA"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3BB48120" w14:textId="67F8DECA" w:rsidR="000C7365" w:rsidRPr="006441C8" w:rsidRDefault="00007A93" w:rsidP="00246F85">
            <w:pPr>
              <w:textAlignment w:val="baseline"/>
              <w:rPr>
                <w:rFonts w:cs="Arial"/>
                <w:b/>
                <w:bCs/>
                <w:sz w:val="24"/>
                <w:szCs w:val="24"/>
              </w:rPr>
            </w:pPr>
            <w:r>
              <w:rPr>
                <w:rFonts w:cs="Arial"/>
                <w:b/>
                <w:bCs/>
                <w:sz w:val="24"/>
                <w:szCs w:val="24"/>
              </w:rPr>
              <w:t>WIPG</w:t>
            </w:r>
          </w:p>
        </w:tc>
        <w:tc>
          <w:tcPr>
            <w:tcW w:w="2970" w:type="dxa"/>
            <w:tcBorders>
              <w:top w:val="single" w:sz="6" w:space="0" w:color="000000"/>
              <w:left w:val="single" w:sz="6" w:space="0" w:color="000000"/>
              <w:bottom w:val="single" w:sz="6" w:space="0" w:color="000000"/>
              <w:right w:val="single" w:sz="6" w:space="0" w:color="000000"/>
            </w:tcBorders>
          </w:tcPr>
          <w:p w14:paraId="16CA7880" w14:textId="4E93F8B8" w:rsidR="000C7365" w:rsidRPr="006441C8" w:rsidRDefault="007520DC" w:rsidP="00246F85">
            <w:pPr>
              <w:textAlignment w:val="baseline"/>
              <w:rPr>
                <w:rFonts w:cs="Arial"/>
                <w:sz w:val="24"/>
                <w:szCs w:val="24"/>
              </w:rPr>
            </w:pPr>
            <w:r w:rsidRPr="006441C8">
              <w:rPr>
                <w:rFonts w:cs="Arial"/>
                <w:sz w:val="24"/>
                <w:szCs w:val="24"/>
              </w:rPr>
              <w:t>Irradiating Platelets</w:t>
            </w:r>
            <w:r w:rsidR="00007A93">
              <w:rPr>
                <w:rFonts w:cs="Arial"/>
                <w:sz w:val="24"/>
                <w:szCs w:val="24"/>
              </w:rPr>
              <w:t xml:space="preserve"> (Wake)</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707D921A" w14:textId="77777777" w:rsidR="000C7365" w:rsidRPr="006441C8" w:rsidRDefault="007520DC" w:rsidP="00246F85">
            <w:pPr>
              <w:textAlignment w:val="baseline"/>
              <w:rPr>
                <w:rFonts w:cs="Arial"/>
                <w:sz w:val="24"/>
                <w:szCs w:val="24"/>
              </w:rPr>
            </w:pPr>
            <w:r w:rsidRPr="006441C8">
              <w:rPr>
                <w:rFonts w:cs="Arial"/>
                <w:sz w:val="24"/>
                <w:szCs w:val="24"/>
              </w:rPr>
              <w:t>Used when irradiating platelets, liquid plasma, or granulocytes</w:t>
            </w:r>
          </w:p>
        </w:tc>
      </w:tr>
      <w:tr w:rsidR="000C7365" w:rsidRPr="006441C8" w14:paraId="19A5A167"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637E14F4" w14:textId="3AC5B119" w:rsidR="000C7365" w:rsidRPr="00D741A0" w:rsidRDefault="000E0DB9" w:rsidP="00246F85">
            <w:pPr>
              <w:textAlignment w:val="baseline"/>
              <w:rPr>
                <w:rFonts w:cs="Arial"/>
                <w:b/>
                <w:bCs/>
                <w:sz w:val="24"/>
                <w:szCs w:val="24"/>
                <w:highlight w:val="yellow"/>
              </w:rPr>
            </w:pPr>
            <w:r>
              <w:rPr>
                <w:rFonts w:cs="Arial"/>
                <w:b/>
                <w:bCs/>
                <w:sz w:val="24"/>
                <w:szCs w:val="24"/>
                <w:highlight w:val="yellow"/>
              </w:rPr>
              <w:t>???</w:t>
            </w:r>
          </w:p>
        </w:tc>
        <w:tc>
          <w:tcPr>
            <w:tcW w:w="2970" w:type="dxa"/>
            <w:tcBorders>
              <w:top w:val="single" w:sz="6" w:space="0" w:color="000000"/>
              <w:left w:val="single" w:sz="6" w:space="0" w:color="000000"/>
              <w:bottom w:val="single" w:sz="6" w:space="0" w:color="000000"/>
              <w:right w:val="single" w:sz="6" w:space="0" w:color="000000"/>
            </w:tcBorders>
          </w:tcPr>
          <w:p w14:paraId="76F6CEC5" w14:textId="57F6A777" w:rsidR="000C7365" w:rsidRPr="00D741A0" w:rsidRDefault="00B04CBD" w:rsidP="00246F85">
            <w:pPr>
              <w:textAlignment w:val="baseline"/>
              <w:rPr>
                <w:rFonts w:cs="Arial"/>
                <w:sz w:val="24"/>
                <w:szCs w:val="24"/>
                <w:highlight w:val="yellow"/>
              </w:rPr>
            </w:pPr>
            <w:r w:rsidRPr="00D741A0">
              <w:rPr>
                <w:rFonts w:cs="Arial"/>
                <w:sz w:val="24"/>
                <w:szCs w:val="24"/>
                <w:highlight w:val="yellow"/>
              </w:rPr>
              <w:t>Pool Cryo</w:t>
            </w:r>
            <w:r w:rsidR="000E0DB9">
              <w:rPr>
                <w:rFonts w:cs="Arial"/>
                <w:sz w:val="24"/>
                <w:szCs w:val="24"/>
                <w:highlight w:val="yellow"/>
              </w:rPr>
              <w:t xml:space="preserve"> (single)</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75675E9D" w14:textId="2C8373FF" w:rsidR="000C7365" w:rsidRPr="00D741A0" w:rsidRDefault="00B04CBD" w:rsidP="00246F85">
            <w:pPr>
              <w:textAlignment w:val="baseline"/>
              <w:rPr>
                <w:rFonts w:cs="Arial"/>
                <w:sz w:val="24"/>
                <w:szCs w:val="24"/>
                <w:highlight w:val="yellow"/>
              </w:rPr>
            </w:pPr>
            <w:r w:rsidRPr="00D741A0">
              <w:rPr>
                <w:rFonts w:cs="Arial"/>
                <w:sz w:val="24"/>
                <w:szCs w:val="24"/>
                <w:highlight w:val="yellow"/>
              </w:rPr>
              <w:t>Used when pooling single units of cryo into on bag</w:t>
            </w:r>
          </w:p>
        </w:tc>
      </w:tr>
      <w:tr w:rsidR="000C7365" w:rsidRPr="006441C8" w14:paraId="2371C368"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022DA358" w14:textId="6782AD98" w:rsidR="000C7365" w:rsidRPr="00D741A0" w:rsidRDefault="000E0DB9" w:rsidP="00B04CBD">
            <w:pPr>
              <w:textAlignment w:val="baseline"/>
              <w:rPr>
                <w:rFonts w:cs="Arial"/>
                <w:b/>
                <w:bCs/>
                <w:sz w:val="24"/>
                <w:szCs w:val="24"/>
                <w:highlight w:val="yellow"/>
              </w:rPr>
            </w:pPr>
            <w:r w:rsidRPr="000E0DB9">
              <w:rPr>
                <w:rFonts w:cs="Arial"/>
                <w:b/>
                <w:bCs/>
                <w:sz w:val="24"/>
                <w:szCs w:val="24"/>
              </w:rPr>
              <w:t>WTHC</w:t>
            </w:r>
          </w:p>
        </w:tc>
        <w:tc>
          <w:tcPr>
            <w:tcW w:w="2970" w:type="dxa"/>
            <w:tcBorders>
              <w:top w:val="single" w:sz="6" w:space="0" w:color="000000"/>
              <w:left w:val="single" w:sz="6" w:space="0" w:color="000000"/>
              <w:bottom w:val="single" w:sz="6" w:space="0" w:color="000000"/>
              <w:right w:val="single" w:sz="6" w:space="0" w:color="000000"/>
            </w:tcBorders>
          </w:tcPr>
          <w:p w14:paraId="2BE01FEA" w14:textId="77777777" w:rsidR="000C7365" w:rsidRPr="000E0DB9" w:rsidRDefault="00B04CBD" w:rsidP="00246F85">
            <w:pPr>
              <w:textAlignment w:val="baseline"/>
              <w:rPr>
                <w:rFonts w:cs="Arial"/>
                <w:sz w:val="24"/>
                <w:szCs w:val="24"/>
              </w:rPr>
            </w:pPr>
            <w:r w:rsidRPr="000E0DB9">
              <w:rPr>
                <w:rFonts w:cs="Arial"/>
                <w:sz w:val="24"/>
                <w:szCs w:val="24"/>
              </w:rPr>
              <w:t>Thawing Cryo (single)</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50352FA6" w14:textId="394D9468" w:rsidR="000C7365" w:rsidRPr="000E0DB9" w:rsidRDefault="00B04CBD" w:rsidP="00246F85">
            <w:pPr>
              <w:textAlignment w:val="baseline"/>
              <w:rPr>
                <w:rFonts w:cs="Arial"/>
                <w:sz w:val="24"/>
                <w:szCs w:val="24"/>
              </w:rPr>
            </w:pPr>
            <w:r w:rsidRPr="000E0DB9">
              <w:rPr>
                <w:rFonts w:cs="Arial"/>
                <w:sz w:val="24"/>
                <w:szCs w:val="24"/>
              </w:rPr>
              <w:t>Used for thawing</w:t>
            </w:r>
            <w:r w:rsidR="000E0DB9">
              <w:rPr>
                <w:rFonts w:cs="Arial"/>
                <w:sz w:val="24"/>
                <w:szCs w:val="24"/>
              </w:rPr>
              <w:t xml:space="preserve"> </w:t>
            </w:r>
            <w:r w:rsidRPr="000E0DB9">
              <w:rPr>
                <w:rFonts w:cs="Arial"/>
                <w:sz w:val="24"/>
                <w:szCs w:val="24"/>
              </w:rPr>
              <w:t>single units of cryo</w:t>
            </w:r>
            <w:r w:rsidR="006441C8" w:rsidRPr="000E0DB9">
              <w:rPr>
                <w:rFonts w:cs="Arial"/>
                <w:sz w:val="24"/>
                <w:szCs w:val="24"/>
              </w:rPr>
              <w:t xml:space="preserve">. </w:t>
            </w:r>
            <w:r w:rsidR="000E0DB9">
              <w:rPr>
                <w:rFonts w:cs="Arial"/>
                <w:sz w:val="24"/>
                <w:szCs w:val="24"/>
              </w:rPr>
              <w:t xml:space="preserve">6 hour expiration. </w:t>
            </w:r>
          </w:p>
        </w:tc>
      </w:tr>
      <w:tr w:rsidR="000C7365" w:rsidRPr="006441C8" w14:paraId="2B394F16"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5E6226ED" w14:textId="4024D7E0" w:rsidR="000C7365" w:rsidRPr="000E0DB9" w:rsidRDefault="000E0DB9" w:rsidP="00246F85">
            <w:pPr>
              <w:textAlignment w:val="baseline"/>
              <w:rPr>
                <w:rFonts w:cs="Arial"/>
                <w:b/>
                <w:bCs/>
                <w:sz w:val="24"/>
                <w:szCs w:val="24"/>
              </w:rPr>
            </w:pPr>
            <w:r w:rsidRPr="000E0DB9">
              <w:rPr>
                <w:rFonts w:cs="Arial"/>
                <w:b/>
                <w:bCs/>
                <w:sz w:val="24"/>
                <w:szCs w:val="24"/>
              </w:rPr>
              <w:t>WTHCP</w:t>
            </w:r>
          </w:p>
        </w:tc>
        <w:tc>
          <w:tcPr>
            <w:tcW w:w="2970" w:type="dxa"/>
            <w:tcBorders>
              <w:top w:val="single" w:sz="6" w:space="0" w:color="000000"/>
              <w:left w:val="single" w:sz="6" w:space="0" w:color="000000"/>
              <w:bottom w:val="single" w:sz="6" w:space="0" w:color="000000"/>
              <w:right w:val="single" w:sz="6" w:space="0" w:color="000000"/>
            </w:tcBorders>
          </w:tcPr>
          <w:p w14:paraId="767C2A23" w14:textId="77777777" w:rsidR="000C7365" w:rsidRPr="000E0DB9" w:rsidRDefault="00B04CBD" w:rsidP="00246F85">
            <w:pPr>
              <w:textAlignment w:val="baseline"/>
              <w:rPr>
                <w:rFonts w:cs="Arial"/>
                <w:sz w:val="24"/>
                <w:szCs w:val="24"/>
              </w:rPr>
            </w:pPr>
            <w:r w:rsidRPr="000E0DB9">
              <w:rPr>
                <w:rFonts w:cs="Arial"/>
                <w:sz w:val="24"/>
                <w:szCs w:val="24"/>
              </w:rPr>
              <w:t>Thawing Pre-Pooled Cryo</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14696AF7" w14:textId="77777777" w:rsidR="000C7365" w:rsidRPr="000E0DB9" w:rsidRDefault="00B04CBD" w:rsidP="007741C0">
            <w:pPr>
              <w:textAlignment w:val="baseline"/>
              <w:rPr>
                <w:rFonts w:cs="Arial"/>
                <w:sz w:val="24"/>
                <w:szCs w:val="24"/>
              </w:rPr>
            </w:pPr>
            <w:r w:rsidRPr="000E0DB9">
              <w:rPr>
                <w:rFonts w:cs="Arial"/>
                <w:sz w:val="24"/>
                <w:szCs w:val="24"/>
              </w:rPr>
              <w:t>Used when thawing pre-pooled cryoprecipitate</w:t>
            </w:r>
            <w:r w:rsidR="006441C8" w:rsidRPr="000E0DB9">
              <w:rPr>
                <w:rFonts w:cs="Arial"/>
                <w:sz w:val="24"/>
                <w:szCs w:val="24"/>
              </w:rPr>
              <w:t>. 6 hour expiration</w:t>
            </w:r>
            <w:r w:rsidR="007741C0" w:rsidRPr="000E0DB9">
              <w:rPr>
                <w:rFonts w:cs="Arial"/>
                <w:sz w:val="24"/>
                <w:szCs w:val="24"/>
              </w:rPr>
              <w:t>.</w:t>
            </w:r>
          </w:p>
        </w:tc>
      </w:tr>
      <w:tr w:rsidR="000C7365" w:rsidRPr="006441C8" w14:paraId="7DAF93B8"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530327C0" w14:textId="67D0AB82" w:rsidR="000C7365" w:rsidRPr="000E0DB9" w:rsidRDefault="000E0DB9" w:rsidP="00246F85">
            <w:pPr>
              <w:textAlignment w:val="baseline"/>
              <w:rPr>
                <w:rFonts w:cs="Arial"/>
                <w:b/>
                <w:bCs/>
                <w:sz w:val="24"/>
                <w:szCs w:val="24"/>
                <w:highlight w:val="yellow"/>
              </w:rPr>
            </w:pPr>
            <w:r w:rsidRPr="000E0DB9">
              <w:rPr>
                <w:rFonts w:cs="Arial"/>
                <w:b/>
                <w:bCs/>
                <w:sz w:val="24"/>
                <w:szCs w:val="24"/>
              </w:rPr>
              <w:t>W</w:t>
            </w:r>
            <w:r w:rsidR="00B04CBD" w:rsidRPr="000E0DB9">
              <w:rPr>
                <w:rFonts w:cs="Arial"/>
                <w:b/>
                <w:bCs/>
                <w:sz w:val="24"/>
                <w:szCs w:val="24"/>
              </w:rPr>
              <w:t>SATPC</w:t>
            </w:r>
          </w:p>
        </w:tc>
        <w:tc>
          <w:tcPr>
            <w:tcW w:w="2970" w:type="dxa"/>
            <w:tcBorders>
              <w:top w:val="single" w:sz="6" w:space="0" w:color="000000"/>
              <w:left w:val="single" w:sz="6" w:space="0" w:color="000000"/>
              <w:bottom w:val="single" w:sz="6" w:space="0" w:color="000000"/>
              <w:right w:val="single" w:sz="6" w:space="0" w:color="000000"/>
            </w:tcBorders>
          </w:tcPr>
          <w:p w14:paraId="3B18DB86" w14:textId="77777777" w:rsidR="000C7365" w:rsidRPr="000E0DB9" w:rsidRDefault="00E80A6F" w:rsidP="00246F85">
            <w:pPr>
              <w:textAlignment w:val="baseline"/>
              <w:rPr>
                <w:rFonts w:cs="Arial"/>
                <w:sz w:val="24"/>
                <w:szCs w:val="24"/>
              </w:rPr>
            </w:pPr>
            <w:r w:rsidRPr="000E0DB9">
              <w:rPr>
                <w:rFonts w:cs="Arial"/>
                <w:sz w:val="24"/>
                <w:szCs w:val="24"/>
              </w:rPr>
              <w:t>Satellite bag packed cell</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43AA774D" w14:textId="34AB3D37" w:rsidR="000C7365" w:rsidRPr="000E0DB9" w:rsidRDefault="00E80A6F" w:rsidP="00246F85">
            <w:pPr>
              <w:textAlignment w:val="baseline"/>
              <w:rPr>
                <w:rFonts w:cs="Arial"/>
                <w:sz w:val="24"/>
                <w:szCs w:val="24"/>
              </w:rPr>
            </w:pPr>
            <w:r w:rsidRPr="000E0DB9">
              <w:rPr>
                <w:rFonts w:cs="Arial"/>
                <w:sz w:val="24"/>
                <w:szCs w:val="24"/>
              </w:rPr>
              <w:t>Used when dividing a pedi packed cell into satellite bags for pediatric transfusions</w:t>
            </w:r>
            <w:r w:rsidR="000E0DB9">
              <w:rPr>
                <w:rFonts w:cs="Arial"/>
                <w:sz w:val="24"/>
                <w:szCs w:val="24"/>
              </w:rPr>
              <w:t xml:space="preserve">. Expiration remains the same. </w:t>
            </w:r>
          </w:p>
        </w:tc>
      </w:tr>
      <w:tr w:rsidR="000C7365" w:rsidRPr="006441C8" w14:paraId="7B837A34"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1E726D90" w14:textId="32A11A81" w:rsidR="000C7365" w:rsidRPr="000E0DB9" w:rsidRDefault="000E0DB9" w:rsidP="00246F85">
            <w:pPr>
              <w:textAlignment w:val="baseline"/>
              <w:rPr>
                <w:rFonts w:cs="Arial"/>
                <w:b/>
                <w:bCs/>
                <w:sz w:val="24"/>
                <w:szCs w:val="24"/>
              </w:rPr>
            </w:pPr>
            <w:r w:rsidRPr="000E0DB9">
              <w:rPr>
                <w:rFonts w:cs="Arial"/>
                <w:b/>
                <w:bCs/>
                <w:sz w:val="24"/>
                <w:szCs w:val="24"/>
              </w:rPr>
              <w:t>W</w:t>
            </w:r>
            <w:r w:rsidR="00E80A6F" w:rsidRPr="000E0DB9">
              <w:rPr>
                <w:rFonts w:cs="Arial"/>
                <w:b/>
                <w:bCs/>
                <w:sz w:val="24"/>
                <w:szCs w:val="24"/>
              </w:rPr>
              <w:t>SPL</w:t>
            </w:r>
            <w:r w:rsidR="00C51730">
              <w:rPr>
                <w:rFonts w:cs="Arial"/>
                <w:b/>
                <w:bCs/>
                <w:sz w:val="24"/>
                <w:szCs w:val="24"/>
              </w:rPr>
              <w:t>PT</w:t>
            </w:r>
          </w:p>
        </w:tc>
        <w:tc>
          <w:tcPr>
            <w:tcW w:w="2970" w:type="dxa"/>
            <w:tcBorders>
              <w:top w:val="single" w:sz="6" w:space="0" w:color="000000"/>
              <w:left w:val="single" w:sz="6" w:space="0" w:color="000000"/>
              <w:bottom w:val="single" w:sz="6" w:space="0" w:color="000000"/>
              <w:right w:val="single" w:sz="6" w:space="0" w:color="000000"/>
            </w:tcBorders>
          </w:tcPr>
          <w:p w14:paraId="26E1F638" w14:textId="77777777" w:rsidR="000C7365" w:rsidRPr="000E0DB9" w:rsidRDefault="00E80A6F" w:rsidP="00246F85">
            <w:pPr>
              <w:textAlignment w:val="baseline"/>
              <w:rPr>
                <w:rFonts w:cs="Arial"/>
                <w:sz w:val="24"/>
                <w:szCs w:val="24"/>
              </w:rPr>
            </w:pPr>
            <w:r w:rsidRPr="000E0DB9">
              <w:rPr>
                <w:rFonts w:cs="Arial"/>
                <w:sz w:val="24"/>
                <w:szCs w:val="24"/>
              </w:rPr>
              <w:t>Splitting Platelet Pheresis</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45AF9211" w14:textId="303D9D59" w:rsidR="000C7365" w:rsidRPr="000E0DB9" w:rsidRDefault="00E80A6F" w:rsidP="00246F85">
            <w:pPr>
              <w:textAlignment w:val="baseline"/>
              <w:rPr>
                <w:rFonts w:cs="Arial"/>
                <w:sz w:val="24"/>
                <w:szCs w:val="24"/>
              </w:rPr>
            </w:pPr>
            <w:r w:rsidRPr="000E0DB9">
              <w:rPr>
                <w:rFonts w:cs="Arial"/>
                <w:sz w:val="24"/>
                <w:szCs w:val="24"/>
              </w:rPr>
              <w:t xml:space="preserve">Used when splitting </w:t>
            </w:r>
            <w:r w:rsidR="000E0DB9">
              <w:rPr>
                <w:rFonts w:cs="Arial"/>
                <w:sz w:val="24"/>
                <w:szCs w:val="24"/>
              </w:rPr>
              <w:t xml:space="preserve">apheresis platelets. Changes expiration to 4 hours. </w:t>
            </w:r>
          </w:p>
        </w:tc>
      </w:tr>
      <w:tr w:rsidR="000C7365" w:rsidRPr="006441C8" w14:paraId="1D367BCD"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7DF40989" w14:textId="363E82A6" w:rsidR="000C7365" w:rsidRPr="006441C8" w:rsidRDefault="00D741A0" w:rsidP="00246F85">
            <w:pPr>
              <w:textAlignment w:val="baseline"/>
              <w:rPr>
                <w:rFonts w:cs="Arial"/>
                <w:b/>
                <w:bCs/>
                <w:sz w:val="24"/>
                <w:szCs w:val="24"/>
              </w:rPr>
            </w:pPr>
            <w:r>
              <w:rPr>
                <w:rFonts w:cs="Arial"/>
                <w:b/>
                <w:bCs/>
                <w:sz w:val="24"/>
                <w:szCs w:val="24"/>
              </w:rPr>
              <w:t>W</w:t>
            </w:r>
            <w:r w:rsidR="00E80A6F" w:rsidRPr="006441C8">
              <w:rPr>
                <w:rFonts w:cs="Arial"/>
                <w:b/>
                <w:bCs/>
                <w:sz w:val="24"/>
                <w:szCs w:val="24"/>
              </w:rPr>
              <w:t>TH</w:t>
            </w:r>
          </w:p>
        </w:tc>
        <w:tc>
          <w:tcPr>
            <w:tcW w:w="2970" w:type="dxa"/>
            <w:tcBorders>
              <w:top w:val="single" w:sz="6" w:space="0" w:color="000000"/>
              <w:left w:val="single" w:sz="6" w:space="0" w:color="000000"/>
              <w:bottom w:val="single" w:sz="6" w:space="0" w:color="000000"/>
              <w:right w:val="single" w:sz="6" w:space="0" w:color="000000"/>
            </w:tcBorders>
          </w:tcPr>
          <w:p w14:paraId="161EB54C" w14:textId="77777777" w:rsidR="000C7365" w:rsidRPr="006441C8" w:rsidRDefault="00E80A6F" w:rsidP="007741C0">
            <w:pPr>
              <w:textAlignment w:val="baseline"/>
              <w:rPr>
                <w:rFonts w:cs="Arial"/>
                <w:sz w:val="24"/>
                <w:szCs w:val="24"/>
              </w:rPr>
            </w:pPr>
            <w:r w:rsidRPr="006441C8">
              <w:rPr>
                <w:rFonts w:cs="Arial"/>
                <w:sz w:val="24"/>
                <w:szCs w:val="24"/>
              </w:rPr>
              <w:t>Thaw Plasma</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331DE712" w14:textId="24D73F8B" w:rsidR="000C7365" w:rsidRPr="006441C8" w:rsidRDefault="00E80A6F" w:rsidP="006441C8">
            <w:pPr>
              <w:textAlignment w:val="baseline"/>
              <w:rPr>
                <w:rFonts w:cs="Arial"/>
                <w:sz w:val="24"/>
                <w:szCs w:val="24"/>
              </w:rPr>
            </w:pPr>
            <w:r w:rsidRPr="006441C8">
              <w:rPr>
                <w:rFonts w:cs="Arial"/>
                <w:sz w:val="24"/>
                <w:szCs w:val="24"/>
              </w:rPr>
              <w:t xml:space="preserve">Used when thawing a unit of frozen plasma </w:t>
            </w:r>
            <w:r w:rsidR="006441C8">
              <w:rPr>
                <w:rFonts w:cs="Arial"/>
                <w:sz w:val="24"/>
                <w:szCs w:val="24"/>
              </w:rPr>
              <w:t xml:space="preserve"> (FFP or FP24) 120 hour expiration. </w:t>
            </w:r>
            <w:r w:rsidR="00D741A0" w:rsidRPr="00D741A0">
              <w:rPr>
                <w:rFonts w:cs="Arial"/>
                <w:sz w:val="24"/>
                <w:szCs w:val="24"/>
                <w:highlight w:val="yellow"/>
              </w:rPr>
              <w:t>(IFC??)</w:t>
            </w:r>
          </w:p>
        </w:tc>
      </w:tr>
      <w:tr w:rsidR="000C7365" w:rsidRPr="006441C8" w14:paraId="1F856EAA"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4E382E48" w14:textId="77777777" w:rsidR="000C7365" w:rsidRPr="00D741A0" w:rsidRDefault="00E80A6F" w:rsidP="00246F85">
            <w:pPr>
              <w:textAlignment w:val="baseline"/>
              <w:rPr>
                <w:rFonts w:cs="Arial"/>
                <w:b/>
                <w:bCs/>
                <w:sz w:val="24"/>
                <w:szCs w:val="24"/>
                <w:highlight w:val="yellow"/>
              </w:rPr>
            </w:pPr>
            <w:r w:rsidRPr="00D741A0">
              <w:rPr>
                <w:rFonts w:cs="Arial"/>
                <w:b/>
                <w:bCs/>
                <w:sz w:val="24"/>
                <w:szCs w:val="24"/>
                <w:highlight w:val="yellow"/>
              </w:rPr>
              <w:t>CTHC</w:t>
            </w:r>
          </w:p>
        </w:tc>
        <w:tc>
          <w:tcPr>
            <w:tcW w:w="2970" w:type="dxa"/>
            <w:tcBorders>
              <w:top w:val="single" w:sz="6" w:space="0" w:color="000000"/>
              <w:left w:val="single" w:sz="6" w:space="0" w:color="000000"/>
              <w:bottom w:val="single" w:sz="6" w:space="0" w:color="000000"/>
              <w:right w:val="single" w:sz="6" w:space="0" w:color="000000"/>
            </w:tcBorders>
          </w:tcPr>
          <w:p w14:paraId="5C544C95" w14:textId="77777777" w:rsidR="000C7365" w:rsidRPr="00D741A0" w:rsidRDefault="00E80A6F" w:rsidP="00246F85">
            <w:pPr>
              <w:textAlignment w:val="baseline"/>
              <w:rPr>
                <w:rFonts w:cs="Arial"/>
                <w:sz w:val="24"/>
                <w:szCs w:val="24"/>
                <w:highlight w:val="yellow"/>
              </w:rPr>
            </w:pPr>
            <w:r w:rsidRPr="00D741A0">
              <w:rPr>
                <w:rFonts w:cs="Arial"/>
                <w:sz w:val="24"/>
                <w:szCs w:val="24"/>
                <w:highlight w:val="yellow"/>
              </w:rPr>
              <w:t>Thawing Cryopoor Plasma</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290AD476" w14:textId="77777777" w:rsidR="000C7365" w:rsidRPr="00D741A0" w:rsidRDefault="00E80A6F" w:rsidP="00246F85">
            <w:pPr>
              <w:textAlignment w:val="baseline"/>
              <w:rPr>
                <w:rFonts w:cs="Arial"/>
                <w:sz w:val="24"/>
                <w:szCs w:val="24"/>
                <w:highlight w:val="yellow"/>
              </w:rPr>
            </w:pPr>
            <w:r w:rsidRPr="00D741A0">
              <w:rPr>
                <w:rFonts w:cs="Arial"/>
                <w:sz w:val="24"/>
                <w:szCs w:val="24"/>
                <w:highlight w:val="yellow"/>
              </w:rPr>
              <w:t>Used when thawing a unit of cryopoor plasma</w:t>
            </w:r>
            <w:r w:rsidR="006441C8" w:rsidRPr="00D741A0">
              <w:rPr>
                <w:rFonts w:cs="Arial"/>
                <w:sz w:val="24"/>
                <w:szCs w:val="24"/>
                <w:highlight w:val="yellow"/>
              </w:rPr>
              <w:t xml:space="preserve">. 120 hour expiration. </w:t>
            </w:r>
            <w:r w:rsidRPr="00D741A0">
              <w:rPr>
                <w:rFonts w:cs="Arial"/>
                <w:sz w:val="24"/>
                <w:szCs w:val="24"/>
                <w:highlight w:val="yellow"/>
              </w:rPr>
              <w:t xml:space="preserve"> (what about IgA def plasma?)</w:t>
            </w:r>
          </w:p>
        </w:tc>
      </w:tr>
      <w:tr w:rsidR="000C7365" w:rsidRPr="006441C8" w14:paraId="22CADCB3"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4F2E36F5" w14:textId="790048B4" w:rsidR="000C7365" w:rsidRPr="00246F85" w:rsidRDefault="00007A93" w:rsidP="00246F85">
            <w:pPr>
              <w:textAlignment w:val="baseline"/>
              <w:rPr>
                <w:rFonts w:cs="Arial"/>
                <w:b/>
                <w:bCs/>
                <w:sz w:val="24"/>
                <w:szCs w:val="24"/>
              </w:rPr>
            </w:pPr>
            <w:r>
              <w:rPr>
                <w:rFonts w:cs="Arial"/>
                <w:b/>
                <w:bCs/>
                <w:sz w:val="24"/>
                <w:szCs w:val="24"/>
              </w:rPr>
              <w:t>WRC</w:t>
            </w:r>
          </w:p>
        </w:tc>
        <w:tc>
          <w:tcPr>
            <w:tcW w:w="2970" w:type="dxa"/>
            <w:tcBorders>
              <w:top w:val="single" w:sz="6" w:space="0" w:color="000000"/>
              <w:left w:val="single" w:sz="6" w:space="0" w:color="000000"/>
              <w:bottom w:val="single" w:sz="6" w:space="0" w:color="000000"/>
              <w:right w:val="single" w:sz="6" w:space="0" w:color="000000"/>
            </w:tcBorders>
          </w:tcPr>
          <w:p w14:paraId="3AFF41E0" w14:textId="68022830" w:rsidR="000C7365" w:rsidRPr="006441C8" w:rsidRDefault="006441C8" w:rsidP="00246F85">
            <w:pPr>
              <w:textAlignment w:val="baseline"/>
              <w:rPr>
                <w:rFonts w:cs="Arial"/>
                <w:sz w:val="24"/>
                <w:szCs w:val="24"/>
              </w:rPr>
            </w:pPr>
            <w:r>
              <w:rPr>
                <w:rFonts w:cs="Arial"/>
                <w:sz w:val="24"/>
                <w:szCs w:val="24"/>
              </w:rPr>
              <w:t>Wash Red Cell</w:t>
            </w:r>
            <w:r w:rsidR="00007A93">
              <w:rPr>
                <w:rFonts w:cs="Arial"/>
                <w:sz w:val="24"/>
                <w:szCs w:val="24"/>
              </w:rPr>
              <w:t xml:space="preserve"> (Wake)</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6D8F054A" w14:textId="77777777" w:rsidR="000C7365" w:rsidRPr="00246F85" w:rsidRDefault="006441C8" w:rsidP="00246F85">
            <w:pPr>
              <w:textAlignment w:val="baseline"/>
              <w:rPr>
                <w:rFonts w:cs="Arial"/>
                <w:sz w:val="24"/>
                <w:szCs w:val="24"/>
              </w:rPr>
            </w:pPr>
            <w:r>
              <w:rPr>
                <w:rFonts w:cs="Arial"/>
                <w:sz w:val="24"/>
                <w:szCs w:val="24"/>
              </w:rPr>
              <w:t>Used when washing a unit of red cells</w:t>
            </w:r>
          </w:p>
        </w:tc>
      </w:tr>
      <w:tr w:rsidR="000C7365" w:rsidRPr="006441C8" w14:paraId="5CE912C6" w14:textId="77777777" w:rsidTr="007741C0">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auto"/>
          </w:tcPr>
          <w:p w14:paraId="5B817965" w14:textId="2780FD2C" w:rsidR="000C7365" w:rsidRPr="00246F85" w:rsidRDefault="00007A93" w:rsidP="00246F85">
            <w:pPr>
              <w:textAlignment w:val="baseline"/>
              <w:rPr>
                <w:rFonts w:cs="Arial"/>
                <w:b/>
                <w:bCs/>
                <w:sz w:val="24"/>
                <w:szCs w:val="24"/>
              </w:rPr>
            </w:pPr>
            <w:r>
              <w:rPr>
                <w:rFonts w:cs="Arial"/>
                <w:b/>
                <w:bCs/>
                <w:sz w:val="24"/>
                <w:szCs w:val="24"/>
              </w:rPr>
              <w:t>WPLT</w:t>
            </w:r>
          </w:p>
        </w:tc>
        <w:tc>
          <w:tcPr>
            <w:tcW w:w="2970" w:type="dxa"/>
            <w:tcBorders>
              <w:top w:val="single" w:sz="6" w:space="0" w:color="000000"/>
              <w:left w:val="single" w:sz="6" w:space="0" w:color="000000"/>
              <w:bottom w:val="single" w:sz="6" w:space="0" w:color="000000"/>
              <w:right w:val="single" w:sz="6" w:space="0" w:color="000000"/>
            </w:tcBorders>
          </w:tcPr>
          <w:p w14:paraId="111B04A4" w14:textId="46579D29" w:rsidR="000C7365" w:rsidRPr="006441C8" w:rsidRDefault="006441C8" w:rsidP="00246F85">
            <w:pPr>
              <w:textAlignment w:val="baseline"/>
              <w:rPr>
                <w:rFonts w:cs="Arial"/>
                <w:sz w:val="24"/>
                <w:szCs w:val="24"/>
              </w:rPr>
            </w:pPr>
            <w:r>
              <w:rPr>
                <w:rFonts w:cs="Arial"/>
                <w:sz w:val="24"/>
                <w:szCs w:val="24"/>
              </w:rPr>
              <w:t>Wash Platelet</w:t>
            </w:r>
            <w:r w:rsidR="00007A93">
              <w:rPr>
                <w:rFonts w:cs="Arial"/>
                <w:sz w:val="24"/>
                <w:szCs w:val="24"/>
              </w:rPr>
              <w:t xml:space="preserve"> (Wake)</w:t>
            </w: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548DBF19" w14:textId="70AD6DF7" w:rsidR="000C7365" w:rsidRPr="00246F85" w:rsidRDefault="006441C8" w:rsidP="00246F85">
            <w:pPr>
              <w:textAlignment w:val="baseline"/>
              <w:rPr>
                <w:rFonts w:cs="Arial"/>
                <w:sz w:val="24"/>
                <w:szCs w:val="24"/>
              </w:rPr>
            </w:pPr>
            <w:r>
              <w:rPr>
                <w:rFonts w:cs="Arial"/>
                <w:sz w:val="24"/>
                <w:szCs w:val="24"/>
              </w:rPr>
              <w:t xml:space="preserve">Used when washing a unit of platelets </w:t>
            </w:r>
          </w:p>
        </w:tc>
      </w:tr>
    </w:tbl>
    <w:p w14:paraId="748216F5" w14:textId="77777777" w:rsidR="00246F85" w:rsidRPr="00246F85" w:rsidRDefault="00246F85" w:rsidP="00246F85"/>
    <w:p w14:paraId="3DB7BDD3" w14:textId="77777777" w:rsidR="003C4DEB" w:rsidRDefault="003C4DEB" w:rsidP="007F3E6E">
      <w:pPr>
        <w:pStyle w:val="Heading1"/>
      </w:pPr>
    </w:p>
    <w:p w14:paraId="4CFA1534" w14:textId="77777777" w:rsidR="007F3E6E" w:rsidRDefault="007F3E6E" w:rsidP="007F3E6E">
      <w:pPr>
        <w:pStyle w:val="Heading1"/>
      </w:pPr>
      <w:r>
        <w:t xml:space="preserve">Supplies/Materials </w:t>
      </w:r>
    </w:p>
    <w:p w14:paraId="310C45A8" w14:textId="77777777" w:rsidR="007F3E6E" w:rsidRDefault="007F3E6E" w:rsidP="007F3E6E"/>
    <w:p w14:paraId="3ED908BC" w14:textId="77777777" w:rsidR="007F3E6E" w:rsidRDefault="007741C0" w:rsidP="007F3E6E">
      <w:r>
        <w:t xml:space="preserve">Computer with Sunquest </w:t>
      </w:r>
    </w:p>
    <w:p w14:paraId="2730F1CF" w14:textId="77777777" w:rsidR="007741C0" w:rsidRDefault="007741C0" w:rsidP="007F3E6E">
      <w:r>
        <w:t>Modified product</w:t>
      </w:r>
    </w:p>
    <w:p w14:paraId="1BB9600D" w14:textId="77777777" w:rsidR="007741C0" w:rsidRPr="007F3E6E" w:rsidRDefault="007741C0" w:rsidP="007F3E6E">
      <w:r>
        <w:t>Label printer</w:t>
      </w:r>
    </w:p>
    <w:p w14:paraId="31A6A1FF" w14:textId="77777777" w:rsidR="00A2219E" w:rsidRPr="00B3765F" w:rsidRDefault="00A2219E" w:rsidP="0056313C"/>
    <w:p w14:paraId="60A19438" w14:textId="77777777" w:rsidR="007741C0" w:rsidRDefault="007741C0">
      <w:pPr>
        <w:rPr>
          <w:b/>
          <w:smallCaps/>
          <w:szCs w:val="22"/>
        </w:rPr>
      </w:pPr>
      <w:r>
        <w:br w:type="page"/>
      </w:r>
    </w:p>
    <w:p w14:paraId="07B8C744" w14:textId="0C760BDD" w:rsidR="00881185" w:rsidRDefault="00881185" w:rsidP="00887AE0">
      <w:pPr>
        <w:pStyle w:val="Heading1"/>
      </w:pPr>
      <w:r>
        <w:lastRenderedPageBreak/>
        <w:t>Sections</w:t>
      </w:r>
    </w:p>
    <w:p w14:paraId="6991B24E" w14:textId="78330A03" w:rsidR="00881185" w:rsidRDefault="00881185" w:rsidP="00881185">
      <w:pPr>
        <w:pStyle w:val="ListParagraph"/>
        <w:numPr>
          <w:ilvl w:val="0"/>
          <w:numId w:val="17"/>
        </w:numPr>
      </w:pPr>
      <w:r>
        <w:t>General</w:t>
      </w:r>
    </w:p>
    <w:p w14:paraId="734C56D6" w14:textId="647D4BE0" w:rsidR="00881185" w:rsidRDefault="00881185" w:rsidP="00881185">
      <w:pPr>
        <w:pStyle w:val="ListParagraph"/>
        <w:numPr>
          <w:ilvl w:val="0"/>
          <w:numId w:val="17"/>
        </w:numPr>
      </w:pPr>
      <w:r>
        <w:t>Packing WB</w:t>
      </w:r>
    </w:p>
    <w:p w14:paraId="3E7844C7" w14:textId="3952E468" w:rsidR="00881185" w:rsidRPr="00881185" w:rsidRDefault="00881185" w:rsidP="00881185">
      <w:pPr>
        <w:pStyle w:val="ListParagraph"/>
        <w:numPr>
          <w:ilvl w:val="0"/>
          <w:numId w:val="17"/>
        </w:numPr>
      </w:pPr>
      <w:r>
        <w:t>Pooling Plasma</w:t>
      </w:r>
    </w:p>
    <w:p w14:paraId="4AC33A53" w14:textId="77777777" w:rsidR="00881185" w:rsidRDefault="00881185" w:rsidP="00887AE0">
      <w:pPr>
        <w:pStyle w:val="Heading1"/>
      </w:pPr>
    </w:p>
    <w:p w14:paraId="31C0075B" w14:textId="2C187581" w:rsidR="00B048D9" w:rsidRDefault="00DC0D2A" w:rsidP="00881185">
      <w:pPr>
        <w:pStyle w:val="Heading1"/>
        <w:numPr>
          <w:ilvl w:val="0"/>
          <w:numId w:val="18"/>
        </w:numPr>
      </w:pPr>
      <w:r>
        <w:t>P</w:t>
      </w:r>
      <w:r w:rsidR="00590E5F">
        <w:t>rocedure</w:t>
      </w:r>
      <w:r w:rsidR="008E16B1">
        <w:t xml:space="preserve"> </w:t>
      </w:r>
      <w:r w:rsidR="003B660A">
        <w:t>Guidelines</w:t>
      </w:r>
      <w:r w:rsidR="00881185">
        <w:t xml:space="preserve">: </w:t>
      </w:r>
      <w:r w:rsidR="00881185" w:rsidRPr="00881185">
        <w:t>General</w:t>
      </w:r>
    </w:p>
    <w:tbl>
      <w:tblPr>
        <w:tblW w:w="1026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9615"/>
      </w:tblGrid>
      <w:tr w:rsidR="007741C0" w:rsidRPr="007741C0" w14:paraId="34F09C83"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D9D9D9"/>
            <w:hideMark/>
          </w:tcPr>
          <w:p w14:paraId="2EE6EDD3" w14:textId="77777777" w:rsidR="007741C0" w:rsidRPr="007741C0" w:rsidRDefault="007741C0" w:rsidP="007741C0">
            <w:r w:rsidRPr="007741C0">
              <w:rPr>
                <w:b/>
                <w:bCs/>
              </w:rPr>
              <w:t>STEP</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D9D9D9"/>
            <w:hideMark/>
          </w:tcPr>
          <w:p w14:paraId="6C3E813B" w14:textId="77777777" w:rsidR="007741C0" w:rsidRPr="007741C0" w:rsidRDefault="007741C0" w:rsidP="007741C0">
            <w:r w:rsidRPr="007741C0">
              <w:rPr>
                <w:b/>
                <w:bCs/>
              </w:rPr>
              <w:t>ACTION</w:t>
            </w:r>
            <w:r w:rsidRPr="007741C0">
              <w:t> </w:t>
            </w:r>
          </w:p>
        </w:tc>
      </w:tr>
      <w:tr w:rsidR="007741C0" w:rsidRPr="007741C0" w14:paraId="3AA2A362"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0DB10C9C" w14:textId="77777777" w:rsidR="007741C0" w:rsidRPr="007741C0" w:rsidRDefault="007741C0" w:rsidP="007741C0">
            <w:r w:rsidRPr="007741C0">
              <w:rPr>
                <w:b/>
                <w:bCs/>
              </w:rPr>
              <w:t>1</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4D36B2E3" w14:textId="77777777" w:rsidR="007741C0" w:rsidRDefault="009445B1" w:rsidP="007741C0">
            <w:pPr>
              <w:rPr>
                <w:sz w:val="24"/>
              </w:rPr>
            </w:pPr>
            <w:r>
              <w:rPr>
                <w:sz w:val="24"/>
              </w:rPr>
              <w:t>In Sunquest &gt;</w:t>
            </w:r>
            <w:r w:rsidR="007741C0" w:rsidRPr="000B13D8">
              <w:rPr>
                <w:sz w:val="24"/>
              </w:rPr>
              <w:t xml:space="preserve"> Blood Component Preparation (</w:t>
            </w:r>
            <w:r w:rsidR="007741C0" w:rsidRPr="000B13D8">
              <w:rPr>
                <w:b/>
                <w:bCs/>
                <w:sz w:val="24"/>
              </w:rPr>
              <w:t>BCP</w:t>
            </w:r>
            <w:r w:rsidR="007741C0" w:rsidRPr="000B13D8">
              <w:rPr>
                <w:sz w:val="24"/>
              </w:rPr>
              <w:t>) </w:t>
            </w:r>
          </w:p>
          <w:p w14:paraId="6BE27E39" w14:textId="77777777" w:rsidR="009445B1" w:rsidRDefault="009445B1" w:rsidP="007741C0">
            <w:pPr>
              <w:rPr>
                <w:sz w:val="24"/>
              </w:rPr>
            </w:pPr>
            <w:r>
              <w:rPr>
                <w:noProof/>
              </w:rPr>
              <w:drawing>
                <wp:inline distT="0" distB="0" distL="0" distR="0" wp14:anchorId="0A567B59" wp14:editId="349D6241">
                  <wp:extent cx="609600" cy="643094"/>
                  <wp:effectExtent l="0" t="0" r="0" b="5080"/>
                  <wp:docPr id="332376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76208" name=""/>
                          <pic:cNvPicPr/>
                        </pic:nvPicPr>
                        <pic:blipFill>
                          <a:blip r:embed="rId12"/>
                          <a:stretch>
                            <a:fillRect/>
                          </a:stretch>
                        </pic:blipFill>
                        <pic:spPr>
                          <a:xfrm>
                            <a:off x="0" y="0"/>
                            <a:ext cx="613113" cy="646800"/>
                          </a:xfrm>
                          <a:prstGeom prst="rect">
                            <a:avLst/>
                          </a:prstGeom>
                        </pic:spPr>
                      </pic:pic>
                    </a:graphicData>
                  </a:graphic>
                </wp:inline>
              </w:drawing>
            </w:r>
          </w:p>
          <w:p w14:paraId="5C3D66EE" w14:textId="277338CB" w:rsidR="00086FFF" w:rsidRPr="000B13D8" w:rsidRDefault="00086FFF" w:rsidP="007741C0">
            <w:pPr>
              <w:rPr>
                <w:sz w:val="24"/>
              </w:rPr>
            </w:pPr>
          </w:p>
        </w:tc>
      </w:tr>
      <w:tr w:rsidR="007741C0" w:rsidRPr="007741C0" w14:paraId="01B788F6" w14:textId="77777777" w:rsidTr="009445B1">
        <w:trPr>
          <w:trHeight w:val="345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0C62C829" w14:textId="77777777" w:rsidR="007741C0" w:rsidRPr="007741C0" w:rsidRDefault="007741C0" w:rsidP="007741C0">
            <w:r w:rsidRPr="007741C0">
              <w:rPr>
                <w:b/>
                <w:bCs/>
              </w:rPr>
              <w:t>2</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44A59367" w14:textId="36F08494" w:rsidR="007741C0" w:rsidRPr="000B13D8" w:rsidRDefault="007741C0" w:rsidP="007741C0">
            <w:pPr>
              <w:rPr>
                <w:sz w:val="24"/>
              </w:rPr>
            </w:pPr>
            <w:r w:rsidRPr="000B13D8">
              <w:rPr>
                <w:sz w:val="24"/>
              </w:rPr>
              <w:t>Component Prep Function: Enter a valid Component Preparation Function code in the Value field. The ellipses button can be used to search for available functions</w:t>
            </w:r>
            <w:r w:rsidR="009445B1">
              <w:rPr>
                <w:sz w:val="24"/>
              </w:rPr>
              <w:t xml:space="preserve">; however, there are different functions for the Wake Market than the Charlotte Market. </w:t>
            </w:r>
            <w:r w:rsidRPr="000B13D8">
              <w:rPr>
                <w:sz w:val="24"/>
              </w:rPr>
              <w:t>See Definitions for a brief description of each preparation function</w:t>
            </w:r>
            <w:r w:rsidR="009445B1">
              <w:rPr>
                <w:sz w:val="24"/>
              </w:rPr>
              <w:t xml:space="preserve"> used in the Wake Market</w:t>
            </w:r>
            <w:r w:rsidRPr="000B13D8">
              <w:rPr>
                <w:sz w:val="24"/>
              </w:rPr>
              <w:t>.</w:t>
            </w:r>
            <w:r w:rsidR="00086FFF">
              <w:rPr>
                <w:sz w:val="24"/>
              </w:rPr>
              <w:t xml:space="preserve"> </w:t>
            </w:r>
            <w:r w:rsidRPr="000B13D8">
              <w:rPr>
                <w:sz w:val="24"/>
              </w:rPr>
              <w:t> </w:t>
            </w:r>
          </w:p>
          <w:p w14:paraId="1F14AD56" w14:textId="77777777" w:rsidR="007741C0" w:rsidRPr="000B13D8" w:rsidRDefault="007741C0" w:rsidP="007741C0">
            <w:pPr>
              <w:rPr>
                <w:sz w:val="24"/>
              </w:rPr>
            </w:pPr>
            <w:r w:rsidRPr="000B13D8">
              <w:rPr>
                <w:sz w:val="24"/>
              </w:rPr>
              <w:t> </w:t>
            </w:r>
          </w:p>
          <w:p w14:paraId="1B769C3B" w14:textId="77777777" w:rsidR="007741C0" w:rsidRDefault="007741C0" w:rsidP="007741C0">
            <w:pPr>
              <w:ind w:left="-194"/>
              <w:rPr>
                <w:noProof/>
              </w:rPr>
            </w:pPr>
            <w:r w:rsidRPr="000B13D8">
              <w:rPr>
                <w:sz w:val="24"/>
              </w:rPr>
              <w:t>       </w:t>
            </w:r>
            <w:r w:rsidR="009445B1">
              <w:rPr>
                <w:noProof/>
              </w:rPr>
              <w:drawing>
                <wp:inline distT="0" distB="0" distL="0" distR="0" wp14:anchorId="7A91C685" wp14:editId="40F6DB33">
                  <wp:extent cx="4981575" cy="1229360"/>
                  <wp:effectExtent l="0" t="0" r="9525" b="8890"/>
                  <wp:docPr id="1800233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33257" name=""/>
                          <pic:cNvPicPr/>
                        </pic:nvPicPr>
                        <pic:blipFill>
                          <a:blip r:embed="rId13"/>
                          <a:stretch>
                            <a:fillRect/>
                          </a:stretch>
                        </pic:blipFill>
                        <pic:spPr>
                          <a:xfrm>
                            <a:off x="0" y="0"/>
                            <a:ext cx="4981575" cy="1229360"/>
                          </a:xfrm>
                          <a:prstGeom prst="rect">
                            <a:avLst/>
                          </a:prstGeom>
                        </pic:spPr>
                      </pic:pic>
                    </a:graphicData>
                  </a:graphic>
                </wp:inline>
              </w:drawing>
            </w:r>
            <w:r w:rsidRPr="000B13D8">
              <w:rPr>
                <w:sz w:val="24"/>
              </w:rPr>
              <w:t>                  </w:t>
            </w:r>
          </w:p>
          <w:p w14:paraId="2CFBB597" w14:textId="77777777" w:rsidR="009445B1" w:rsidRPr="009445B1" w:rsidRDefault="009445B1" w:rsidP="009445B1">
            <w:pPr>
              <w:rPr>
                <w:sz w:val="24"/>
              </w:rPr>
            </w:pPr>
          </w:p>
          <w:p w14:paraId="696C4FBC" w14:textId="77777777" w:rsidR="009445B1" w:rsidRDefault="009445B1" w:rsidP="009445B1">
            <w:pPr>
              <w:rPr>
                <w:noProof/>
              </w:rPr>
            </w:pPr>
          </w:p>
          <w:p w14:paraId="774A8AB0" w14:textId="6D128554" w:rsidR="009445B1" w:rsidRPr="009445B1" w:rsidRDefault="009445B1" w:rsidP="009445B1">
            <w:pPr>
              <w:rPr>
                <w:sz w:val="24"/>
              </w:rPr>
            </w:pPr>
          </w:p>
        </w:tc>
      </w:tr>
      <w:tr w:rsidR="007741C0" w:rsidRPr="007741C0" w14:paraId="38C8539D"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790E0521" w14:textId="77777777" w:rsidR="007741C0" w:rsidRPr="007741C0" w:rsidRDefault="007741C0" w:rsidP="007741C0">
            <w:r w:rsidRPr="007741C0">
              <w:rPr>
                <w:b/>
                <w:bCs/>
              </w:rPr>
              <w:t>3</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4D48F2F5" w14:textId="77777777" w:rsidR="007741C0" w:rsidRDefault="009445B1" w:rsidP="007741C0">
            <w:pPr>
              <w:rPr>
                <w:sz w:val="24"/>
                <w:szCs w:val="24"/>
              </w:rPr>
            </w:pPr>
            <w:r>
              <w:rPr>
                <w:sz w:val="24"/>
                <w:szCs w:val="24"/>
              </w:rPr>
              <w:t xml:space="preserve">Enter Date and Time. </w:t>
            </w:r>
          </w:p>
          <w:p w14:paraId="5A663E74" w14:textId="77777777" w:rsidR="009445B1" w:rsidRDefault="009445B1" w:rsidP="007741C0">
            <w:pPr>
              <w:rPr>
                <w:sz w:val="24"/>
                <w:szCs w:val="24"/>
              </w:rPr>
            </w:pPr>
            <w:r>
              <w:rPr>
                <w:sz w:val="24"/>
                <w:szCs w:val="24"/>
              </w:rPr>
              <w:t xml:space="preserve">Note: for thawed products, enter time that unit was removed from freezer. </w:t>
            </w:r>
          </w:p>
          <w:p w14:paraId="29E7B2EF" w14:textId="3A5E1AF3" w:rsidR="009445B1" w:rsidRPr="000B13D8" w:rsidRDefault="009445B1" w:rsidP="007741C0">
            <w:pPr>
              <w:rPr>
                <w:sz w:val="24"/>
                <w:szCs w:val="24"/>
              </w:rPr>
            </w:pPr>
          </w:p>
        </w:tc>
      </w:tr>
      <w:tr w:rsidR="007741C0" w:rsidRPr="007741C0" w14:paraId="062D5029"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783C913D" w14:textId="77777777" w:rsidR="007741C0" w:rsidRPr="007741C0" w:rsidRDefault="007741C0" w:rsidP="007741C0">
            <w:r w:rsidRPr="007741C0">
              <w:rPr>
                <w:b/>
                <w:bCs/>
              </w:rPr>
              <w:t>4</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2958B33B" w14:textId="77777777" w:rsidR="007741C0" w:rsidRDefault="007741C0" w:rsidP="007741C0">
            <w:pPr>
              <w:rPr>
                <w:sz w:val="24"/>
                <w:szCs w:val="24"/>
              </w:rPr>
            </w:pPr>
            <w:r w:rsidRPr="000B13D8">
              <w:rPr>
                <w:sz w:val="24"/>
                <w:szCs w:val="24"/>
              </w:rPr>
              <w:t>Press Continue. </w:t>
            </w:r>
          </w:p>
          <w:p w14:paraId="469CBDE2" w14:textId="01CB5D43" w:rsidR="009445B1" w:rsidRPr="000B13D8" w:rsidRDefault="009445B1" w:rsidP="007741C0">
            <w:pPr>
              <w:rPr>
                <w:sz w:val="24"/>
                <w:szCs w:val="24"/>
              </w:rPr>
            </w:pPr>
          </w:p>
        </w:tc>
      </w:tr>
      <w:tr w:rsidR="000B13D8" w:rsidRPr="007741C0" w14:paraId="38A93AE3"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1368EC32" w14:textId="77777777" w:rsidR="000B13D8" w:rsidRPr="007741C0" w:rsidRDefault="000B13D8" w:rsidP="000B13D8">
            <w:pPr>
              <w:rPr>
                <w:b/>
                <w:bCs/>
              </w:rPr>
            </w:pPr>
            <w:r>
              <w:rPr>
                <w:b/>
                <w:bCs/>
              </w:rPr>
              <w:t>5.</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23035FDC" w14:textId="55D5025E" w:rsidR="009445B1" w:rsidRDefault="009445B1" w:rsidP="000B13D8">
            <w:pPr>
              <w:pStyle w:val="paragraph"/>
              <w:spacing w:before="0" w:beforeAutospacing="0" w:after="0" w:afterAutospacing="0"/>
              <w:textAlignment w:val="baseline"/>
              <w:divId w:val="1901481090"/>
              <w:rPr>
                <w:rStyle w:val="normaltextrun"/>
                <w:rFonts w:ascii="Arial" w:hAnsi="Arial" w:cs="Arial"/>
              </w:rPr>
            </w:pPr>
            <w:r>
              <w:rPr>
                <w:rStyle w:val="normaltextrun"/>
                <w:rFonts w:ascii="Arial" w:hAnsi="Arial" w:cs="Arial"/>
              </w:rPr>
              <w:t>Enter unit number and Component Code</w:t>
            </w:r>
            <w:r w:rsidR="00086FFF">
              <w:rPr>
                <w:rStyle w:val="normaltextrun"/>
                <w:rFonts w:ascii="Arial" w:hAnsi="Arial" w:cs="Arial"/>
              </w:rPr>
              <w:t xml:space="preserve"> by scanning the appropriate barcodes. </w:t>
            </w:r>
          </w:p>
          <w:p w14:paraId="5B586DCA" w14:textId="550C07F4" w:rsidR="00086FFF" w:rsidRDefault="00086FFF" w:rsidP="000B13D8">
            <w:pPr>
              <w:pStyle w:val="paragraph"/>
              <w:spacing w:before="0" w:beforeAutospacing="0" w:after="0" w:afterAutospacing="0"/>
              <w:textAlignment w:val="baseline"/>
              <w:divId w:val="1901481090"/>
              <w:rPr>
                <w:rStyle w:val="eop"/>
                <w:rFonts w:ascii="Arial" w:hAnsi="Arial" w:cs="Arial"/>
              </w:rPr>
            </w:pPr>
            <w:r>
              <w:rPr>
                <w:rStyle w:val="normaltextrun"/>
                <w:rFonts w:ascii="Arial" w:hAnsi="Arial" w:cs="Arial"/>
              </w:rPr>
              <w:t xml:space="preserve">Note: Component type can be selected from the drop down menu; however, it is preferable to scan the component E-code to ensure the correct product is selected. </w:t>
            </w:r>
          </w:p>
          <w:p w14:paraId="3B39EF97" w14:textId="77777777" w:rsidR="009445B1" w:rsidRPr="000B13D8" w:rsidRDefault="009445B1" w:rsidP="000B13D8">
            <w:pPr>
              <w:pStyle w:val="paragraph"/>
              <w:spacing w:before="0" w:beforeAutospacing="0" w:after="0" w:afterAutospacing="0"/>
              <w:textAlignment w:val="baseline"/>
              <w:divId w:val="1901481090"/>
              <w:rPr>
                <w:rFonts w:ascii="Segoe UI" w:hAnsi="Segoe UI" w:cs="Segoe UI"/>
              </w:rPr>
            </w:pPr>
          </w:p>
        </w:tc>
      </w:tr>
      <w:tr w:rsidR="000B13D8" w:rsidRPr="007741C0" w14:paraId="5C122D2E"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4F44F7CC" w14:textId="77777777" w:rsidR="000B13D8" w:rsidRPr="007741C0" w:rsidRDefault="000B13D8" w:rsidP="000B13D8">
            <w:pPr>
              <w:rPr>
                <w:b/>
                <w:bCs/>
              </w:rPr>
            </w:pPr>
            <w:r>
              <w:rPr>
                <w:b/>
                <w:bCs/>
              </w:rPr>
              <w:t>6.</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59F64ED2" w14:textId="6A50F8B5" w:rsidR="000B13D8" w:rsidRDefault="00086FFF" w:rsidP="000B13D8">
            <w:pPr>
              <w:pStyle w:val="paragraph"/>
              <w:spacing w:before="0" w:beforeAutospacing="0" w:after="0" w:afterAutospacing="0"/>
              <w:textAlignment w:val="baseline"/>
              <w:divId w:val="117262335"/>
              <w:rPr>
                <w:rStyle w:val="normaltextrun"/>
                <w:rFonts w:ascii="Arial" w:hAnsi="Arial" w:cs="Arial"/>
              </w:rPr>
            </w:pPr>
            <w:r>
              <w:rPr>
                <w:rStyle w:val="normaltextrun"/>
                <w:rFonts w:ascii="Arial" w:hAnsi="Arial" w:cs="Arial"/>
              </w:rPr>
              <w:t xml:space="preserve">Tab through or select the correct division number to populate unit data. </w:t>
            </w:r>
          </w:p>
          <w:p w14:paraId="23E32514" w14:textId="1D27FB95" w:rsidR="00086FFF" w:rsidRPr="000B13D8" w:rsidRDefault="00086FFF" w:rsidP="000B13D8">
            <w:pPr>
              <w:pStyle w:val="paragraph"/>
              <w:spacing w:before="0" w:beforeAutospacing="0" w:after="0" w:afterAutospacing="0"/>
              <w:textAlignment w:val="baseline"/>
              <w:divId w:val="117262335"/>
              <w:rPr>
                <w:rFonts w:ascii="Segoe UI" w:hAnsi="Segoe UI" w:cs="Segoe UI"/>
              </w:rPr>
            </w:pPr>
          </w:p>
        </w:tc>
      </w:tr>
      <w:tr w:rsidR="000B13D8" w:rsidRPr="007741C0" w14:paraId="3F2BE5CE"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405C3167" w14:textId="77777777" w:rsidR="000B13D8" w:rsidRPr="007741C0" w:rsidRDefault="000B13D8" w:rsidP="000B13D8">
            <w:pPr>
              <w:rPr>
                <w:b/>
                <w:bCs/>
              </w:rPr>
            </w:pPr>
            <w:r>
              <w:rPr>
                <w:b/>
                <w:bCs/>
              </w:rPr>
              <w:t xml:space="preserve">7.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D9B7D1E" w14:textId="77777777" w:rsidR="000B13D8" w:rsidRDefault="00086FFF" w:rsidP="000B13D8">
            <w:pPr>
              <w:rPr>
                <w:sz w:val="24"/>
                <w:szCs w:val="24"/>
              </w:rPr>
            </w:pPr>
            <w:r>
              <w:rPr>
                <w:sz w:val="24"/>
                <w:szCs w:val="24"/>
              </w:rPr>
              <w:t xml:space="preserve">Continue to Scan units until all units being modified are added. </w:t>
            </w:r>
          </w:p>
          <w:p w14:paraId="227F33AA" w14:textId="77777777" w:rsidR="00086FFF" w:rsidRDefault="00086FFF" w:rsidP="000B13D8">
            <w:pPr>
              <w:rPr>
                <w:sz w:val="24"/>
                <w:szCs w:val="24"/>
              </w:rPr>
            </w:pPr>
            <w:r>
              <w:rPr>
                <w:sz w:val="24"/>
                <w:szCs w:val="24"/>
              </w:rPr>
              <w:t xml:space="preserve">Note: not all functions allow for multiple units to be modified at the same time (example: washing). </w:t>
            </w:r>
          </w:p>
          <w:p w14:paraId="7B4D3F74" w14:textId="77777777" w:rsidR="00086FFF" w:rsidRDefault="00086FFF" w:rsidP="000B13D8">
            <w:pPr>
              <w:rPr>
                <w:sz w:val="24"/>
                <w:szCs w:val="24"/>
              </w:rPr>
            </w:pPr>
          </w:p>
          <w:p w14:paraId="026971A9" w14:textId="77777777" w:rsidR="007B4BBA" w:rsidRDefault="007B4BBA" w:rsidP="000B13D8">
            <w:pPr>
              <w:rPr>
                <w:sz w:val="24"/>
                <w:szCs w:val="24"/>
              </w:rPr>
            </w:pPr>
          </w:p>
          <w:p w14:paraId="299A7DDE" w14:textId="77777777" w:rsidR="007B4BBA" w:rsidRDefault="007B4BBA" w:rsidP="000B13D8">
            <w:pPr>
              <w:rPr>
                <w:sz w:val="24"/>
                <w:szCs w:val="24"/>
              </w:rPr>
            </w:pPr>
          </w:p>
          <w:p w14:paraId="4D7F6860" w14:textId="77777777" w:rsidR="007B4BBA" w:rsidRDefault="007B4BBA" w:rsidP="000B13D8">
            <w:pPr>
              <w:rPr>
                <w:sz w:val="24"/>
                <w:szCs w:val="24"/>
              </w:rPr>
            </w:pPr>
          </w:p>
          <w:p w14:paraId="02C80F7F" w14:textId="77777777" w:rsidR="007B4BBA" w:rsidRDefault="007B4BBA" w:rsidP="000B13D8">
            <w:pPr>
              <w:rPr>
                <w:sz w:val="24"/>
                <w:szCs w:val="24"/>
              </w:rPr>
            </w:pPr>
          </w:p>
          <w:p w14:paraId="3FB94185" w14:textId="77777777" w:rsidR="007B4BBA" w:rsidRDefault="007B4BBA" w:rsidP="000B13D8">
            <w:pPr>
              <w:rPr>
                <w:sz w:val="24"/>
                <w:szCs w:val="24"/>
              </w:rPr>
            </w:pPr>
          </w:p>
          <w:p w14:paraId="1DFD39A6" w14:textId="77777777" w:rsidR="007B4BBA" w:rsidRDefault="007B4BBA" w:rsidP="000B13D8">
            <w:pPr>
              <w:rPr>
                <w:sz w:val="24"/>
                <w:szCs w:val="24"/>
              </w:rPr>
            </w:pPr>
          </w:p>
          <w:p w14:paraId="748F7943" w14:textId="647E02EF" w:rsidR="007B4BBA" w:rsidRPr="000B13D8" w:rsidRDefault="007B4BBA" w:rsidP="000B13D8">
            <w:pPr>
              <w:rPr>
                <w:sz w:val="24"/>
                <w:szCs w:val="24"/>
              </w:rPr>
            </w:pPr>
          </w:p>
        </w:tc>
      </w:tr>
      <w:tr w:rsidR="000B13D8" w:rsidRPr="007741C0" w14:paraId="02C60909"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121BE5A2" w14:textId="77777777" w:rsidR="000B13D8" w:rsidRDefault="000B13D8" w:rsidP="000B13D8">
            <w:pPr>
              <w:rPr>
                <w:b/>
                <w:bCs/>
              </w:rPr>
            </w:pPr>
            <w:r>
              <w:rPr>
                <w:b/>
                <w:bCs/>
              </w:rPr>
              <w:lastRenderedPageBreak/>
              <w:t>8.</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62D75F5" w14:textId="77777777" w:rsidR="000B13D8" w:rsidRDefault="007B4BBA" w:rsidP="000B13D8">
            <w:pPr>
              <w:rPr>
                <w:sz w:val="24"/>
                <w:szCs w:val="24"/>
              </w:rPr>
            </w:pPr>
            <w:r>
              <w:rPr>
                <w:sz w:val="24"/>
                <w:szCs w:val="24"/>
              </w:rPr>
              <w:t xml:space="preserve">Click on the yellow circle to select the unit being modified. </w:t>
            </w:r>
          </w:p>
          <w:p w14:paraId="683B97CB" w14:textId="77777777" w:rsidR="00D14282" w:rsidRDefault="00D14282" w:rsidP="000B13D8">
            <w:pPr>
              <w:rPr>
                <w:sz w:val="24"/>
                <w:szCs w:val="24"/>
              </w:rPr>
            </w:pPr>
          </w:p>
          <w:p w14:paraId="3B2A8272" w14:textId="6F1A8BCD" w:rsidR="007B4BBA" w:rsidRDefault="007B4BBA" w:rsidP="000B13D8">
            <w:pPr>
              <w:rPr>
                <w:sz w:val="24"/>
                <w:szCs w:val="24"/>
              </w:rPr>
            </w:pPr>
            <w:r>
              <w:rPr>
                <w:noProof/>
              </w:rPr>
              <w:drawing>
                <wp:inline distT="0" distB="0" distL="0" distR="0" wp14:anchorId="687222EB" wp14:editId="7FC1C401">
                  <wp:extent cx="4038600" cy="2922929"/>
                  <wp:effectExtent l="0" t="0" r="0" b="0"/>
                  <wp:docPr id="89079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98241" name=""/>
                          <pic:cNvPicPr/>
                        </pic:nvPicPr>
                        <pic:blipFill>
                          <a:blip r:embed="rId14"/>
                          <a:stretch>
                            <a:fillRect/>
                          </a:stretch>
                        </pic:blipFill>
                        <pic:spPr>
                          <a:xfrm>
                            <a:off x="0" y="0"/>
                            <a:ext cx="4055711" cy="2935313"/>
                          </a:xfrm>
                          <a:prstGeom prst="rect">
                            <a:avLst/>
                          </a:prstGeom>
                        </pic:spPr>
                      </pic:pic>
                    </a:graphicData>
                  </a:graphic>
                </wp:inline>
              </w:drawing>
            </w:r>
          </w:p>
          <w:p w14:paraId="679F86A8" w14:textId="77777777" w:rsidR="00D14282" w:rsidRDefault="00D14282" w:rsidP="000B13D8">
            <w:pPr>
              <w:rPr>
                <w:sz w:val="24"/>
                <w:szCs w:val="24"/>
              </w:rPr>
            </w:pPr>
          </w:p>
          <w:p w14:paraId="1F7C689D" w14:textId="5C5C8593" w:rsidR="007B4BBA" w:rsidRPr="000B13D8" w:rsidRDefault="007B4BBA" w:rsidP="000B13D8">
            <w:pPr>
              <w:rPr>
                <w:sz w:val="24"/>
                <w:szCs w:val="24"/>
              </w:rPr>
            </w:pPr>
          </w:p>
        </w:tc>
      </w:tr>
      <w:tr w:rsidR="000B13D8" w:rsidRPr="007741C0" w14:paraId="6AE9F8CC"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02554204" w14:textId="77777777" w:rsidR="000B13D8" w:rsidRDefault="000B13D8" w:rsidP="000B13D8">
            <w:pPr>
              <w:rPr>
                <w:b/>
                <w:bCs/>
              </w:rPr>
            </w:pPr>
            <w:r>
              <w:rPr>
                <w:b/>
                <w:bCs/>
              </w:rPr>
              <w:t xml:space="preserve">9.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7B90AB05" w14:textId="77777777" w:rsidR="00D14282" w:rsidRDefault="007B4BBA" w:rsidP="000B13D8">
            <w:pPr>
              <w:rPr>
                <w:sz w:val="24"/>
                <w:szCs w:val="24"/>
              </w:rPr>
            </w:pPr>
            <w:r>
              <w:rPr>
                <w:sz w:val="24"/>
                <w:szCs w:val="24"/>
              </w:rPr>
              <w:t xml:space="preserve">Enter the Component Output code in the yellow box next to “Component” if it does not auto-populate. Once entered the yellow circle above will turn green. </w:t>
            </w:r>
          </w:p>
          <w:p w14:paraId="77FDCD08" w14:textId="77777777" w:rsidR="00D14282" w:rsidRDefault="007B4BBA" w:rsidP="00D14282">
            <w:pPr>
              <w:rPr>
                <w:i/>
                <w:iCs/>
                <w:color w:val="248FA0" w:themeColor="accent6"/>
                <w:sz w:val="24"/>
                <w:szCs w:val="24"/>
              </w:rPr>
            </w:pPr>
            <w:r>
              <w:rPr>
                <w:sz w:val="24"/>
                <w:szCs w:val="24"/>
              </w:rPr>
              <w:t xml:space="preserve"> </w:t>
            </w:r>
            <w:r w:rsidR="00D14282" w:rsidRPr="00007A93">
              <w:rPr>
                <w:i/>
                <w:iCs/>
                <w:color w:val="248FA0" w:themeColor="accent6"/>
                <w:sz w:val="24"/>
                <w:szCs w:val="24"/>
              </w:rPr>
              <w:t xml:space="preserve">Refer to Attachment 1: Component Prep Job Aid </w:t>
            </w:r>
          </w:p>
          <w:p w14:paraId="3DDEE955" w14:textId="77777777" w:rsidR="00D14282" w:rsidRPr="00007A93" w:rsidRDefault="00D14282" w:rsidP="00D14282">
            <w:pPr>
              <w:rPr>
                <w:i/>
                <w:iCs/>
                <w:color w:val="248FA0" w:themeColor="accent6"/>
                <w:sz w:val="24"/>
                <w:szCs w:val="24"/>
              </w:rPr>
            </w:pPr>
          </w:p>
          <w:p w14:paraId="3CD8D27B" w14:textId="77777777" w:rsidR="007B4BBA" w:rsidRDefault="007B4BBA" w:rsidP="000B13D8">
            <w:pPr>
              <w:rPr>
                <w:sz w:val="24"/>
                <w:szCs w:val="24"/>
              </w:rPr>
            </w:pPr>
            <w:r>
              <w:rPr>
                <w:noProof/>
              </w:rPr>
              <w:drawing>
                <wp:inline distT="0" distB="0" distL="0" distR="0" wp14:anchorId="39833CB8" wp14:editId="06954012">
                  <wp:extent cx="4552950" cy="2567358"/>
                  <wp:effectExtent l="0" t="0" r="0" b="4445"/>
                  <wp:docPr id="815696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96987" name=""/>
                          <pic:cNvPicPr/>
                        </pic:nvPicPr>
                        <pic:blipFill>
                          <a:blip r:embed="rId15"/>
                          <a:stretch>
                            <a:fillRect/>
                          </a:stretch>
                        </pic:blipFill>
                        <pic:spPr>
                          <a:xfrm>
                            <a:off x="0" y="0"/>
                            <a:ext cx="4561129" cy="2571970"/>
                          </a:xfrm>
                          <a:prstGeom prst="rect">
                            <a:avLst/>
                          </a:prstGeom>
                        </pic:spPr>
                      </pic:pic>
                    </a:graphicData>
                  </a:graphic>
                </wp:inline>
              </w:drawing>
            </w:r>
          </w:p>
          <w:p w14:paraId="2232A7D1" w14:textId="77777777" w:rsidR="00D14282" w:rsidRDefault="00D14282" w:rsidP="000B13D8">
            <w:pPr>
              <w:rPr>
                <w:sz w:val="24"/>
                <w:szCs w:val="24"/>
              </w:rPr>
            </w:pPr>
          </w:p>
          <w:p w14:paraId="60127599" w14:textId="77777777" w:rsidR="00D14282" w:rsidRDefault="00D14282" w:rsidP="000B13D8">
            <w:pPr>
              <w:rPr>
                <w:sz w:val="24"/>
                <w:szCs w:val="24"/>
              </w:rPr>
            </w:pPr>
          </w:p>
          <w:p w14:paraId="23D242E3" w14:textId="77777777" w:rsidR="00D14282" w:rsidRDefault="00D14282" w:rsidP="000B13D8">
            <w:pPr>
              <w:rPr>
                <w:sz w:val="24"/>
                <w:szCs w:val="24"/>
              </w:rPr>
            </w:pPr>
          </w:p>
          <w:p w14:paraId="05792154" w14:textId="77777777" w:rsidR="00D14282" w:rsidRDefault="00D14282" w:rsidP="000B13D8">
            <w:pPr>
              <w:rPr>
                <w:sz w:val="24"/>
                <w:szCs w:val="24"/>
              </w:rPr>
            </w:pPr>
          </w:p>
          <w:p w14:paraId="1BD23939" w14:textId="60FBDE12" w:rsidR="00D14282" w:rsidRPr="000B13D8" w:rsidRDefault="00D14282" w:rsidP="000B13D8">
            <w:pPr>
              <w:rPr>
                <w:sz w:val="24"/>
                <w:szCs w:val="24"/>
              </w:rPr>
            </w:pPr>
          </w:p>
        </w:tc>
      </w:tr>
      <w:tr w:rsidR="000B13D8" w:rsidRPr="007741C0" w14:paraId="32F7F924"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2CFA8C0B" w14:textId="77777777" w:rsidR="000B13D8" w:rsidRDefault="000B13D8" w:rsidP="000B13D8">
            <w:pPr>
              <w:rPr>
                <w:b/>
                <w:bCs/>
              </w:rPr>
            </w:pPr>
            <w:r>
              <w:rPr>
                <w:b/>
                <w:bCs/>
              </w:rPr>
              <w:lastRenderedPageBreak/>
              <w:t>10.</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F547DDA" w14:textId="3E93B1DF" w:rsidR="000B13D8" w:rsidRDefault="007B4BBA" w:rsidP="007B4BBA">
            <w:r>
              <w:t xml:space="preserve">Ensure the data in the bottom half of the screen is correct. You should see a new product code (Ecode) generated. If there is no Product Code (E Code) generated, contact management. (You may not have the correct Output code).  </w:t>
            </w:r>
          </w:p>
          <w:p w14:paraId="18A9E44E" w14:textId="07DB42B4" w:rsidR="007B4BBA" w:rsidRDefault="007B4BBA" w:rsidP="007B4BBA">
            <w:pPr>
              <w:ind w:left="360" w:hanging="360"/>
            </w:pPr>
            <w:r>
              <w:rPr>
                <w:noProof/>
              </w:rPr>
              <w:drawing>
                <wp:inline distT="0" distB="0" distL="0" distR="0" wp14:anchorId="019A9FFA" wp14:editId="23F7F038">
                  <wp:extent cx="5943600" cy="1499870"/>
                  <wp:effectExtent l="0" t="0" r="0" b="5080"/>
                  <wp:docPr id="1558743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43726" name=""/>
                          <pic:cNvPicPr/>
                        </pic:nvPicPr>
                        <pic:blipFill>
                          <a:blip r:embed="rId16"/>
                          <a:stretch>
                            <a:fillRect/>
                          </a:stretch>
                        </pic:blipFill>
                        <pic:spPr>
                          <a:xfrm>
                            <a:off x="0" y="0"/>
                            <a:ext cx="5943600" cy="1499870"/>
                          </a:xfrm>
                          <a:prstGeom prst="rect">
                            <a:avLst/>
                          </a:prstGeom>
                        </pic:spPr>
                      </pic:pic>
                    </a:graphicData>
                  </a:graphic>
                </wp:inline>
              </w:drawing>
            </w:r>
          </w:p>
          <w:p w14:paraId="65E8E722" w14:textId="692DA6BE" w:rsidR="007B4BBA" w:rsidRPr="000B13D8" w:rsidRDefault="007B4BBA" w:rsidP="007B4BBA">
            <w:pPr>
              <w:ind w:left="360" w:hanging="360"/>
            </w:pPr>
          </w:p>
        </w:tc>
      </w:tr>
      <w:tr w:rsidR="000B13D8" w:rsidRPr="007741C0" w14:paraId="6366B156"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6E1DA23B" w14:textId="77777777" w:rsidR="000B13D8" w:rsidRDefault="00212174" w:rsidP="000B13D8">
            <w:pPr>
              <w:rPr>
                <w:b/>
                <w:bCs/>
              </w:rPr>
            </w:pPr>
            <w:r>
              <w:rPr>
                <w:b/>
                <w:bCs/>
              </w:rPr>
              <w:t xml:space="preserve">11.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6DBFB4D3" w14:textId="77777777" w:rsidR="007B4BBA" w:rsidRDefault="007B4BBA" w:rsidP="00212174">
            <w:pPr>
              <w:rPr>
                <w:sz w:val="24"/>
                <w:szCs w:val="24"/>
              </w:rPr>
            </w:pPr>
            <w:r>
              <w:rPr>
                <w:sz w:val="24"/>
                <w:szCs w:val="24"/>
              </w:rPr>
              <w:t>Ensure the Expiration Date is correct.</w:t>
            </w:r>
          </w:p>
          <w:p w14:paraId="01E5AE91" w14:textId="09394C74" w:rsidR="000B13D8" w:rsidRDefault="007B4BBA" w:rsidP="00212174">
            <w:pPr>
              <w:rPr>
                <w:sz w:val="24"/>
                <w:szCs w:val="24"/>
              </w:rPr>
            </w:pPr>
            <w:r>
              <w:rPr>
                <w:sz w:val="24"/>
                <w:szCs w:val="24"/>
              </w:rPr>
              <w:t xml:space="preserve">Note: not all functions will automatically enter the correct expiration date. You MUST check to ensure it is correct. Example: when pooling: </w:t>
            </w:r>
            <w:r>
              <w:t xml:space="preserve">The system displays the expiration date for each unit being pooled; however, it does not compare the expiration dates of units to that of the pool. Therefore, it does not warn of any discrepancies. It is imperative for the tech to carefully review the dates and make sure that none of the individual component units will expire before the expiration of the pool. </w:t>
            </w:r>
            <w:r w:rsidR="00212174">
              <w:rPr>
                <w:sz w:val="24"/>
                <w:szCs w:val="24"/>
              </w:rPr>
              <w:t xml:space="preserve"> </w:t>
            </w:r>
          </w:p>
        </w:tc>
      </w:tr>
      <w:tr w:rsidR="00212174" w:rsidRPr="007741C0" w14:paraId="5F7B8458"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75AE2714" w14:textId="77777777" w:rsidR="00212174" w:rsidRDefault="00212174" w:rsidP="000B13D8">
            <w:pPr>
              <w:rPr>
                <w:b/>
                <w:bCs/>
              </w:rPr>
            </w:pPr>
            <w:r>
              <w:rPr>
                <w:b/>
                <w:bCs/>
              </w:rPr>
              <w:t xml:space="preserve">12.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51E1E41" w14:textId="6664A42B" w:rsidR="00212174" w:rsidRDefault="007B4BBA" w:rsidP="000B13D8">
            <w:pPr>
              <w:rPr>
                <w:sz w:val="24"/>
                <w:szCs w:val="24"/>
              </w:rPr>
            </w:pPr>
            <w:r>
              <w:rPr>
                <w:sz w:val="24"/>
                <w:szCs w:val="24"/>
              </w:rPr>
              <w:t>Press Save</w:t>
            </w:r>
          </w:p>
        </w:tc>
      </w:tr>
      <w:tr w:rsidR="00212174" w:rsidRPr="007741C0" w14:paraId="6DECCC59"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209110EB" w14:textId="77777777" w:rsidR="00212174" w:rsidRDefault="00212174" w:rsidP="000B13D8">
            <w:pPr>
              <w:rPr>
                <w:b/>
                <w:bCs/>
              </w:rPr>
            </w:pPr>
            <w:r>
              <w:rPr>
                <w:b/>
                <w:bCs/>
              </w:rPr>
              <w:t>13.</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25362ADA" w14:textId="77777777" w:rsidR="00212174" w:rsidRDefault="007B4BBA" w:rsidP="000B13D8">
            <w:pPr>
              <w:rPr>
                <w:sz w:val="24"/>
                <w:szCs w:val="24"/>
              </w:rPr>
            </w:pPr>
            <w:r>
              <w:rPr>
                <w:sz w:val="24"/>
                <w:szCs w:val="24"/>
              </w:rPr>
              <w:t xml:space="preserve">A preview box displays showing your new Output component type and Ecode. If everything is correct Press Finish. If anything is wrong, or no Ecode was generated, press Cancel and correct error. </w:t>
            </w:r>
          </w:p>
          <w:p w14:paraId="444F136D" w14:textId="30B8E740" w:rsidR="007B4BBA" w:rsidRDefault="007B4BBA" w:rsidP="000B13D8">
            <w:pPr>
              <w:rPr>
                <w:sz w:val="24"/>
                <w:szCs w:val="24"/>
              </w:rPr>
            </w:pPr>
            <w:r>
              <w:rPr>
                <w:noProof/>
              </w:rPr>
              <w:drawing>
                <wp:inline distT="0" distB="0" distL="0" distR="0" wp14:anchorId="408C4D67" wp14:editId="61824960">
                  <wp:extent cx="5943600" cy="2273935"/>
                  <wp:effectExtent l="0" t="0" r="0" b="0"/>
                  <wp:docPr id="1331304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04753" name=""/>
                          <pic:cNvPicPr/>
                        </pic:nvPicPr>
                        <pic:blipFill>
                          <a:blip r:embed="rId17"/>
                          <a:stretch>
                            <a:fillRect/>
                          </a:stretch>
                        </pic:blipFill>
                        <pic:spPr>
                          <a:xfrm>
                            <a:off x="0" y="0"/>
                            <a:ext cx="5943600" cy="2273935"/>
                          </a:xfrm>
                          <a:prstGeom prst="rect">
                            <a:avLst/>
                          </a:prstGeom>
                        </pic:spPr>
                      </pic:pic>
                    </a:graphicData>
                  </a:graphic>
                </wp:inline>
              </w:drawing>
            </w:r>
          </w:p>
          <w:p w14:paraId="33A22185" w14:textId="3EFFB186" w:rsidR="007B4BBA" w:rsidRDefault="007B4BBA" w:rsidP="000B13D8">
            <w:pPr>
              <w:rPr>
                <w:sz w:val="24"/>
                <w:szCs w:val="24"/>
              </w:rPr>
            </w:pPr>
          </w:p>
        </w:tc>
      </w:tr>
      <w:tr w:rsidR="00212174" w:rsidRPr="007741C0" w14:paraId="12702897" w14:textId="77777777" w:rsidTr="009445B1">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306854CA" w14:textId="77777777" w:rsidR="00212174" w:rsidRDefault="00212174" w:rsidP="000B13D8">
            <w:pPr>
              <w:rPr>
                <w:b/>
                <w:bCs/>
              </w:rPr>
            </w:pPr>
            <w:r>
              <w:rPr>
                <w:b/>
                <w:bCs/>
              </w:rPr>
              <w:t>14.</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6178ACF4" w14:textId="77777777" w:rsidR="00212174" w:rsidRDefault="007B4BBA" w:rsidP="000B13D8">
            <w:pPr>
              <w:rPr>
                <w:sz w:val="24"/>
                <w:szCs w:val="24"/>
              </w:rPr>
            </w:pPr>
            <w:r>
              <w:rPr>
                <w:sz w:val="24"/>
                <w:szCs w:val="24"/>
              </w:rPr>
              <w:t xml:space="preserve">A full face label will print, Label the blood product and proceed to Blood Label Check. </w:t>
            </w:r>
          </w:p>
          <w:p w14:paraId="6D900725" w14:textId="77777777" w:rsidR="00D14282" w:rsidRPr="00C55C1C" w:rsidRDefault="00D14282" w:rsidP="00D14282">
            <w:pPr>
              <w:rPr>
                <w:i/>
                <w:color w:val="248FA0" w:themeColor="accent6"/>
                <w:sz w:val="24"/>
              </w:rPr>
            </w:pPr>
            <w:r w:rsidRPr="00C55C1C">
              <w:rPr>
                <w:i/>
                <w:color w:val="248FA0" w:themeColor="accent6"/>
                <w:sz w:val="24"/>
              </w:rPr>
              <w:t>Refer to BB-SOP-0040: Label Verify (Check)</w:t>
            </w:r>
          </w:p>
          <w:p w14:paraId="2D8996EF" w14:textId="46B86B42" w:rsidR="00D14282" w:rsidRPr="00212174" w:rsidRDefault="00D14282" w:rsidP="000B13D8">
            <w:pPr>
              <w:rPr>
                <w:sz w:val="24"/>
                <w:szCs w:val="24"/>
              </w:rPr>
            </w:pPr>
          </w:p>
        </w:tc>
      </w:tr>
    </w:tbl>
    <w:p w14:paraId="60D31ACB" w14:textId="30333C7E" w:rsidR="00D14282" w:rsidRDefault="00D14282" w:rsidP="0056313C"/>
    <w:p w14:paraId="38A46C57" w14:textId="77777777" w:rsidR="00D14282" w:rsidRDefault="00D14282">
      <w:r>
        <w:br w:type="page"/>
      </w:r>
    </w:p>
    <w:p w14:paraId="33E696C8" w14:textId="77777777" w:rsidR="008A7FE8" w:rsidRDefault="008A7FE8" w:rsidP="0056313C"/>
    <w:p w14:paraId="24221621" w14:textId="024EE210" w:rsidR="00881185" w:rsidRDefault="00881185" w:rsidP="00881185">
      <w:pPr>
        <w:pStyle w:val="Heading1"/>
        <w:numPr>
          <w:ilvl w:val="0"/>
          <w:numId w:val="18"/>
        </w:numPr>
      </w:pPr>
      <w:r>
        <w:t>Procedure Guidelines: Packing WB</w:t>
      </w:r>
    </w:p>
    <w:p w14:paraId="1DB7CC6B" w14:textId="77777777" w:rsidR="00353C0F" w:rsidRDefault="00353C0F" w:rsidP="0056313C"/>
    <w:tbl>
      <w:tblPr>
        <w:tblW w:w="1026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9615"/>
      </w:tblGrid>
      <w:tr w:rsidR="00881185" w:rsidRPr="007741C0" w14:paraId="73488F4B"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D9D9D9"/>
            <w:hideMark/>
          </w:tcPr>
          <w:p w14:paraId="16EC570A" w14:textId="77777777" w:rsidR="00881185" w:rsidRPr="007741C0" w:rsidRDefault="00881185" w:rsidP="002635D5">
            <w:bookmarkStart w:id="0" w:name="_Hlk158880408"/>
            <w:r w:rsidRPr="007741C0">
              <w:rPr>
                <w:b/>
                <w:bCs/>
              </w:rPr>
              <w:t>STEP</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D9D9D9"/>
            <w:hideMark/>
          </w:tcPr>
          <w:p w14:paraId="03D3E6C4" w14:textId="77777777" w:rsidR="00881185" w:rsidRPr="007741C0" w:rsidRDefault="00881185" w:rsidP="002635D5">
            <w:r w:rsidRPr="007741C0">
              <w:rPr>
                <w:b/>
                <w:bCs/>
              </w:rPr>
              <w:t>ACTION</w:t>
            </w:r>
            <w:r w:rsidRPr="007741C0">
              <w:t> </w:t>
            </w:r>
          </w:p>
        </w:tc>
      </w:tr>
      <w:tr w:rsidR="00881185" w:rsidRPr="007741C0" w14:paraId="3BC87C47"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41AE22E3" w14:textId="77777777" w:rsidR="00881185" w:rsidRPr="007741C0" w:rsidRDefault="00881185" w:rsidP="002635D5">
            <w:r w:rsidRPr="007741C0">
              <w:rPr>
                <w:b/>
                <w:bCs/>
              </w:rPr>
              <w:t>1</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507D3502" w14:textId="77777777" w:rsidR="00881185" w:rsidRDefault="00881185" w:rsidP="002635D5">
            <w:pPr>
              <w:rPr>
                <w:sz w:val="24"/>
              </w:rPr>
            </w:pPr>
            <w:r>
              <w:rPr>
                <w:sz w:val="24"/>
              </w:rPr>
              <w:t>In Sunquest &gt;</w:t>
            </w:r>
            <w:r w:rsidRPr="000B13D8">
              <w:rPr>
                <w:sz w:val="24"/>
              </w:rPr>
              <w:t xml:space="preserve"> Blood Component Preparation (</w:t>
            </w:r>
            <w:r w:rsidRPr="000B13D8">
              <w:rPr>
                <w:b/>
                <w:bCs/>
                <w:sz w:val="24"/>
              </w:rPr>
              <w:t>BCP</w:t>
            </w:r>
            <w:r w:rsidRPr="000B13D8">
              <w:rPr>
                <w:sz w:val="24"/>
              </w:rPr>
              <w:t>) </w:t>
            </w:r>
          </w:p>
          <w:p w14:paraId="6E675FB2" w14:textId="77777777" w:rsidR="00881185" w:rsidRDefault="00881185" w:rsidP="002635D5">
            <w:pPr>
              <w:rPr>
                <w:sz w:val="24"/>
              </w:rPr>
            </w:pPr>
            <w:r>
              <w:rPr>
                <w:noProof/>
              </w:rPr>
              <w:drawing>
                <wp:inline distT="0" distB="0" distL="0" distR="0" wp14:anchorId="2DECF3AA" wp14:editId="764C9EF1">
                  <wp:extent cx="609600" cy="643094"/>
                  <wp:effectExtent l="0" t="0" r="0" b="5080"/>
                  <wp:docPr id="196923239" name="Picture 196923239" descr="A blue square with a red drop and a blood dr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3239" name="Picture 196923239" descr="A blue square with a red drop and a blood drop&#10;&#10;Description automatically generated"/>
                          <pic:cNvPicPr/>
                        </pic:nvPicPr>
                        <pic:blipFill>
                          <a:blip r:embed="rId12"/>
                          <a:stretch>
                            <a:fillRect/>
                          </a:stretch>
                        </pic:blipFill>
                        <pic:spPr>
                          <a:xfrm>
                            <a:off x="0" y="0"/>
                            <a:ext cx="613113" cy="646800"/>
                          </a:xfrm>
                          <a:prstGeom prst="rect">
                            <a:avLst/>
                          </a:prstGeom>
                        </pic:spPr>
                      </pic:pic>
                    </a:graphicData>
                  </a:graphic>
                </wp:inline>
              </w:drawing>
            </w:r>
          </w:p>
          <w:p w14:paraId="0ECF24EE" w14:textId="77777777" w:rsidR="00881185" w:rsidRPr="000B13D8" w:rsidRDefault="00881185" w:rsidP="002635D5">
            <w:pPr>
              <w:rPr>
                <w:sz w:val="24"/>
              </w:rPr>
            </w:pPr>
          </w:p>
        </w:tc>
      </w:tr>
      <w:tr w:rsidR="00881185" w:rsidRPr="007741C0" w14:paraId="75C0CC76" w14:textId="77777777" w:rsidTr="0088118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15548404" w14:textId="77777777" w:rsidR="00881185" w:rsidRPr="007741C0" w:rsidRDefault="00881185" w:rsidP="002635D5">
            <w:r w:rsidRPr="007741C0">
              <w:rPr>
                <w:b/>
                <w:bCs/>
              </w:rPr>
              <w:t>2</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6E69A672" w14:textId="77777777" w:rsidR="00881185" w:rsidRDefault="00881185" w:rsidP="002635D5">
            <w:pPr>
              <w:rPr>
                <w:sz w:val="24"/>
              </w:rPr>
            </w:pPr>
            <w:r>
              <w:rPr>
                <w:sz w:val="24"/>
              </w:rPr>
              <w:t>Function: WPWB</w:t>
            </w:r>
          </w:p>
          <w:p w14:paraId="7AFDCD7A" w14:textId="6E508F7D" w:rsidR="00881185" w:rsidRPr="009445B1" w:rsidRDefault="00881185" w:rsidP="002635D5">
            <w:pPr>
              <w:rPr>
                <w:sz w:val="24"/>
              </w:rPr>
            </w:pPr>
          </w:p>
        </w:tc>
      </w:tr>
      <w:tr w:rsidR="00881185" w:rsidRPr="007741C0" w14:paraId="53FB820E" w14:textId="77777777" w:rsidTr="0088118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0070B08D" w14:textId="77777777" w:rsidR="00881185" w:rsidRPr="007741C0" w:rsidRDefault="00881185" w:rsidP="002635D5">
            <w:r w:rsidRPr="007741C0">
              <w:rPr>
                <w:b/>
                <w:bCs/>
              </w:rPr>
              <w:t>3</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0AB39E47" w14:textId="77777777" w:rsidR="00881185" w:rsidRDefault="00881185" w:rsidP="002635D5">
            <w:pPr>
              <w:rPr>
                <w:sz w:val="24"/>
                <w:szCs w:val="24"/>
              </w:rPr>
            </w:pPr>
            <w:r>
              <w:rPr>
                <w:sz w:val="24"/>
                <w:szCs w:val="24"/>
              </w:rPr>
              <w:t>Scan the unit number to be packed.</w:t>
            </w:r>
          </w:p>
          <w:p w14:paraId="0D9CD09B" w14:textId="68A9D936" w:rsidR="00881185" w:rsidRPr="000B13D8" w:rsidRDefault="00881185" w:rsidP="002635D5">
            <w:pPr>
              <w:rPr>
                <w:sz w:val="24"/>
                <w:szCs w:val="24"/>
              </w:rPr>
            </w:pPr>
          </w:p>
        </w:tc>
      </w:tr>
      <w:tr w:rsidR="00881185" w:rsidRPr="007741C0" w14:paraId="4FB79292" w14:textId="77777777" w:rsidTr="0088118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72B93251" w14:textId="77777777" w:rsidR="00881185" w:rsidRPr="007741C0" w:rsidRDefault="00881185" w:rsidP="002635D5">
            <w:r w:rsidRPr="007741C0">
              <w:rPr>
                <w:b/>
                <w:bCs/>
              </w:rPr>
              <w:t>4</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0F1DF4C9" w14:textId="77777777" w:rsidR="00881185" w:rsidRDefault="00881185" w:rsidP="002635D5">
            <w:pPr>
              <w:rPr>
                <w:sz w:val="24"/>
                <w:szCs w:val="24"/>
              </w:rPr>
            </w:pPr>
            <w:r>
              <w:rPr>
                <w:sz w:val="24"/>
                <w:szCs w:val="24"/>
              </w:rPr>
              <w:t>Enter number of new units: 1</w:t>
            </w:r>
          </w:p>
          <w:p w14:paraId="4904943C" w14:textId="699B849F" w:rsidR="00881185" w:rsidRPr="000B13D8" w:rsidRDefault="00881185" w:rsidP="00881185">
            <w:pPr>
              <w:jc w:val="center"/>
              <w:rPr>
                <w:sz w:val="24"/>
                <w:szCs w:val="24"/>
              </w:rPr>
            </w:pPr>
            <w:r>
              <w:rPr>
                <w:noProof/>
              </w:rPr>
              <w:drawing>
                <wp:inline distT="0" distB="0" distL="0" distR="0" wp14:anchorId="0E3BBED3" wp14:editId="725B61ED">
                  <wp:extent cx="2333625" cy="1746551"/>
                  <wp:effectExtent l="0" t="0" r="0" b="6350"/>
                  <wp:docPr id="1555464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64491" name=""/>
                          <pic:cNvPicPr/>
                        </pic:nvPicPr>
                        <pic:blipFill>
                          <a:blip r:embed="rId18"/>
                          <a:stretch>
                            <a:fillRect/>
                          </a:stretch>
                        </pic:blipFill>
                        <pic:spPr>
                          <a:xfrm>
                            <a:off x="0" y="0"/>
                            <a:ext cx="2342998" cy="1753566"/>
                          </a:xfrm>
                          <a:prstGeom prst="rect">
                            <a:avLst/>
                          </a:prstGeom>
                        </pic:spPr>
                      </pic:pic>
                    </a:graphicData>
                  </a:graphic>
                </wp:inline>
              </w:drawing>
            </w:r>
          </w:p>
        </w:tc>
      </w:tr>
      <w:tr w:rsidR="00881185" w:rsidRPr="007741C0" w14:paraId="74171F3A"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507EBD89" w14:textId="77777777" w:rsidR="00881185" w:rsidRPr="007741C0" w:rsidRDefault="00881185" w:rsidP="002635D5">
            <w:pPr>
              <w:rPr>
                <w:b/>
                <w:bCs/>
              </w:rPr>
            </w:pPr>
            <w:r>
              <w:rPr>
                <w:b/>
                <w:bCs/>
              </w:rPr>
              <w:t>5.</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6248B0B3" w14:textId="512DBF9B" w:rsidR="00881185" w:rsidRPr="00881185" w:rsidRDefault="00881185" w:rsidP="002635D5">
            <w:pPr>
              <w:pStyle w:val="paragraph"/>
              <w:spacing w:before="0" w:beforeAutospacing="0" w:after="0" w:afterAutospacing="0"/>
              <w:textAlignment w:val="baseline"/>
              <w:rPr>
                <w:rFonts w:ascii="Arial" w:hAnsi="Arial" w:cs="Arial"/>
              </w:rPr>
            </w:pPr>
            <w:r w:rsidRPr="00881185">
              <w:rPr>
                <w:rFonts w:ascii="Arial" w:hAnsi="Arial" w:cs="Arial"/>
              </w:rPr>
              <w:t>Enter output component</w:t>
            </w:r>
            <w:r>
              <w:rPr>
                <w:rFonts w:ascii="Arial" w:hAnsi="Arial" w:cs="Arial"/>
              </w:rPr>
              <w:t xml:space="preserve"> for the red cell</w:t>
            </w:r>
            <w:r w:rsidRPr="00881185">
              <w:rPr>
                <w:rFonts w:ascii="Arial" w:hAnsi="Arial" w:cs="Arial"/>
              </w:rPr>
              <w:t>.</w:t>
            </w:r>
          </w:p>
          <w:p w14:paraId="246FDA15" w14:textId="77777777" w:rsidR="00881185" w:rsidRDefault="00881185" w:rsidP="002635D5">
            <w:pPr>
              <w:pStyle w:val="paragraph"/>
              <w:spacing w:before="0" w:beforeAutospacing="0" w:after="0" w:afterAutospacing="0"/>
              <w:textAlignment w:val="baseline"/>
              <w:rPr>
                <w:rFonts w:ascii="Arial" w:hAnsi="Arial" w:cs="Arial"/>
              </w:rPr>
            </w:pPr>
            <w:r w:rsidRPr="00881185">
              <w:rPr>
                <w:rFonts w:ascii="Arial" w:hAnsi="Arial" w:cs="Arial"/>
              </w:rPr>
              <w:t>Refer to Attachment 1: Component Prep Job Aid</w:t>
            </w:r>
          </w:p>
          <w:p w14:paraId="00B32821" w14:textId="3A421E14" w:rsidR="00881185" w:rsidRPr="000B13D8" w:rsidRDefault="00881185" w:rsidP="002635D5">
            <w:pPr>
              <w:pStyle w:val="paragraph"/>
              <w:spacing w:before="0" w:beforeAutospacing="0" w:after="0" w:afterAutospacing="0"/>
              <w:textAlignment w:val="baseline"/>
              <w:rPr>
                <w:rFonts w:ascii="Segoe UI" w:hAnsi="Segoe UI" w:cs="Segoe UI"/>
              </w:rPr>
            </w:pPr>
          </w:p>
        </w:tc>
      </w:tr>
      <w:tr w:rsidR="00881185" w:rsidRPr="007741C0" w14:paraId="37E728E7"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3615D87A" w14:textId="77777777" w:rsidR="00881185" w:rsidRPr="007741C0" w:rsidRDefault="00881185" w:rsidP="002635D5">
            <w:pPr>
              <w:rPr>
                <w:b/>
                <w:bCs/>
              </w:rPr>
            </w:pPr>
            <w:r>
              <w:rPr>
                <w:b/>
                <w:bCs/>
              </w:rPr>
              <w:t>6.</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20BB3247" w14:textId="77777777" w:rsidR="00881185" w:rsidRDefault="00881185" w:rsidP="002635D5">
            <w:pPr>
              <w:pStyle w:val="paragraph"/>
              <w:spacing w:before="0" w:beforeAutospacing="0" w:after="0" w:afterAutospacing="0"/>
              <w:textAlignment w:val="baseline"/>
              <w:rPr>
                <w:rFonts w:ascii="Arial" w:hAnsi="Arial" w:cs="Arial"/>
              </w:rPr>
            </w:pPr>
            <w:r>
              <w:rPr>
                <w:rFonts w:ascii="Arial" w:hAnsi="Arial" w:cs="Arial"/>
              </w:rPr>
              <w:t xml:space="preserve">Click on the Salvaged plasma (SLV) and enter volume removed. </w:t>
            </w:r>
          </w:p>
          <w:p w14:paraId="33E4022F" w14:textId="59675025" w:rsidR="00881185" w:rsidRDefault="00881185" w:rsidP="002635D5">
            <w:pPr>
              <w:pStyle w:val="paragraph"/>
              <w:spacing w:before="0" w:beforeAutospacing="0" w:after="0" w:afterAutospacing="0"/>
              <w:textAlignment w:val="baseline"/>
              <w:rPr>
                <w:rFonts w:ascii="Arial" w:hAnsi="Arial" w:cs="Arial"/>
              </w:rPr>
            </w:pPr>
            <w:r>
              <w:rPr>
                <w:rFonts w:ascii="Arial" w:hAnsi="Arial" w:cs="Arial"/>
              </w:rPr>
              <w:t xml:space="preserve">Note: average volume removed is 200. Use 200 mls, or exact volume if weighing salvaged plasma. The volume of the red cells will be calculated based off this value. </w:t>
            </w:r>
          </w:p>
          <w:p w14:paraId="52523C7B" w14:textId="7933C6C0" w:rsidR="00881185" w:rsidRPr="00881185" w:rsidRDefault="00881185" w:rsidP="002635D5">
            <w:pPr>
              <w:pStyle w:val="paragraph"/>
              <w:spacing w:before="0" w:beforeAutospacing="0" w:after="0" w:afterAutospacing="0"/>
              <w:textAlignment w:val="baseline"/>
              <w:rPr>
                <w:rFonts w:ascii="Arial" w:hAnsi="Arial" w:cs="Arial"/>
              </w:rPr>
            </w:pPr>
            <w:r>
              <w:rPr>
                <w:noProof/>
              </w:rPr>
              <w:drawing>
                <wp:inline distT="0" distB="0" distL="0" distR="0" wp14:anchorId="525CBA65" wp14:editId="4A679E44">
                  <wp:extent cx="5647619" cy="2504762"/>
                  <wp:effectExtent l="0" t="0" r="0" b="0"/>
                  <wp:docPr id="1027200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00544" name=""/>
                          <pic:cNvPicPr/>
                        </pic:nvPicPr>
                        <pic:blipFill>
                          <a:blip r:embed="rId19"/>
                          <a:stretch>
                            <a:fillRect/>
                          </a:stretch>
                        </pic:blipFill>
                        <pic:spPr>
                          <a:xfrm>
                            <a:off x="0" y="0"/>
                            <a:ext cx="5647619" cy="2504762"/>
                          </a:xfrm>
                          <a:prstGeom prst="rect">
                            <a:avLst/>
                          </a:prstGeom>
                        </pic:spPr>
                      </pic:pic>
                    </a:graphicData>
                  </a:graphic>
                </wp:inline>
              </w:drawing>
            </w:r>
          </w:p>
        </w:tc>
      </w:tr>
      <w:tr w:rsidR="00881185" w:rsidRPr="007741C0" w14:paraId="3AAA42CD"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3A19072D" w14:textId="77777777" w:rsidR="00881185" w:rsidRPr="007741C0" w:rsidRDefault="00881185" w:rsidP="002635D5">
            <w:pPr>
              <w:rPr>
                <w:b/>
                <w:bCs/>
              </w:rPr>
            </w:pPr>
            <w:r>
              <w:rPr>
                <w:b/>
                <w:bCs/>
              </w:rPr>
              <w:t xml:space="preserve">7.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2B80E1C6" w14:textId="77777777" w:rsidR="00881185" w:rsidRDefault="00881185" w:rsidP="002635D5">
            <w:pPr>
              <w:rPr>
                <w:sz w:val="24"/>
                <w:szCs w:val="24"/>
              </w:rPr>
            </w:pPr>
            <w:r>
              <w:rPr>
                <w:sz w:val="24"/>
                <w:szCs w:val="24"/>
              </w:rPr>
              <w:t xml:space="preserve">Ensure All Ecodes are correct and click save. </w:t>
            </w:r>
          </w:p>
          <w:p w14:paraId="1DB4C304" w14:textId="0D3F90B6" w:rsidR="00881185" w:rsidRPr="000B13D8" w:rsidRDefault="00881185" w:rsidP="002635D5">
            <w:pPr>
              <w:rPr>
                <w:sz w:val="24"/>
                <w:szCs w:val="24"/>
              </w:rPr>
            </w:pPr>
          </w:p>
        </w:tc>
      </w:tr>
      <w:tr w:rsidR="00881185" w:rsidRPr="007741C0" w14:paraId="7B7C4849"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30D17DDA" w14:textId="77777777" w:rsidR="00881185" w:rsidRDefault="00881185" w:rsidP="002635D5">
            <w:pPr>
              <w:rPr>
                <w:b/>
                <w:bCs/>
              </w:rPr>
            </w:pPr>
            <w:r>
              <w:rPr>
                <w:b/>
                <w:bCs/>
              </w:rPr>
              <w:lastRenderedPageBreak/>
              <w:t>8.</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91A3AE2" w14:textId="14E350F0" w:rsidR="00881185" w:rsidRDefault="00881185" w:rsidP="002635D5">
            <w:pPr>
              <w:rPr>
                <w:sz w:val="24"/>
                <w:szCs w:val="24"/>
              </w:rPr>
            </w:pPr>
            <w:r>
              <w:rPr>
                <w:sz w:val="24"/>
                <w:szCs w:val="24"/>
              </w:rPr>
              <w:t xml:space="preserve">A warning box will appear alerting you that a label will not print for the salvaged plasma. Click Ok. </w:t>
            </w:r>
          </w:p>
          <w:p w14:paraId="489E32B5" w14:textId="77777777" w:rsidR="00881185" w:rsidRDefault="00881185" w:rsidP="00881185">
            <w:pPr>
              <w:jc w:val="center"/>
              <w:rPr>
                <w:sz w:val="24"/>
                <w:szCs w:val="24"/>
              </w:rPr>
            </w:pPr>
            <w:r>
              <w:rPr>
                <w:noProof/>
              </w:rPr>
              <w:drawing>
                <wp:inline distT="0" distB="0" distL="0" distR="0" wp14:anchorId="49A8906D" wp14:editId="12FB98C4">
                  <wp:extent cx="3028950" cy="1495401"/>
                  <wp:effectExtent l="0" t="0" r="0" b="0"/>
                  <wp:docPr id="163576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6264" name=""/>
                          <pic:cNvPicPr/>
                        </pic:nvPicPr>
                        <pic:blipFill>
                          <a:blip r:embed="rId20"/>
                          <a:stretch>
                            <a:fillRect/>
                          </a:stretch>
                        </pic:blipFill>
                        <pic:spPr>
                          <a:xfrm>
                            <a:off x="0" y="0"/>
                            <a:ext cx="3043242" cy="1502457"/>
                          </a:xfrm>
                          <a:prstGeom prst="rect">
                            <a:avLst/>
                          </a:prstGeom>
                        </pic:spPr>
                      </pic:pic>
                    </a:graphicData>
                  </a:graphic>
                </wp:inline>
              </w:drawing>
            </w:r>
          </w:p>
          <w:p w14:paraId="0BB00A00" w14:textId="09CE47E3" w:rsidR="00881185" w:rsidRPr="000B13D8" w:rsidRDefault="00881185" w:rsidP="00881185">
            <w:pPr>
              <w:jc w:val="center"/>
              <w:rPr>
                <w:sz w:val="24"/>
                <w:szCs w:val="24"/>
              </w:rPr>
            </w:pPr>
          </w:p>
        </w:tc>
      </w:tr>
      <w:tr w:rsidR="00881185" w:rsidRPr="007741C0" w14:paraId="5DCAA6F1"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69EE11C0" w14:textId="77777777" w:rsidR="00881185" w:rsidRDefault="00881185" w:rsidP="002635D5">
            <w:pPr>
              <w:rPr>
                <w:b/>
                <w:bCs/>
              </w:rPr>
            </w:pPr>
            <w:r>
              <w:rPr>
                <w:b/>
                <w:bCs/>
              </w:rPr>
              <w:t xml:space="preserve">9.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2FD453F" w14:textId="77777777" w:rsidR="00881185" w:rsidRDefault="00881185" w:rsidP="002635D5">
            <w:pPr>
              <w:rPr>
                <w:sz w:val="24"/>
                <w:szCs w:val="24"/>
              </w:rPr>
            </w:pPr>
            <w:r>
              <w:rPr>
                <w:sz w:val="24"/>
                <w:szCs w:val="24"/>
              </w:rPr>
              <w:t xml:space="preserve">The salvaged plasma is set to expire at the time of the component preparation. This plasma should be immediately discarded. </w:t>
            </w:r>
          </w:p>
          <w:p w14:paraId="31CB42B3" w14:textId="68A38F64" w:rsidR="00881185" w:rsidRPr="000B13D8" w:rsidRDefault="00881185" w:rsidP="002635D5">
            <w:pPr>
              <w:rPr>
                <w:sz w:val="24"/>
                <w:szCs w:val="24"/>
              </w:rPr>
            </w:pPr>
          </w:p>
        </w:tc>
      </w:tr>
      <w:tr w:rsidR="00881185" w:rsidRPr="007741C0" w14:paraId="15CDBB70"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42734431" w14:textId="77777777" w:rsidR="00881185" w:rsidRDefault="00881185" w:rsidP="002635D5">
            <w:pPr>
              <w:rPr>
                <w:b/>
                <w:bCs/>
              </w:rPr>
            </w:pPr>
            <w:r>
              <w:rPr>
                <w:b/>
                <w:bCs/>
              </w:rPr>
              <w:t>10.</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168884D8" w14:textId="77777777" w:rsidR="00881185" w:rsidRDefault="00881185" w:rsidP="00881185">
            <w:pPr>
              <w:rPr>
                <w:sz w:val="24"/>
                <w:szCs w:val="22"/>
              </w:rPr>
            </w:pPr>
            <w:r>
              <w:rPr>
                <w:sz w:val="24"/>
                <w:szCs w:val="22"/>
              </w:rPr>
              <w:t xml:space="preserve">The salvaged plasma will show up on the expired products report. This plasma will be discarded in Sunquest when third shift runs the BEU daily. Third shift does NOT have to physically locate the salvaged plasma since it is immediately discarded. </w:t>
            </w:r>
          </w:p>
          <w:p w14:paraId="0566D7D6" w14:textId="77777777" w:rsidR="00881185" w:rsidRDefault="00881185" w:rsidP="00881185">
            <w:pPr>
              <w:rPr>
                <w:sz w:val="24"/>
                <w:szCs w:val="22"/>
              </w:rPr>
            </w:pPr>
            <w:r>
              <w:rPr>
                <w:noProof/>
              </w:rPr>
              <w:drawing>
                <wp:inline distT="0" distB="0" distL="0" distR="0" wp14:anchorId="7883D78B" wp14:editId="74F0DD6A">
                  <wp:extent cx="5943600" cy="760730"/>
                  <wp:effectExtent l="0" t="0" r="0" b="1270"/>
                  <wp:docPr id="1217759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59135" name=""/>
                          <pic:cNvPicPr/>
                        </pic:nvPicPr>
                        <pic:blipFill>
                          <a:blip r:embed="rId21"/>
                          <a:stretch>
                            <a:fillRect/>
                          </a:stretch>
                        </pic:blipFill>
                        <pic:spPr>
                          <a:xfrm>
                            <a:off x="0" y="0"/>
                            <a:ext cx="5943600" cy="760730"/>
                          </a:xfrm>
                          <a:prstGeom prst="rect">
                            <a:avLst/>
                          </a:prstGeom>
                        </pic:spPr>
                      </pic:pic>
                    </a:graphicData>
                  </a:graphic>
                </wp:inline>
              </w:drawing>
            </w:r>
          </w:p>
          <w:p w14:paraId="5D4AB34F" w14:textId="4BDD0133" w:rsidR="00881185" w:rsidRPr="00881185" w:rsidRDefault="00881185" w:rsidP="00881185">
            <w:pPr>
              <w:rPr>
                <w:sz w:val="24"/>
                <w:szCs w:val="22"/>
              </w:rPr>
            </w:pPr>
          </w:p>
        </w:tc>
      </w:tr>
      <w:tr w:rsidR="00881185" w:rsidRPr="007741C0" w14:paraId="310B6B8D"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109C7415" w14:textId="77777777" w:rsidR="00881185" w:rsidRDefault="00881185" w:rsidP="002635D5">
            <w:pPr>
              <w:rPr>
                <w:b/>
                <w:bCs/>
              </w:rPr>
            </w:pPr>
            <w:r>
              <w:rPr>
                <w:b/>
                <w:bCs/>
              </w:rPr>
              <w:t xml:space="preserve">11.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1E432933" w14:textId="77777777" w:rsidR="00881185" w:rsidRDefault="00881185" w:rsidP="002635D5">
            <w:pPr>
              <w:rPr>
                <w:sz w:val="24"/>
                <w:szCs w:val="24"/>
              </w:rPr>
            </w:pPr>
            <w:r>
              <w:rPr>
                <w:sz w:val="24"/>
                <w:szCs w:val="24"/>
              </w:rPr>
              <w:t xml:space="preserve">A full face label will print for the red cell products. Label the product and proceed to Label check. </w:t>
            </w:r>
          </w:p>
          <w:p w14:paraId="64D3EBD6" w14:textId="0255468C" w:rsidR="00881185" w:rsidRPr="00881185" w:rsidRDefault="00881185" w:rsidP="002635D5">
            <w:pPr>
              <w:rPr>
                <w:i/>
                <w:iCs/>
                <w:sz w:val="24"/>
                <w:szCs w:val="24"/>
              </w:rPr>
            </w:pPr>
            <w:r w:rsidRPr="00881185">
              <w:rPr>
                <w:i/>
                <w:iCs/>
                <w:color w:val="248FA0" w:themeColor="accent6"/>
                <w:sz w:val="24"/>
                <w:szCs w:val="24"/>
              </w:rPr>
              <w:t>Refer to BB-SOP-0040: Label Verify (Check)</w:t>
            </w:r>
          </w:p>
        </w:tc>
      </w:tr>
      <w:bookmarkEnd w:id="0"/>
    </w:tbl>
    <w:p w14:paraId="64AB33BA" w14:textId="1AC20BBE" w:rsidR="00881185" w:rsidRDefault="00881185" w:rsidP="0056313C"/>
    <w:p w14:paraId="21493385" w14:textId="77777777" w:rsidR="00881185" w:rsidRDefault="00881185">
      <w:r>
        <w:br w:type="page"/>
      </w:r>
    </w:p>
    <w:p w14:paraId="3D0598C1" w14:textId="77777777" w:rsidR="00881185" w:rsidRPr="00F85C8D" w:rsidRDefault="00881185" w:rsidP="0056313C"/>
    <w:p w14:paraId="59C85BE6" w14:textId="4A1D5EE4" w:rsidR="00881185" w:rsidRDefault="00881185" w:rsidP="00881185">
      <w:pPr>
        <w:pStyle w:val="Heading1"/>
        <w:numPr>
          <w:ilvl w:val="0"/>
          <w:numId w:val="18"/>
        </w:numPr>
      </w:pPr>
      <w:r>
        <w:t>Procedure Guidelines: Pooling Plasma</w:t>
      </w:r>
    </w:p>
    <w:tbl>
      <w:tblPr>
        <w:tblW w:w="1026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9615"/>
      </w:tblGrid>
      <w:tr w:rsidR="00881185" w:rsidRPr="007741C0" w14:paraId="55E527A3"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D9D9D9"/>
            <w:hideMark/>
          </w:tcPr>
          <w:p w14:paraId="058B8AD1" w14:textId="77777777" w:rsidR="00881185" w:rsidRPr="007741C0" w:rsidRDefault="00881185" w:rsidP="002635D5">
            <w:r w:rsidRPr="007741C0">
              <w:rPr>
                <w:b/>
                <w:bCs/>
              </w:rPr>
              <w:t>STEP</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D9D9D9"/>
            <w:hideMark/>
          </w:tcPr>
          <w:p w14:paraId="55591771" w14:textId="77777777" w:rsidR="00881185" w:rsidRPr="007741C0" w:rsidRDefault="00881185" w:rsidP="002635D5">
            <w:r w:rsidRPr="007741C0">
              <w:rPr>
                <w:b/>
                <w:bCs/>
              </w:rPr>
              <w:t>ACTION</w:t>
            </w:r>
            <w:r w:rsidRPr="007741C0">
              <w:t> </w:t>
            </w:r>
          </w:p>
        </w:tc>
      </w:tr>
      <w:tr w:rsidR="00881185" w:rsidRPr="007741C0" w14:paraId="15CAB07C"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532E6D08" w14:textId="77777777" w:rsidR="00881185" w:rsidRPr="007741C0" w:rsidRDefault="00881185" w:rsidP="002635D5">
            <w:r w:rsidRPr="007741C0">
              <w:rPr>
                <w:b/>
                <w:bCs/>
              </w:rPr>
              <w:t>1</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3719BD6C" w14:textId="77777777" w:rsidR="00881185" w:rsidRDefault="00881185" w:rsidP="002635D5">
            <w:pPr>
              <w:rPr>
                <w:sz w:val="24"/>
              </w:rPr>
            </w:pPr>
            <w:r>
              <w:rPr>
                <w:sz w:val="24"/>
              </w:rPr>
              <w:t>In Sunquest &gt;</w:t>
            </w:r>
            <w:r w:rsidRPr="000B13D8">
              <w:rPr>
                <w:sz w:val="24"/>
              </w:rPr>
              <w:t xml:space="preserve"> Blood Component Preparation (</w:t>
            </w:r>
            <w:r w:rsidRPr="000B13D8">
              <w:rPr>
                <w:b/>
                <w:bCs/>
                <w:sz w:val="24"/>
              </w:rPr>
              <w:t>BCP</w:t>
            </w:r>
            <w:r w:rsidRPr="000B13D8">
              <w:rPr>
                <w:sz w:val="24"/>
              </w:rPr>
              <w:t>) </w:t>
            </w:r>
          </w:p>
          <w:p w14:paraId="7184B930" w14:textId="77777777" w:rsidR="00881185" w:rsidRDefault="00881185" w:rsidP="002635D5">
            <w:pPr>
              <w:rPr>
                <w:sz w:val="24"/>
              </w:rPr>
            </w:pPr>
            <w:r>
              <w:rPr>
                <w:noProof/>
              </w:rPr>
              <w:drawing>
                <wp:inline distT="0" distB="0" distL="0" distR="0" wp14:anchorId="6EE24485" wp14:editId="796B9ACC">
                  <wp:extent cx="609600" cy="643094"/>
                  <wp:effectExtent l="0" t="0" r="0" b="5080"/>
                  <wp:docPr id="858403524" name="Picture 858403524" descr="A blue square with a red drop and a blood dr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3239" name="Picture 196923239" descr="A blue square with a red drop and a blood drop&#10;&#10;Description automatically generated"/>
                          <pic:cNvPicPr/>
                        </pic:nvPicPr>
                        <pic:blipFill>
                          <a:blip r:embed="rId12"/>
                          <a:stretch>
                            <a:fillRect/>
                          </a:stretch>
                        </pic:blipFill>
                        <pic:spPr>
                          <a:xfrm>
                            <a:off x="0" y="0"/>
                            <a:ext cx="613113" cy="646800"/>
                          </a:xfrm>
                          <a:prstGeom prst="rect">
                            <a:avLst/>
                          </a:prstGeom>
                        </pic:spPr>
                      </pic:pic>
                    </a:graphicData>
                  </a:graphic>
                </wp:inline>
              </w:drawing>
            </w:r>
          </w:p>
          <w:p w14:paraId="0BC1684B" w14:textId="77777777" w:rsidR="00881185" w:rsidRPr="000B13D8" w:rsidRDefault="00881185" w:rsidP="002635D5">
            <w:pPr>
              <w:rPr>
                <w:sz w:val="24"/>
              </w:rPr>
            </w:pPr>
          </w:p>
        </w:tc>
      </w:tr>
      <w:tr w:rsidR="00881185" w:rsidRPr="007741C0" w14:paraId="6DAB0224"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1BE1311B" w14:textId="77777777" w:rsidR="00881185" w:rsidRPr="007741C0" w:rsidRDefault="00881185" w:rsidP="002635D5">
            <w:r w:rsidRPr="007741C0">
              <w:rPr>
                <w:b/>
                <w:bCs/>
              </w:rPr>
              <w:t>2</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2925AB28" w14:textId="5F0DC2E8" w:rsidR="00881185" w:rsidRDefault="00881185" w:rsidP="002635D5">
            <w:pPr>
              <w:rPr>
                <w:sz w:val="24"/>
              </w:rPr>
            </w:pPr>
            <w:r>
              <w:rPr>
                <w:sz w:val="24"/>
              </w:rPr>
              <w:t>Function: WPPL</w:t>
            </w:r>
          </w:p>
          <w:p w14:paraId="2523E8E9" w14:textId="77777777" w:rsidR="00881185" w:rsidRPr="009445B1" w:rsidRDefault="00881185" w:rsidP="002635D5">
            <w:pPr>
              <w:rPr>
                <w:sz w:val="24"/>
              </w:rPr>
            </w:pPr>
          </w:p>
        </w:tc>
      </w:tr>
      <w:tr w:rsidR="00881185" w:rsidRPr="007741C0" w14:paraId="55CB4B03"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547E1491" w14:textId="77777777" w:rsidR="00881185" w:rsidRPr="007741C0" w:rsidRDefault="00881185" w:rsidP="002635D5">
            <w:r w:rsidRPr="007741C0">
              <w:rPr>
                <w:b/>
                <w:bCs/>
              </w:rPr>
              <w:t>3</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233557A0" w14:textId="77777777" w:rsidR="00881185" w:rsidRDefault="00881185" w:rsidP="002635D5">
            <w:pPr>
              <w:rPr>
                <w:sz w:val="24"/>
                <w:szCs w:val="24"/>
              </w:rPr>
            </w:pPr>
            <w:r>
              <w:rPr>
                <w:sz w:val="24"/>
                <w:szCs w:val="24"/>
              </w:rPr>
              <w:t xml:space="preserve">Scan all units to be pooled. </w:t>
            </w:r>
          </w:p>
          <w:p w14:paraId="20294BE8" w14:textId="77777777" w:rsidR="00881185" w:rsidRDefault="00881185" w:rsidP="002635D5">
            <w:pPr>
              <w:rPr>
                <w:sz w:val="24"/>
                <w:szCs w:val="24"/>
              </w:rPr>
            </w:pPr>
            <w:r>
              <w:rPr>
                <w:sz w:val="24"/>
                <w:szCs w:val="24"/>
              </w:rPr>
              <w:t xml:space="preserve">Note: You can mix e-codes within component type groups, but you cannot mix e-codes from different component type groups. </w:t>
            </w:r>
          </w:p>
          <w:p w14:paraId="12814FE4" w14:textId="77777777" w:rsidR="00881185" w:rsidRDefault="00881185" w:rsidP="002635D5">
            <w:pPr>
              <w:rPr>
                <w:sz w:val="24"/>
                <w:szCs w:val="24"/>
              </w:rPr>
            </w:pPr>
            <w:r>
              <w:rPr>
                <w:sz w:val="24"/>
                <w:szCs w:val="24"/>
              </w:rPr>
              <w:t>Example: E2701, E2737, etc. from the FP24 component types can be pooled together; however, you cannot pool E2701 (FP24) and E7750 (FFP1)</w:t>
            </w:r>
          </w:p>
          <w:p w14:paraId="6F561E0A" w14:textId="66F4B613" w:rsidR="00881185" w:rsidRPr="000B13D8" w:rsidRDefault="00881185" w:rsidP="002635D5">
            <w:pPr>
              <w:rPr>
                <w:sz w:val="24"/>
                <w:szCs w:val="24"/>
              </w:rPr>
            </w:pPr>
          </w:p>
        </w:tc>
      </w:tr>
      <w:tr w:rsidR="00881185" w:rsidRPr="007741C0" w14:paraId="757AAE82"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hideMark/>
          </w:tcPr>
          <w:p w14:paraId="730982C9" w14:textId="77777777" w:rsidR="00881185" w:rsidRPr="007741C0" w:rsidRDefault="00881185" w:rsidP="002635D5">
            <w:r w:rsidRPr="007741C0">
              <w:rPr>
                <w:b/>
                <w:bCs/>
              </w:rPr>
              <w:t>4</w:t>
            </w:r>
            <w:r w:rsidRPr="007741C0">
              <w:t>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104DC996" w14:textId="1737AB02" w:rsidR="00881185" w:rsidRDefault="00881185" w:rsidP="00881185">
            <w:pPr>
              <w:rPr>
                <w:sz w:val="24"/>
                <w:szCs w:val="24"/>
              </w:rPr>
            </w:pPr>
            <w:r>
              <w:rPr>
                <w:sz w:val="24"/>
                <w:szCs w:val="24"/>
              </w:rPr>
              <w:t xml:space="preserve">Enter output component type for new pool number. </w:t>
            </w:r>
          </w:p>
          <w:p w14:paraId="6474DF5B" w14:textId="77777777" w:rsidR="00881185" w:rsidRDefault="00881185" w:rsidP="00881185">
            <w:pPr>
              <w:pStyle w:val="paragraph"/>
              <w:spacing w:before="0" w:beforeAutospacing="0" w:after="0" w:afterAutospacing="0"/>
              <w:textAlignment w:val="baseline"/>
              <w:rPr>
                <w:rFonts w:ascii="Arial" w:hAnsi="Arial" w:cs="Arial"/>
              </w:rPr>
            </w:pPr>
            <w:r w:rsidRPr="00881185">
              <w:rPr>
                <w:rFonts w:ascii="Arial" w:hAnsi="Arial" w:cs="Arial"/>
              </w:rPr>
              <w:t>Refer to Attachment 1: Component Prep Job Aid</w:t>
            </w:r>
          </w:p>
          <w:p w14:paraId="33A5AA15" w14:textId="546C524F" w:rsidR="00881185" w:rsidRPr="000B13D8" w:rsidRDefault="00881185" w:rsidP="00881185">
            <w:pPr>
              <w:rPr>
                <w:sz w:val="24"/>
                <w:szCs w:val="24"/>
              </w:rPr>
            </w:pPr>
          </w:p>
        </w:tc>
      </w:tr>
      <w:tr w:rsidR="00881185" w:rsidRPr="007741C0" w14:paraId="2227CBDD"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7E85AAFB" w14:textId="77777777" w:rsidR="00881185" w:rsidRPr="007741C0" w:rsidRDefault="00881185" w:rsidP="002635D5">
            <w:pPr>
              <w:rPr>
                <w:b/>
                <w:bCs/>
              </w:rPr>
            </w:pPr>
            <w:r>
              <w:rPr>
                <w:b/>
                <w:bCs/>
              </w:rPr>
              <w:t>5.</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A16DBE4" w14:textId="6B18881E" w:rsidR="00881185" w:rsidRPr="00881185" w:rsidRDefault="00881185" w:rsidP="002635D5">
            <w:pPr>
              <w:pStyle w:val="paragraph"/>
              <w:spacing w:before="0" w:beforeAutospacing="0" w:after="0" w:afterAutospacing="0"/>
              <w:textAlignment w:val="baseline"/>
              <w:rPr>
                <w:rFonts w:ascii="Arial" w:hAnsi="Arial" w:cs="Arial"/>
              </w:rPr>
            </w:pPr>
            <w:r w:rsidRPr="00881185">
              <w:rPr>
                <w:rFonts w:ascii="Arial" w:hAnsi="Arial" w:cs="Arial"/>
              </w:rPr>
              <w:t>Expiration date will default to 24 hours OR the time of the shortest dated unit in the pool</w:t>
            </w:r>
            <w:r>
              <w:rPr>
                <w:rFonts w:ascii="Arial" w:hAnsi="Arial" w:cs="Arial"/>
              </w:rPr>
              <w:t>, whichever is sooner.</w:t>
            </w:r>
            <w:r w:rsidRPr="00881185">
              <w:rPr>
                <w:rFonts w:ascii="Arial" w:hAnsi="Arial" w:cs="Arial"/>
              </w:rPr>
              <w:t xml:space="preserve"> </w:t>
            </w:r>
          </w:p>
          <w:p w14:paraId="79B7FB12" w14:textId="324B0C9E" w:rsidR="00881185" w:rsidRPr="000B13D8" w:rsidRDefault="00881185" w:rsidP="002635D5">
            <w:pPr>
              <w:pStyle w:val="paragraph"/>
              <w:spacing w:before="0" w:beforeAutospacing="0" w:after="0" w:afterAutospacing="0"/>
              <w:textAlignment w:val="baseline"/>
              <w:rPr>
                <w:rFonts w:ascii="Segoe UI" w:hAnsi="Segoe UI" w:cs="Segoe UI"/>
              </w:rPr>
            </w:pPr>
          </w:p>
        </w:tc>
      </w:tr>
      <w:tr w:rsidR="00881185" w:rsidRPr="007741C0" w14:paraId="5E583BC7"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13949C74" w14:textId="77777777" w:rsidR="00881185" w:rsidRDefault="00881185" w:rsidP="002635D5">
            <w:pPr>
              <w:rPr>
                <w:b/>
                <w:bCs/>
              </w:rPr>
            </w:pPr>
            <w:r>
              <w:rPr>
                <w:b/>
                <w:bCs/>
              </w:rPr>
              <w:t>8.</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50581631" w14:textId="4E84B093" w:rsidR="00881185" w:rsidRPr="000B13D8" w:rsidRDefault="00881185" w:rsidP="00881185">
            <w:pPr>
              <w:rPr>
                <w:sz w:val="24"/>
                <w:szCs w:val="24"/>
              </w:rPr>
            </w:pPr>
            <w:r>
              <w:rPr>
                <w:sz w:val="24"/>
                <w:szCs w:val="24"/>
              </w:rPr>
              <w:t>Click Save.</w:t>
            </w:r>
          </w:p>
        </w:tc>
      </w:tr>
      <w:tr w:rsidR="00881185" w:rsidRPr="007741C0" w14:paraId="79C9593C"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79FA234C" w14:textId="77777777" w:rsidR="00881185" w:rsidRDefault="00881185" w:rsidP="002635D5">
            <w:pPr>
              <w:rPr>
                <w:b/>
                <w:bCs/>
              </w:rPr>
            </w:pPr>
            <w:r>
              <w:rPr>
                <w:b/>
                <w:bCs/>
              </w:rPr>
              <w:t xml:space="preserve">9.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3705AED" w14:textId="77777777" w:rsidR="00881185" w:rsidRDefault="00881185" w:rsidP="002635D5">
            <w:pPr>
              <w:rPr>
                <w:sz w:val="24"/>
                <w:szCs w:val="24"/>
              </w:rPr>
            </w:pPr>
            <w:r>
              <w:rPr>
                <w:sz w:val="24"/>
                <w:szCs w:val="24"/>
              </w:rPr>
              <w:t xml:space="preserve">Review the pool. Ensure your new pool number is correct and click finish. </w:t>
            </w:r>
          </w:p>
          <w:p w14:paraId="1D950ABB" w14:textId="17A50227" w:rsidR="00881185" w:rsidRPr="000B13D8" w:rsidRDefault="00881185" w:rsidP="002635D5">
            <w:pPr>
              <w:rPr>
                <w:sz w:val="24"/>
                <w:szCs w:val="24"/>
              </w:rPr>
            </w:pPr>
            <w:r>
              <w:rPr>
                <w:noProof/>
              </w:rPr>
              <w:drawing>
                <wp:inline distT="0" distB="0" distL="0" distR="0" wp14:anchorId="3050571A" wp14:editId="152A5E7C">
                  <wp:extent cx="5943600" cy="2216785"/>
                  <wp:effectExtent l="0" t="0" r="0" b="0"/>
                  <wp:docPr id="192443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3395" name=""/>
                          <pic:cNvPicPr/>
                        </pic:nvPicPr>
                        <pic:blipFill>
                          <a:blip r:embed="rId22"/>
                          <a:stretch>
                            <a:fillRect/>
                          </a:stretch>
                        </pic:blipFill>
                        <pic:spPr>
                          <a:xfrm>
                            <a:off x="0" y="0"/>
                            <a:ext cx="5943600" cy="2216785"/>
                          </a:xfrm>
                          <a:prstGeom prst="rect">
                            <a:avLst/>
                          </a:prstGeom>
                        </pic:spPr>
                      </pic:pic>
                    </a:graphicData>
                  </a:graphic>
                </wp:inline>
              </w:drawing>
            </w:r>
          </w:p>
        </w:tc>
      </w:tr>
      <w:tr w:rsidR="00881185" w:rsidRPr="007741C0" w14:paraId="15FB6D21"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3C714091" w14:textId="77777777" w:rsidR="00881185" w:rsidRDefault="00881185" w:rsidP="002635D5">
            <w:pPr>
              <w:rPr>
                <w:b/>
                <w:bCs/>
              </w:rPr>
            </w:pPr>
            <w:r>
              <w:rPr>
                <w:b/>
                <w:bCs/>
              </w:rPr>
              <w:t>10.</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599B0656" w14:textId="4A6EE9F3" w:rsidR="00881185" w:rsidRDefault="00881185" w:rsidP="002635D5">
            <w:pPr>
              <w:rPr>
                <w:sz w:val="24"/>
                <w:szCs w:val="22"/>
              </w:rPr>
            </w:pPr>
            <w:r>
              <w:rPr>
                <w:sz w:val="24"/>
                <w:szCs w:val="22"/>
              </w:rPr>
              <w:t xml:space="preserve"> A label will print. There will be NO ABO/Rh on the label.</w:t>
            </w:r>
          </w:p>
          <w:p w14:paraId="392D329C" w14:textId="5973EBA7" w:rsidR="00881185" w:rsidRPr="00881185" w:rsidRDefault="00881185" w:rsidP="002635D5">
            <w:pPr>
              <w:rPr>
                <w:sz w:val="24"/>
                <w:szCs w:val="22"/>
              </w:rPr>
            </w:pPr>
          </w:p>
        </w:tc>
      </w:tr>
      <w:tr w:rsidR="00881185" w:rsidRPr="007741C0" w14:paraId="4C22D215"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69965863" w14:textId="77777777" w:rsidR="00881185" w:rsidRDefault="00881185" w:rsidP="002635D5">
            <w:pPr>
              <w:rPr>
                <w:b/>
                <w:bCs/>
              </w:rPr>
            </w:pPr>
            <w:r>
              <w:rPr>
                <w:b/>
                <w:bCs/>
              </w:rPr>
              <w:t xml:space="preserve">11.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62EB45E" w14:textId="77777777" w:rsidR="00881185" w:rsidRDefault="00881185" w:rsidP="002635D5">
            <w:pPr>
              <w:rPr>
                <w:sz w:val="24"/>
                <w:szCs w:val="24"/>
              </w:rPr>
            </w:pPr>
            <w:r>
              <w:rPr>
                <w:sz w:val="24"/>
                <w:szCs w:val="24"/>
              </w:rPr>
              <w:t xml:space="preserve">Open Blood Product Entry and click Modify. </w:t>
            </w:r>
          </w:p>
          <w:p w14:paraId="21DD917B" w14:textId="07821532" w:rsidR="00881185" w:rsidRPr="00881185" w:rsidRDefault="00881185" w:rsidP="002635D5">
            <w:pPr>
              <w:rPr>
                <w:sz w:val="24"/>
                <w:szCs w:val="24"/>
              </w:rPr>
            </w:pPr>
          </w:p>
        </w:tc>
      </w:tr>
      <w:tr w:rsidR="00881185" w:rsidRPr="007741C0" w14:paraId="63516FF2"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201FEB2A" w14:textId="77E38B18" w:rsidR="00881185" w:rsidRDefault="00881185" w:rsidP="002635D5">
            <w:pPr>
              <w:rPr>
                <w:b/>
                <w:bCs/>
              </w:rPr>
            </w:pPr>
            <w:r>
              <w:rPr>
                <w:b/>
                <w:bCs/>
              </w:rPr>
              <w:t>12.</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0C2DF101" w14:textId="77777777" w:rsidR="00881185" w:rsidRDefault="00881185" w:rsidP="002635D5">
            <w:pPr>
              <w:rPr>
                <w:sz w:val="24"/>
                <w:szCs w:val="24"/>
              </w:rPr>
            </w:pPr>
            <w:r>
              <w:rPr>
                <w:sz w:val="24"/>
                <w:szCs w:val="24"/>
              </w:rPr>
              <w:t xml:space="preserve">Scan the new pool number. </w:t>
            </w:r>
          </w:p>
          <w:p w14:paraId="038D6B13" w14:textId="20140C39" w:rsidR="00881185" w:rsidRDefault="00881185" w:rsidP="002635D5">
            <w:pPr>
              <w:rPr>
                <w:sz w:val="24"/>
                <w:szCs w:val="24"/>
              </w:rPr>
            </w:pPr>
          </w:p>
        </w:tc>
      </w:tr>
      <w:tr w:rsidR="00881185" w:rsidRPr="007741C0" w14:paraId="3BD4EA5C"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15F196F1" w14:textId="6A739B06" w:rsidR="00881185" w:rsidRDefault="00881185" w:rsidP="002635D5">
            <w:pPr>
              <w:rPr>
                <w:b/>
                <w:bCs/>
              </w:rPr>
            </w:pPr>
            <w:r>
              <w:rPr>
                <w:b/>
                <w:bCs/>
              </w:rPr>
              <w:t xml:space="preserve">13. </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104318DB" w14:textId="5EBFD869" w:rsidR="00881185" w:rsidRDefault="00881185" w:rsidP="002635D5">
            <w:pPr>
              <w:rPr>
                <w:sz w:val="24"/>
                <w:szCs w:val="24"/>
              </w:rPr>
            </w:pPr>
            <w:r>
              <w:rPr>
                <w:sz w:val="24"/>
                <w:szCs w:val="24"/>
              </w:rPr>
              <w:t xml:space="preserve">Add the ABO. </w:t>
            </w:r>
          </w:p>
          <w:p w14:paraId="423220EC" w14:textId="77777777" w:rsidR="00881185" w:rsidRDefault="00881185" w:rsidP="002635D5">
            <w:pPr>
              <w:rPr>
                <w:sz w:val="24"/>
                <w:szCs w:val="24"/>
              </w:rPr>
            </w:pPr>
            <w:r>
              <w:rPr>
                <w:sz w:val="24"/>
                <w:szCs w:val="24"/>
              </w:rPr>
              <w:t xml:space="preserve">Note: you cannot mix ABOs. </w:t>
            </w:r>
          </w:p>
          <w:p w14:paraId="703852FF" w14:textId="31FA212D" w:rsidR="00881185" w:rsidRDefault="00881185" w:rsidP="002635D5">
            <w:pPr>
              <w:rPr>
                <w:sz w:val="24"/>
                <w:szCs w:val="24"/>
              </w:rPr>
            </w:pPr>
          </w:p>
        </w:tc>
      </w:tr>
      <w:tr w:rsidR="00881185" w:rsidRPr="007741C0" w14:paraId="3161073D"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285ECFFF" w14:textId="5A9EC7D5" w:rsidR="00881185" w:rsidRDefault="00881185" w:rsidP="002635D5">
            <w:pPr>
              <w:rPr>
                <w:b/>
                <w:bCs/>
              </w:rPr>
            </w:pPr>
            <w:r>
              <w:rPr>
                <w:b/>
                <w:bCs/>
              </w:rPr>
              <w:lastRenderedPageBreak/>
              <w:t>14.</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63A2FC41" w14:textId="00DE2EBB" w:rsidR="00881185" w:rsidRDefault="00881185" w:rsidP="002635D5">
            <w:pPr>
              <w:rPr>
                <w:sz w:val="24"/>
                <w:szCs w:val="24"/>
              </w:rPr>
            </w:pPr>
            <w:r>
              <w:rPr>
                <w:sz w:val="24"/>
                <w:szCs w:val="24"/>
              </w:rPr>
              <w:t xml:space="preserve">Add the Rh. </w:t>
            </w:r>
          </w:p>
          <w:p w14:paraId="1734B571" w14:textId="210EC6A1" w:rsidR="00881185" w:rsidRDefault="00881185" w:rsidP="002635D5">
            <w:pPr>
              <w:rPr>
                <w:sz w:val="24"/>
                <w:szCs w:val="24"/>
              </w:rPr>
            </w:pPr>
            <w:r>
              <w:rPr>
                <w:sz w:val="24"/>
                <w:szCs w:val="24"/>
              </w:rPr>
              <w:t xml:space="preserve">Note: you can mix Rh. When Rh neg and Rh pos are in the same pool the Rh must be interpreted as “Pos” or an ABO/Rh will NOT print on your label. </w:t>
            </w:r>
          </w:p>
          <w:p w14:paraId="585E3696" w14:textId="33AD17AA" w:rsidR="00881185" w:rsidRDefault="00881185" w:rsidP="002635D5">
            <w:pPr>
              <w:rPr>
                <w:sz w:val="24"/>
                <w:szCs w:val="24"/>
              </w:rPr>
            </w:pPr>
          </w:p>
        </w:tc>
      </w:tr>
      <w:tr w:rsidR="00881185" w:rsidRPr="007741C0" w14:paraId="392176B0"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4D695598" w14:textId="37A2841E" w:rsidR="00881185" w:rsidRDefault="00881185" w:rsidP="002635D5">
            <w:pPr>
              <w:rPr>
                <w:b/>
                <w:bCs/>
              </w:rPr>
            </w:pPr>
            <w:r>
              <w:rPr>
                <w:b/>
                <w:bCs/>
              </w:rPr>
              <w:t>15.</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52A9600A" w14:textId="39FE2ECF" w:rsidR="00881185" w:rsidRDefault="00881185" w:rsidP="002635D5">
            <w:pPr>
              <w:rPr>
                <w:sz w:val="24"/>
                <w:szCs w:val="24"/>
              </w:rPr>
            </w:pPr>
            <w:r>
              <w:rPr>
                <w:sz w:val="24"/>
                <w:szCs w:val="24"/>
              </w:rPr>
              <w:t>Open Blood Bank label print</w:t>
            </w:r>
          </w:p>
          <w:p w14:paraId="68D21733" w14:textId="67569F30" w:rsidR="00881185" w:rsidRDefault="00881185" w:rsidP="002635D5">
            <w:pPr>
              <w:rPr>
                <w:sz w:val="24"/>
                <w:szCs w:val="24"/>
              </w:rPr>
            </w:pPr>
            <w:r>
              <w:rPr>
                <w:noProof/>
              </w:rPr>
              <w:drawing>
                <wp:anchor distT="0" distB="0" distL="114300" distR="114300" simplePos="0" relativeHeight="251659264" behindDoc="0" locked="0" layoutInCell="1" allowOverlap="1" wp14:anchorId="555165B7" wp14:editId="3FE329BD">
                  <wp:simplePos x="0" y="0"/>
                  <wp:positionH relativeFrom="column">
                    <wp:posOffset>69215</wp:posOffset>
                  </wp:positionH>
                  <wp:positionV relativeFrom="paragraph">
                    <wp:posOffset>55880</wp:posOffset>
                  </wp:positionV>
                  <wp:extent cx="548746" cy="581025"/>
                  <wp:effectExtent l="0" t="0" r="3810" b="0"/>
                  <wp:wrapNone/>
                  <wp:docPr id="135955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5608" name=""/>
                          <pic:cNvPicPr/>
                        </pic:nvPicPr>
                        <pic:blipFill>
                          <a:blip r:embed="rId23">
                            <a:extLst>
                              <a:ext uri="{28A0092B-C50C-407E-A947-70E740481C1C}">
                                <a14:useLocalDpi xmlns:a14="http://schemas.microsoft.com/office/drawing/2010/main" val="0"/>
                              </a:ext>
                            </a:extLst>
                          </a:blip>
                          <a:stretch>
                            <a:fillRect/>
                          </a:stretch>
                        </pic:blipFill>
                        <pic:spPr>
                          <a:xfrm>
                            <a:off x="0" y="0"/>
                            <a:ext cx="548746" cy="581025"/>
                          </a:xfrm>
                          <a:prstGeom prst="rect">
                            <a:avLst/>
                          </a:prstGeom>
                        </pic:spPr>
                      </pic:pic>
                    </a:graphicData>
                  </a:graphic>
                  <wp14:sizeRelH relativeFrom="page">
                    <wp14:pctWidth>0</wp14:pctWidth>
                  </wp14:sizeRelH>
                  <wp14:sizeRelV relativeFrom="page">
                    <wp14:pctHeight>0</wp14:pctHeight>
                  </wp14:sizeRelV>
                </wp:anchor>
              </w:drawing>
            </w:r>
          </w:p>
          <w:p w14:paraId="056A2EBA" w14:textId="77777777" w:rsidR="00881185" w:rsidRDefault="00881185" w:rsidP="002635D5">
            <w:pPr>
              <w:rPr>
                <w:sz w:val="24"/>
                <w:szCs w:val="24"/>
              </w:rPr>
            </w:pPr>
          </w:p>
          <w:p w14:paraId="1512CA88" w14:textId="77777777" w:rsidR="00881185" w:rsidRDefault="00881185" w:rsidP="002635D5">
            <w:pPr>
              <w:rPr>
                <w:sz w:val="24"/>
                <w:szCs w:val="24"/>
              </w:rPr>
            </w:pPr>
          </w:p>
          <w:p w14:paraId="5D058DE5" w14:textId="0A0DF980" w:rsidR="00881185" w:rsidRDefault="00881185" w:rsidP="002635D5">
            <w:pPr>
              <w:rPr>
                <w:sz w:val="24"/>
                <w:szCs w:val="24"/>
              </w:rPr>
            </w:pPr>
          </w:p>
        </w:tc>
      </w:tr>
      <w:tr w:rsidR="00881185" w:rsidRPr="007741C0" w14:paraId="4BED58EB"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04939D39" w14:textId="43DEFB02" w:rsidR="00881185" w:rsidRDefault="00881185" w:rsidP="002635D5">
            <w:pPr>
              <w:rPr>
                <w:b/>
                <w:bCs/>
              </w:rPr>
            </w:pPr>
            <w:r>
              <w:rPr>
                <w:b/>
                <w:bCs/>
              </w:rPr>
              <w:t>16.</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0C7977E9" w14:textId="77777777" w:rsidR="00881185" w:rsidRDefault="00881185" w:rsidP="002635D5">
            <w:pPr>
              <w:rPr>
                <w:sz w:val="24"/>
                <w:szCs w:val="24"/>
              </w:rPr>
            </w:pPr>
            <w:r>
              <w:rPr>
                <w:sz w:val="24"/>
                <w:szCs w:val="24"/>
              </w:rPr>
              <w:t xml:space="preserve">Scan unit number of pooled plasma and click add. </w:t>
            </w:r>
          </w:p>
          <w:p w14:paraId="58AD7C2F" w14:textId="77777777" w:rsidR="00881185" w:rsidRDefault="00881185" w:rsidP="002635D5">
            <w:pPr>
              <w:rPr>
                <w:sz w:val="24"/>
                <w:szCs w:val="24"/>
              </w:rPr>
            </w:pPr>
            <w:r>
              <w:rPr>
                <w:noProof/>
              </w:rPr>
              <w:drawing>
                <wp:inline distT="0" distB="0" distL="0" distR="0" wp14:anchorId="6CF44EE5" wp14:editId="7383A119">
                  <wp:extent cx="3600000" cy="1095238"/>
                  <wp:effectExtent l="0" t="0" r="635" b="0"/>
                  <wp:docPr id="320934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34208" name=""/>
                          <pic:cNvPicPr/>
                        </pic:nvPicPr>
                        <pic:blipFill>
                          <a:blip r:embed="rId24"/>
                          <a:stretch>
                            <a:fillRect/>
                          </a:stretch>
                        </pic:blipFill>
                        <pic:spPr>
                          <a:xfrm>
                            <a:off x="0" y="0"/>
                            <a:ext cx="3600000" cy="1095238"/>
                          </a:xfrm>
                          <a:prstGeom prst="rect">
                            <a:avLst/>
                          </a:prstGeom>
                        </pic:spPr>
                      </pic:pic>
                    </a:graphicData>
                  </a:graphic>
                </wp:inline>
              </w:drawing>
            </w:r>
          </w:p>
          <w:p w14:paraId="2E0333F7" w14:textId="60D881B1" w:rsidR="00881185" w:rsidRDefault="00881185" w:rsidP="002635D5">
            <w:pPr>
              <w:rPr>
                <w:sz w:val="24"/>
                <w:szCs w:val="24"/>
              </w:rPr>
            </w:pPr>
          </w:p>
        </w:tc>
      </w:tr>
      <w:tr w:rsidR="00881185" w:rsidRPr="007741C0" w14:paraId="02781BEA"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7BC12E71" w14:textId="11DD8917" w:rsidR="00881185" w:rsidRDefault="00881185" w:rsidP="002635D5">
            <w:pPr>
              <w:rPr>
                <w:b/>
                <w:bCs/>
              </w:rPr>
            </w:pPr>
            <w:r>
              <w:rPr>
                <w:b/>
                <w:bCs/>
              </w:rPr>
              <w:t>17.</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31005607" w14:textId="77777777" w:rsidR="00881185" w:rsidRDefault="00881185" w:rsidP="002635D5">
            <w:pPr>
              <w:rPr>
                <w:sz w:val="24"/>
                <w:szCs w:val="24"/>
              </w:rPr>
            </w:pPr>
            <w:r>
              <w:rPr>
                <w:sz w:val="24"/>
                <w:szCs w:val="24"/>
              </w:rPr>
              <w:t xml:space="preserve">Click Print. </w:t>
            </w:r>
          </w:p>
          <w:p w14:paraId="3D1FA7E0" w14:textId="78972847" w:rsidR="00881185" w:rsidRDefault="00881185" w:rsidP="002635D5">
            <w:pPr>
              <w:rPr>
                <w:sz w:val="24"/>
                <w:szCs w:val="24"/>
              </w:rPr>
            </w:pPr>
          </w:p>
        </w:tc>
      </w:tr>
      <w:tr w:rsidR="00881185" w:rsidRPr="007741C0" w14:paraId="2EBA837E" w14:textId="77777777" w:rsidTr="002635D5">
        <w:trPr>
          <w:trHeight w:val="300"/>
        </w:trPr>
        <w:tc>
          <w:tcPr>
            <w:tcW w:w="652" w:type="dxa"/>
            <w:tcBorders>
              <w:top w:val="single" w:sz="6" w:space="0" w:color="auto"/>
              <w:left w:val="single" w:sz="6" w:space="0" w:color="auto"/>
              <w:bottom w:val="single" w:sz="6" w:space="0" w:color="auto"/>
              <w:right w:val="single" w:sz="6" w:space="0" w:color="auto"/>
            </w:tcBorders>
            <w:shd w:val="clear" w:color="auto" w:fill="auto"/>
          </w:tcPr>
          <w:p w14:paraId="365EBA41" w14:textId="242A32A2" w:rsidR="00881185" w:rsidRDefault="00881185" w:rsidP="002635D5">
            <w:pPr>
              <w:rPr>
                <w:b/>
                <w:bCs/>
              </w:rPr>
            </w:pPr>
            <w:r>
              <w:rPr>
                <w:b/>
                <w:bCs/>
              </w:rPr>
              <w:t>18.</w:t>
            </w:r>
          </w:p>
        </w:tc>
        <w:tc>
          <w:tcPr>
            <w:tcW w:w="9615" w:type="dxa"/>
            <w:tcBorders>
              <w:top w:val="single" w:sz="6" w:space="0" w:color="auto"/>
              <w:left w:val="single" w:sz="6" w:space="0" w:color="auto"/>
              <w:bottom w:val="single" w:sz="6" w:space="0" w:color="auto"/>
              <w:right w:val="single" w:sz="6" w:space="0" w:color="auto"/>
            </w:tcBorders>
            <w:shd w:val="clear" w:color="auto" w:fill="auto"/>
          </w:tcPr>
          <w:p w14:paraId="07E24461" w14:textId="77777777" w:rsidR="00881185" w:rsidRDefault="00881185" w:rsidP="002635D5">
            <w:pPr>
              <w:rPr>
                <w:sz w:val="24"/>
                <w:szCs w:val="24"/>
              </w:rPr>
            </w:pPr>
            <w:r>
              <w:rPr>
                <w:sz w:val="24"/>
                <w:szCs w:val="24"/>
              </w:rPr>
              <w:t xml:space="preserve">Obtain full face label and label pooled plasma product. Proceed to label check. </w:t>
            </w:r>
          </w:p>
          <w:p w14:paraId="54206E1B" w14:textId="3A3F732F" w:rsidR="00881185" w:rsidRDefault="00881185" w:rsidP="002635D5">
            <w:pPr>
              <w:rPr>
                <w:sz w:val="24"/>
                <w:szCs w:val="24"/>
              </w:rPr>
            </w:pPr>
            <w:r>
              <w:rPr>
                <w:sz w:val="24"/>
                <w:szCs w:val="24"/>
              </w:rPr>
              <w:t xml:space="preserve">Note: Sunquest requires a label check for this new product but will only check the expiration, not the ABO. A manual label check is also required. </w:t>
            </w:r>
          </w:p>
          <w:p w14:paraId="05ABF268" w14:textId="77777777" w:rsidR="00881185" w:rsidRDefault="00881185" w:rsidP="002635D5">
            <w:pPr>
              <w:rPr>
                <w:i/>
                <w:iCs/>
                <w:color w:val="248FA0" w:themeColor="accent6"/>
                <w:sz w:val="24"/>
                <w:szCs w:val="24"/>
              </w:rPr>
            </w:pPr>
            <w:r w:rsidRPr="00881185">
              <w:rPr>
                <w:i/>
                <w:iCs/>
                <w:color w:val="248FA0" w:themeColor="accent6"/>
                <w:sz w:val="24"/>
                <w:szCs w:val="24"/>
              </w:rPr>
              <w:t>Refer to BB-SOP-0040: Label Verify (Check)</w:t>
            </w:r>
          </w:p>
          <w:p w14:paraId="6B1C10B9" w14:textId="50FD8D9C" w:rsidR="00881185" w:rsidRDefault="00881185" w:rsidP="002635D5">
            <w:pPr>
              <w:rPr>
                <w:sz w:val="24"/>
                <w:szCs w:val="24"/>
              </w:rPr>
            </w:pPr>
          </w:p>
        </w:tc>
      </w:tr>
    </w:tbl>
    <w:p w14:paraId="79F3D503" w14:textId="111C6C17" w:rsidR="00881185" w:rsidRPr="00881185" w:rsidRDefault="00881185" w:rsidP="00881185"/>
    <w:p w14:paraId="2F29E336" w14:textId="27433EAE" w:rsidR="00B048D9" w:rsidRDefault="007F3E6E" w:rsidP="00887AE0">
      <w:pPr>
        <w:pStyle w:val="Heading1"/>
      </w:pPr>
      <w:r>
        <w:t xml:space="preserve">Literature </w:t>
      </w:r>
      <w:r w:rsidR="00B048D9">
        <w:t>References</w:t>
      </w:r>
      <w:r>
        <w:t>:</w:t>
      </w:r>
    </w:p>
    <w:p w14:paraId="74FE6D40" w14:textId="77777777" w:rsidR="00C55C1C" w:rsidRPr="00BF5F7B" w:rsidRDefault="00C55C1C" w:rsidP="00BF5F7B"/>
    <w:p w14:paraId="5FB219E6" w14:textId="77777777" w:rsidR="00AB191A" w:rsidRDefault="007F3E6E" w:rsidP="00AB191A">
      <w:pPr>
        <w:pStyle w:val="Heading1"/>
      </w:pPr>
      <w:r>
        <w:t>Related Procedures/Policies in Navex:</w:t>
      </w:r>
    </w:p>
    <w:p w14:paraId="4E986AE4" w14:textId="77777777" w:rsidR="00BF5F7B" w:rsidRPr="00BF5F7B" w:rsidRDefault="00BF5F7B" w:rsidP="00BF5F7B"/>
    <w:p w14:paraId="48497A9A" w14:textId="77777777" w:rsidR="00B048D9" w:rsidRDefault="00B048D9" w:rsidP="00887AE0">
      <w:pPr>
        <w:pStyle w:val="Heading1"/>
      </w:pPr>
      <w:r>
        <w:t>Attachments</w:t>
      </w:r>
      <w:r w:rsidR="007F3E6E">
        <w:t>/Linked Documents in Title 21:</w:t>
      </w:r>
    </w:p>
    <w:p w14:paraId="45F1549D" w14:textId="77777777" w:rsidR="00C55C1C" w:rsidRPr="00C55C1C" w:rsidRDefault="00C55C1C" w:rsidP="00C55C1C"/>
    <w:p w14:paraId="5647EFBD" w14:textId="77777777" w:rsidR="00AB191A" w:rsidRPr="00C55C1C" w:rsidRDefault="00C55C1C" w:rsidP="00AB191A">
      <w:pPr>
        <w:rPr>
          <w:sz w:val="24"/>
          <w:szCs w:val="24"/>
        </w:rPr>
      </w:pPr>
      <w:r w:rsidRPr="00C55C1C">
        <w:rPr>
          <w:sz w:val="24"/>
          <w:szCs w:val="24"/>
        </w:rPr>
        <w:t>BB-FORMS-0216: Label Check Tag</w:t>
      </w:r>
    </w:p>
    <w:p w14:paraId="20C5044C" w14:textId="77777777" w:rsidR="00C55C1C" w:rsidRPr="00C55C1C" w:rsidRDefault="00C55C1C" w:rsidP="00C55C1C">
      <w:pPr>
        <w:rPr>
          <w:sz w:val="24"/>
          <w:szCs w:val="24"/>
        </w:rPr>
      </w:pPr>
      <w:r w:rsidRPr="00C55C1C">
        <w:rPr>
          <w:sz w:val="24"/>
          <w:szCs w:val="24"/>
        </w:rPr>
        <w:t>BB-SOP-0040: Label Verify (Check)</w:t>
      </w:r>
    </w:p>
    <w:p w14:paraId="41429AE5" w14:textId="77777777" w:rsidR="00BF5F7B" w:rsidRDefault="00BF5F7B" w:rsidP="00BF5F7B"/>
    <w:p w14:paraId="4B364614" w14:textId="77777777" w:rsidR="00A7748A" w:rsidRDefault="00A7748A" w:rsidP="00887AE0">
      <w:pPr>
        <w:pStyle w:val="Heading1"/>
      </w:pPr>
      <w:r>
        <w:t>Revision Dates</w:t>
      </w:r>
      <w:r w:rsidR="001F0047">
        <w:t>: Review Change Summary as represented in Title 21.</w:t>
      </w:r>
    </w:p>
    <w:p w14:paraId="7C2B3DCF" w14:textId="77777777" w:rsidR="00BF5F7B" w:rsidRDefault="00BF5F7B" w:rsidP="00BF5F7B"/>
    <w:p w14:paraId="21EF3885" w14:textId="77777777" w:rsidR="00BF5F7B" w:rsidRDefault="00BF5F7B" w:rsidP="00BF5F7B"/>
    <w:p w14:paraId="715805C7" w14:textId="19A3065B" w:rsidR="00007A93" w:rsidRDefault="00007A93">
      <w:r>
        <w:br w:type="page"/>
      </w:r>
    </w:p>
    <w:p w14:paraId="1E37806A" w14:textId="1B4022A0" w:rsidR="00BF5F7B" w:rsidRDefault="00007A93" w:rsidP="00BF5F7B">
      <w:r>
        <w:lastRenderedPageBreak/>
        <w:t>Attachment 1: Component Prep Job Aid</w:t>
      </w:r>
    </w:p>
    <w:p w14:paraId="2D605335" w14:textId="77777777" w:rsidR="00760A42" w:rsidRDefault="00760A42" w:rsidP="00BF5F7B"/>
    <w:p w14:paraId="2E920377" w14:textId="5009C741" w:rsidR="00760A42" w:rsidRDefault="00760A42" w:rsidP="00BF5F7B">
      <w:r>
        <w:t xml:space="preserve">Irradiation: </w:t>
      </w:r>
    </w:p>
    <w:p w14:paraId="5D116227" w14:textId="77777777" w:rsidR="00760A42" w:rsidRDefault="00760A42" w:rsidP="00BF5F7B"/>
    <w:tbl>
      <w:tblPr>
        <w:tblStyle w:val="TableGrid"/>
        <w:tblW w:w="77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8"/>
        <w:gridCol w:w="1536"/>
        <w:gridCol w:w="1362"/>
        <w:gridCol w:w="1582"/>
        <w:gridCol w:w="1564"/>
      </w:tblGrid>
      <w:tr w:rsidR="00E87295" w14:paraId="7CABE70C" w14:textId="77777777" w:rsidTr="00E87295">
        <w:trPr>
          <w:jc w:val="center"/>
        </w:trPr>
        <w:tc>
          <w:tcPr>
            <w:tcW w:w="1738" w:type="dxa"/>
          </w:tcPr>
          <w:p w14:paraId="454470C9" w14:textId="46D3219B" w:rsidR="00E87295" w:rsidRPr="00A556A1" w:rsidRDefault="00E87295" w:rsidP="00E87295">
            <w:pPr>
              <w:jc w:val="center"/>
              <w:rPr>
                <w:b/>
                <w:bCs/>
              </w:rPr>
            </w:pPr>
            <w:bookmarkStart w:id="1" w:name="_Hlk155620282"/>
            <w:r w:rsidRPr="00A556A1">
              <w:rPr>
                <w:b/>
                <w:bCs/>
              </w:rPr>
              <w:t>Component Prep Function</w:t>
            </w:r>
          </w:p>
        </w:tc>
        <w:tc>
          <w:tcPr>
            <w:tcW w:w="1536" w:type="dxa"/>
          </w:tcPr>
          <w:p w14:paraId="7435EB43" w14:textId="13EFE0A0" w:rsidR="00E87295" w:rsidRPr="00A556A1" w:rsidRDefault="00E87295" w:rsidP="00E87295">
            <w:pPr>
              <w:jc w:val="center"/>
              <w:rPr>
                <w:b/>
                <w:bCs/>
              </w:rPr>
            </w:pPr>
            <w:r w:rsidRPr="00A556A1">
              <w:rPr>
                <w:b/>
                <w:bCs/>
              </w:rPr>
              <w:t>Input</w:t>
            </w:r>
          </w:p>
        </w:tc>
        <w:tc>
          <w:tcPr>
            <w:tcW w:w="1362" w:type="dxa"/>
          </w:tcPr>
          <w:p w14:paraId="63D1DBE5" w14:textId="7D7093E0" w:rsidR="00E87295" w:rsidRPr="00A556A1" w:rsidRDefault="00E87295" w:rsidP="00E87295">
            <w:pPr>
              <w:jc w:val="center"/>
              <w:rPr>
                <w:b/>
                <w:bCs/>
              </w:rPr>
            </w:pPr>
            <w:r w:rsidRPr="00A556A1">
              <w:rPr>
                <w:b/>
                <w:bCs/>
              </w:rPr>
              <w:t>E code</w:t>
            </w:r>
          </w:p>
        </w:tc>
        <w:tc>
          <w:tcPr>
            <w:tcW w:w="1582" w:type="dxa"/>
          </w:tcPr>
          <w:p w14:paraId="12445F41" w14:textId="3C520C76" w:rsidR="00E87295" w:rsidRPr="00A556A1" w:rsidRDefault="00E87295" w:rsidP="00E87295">
            <w:pPr>
              <w:jc w:val="center"/>
              <w:rPr>
                <w:b/>
                <w:bCs/>
              </w:rPr>
            </w:pPr>
            <w:r w:rsidRPr="00A556A1">
              <w:rPr>
                <w:b/>
                <w:bCs/>
              </w:rPr>
              <w:t>Output</w:t>
            </w:r>
          </w:p>
        </w:tc>
        <w:tc>
          <w:tcPr>
            <w:tcW w:w="1564" w:type="dxa"/>
          </w:tcPr>
          <w:p w14:paraId="64070732" w14:textId="61BA8B74" w:rsidR="00E87295" w:rsidRPr="00A556A1" w:rsidRDefault="00E87295" w:rsidP="00E87295">
            <w:pPr>
              <w:jc w:val="center"/>
              <w:rPr>
                <w:b/>
                <w:bCs/>
              </w:rPr>
            </w:pPr>
            <w:r w:rsidRPr="00A556A1">
              <w:rPr>
                <w:b/>
                <w:bCs/>
              </w:rPr>
              <w:t>Ecode</w:t>
            </w:r>
          </w:p>
        </w:tc>
      </w:tr>
      <w:tr w:rsidR="00E87295" w14:paraId="32F28BAF" w14:textId="77777777" w:rsidTr="00E87295">
        <w:trPr>
          <w:jc w:val="center"/>
        </w:trPr>
        <w:tc>
          <w:tcPr>
            <w:tcW w:w="1738" w:type="dxa"/>
            <w:vMerge w:val="restart"/>
            <w:shd w:val="clear" w:color="auto" w:fill="auto"/>
            <w:vAlign w:val="center"/>
          </w:tcPr>
          <w:p w14:paraId="69CBA80D" w14:textId="49798BB7" w:rsidR="00E87295" w:rsidRDefault="00E87295" w:rsidP="00E87295">
            <w:r>
              <w:t>WIRC</w:t>
            </w:r>
          </w:p>
        </w:tc>
        <w:tc>
          <w:tcPr>
            <w:tcW w:w="1536" w:type="dxa"/>
            <w:vMerge w:val="restart"/>
            <w:shd w:val="clear" w:color="auto" w:fill="FBDBD3" w:themeFill="accent3" w:themeFillTint="33"/>
            <w:vAlign w:val="center"/>
          </w:tcPr>
          <w:p w14:paraId="7489177D" w14:textId="77777777" w:rsidR="00E87295" w:rsidRDefault="00E87295" w:rsidP="00E87295">
            <w:pPr>
              <w:rPr>
                <w:rFonts w:ascii="Calibri" w:hAnsi="Calibri" w:cs="Calibri"/>
                <w:color w:val="000000"/>
                <w:szCs w:val="22"/>
              </w:rPr>
            </w:pPr>
          </w:p>
          <w:p w14:paraId="4A570D8C" w14:textId="77777777" w:rsidR="00E87295" w:rsidRDefault="00E87295" w:rsidP="00E87295">
            <w:r>
              <w:rPr>
                <w:rFonts w:ascii="Calibri" w:hAnsi="Calibri" w:cs="Calibri"/>
                <w:color w:val="000000"/>
                <w:szCs w:val="22"/>
              </w:rPr>
              <w:t>LRPC</w:t>
            </w:r>
          </w:p>
          <w:p w14:paraId="3B9EFD81" w14:textId="77777777" w:rsidR="00E87295" w:rsidRDefault="00E87295" w:rsidP="00E87295"/>
        </w:tc>
        <w:tc>
          <w:tcPr>
            <w:tcW w:w="1362" w:type="dxa"/>
            <w:shd w:val="clear" w:color="auto" w:fill="FBDBD3" w:themeFill="accent3" w:themeFillTint="33"/>
            <w:vAlign w:val="center"/>
          </w:tcPr>
          <w:p w14:paraId="305F870F" w14:textId="62E5EE4F" w:rsidR="00E87295" w:rsidRDefault="00E87295" w:rsidP="00E87295">
            <w:pPr>
              <w:rPr>
                <w:rFonts w:ascii="Calibri" w:hAnsi="Calibri" w:cs="Calibri"/>
                <w:color w:val="000000"/>
                <w:szCs w:val="22"/>
              </w:rPr>
            </w:pPr>
            <w:r>
              <w:rPr>
                <w:rFonts w:ascii="Calibri" w:hAnsi="Calibri" w:cs="Calibri"/>
                <w:color w:val="000000"/>
                <w:szCs w:val="22"/>
              </w:rPr>
              <w:t>E0276</w:t>
            </w:r>
          </w:p>
        </w:tc>
        <w:tc>
          <w:tcPr>
            <w:tcW w:w="1582" w:type="dxa"/>
            <w:vMerge w:val="restart"/>
            <w:shd w:val="clear" w:color="auto" w:fill="FBDBD3" w:themeFill="accent3" w:themeFillTint="33"/>
            <w:vAlign w:val="center"/>
          </w:tcPr>
          <w:p w14:paraId="6F8B7770" w14:textId="36F9FFB9" w:rsidR="00E87295" w:rsidRDefault="00E87295" w:rsidP="00E87295">
            <w:r>
              <w:rPr>
                <w:rFonts w:ascii="Calibri" w:hAnsi="Calibri" w:cs="Calibri"/>
                <w:color w:val="000000"/>
                <w:szCs w:val="22"/>
              </w:rPr>
              <w:t>ILRC</w:t>
            </w:r>
          </w:p>
        </w:tc>
        <w:tc>
          <w:tcPr>
            <w:tcW w:w="1564" w:type="dxa"/>
            <w:shd w:val="clear" w:color="auto" w:fill="FBDBD3" w:themeFill="accent3" w:themeFillTint="33"/>
            <w:vAlign w:val="center"/>
          </w:tcPr>
          <w:p w14:paraId="5471F5E1" w14:textId="2FD430A7" w:rsidR="00E87295" w:rsidRDefault="00E87295" w:rsidP="00E87295">
            <w:r>
              <w:rPr>
                <w:rFonts w:ascii="Calibri" w:hAnsi="Calibri" w:cs="Calibri"/>
                <w:color w:val="000000"/>
                <w:szCs w:val="22"/>
              </w:rPr>
              <w:t>E0274</w:t>
            </w:r>
          </w:p>
        </w:tc>
      </w:tr>
      <w:tr w:rsidR="00E87295" w14:paraId="180A8AA4" w14:textId="77777777" w:rsidTr="00E87295">
        <w:trPr>
          <w:jc w:val="center"/>
        </w:trPr>
        <w:tc>
          <w:tcPr>
            <w:tcW w:w="1738" w:type="dxa"/>
            <w:vMerge/>
            <w:shd w:val="clear" w:color="auto" w:fill="auto"/>
            <w:vAlign w:val="center"/>
          </w:tcPr>
          <w:p w14:paraId="1DE59556" w14:textId="77777777" w:rsidR="00E87295" w:rsidRDefault="00E87295" w:rsidP="00E87295"/>
        </w:tc>
        <w:tc>
          <w:tcPr>
            <w:tcW w:w="1536" w:type="dxa"/>
            <w:vMerge/>
            <w:shd w:val="clear" w:color="auto" w:fill="FBDBD3" w:themeFill="accent3" w:themeFillTint="33"/>
            <w:vAlign w:val="center"/>
          </w:tcPr>
          <w:p w14:paraId="2E6A1BA9" w14:textId="77777777" w:rsidR="00E87295" w:rsidRDefault="00E87295" w:rsidP="00E87295"/>
        </w:tc>
        <w:tc>
          <w:tcPr>
            <w:tcW w:w="1362" w:type="dxa"/>
            <w:shd w:val="clear" w:color="auto" w:fill="FBDBD3" w:themeFill="accent3" w:themeFillTint="33"/>
            <w:vAlign w:val="center"/>
          </w:tcPr>
          <w:p w14:paraId="6885B616" w14:textId="29F4494E" w:rsidR="00E87295" w:rsidRDefault="00E87295" w:rsidP="00E87295">
            <w:r>
              <w:rPr>
                <w:rFonts w:ascii="Calibri" w:hAnsi="Calibri" w:cs="Calibri"/>
                <w:color w:val="000000"/>
                <w:szCs w:val="22"/>
              </w:rPr>
              <w:t>E0336</w:t>
            </w:r>
          </w:p>
        </w:tc>
        <w:tc>
          <w:tcPr>
            <w:tcW w:w="1582" w:type="dxa"/>
            <w:vMerge/>
            <w:shd w:val="clear" w:color="auto" w:fill="FBDBD3" w:themeFill="accent3" w:themeFillTint="33"/>
            <w:vAlign w:val="center"/>
          </w:tcPr>
          <w:p w14:paraId="6C0A1F93" w14:textId="41B064E7" w:rsidR="00E87295" w:rsidRDefault="00E87295" w:rsidP="00E87295"/>
        </w:tc>
        <w:tc>
          <w:tcPr>
            <w:tcW w:w="1564" w:type="dxa"/>
            <w:shd w:val="clear" w:color="auto" w:fill="FBDBD3" w:themeFill="accent3" w:themeFillTint="33"/>
            <w:vAlign w:val="center"/>
          </w:tcPr>
          <w:p w14:paraId="5B6A4CA0" w14:textId="18998FCD" w:rsidR="00E87295" w:rsidRDefault="00E87295" w:rsidP="00E87295">
            <w:r>
              <w:rPr>
                <w:rFonts w:ascii="Calibri" w:hAnsi="Calibri" w:cs="Calibri"/>
                <w:color w:val="000000"/>
                <w:szCs w:val="22"/>
              </w:rPr>
              <w:t>E0332</w:t>
            </w:r>
          </w:p>
        </w:tc>
      </w:tr>
      <w:tr w:rsidR="00E87295" w14:paraId="27FEDE5B" w14:textId="77777777" w:rsidTr="00E87295">
        <w:trPr>
          <w:jc w:val="center"/>
        </w:trPr>
        <w:tc>
          <w:tcPr>
            <w:tcW w:w="1738" w:type="dxa"/>
            <w:vMerge/>
            <w:shd w:val="clear" w:color="auto" w:fill="auto"/>
            <w:vAlign w:val="center"/>
          </w:tcPr>
          <w:p w14:paraId="67757A5C" w14:textId="77777777" w:rsidR="00E87295" w:rsidRDefault="00E87295" w:rsidP="00E87295"/>
        </w:tc>
        <w:tc>
          <w:tcPr>
            <w:tcW w:w="1536" w:type="dxa"/>
            <w:vMerge/>
            <w:shd w:val="clear" w:color="auto" w:fill="FBDBD3" w:themeFill="accent3" w:themeFillTint="33"/>
            <w:vAlign w:val="center"/>
          </w:tcPr>
          <w:p w14:paraId="0E760042" w14:textId="77777777" w:rsidR="00E87295" w:rsidRDefault="00E87295" w:rsidP="00E87295"/>
        </w:tc>
        <w:tc>
          <w:tcPr>
            <w:tcW w:w="1362" w:type="dxa"/>
            <w:shd w:val="clear" w:color="auto" w:fill="FBDBD3" w:themeFill="accent3" w:themeFillTint="33"/>
            <w:vAlign w:val="center"/>
          </w:tcPr>
          <w:p w14:paraId="6B6E6B2E" w14:textId="1BAD11CD" w:rsidR="00E87295" w:rsidRDefault="00E87295" w:rsidP="00E87295">
            <w:r>
              <w:rPr>
                <w:rFonts w:ascii="Calibri" w:hAnsi="Calibri" w:cs="Calibri"/>
                <w:color w:val="000000"/>
                <w:szCs w:val="22"/>
              </w:rPr>
              <w:t>E0226</w:t>
            </w:r>
          </w:p>
        </w:tc>
        <w:tc>
          <w:tcPr>
            <w:tcW w:w="1582" w:type="dxa"/>
            <w:vMerge/>
            <w:shd w:val="clear" w:color="auto" w:fill="FBDBD3" w:themeFill="accent3" w:themeFillTint="33"/>
            <w:vAlign w:val="center"/>
          </w:tcPr>
          <w:p w14:paraId="4DF197B6" w14:textId="271BD0B4" w:rsidR="00E87295" w:rsidRDefault="00E87295" w:rsidP="00E87295"/>
        </w:tc>
        <w:tc>
          <w:tcPr>
            <w:tcW w:w="1564" w:type="dxa"/>
            <w:shd w:val="clear" w:color="auto" w:fill="FBDBD3" w:themeFill="accent3" w:themeFillTint="33"/>
            <w:vAlign w:val="center"/>
          </w:tcPr>
          <w:p w14:paraId="48560B5E" w14:textId="3C8C836F" w:rsidR="00E87295" w:rsidRDefault="00E87295" w:rsidP="00E87295">
            <w:r>
              <w:rPr>
                <w:rFonts w:ascii="Calibri" w:hAnsi="Calibri" w:cs="Calibri"/>
                <w:color w:val="000000"/>
                <w:szCs w:val="22"/>
              </w:rPr>
              <w:t>E0224</w:t>
            </w:r>
          </w:p>
        </w:tc>
      </w:tr>
      <w:tr w:rsidR="00E87295" w14:paraId="42A49CDE" w14:textId="77777777" w:rsidTr="00E87295">
        <w:trPr>
          <w:jc w:val="center"/>
        </w:trPr>
        <w:tc>
          <w:tcPr>
            <w:tcW w:w="1738" w:type="dxa"/>
            <w:vMerge/>
            <w:shd w:val="clear" w:color="auto" w:fill="auto"/>
            <w:vAlign w:val="center"/>
          </w:tcPr>
          <w:p w14:paraId="77A50E4A" w14:textId="77777777" w:rsidR="00E87295" w:rsidRDefault="00E87295" w:rsidP="00E87295"/>
        </w:tc>
        <w:tc>
          <w:tcPr>
            <w:tcW w:w="1536" w:type="dxa"/>
            <w:vMerge/>
            <w:shd w:val="clear" w:color="auto" w:fill="FBDBD3" w:themeFill="accent3" w:themeFillTint="33"/>
            <w:vAlign w:val="center"/>
          </w:tcPr>
          <w:p w14:paraId="452C7145" w14:textId="77777777" w:rsidR="00E87295" w:rsidRDefault="00E87295" w:rsidP="00E87295"/>
        </w:tc>
        <w:tc>
          <w:tcPr>
            <w:tcW w:w="1362" w:type="dxa"/>
            <w:shd w:val="clear" w:color="auto" w:fill="FBDBD3" w:themeFill="accent3" w:themeFillTint="33"/>
            <w:vAlign w:val="center"/>
          </w:tcPr>
          <w:p w14:paraId="1937B6A7" w14:textId="59909E7E" w:rsidR="00E87295" w:rsidRDefault="00E87295" w:rsidP="00E87295">
            <w:r>
              <w:rPr>
                <w:rFonts w:ascii="Calibri" w:hAnsi="Calibri" w:cs="Calibri"/>
                <w:color w:val="000000"/>
                <w:szCs w:val="22"/>
              </w:rPr>
              <w:t>E0424</w:t>
            </w:r>
          </w:p>
        </w:tc>
        <w:tc>
          <w:tcPr>
            <w:tcW w:w="1582" w:type="dxa"/>
            <w:vMerge/>
            <w:shd w:val="clear" w:color="auto" w:fill="FBDBD3" w:themeFill="accent3" w:themeFillTint="33"/>
            <w:vAlign w:val="center"/>
          </w:tcPr>
          <w:p w14:paraId="30455234" w14:textId="71225A9C" w:rsidR="00E87295" w:rsidRDefault="00E87295" w:rsidP="00E87295"/>
        </w:tc>
        <w:tc>
          <w:tcPr>
            <w:tcW w:w="1564" w:type="dxa"/>
            <w:shd w:val="clear" w:color="auto" w:fill="FBDBD3" w:themeFill="accent3" w:themeFillTint="33"/>
            <w:vAlign w:val="center"/>
          </w:tcPr>
          <w:p w14:paraId="6E6F65E3" w14:textId="1DEEF416" w:rsidR="00E87295" w:rsidRDefault="00E87295" w:rsidP="00E87295">
            <w:r>
              <w:rPr>
                <w:rFonts w:ascii="Calibri" w:hAnsi="Calibri" w:cs="Calibri"/>
                <w:color w:val="000000"/>
                <w:szCs w:val="22"/>
              </w:rPr>
              <w:t>E0420</w:t>
            </w:r>
          </w:p>
        </w:tc>
      </w:tr>
      <w:tr w:rsidR="00E87295" w14:paraId="038642D3" w14:textId="77777777" w:rsidTr="00E87295">
        <w:trPr>
          <w:jc w:val="center"/>
        </w:trPr>
        <w:tc>
          <w:tcPr>
            <w:tcW w:w="1738" w:type="dxa"/>
            <w:vMerge/>
            <w:shd w:val="clear" w:color="auto" w:fill="auto"/>
            <w:vAlign w:val="center"/>
          </w:tcPr>
          <w:p w14:paraId="4022BD9A" w14:textId="77777777" w:rsidR="00E87295" w:rsidRDefault="00E87295" w:rsidP="00E87295"/>
        </w:tc>
        <w:tc>
          <w:tcPr>
            <w:tcW w:w="1536" w:type="dxa"/>
            <w:vMerge/>
            <w:shd w:val="clear" w:color="auto" w:fill="FBDBD3" w:themeFill="accent3" w:themeFillTint="33"/>
            <w:vAlign w:val="center"/>
          </w:tcPr>
          <w:p w14:paraId="5238DD03" w14:textId="77777777" w:rsidR="00E87295" w:rsidRDefault="00E87295" w:rsidP="00E87295"/>
        </w:tc>
        <w:tc>
          <w:tcPr>
            <w:tcW w:w="1362" w:type="dxa"/>
            <w:shd w:val="clear" w:color="auto" w:fill="FBDBD3" w:themeFill="accent3" w:themeFillTint="33"/>
            <w:vAlign w:val="center"/>
          </w:tcPr>
          <w:p w14:paraId="4CE5CDED" w14:textId="1C1D2A62" w:rsidR="00E87295" w:rsidRDefault="00E87295" w:rsidP="00E87295">
            <w:r>
              <w:rPr>
                <w:rFonts w:ascii="Calibri" w:hAnsi="Calibri" w:cs="Calibri"/>
                <w:color w:val="000000"/>
                <w:szCs w:val="22"/>
              </w:rPr>
              <w:t>E0678</w:t>
            </w:r>
          </w:p>
        </w:tc>
        <w:tc>
          <w:tcPr>
            <w:tcW w:w="1582" w:type="dxa"/>
            <w:vMerge/>
            <w:shd w:val="clear" w:color="auto" w:fill="FBDBD3" w:themeFill="accent3" w:themeFillTint="33"/>
            <w:vAlign w:val="center"/>
          </w:tcPr>
          <w:p w14:paraId="4ECDF52A" w14:textId="4DFB0EFA" w:rsidR="00E87295" w:rsidRDefault="00E87295" w:rsidP="00E87295"/>
        </w:tc>
        <w:tc>
          <w:tcPr>
            <w:tcW w:w="1564" w:type="dxa"/>
            <w:shd w:val="clear" w:color="auto" w:fill="FBDBD3" w:themeFill="accent3" w:themeFillTint="33"/>
            <w:vAlign w:val="center"/>
          </w:tcPr>
          <w:p w14:paraId="4E433648" w14:textId="2110F448" w:rsidR="00E87295" w:rsidRDefault="00E87295" w:rsidP="00E87295">
            <w:r>
              <w:rPr>
                <w:rFonts w:ascii="Calibri" w:hAnsi="Calibri" w:cs="Calibri"/>
                <w:color w:val="000000"/>
                <w:szCs w:val="22"/>
              </w:rPr>
              <w:t>E0661</w:t>
            </w:r>
          </w:p>
        </w:tc>
      </w:tr>
      <w:tr w:rsidR="00E87295" w14:paraId="60EDEBEC" w14:textId="77777777" w:rsidTr="00E87295">
        <w:trPr>
          <w:jc w:val="center"/>
        </w:trPr>
        <w:tc>
          <w:tcPr>
            <w:tcW w:w="1738" w:type="dxa"/>
            <w:vMerge/>
            <w:shd w:val="clear" w:color="auto" w:fill="auto"/>
            <w:vAlign w:val="center"/>
          </w:tcPr>
          <w:p w14:paraId="50BE43E3" w14:textId="77777777" w:rsidR="00E87295" w:rsidRDefault="00E87295" w:rsidP="00E87295"/>
        </w:tc>
        <w:tc>
          <w:tcPr>
            <w:tcW w:w="1536" w:type="dxa"/>
            <w:shd w:val="clear" w:color="auto" w:fill="FBDBD3" w:themeFill="accent3" w:themeFillTint="33"/>
            <w:vAlign w:val="center"/>
          </w:tcPr>
          <w:p w14:paraId="5746642C" w14:textId="08AF8682" w:rsidR="00E87295" w:rsidRDefault="00E87295" w:rsidP="00E87295">
            <w:r>
              <w:rPr>
                <w:rFonts w:ascii="Calibri" w:hAnsi="Calibri" w:cs="Calibri"/>
                <w:color w:val="000000"/>
                <w:szCs w:val="22"/>
              </w:rPr>
              <w:t>LRDAS1</w:t>
            </w:r>
          </w:p>
        </w:tc>
        <w:tc>
          <w:tcPr>
            <w:tcW w:w="1362" w:type="dxa"/>
            <w:shd w:val="clear" w:color="auto" w:fill="FBDBD3" w:themeFill="accent3" w:themeFillTint="33"/>
            <w:vAlign w:val="center"/>
          </w:tcPr>
          <w:p w14:paraId="27DE49C3" w14:textId="25EFA694" w:rsidR="00E87295" w:rsidRDefault="00E87295" w:rsidP="00E87295">
            <w:pPr>
              <w:rPr>
                <w:rFonts w:ascii="Calibri" w:hAnsi="Calibri" w:cs="Calibri"/>
                <w:color w:val="000000"/>
                <w:szCs w:val="22"/>
              </w:rPr>
            </w:pPr>
            <w:r>
              <w:rPr>
                <w:rFonts w:ascii="Calibri" w:hAnsi="Calibri" w:cs="Calibri"/>
                <w:color w:val="000000"/>
                <w:szCs w:val="22"/>
              </w:rPr>
              <w:t>E0685</w:t>
            </w:r>
          </w:p>
        </w:tc>
        <w:tc>
          <w:tcPr>
            <w:tcW w:w="1582" w:type="dxa"/>
            <w:shd w:val="clear" w:color="auto" w:fill="FBDBD3" w:themeFill="accent3" w:themeFillTint="33"/>
            <w:vAlign w:val="center"/>
          </w:tcPr>
          <w:p w14:paraId="75C709F0" w14:textId="20EC1CEE" w:rsidR="00E87295" w:rsidRDefault="00E87295" w:rsidP="00E87295">
            <w:r>
              <w:rPr>
                <w:rFonts w:ascii="Calibri" w:hAnsi="Calibri" w:cs="Calibri"/>
                <w:color w:val="000000"/>
                <w:szCs w:val="22"/>
              </w:rPr>
              <w:t>ILRAS1</w:t>
            </w:r>
          </w:p>
        </w:tc>
        <w:tc>
          <w:tcPr>
            <w:tcW w:w="1564" w:type="dxa"/>
            <w:shd w:val="clear" w:color="auto" w:fill="FBDBD3" w:themeFill="accent3" w:themeFillTint="33"/>
            <w:vAlign w:val="center"/>
          </w:tcPr>
          <w:p w14:paraId="6FD5320C" w14:textId="1D1EA969" w:rsidR="00E87295" w:rsidRDefault="00E87295" w:rsidP="00E87295">
            <w:r>
              <w:rPr>
                <w:rFonts w:ascii="Calibri" w:hAnsi="Calibri" w:cs="Calibri"/>
                <w:color w:val="000000"/>
                <w:szCs w:val="22"/>
              </w:rPr>
              <w:t>E0668</w:t>
            </w:r>
          </w:p>
        </w:tc>
      </w:tr>
      <w:tr w:rsidR="00E87295" w14:paraId="5718C95B" w14:textId="77777777" w:rsidTr="00E87295">
        <w:trPr>
          <w:jc w:val="center"/>
        </w:trPr>
        <w:tc>
          <w:tcPr>
            <w:tcW w:w="1738" w:type="dxa"/>
            <w:vMerge/>
            <w:shd w:val="clear" w:color="auto" w:fill="auto"/>
            <w:vAlign w:val="center"/>
          </w:tcPr>
          <w:p w14:paraId="2280966D" w14:textId="77777777" w:rsidR="00E87295" w:rsidRDefault="00E87295" w:rsidP="00E87295"/>
        </w:tc>
        <w:tc>
          <w:tcPr>
            <w:tcW w:w="1536" w:type="dxa"/>
            <w:shd w:val="clear" w:color="auto" w:fill="FBDBD3" w:themeFill="accent3" w:themeFillTint="33"/>
            <w:vAlign w:val="center"/>
          </w:tcPr>
          <w:p w14:paraId="6F939061" w14:textId="50C7EA1D" w:rsidR="00E87295" w:rsidRDefault="00E87295" w:rsidP="00E87295">
            <w:r>
              <w:rPr>
                <w:rFonts w:ascii="Calibri" w:hAnsi="Calibri" w:cs="Calibri"/>
                <w:color w:val="000000"/>
                <w:szCs w:val="22"/>
              </w:rPr>
              <w:t>LRDAS2</w:t>
            </w:r>
          </w:p>
        </w:tc>
        <w:tc>
          <w:tcPr>
            <w:tcW w:w="1362" w:type="dxa"/>
            <w:shd w:val="clear" w:color="auto" w:fill="FBDBD3" w:themeFill="accent3" w:themeFillTint="33"/>
            <w:vAlign w:val="center"/>
          </w:tcPr>
          <w:p w14:paraId="177C6BEA" w14:textId="75D63F59" w:rsidR="00E87295" w:rsidRDefault="00E87295" w:rsidP="00E87295">
            <w:pPr>
              <w:rPr>
                <w:rFonts w:ascii="Calibri" w:hAnsi="Calibri" w:cs="Calibri"/>
                <w:color w:val="000000"/>
                <w:szCs w:val="22"/>
              </w:rPr>
            </w:pPr>
            <w:r>
              <w:rPr>
                <w:rFonts w:ascii="Calibri" w:hAnsi="Calibri" w:cs="Calibri"/>
                <w:color w:val="000000"/>
                <w:szCs w:val="22"/>
              </w:rPr>
              <w:t>E0686</w:t>
            </w:r>
          </w:p>
        </w:tc>
        <w:tc>
          <w:tcPr>
            <w:tcW w:w="1582" w:type="dxa"/>
            <w:shd w:val="clear" w:color="auto" w:fill="FBDBD3" w:themeFill="accent3" w:themeFillTint="33"/>
            <w:vAlign w:val="center"/>
          </w:tcPr>
          <w:p w14:paraId="70E36410" w14:textId="1D8D0274" w:rsidR="00E87295" w:rsidRDefault="00E87295" w:rsidP="00E87295">
            <w:r>
              <w:rPr>
                <w:rFonts w:ascii="Calibri" w:hAnsi="Calibri" w:cs="Calibri"/>
                <w:color w:val="000000"/>
                <w:szCs w:val="22"/>
              </w:rPr>
              <w:t>ILRAS2</w:t>
            </w:r>
          </w:p>
        </w:tc>
        <w:tc>
          <w:tcPr>
            <w:tcW w:w="1564" w:type="dxa"/>
            <w:shd w:val="clear" w:color="auto" w:fill="FBDBD3" w:themeFill="accent3" w:themeFillTint="33"/>
            <w:vAlign w:val="center"/>
          </w:tcPr>
          <w:p w14:paraId="5E82B2F8" w14:textId="45A3D29D" w:rsidR="00E87295" w:rsidRDefault="00E87295" w:rsidP="00E87295">
            <w:r>
              <w:rPr>
                <w:rFonts w:ascii="Calibri" w:hAnsi="Calibri" w:cs="Calibri"/>
                <w:color w:val="000000"/>
                <w:szCs w:val="22"/>
              </w:rPr>
              <w:t>E0669</w:t>
            </w:r>
          </w:p>
        </w:tc>
      </w:tr>
      <w:tr w:rsidR="00E87295" w14:paraId="6A83EEE4" w14:textId="77777777" w:rsidTr="00E87295">
        <w:trPr>
          <w:jc w:val="center"/>
        </w:trPr>
        <w:tc>
          <w:tcPr>
            <w:tcW w:w="1738" w:type="dxa"/>
            <w:vMerge/>
            <w:shd w:val="clear" w:color="auto" w:fill="auto"/>
            <w:vAlign w:val="center"/>
          </w:tcPr>
          <w:p w14:paraId="21933509" w14:textId="77777777" w:rsidR="00E87295" w:rsidRDefault="00E87295" w:rsidP="00E87295"/>
        </w:tc>
        <w:tc>
          <w:tcPr>
            <w:tcW w:w="1536" w:type="dxa"/>
            <w:shd w:val="clear" w:color="auto" w:fill="FBDBD3" w:themeFill="accent3" w:themeFillTint="33"/>
            <w:vAlign w:val="center"/>
          </w:tcPr>
          <w:p w14:paraId="0624FB4A" w14:textId="206D3FEA" w:rsidR="00E87295" w:rsidRDefault="00E87295" w:rsidP="00E87295">
            <w:r>
              <w:rPr>
                <w:rFonts w:ascii="Calibri" w:hAnsi="Calibri" w:cs="Calibri"/>
                <w:color w:val="000000"/>
                <w:szCs w:val="22"/>
              </w:rPr>
              <w:t>LRWB</w:t>
            </w:r>
          </w:p>
        </w:tc>
        <w:tc>
          <w:tcPr>
            <w:tcW w:w="1362" w:type="dxa"/>
            <w:shd w:val="clear" w:color="auto" w:fill="FBDBD3" w:themeFill="accent3" w:themeFillTint="33"/>
            <w:vAlign w:val="center"/>
          </w:tcPr>
          <w:p w14:paraId="3320FF24" w14:textId="37493364" w:rsidR="00E87295" w:rsidRDefault="00E87295" w:rsidP="00E87295">
            <w:pPr>
              <w:rPr>
                <w:rFonts w:ascii="Calibri" w:hAnsi="Calibri" w:cs="Calibri"/>
                <w:color w:val="000000"/>
                <w:szCs w:val="22"/>
              </w:rPr>
            </w:pPr>
            <w:r>
              <w:rPr>
                <w:rFonts w:ascii="Calibri" w:hAnsi="Calibri" w:cs="Calibri"/>
                <w:color w:val="000000"/>
                <w:szCs w:val="22"/>
              </w:rPr>
              <w:t>E0033</w:t>
            </w:r>
          </w:p>
        </w:tc>
        <w:tc>
          <w:tcPr>
            <w:tcW w:w="1582" w:type="dxa"/>
            <w:shd w:val="clear" w:color="auto" w:fill="FBDBD3" w:themeFill="accent3" w:themeFillTint="33"/>
            <w:vAlign w:val="center"/>
          </w:tcPr>
          <w:p w14:paraId="690BDF6D" w14:textId="37BA41CC" w:rsidR="00E87295" w:rsidRDefault="00E87295" w:rsidP="00E87295">
            <w:r>
              <w:rPr>
                <w:rFonts w:ascii="Calibri" w:hAnsi="Calibri" w:cs="Calibri"/>
                <w:color w:val="000000"/>
                <w:szCs w:val="22"/>
              </w:rPr>
              <w:t>ILRWB</w:t>
            </w:r>
          </w:p>
        </w:tc>
        <w:tc>
          <w:tcPr>
            <w:tcW w:w="1564" w:type="dxa"/>
            <w:shd w:val="clear" w:color="auto" w:fill="FBDBD3" w:themeFill="accent3" w:themeFillTint="33"/>
            <w:vAlign w:val="center"/>
          </w:tcPr>
          <w:p w14:paraId="07873EE1" w14:textId="7F7B0772" w:rsidR="00E87295" w:rsidRDefault="00E87295" w:rsidP="00E87295">
            <w:r>
              <w:rPr>
                <w:rFonts w:ascii="Calibri" w:hAnsi="Calibri" w:cs="Calibri"/>
                <w:color w:val="000000"/>
                <w:szCs w:val="22"/>
              </w:rPr>
              <w:t>E0032</w:t>
            </w:r>
          </w:p>
        </w:tc>
      </w:tr>
      <w:tr w:rsidR="00E87295" w14:paraId="53C9BC77" w14:textId="77777777" w:rsidTr="00E87295">
        <w:trPr>
          <w:jc w:val="center"/>
        </w:trPr>
        <w:tc>
          <w:tcPr>
            <w:tcW w:w="1738" w:type="dxa"/>
            <w:vMerge/>
            <w:shd w:val="clear" w:color="auto" w:fill="auto"/>
            <w:vAlign w:val="center"/>
          </w:tcPr>
          <w:p w14:paraId="04C201D5" w14:textId="77777777" w:rsidR="00E87295" w:rsidRDefault="00E87295" w:rsidP="00E87295"/>
        </w:tc>
        <w:tc>
          <w:tcPr>
            <w:tcW w:w="1536" w:type="dxa"/>
            <w:vMerge w:val="restart"/>
            <w:shd w:val="clear" w:color="auto" w:fill="FBDBD3" w:themeFill="accent3" w:themeFillTint="33"/>
            <w:vAlign w:val="center"/>
          </w:tcPr>
          <w:p w14:paraId="1A39C4A2" w14:textId="77777777" w:rsidR="00E87295" w:rsidRDefault="00E87295" w:rsidP="00E87295">
            <w:r>
              <w:rPr>
                <w:rFonts w:ascii="Calibri" w:hAnsi="Calibri" w:cs="Calibri"/>
                <w:color w:val="000000"/>
                <w:szCs w:val="22"/>
              </w:rPr>
              <w:t>WB</w:t>
            </w:r>
          </w:p>
          <w:p w14:paraId="5DD14A16" w14:textId="77777777" w:rsidR="00E87295" w:rsidRDefault="00E87295" w:rsidP="00E87295"/>
        </w:tc>
        <w:tc>
          <w:tcPr>
            <w:tcW w:w="1362" w:type="dxa"/>
            <w:shd w:val="clear" w:color="auto" w:fill="FBDBD3" w:themeFill="accent3" w:themeFillTint="33"/>
            <w:vAlign w:val="center"/>
          </w:tcPr>
          <w:p w14:paraId="6929DACA" w14:textId="0E455920" w:rsidR="00E87295" w:rsidRDefault="00E87295" w:rsidP="00E87295">
            <w:pPr>
              <w:rPr>
                <w:rFonts w:ascii="Calibri" w:hAnsi="Calibri" w:cs="Calibri"/>
                <w:color w:val="000000"/>
                <w:szCs w:val="22"/>
              </w:rPr>
            </w:pPr>
            <w:r>
              <w:rPr>
                <w:rFonts w:ascii="Calibri" w:hAnsi="Calibri" w:cs="Calibri"/>
                <w:color w:val="000000"/>
                <w:szCs w:val="22"/>
              </w:rPr>
              <w:t>E0112</w:t>
            </w:r>
          </w:p>
        </w:tc>
        <w:tc>
          <w:tcPr>
            <w:tcW w:w="1582" w:type="dxa"/>
            <w:vMerge w:val="restart"/>
            <w:shd w:val="clear" w:color="auto" w:fill="FBDBD3" w:themeFill="accent3" w:themeFillTint="33"/>
            <w:vAlign w:val="center"/>
          </w:tcPr>
          <w:p w14:paraId="35C301CB" w14:textId="74EABC08" w:rsidR="00E87295" w:rsidRDefault="00E87295" w:rsidP="00E87295">
            <w:r>
              <w:rPr>
                <w:rFonts w:ascii="Calibri" w:hAnsi="Calibri" w:cs="Calibri"/>
                <w:color w:val="000000"/>
                <w:szCs w:val="22"/>
              </w:rPr>
              <w:t>IRWB</w:t>
            </w:r>
          </w:p>
        </w:tc>
        <w:tc>
          <w:tcPr>
            <w:tcW w:w="1564" w:type="dxa"/>
            <w:shd w:val="clear" w:color="auto" w:fill="FBDBD3" w:themeFill="accent3" w:themeFillTint="33"/>
            <w:vAlign w:val="center"/>
          </w:tcPr>
          <w:p w14:paraId="1528A835" w14:textId="6C3C627C" w:rsidR="00E87295" w:rsidRDefault="00E87295" w:rsidP="00E87295">
            <w:r>
              <w:rPr>
                <w:rFonts w:ascii="Calibri" w:hAnsi="Calibri" w:cs="Calibri"/>
                <w:color w:val="000000"/>
                <w:szCs w:val="22"/>
              </w:rPr>
              <w:t>E0120</w:t>
            </w:r>
          </w:p>
        </w:tc>
      </w:tr>
      <w:tr w:rsidR="00E87295" w14:paraId="25DAC2BA" w14:textId="77777777" w:rsidTr="00E87295">
        <w:trPr>
          <w:jc w:val="center"/>
        </w:trPr>
        <w:tc>
          <w:tcPr>
            <w:tcW w:w="1738" w:type="dxa"/>
            <w:vMerge/>
            <w:shd w:val="clear" w:color="auto" w:fill="auto"/>
            <w:vAlign w:val="center"/>
          </w:tcPr>
          <w:p w14:paraId="609C3109" w14:textId="77777777" w:rsidR="00E87295" w:rsidRDefault="00E87295" w:rsidP="00E87295"/>
        </w:tc>
        <w:tc>
          <w:tcPr>
            <w:tcW w:w="1536" w:type="dxa"/>
            <w:vMerge/>
            <w:shd w:val="clear" w:color="auto" w:fill="FBDBD3" w:themeFill="accent3" w:themeFillTint="33"/>
            <w:vAlign w:val="center"/>
          </w:tcPr>
          <w:p w14:paraId="3BD301A4" w14:textId="77777777" w:rsidR="00E87295" w:rsidRDefault="00E87295" w:rsidP="00E87295"/>
        </w:tc>
        <w:tc>
          <w:tcPr>
            <w:tcW w:w="1362" w:type="dxa"/>
            <w:shd w:val="clear" w:color="auto" w:fill="FBDBD3" w:themeFill="accent3" w:themeFillTint="33"/>
            <w:vAlign w:val="center"/>
          </w:tcPr>
          <w:p w14:paraId="01D97ED6" w14:textId="1578D348" w:rsidR="00E87295" w:rsidRDefault="00E87295" w:rsidP="00E87295">
            <w:r>
              <w:rPr>
                <w:rFonts w:ascii="Calibri" w:hAnsi="Calibri" w:cs="Calibri"/>
                <w:color w:val="000000"/>
                <w:szCs w:val="22"/>
              </w:rPr>
              <w:t>E0068</w:t>
            </w:r>
          </w:p>
        </w:tc>
        <w:tc>
          <w:tcPr>
            <w:tcW w:w="1582" w:type="dxa"/>
            <w:vMerge/>
            <w:shd w:val="clear" w:color="auto" w:fill="FBDBD3" w:themeFill="accent3" w:themeFillTint="33"/>
            <w:vAlign w:val="center"/>
          </w:tcPr>
          <w:p w14:paraId="1F3872E2" w14:textId="3D150A2A" w:rsidR="00E87295" w:rsidRDefault="00E87295" w:rsidP="00E87295"/>
        </w:tc>
        <w:tc>
          <w:tcPr>
            <w:tcW w:w="1564" w:type="dxa"/>
            <w:shd w:val="clear" w:color="auto" w:fill="FBDBD3" w:themeFill="accent3" w:themeFillTint="33"/>
            <w:vAlign w:val="center"/>
          </w:tcPr>
          <w:p w14:paraId="539C14E7" w14:textId="73EDB3B1" w:rsidR="00E87295" w:rsidRDefault="00E87295" w:rsidP="00E87295">
            <w:r>
              <w:rPr>
                <w:rFonts w:ascii="Calibri" w:hAnsi="Calibri" w:cs="Calibri"/>
                <w:color w:val="000000"/>
                <w:szCs w:val="22"/>
              </w:rPr>
              <w:t>E0076</w:t>
            </w:r>
          </w:p>
        </w:tc>
      </w:tr>
      <w:tr w:rsidR="00E87295" w14:paraId="03C53302" w14:textId="77777777" w:rsidTr="00E87295">
        <w:trPr>
          <w:jc w:val="center"/>
        </w:trPr>
        <w:tc>
          <w:tcPr>
            <w:tcW w:w="1738" w:type="dxa"/>
            <w:vMerge/>
            <w:shd w:val="clear" w:color="auto" w:fill="auto"/>
            <w:vAlign w:val="center"/>
          </w:tcPr>
          <w:p w14:paraId="5F574D86" w14:textId="77777777" w:rsidR="00E87295" w:rsidRDefault="00E87295" w:rsidP="00E87295"/>
        </w:tc>
        <w:tc>
          <w:tcPr>
            <w:tcW w:w="1536" w:type="dxa"/>
            <w:vMerge w:val="restart"/>
            <w:shd w:val="clear" w:color="auto" w:fill="FBDBD3" w:themeFill="accent3" w:themeFillTint="33"/>
            <w:vAlign w:val="center"/>
          </w:tcPr>
          <w:p w14:paraId="05C7D6FC" w14:textId="35393F69" w:rsidR="00E87295" w:rsidRDefault="00E87295" w:rsidP="00E87295">
            <w:r>
              <w:rPr>
                <w:rFonts w:ascii="Calibri" w:hAnsi="Calibri" w:cs="Calibri"/>
                <w:color w:val="000000"/>
                <w:szCs w:val="22"/>
              </w:rPr>
              <w:t>DPC</w:t>
            </w:r>
          </w:p>
        </w:tc>
        <w:tc>
          <w:tcPr>
            <w:tcW w:w="1362" w:type="dxa"/>
            <w:shd w:val="clear" w:color="auto" w:fill="FBDBD3" w:themeFill="accent3" w:themeFillTint="33"/>
            <w:vAlign w:val="center"/>
          </w:tcPr>
          <w:p w14:paraId="25586C6E" w14:textId="574E1C8A" w:rsidR="00E87295" w:rsidRDefault="00E87295" w:rsidP="00E87295">
            <w:pPr>
              <w:rPr>
                <w:rFonts w:ascii="Calibri" w:hAnsi="Calibri" w:cs="Calibri"/>
                <w:color w:val="000000"/>
                <w:szCs w:val="22"/>
              </w:rPr>
            </w:pPr>
            <w:r>
              <w:rPr>
                <w:rFonts w:ascii="Calibri" w:hAnsi="Calibri" w:cs="Calibri"/>
                <w:color w:val="000000"/>
                <w:szCs w:val="22"/>
              </w:rPr>
              <w:t>E4519</w:t>
            </w:r>
          </w:p>
        </w:tc>
        <w:tc>
          <w:tcPr>
            <w:tcW w:w="1582" w:type="dxa"/>
            <w:vMerge w:val="restart"/>
            <w:shd w:val="clear" w:color="auto" w:fill="FBDBD3" w:themeFill="accent3" w:themeFillTint="33"/>
            <w:vAlign w:val="center"/>
          </w:tcPr>
          <w:p w14:paraId="654D3BF9" w14:textId="323CF8E2" w:rsidR="00E87295" w:rsidRDefault="00E87295" w:rsidP="00E87295">
            <w:r>
              <w:rPr>
                <w:rFonts w:ascii="Calibri" w:hAnsi="Calibri" w:cs="Calibri"/>
                <w:color w:val="000000"/>
                <w:szCs w:val="22"/>
              </w:rPr>
              <w:t>IDPC</w:t>
            </w:r>
          </w:p>
        </w:tc>
        <w:tc>
          <w:tcPr>
            <w:tcW w:w="1564" w:type="dxa"/>
            <w:shd w:val="clear" w:color="auto" w:fill="FBDBD3" w:themeFill="accent3" w:themeFillTint="33"/>
            <w:vAlign w:val="center"/>
          </w:tcPr>
          <w:p w14:paraId="5F02A6C8" w14:textId="6824BA95" w:rsidR="00E87295" w:rsidRDefault="00E87295" w:rsidP="00E87295">
            <w:r>
              <w:rPr>
                <w:rFonts w:ascii="Calibri" w:hAnsi="Calibri" w:cs="Calibri"/>
                <w:color w:val="000000"/>
                <w:szCs w:val="22"/>
              </w:rPr>
              <w:t>E4521</w:t>
            </w:r>
          </w:p>
        </w:tc>
      </w:tr>
      <w:tr w:rsidR="00E87295" w14:paraId="717EE511" w14:textId="77777777" w:rsidTr="00E87295">
        <w:trPr>
          <w:jc w:val="center"/>
        </w:trPr>
        <w:tc>
          <w:tcPr>
            <w:tcW w:w="1738" w:type="dxa"/>
            <w:vMerge/>
            <w:shd w:val="clear" w:color="auto" w:fill="auto"/>
            <w:vAlign w:val="center"/>
          </w:tcPr>
          <w:p w14:paraId="79C134B0" w14:textId="77777777" w:rsidR="00E87295" w:rsidRDefault="00E87295" w:rsidP="00E87295"/>
        </w:tc>
        <w:tc>
          <w:tcPr>
            <w:tcW w:w="1536" w:type="dxa"/>
            <w:vMerge/>
            <w:shd w:val="clear" w:color="auto" w:fill="FBDBD3" w:themeFill="accent3" w:themeFillTint="33"/>
            <w:vAlign w:val="center"/>
          </w:tcPr>
          <w:p w14:paraId="39114069" w14:textId="77777777" w:rsidR="00E87295" w:rsidRDefault="00E87295" w:rsidP="00E87295"/>
        </w:tc>
        <w:tc>
          <w:tcPr>
            <w:tcW w:w="1362" w:type="dxa"/>
            <w:shd w:val="clear" w:color="auto" w:fill="FBDBD3" w:themeFill="accent3" w:themeFillTint="33"/>
            <w:vAlign w:val="center"/>
          </w:tcPr>
          <w:p w14:paraId="78087749" w14:textId="6AA9BA7D" w:rsidR="00E87295" w:rsidRDefault="00E87295" w:rsidP="00E87295">
            <w:r>
              <w:rPr>
                <w:rFonts w:ascii="Calibri" w:hAnsi="Calibri" w:cs="Calibri"/>
                <w:color w:val="000000"/>
                <w:szCs w:val="22"/>
              </w:rPr>
              <w:t>E4520</w:t>
            </w:r>
          </w:p>
        </w:tc>
        <w:tc>
          <w:tcPr>
            <w:tcW w:w="1582" w:type="dxa"/>
            <w:vMerge/>
            <w:shd w:val="clear" w:color="auto" w:fill="FBDBD3" w:themeFill="accent3" w:themeFillTint="33"/>
            <w:vAlign w:val="center"/>
          </w:tcPr>
          <w:p w14:paraId="7DD82704" w14:textId="19CE0830" w:rsidR="00E87295" w:rsidRDefault="00E87295" w:rsidP="00E87295"/>
        </w:tc>
        <w:tc>
          <w:tcPr>
            <w:tcW w:w="1564" w:type="dxa"/>
            <w:shd w:val="clear" w:color="auto" w:fill="FBDBD3" w:themeFill="accent3" w:themeFillTint="33"/>
            <w:vAlign w:val="center"/>
          </w:tcPr>
          <w:p w14:paraId="685DCC98" w14:textId="239C454A" w:rsidR="00E87295" w:rsidRDefault="00E87295" w:rsidP="00E87295">
            <w:r>
              <w:rPr>
                <w:rFonts w:ascii="Calibri" w:hAnsi="Calibri" w:cs="Calibri"/>
                <w:color w:val="000000"/>
                <w:szCs w:val="22"/>
              </w:rPr>
              <w:t>E4522</w:t>
            </w:r>
          </w:p>
        </w:tc>
      </w:tr>
      <w:tr w:rsidR="00E87295" w14:paraId="02B33319" w14:textId="77777777" w:rsidTr="00E87295">
        <w:trPr>
          <w:jc w:val="center"/>
        </w:trPr>
        <w:tc>
          <w:tcPr>
            <w:tcW w:w="1738" w:type="dxa"/>
            <w:vMerge/>
            <w:shd w:val="clear" w:color="auto" w:fill="auto"/>
            <w:vAlign w:val="center"/>
          </w:tcPr>
          <w:p w14:paraId="24E66110" w14:textId="77777777" w:rsidR="00E87295" w:rsidRDefault="00E87295" w:rsidP="00E87295"/>
        </w:tc>
        <w:tc>
          <w:tcPr>
            <w:tcW w:w="1536" w:type="dxa"/>
            <w:vMerge/>
            <w:shd w:val="clear" w:color="auto" w:fill="FBDBD3" w:themeFill="accent3" w:themeFillTint="33"/>
            <w:vAlign w:val="center"/>
          </w:tcPr>
          <w:p w14:paraId="7BAF2B09" w14:textId="77777777" w:rsidR="00E87295" w:rsidRDefault="00E87295" w:rsidP="00E87295"/>
        </w:tc>
        <w:tc>
          <w:tcPr>
            <w:tcW w:w="1362" w:type="dxa"/>
            <w:shd w:val="clear" w:color="auto" w:fill="FBDBD3" w:themeFill="accent3" w:themeFillTint="33"/>
            <w:vAlign w:val="center"/>
          </w:tcPr>
          <w:p w14:paraId="4987D81B" w14:textId="0C643DE2" w:rsidR="00E87295" w:rsidRDefault="00E87295" w:rsidP="00E87295">
            <w:r>
              <w:rPr>
                <w:rFonts w:ascii="Calibri" w:hAnsi="Calibri" w:cs="Calibri"/>
                <w:color w:val="000000"/>
                <w:szCs w:val="22"/>
              </w:rPr>
              <w:t>E4587</w:t>
            </w:r>
          </w:p>
        </w:tc>
        <w:tc>
          <w:tcPr>
            <w:tcW w:w="1582" w:type="dxa"/>
            <w:vMerge/>
            <w:shd w:val="clear" w:color="auto" w:fill="FBDBD3" w:themeFill="accent3" w:themeFillTint="33"/>
            <w:vAlign w:val="center"/>
          </w:tcPr>
          <w:p w14:paraId="6E43EA3C" w14:textId="101CE3C5" w:rsidR="00E87295" w:rsidRDefault="00E87295" w:rsidP="00E87295"/>
        </w:tc>
        <w:tc>
          <w:tcPr>
            <w:tcW w:w="1564" w:type="dxa"/>
            <w:shd w:val="clear" w:color="auto" w:fill="FBDBD3" w:themeFill="accent3" w:themeFillTint="33"/>
            <w:vAlign w:val="center"/>
          </w:tcPr>
          <w:p w14:paraId="3E7DFF2D" w14:textId="57020E9C" w:rsidR="00E87295" w:rsidRDefault="00E87295" w:rsidP="00E87295">
            <w:r>
              <w:rPr>
                <w:rFonts w:ascii="Calibri" w:hAnsi="Calibri" w:cs="Calibri"/>
                <w:color w:val="000000"/>
                <w:szCs w:val="22"/>
              </w:rPr>
              <w:t>E4582</w:t>
            </w:r>
          </w:p>
        </w:tc>
      </w:tr>
      <w:tr w:rsidR="00E87295" w14:paraId="2AEF0ABE" w14:textId="77777777" w:rsidTr="00E87295">
        <w:trPr>
          <w:jc w:val="center"/>
        </w:trPr>
        <w:tc>
          <w:tcPr>
            <w:tcW w:w="1738" w:type="dxa"/>
            <w:vMerge/>
            <w:shd w:val="clear" w:color="auto" w:fill="auto"/>
            <w:vAlign w:val="center"/>
          </w:tcPr>
          <w:p w14:paraId="171DED81" w14:textId="77777777" w:rsidR="00E87295" w:rsidRDefault="00E87295" w:rsidP="00E87295"/>
        </w:tc>
        <w:tc>
          <w:tcPr>
            <w:tcW w:w="1536" w:type="dxa"/>
            <w:shd w:val="clear" w:color="auto" w:fill="FBDBD3" w:themeFill="accent3" w:themeFillTint="33"/>
            <w:vAlign w:val="center"/>
          </w:tcPr>
          <w:p w14:paraId="1673D8E1" w14:textId="704280B3" w:rsidR="00E87295" w:rsidRDefault="00E87295" w:rsidP="00E87295">
            <w:r>
              <w:rPr>
                <w:rFonts w:ascii="Calibri" w:hAnsi="Calibri" w:cs="Calibri"/>
                <w:color w:val="000000"/>
                <w:szCs w:val="22"/>
              </w:rPr>
              <w:t>DPC1</w:t>
            </w:r>
          </w:p>
        </w:tc>
        <w:tc>
          <w:tcPr>
            <w:tcW w:w="1362" w:type="dxa"/>
            <w:shd w:val="clear" w:color="auto" w:fill="FBDBD3" w:themeFill="accent3" w:themeFillTint="33"/>
            <w:vAlign w:val="center"/>
          </w:tcPr>
          <w:p w14:paraId="226723F5" w14:textId="7CA6ACDD" w:rsidR="00E87295" w:rsidRDefault="00E87295" w:rsidP="00E87295">
            <w:pPr>
              <w:rPr>
                <w:rFonts w:ascii="Calibri" w:hAnsi="Calibri" w:cs="Calibri"/>
                <w:color w:val="000000"/>
                <w:szCs w:val="22"/>
              </w:rPr>
            </w:pPr>
            <w:r>
              <w:rPr>
                <w:rFonts w:ascii="Calibri" w:hAnsi="Calibri" w:cs="Calibri"/>
                <w:color w:val="000000"/>
                <w:szCs w:val="22"/>
              </w:rPr>
              <w:t>E4588</w:t>
            </w:r>
          </w:p>
        </w:tc>
        <w:tc>
          <w:tcPr>
            <w:tcW w:w="1582" w:type="dxa"/>
            <w:shd w:val="clear" w:color="auto" w:fill="FBDBD3" w:themeFill="accent3" w:themeFillTint="33"/>
            <w:vAlign w:val="center"/>
          </w:tcPr>
          <w:p w14:paraId="02FEE757" w14:textId="3423ECC3" w:rsidR="00E87295" w:rsidRDefault="00E87295" w:rsidP="00E87295">
            <w:r>
              <w:rPr>
                <w:rFonts w:ascii="Calibri" w:hAnsi="Calibri" w:cs="Calibri"/>
                <w:color w:val="000000"/>
                <w:szCs w:val="22"/>
              </w:rPr>
              <w:t>IDPC1</w:t>
            </w:r>
          </w:p>
        </w:tc>
        <w:tc>
          <w:tcPr>
            <w:tcW w:w="1564" w:type="dxa"/>
            <w:shd w:val="clear" w:color="auto" w:fill="FBDBD3" w:themeFill="accent3" w:themeFillTint="33"/>
            <w:vAlign w:val="center"/>
          </w:tcPr>
          <w:p w14:paraId="07FDB400" w14:textId="613EC9CF" w:rsidR="00E87295" w:rsidRDefault="00E87295" w:rsidP="00E87295">
            <w:r>
              <w:rPr>
                <w:rFonts w:ascii="Calibri" w:hAnsi="Calibri" w:cs="Calibri"/>
                <w:color w:val="000000"/>
                <w:szCs w:val="22"/>
              </w:rPr>
              <w:t>E4583</w:t>
            </w:r>
          </w:p>
        </w:tc>
      </w:tr>
      <w:tr w:rsidR="00E87295" w14:paraId="3EE3C9A5" w14:textId="77777777" w:rsidTr="00E87295">
        <w:trPr>
          <w:jc w:val="center"/>
        </w:trPr>
        <w:tc>
          <w:tcPr>
            <w:tcW w:w="1738" w:type="dxa"/>
            <w:vMerge/>
            <w:shd w:val="clear" w:color="auto" w:fill="auto"/>
            <w:vAlign w:val="center"/>
          </w:tcPr>
          <w:p w14:paraId="222032CB" w14:textId="77777777" w:rsidR="00E87295" w:rsidRDefault="00E87295" w:rsidP="00E87295"/>
        </w:tc>
        <w:tc>
          <w:tcPr>
            <w:tcW w:w="1536" w:type="dxa"/>
            <w:shd w:val="clear" w:color="auto" w:fill="FBDBD3" w:themeFill="accent3" w:themeFillTint="33"/>
            <w:vAlign w:val="center"/>
          </w:tcPr>
          <w:p w14:paraId="309F0B5E" w14:textId="42503FE6" w:rsidR="00E87295" w:rsidRDefault="00E87295" w:rsidP="00E87295">
            <w:r>
              <w:rPr>
                <w:rFonts w:ascii="Calibri" w:hAnsi="Calibri" w:cs="Calibri"/>
                <w:color w:val="000000"/>
                <w:szCs w:val="22"/>
              </w:rPr>
              <w:t>DPC2</w:t>
            </w:r>
          </w:p>
        </w:tc>
        <w:tc>
          <w:tcPr>
            <w:tcW w:w="1362" w:type="dxa"/>
            <w:shd w:val="clear" w:color="auto" w:fill="FBDBD3" w:themeFill="accent3" w:themeFillTint="33"/>
            <w:vAlign w:val="center"/>
          </w:tcPr>
          <w:p w14:paraId="1B9C83F0" w14:textId="2142891B" w:rsidR="00E87295" w:rsidRDefault="00E87295" w:rsidP="00E87295">
            <w:pPr>
              <w:rPr>
                <w:rFonts w:ascii="Calibri" w:hAnsi="Calibri" w:cs="Calibri"/>
                <w:color w:val="000000"/>
                <w:szCs w:val="22"/>
              </w:rPr>
            </w:pPr>
            <w:r>
              <w:rPr>
                <w:rFonts w:ascii="Calibri" w:hAnsi="Calibri" w:cs="Calibri"/>
                <w:color w:val="000000"/>
                <w:szCs w:val="22"/>
              </w:rPr>
              <w:t>E4589</w:t>
            </w:r>
          </w:p>
        </w:tc>
        <w:tc>
          <w:tcPr>
            <w:tcW w:w="1582" w:type="dxa"/>
            <w:shd w:val="clear" w:color="auto" w:fill="FBDBD3" w:themeFill="accent3" w:themeFillTint="33"/>
            <w:vAlign w:val="center"/>
          </w:tcPr>
          <w:p w14:paraId="58AD1194" w14:textId="78E8D7D1" w:rsidR="00E87295" w:rsidRDefault="00E87295" w:rsidP="00E87295">
            <w:r>
              <w:rPr>
                <w:rFonts w:ascii="Calibri" w:hAnsi="Calibri" w:cs="Calibri"/>
                <w:color w:val="000000"/>
                <w:szCs w:val="22"/>
              </w:rPr>
              <w:t>IDPC2</w:t>
            </w:r>
          </w:p>
        </w:tc>
        <w:tc>
          <w:tcPr>
            <w:tcW w:w="1564" w:type="dxa"/>
            <w:shd w:val="clear" w:color="auto" w:fill="FBDBD3" w:themeFill="accent3" w:themeFillTint="33"/>
            <w:vAlign w:val="center"/>
          </w:tcPr>
          <w:p w14:paraId="02883848" w14:textId="17AC5DC5" w:rsidR="00E87295" w:rsidRDefault="00E87295" w:rsidP="00E87295">
            <w:r>
              <w:rPr>
                <w:rFonts w:ascii="Calibri" w:hAnsi="Calibri" w:cs="Calibri"/>
                <w:color w:val="000000"/>
                <w:szCs w:val="22"/>
              </w:rPr>
              <w:t>E4584</w:t>
            </w:r>
          </w:p>
        </w:tc>
      </w:tr>
      <w:tr w:rsidR="00E87295" w14:paraId="1DB0173B" w14:textId="77777777" w:rsidTr="00E87295">
        <w:trPr>
          <w:jc w:val="center"/>
        </w:trPr>
        <w:tc>
          <w:tcPr>
            <w:tcW w:w="1738" w:type="dxa"/>
            <w:vMerge w:val="restart"/>
            <w:vAlign w:val="center"/>
          </w:tcPr>
          <w:p w14:paraId="08BAB2B7" w14:textId="602A9DD3" w:rsidR="00E87295" w:rsidRDefault="00E87295" w:rsidP="00E87295">
            <w:r>
              <w:t>WIPG</w:t>
            </w:r>
          </w:p>
        </w:tc>
        <w:tc>
          <w:tcPr>
            <w:tcW w:w="1536" w:type="dxa"/>
            <w:vMerge w:val="restart"/>
            <w:shd w:val="clear" w:color="auto" w:fill="FFF2CC" w:themeFill="accent2" w:themeFillTint="33"/>
            <w:vAlign w:val="center"/>
          </w:tcPr>
          <w:p w14:paraId="3C919E54" w14:textId="1BB0318D" w:rsidR="00E87295" w:rsidRDefault="00E87295" w:rsidP="00E87295">
            <w:r>
              <w:rPr>
                <w:rFonts w:ascii="Calibri" w:hAnsi="Calibri" w:cs="Calibri"/>
                <w:color w:val="000000"/>
                <w:szCs w:val="22"/>
              </w:rPr>
              <w:t>LRPLT</w:t>
            </w:r>
          </w:p>
        </w:tc>
        <w:tc>
          <w:tcPr>
            <w:tcW w:w="1362" w:type="dxa"/>
            <w:shd w:val="clear" w:color="auto" w:fill="FFF2CC" w:themeFill="accent2" w:themeFillTint="33"/>
            <w:vAlign w:val="center"/>
          </w:tcPr>
          <w:p w14:paraId="2E591508" w14:textId="10929D2A" w:rsidR="00E87295" w:rsidRDefault="00E87295" w:rsidP="00E87295">
            <w:pPr>
              <w:rPr>
                <w:rFonts w:ascii="Calibri" w:hAnsi="Calibri" w:cs="Calibri"/>
                <w:color w:val="000000"/>
                <w:szCs w:val="22"/>
              </w:rPr>
            </w:pPr>
            <w:r>
              <w:rPr>
                <w:rFonts w:ascii="Calibri" w:hAnsi="Calibri" w:cs="Calibri"/>
                <w:color w:val="000000"/>
                <w:szCs w:val="22"/>
              </w:rPr>
              <w:t>EA007</w:t>
            </w:r>
          </w:p>
        </w:tc>
        <w:tc>
          <w:tcPr>
            <w:tcW w:w="1582" w:type="dxa"/>
            <w:vMerge w:val="restart"/>
            <w:shd w:val="clear" w:color="auto" w:fill="FFF2CC" w:themeFill="accent2" w:themeFillTint="33"/>
            <w:vAlign w:val="center"/>
          </w:tcPr>
          <w:p w14:paraId="2FAB2233" w14:textId="4AED1E28" w:rsidR="00E87295" w:rsidRDefault="00E87295" w:rsidP="00E87295">
            <w:r>
              <w:rPr>
                <w:rFonts w:ascii="Calibri" w:hAnsi="Calibri" w:cs="Calibri"/>
                <w:color w:val="000000"/>
                <w:szCs w:val="22"/>
              </w:rPr>
              <w:t>ILPLT</w:t>
            </w:r>
          </w:p>
        </w:tc>
        <w:tc>
          <w:tcPr>
            <w:tcW w:w="1564" w:type="dxa"/>
            <w:shd w:val="clear" w:color="auto" w:fill="FFF2CC" w:themeFill="accent2" w:themeFillTint="33"/>
            <w:vAlign w:val="center"/>
          </w:tcPr>
          <w:p w14:paraId="534BCACE" w14:textId="05AAB77B" w:rsidR="00E87295" w:rsidRDefault="00E87295" w:rsidP="00E87295">
            <w:r>
              <w:rPr>
                <w:rFonts w:ascii="Calibri" w:hAnsi="Calibri" w:cs="Calibri"/>
                <w:color w:val="000000"/>
                <w:szCs w:val="22"/>
              </w:rPr>
              <w:t>EA015</w:t>
            </w:r>
          </w:p>
        </w:tc>
      </w:tr>
      <w:tr w:rsidR="00E87295" w14:paraId="716AC6DE" w14:textId="77777777" w:rsidTr="00E87295">
        <w:trPr>
          <w:jc w:val="center"/>
        </w:trPr>
        <w:tc>
          <w:tcPr>
            <w:tcW w:w="1738" w:type="dxa"/>
            <w:vMerge/>
            <w:vAlign w:val="center"/>
          </w:tcPr>
          <w:p w14:paraId="41D8BA6C" w14:textId="77777777" w:rsidR="00E87295" w:rsidRDefault="00E87295" w:rsidP="00E87295"/>
        </w:tc>
        <w:tc>
          <w:tcPr>
            <w:tcW w:w="1536" w:type="dxa"/>
            <w:vMerge/>
            <w:shd w:val="clear" w:color="auto" w:fill="FFF2CC" w:themeFill="accent2" w:themeFillTint="33"/>
            <w:vAlign w:val="center"/>
          </w:tcPr>
          <w:p w14:paraId="2CD92863" w14:textId="77777777" w:rsidR="00E87295" w:rsidRDefault="00E87295" w:rsidP="00E87295"/>
        </w:tc>
        <w:tc>
          <w:tcPr>
            <w:tcW w:w="1362" w:type="dxa"/>
            <w:shd w:val="clear" w:color="auto" w:fill="FFF2CC" w:themeFill="accent2" w:themeFillTint="33"/>
            <w:vAlign w:val="center"/>
          </w:tcPr>
          <w:p w14:paraId="57C65256" w14:textId="63A40B41" w:rsidR="00E87295" w:rsidRDefault="00E87295" w:rsidP="00E87295">
            <w:r>
              <w:rPr>
                <w:rFonts w:ascii="Calibri" w:hAnsi="Calibri" w:cs="Calibri"/>
                <w:color w:val="000000"/>
                <w:szCs w:val="22"/>
              </w:rPr>
              <w:t>EA136</w:t>
            </w:r>
          </w:p>
        </w:tc>
        <w:tc>
          <w:tcPr>
            <w:tcW w:w="1582" w:type="dxa"/>
            <w:vMerge/>
            <w:shd w:val="clear" w:color="auto" w:fill="FFF2CC" w:themeFill="accent2" w:themeFillTint="33"/>
            <w:vAlign w:val="center"/>
          </w:tcPr>
          <w:p w14:paraId="70DE7C35" w14:textId="7F5A824E" w:rsidR="00E87295" w:rsidRDefault="00E87295" w:rsidP="00E87295"/>
        </w:tc>
        <w:tc>
          <w:tcPr>
            <w:tcW w:w="1564" w:type="dxa"/>
            <w:shd w:val="clear" w:color="auto" w:fill="FFF2CC" w:themeFill="accent2" w:themeFillTint="33"/>
            <w:vAlign w:val="center"/>
          </w:tcPr>
          <w:p w14:paraId="224FFB5C" w14:textId="74E498CF" w:rsidR="00E87295" w:rsidRDefault="00E87295" w:rsidP="00E87295">
            <w:r>
              <w:rPr>
                <w:rFonts w:ascii="Calibri" w:hAnsi="Calibri" w:cs="Calibri"/>
                <w:color w:val="000000"/>
                <w:szCs w:val="22"/>
              </w:rPr>
              <w:t>EA152</w:t>
            </w:r>
          </w:p>
        </w:tc>
      </w:tr>
      <w:tr w:rsidR="00E87295" w14:paraId="7324D5C4" w14:textId="77777777" w:rsidTr="00E87295">
        <w:trPr>
          <w:jc w:val="center"/>
        </w:trPr>
        <w:tc>
          <w:tcPr>
            <w:tcW w:w="1738" w:type="dxa"/>
            <w:vMerge/>
            <w:vAlign w:val="center"/>
          </w:tcPr>
          <w:p w14:paraId="00664BB5" w14:textId="77777777" w:rsidR="00E87295" w:rsidRDefault="00E87295" w:rsidP="00E87295"/>
        </w:tc>
        <w:tc>
          <w:tcPr>
            <w:tcW w:w="1536" w:type="dxa"/>
            <w:vMerge w:val="restart"/>
            <w:shd w:val="clear" w:color="auto" w:fill="FFF2CC" w:themeFill="accent2" w:themeFillTint="33"/>
            <w:vAlign w:val="center"/>
          </w:tcPr>
          <w:p w14:paraId="6DC19399" w14:textId="51699D47" w:rsidR="00E87295" w:rsidRDefault="00E87295" w:rsidP="00E87295">
            <w:r>
              <w:rPr>
                <w:rFonts w:ascii="Calibri" w:hAnsi="Calibri" w:cs="Calibri"/>
                <w:color w:val="000000"/>
                <w:szCs w:val="22"/>
              </w:rPr>
              <w:t>LRPLT1</w:t>
            </w:r>
          </w:p>
        </w:tc>
        <w:tc>
          <w:tcPr>
            <w:tcW w:w="1362" w:type="dxa"/>
            <w:shd w:val="clear" w:color="auto" w:fill="FFF2CC" w:themeFill="accent2" w:themeFillTint="33"/>
            <w:vAlign w:val="center"/>
          </w:tcPr>
          <w:p w14:paraId="47EECB5A" w14:textId="2750A2E4" w:rsidR="00E87295" w:rsidRDefault="00E87295" w:rsidP="00E87295">
            <w:pPr>
              <w:rPr>
                <w:rFonts w:ascii="Calibri" w:hAnsi="Calibri" w:cs="Calibri"/>
                <w:color w:val="000000"/>
                <w:szCs w:val="22"/>
              </w:rPr>
            </w:pPr>
            <w:r>
              <w:rPr>
                <w:rFonts w:ascii="Calibri" w:hAnsi="Calibri" w:cs="Calibri"/>
                <w:color w:val="000000"/>
                <w:szCs w:val="22"/>
              </w:rPr>
              <w:t>EA008</w:t>
            </w:r>
          </w:p>
        </w:tc>
        <w:tc>
          <w:tcPr>
            <w:tcW w:w="1582" w:type="dxa"/>
            <w:vMerge w:val="restart"/>
            <w:shd w:val="clear" w:color="auto" w:fill="FFF2CC" w:themeFill="accent2" w:themeFillTint="33"/>
            <w:vAlign w:val="center"/>
          </w:tcPr>
          <w:p w14:paraId="054B248C" w14:textId="28D27E56" w:rsidR="00E87295" w:rsidRDefault="00E87295" w:rsidP="00E87295">
            <w:r>
              <w:rPr>
                <w:rFonts w:ascii="Calibri" w:hAnsi="Calibri" w:cs="Calibri"/>
                <w:color w:val="000000"/>
                <w:szCs w:val="22"/>
              </w:rPr>
              <w:t>ILPLT1</w:t>
            </w:r>
          </w:p>
        </w:tc>
        <w:tc>
          <w:tcPr>
            <w:tcW w:w="1564" w:type="dxa"/>
            <w:shd w:val="clear" w:color="auto" w:fill="FFF2CC" w:themeFill="accent2" w:themeFillTint="33"/>
            <w:vAlign w:val="center"/>
          </w:tcPr>
          <w:p w14:paraId="2EC5BE5E" w14:textId="2E457466" w:rsidR="00E87295" w:rsidRDefault="00E87295" w:rsidP="00E87295">
            <w:r>
              <w:rPr>
                <w:rFonts w:ascii="Calibri" w:hAnsi="Calibri" w:cs="Calibri"/>
                <w:color w:val="000000"/>
                <w:szCs w:val="22"/>
              </w:rPr>
              <w:t>EA016</w:t>
            </w:r>
          </w:p>
        </w:tc>
      </w:tr>
      <w:tr w:rsidR="00E87295" w14:paraId="751518DC" w14:textId="77777777" w:rsidTr="00E87295">
        <w:trPr>
          <w:jc w:val="center"/>
        </w:trPr>
        <w:tc>
          <w:tcPr>
            <w:tcW w:w="1738" w:type="dxa"/>
            <w:vMerge/>
            <w:vAlign w:val="center"/>
          </w:tcPr>
          <w:p w14:paraId="1DE2DB8A" w14:textId="77777777" w:rsidR="00E87295" w:rsidRDefault="00E87295" w:rsidP="00E87295"/>
        </w:tc>
        <w:tc>
          <w:tcPr>
            <w:tcW w:w="1536" w:type="dxa"/>
            <w:vMerge/>
            <w:shd w:val="clear" w:color="auto" w:fill="FFF2CC" w:themeFill="accent2" w:themeFillTint="33"/>
            <w:vAlign w:val="center"/>
          </w:tcPr>
          <w:p w14:paraId="0BD323D8" w14:textId="77777777" w:rsidR="00E87295" w:rsidRDefault="00E87295" w:rsidP="00E87295"/>
        </w:tc>
        <w:tc>
          <w:tcPr>
            <w:tcW w:w="1362" w:type="dxa"/>
            <w:shd w:val="clear" w:color="auto" w:fill="FFF2CC" w:themeFill="accent2" w:themeFillTint="33"/>
            <w:vAlign w:val="center"/>
          </w:tcPr>
          <w:p w14:paraId="1ABE58D2" w14:textId="5B85DC58" w:rsidR="00E87295" w:rsidRDefault="00E87295" w:rsidP="00E87295">
            <w:r>
              <w:rPr>
                <w:rFonts w:ascii="Calibri" w:hAnsi="Calibri" w:cs="Calibri"/>
                <w:color w:val="000000"/>
                <w:szCs w:val="22"/>
              </w:rPr>
              <w:t>EA137</w:t>
            </w:r>
          </w:p>
        </w:tc>
        <w:tc>
          <w:tcPr>
            <w:tcW w:w="1582" w:type="dxa"/>
            <w:vMerge/>
            <w:shd w:val="clear" w:color="auto" w:fill="FFF2CC" w:themeFill="accent2" w:themeFillTint="33"/>
            <w:vAlign w:val="center"/>
          </w:tcPr>
          <w:p w14:paraId="70EC9EAC" w14:textId="0A677271" w:rsidR="00E87295" w:rsidRDefault="00E87295" w:rsidP="00E87295"/>
        </w:tc>
        <w:tc>
          <w:tcPr>
            <w:tcW w:w="1564" w:type="dxa"/>
            <w:shd w:val="clear" w:color="auto" w:fill="FFF2CC" w:themeFill="accent2" w:themeFillTint="33"/>
            <w:vAlign w:val="center"/>
          </w:tcPr>
          <w:p w14:paraId="4090262B" w14:textId="30CCE185" w:rsidR="00E87295" w:rsidRDefault="00E87295" w:rsidP="00E87295">
            <w:r>
              <w:rPr>
                <w:rFonts w:ascii="Calibri" w:hAnsi="Calibri" w:cs="Calibri"/>
                <w:color w:val="000000"/>
                <w:szCs w:val="22"/>
              </w:rPr>
              <w:t>EA153</w:t>
            </w:r>
          </w:p>
        </w:tc>
      </w:tr>
      <w:tr w:rsidR="00E87295" w14:paraId="2706F5E2" w14:textId="77777777" w:rsidTr="00E87295">
        <w:trPr>
          <w:jc w:val="center"/>
        </w:trPr>
        <w:tc>
          <w:tcPr>
            <w:tcW w:w="1738" w:type="dxa"/>
            <w:vMerge/>
            <w:vAlign w:val="center"/>
          </w:tcPr>
          <w:p w14:paraId="734292FD" w14:textId="77777777" w:rsidR="00E87295" w:rsidRDefault="00E87295" w:rsidP="00E87295"/>
        </w:tc>
        <w:tc>
          <w:tcPr>
            <w:tcW w:w="1536" w:type="dxa"/>
            <w:vMerge/>
            <w:shd w:val="clear" w:color="auto" w:fill="FFF2CC" w:themeFill="accent2" w:themeFillTint="33"/>
            <w:vAlign w:val="center"/>
          </w:tcPr>
          <w:p w14:paraId="73434B9B" w14:textId="77777777" w:rsidR="00E87295" w:rsidRDefault="00E87295" w:rsidP="00E87295"/>
        </w:tc>
        <w:tc>
          <w:tcPr>
            <w:tcW w:w="1362" w:type="dxa"/>
            <w:shd w:val="clear" w:color="auto" w:fill="FFF2CC" w:themeFill="accent2" w:themeFillTint="33"/>
            <w:vAlign w:val="center"/>
          </w:tcPr>
          <w:p w14:paraId="375923FF" w14:textId="3962FBCE" w:rsidR="00E87295" w:rsidRDefault="00E87295" w:rsidP="00E87295">
            <w:r>
              <w:rPr>
                <w:rFonts w:ascii="Calibri" w:hAnsi="Calibri" w:cs="Calibri"/>
                <w:color w:val="000000"/>
                <w:szCs w:val="22"/>
              </w:rPr>
              <w:t>EA141</w:t>
            </w:r>
          </w:p>
        </w:tc>
        <w:tc>
          <w:tcPr>
            <w:tcW w:w="1582" w:type="dxa"/>
            <w:vMerge/>
            <w:shd w:val="clear" w:color="auto" w:fill="FFF2CC" w:themeFill="accent2" w:themeFillTint="33"/>
            <w:vAlign w:val="center"/>
          </w:tcPr>
          <w:p w14:paraId="75E40098" w14:textId="7100637C" w:rsidR="00E87295" w:rsidRDefault="00E87295" w:rsidP="00E87295"/>
        </w:tc>
        <w:tc>
          <w:tcPr>
            <w:tcW w:w="1564" w:type="dxa"/>
            <w:shd w:val="clear" w:color="auto" w:fill="FFF2CC" w:themeFill="accent2" w:themeFillTint="33"/>
            <w:vAlign w:val="center"/>
          </w:tcPr>
          <w:p w14:paraId="46F7AF25" w14:textId="2488FC42" w:rsidR="00E87295" w:rsidRDefault="00E87295" w:rsidP="00E87295">
            <w:r>
              <w:rPr>
                <w:rFonts w:ascii="Calibri" w:hAnsi="Calibri" w:cs="Calibri"/>
                <w:color w:val="000000"/>
                <w:szCs w:val="22"/>
              </w:rPr>
              <w:t>EA157</w:t>
            </w:r>
          </w:p>
        </w:tc>
      </w:tr>
      <w:tr w:rsidR="00E87295" w14:paraId="5D09CD7E" w14:textId="77777777" w:rsidTr="00E87295">
        <w:trPr>
          <w:jc w:val="center"/>
        </w:trPr>
        <w:tc>
          <w:tcPr>
            <w:tcW w:w="1738" w:type="dxa"/>
            <w:vMerge/>
            <w:vAlign w:val="center"/>
          </w:tcPr>
          <w:p w14:paraId="200BC256" w14:textId="77777777" w:rsidR="00E87295" w:rsidRDefault="00E87295" w:rsidP="00E87295"/>
        </w:tc>
        <w:tc>
          <w:tcPr>
            <w:tcW w:w="1536" w:type="dxa"/>
            <w:vMerge w:val="restart"/>
            <w:shd w:val="clear" w:color="auto" w:fill="FFF2CC" w:themeFill="accent2" w:themeFillTint="33"/>
            <w:vAlign w:val="center"/>
          </w:tcPr>
          <w:p w14:paraId="7B6DC482" w14:textId="5BC38954" w:rsidR="00E87295" w:rsidRDefault="00E87295" w:rsidP="00E87295">
            <w:r>
              <w:rPr>
                <w:rFonts w:ascii="Calibri" w:hAnsi="Calibri" w:cs="Calibri"/>
                <w:color w:val="000000"/>
                <w:szCs w:val="22"/>
              </w:rPr>
              <w:t>LRPLT2</w:t>
            </w:r>
          </w:p>
        </w:tc>
        <w:tc>
          <w:tcPr>
            <w:tcW w:w="1362" w:type="dxa"/>
            <w:shd w:val="clear" w:color="auto" w:fill="FFF2CC" w:themeFill="accent2" w:themeFillTint="33"/>
            <w:vAlign w:val="center"/>
          </w:tcPr>
          <w:p w14:paraId="70867482" w14:textId="2562CD87" w:rsidR="00E87295" w:rsidRDefault="00E87295" w:rsidP="00E87295">
            <w:pPr>
              <w:rPr>
                <w:rFonts w:ascii="Calibri" w:hAnsi="Calibri" w:cs="Calibri"/>
                <w:color w:val="000000"/>
                <w:szCs w:val="22"/>
              </w:rPr>
            </w:pPr>
            <w:r>
              <w:rPr>
                <w:rFonts w:ascii="Calibri" w:hAnsi="Calibri" w:cs="Calibri"/>
                <w:color w:val="000000"/>
                <w:szCs w:val="22"/>
              </w:rPr>
              <w:t>EA009</w:t>
            </w:r>
          </w:p>
        </w:tc>
        <w:tc>
          <w:tcPr>
            <w:tcW w:w="1582" w:type="dxa"/>
            <w:vMerge w:val="restart"/>
            <w:shd w:val="clear" w:color="auto" w:fill="FFF2CC" w:themeFill="accent2" w:themeFillTint="33"/>
            <w:vAlign w:val="center"/>
          </w:tcPr>
          <w:p w14:paraId="4D8EC0B1" w14:textId="6906C233" w:rsidR="00E87295" w:rsidRDefault="00E87295" w:rsidP="00E87295">
            <w:r>
              <w:rPr>
                <w:rFonts w:ascii="Calibri" w:hAnsi="Calibri" w:cs="Calibri"/>
                <w:color w:val="000000"/>
                <w:szCs w:val="22"/>
              </w:rPr>
              <w:t>ILPLT2</w:t>
            </w:r>
          </w:p>
        </w:tc>
        <w:tc>
          <w:tcPr>
            <w:tcW w:w="1564" w:type="dxa"/>
            <w:shd w:val="clear" w:color="auto" w:fill="FFF2CC" w:themeFill="accent2" w:themeFillTint="33"/>
            <w:vAlign w:val="center"/>
          </w:tcPr>
          <w:p w14:paraId="7883380A" w14:textId="43550C26" w:rsidR="00E87295" w:rsidRDefault="00E87295" w:rsidP="00E87295">
            <w:r>
              <w:rPr>
                <w:rFonts w:ascii="Calibri" w:hAnsi="Calibri" w:cs="Calibri"/>
                <w:color w:val="000000"/>
                <w:szCs w:val="22"/>
              </w:rPr>
              <w:t>EA017</w:t>
            </w:r>
          </w:p>
        </w:tc>
      </w:tr>
      <w:tr w:rsidR="00E87295" w14:paraId="0C883A7E" w14:textId="77777777" w:rsidTr="00E87295">
        <w:trPr>
          <w:jc w:val="center"/>
        </w:trPr>
        <w:tc>
          <w:tcPr>
            <w:tcW w:w="1738" w:type="dxa"/>
            <w:vMerge/>
            <w:vAlign w:val="center"/>
          </w:tcPr>
          <w:p w14:paraId="48D4F392" w14:textId="77777777" w:rsidR="00E87295" w:rsidRDefault="00E87295" w:rsidP="00E87295"/>
        </w:tc>
        <w:tc>
          <w:tcPr>
            <w:tcW w:w="1536" w:type="dxa"/>
            <w:vMerge/>
            <w:shd w:val="clear" w:color="auto" w:fill="FFF2CC" w:themeFill="accent2" w:themeFillTint="33"/>
            <w:vAlign w:val="center"/>
          </w:tcPr>
          <w:p w14:paraId="7656E8FB" w14:textId="77777777" w:rsidR="00E87295" w:rsidRDefault="00E87295" w:rsidP="00E87295"/>
        </w:tc>
        <w:tc>
          <w:tcPr>
            <w:tcW w:w="1362" w:type="dxa"/>
            <w:shd w:val="clear" w:color="auto" w:fill="FFF2CC" w:themeFill="accent2" w:themeFillTint="33"/>
            <w:vAlign w:val="center"/>
          </w:tcPr>
          <w:p w14:paraId="70B49877" w14:textId="5A7376A7" w:rsidR="00E87295" w:rsidRDefault="00E87295" w:rsidP="00E87295">
            <w:r>
              <w:rPr>
                <w:rFonts w:ascii="Calibri" w:hAnsi="Calibri" w:cs="Calibri"/>
                <w:color w:val="000000"/>
                <w:szCs w:val="22"/>
              </w:rPr>
              <w:t>EA138</w:t>
            </w:r>
          </w:p>
        </w:tc>
        <w:tc>
          <w:tcPr>
            <w:tcW w:w="1582" w:type="dxa"/>
            <w:vMerge/>
            <w:shd w:val="clear" w:color="auto" w:fill="FFF2CC" w:themeFill="accent2" w:themeFillTint="33"/>
            <w:vAlign w:val="center"/>
          </w:tcPr>
          <w:p w14:paraId="56F9DED6" w14:textId="6622AAFB" w:rsidR="00E87295" w:rsidRDefault="00E87295" w:rsidP="00E87295"/>
        </w:tc>
        <w:tc>
          <w:tcPr>
            <w:tcW w:w="1564" w:type="dxa"/>
            <w:shd w:val="clear" w:color="auto" w:fill="FFF2CC" w:themeFill="accent2" w:themeFillTint="33"/>
            <w:vAlign w:val="center"/>
          </w:tcPr>
          <w:p w14:paraId="4AE69FAB" w14:textId="293EFEDB" w:rsidR="00E87295" w:rsidRDefault="00E87295" w:rsidP="00E87295">
            <w:r>
              <w:rPr>
                <w:rFonts w:ascii="Calibri" w:hAnsi="Calibri" w:cs="Calibri"/>
                <w:color w:val="000000"/>
                <w:szCs w:val="22"/>
              </w:rPr>
              <w:t>EA154</w:t>
            </w:r>
          </w:p>
        </w:tc>
      </w:tr>
      <w:tr w:rsidR="00E87295" w14:paraId="1EC50C58" w14:textId="77777777" w:rsidTr="00E87295">
        <w:trPr>
          <w:jc w:val="center"/>
        </w:trPr>
        <w:tc>
          <w:tcPr>
            <w:tcW w:w="1738" w:type="dxa"/>
            <w:vMerge/>
            <w:vAlign w:val="center"/>
          </w:tcPr>
          <w:p w14:paraId="6CCA173F" w14:textId="77777777" w:rsidR="00E87295" w:rsidRDefault="00E87295" w:rsidP="00E87295"/>
        </w:tc>
        <w:tc>
          <w:tcPr>
            <w:tcW w:w="1536" w:type="dxa"/>
            <w:vMerge w:val="restart"/>
            <w:shd w:val="clear" w:color="auto" w:fill="FFF2CC" w:themeFill="accent2" w:themeFillTint="33"/>
            <w:vAlign w:val="center"/>
          </w:tcPr>
          <w:p w14:paraId="2B92F5D0" w14:textId="777841DD" w:rsidR="00E87295" w:rsidRDefault="00E87295" w:rsidP="00E87295">
            <w:r>
              <w:rPr>
                <w:rFonts w:ascii="Calibri" w:hAnsi="Calibri" w:cs="Calibri"/>
                <w:color w:val="000000"/>
                <w:szCs w:val="22"/>
              </w:rPr>
              <w:t>LRPLT3</w:t>
            </w:r>
          </w:p>
        </w:tc>
        <w:tc>
          <w:tcPr>
            <w:tcW w:w="1362" w:type="dxa"/>
            <w:shd w:val="clear" w:color="auto" w:fill="FFF2CC" w:themeFill="accent2" w:themeFillTint="33"/>
            <w:vAlign w:val="center"/>
          </w:tcPr>
          <w:p w14:paraId="40BEC66B" w14:textId="1A9BD0DE" w:rsidR="00E87295" w:rsidRDefault="00E87295" w:rsidP="00E87295">
            <w:pPr>
              <w:rPr>
                <w:rFonts w:ascii="Calibri" w:hAnsi="Calibri" w:cs="Calibri"/>
                <w:color w:val="000000"/>
                <w:szCs w:val="22"/>
              </w:rPr>
            </w:pPr>
            <w:r>
              <w:rPr>
                <w:rFonts w:ascii="Calibri" w:hAnsi="Calibri" w:cs="Calibri"/>
                <w:color w:val="000000"/>
                <w:szCs w:val="22"/>
              </w:rPr>
              <w:t>EA010</w:t>
            </w:r>
          </w:p>
        </w:tc>
        <w:tc>
          <w:tcPr>
            <w:tcW w:w="1582" w:type="dxa"/>
            <w:vMerge w:val="restart"/>
            <w:shd w:val="clear" w:color="auto" w:fill="FFF2CC" w:themeFill="accent2" w:themeFillTint="33"/>
            <w:vAlign w:val="center"/>
          </w:tcPr>
          <w:p w14:paraId="31DF1D4F" w14:textId="3DB7E2E4" w:rsidR="00E87295" w:rsidRDefault="00E87295" w:rsidP="00E87295">
            <w:r>
              <w:rPr>
                <w:rFonts w:ascii="Calibri" w:hAnsi="Calibri" w:cs="Calibri"/>
                <w:color w:val="000000"/>
                <w:szCs w:val="22"/>
              </w:rPr>
              <w:t>ILPLT3</w:t>
            </w:r>
          </w:p>
        </w:tc>
        <w:tc>
          <w:tcPr>
            <w:tcW w:w="1564" w:type="dxa"/>
            <w:shd w:val="clear" w:color="auto" w:fill="FFF2CC" w:themeFill="accent2" w:themeFillTint="33"/>
            <w:vAlign w:val="center"/>
          </w:tcPr>
          <w:p w14:paraId="57742BE6" w14:textId="5288220A" w:rsidR="00E87295" w:rsidRDefault="00E87295" w:rsidP="00E87295">
            <w:r>
              <w:rPr>
                <w:rFonts w:ascii="Calibri" w:hAnsi="Calibri" w:cs="Calibri"/>
                <w:color w:val="000000"/>
                <w:szCs w:val="22"/>
              </w:rPr>
              <w:t>EA018</w:t>
            </w:r>
          </w:p>
        </w:tc>
      </w:tr>
      <w:tr w:rsidR="00E87295" w14:paraId="6C6D6B50" w14:textId="77777777" w:rsidTr="00E87295">
        <w:trPr>
          <w:jc w:val="center"/>
        </w:trPr>
        <w:tc>
          <w:tcPr>
            <w:tcW w:w="1738" w:type="dxa"/>
            <w:vMerge/>
            <w:vAlign w:val="center"/>
          </w:tcPr>
          <w:p w14:paraId="66158BB8" w14:textId="77777777" w:rsidR="00E87295" w:rsidRDefault="00E87295" w:rsidP="00E87295"/>
        </w:tc>
        <w:tc>
          <w:tcPr>
            <w:tcW w:w="1536" w:type="dxa"/>
            <w:vMerge/>
            <w:shd w:val="clear" w:color="auto" w:fill="FFF2CC" w:themeFill="accent2" w:themeFillTint="33"/>
            <w:vAlign w:val="center"/>
          </w:tcPr>
          <w:p w14:paraId="026EF6DA" w14:textId="77777777" w:rsidR="00E87295" w:rsidRDefault="00E87295" w:rsidP="00E87295"/>
        </w:tc>
        <w:tc>
          <w:tcPr>
            <w:tcW w:w="1362" w:type="dxa"/>
            <w:shd w:val="clear" w:color="auto" w:fill="FFF2CC" w:themeFill="accent2" w:themeFillTint="33"/>
            <w:vAlign w:val="center"/>
          </w:tcPr>
          <w:p w14:paraId="277438EB" w14:textId="66A89336" w:rsidR="00E87295" w:rsidRDefault="00E87295" w:rsidP="00E87295">
            <w:r>
              <w:rPr>
                <w:rFonts w:ascii="Calibri" w:hAnsi="Calibri" w:cs="Calibri"/>
                <w:color w:val="000000"/>
                <w:szCs w:val="22"/>
              </w:rPr>
              <w:t>EA139</w:t>
            </w:r>
          </w:p>
        </w:tc>
        <w:tc>
          <w:tcPr>
            <w:tcW w:w="1582" w:type="dxa"/>
            <w:vMerge/>
            <w:shd w:val="clear" w:color="auto" w:fill="FFF2CC" w:themeFill="accent2" w:themeFillTint="33"/>
            <w:vAlign w:val="center"/>
          </w:tcPr>
          <w:p w14:paraId="0113678A" w14:textId="6E653050" w:rsidR="00E87295" w:rsidRDefault="00E87295" w:rsidP="00E87295"/>
        </w:tc>
        <w:tc>
          <w:tcPr>
            <w:tcW w:w="1564" w:type="dxa"/>
            <w:shd w:val="clear" w:color="auto" w:fill="FFF2CC" w:themeFill="accent2" w:themeFillTint="33"/>
            <w:vAlign w:val="center"/>
          </w:tcPr>
          <w:p w14:paraId="6077BBD3" w14:textId="22F200E9" w:rsidR="00E87295" w:rsidRDefault="00E87295" w:rsidP="00E87295">
            <w:r>
              <w:rPr>
                <w:rFonts w:ascii="Calibri" w:hAnsi="Calibri" w:cs="Calibri"/>
                <w:color w:val="000000"/>
                <w:szCs w:val="22"/>
              </w:rPr>
              <w:t>EA155</w:t>
            </w:r>
          </w:p>
        </w:tc>
      </w:tr>
      <w:tr w:rsidR="00E87295" w14:paraId="561B7914" w14:textId="77777777" w:rsidTr="00E87295">
        <w:trPr>
          <w:jc w:val="center"/>
        </w:trPr>
        <w:tc>
          <w:tcPr>
            <w:tcW w:w="1738" w:type="dxa"/>
            <w:vMerge/>
            <w:vAlign w:val="center"/>
          </w:tcPr>
          <w:p w14:paraId="2A9076DA" w14:textId="77777777" w:rsidR="00E87295" w:rsidRDefault="00E87295" w:rsidP="00E87295"/>
        </w:tc>
        <w:tc>
          <w:tcPr>
            <w:tcW w:w="1536" w:type="dxa"/>
            <w:vMerge/>
            <w:shd w:val="clear" w:color="auto" w:fill="FFF2CC" w:themeFill="accent2" w:themeFillTint="33"/>
            <w:vAlign w:val="center"/>
          </w:tcPr>
          <w:p w14:paraId="17D10773" w14:textId="77777777" w:rsidR="00E87295" w:rsidRDefault="00E87295" w:rsidP="00E87295"/>
        </w:tc>
        <w:tc>
          <w:tcPr>
            <w:tcW w:w="1362" w:type="dxa"/>
            <w:shd w:val="clear" w:color="auto" w:fill="FFF2CC" w:themeFill="accent2" w:themeFillTint="33"/>
            <w:vAlign w:val="center"/>
          </w:tcPr>
          <w:p w14:paraId="2B926658" w14:textId="6C247227" w:rsidR="00E87295" w:rsidRDefault="00E87295" w:rsidP="00E87295">
            <w:r>
              <w:rPr>
                <w:rFonts w:ascii="Calibri" w:hAnsi="Calibri" w:cs="Calibri"/>
                <w:color w:val="000000"/>
                <w:szCs w:val="22"/>
              </w:rPr>
              <w:t>EA143</w:t>
            </w:r>
          </w:p>
        </w:tc>
        <w:tc>
          <w:tcPr>
            <w:tcW w:w="1582" w:type="dxa"/>
            <w:vMerge/>
            <w:shd w:val="clear" w:color="auto" w:fill="FFF2CC" w:themeFill="accent2" w:themeFillTint="33"/>
            <w:vAlign w:val="center"/>
          </w:tcPr>
          <w:p w14:paraId="7E551A5C" w14:textId="57D59B51" w:rsidR="00E87295" w:rsidRDefault="00E87295" w:rsidP="00E87295"/>
        </w:tc>
        <w:tc>
          <w:tcPr>
            <w:tcW w:w="1564" w:type="dxa"/>
            <w:shd w:val="clear" w:color="auto" w:fill="FFF2CC" w:themeFill="accent2" w:themeFillTint="33"/>
            <w:vAlign w:val="center"/>
          </w:tcPr>
          <w:p w14:paraId="21E12A2B" w14:textId="564DBADE" w:rsidR="00E87295" w:rsidRDefault="00E87295" w:rsidP="00E87295">
            <w:r>
              <w:rPr>
                <w:rFonts w:ascii="Calibri" w:hAnsi="Calibri" w:cs="Calibri"/>
                <w:color w:val="000000"/>
                <w:szCs w:val="22"/>
              </w:rPr>
              <w:t>EA159</w:t>
            </w:r>
          </w:p>
        </w:tc>
      </w:tr>
      <w:tr w:rsidR="00E87295" w14:paraId="62CDAB32" w14:textId="77777777" w:rsidTr="00E87295">
        <w:trPr>
          <w:jc w:val="center"/>
        </w:trPr>
        <w:tc>
          <w:tcPr>
            <w:tcW w:w="1738" w:type="dxa"/>
            <w:vMerge/>
            <w:vAlign w:val="center"/>
          </w:tcPr>
          <w:p w14:paraId="294848DA" w14:textId="77777777" w:rsidR="00E87295" w:rsidRDefault="00E87295" w:rsidP="00E87295"/>
        </w:tc>
        <w:tc>
          <w:tcPr>
            <w:tcW w:w="1536" w:type="dxa"/>
            <w:shd w:val="clear" w:color="auto" w:fill="FBDBD3" w:themeFill="accent3" w:themeFillTint="33"/>
            <w:vAlign w:val="center"/>
          </w:tcPr>
          <w:p w14:paraId="28FE3025" w14:textId="5B83C022" w:rsidR="00E87295" w:rsidRDefault="00E87295" w:rsidP="00E87295">
            <w:r>
              <w:rPr>
                <w:rFonts w:ascii="Calibri" w:hAnsi="Calibri" w:cs="Calibri"/>
                <w:color w:val="000000"/>
                <w:szCs w:val="22"/>
              </w:rPr>
              <w:t>GR</w:t>
            </w:r>
          </w:p>
        </w:tc>
        <w:tc>
          <w:tcPr>
            <w:tcW w:w="1362" w:type="dxa"/>
            <w:shd w:val="clear" w:color="auto" w:fill="FBDBD3" w:themeFill="accent3" w:themeFillTint="33"/>
            <w:vAlign w:val="center"/>
          </w:tcPr>
          <w:p w14:paraId="360933F1" w14:textId="4D3C45D1" w:rsidR="00E87295" w:rsidRDefault="00E87295" w:rsidP="00E87295">
            <w:pPr>
              <w:rPr>
                <w:rFonts w:ascii="Calibri" w:hAnsi="Calibri" w:cs="Calibri"/>
                <w:color w:val="000000"/>
                <w:szCs w:val="22"/>
              </w:rPr>
            </w:pPr>
            <w:r>
              <w:rPr>
                <w:rFonts w:ascii="Calibri" w:hAnsi="Calibri" w:cs="Calibri"/>
                <w:color w:val="000000"/>
                <w:szCs w:val="22"/>
              </w:rPr>
              <w:t>E3673</w:t>
            </w:r>
          </w:p>
        </w:tc>
        <w:tc>
          <w:tcPr>
            <w:tcW w:w="1582" w:type="dxa"/>
            <w:shd w:val="clear" w:color="auto" w:fill="FBDBD3" w:themeFill="accent3" w:themeFillTint="33"/>
            <w:vAlign w:val="center"/>
          </w:tcPr>
          <w:p w14:paraId="205AA2EF" w14:textId="4D5BCE7E" w:rsidR="00E87295" w:rsidRDefault="00E87295" w:rsidP="00E87295">
            <w:r>
              <w:rPr>
                <w:rFonts w:ascii="Calibri" w:hAnsi="Calibri" w:cs="Calibri"/>
                <w:color w:val="000000"/>
                <w:szCs w:val="22"/>
              </w:rPr>
              <w:t>IRGR</w:t>
            </w:r>
          </w:p>
        </w:tc>
        <w:tc>
          <w:tcPr>
            <w:tcW w:w="1564" w:type="dxa"/>
            <w:shd w:val="clear" w:color="auto" w:fill="FBDBD3" w:themeFill="accent3" w:themeFillTint="33"/>
            <w:vAlign w:val="center"/>
          </w:tcPr>
          <w:p w14:paraId="50297DD8" w14:textId="560D943C" w:rsidR="00E87295" w:rsidRDefault="00E87295" w:rsidP="00E87295">
            <w:r>
              <w:rPr>
                <w:rFonts w:ascii="Calibri" w:hAnsi="Calibri" w:cs="Calibri"/>
                <w:color w:val="000000"/>
                <w:szCs w:val="22"/>
              </w:rPr>
              <w:t>E3678</w:t>
            </w:r>
          </w:p>
        </w:tc>
      </w:tr>
      <w:tr w:rsidR="00E87295" w14:paraId="238A688B" w14:textId="77777777" w:rsidTr="00E87295">
        <w:trPr>
          <w:jc w:val="center"/>
        </w:trPr>
        <w:tc>
          <w:tcPr>
            <w:tcW w:w="1738" w:type="dxa"/>
            <w:vMerge/>
            <w:vAlign w:val="center"/>
          </w:tcPr>
          <w:p w14:paraId="1DB60D5A" w14:textId="77777777" w:rsidR="00E87295" w:rsidRDefault="00E87295" w:rsidP="00E87295"/>
        </w:tc>
        <w:tc>
          <w:tcPr>
            <w:tcW w:w="1536" w:type="dxa"/>
            <w:shd w:val="clear" w:color="auto" w:fill="DAF3FE"/>
            <w:vAlign w:val="center"/>
          </w:tcPr>
          <w:p w14:paraId="4FFF73EC" w14:textId="686EB423" w:rsidR="00E87295" w:rsidRDefault="00E87295" w:rsidP="00E87295">
            <w:r>
              <w:rPr>
                <w:rFonts w:ascii="Calibri" w:hAnsi="Calibri" w:cs="Calibri"/>
                <w:color w:val="000000"/>
                <w:szCs w:val="22"/>
              </w:rPr>
              <w:t>LQP</w:t>
            </w:r>
          </w:p>
        </w:tc>
        <w:tc>
          <w:tcPr>
            <w:tcW w:w="1362" w:type="dxa"/>
            <w:shd w:val="clear" w:color="auto" w:fill="DAF3FE"/>
            <w:vAlign w:val="center"/>
          </w:tcPr>
          <w:p w14:paraId="03C06767" w14:textId="1C4F4250" w:rsidR="00E87295" w:rsidRDefault="00E87295" w:rsidP="00E87295">
            <w:pPr>
              <w:rPr>
                <w:rFonts w:ascii="Calibri" w:hAnsi="Calibri" w:cs="Calibri"/>
                <w:color w:val="000000"/>
                <w:szCs w:val="22"/>
              </w:rPr>
            </w:pPr>
            <w:r>
              <w:rPr>
                <w:rFonts w:ascii="Calibri" w:hAnsi="Calibri" w:cs="Calibri"/>
                <w:color w:val="000000"/>
                <w:szCs w:val="22"/>
              </w:rPr>
              <w:t>E2457</w:t>
            </w:r>
          </w:p>
        </w:tc>
        <w:tc>
          <w:tcPr>
            <w:tcW w:w="1582" w:type="dxa"/>
            <w:shd w:val="clear" w:color="auto" w:fill="DAF3FE"/>
            <w:vAlign w:val="center"/>
          </w:tcPr>
          <w:p w14:paraId="02476F15" w14:textId="7209B2C3" w:rsidR="00E87295" w:rsidRDefault="00E87295" w:rsidP="00E87295">
            <w:r>
              <w:rPr>
                <w:rFonts w:ascii="Calibri" w:hAnsi="Calibri" w:cs="Calibri"/>
                <w:color w:val="000000"/>
                <w:szCs w:val="22"/>
              </w:rPr>
              <w:t>ILQP</w:t>
            </w:r>
          </w:p>
        </w:tc>
        <w:tc>
          <w:tcPr>
            <w:tcW w:w="1564" w:type="dxa"/>
            <w:shd w:val="clear" w:color="auto" w:fill="DAF3FE"/>
            <w:vAlign w:val="center"/>
          </w:tcPr>
          <w:p w14:paraId="097D35ED" w14:textId="791BCCC9" w:rsidR="00E87295" w:rsidRDefault="00E87295" w:rsidP="00E87295">
            <w:r>
              <w:rPr>
                <w:rFonts w:ascii="Calibri" w:hAnsi="Calibri" w:cs="Calibri"/>
                <w:color w:val="000000"/>
                <w:szCs w:val="22"/>
              </w:rPr>
              <w:t>E2462</w:t>
            </w:r>
          </w:p>
        </w:tc>
      </w:tr>
      <w:bookmarkEnd w:id="1"/>
    </w:tbl>
    <w:p w14:paraId="4212030C" w14:textId="77777777" w:rsidR="00760A42" w:rsidRDefault="00760A42" w:rsidP="00BF5F7B"/>
    <w:p w14:paraId="0D6C1993" w14:textId="77777777" w:rsidR="004B1192" w:rsidRDefault="004B1192">
      <w:r>
        <w:t xml:space="preserve">Deglyce: </w:t>
      </w:r>
    </w:p>
    <w:p w14:paraId="4A4CAEBE" w14:textId="77777777" w:rsidR="004B1192" w:rsidRDefault="004B1192"/>
    <w:tbl>
      <w:tblPr>
        <w:tblStyle w:val="TableGrid"/>
        <w:tblW w:w="77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8"/>
        <w:gridCol w:w="1536"/>
        <w:gridCol w:w="1362"/>
        <w:gridCol w:w="1582"/>
        <w:gridCol w:w="1564"/>
      </w:tblGrid>
      <w:tr w:rsidR="004B1192" w14:paraId="61178AD4" w14:textId="77777777" w:rsidTr="0037726F">
        <w:trPr>
          <w:jc w:val="center"/>
        </w:trPr>
        <w:tc>
          <w:tcPr>
            <w:tcW w:w="1738" w:type="dxa"/>
          </w:tcPr>
          <w:p w14:paraId="3500873B" w14:textId="77777777" w:rsidR="004B1192" w:rsidRPr="00A556A1" w:rsidRDefault="004B1192" w:rsidP="0037726F">
            <w:pPr>
              <w:jc w:val="center"/>
              <w:rPr>
                <w:b/>
                <w:bCs/>
              </w:rPr>
            </w:pPr>
            <w:r w:rsidRPr="00A556A1">
              <w:rPr>
                <w:b/>
                <w:bCs/>
              </w:rPr>
              <w:t>Component Prep Function</w:t>
            </w:r>
          </w:p>
        </w:tc>
        <w:tc>
          <w:tcPr>
            <w:tcW w:w="1536" w:type="dxa"/>
          </w:tcPr>
          <w:p w14:paraId="7050B321" w14:textId="77777777" w:rsidR="004B1192" w:rsidRPr="00A556A1" w:rsidRDefault="004B1192" w:rsidP="0037726F">
            <w:pPr>
              <w:jc w:val="center"/>
              <w:rPr>
                <w:b/>
                <w:bCs/>
              </w:rPr>
            </w:pPr>
            <w:r w:rsidRPr="00A556A1">
              <w:rPr>
                <w:b/>
                <w:bCs/>
              </w:rPr>
              <w:t>Input</w:t>
            </w:r>
          </w:p>
        </w:tc>
        <w:tc>
          <w:tcPr>
            <w:tcW w:w="1362" w:type="dxa"/>
          </w:tcPr>
          <w:p w14:paraId="62F4EAE1" w14:textId="77777777" w:rsidR="004B1192" w:rsidRPr="00A556A1" w:rsidRDefault="004B1192" w:rsidP="0037726F">
            <w:pPr>
              <w:jc w:val="center"/>
              <w:rPr>
                <w:b/>
                <w:bCs/>
              </w:rPr>
            </w:pPr>
            <w:r w:rsidRPr="00A556A1">
              <w:rPr>
                <w:b/>
                <w:bCs/>
              </w:rPr>
              <w:t>E code</w:t>
            </w:r>
          </w:p>
        </w:tc>
        <w:tc>
          <w:tcPr>
            <w:tcW w:w="1582" w:type="dxa"/>
          </w:tcPr>
          <w:p w14:paraId="68E3972C" w14:textId="77777777" w:rsidR="004B1192" w:rsidRPr="00A556A1" w:rsidRDefault="004B1192" w:rsidP="0037726F">
            <w:pPr>
              <w:jc w:val="center"/>
              <w:rPr>
                <w:b/>
                <w:bCs/>
              </w:rPr>
            </w:pPr>
            <w:r w:rsidRPr="00A556A1">
              <w:rPr>
                <w:b/>
                <w:bCs/>
              </w:rPr>
              <w:t>Output</w:t>
            </w:r>
          </w:p>
        </w:tc>
        <w:tc>
          <w:tcPr>
            <w:tcW w:w="1564" w:type="dxa"/>
          </w:tcPr>
          <w:p w14:paraId="7E2B603A" w14:textId="77777777" w:rsidR="004B1192" w:rsidRPr="00A556A1" w:rsidRDefault="004B1192" w:rsidP="0037726F">
            <w:pPr>
              <w:jc w:val="center"/>
              <w:rPr>
                <w:b/>
                <w:bCs/>
              </w:rPr>
            </w:pPr>
            <w:r w:rsidRPr="00A556A1">
              <w:rPr>
                <w:b/>
                <w:bCs/>
              </w:rPr>
              <w:t>Ecode</w:t>
            </w:r>
          </w:p>
        </w:tc>
      </w:tr>
      <w:tr w:rsidR="004B1192" w14:paraId="7E394C3C" w14:textId="77777777" w:rsidTr="0037726F">
        <w:trPr>
          <w:jc w:val="center"/>
        </w:trPr>
        <w:tc>
          <w:tcPr>
            <w:tcW w:w="1738" w:type="dxa"/>
            <w:vMerge w:val="restart"/>
            <w:shd w:val="clear" w:color="auto" w:fill="auto"/>
            <w:vAlign w:val="center"/>
          </w:tcPr>
          <w:p w14:paraId="5F35C74C" w14:textId="7E4D9AEE" w:rsidR="004B1192" w:rsidRDefault="0051292C" w:rsidP="0037726F">
            <w:r>
              <w:t>WDRC</w:t>
            </w:r>
          </w:p>
        </w:tc>
        <w:tc>
          <w:tcPr>
            <w:tcW w:w="1536" w:type="dxa"/>
            <w:vMerge w:val="restart"/>
            <w:shd w:val="clear" w:color="auto" w:fill="FBDBD3" w:themeFill="accent3" w:themeFillTint="33"/>
            <w:vAlign w:val="center"/>
          </w:tcPr>
          <w:p w14:paraId="7C773A6B" w14:textId="20D9823E" w:rsidR="004B1192" w:rsidRPr="00CD17E2" w:rsidRDefault="004B1192" w:rsidP="0037726F">
            <w:pPr>
              <w:rPr>
                <w:rFonts w:ascii="Calibri" w:hAnsi="Calibri" w:cs="Calibri"/>
              </w:rPr>
            </w:pPr>
            <w:r w:rsidRPr="00CD17E2">
              <w:rPr>
                <w:rFonts w:ascii="Calibri" w:hAnsi="Calibri" w:cs="Calibri"/>
              </w:rPr>
              <w:t>FLRC</w:t>
            </w:r>
          </w:p>
          <w:p w14:paraId="05090952" w14:textId="77777777" w:rsidR="004B1192" w:rsidRPr="00CD17E2" w:rsidRDefault="004B1192" w:rsidP="0037726F">
            <w:pPr>
              <w:rPr>
                <w:rFonts w:ascii="Calibri" w:hAnsi="Calibri" w:cs="Calibri"/>
              </w:rPr>
            </w:pPr>
          </w:p>
        </w:tc>
        <w:tc>
          <w:tcPr>
            <w:tcW w:w="1362" w:type="dxa"/>
            <w:shd w:val="clear" w:color="auto" w:fill="FBDBD3" w:themeFill="accent3" w:themeFillTint="33"/>
            <w:vAlign w:val="center"/>
          </w:tcPr>
          <w:p w14:paraId="46B73860" w14:textId="10D6DEAC" w:rsidR="004B1192" w:rsidRPr="00CD17E2" w:rsidRDefault="004B1192" w:rsidP="0037726F">
            <w:pPr>
              <w:rPr>
                <w:rFonts w:ascii="Calibri" w:hAnsi="Calibri" w:cs="Calibri"/>
                <w:color w:val="000000"/>
              </w:rPr>
            </w:pPr>
            <w:r w:rsidRPr="00CD17E2">
              <w:rPr>
                <w:rFonts w:ascii="Calibri" w:hAnsi="Calibri" w:cs="Calibri"/>
                <w:color w:val="000000"/>
              </w:rPr>
              <w:t>E5085</w:t>
            </w:r>
          </w:p>
        </w:tc>
        <w:tc>
          <w:tcPr>
            <w:tcW w:w="1582" w:type="dxa"/>
            <w:vMerge w:val="restart"/>
            <w:shd w:val="clear" w:color="auto" w:fill="FBDBD3" w:themeFill="accent3" w:themeFillTint="33"/>
            <w:vAlign w:val="center"/>
          </w:tcPr>
          <w:p w14:paraId="7DFA8D71" w14:textId="364F9DAF" w:rsidR="004B1192" w:rsidRPr="00CD17E2" w:rsidRDefault="004B1192" w:rsidP="0037726F">
            <w:pPr>
              <w:rPr>
                <w:rFonts w:ascii="Calibri" w:hAnsi="Calibri" w:cs="Calibri"/>
              </w:rPr>
            </w:pPr>
            <w:r w:rsidRPr="00CD17E2">
              <w:rPr>
                <w:rFonts w:ascii="Calibri" w:hAnsi="Calibri" w:cs="Calibri"/>
                <w:color w:val="000000"/>
                <w:szCs w:val="22"/>
              </w:rPr>
              <w:t>DPC</w:t>
            </w:r>
          </w:p>
        </w:tc>
        <w:tc>
          <w:tcPr>
            <w:tcW w:w="1564" w:type="dxa"/>
            <w:shd w:val="clear" w:color="auto" w:fill="FBDBD3" w:themeFill="accent3" w:themeFillTint="33"/>
            <w:vAlign w:val="center"/>
          </w:tcPr>
          <w:p w14:paraId="10112EB3" w14:textId="02C2764A" w:rsidR="004B1192" w:rsidRPr="00CD17E2" w:rsidRDefault="0051292C" w:rsidP="0037726F">
            <w:pPr>
              <w:rPr>
                <w:rFonts w:ascii="Calibri" w:hAnsi="Calibri" w:cs="Calibri"/>
              </w:rPr>
            </w:pPr>
            <w:r>
              <w:rPr>
                <w:rFonts w:ascii="Calibri" w:hAnsi="Calibri" w:cs="Calibri"/>
                <w:color w:val="000000"/>
                <w:szCs w:val="22"/>
              </w:rPr>
              <w:t>E4519</w:t>
            </w:r>
          </w:p>
        </w:tc>
      </w:tr>
      <w:tr w:rsidR="004B1192" w14:paraId="35E9B17C" w14:textId="77777777" w:rsidTr="0037726F">
        <w:trPr>
          <w:jc w:val="center"/>
        </w:trPr>
        <w:tc>
          <w:tcPr>
            <w:tcW w:w="1738" w:type="dxa"/>
            <w:vMerge/>
            <w:shd w:val="clear" w:color="auto" w:fill="auto"/>
            <w:vAlign w:val="center"/>
          </w:tcPr>
          <w:p w14:paraId="772E9760" w14:textId="77777777" w:rsidR="004B1192" w:rsidRDefault="004B1192" w:rsidP="0037726F"/>
        </w:tc>
        <w:tc>
          <w:tcPr>
            <w:tcW w:w="1536" w:type="dxa"/>
            <w:vMerge/>
            <w:shd w:val="clear" w:color="auto" w:fill="FBDBD3" w:themeFill="accent3" w:themeFillTint="33"/>
            <w:vAlign w:val="center"/>
          </w:tcPr>
          <w:p w14:paraId="51722833" w14:textId="77777777" w:rsidR="004B1192" w:rsidRPr="00CD17E2" w:rsidRDefault="004B1192" w:rsidP="0037726F">
            <w:pPr>
              <w:rPr>
                <w:rFonts w:ascii="Calibri" w:hAnsi="Calibri" w:cs="Calibri"/>
              </w:rPr>
            </w:pPr>
          </w:p>
        </w:tc>
        <w:tc>
          <w:tcPr>
            <w:tcW w:w="1362" w:type="dxa"/>
            <w:shd w:val="clear" w:color="auto" w:fill="FBDBD3" w:themeFill="accent3" w:themeFillTint="33"/>
            <w:vAlign w:val="center"/>
          </w:tcPr>
          <w:p w14:paraId="237CFCC7" w14:textId="2615B42B" w:rsidR="004B1192" w:rsidRPr="00CD17E2" w:rsidRDefault="004B1192" w:rsidP="0037726F">
            <w:pPr>
              <w:rPr>
                <w:rFonts w:ascii="Calibri" w:hAnsi="Calibri" w:cs="Calibri"/>
              </w:rPr>
            </w:pPr>
            <w:r w:rsidRPr="00CD17E2">
              <w:rPr>
                <w:rFonts w:ascii="Calibri" w:hAnsi="Calibri" w:cs="Calibri"/>
              </w:rPr>
              <w:t>E5105</w:t>
            </w:r>
          </w:p>
        </w:tc>
        <w:tc>
          <w:tcPr>
            <w:tcW w:w="1582" w:type="dxa"/>
            <w:vMerge/>
            <w:shd w:val="clear" w:color="auto" w:fill="FBDBD3" w:themeFill="accent3" w:themeFillTint="33"/>
            <w:vAlign w:val="center"/>
          </w:tcPr>
          <w:p w14:paraId="0CFA2661" w14:textId="77777777" w:rsidR="004B1192" w:rsidRPr="00CD17E2" w:rsidRDefault="004B1192" w:rsidP="0037726F">
            <w:pPr>
              <w:rPr>
                <w:rFonts w:ascii="Calibri" w:hAnsi="Calibri" w:cs="Calibri"/>
              </w:rPr>
            </w:pPr>
          </w:p>
        </w:tc>
        <w:tc>
          <w:tcPr>
            <w:tcW w:w="1564" w:type="dxa"/>
            <w:shd w:val="clear" w:color="auto" w:fill="FBDBD3" w:themeFill="accent3" w:themeFillTint="33"/>
            <w:vAlign w:val="center"/>
          </w:tcPr>
          <w:p w14:paraId="739F00AC" w14:textId="1CAA5DC9" w:rsidR="004B1192" w:rsidRPr="00CD17E2" w:rsidRDefault="004B1192" w:rsidP="0037726F">
            <w:pPr>
              <w:rPr>
                <w:rFonts w:ascii="Calibri" w:hAnsi="Calibri" w:cs="Calibri"/>
              </w:rPr>
            </w:pPr>
            <w:r w:rsidRPr="00CD17E2">
              <w:rPr>
                <w:rFonts w:ascii="Calibri" w:hAnsi="Calibri" w:cs="Calibri"/>
                <w:color w:val="000000"/>
                <w:szCs w:val="22"/>
              </w:rPr>
              <w:t>E4587</w:t>
            </w:r>
          </w:p>
        </w:tc>
      </w:tr>
      <w:tr w:rsidR="004B1192" w14:paraId="6A598F4D" w14:textId="77777777" w:rsidTr="0037726F">
        <w:trPr>
          <w:jc w:val="center"/>
        </w:trPr>
        <w:tc>
          <w:tcPr>
            <w:tcW w:w="1738" w:type="dxa"/>
            <w:vMerge/>
            <w:shd w:val="clear" w:color="auto" w:fill="auto"/>
            <w:vAlign w:val="center"/>
          </w:tcPr>
          <w:p w14:paraId="78C8BB88" w14:textId="77777777" w:rsidR="004B1192" w:rsidRDefault="004B1192" w:rsidP="0037726F"/>
        </w:tc>
        <w:tc>
          <w:tcPr>
            <w:tcW w:w="1536" w:type="dxa"/>
            <w:shd w:val="clear" w:color="auto" w:fill="FBDBD3" w:themeFill="accent3" w:themeFillTint="33"/>
            <w:vAlign w:val="center"/>
          </w:tcPr>
          <w:p w14:paraId="47CF3A21" w14:textId="13F9A055" w:rsidR="004B1192" w:rsidRPr="00CD17E2" w:rsidRDefault="004B1192" w:rsidP="0037726F">
            <w:pPr>
              <w:rPr>
                <w:rFonts w:ascii="Calibri" w:hAnsi="Calibri" w:cs="Calibri"/>
              </w:rPr>
            </w:pPr>
            <w:r w:rsidRPr="00CD17E2">
              <w:rPr>
                <w:rFonts w:ascii="Calibri" w:hAnsi="Calibri" w:cs="Calibri"/>
              </w:rPr>
              <w:t>FLRC1</w:t>
            </w:r>
          </w:p>
        </w:tc>
        <w:tc>
          <w:tcPr>
            <w:tcW w:w="1362" w:type="dxa"/>
            <w:shd w:val="clear" w:color="auto" w:fill="FBDBD3" w:themeFill="accent3" w:themeFillTint="33"/>
            <w:vAlign w:val="center"/>
          </w:tcPr>
          <w:p w14:paraId="73F5E937" w14:textId="328153E3" w:rsidR="004B1192" w:rsidRPr="00CD17E2" w:rsidRDefault="004B1192" w:rsidP="0037726F">
            <w:pPr>
              <w:rPr>
                <w:rFonts w:ascii="Calibri" w:hAnsi="Calibri" w:cs="Calibri"/>
                <w:color w:val="000000"/>
                <w:szCs w:val="22"/>
              </w:rPr>
            </w:pPr>
            <w:r w:rsidRPr="00CD17E2">
              <w:rPr>
                <w:rFonts w:ascii="Calibri" w:hAnsi="Calibri" w:cs="Calibri"/>
                <w:color w:val="000000"/>
                <w:szCs w:val="22"/>
              </w:rPr>
              <w:t>E5106</w:t>
            </w:r>
          </w:p>
        </w:tc>
        <w:tc>
          <w:tcPr>
            <w:tcW w:w="1582" w:type="dxa"/>
            <w:shd w:val="clear" w:color="auto" w:fill="FBDBD3" w:themeFill="accent3" w:themeFillTint="33"/>
            <w:vAlign w:val="center"/>
          </w:tcPr>
          <w:p w14:paraId="3C00CC08" w14:textId="671DF58C" w:rsidR="004B1192" w:rsidRPr="00CD17E2" w:rsidRDefault="004B1192" w:rsidP="0037726F">
            <w:pPr>
              <w:rPr>
                <w:rFonts w:ascii="Calibri" w:hAnsi="Calibri" w:cs="Calibri"/>
              </w:rPr>
            </w:pPr>
            <w:r w:rsidRPr="00CD17E2">
              <w:rPr>
                <w:rFonts w:ascii="Calibri" w:hAnsi="Calibri" w:cs="Calibri"/>
              </w:rPr>
              <w:t>DPC1</w:t>
            </w:r>
          </w:p>
        </w:tc>
        <w:tc>
          <w:tcPr>
            <w:tcW w:w="1564" w:type="dxa"/>
            <w:shd w:val="clear" w:color="auto" w:fill="FBDBD3" w:themeFill="accent3" w:themeFillTint="33"/>
            <w:vAlign w:val="center"/>
          </w:tcPr>
          <w:p w14:paraId="05A01BDD" w14:textId="67ECBC00" w:rsidR="004B1192" w:rsidRPr="00CD17E2" w:rsidRDefault="004B1192" w:rsidP="0037726F">
            <w:pPr>
              <w:rPr>
                <w:rFonts w:ascii="Calibri" w:hAnsi="Calibri" w:cs="Calibri"/>
              </w:rPr>
            </w:pPr>
            <w:r w:rsidRPr="00CD17E2">
              <w:rPr>
                <w:rFonts w:ascii="Calibri" w:hAnsi="Calibri" w:cs="Calibri"/>
              </w:rPr>
              <w:t>E4588</w:t>
            </w:r>
          </w:p>
        </w:tc>
      </w:tr>
      <w:tr w:rsidR="004B1192" w14:paraId="449E474D" w14:textId="77777777" w:rsidTr="0037726F">
        <w:trPr>
          <w:jc w:val="center"/>
        </w:trPr>
        <w:tc>
          <w:tcPr>
            <w:tcW w:w="1738" w:type="dxa"/>
            <w:vMerge/>
            <w:shd w:val="clear" w:color="auto" w:fill="auto"/>
            <w:vAlign w:val="center"/>
          </w:tcPr>
          <w:p w14:paraId="08DB68A6" w14:textId="77777777" w:rsidR="004B1192" w:rsidRDefault="004B1192" w:rsidP="0037726F"/>
        </w:tc>
        <w:tc>
          <w:tcPr>
            <w:tcW w:w="1536" w:type="dxa"/>
            <w:shd w:val="clear" w:color="auto" w:fill="FBDBD3" w:themeFill="accent3" w:themeFillTint="33"/>
            <w:vAlign w:val="center"/>
          </w:tcPr>
          <w:p w14:paraId="644A5C74" w14:textId="01A74EF7" w:rsidR="004B1192" w:rsidRPr="00CD17E2" w:rsidRDefault="004B1192" w:rsidP="0037726F">
            <w:pPr>
              <w:rPr>
                <w:rFonts w:ascii="Calibri" w:hAnsi="Calibri" w:cs="Calibri"/>
              </w:rPr>
            </w:pPr>
            <w:r w:rsidRPr="00CD17E2">
              <w:rPr>
                <w:rFonts w:ascii="Calibri" w:hAnsi="Calibri" w:cs="Calibri"/>
              </w:rPr>
              <w:t>FLRC2</w:t>
            </w:r>
          </w:p>
        </w:tc>
        <w:tc>
          <w:tcPr>
            <w:tcW w:w="1362" w:type="dxa"/>
            <w:shd w:val="clear" w:color="auto" w:fill="FBDBD3" w:themeFill="accent3" w:themeFillTint="33"/>
            <w:vAlign w:val="center"/>
          </w:tcPr>
          <w:p w14:paraId="13C9B82B" w14:textId="3085AA69" w:rsidR="004B1192" w:rsidRPr="00CD17E2" w:rsidRDefault="004B1192" w:rsidP="0037726F">
            <w:pPr>
              <w:rPr>
                <w:rFonts w:ascii="Calibri" w:hAnsi="Calibri" w:cs="Calibri"/>
                <w:color w:val="000000"/>
                <w:szCs w:val="22"/>
              </w:rPr>
            </w:pPr>
            <w:r w:rsidRPr="00CD17E2">
              <w:rPr>
                <w:rFonts w:ascii="Calibri" w:hAnsi="Calibri" w:cs="Calibri"/>
                <w:color w:val="000000"/>
                <w:szCs w:val="22"/>
              </w:rPr>
              <w:t>E5107</w:t>
            </w:r>
          </w:p>
        </w:tc>
        <w:tc>
          <w:tcPr>
            <w:tcW w:w="1582" w:type="dxa"/>
            <w:shd w:val="clear" w:color="auto" w:fill="FBDBD3" w:themeFill="accent3" w:themeFillTint="33"/>
            <w:vAlign w:val="center"/>
          </w:tcPr>
          <w:p w14:paraId="3CAAFDEC" w14:textId="13ADEA50" w:rsidR="004B1192" w:rsidRPr="00CD17E2" w:rsidRDefault="004B1192" w:rsidP="0037726F">
            <w:pPr>
              <w:rPr>
                <w:rFonts w:ascii="Calibri" w:hAnsi="Calibri" w:cs="Calibri"/>
              </w:rPr>
            </w:pPr>
            <w:r w:rsidRPr="00CD17E2">
              <w:rPr>
                <w:rFonts w:ascii="Calibri" w:hAnsi="Calibri" w:cs="Calibri"/>
              </w:rPr>
              <w:t>DPC2</w:t>
            </w:r>
          </w:p>
        </w:tc>
        <w:tc>
          <w:tcPr>
            <w:tcW w:w="1564" w:type="dxa"/>
            <w:shd w:val="clear" w:color="auto" w:fill="FBDBD3" w:themeFill="accent3" w:themeFillTint="33"/>
            <w:vAlign w:val="center"/>
          </w:tcPr>
          <w:p w14:paraId="06DC1856" w14:textId="549A4AE4" w:rsidR="004B1192" w:rsidRPr="00CD17E2" w:rsidRDefault="004B1192" w:rsidP="0037726F">
            <w:pPr>
              <w:rPr>
                <w:rFonts w:ascii="Calibri" w:hAnsi="Calibri" w:cs="Calibri"/>
              </w:rPr>
            </w:pPr>
            <w:r w:rsidRPr="00CD17E2">
              <w:rPr>
                <w:rFonts w:ascii="Calibri" w:hAnsi="Calibri" w:cs="Calibri"/>
              </w:rPr>
              <w:t>E4589</w:t>
            </w:r>
          </w:p>
        </w:tc>
      </w:tr>
      <w:tr w:rsidR="004B1192" w14:paraId="6BCFE8EC" w14:textId="77777777" w:rsidTr="0037726F">
        <w:trPr>
          <w:jc w:val="center"/>
        </w:trPr>
        <w:tc>
          <w:tcPr>
            <w:tcW w:w="1738" w:type="dxa"/>
            <w:vMerge/>
            <w:shd w:val="clear" w:color="auto" w:fill="auto"/>
            <w:vAlign w:val="center"/>
          </w:tcPr>
          <w:p w14:paraId="07222753" w14:textId="77777777" w:rsidR="004B1192" w:rsidRDefault="004B1192" w:rsidP="0037726F"/>
        </w:tc>
        <w:tc>
          <w:tcPr>
            <w:tcW w:w="1536" w:type="dxa"/>
            <w:shd w:val="clear" w:color="auto" w:fill="FBDBD3" w:themeFill="accent3" w:themeFillTint="33"/>
            <w:vAlign w:val="center"/>
          </w:tcPr>
          <w:p w14:paraId="444B402B" w14:textId="2FF4612A" w:rsidR="004B1192" w:rsidRPr="00CD17E2" w:rsidRDefault="004B1192" w:rsidP="0037726F">
            <w:pPr>
              <w:rPr>
                <w:rFonts w:ascii="Calibri" w:hAnsi="Calibri" w:cs="Calibri"/>
              </w:rPr>
            </w:pPr>
            <w:r w:rsidRPr="00CD17E2">
              <w:rPr>
                <w:rFonts w:ascii="Calibri" w:hAnsi="Calibri" w:cs="Calibri"/>
              </w:rPr>
              <w:t>AFRC</w:t>
            </w:r>
          </w:p>
        </w:tc>
        <w:tc>
          <w:tcPr>
            <w:tcW w:w="1362" w:type="dxa"/>
            <w:shd w:val="clear" w:color="auto" w:fill="FBDBD3" w:themeFill="accent3" w:themeFillTint="33"/>
            <w:vAlign w:val="center"/>
          </w:tcPr>
          <w:p w14:paraId="15E9811F" w14:textId="6AA93A97" w:rsidR="004B1192" w:rsidRPr="00CD17E2" w:rsidRDefault="004B1192" w:rsidP="0037726F">
            <w:pPr>
              <w:rPr>
                <w:rFonts w:ascii="Calibri" w:hAnsi="Calibri" w:cs="Calibri"/>
                <w:color w:val="000000"/>
                <w:szCs w:val="22"/>
              </w:rPr>
            </w:pPr>
            <w:r w:rsidRPr="00CD17E2">
              <w:rPr>
                <w:rFonts w:ascii="Calibri" w:hAnsi="Calibri" w:cs="Calibri"/>
                <w:color w:val="000000"/>
                <w:szCs w:val="22"/>
              </w:rPr>
              <w:t>E5079100</w:t>
            </w:r>
          </w:p>
        </w:tc>
        <w:tc>
          <w:tcPr>
            <w:tcW w:w="1582" w:type="dxa"/>
            <w:shd w:val="clear" w:color="auto" w:fill="FBDBD3" w:themeFill="accent3" w:themeFillTint="33"/>
            <w:vAlign w:val="center"/>
          </w:tcPr>
          <w:p w14:paraId="3A0B5163" w14:textId="495490EC" w:rsidR="004B1192" w:rsidRPr="00CD17E2" w:rsidRDefault="0051292C" w:rsidP="0037726F">
            <w:pPr>
              <w:rPr>
                <w:rFonts w:ascii="Calibri" w:hAnsi="Calibri" w:cs="Calibri"/>
              </w:rPr>
            </w:pPr>
            <w:r>
              <w:rPr>
                <w:rFonts w:ascii="Calibri" w:hAnsi="Calibri" w:cs="Calibri"/>
              </w:rPr>
              <w:t>ADPC</w:t>
            </w:r>
          </w:p>
        </w:tc>
        <w:tc>
          <w:tcPr>
            <w:tcW w:w="1564" w:type="dxa"/>
            <w:shd w:val="clear" w:color="auto" w:fill="FBDBD3" w:themeFill="accent3" w:themeFillTint="33"/>
            <w:vAlign w:val="center"/>
          </w:tcPr>
          <w:p w14:paraId="5F3E159C" w14:textId="02D62B6F" w:rsidR="004B1192" w:rsidRPr="00CD17E2" w:rsidRDefault="0051292C" w:rsidP="0037726F">
            <w:pPr>
              <w:rPr>
                <w:rFonts w:ascii="Calibri" w:hAnsi="Calibri" w:cs="Calibri"/>
              </w:rPr>
            </w:pPr>
            <w:r>
              <w:rPr>
                <w:rFonts w:ascii="Calibri" w:hAnsi="Calibri" w:cs="Calibri"/>
              </w:rPr>
              <w:t>E4520</w:t>
            </w:r>
          </w:p>
        </w:tc>
      </w:tr>
      <w:tr w:rsidR="004B1192" w14:paraId="301AB601" w14:textId="77777777" w:rsidTr="0037726F">
        <w:trPr>
          <w:jc w:val="center"/>
        </w:trPr>
        <w:tc>
          <w:tcPr>
            <w:tcW w:w="1738" w:type="dxa"/>
            <w:vMerge/>
            <w:shd w:val="clear" w:color="auto" w:fill="auto"/>
            <w:vAlign w:val="center"/>
          </w:tcPr>
          <w:p w14:paraId="1D67F813" w14:textId="77777777" w:rsidR="004B1192" w:rsidRDefault="004B1192" w:rsidP="0037726F"/>
        </w:tc>
        <w:tc>
          <w:tcPr>
            <w:tcW w:w="1536" w:type="dxa"/>
            <w:shd w:val="clear" w:color="auto" w:fill="FBDBD3" w:themeFill="accent3" w:themeFillTint="33"/>
            <w:vAlign w:val="center"/>
          </w:tcPr>
          <w:p w14:paraId="38A4AC52" w14:textId="7A1FD2BC" w:rsidR="004B1192" w:rsidRPr="00CD17E2" w:rsidRDefault="004B1192" w:rsidP="0037726F">
            <w:pPr>
              <w:rPr>
                <w:rFonts w:ascii="Calibri" w:hAnsi="Calibri" w:cs="Calibri"/>
              </w:rPr>
            </w:pPr>
          </w:p>
        </w:tc>
        <w:tc>
          <w:tcPr>
            <w:tcW w:w="1362" w:type="dxa"/>
            <w:shd w:val="clear" w:color="auto" w:fill="FBDBD3" w:themeFill="accent3" w:themeFillTint="33"/>
            <w:vAlign w:val="center"/>
          </w:tcPr>
          <w:p w14:paraId="2073A134" w14:textId="0C1E1BDE" w:rsidR="004B1192" w:rsidRPr="00CD17E2" w:rsidRDefault="004B1192" w:rsidP="0037726F">
            <w:pPr>
              <w:rPr>
                <w:rFonts w:ascii="Calibri" w:hAnsi="Calibri" w:cs="Calibri"/>
                <w:color w:val="000000"/>
                <w:szCs w:val="22"/>
              </w:rPr>
            </w:pPr>
          </w:p>
        </w:tc>
        <w:tc>
          <w:tcPr>
            <w:tcW w:w="1582" w:type="dxa"/>
            <w:shd w:val="clear" w:color="auto" w:fill="FBDBD3" w:themeFill="accent3" w:themeFillTint="33"/>
            <w:vAlign w:val="center"/>
          </w:tcPr>
          <w:p w14:paraId="0EFC1273" w14:textId="5809D430" w:rsidR="004B1192" w:rsidRPr="00CD17E2" w:rsidRDefault="004B1192" w:rsidP="0037726F">
            <w:pPr>
              <w:rPr>
                <w:rFonts w:ascii="Calibri" w:hAnsi="Calibri" w:cs="Calibri"/>
              </w:rPr>
            </w:pPr>
          </w:p>
        </w:tc>
        <w:tc>
          <w:tcPr>
            <w:tcW w:w="1564" w:type="dxa"/>
            <w:shd w:val="clear" w:color="auto" w:fill="FBDBD3" w:themeFill="accent3" w:themeFillTint="33"/>
            <w:vAlign w:val="center"/>
          </w:tcPr>
          <w:p w14:paraId="775C6EFC" w14:textId="31D51EC2" w:rsidR="004B1192" w:rsidRPr="00CD17E2" w:rsidRDefault="004B1192" w:rsidP="0037726F">
            <w:pPr>
              <w:rPr>
                <w:rFonts w:ascii="Calibri" w:hAnsi="Calibri" w:cs="Calibri"/>
              </w:rPr>
            </w:pPr>
          </w:p>
        </w:tc>
      </w:tr>
    </w:tbl>
    <w:p w14:paraId="5B884BCF" w14:textId="0A6630D5" w:rsidR="00A30514" w:rsidRDefault="00A30514">
      <w:r>
        <w:br w:type="page"/>
      </w:r>
    </w:p>
    <w:p w14:paraId="357A780D" w14:textId="11469329" w:rsidR="00760A42" w:rsidRDefault="00E3326A" w:rsidP="00BF5F7B">
      <w:r>
        <w:lastRenderedPageBreak/>
        <w:t xml:space="preserve">Wash: </w:t>
      </w:r>
    </w:p>
    <w:p w14:paraId="1AA0089E" w14:textId="77777777" w:rsidR="00E3326A" w:rsidRDefault="00E3326A" w:rsidP="00BF5F7B"/>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8"/>
        <w:gridCol w:w="1532"/>
        <w:gridCol w:w="1363"/>
        <w:gridCol w:w="1583"/>
        <w:gridCol w:w="1565"/>
      </w:tblGrid>
      <w:tr w:rsidR="00E87295" w14:paraId="07A8750B" w14:textId="77777777" w:rsidTr="00337821">
        <w:trPr>
          <w:jc w:val="center"/>
        </w:trPr>
        <w:tc>
          <w:tcPr>
            <w:tcW w:w="1738" w:type="dxa"/>
            <w:shd w:val="clear" w:color="auto" w:fill="auto"/>
          </w:tcPr>
          <w:p w14:paraId="5FACAF95" w14:textId="77777777" w:rsidR="00E87295" w:rsidRPr="00E3326A" w:rsidRDefault="00E87295" w:rsidP="00E87295">
            <w:pPr>
              <w:jc w:val="center"/>
              <w:rPr>
                <w:b/>
                <w:bCs/>
              </w:rPr>
            </w:pPr>
            <w:r w:rsidRPr="00E3326A">
              <w:rPr>
                <w:b/>
                <w:bCs/>
              </w:rPr>
              <w:t>Component Prep Function</w:t>
            </w:r>
          </w:p>
        </w:tc>
        <w:tc>
          <w:tcPr>
            <w:tcW w:w="1532" w:type="dxa"/>
            <w:shd w:val="clear" w:color="auto" w:fill="auto"/>
          </w:tcPr>
          <w:p w14:paraId="7ED8CBE7" w14:textId="7A9356F3" w:rsidR="00E87295" w:rsidRPr="00E3326A" w:rsidRDefault="00E87295" w:rsidP="00E87295">
            <w:pPr>
              <w:jc w:val="center"/>
              <w:rPr>
                <w:b/>
                <w:bCs/>
              </w:rPr>
            </w:pPr>
            <w:r w:rsidRPr="00E3326A">
              <w:rPr>
                <w:b/>
                <w:bCs/>
              </w:rPr>
              <w:t>Input</w:t>
            </w:r>
          </w:p>
        </w:tc>
        <w:tc>
          <w:tcPr>
            <w:tcW w:w="1363" w:type="dxa"/>
            <w:shd w:val="clear" w:color="auto" w:fill="auto"/>
          </w:tcPr>
          <w:p w14:paraId="481E7952" w14:textId="50ACD5AF" w:rsidR="00E87295" w:rsidRPr="00E3326A" w:rsidRDefault="00E87295" w:rsidP="00E87295">
            <w:pPr>
              <w:jc w:val="center"/>
              <w:rPr>
                <w:b/>
                <w:bCs/>
              </w:rPr>
            </w:pPr>
            <w:r w:rsidRPr="00E3326A">
              <w:rPr>
                <w:b/>
                <w:bCs/>
              </w:rPr>
              <w:t>E code</w:t>
            </w:r>
          </w:p>
        </w:tc>
        <w:tc>
          <w:tcPr>
            <w:tcW w:w="1583" w:type="dxa"/>
            <w:shd w:val="clear" w:color="auto" w:fill="auto"/>
          </w:tcPr>
          <w:p w14:paraId="29AB8BA2" w14:textId="77777777" w:rsidR="00E87295" w:rsidRPr="00E3326A" w:rsidRDefault="00E87295" w:rsidP="00E87295">
            <w:pPr>
              <w:jc w:val="center"/>
              <w:rPr>
                <w:b/>
                <w:bCs/>
              </w:rPr>
            </w:pPr>
            <w:r w:rsidRPr="00E3326A">
              <w:rPr>
                <w:b/>
                <w:bCs/>
              </w:rPr>
              <w:t>Output</w:t>
            </w:r>
          </w:p>
        </w:tc>
        <w:tc>
          <w:tcPr>
            <w:tcW w:w="1565" w:type="dxa"/>
            <w:shd w:val="clear" w:color="auto" w:fill="auto"/>
          </w:tcPr>
          <w:p w14:paraId="35187E0C" w14:textId="77777777" w:rsidR="00E87295" w:rsidRPr="00A556A1" w:rsidRDefault="00E87295" w:rsidP="00E87295">
            <w:pPr>
              <w:jc w:val="center"/>
              <w:rPr>
                <w:b/>
                <w:bCs/>
              </w:rPr>
            </w:pPr>
            <w:r w:rsidRPr="00E3326A">
              <w:rPr>
                <w:b/>
                <w:bCs/>
              </w:rPr>
              <w:t>Ecode</w:t>
            </w:r>
          </w:p>
        </w:tc>
      </w:tr>
      <w:tr w:rsidR="00670DF5" w14:paraId="5FCED01B" w14:textId="77777777" w:rsidTr="00337821">
        <w:trPr>
          <w:jc w:val="center"/>
        </w:trPr>
        <w:tc>
          <w:tcPr>
            <w:tcW w:w="1738" w:type="dxa"/>
            <w:vMerge w:val="restart"/>
            <w:shd w:val="clear" w:color="auto" w:fill="auto"/>
            <w:vAlign w:val="center"/>
          </w:tcPr>
          <w:p w14:paraId="649EE2F0" w14:textId="5BD2FDE8" w:rsidR="00670DF5" w:rsidRDefault="00670DF5" w:rsidP="00E87295">
            <w:r>
              <w:t>WRC</w:t>
            </w:r>
          </w:p>
        </w:tc>
        <w:tc>
          <w:tcPr>
            <w:tcW w:w="1532" w:type="dxa"/>
            <w:vMerge w:val="restart"/>
            <w:shd w:val="clear" w:color="auto" w:fill="FBDBD3" w:themeFill="accent3" w:themeFillTint="33"/>
            <w:vAlign w:val="center"/>
          </w:tcPr>
          <w:p w14:paraId="017B966D" w14:textId="77777777" w:rsidR="00670DF5" w:rsidRDefault="00670DF5" w:rsidP="00E87295">
            <w:r>
              <w:rPr>
                <w:rFonts w:ascii="Calibri" w:hAnsi="Calibri" w:cs="Calibri"/>
                <w:color w:val="000000"/>
                <w:szCs w:val="22"/>
              </w:rPr>
              <w:t>LRPC</w:t>
            </w:r>
          </w:p>
          <w:p w14:paraId="3E74F704" w14:textId="38AC8765" w:rsidR="00670DF5" w:rsidRDefault="00670DF5" w:rsidP="00E87295"/>
        </w:tc>
        <w:tc>
          <w:tcPr>
            <w:tcW w:w="1363" w:type="dxa"/>
            <w:shd w:val="clear" w:color="auto" w:fill="FBDBD3" w:themeFill="accent3" w:themeFillTint="33"/>
            <w:vAlign w:val="center"/>
          </w:tcPr>
          <w:p w14:paraId="152DA4FD" w14:textId="118E6E1F" w:rsidR="00670DF5" w:rsidRDefault="00670DF5" w:rsidP="00E87295">
            <w:pPr>
              <w:rPr>
                <w:rFonts w:ascii="Calibri" w:hAnsi="Calibri" w:cs="Calibri"/>
                <w:color w:val="000000"/>
                <w:szCs w:val="22"/>
              </w:rPr>
            </w:pPr>
            <w:r>
              <w:rPr>
                <w:rFonts w:ascii="Calibri" w:hAnsi="Calibri" w:cs="Calibri"/>
                <w:color w:val="000000"/>
                <w:szCs w:val="22"/>
              </w:rPr>
              <w:t>E0276</w:t>
            </w:r>
          </w:p>
        </w:tc>
        <w:tc>
          <w:tcPr>
            <w:tcW w:w="1583" w:type="dxa"/>
            <w:vMerge w:val="restart"/>
            <w:shd w:val="clear" w:color="auto" w:fill="FBDBD3" w:themeFill="accent3" w:themeFillTint="33"/>
            <w:vAlign w:val="center"/>
          </w:tcPr>
          <w:p w14:paraId="593E9B73" w14:textId="3511F683" w:rsidR="00670DF5" w:rsidRDefault="00670DF5" w:rsidP="00E87295">
            <w:r>
              <w:rPr>
                <w:rFonts w:ascii="Calibri" w:hAnsi="Calibri" w:cs="Calibri"/>
                <w:color w:val="000000"/>
                <w:szCs w:val="22"/>
              </w:rPr>
              <w:t>WLRC</w:t>
            </w:r>
          </w:p>
        </w:tc>
        <w:tc>
          <w:tcPr>
            <w:tcW w:w="1565" w:type="dxa"/>
            <w:shd w:val="clear" w:color="auto" w:fill="FBDBD3" w:themeFill="accent3" w:themeFillTint="33"/>
            <w:vAlign w:val="center"/>
          </w:tcPr>
          <w:p w14:paraId="51DE7F84" w14:textId="4DFD50D4" w:rsidR="00670DF5" w:rsidRDefault="00670DF5" w:rsidP="00E87295">
            <w:r>
              <w:rPr>
                <w:rFonts w:ascii="Calibri" w:hAnsi="Calibri" w:cs="Calibri"/>
                <w:color w:val="000000"/>
                <w:szCs w:val="22"/>
              </w:rPr>
              <w:t>E5169</w:t>
            </w:r>
          </w:p>
        </w:tc>
      </w:tr>
      <w:tr w:rsidR="00670DF5" w14:paraId="219D8778" w14:textId="77777777" w:rsidTr="00337821">
        <w:trPr>
          <w:jc w:val="center"/>
        </w:trPr>
        <w:tc>
          <w:tcPr>
            <w:tcW w:w="1738" w:type="dxa"/>
            <w:vMerge/>
            <w:shd w:val="clear" w:color="auto" w:fill="auto"/>
            <w:vAlign w:val="center"/>
          </w:tcPr>
          <w:p w14:paraId="1C127DE4" w14:textId="77777777" w:rsidR="00670DF5" w:rsidRDefault="00670DF5" w:rsidP="00E87295"/>
        </w:tc>
        <w:tc>
          <w:tcPr>
            <w:tcW w:w="1532" w:type="dxa"/>
            <w:vMerge/>
            <w:shd w:val="clear" w:color="auto" w:fill="FBDBD3" w:themeFill="accent3" w:themeFillTint="33"/>
            <w:vAlign w:val="center"/>
          </w:tcPr>
          <w:p w14:paraId="0C7464C1" w14:textId="4DD30E59" w:rsidR="00670DF5" w:rsidRDefault="00670DF5" w:rsidP="00E87295"/>
        </w:tc>
        <w:tc>
          <w:tcPr>
            <w:tcW w:w="1363" w:type="dxa"/>
            <w:shd w:val="clear" w:color="auto" w:fill="FBDBD3" w:themeFill="accent3" w:themeFillTint="33"/>
            <w:vAlign w:val="center"/>
          </w:tcPr>
          <w:p w14:paraId="32B006DB" w14:textId="2023630C" w:rsidR="00670DF5" w:rsidRDefault="00670DF5" w:rsidP="00E87295">
            <w:r>
              <w:rPr>
                <w:rFonts w:ascii="Calibri" w:hAnsi="Calibri" w:cs="Calibri"/>
                <w:color w:val="000000"/>
                <w:szCs w:val="22"/>
              </w:rPr>
              <w:t>E0336</w:t>
            </w:r>
          </w:p>
        </w:tc>
        <w:tc>
          <w:tcPr>
            <w:tcW w:w="1583" w:type="dxa"/>
            <w:vMerge/>
            <w:shd w:val="clear" w:color="auto" w:fill="FBDBD3" w:themeFill="accent3" w:themeFillTint="33"/>
            <w:vAlign w:val="center"/>
          </w:tcPr>
          <w:p w14:paraId="790FAE25" w14:textId="45A71A0E" w:rsidR="00670DF5" w:rsidRDefault="00670DF5" w:rsidP="00E87295"/>
        </w:tc>
        <w:tc>
          <w:tcPr>
            <w:tcW w:w="1565" w:type="dxa"/>
            <w:shd w:val="clear" w:color="auto" w:fill="FBDBD3" w:themeFill="accent3" w:themeFillTint="33"/>
            <w:vAlign w:val="center"/>
          </w:tcPr>
          <w:p w14:paraId="6998AFCF" w14:textId="119F9277" w:rsidR="00670DF5" w:rsidRDefault="00670DF5" w:rsidP="00E87295">
            <w:r>
              <w:rPr>
                <w:rFonts w:ascii="Calibri" w:hAnsi="Calibri" w:cs="Calibri"/>
                <w:color w:val="000000"/>
                <w:szCs w:val="22"/>
              </w:rPr>
              <w:t>E5638</w:t>
            </w:r>
          </w:p>
        </w:tc>
      </w:tr>
      <w:tr w:rsidR="00670DF5" w14:paraId="75C8CB2D" w14:textId="77777777" w:rsidTr="00337821">
        <w:trPr>
          <w:jc w:val="center"/>
        </w:trPr>
        <w:tc>
          <w:tcPr>
            <w:tcW w:w="1738" w:type="dxa"/>
            <w:vMerge/>
            <w:shd w:val="clear" w:color="auto" w:fill="auto"/>
            <w:vAlign w:val="center"/>
          </w:tcPr>
          <w:p w14:paraId="3362D652" w14:textId="77777777" w:rsidR="00670DF5" w:rsidRDefault="00670DF5" w:rsidP="00E87295"/>
        </w:tc>
        <w:tc>
          <w:tcPr>
            <w:tcW w:w="1532" w:type="dxa"/>
            <w:vMerge/>
            <w:shd w:val="clear" w:color="auto" w:fill="FBDBD3" w:themeFill="accent3" w:themeFillTint="33"/>
            <w:vAlign w:val="center"/>
          </w:tcPr>
          <w:p w14:paraId="71C4C574" w14:textId="34DA524F" w:rsidR="00670DF5" w:rsidRDefault="00670DF5" w:rsidP="00E87295"/>
        </w:tc>
        <w:tc>
          <w:tcPr>
            <w:tcW w:w="1363" w:type="dxa"/>
            <w:shd w:val="clear" w:color="auto" w:fill="FBDBD3" w:themeFill="accent3" w:themeFillTint="33"/>
            <w:vAlign w:val="center"/>
          </w:tcPr>
          <w:p w14:paraId="7C7E724F" w14:textId="089B774A" w:rsidR="00670DF5" w:rsidRDefault="00670DF5" w:rsidP="00E87295">
            <w:r>
              <w:rPr>
                <w:rFonts w:ascii="Calibri" w:hAnsi="Calibri" w:cs="Calibri"/>
                <w:color w:val="000000"/>
                <w:szCs w:val="22"/>
              </w:rPr>
              <w:t>E0226</w:t>
            </w:r>
          </w:p>
        </w:tc>
        <w:tc>
          <w:tcPr>
            <w:tcW w:w="1583" w:type="dxa"/>
            <w:vMerge/>
            <w:shd w:val="clear" w:color="auto" w:fill="FBDBD3" w:themeFill="accent3" w:themeFillTint="33"/>
            <w:vAlign w:val="center"/>
          </w:tcPr>
          <w:p w14:paraId="08B10A8C" w14:textId="6D258BFE" w:rsidR="00670DF5" w:rsidRDefault="00670DF5" w:rsidP="00E87295"/>
        </w:tc>
        <w:tc>
          <w:tcPr>
            <w:tcW w:w="1565" w:type="dxa"/>
            <w:shd w:val="clear" w:color="auto" w:fill="FBDBD3" w:themeFill="accent3" w:themeFillTint="33"/>
            <w:vAlign w:val="center"/>
          </w:tcPr>
          <w:p w14:paraId="0AEE5F40" w14:textId="360A0590" w:rsidR="00670DF5" w:rsidRDefault="00670DF5" w:rsidP="00E87295">
            <w:r>
              <w:rPr>
                <w:rFonts w:ascii="Calibri" w:hAnsi="Calibri" w:cs="Calibri"/>
                <w:color w:val="000000"/>
                <w:szCs w:val="22"/>
              </w:rPr>
              <w:t>E5169</w:t>
            </w:r>
          </w:p>
        </w:tc>
      </w:tr>
      <w:tr w:rsidR="00670DF5" w14:paraId="1476BA29" w14:textId="77777777" w:rsidTr="00337821">
        <w:trPr>
          <w:jc w:val="center"/>
        </w:trPr>
        <w:tc>
          <w:tcPr>
            <w:tcW w:w="1738" w:type="dxa"/>
            <w:vMerge/>
            <w:shd w:val="clear" w:color="auto" w:fill="auto"/>
            <w:vAlign w:val="center"/>
          </w:tcPr>
          <w:p w14:paraId="33276EA4" w14:textId="77777777" w:rsidR="00670DF5" w:rsidRDefault="00670DF5" w:rsidP="00E87295"/>
        </w:tc>
        <w:tc>
          <w:tcPr>
            <w:tcW w:w="1532" w:type="dxa"/>
            <w:vMerge/>
            <w:shd w:val="clear" w:color="auto" w:fill="FBDBD3" w:themeFill="accent3" w:themeFillTint="33"/>
            <w:vAlign w:val="center"/>
          </w:tcPr>
          <w:p w14:paraId="0ACC55A2" w14:textId="369482B5" w:rsidR="00670DF5" w:rsidRDefault="00670DF5" w:rsidP="00E87295"/>
        </w:tc>
        <w:tc>
          <w:tcPr>
            <w:tcW w:w="1363" w:type="dxa"/>
            <w:shd w:val="clear" w:color="auto" w:fill="FBDBD3" w:themeFill="accent3" w:themeFillTint="33"/>
            <w:vAlign w:val="center"/>
          </w:tcPr>
          <w:p w14:paraId="4B33E69D" w14:textId="4F3C00A3" w:rsidR="00670DF5" w:rsidRDefault="00670DF5" w:rsidP="00E87295">
            <w:r>
              <w:rPr>
                <w:rFonts w:ascii="Calibri" w:hAnsi="Calibri" w:cs="Calibri"/>
                <w:color w:val="000000"/>
                <w:szCs w:val="22"/>
              </w:rPr>
              <w:t>E0424</w:t>
            </w:r>
          </w:p>
        </w:tc>
        <w:tc>
          <w:tcPr>
            <w:tcW w:w="1583" w:type="dxa"/>
            <w:vMerge/>
            <w:shd w:val="clear" w:color="auto" w:fill="FBDBD3" w:themeFill="accent3" w:themeFillTint="33"/>
            <w:vAlign w:val="center"/>
          </w:tcPr>
          <w:p w14:paraId="36ED7F01" w14:textId="640CD8B6" w:rsidR="00670DF5" w:rsidRDefault="00670DF5" w:rsidP="00E87295"/>
        </w:tc>
        <w:tc>
          <w:tcPr>
            <w:tcW w:w="1565" w:type="dxa"/>
            <w:shd w:val="clear" w:color="auto" w:fill="FBDBD3" w:themeFill="accent3" w:themeFillTint="33"/>
            <w:vAlign w:val="center"/>
          </w:tcPr>
          <w:p w14:paraId="502E1F61" w14:textId="7EFF3670" w:rsidR="00670DF5" w:rsidRDefault="00670DF5" w:rsidP="00E87295">
            <w:r>
              <w:rPr>
                <w:rFonts w:ascii="Calibri" w:hAnsi="Calibri" w:cs="Calibri"/>
                <w:color w:val="000000"/>
                <w:szCs w:val="22"/>
              </w:rPr>
              <w:t>E5169</w:t>
            </w:r>
          </w:p>
        </w:tc>
      </w:tr>
      <w:tr w:rsidR="00670DF5" w14:paraId="2476A998" w14:textId="77777777" w:rsidTr="00337821">
        <w:trPr>
          <w:jc w:val="center"/>
        </w:trPr>
        <w:tc>
          <w:tcPr>
            <w:tcW w:w="1738" w:type="dxa"/>
            <w:vMerge/>
            <w:shd w:val="clear" w:color="auto" w:fill="auto"/>
            <w:vAlign w:val="center"/>
          </w:tcPr>
          <w:p w14:paraId="29D07C48" w14:textId="77777777" w:rsidR="00670DF5" w:rsidRDefault="00670DF5" w:rsidP="00E87295"/>
        </w:tc>
        <w:tc>
          <w:tcPr>
            <w:tcW w:w="1532" w:type="dxa"/>
            <w:vMerge/>
            <w:shd w:val="clear" w:color="auto" w:fill="FBDBD3" w:themeFill="accent3" w:themeFillTint="33"/>
            <w:vAlign w:val="center"/>
          </w:tcPr>
          <w:p w14:paraId="3E3C9146" w14:textId="7A6723B4" w:rsidR="00670DF5" w:rsidRDefault="00670DF5" w:rsidP="00E87295"/>
        </w:tc>
        <w:tc>
          <w:tcPr>
            <w:tcW w:w="1363" w:type="dxa"/>
            <w:shd w:val="clear" w:color="auto" w:fill="FBDBD3" w:themeFill="accent3" w:themeFillTint="33"/>
            <w:vAlign w:val="center"/>
          </w:tcPr>
          <w:p w14:paraId="52305032" w14:textId="4BF1543E" w:rsidR="00670DF5" w:rsidRDefault="00670DF5" w:rsidP="00E87295">
            <w:r>
              <w:rPr>
                <w:rFonts w:ascii="Calibri" w:hAnsi="Calibri" w:cs="Calibri"/>
                <w:color w:val="000000"/>
                <w:szCs w:val="22"/>
              </w:rPr>
              <w:t>E0678</w:t>
            </w:r>
          </w:p>
        </w:tc>
        <w:tc>
          <w:tcPr>
            <w:tcW w:w="1583" w:type="dxa"/>
            <w:vMerge/>
            <w:shd w:val="clear" w:color="auto" w:fill="FBDBD3" w:themeFill="accent3" w:themeFillTint="33"/>
            <w:vAlign w:val="center"/>
          </w:tcPr>
          <w:p w14:paraId="2EE567EB" w14:textId="2D89539E" w:rsidR="00670DF5" w:rsidRDefault="00670DF5" w:rsidP="00E87295"/>
        </w:tc>
        <w:tc>
          <w:tcPr>
            <w:tcW w:w="1565" w:type="dxa"/>
            <w:shd w:val="clear" w:color="auto" w:fill="FBDBD3" w:themeFill="accent3" w:themeFillTint="33"/>
            <w:vAlign w:val="center"/>
          </w:tcPr>
          <w:p w14:paraId="31D07073" w14:textId="158B6E6D" w:rsidR="00670DF5" w:rsidRDefault="00670DF5" w:rsidP="00E87295">
            <w:r>
              <w:rPr>
                <w:rFonts w:ascii="Calibri" w:hAnsi="Calibri" w:cs="Calibri"/>
                <w:color w:val="000000"/>
                <w:szCs w:val="22"/>
              </w:rPr>
              <w:t>E4144</w:t>
            </w:r>
          </w:p>
        </w:tc>
      </w:tr>
      <w:tr w:rsidR="00E87295" w14:paraId="020E4B1D" w14:textId="77777777" w:rsidTr="00337821">
        <w:trPr>
          <w:jc w:val="center"/>
        </w:trPr>
        <w:tc>
          <w:tcPr>
            <w:tcW w:w="1738" w:type="dxa"/>
            <w:vMerge/>
            <w:shd w:val="clear" w:color="auto" w:fill="auto"/>
            <w:vAlign w:val="center"/>
          </w:tcPr>
          <w:p w14:paraId="7755006F" w14:textId="77777777" w:rsidR="00E87295" w:rsidRDefault="00E87295" w:rsidP="00E87295"/>
        </w:tc>
        <w:tc>
          <w:tcPr>
            <w:tcW w:w="1532" w:type="dxa"/>
            <w:shd w:val="clear" w:color="auto" w:fill="FBDBD3" w:themeFill="accent3" w:themeFillTint="33"/>
            <w:vAlign w:val="center"/>
          </w:tcPr>
          <w:p w14:paraId="12FEA8D3" w14:textId="7D4687AB" w:rsidR="00E87295" w:rsidRDefault="00E87295" w:rsidP="00E87295">
            <w:r>
              <w:rPr>
                <w:rFonts w:ascii="Calibri" w:hAnsi="Calibri" w:cs="Calibri"/>
                <w:color w:val="000000"/>
                <w:szCs w:val="22"/>
              </w:rPr>
              <w:t>LRDAS1</w:t>
            </w:r>
          </w:p>
        </w:tc>
        <w:tc>
          <w:tcPr>
            <w:tcW w:w="1363" w:type="dxa"/>
            <w:shd w:val="clear" w:color="auto" w:fill="FBDBD3" w:themeFill="accent3" w:themeFillTint="33"/>
            <w:vAlign w:val="center"/>
          </w:tcPr>
          <w:p w14:paraId="5ABED1AE" w14:textId="04399F00" w:rsidR="00E87295" w:rsidRDefault="00E87295" w:rsidP="00E87295">
            <w:pPr>
              <w:rPr>
                <w:rFonts w:ascii="Calibri" w:hAnsi="Calibri" w:cs="Calibri"/>
                <w:color w:val="000000"/>
                <w:szCs w:val="22"/>
              </w:rPr>
            </w:pPr>
            <w:r>
              <w:rPr>
                <w:rFonts w:ascii="Calibri" w:hAnsi="Calibri" w:cs="Calibri"/>
                <w:color w:val="000000"/>
                <w:szCs w:val="22"/>
              </w:rPr>
              <w:t>E0685</w:t>
            </w:r>
          </w:p>
        </w:tc>
        <w:tc>
          <w:tcPr>
            <w:tcW w:w="1583" w:type="dxa"/>
            <w:shd w:val="clear" w:color="auto" w:fill="FBDBD3" w:themeFill="accent3" w:themeFillTint="33"/>
            <w:vAlign w:val="center"/>
          </w:tcPr>
          <w:p w14:paraId="5296728E" w14:textId="2D88485E" w:rsidR="00E87295" w:rsidRDefault="00E87295" w:rsidP="00E87295">
            <w:r>
              <w:rPr>
                <w:rFonts w:ascii="Calibri" w:hAnsi="Calibri" w:cs="Calibri"/>
                <w:color w:val="000000"/>
                <w:szCs w:val="22"/>
              </w:rPr>
              <w:t>LRW1</w:t>
            </w:r>
          </w:p>
        </w:tc>
        <w:tc>
          <w:tcPr>
            <w:tcW w:w="1565" w:type="dxa"/>
            <w:shd w:val="clear" w:color="auto" w:fill="FBDBD3" w:themeFill="accent3" w:themeFillTint="33"/>
            <w:vAlign w:val="center"/>
          </w:tcPr>
          <w:p w14:paraId="70B59B28" w14:textId="604D07A7" w:rsidR="00E87295" w:rsidRDefault="00E87295" w:rsidP="00E87295">
            <w:r>
              <w:rPr>
                <w:rFonts w:ascii="Calibri" w:hAnsi="Calibri" w:cs="Calibri"/>
                <w:color w:val="000000"/>
                <w:szCs w:val="22"/>
              </w:rPr>
              <w:t>E4564</w:t>
            </w:r>
          </w:p>
        </w:tc>
      </w:tr>
      <w:tr w:rsidR="00E87295" w14:paraId="550798A6" w14:textId="77777777" w:rsidTr="00337821">
        <w:trPr>
          <w:jc w:val="center"/>
        </w:trPr>
        <w:tc>
          <w:tcPr>
            <w:tcW w:w="1738" w:type="dxa"/>
            <w:vMerge/>
            <w:shd w:val="clear" w:color="auto" w:fill="auto"/>
            <w:vAlign w:val="center"/>
          </w:tcPr>
          <w:p w14:paraId="79645B7E" w14:textId="77777777" w:rsidR="00E87295" w:rsidRDefault="00E87295" w:rsidP="00E87295"/>
        </w:tc>
        <w:tc>
          <w:tcPr>
            <w:tcW w:w="1532" w:type="dxa"/>
            <w:shd w:val="clear" w:color="auto" w:fill="FBDBD3" w:themeFill="accent3" w:themeFillTint="33"/>
            <w:vAlign w:val="center"/>
          </w:tcPr>
          <w:p w14:paraId="1A16E751" w14:textId="15CFB48B" w:rsidR="00E87295" w:rsidRDefault="00E87295" w:rsidP="00E87295">
            <w:r>
              <w:rPr>
                <w:rFonts w:ascii="Calibri" w:hAnsi="Calibri" w:cs="Calibri"/>
                <w:color w:val="000000"/>
                <w:szCs w:val="22"/>
              </w:rPr>
              <w:t>LRDAS2</w:t>
            </w:r>
          </w:p>
        </w:tc>
        <w:tc>
          <w:tcPr>
            <w:tcW w:w="1363" w:type="dxa"/>
            <w:shd w:val="clear" w:color="auto" w:fill="FBDBD3" w:themeFill="accent3" w:themeFillTint="33"/>
            <w:vAlign w:val="center"/>
          </w:tcPr>
          <w:p w14:paraId="4EDED220" w14:textId="319579A0" w:rsidR="00E87295" w:rsidRDefault="00E87295" w:rsidP="00E87295">
            <w:pPr>
              <w:rPr>
                <w:rFonts w:ascii="Calibri" w:hAnsi="Calibri" w:cs="Calibri"/>
                <w:color w:val="000000"/>
                <w:szCs w:val="22"/>
              </w:rPr>
            </w:pPr>
            <w:r>
              <w:rPr>
                <w:rFonts w:ascii="Calibri" w:hAnsi="Calibri" w:cs="Calibri"/>
                <w:color w:val="000000"/>
                <w:szCs w:val="22"/>
              </w:rPr>
              <w:t>E0686</w:t>
            </w:r>
          </w:p>
        </w:tc>
        <w:tc>
          <w:tcPr>
            <w:tcW w:w="1583" w:type="dxa"/>
            <w:shd w:val="clear" w:color="auto" w:fill="FBDBD3" w:themeFill="accent3" w:themeFillTint="33"/>
            <w:vAlign w:val="center"/>
          </w:tcPr>
          <w:p w14:paraId="60404F6F" w14:textId="44F70F57" w:rsidR="00E87295" w:rsidRDefault="00E87295" w:rsidP="00E87295">
            <w:r>
              <w:rPr>
                <w:rFonts w:ascii="Calibri" w:hAnsi="Calibri" w:cs="Calibri"/>
                <w:color w:val="000000"/>
                <w:szCs w:val="22"/>
              </w:rPr>
              <w:t>LRW2</w:t>
            </w:r>
          </w:p>
        </w:tc>
        <w:tc>
          <w:tcPr>
            <w:tcW w:w="1565" w:type="dxa"/>
            <w:shd w:val="clear" w:color="auto" w:fill="FBDBD3" w:themeFill="accent3" w:themeFillTint="33"/>
            <w:vAlign w:val="center"/>
          </w:tcPr>
          <w:p w14:paraId="1E343CA7" w14:textId="551448CE" w:rsidR="00E87295" w:rsidRDefault="00E87295" w:rsidP="00E87295">
            <w:r>
              <w:rPr>
                <w:rFonts w:ascii="Calibri" w:hAnsi="Calibri" w:cs="Calibri"/>
                <w:color w:val="000000"/>
                <w:szCs w:val="22"/>
              </w:rPr>
              <w:t>E4565</w:t>
            </w:r>
          </w:p>
        </w:tc>
      </w:tr>
      <w:tr w:rsidR="00E87295" w14:paraId="04CB9804" w14:textId="77777777" w:rsidTr="00337821">
        <w:trPr>
          <w:jc w:val="center"/>
        </w:trPr>
        <w:tc>
          <w:tcPr>
            <w:tcW w:w="1738" w:type="dxa"/>
            <w:vMerge/>
            <w:shd w:val="clear" w:color="auto" w:fill="auto"/>
            <w:vAlign w:val="center"/>
          </w:tcPr>
          <w:p w14:paraId="1F780B2C" w14:textId="77777777" w:rsidR="00E87295" w:rsidRDefault="00E87295" w:rsidP="00E87295"/>
        </w:tc>
        <w:tc>
          <w:tcPr>
            <w:tcW w:w="1532" w:type="dxa"/>
            <w:vMerge w:val="restart"/>
            <w:shd w:val="clear" w:color="auto" w:fill="FBDBD3" w:themeFill="accent3" w:themeFillTint="33"/>
            <w:vAlign w:val="center"/>
          </w:tcPr>
          <w:p w14:paraId="5C4DFC74" w14:textId="77777777" w:rsidR="00E87295" w:rsidRDefault="00E87295" w:rsidP="00E87295">
            <w:r>
              <w:rPr>
                <w:rFonts w:ascii="Calibri" w:hAnsi="Calibri" w:cs="Calibri"/>
                <w:color w:val="000000"/>
                <w:szCs w:val="22"/>
              </w:rPr>
              <w:t>ILRC</w:t>
            </w:r>
          </w:p>
          <w:p w14:paraId="5B515BEB" w14:textId="459B5253" w:rsidR="00E87295" w:rsidRDefault="00E87295" w:rsidP="00E87295"/>
        </w:tc>
        <w:tc>
          <w:tcPr>
            <w:tcW w:w="1363" w:type="dxa"/>
            <w:shd w:val="clear" w:color="auto" w:fill="FBDBD3" w:themeFill="accent3" w:themeFillTint="33"/>
            <w:vAlign w:val="center"/>
          </w:tcPr>
          <w:p w14:paraId="2D8EFC8C" w14:textId="4E67B28F" w:rsidR="00E87295" w:rsidRDefault="00E87295" w:rsidP="00E87295">
            <w:pPr>
              <w:rPr>
                <w:rFonts w:ascii="Calibri" w:hAnsi="Calibri" w:cs="Calibri"/>
                <w:color w:val="000000"/>
                <w:szCs w:val="22"/>
              </w:rPr>
            </w:pPr>
            <w:r>
              <w:rPr>
                <w:rFonts w:ascii="Calibri" w:hAnsi="Calibri" w:cs="Calibri"/>
                <w:color w:val="000000"/>
                <w:szCs w:val="22"/>
              </w:rPr>
              <w:t>E0274</w:t>
            </w:r>
          </w:p>
        </w:tc>
        <w:tc>
          <w:tcPr>
            <w:tcW w:w="1583" w:type="dxa"/>
            <w:vMerge w:val="restart"/>
            <w:shd w:val="clear" w:color="auto" w:fill="FBDBD3" w:themeFill="accent3" w:themeFillTint="33"/>
            <w:vAlign w:val="center"/>
          </w:tcPr>
          <w:p w14:paraId="46C1820C" w14:textId="22D0F6ED" w:rsidR="00E87295" w:rsidRDefault="00E87295" w:rsidP="00E87295">
            <w:r>
              <w:rPr>
                <w:rFonts w:ascii="Calibri" w:hAnsi="Calibri" w:cs="Calibri"/>
                <w:color w:val="000000"/>
                <w:szCs w:val="22"/>
              </w:rPr>
              <w:t>ILRW</w:t>
            </w:r>
          </w:p>
        </w:tc>
        <w:tc>
          <w:tcPr>
            <w:tcW w:w="1565" w:type="dxa"/>
            <w:shd w:val="clear" w:color="auto" w:fill="FBDBD3" w:themeFill="accent3" w:themeFillTint="33"/>
            <w:vAlign w:val="center"/>
          </w:tcPr>
          <w:p w14:paraId="08A6DF27" w14:textId="459DA2C3" w:rsidR="00E87295" w:rsidRDefault="00E87295" w:rsidP="00E87295">
            <w:r>
              <w:rPr>
                <w:rFonts w:ascii="Calibri" w:hAnsi="Calibri" w:cs="Calibri"/>
                <w:color w:val="000000"/>
                <w:szCs w:val="22"/>
              </w:rPr>
              <w:t>E5170</w:t>
            </w:r>
          </w:p>
        </w:tc>
      </w:tr>
      <w:tr w:rsidR="00E87295" w14:paraId="75CF3B7A" w14:textId="77777777" w:rsidTr="00337821">
        <w:trPr>
          <w:jc w:val="center"/>
        </w:trPr>
        <w:tc>
          <w:tcPr>
            <w:tcW w:w="1738" w:type="dxa"/>
            <w:vMerge/>
            <w:shd w:val="clear" w:color="auto" w:fill="auto"/>
            <w:vAlign w:val="center"/>
          </w:tcPr>
          <w:p w14:paraId="11937173" w14:textId="77777777" w:rsidR="00E87295" w:rsidRDefault="00E87295" w:rsidP="00E87295"/>
        </w:tc>
        <w:tc>
          <w:tcPr>
            <w:tcW w:w="1532" w:type="dxa"/>
            <w:vMerge/>
            <w:shd w:val="clear" w:color="auto" w:fill="FBDBD3" w:themeFill="accent3" w:themeFillTint="33"/>
            <w:vAlign w:val="center"/>
          </w:tcPr>
          <w:p w14:paraId="607411C1" w14:textId="72B20F58" w:rsidR="00E87295" w:rsidRDefault="00E87295" w:rsidP="00E87295"/>
        </w:tc>
        <w:tc>
          <w:tcPr>
            <w:tcW w:w="1363" w:type="dxa"/>
            <w:shd w:val="clear" w:color="auto" w:fill="FBDBD3" w:themeFill="accent3" w:themeFillTint="33"/>
            <w:vAlign w:val="center"/>
          </w:tcPr>
          <w:p w14:paraId="52F1FEF4" w14:textId="7B3A0411" w:rsidR="00E87295" w:rsidRDefault="00E87295" w:rsidP="00E87295">
            <w:r>
              <w:rPr>
                <w:rFonts w:ascii="Calibri" w:hAnsi="Calibri" w:cs="Calibri"/>
                <w:color w:val="000000"/>
                <w:szCs w:val="22"/>
              </w:rPr>
              <w:t>E0332</w:t>
            </w:r>
          </w:p>
        </w:tc>
        <w:tc>
          <w:tcPr>
            <w:tcW w:w="1583" w:type="dxa"/>
            <w:vMerge/>
            <w:shd w:val="clear" w:color="auto" w:fill="FBDBD3" w:themeFill="accent3" w:themeFillTint="33"/>
            <w:vAlign w:val="center"/>
          </w:tcPr>
          <w:p w14:paraId="7DA4DB0F" w14:textId="6378183C" w:rsidR="00E87295" w:rsidRDefault="00E87295" w:rsidP="00E87295"/>
        </w:tc>
        <w:tc>
          <w:tcPr>
            <w:tcW w:w="1565" w:type="dxa"/>
            <w:shd w:val="clear" w:color="auto" w:fill="FBDBD3" w:themeFill="accent3" w:themeFillTint="33"/>
            <w:vAlign w:val="center"/>
          </w:tcPr>
          <w:p w14:paraId="3874D9AB" w14:textId="2F9DA1A7" w:rsidR="00E87295" w:rsidRDefault="00E87295" w:rsidP="00E87295">
            <w:r>
              <w:rPr>
                <w:rFonts w:ascii="Calibri" w:hAnsi="Calibri" w:cs="Calibri"/>
                <w:color w:val="000000"/>
                <w:szCs w:val="22"/>
              </w:rPr>
              <w:t>E5170</w:t>
            </w:r>
          </w:p>
        </w:tc>
      </w:tr>
      <w:tr w:rsidR="00E87295" w14:paraId="373624D9" w14:textId="77777777" w:rsidTr="00337821">
        <w:trPr>
          <w:jc w:val="center"/>
        </w:trPr>
        <w:tc>
          <w:tcPr>
            <w:tcW w:w="1738" w:type="dxa"/>
            <w:vMerge/>
            <w:shd w:val="clear" w:color="auto" w:fill="auto"/>
            <w:vAlign w:val="center"/>
          </w:tcPr>
          <w:p w14:paraId="2A29A6AA" w14:textId="77777777" w:rsidR="00E87295" w:rsidRDefault="00E87295" w:rsidP="00E87295"/>
        </w:tc>
        <w:tc>
          <w:tcPr>
            <w:tcW w:w="1532" w:type="dxa"/>
            <w:vMerge/>
            <w:shd w:val="clear" w:color="auto" w:fill="FBDBD3" w:themeFill="accent3" w:themeFillTint="33"/>
            <w:vAlign w:val="center"/>
          </w:tcPr>
          <w:p w14:paraId="1AEB9E9A" w14:textId="340390F7" w:rsidR="00E87295" w:rsidRDefault="00E87295" w:rsidP="00E87295"/>
        </w:tc>
        <w:tc>
          <w:tcPr>
            <w:tcW w:w="1363" w:type="dxa"/>
            <w:shd w:val="clear" w:color="auto" w:fill="FBDBD3" w:themeFill="accent3" w:themeFillTint="33"/>
            <w:vAlign w:val="center"/>
          </w:tcPr>
          <w:p w14:paraId="1B275DF0" w14:textId="7BBB047F" w:rsidR="00E87295" w:rsidRDefault="00E87295" w:rsidP="00E87295">
            <w:r>
              <w:rPr>
                <w:rFonts w:ascii="Calibri" w:hAnsi="Calibri" w:cs="Calibri"/>
                <w:color w:val="000000"/>
                <w:szCs w:val="22"/>
              </w:rPr>
              <w:t>E0224</w:t>
            </w:r>
          </w:p>
        </w:tc>
        <w:tc>
          <w:tcPr>
            <w:tcW w:w="1583" w:type="dxa"/>
            <w:vMerge/>
            <w:shd w:val="clear" w:color="auto" w:fill="FBDBD3" w:themeFill="accent3" w:themeFillTint="33"/>
            <w:vAlign w:val="center"/>
          </w:tcPr>
          <w:p w14:paraId="424AD760" w14:textId="77777777" w:rsidR="00E87295" w:rsidRDefault="00E87295" w:rsidP="00E87295"/>
        </w:tc>
        <w:tc>
          <w:tcPr>
            <w:tcW w:w="1565" w:type="dxa"/>
            <w:shd w:val="clear" w:color="auto" w:fill="FBDBD3" w:themeFill="accent3" w:themeFillTint="33"/>
            <w:vAlign w:val="center"/>
          </w:tcPr>
          <w:p w14:paraId="4C35637A" w14:textId="62AC1DD7" w:rsidR="00E87295" w:rsidRDefault="00E87295" w:rsidP="00E87295">
            <w:r>
              <w:rPr>
                <w:rFonts w:ascii="Calibri" w:hAnsi="Calibri" w:cs="Calibri"/>
                <w:color w:val="000000"/>
                <w:szCs w:val="22"/>
              </w:rPr>
              <w:t>E5170</w:t>
            </w:r>
          </w:p>
        </w:tc>
      </w:tr>
      <w:tr w:rsidR="00E87295" w14:paraId="437EE558" w14:textId="77777777" w:rsidTr="00337821">
        <w:trPr>
          <w:jc w:val="center"/>
        </w:trPr>
        <w:tc>
          <w:tcPr>
            <w:tcW w:w="1738" w:type="dxa"/>
            <w:vMerge/>
            <w:shd w:val="clear" w:color="auto" w:fill="auto"/>
            <w:vAlign w:val="center"/>
          </w:tcPr>
          <w:p w14:paraId="33307765" w14:textId="77777777" w:rsidR="00E87295" w:rsidRDefault="00E87295" w:rsidP="00E87295"/>
        </w:tc>
        <w:tc>
          <w:tcPr>
            <w:tcW w:w="1532" w:type="dxa"/>
            <w:vMerge/>
            <w:shd w:val="clear" w:color="auto" w:fill="FBDBD3" w:themeFill="accent3" w:themeFillTint="33"/>
            <w:vAlign w:val="center"/>
          </w:tcPr>
          <w:p w14:paraId="65611A02" w14:textId="07DD2016" w:rsidR="00E87295" w:rsidRDefault="00E87295" w:rsidP="00E87295"/>
        </w:tc>
        <w:tc>
          <w:tcPr>
            <w:tcW w:w="1363" w:type="dxa"/>
            <w:shd w:val="clear" w:color="auto" w:fill="FBDBD3" w:themeFill="accent3" w:themeFillTint="33"/>
            <w:vAlign w:val="center"/>
          </w:tcPr>
          <w:p w14:paraId="7B2AE0B5" w14:textId="50A873F2" w:rsidR="00E87295" w:rsidRDefault="00E87295" w:rsidP="00E87295">
            <w:r>
              <w:rPr>
                <w:rFonts w:ascii="Calibri" w:hAnsi="Calibri" w:cs="Calibri"/>
                <w:color w:val="000000"/>
                <w:szCs w:val="22"/>
              </w:rPr>
              <w:t>E0420</w:t>
            </w:r>
          </w:p>
        </w:tc>
        <w:tc>
          <w:tcPr>
            <w:tcW w:w="1583" w:type="dxa"/>
            <w:vMerge/>
            <w:shd w:val="clear" w:color="auto" w:fill="FBDBD3" w:themeFill="accent3" w:themeFillTint="33"/>
            <w:vAlign w:val="center"/>
          </w:tcPr>
          <w:p w14:paraId="134195BD" w14:textId="5B4A1018" w:rsidR="00E87295" w:rsidRDefault="00E87295" w:rsidP="00E87295"/>
        </w:tc>
        <w:tc>
          <w:tcPr>
            <w:tcW w:w="1565" w:type="dxa"/>
            <w:shd w:val="clear" w:color="auto" w:fill="FBDBD3" w:themeFill="accent3" w:themeFillTint="33"/>
            <w:vAlign w:val="center"/>
          </w:tcPr>
          <w:p w14:paraId="561A215E" w14:textId="5E0A2373" w:rsidR="00E87295" w:rsidRDefault="00E87295" w:rsidP="00E87295">
            <w:r>
              <w:rPr>
                <w:rFonts w:ascii="Calibri" w:hAnsi="Calibri" w:cs="Calibri"/>
                <w:color w:val="000000"/>
                <w:szCs w:val="22"/>
              </w:rPr>
              <w:t>E0484</w:t>
            </w:r>
          </w:p>
        </w:tc>
      </w:tr>
      <w:tr w:rsidR="00E87295" w14:paraId="183E7D7A" w14:textId="77777777" w:rsidTr="00337821">
        <w:trPr>
          <w:jc w:val="center"/>
        </w:trPr>
        <w:tc>
          <w:tcPr>
            <w:tcW w:w="1738" w:type="dxa"/>
            <w:vMerge/>
            <w:shd w:val="clear" w:color="auto" w:fill="auto"/>
            <w:vAlign w:val="center"/>
          </w:tcPr>
          <w:p w14:paraId="763144C5" w14:textId="77777777" w:rsidR="00E87295" w:rsidRDefault="00E87295" w:rsidP="00E87295"/>
        </w:tc>
        <w:tc>
          <w:tcPr>
            <w:tcW w:w="1532" w:type="dxa"/>
            <w:vMerge/>
            <w:shd w:val="clear" w:color="auto" w:fill="FBDBD3" w:themeFill="accent3" w:themeFillTint="33"/>
            <w:vAlign w:val="center"/>
          </w:tcPr>
          <w:p w14:paraId="5B2837AB" w14:textId="4924A2FD" w:rsidR="00E87295" w:rsidRDefault="00E87295" w:rsidP="00E87295"/>
        </w:tc>
        <w:tc>
          <w:tcPr>
            <w:tcW w:w="1363" w:type="dxa"/>
            <w:shd w:val="clear" w:color="auto" w:fill="FBDBD3" w:themeFill="accent3" w:themeFillTint="33"/>
            <w:vAlign w:val="center"/>
          </w:tcPr>
          <w:p w14:paraId="6AF839D9" w14:textId="6974F5D6" w:rsidR="00E87295" w:rsidRDefault="00E87295" w:rsidP="00E87295">
            <w:r>
              <w:rPr>
                <w:rFonts w:ascii="Calibri" w:hAnsi="Calibri" w:cs="Calibri"/>
                <w:color w:val="000000"/>
                <w:szCs w:val="22"/>
              </w:rPr>
              <w:t>E0661</w:t>
            </w:r>
          </w:p>
        </w:tc>
        <w:tc>
          <w:tcPr>
            <w:tcW w:w="1583" w:type="dxa"/>
            <w:vMerge/>
            <w:shd w:val="clear" w:color="auto" w:fill="FBDBD3" w:themeFill="accent3" w:themeFillTint="33"/>
            <w:vAlign w:val="center"/>
          </w:tcPr>
          <w:p w14:paraId="7E5AA47A" w14:textId="77777777" w:rsidR="00E87295" w:rsidRDefault="00E87295" w:rsidP="00E87295"/>
        </w:tc>
        <w:tc>
          <w:tcPr>
            <w:tcW w:w="1565" w:type="dxa"/>
            <w:shd w:val="clear" w:color="auto" w:fill="FBDBD3" w:themeFill="accent3" w:themeFillTint="33"/>
            <w:vAlign w:val="center"/>
          </w:tcPr>
          <w:p w14:paraId="7664E8A8" w14:textId="3E260C11" w:rsidR="00E87295" w:rsidRDefault="00E87295" w:rsidP="00E87295">
            <w:r>
              <w:rPr>
                <w:rFonts w:ascii="Calibri" w:hAnsi="Calibri" w:cs="Calibri"/>
                <w:color w:val="000000"/>
                <w:szCs w:val="22"/>
              </w:rPr>
              <w:t>E4145</w:t>
            </w:r>
          </w:p>
        </w:tc>
      </w:tr>
      <w:tr w:rsidR="00E87295" w14:paraId="2E61DB37" w14:textId="77777777" w:rsidTr="00337821">
        <w:trPr>
          <w:jc w:val="center"/>
        </w:trPr>
        <w:tc>
          <w:tcPr>
            <w:tcW w:w="1738" w:type="dxa"/>
            <w:vMerge/>
            <w:shd w:val="clear" w:color="auto" w:fill="auto"/>
            <w:vAlign w:val="center"/>
          </w:tcPr>
          <w:p w14:paraId="30608252" w14:textId="77777777" w:rsidR="00E87295" w:rsidRDefault="00E87295" w:rsidP="00E87295"/>
        </w:tc>
        <w:tc>
          <w:tcPr>
            <w:tcW w:w="1532" w:type="dxa"/>
            <w:shd w:val="clear" w:color="auto" w:fill="FBDBD3" w:themeFill="accent3" w:themeFillTint="33"/>
            <w:vAlign w:val="center"/>
          </w:tcPr>
          <w:p w14:paraId="017444D5" w14:textId="36DAE4AE" w:rsidR="00E87295" w:rsidRDefault="00E87295" w:rsidP="00E87295">
            <w:r>
              <w:rPr>
                <w:rFonts w:ascii="Calibri" w:hAnsi="Calibri" w:cs="Calibri"/>
                <w:color w:val="000000"/>
                <w:szCs w:val="22"/>
              </w:rPr>
              <w:t>ILRAS1</w:t>
            </w:r>
          </w:p>
        </w:tc>
        <w:tc>
          <w:tcPr>
            <w:tcW w:w="1363" w:type="dxa"/>
            <w:shd w:val="clear" w:color="auto" w:fill="FBDBD3" w:themeFill="accent3" w:themeFillTint="33"/>
            <w:vAlign w:val="center"/>
          </w:tcPr>
          <w:p w14:paraId="7EF9837F" w14:textId="4707F44C" w:rsidR="00E87295" w:rsidRDefault="00E87295" w:rsidP="00E87295">
            <w:pPr>
              <w:rPr>
                <w:rFonts w:ascii="Calibri" w:hAnsi="Calibri" w:cs="Calibri"/>
                <w:color w:val="000000"/>
                <w:szCs w:val="22"/>
              </w:rPr>
            </w:pPr>
            <w:r>
              <w:rPr>
                <w:rFonts w:ascii="Calibri" w:hAnsi="Calibri" w:cs="Calibri"/>
                <w:color w:val="000000"/>
                <w:szCs w:val="22"/>
              </w:rPr>
              <w:t>E0668</w:t>
            </w:r>
          </w:p>
        </w:tc>
        <w:tc>
          <w:tcPr>
            <w:tcW w:w="1583" w:type="dxa"/>
            <w:shd w:val="clear" w:color="auto" w:fill="FBDBD3" w:themeFill="accent3" w:themeFillTint="33"/>
            <w:vAlign w:val="center"/>
          </w:tcPr>
          <w:p w14:paraId="4E66037A" w14:textId="43584362" w:rsidR="00E87295" w:rsidRDefault="00E87295" w:rsidP="00E87295">
            <w:r>
              <w:rPr>
                <w:rFonts w:ascii="Calibri" w:hAnsi="Calibri" w:cs="Calibri"/>
                <w:color w:val="000000"/>
                <w:szCs w:val="22"/>
              </w:rPr>
              <w:t>ILRW1</w:t>
            </w:r>
          </w:p>
        </w:tc>
        <w:tc>
          <w:tcPr>
            <w:tcW w:w="1565" w:type="dxa"/>
            <w:shd w:val="clear" w:color="auto" w:fill="FBDBD3" w:themeFill="accent3" w:themeFillTint="33"/>
            <w:vAlign w:val="center"/>
          </w:tcPr>
          <w:p w14:paraId="3AA03018" w14:textId="41D1A72B" w:rsidR="00E87295" w:rsidRDefault="00E87295" w:rsidP="00E87295">
            <w:r>
              <w:rPr>
                <w:rFonts w:ascii="Calibri" w:hAnsi="Calibri" w:cs="Calibri"/>
                <w:color w:val="000000"/>
                <w:szCs w:val="22"/>
              </w:rPr>
              <w:t>E4560</w:t>
            </w:r>
          </w:p>
        </w:tc>
      </w:tr>
      <w:tr w:rsidR="00E87295" w14:paraId="491C1947" w14:textId="77777777" w:rsidTr="00404D47">
        <w:trPr>
          <w:jc w:val="center"/>
        </w:trPr>
        <w:tc>
          <w:tcPr>
            <w:tcW w:w="1738" w:type="dxa"/>
            <w:vMerge/>
            <w:tcBorders>
              <w:bottom w:val="single" w:sz="2" w:space="0" w:color="auto"/>
            </w:tcBorders>
            <w:shd w:val="clear" w:color="auto" w:fill="auto"/>
            <w:vAlign w:val="center"/>
          </w:tcPr>
          <w:p w14:paraId="7B23A64B" w14:textId="77777777" w:rsidR="00E87295" w:rsidRDefault="00E87295" w:rsidP="00E87295"/>
        </w:tc>
        <w:tc>
          <w:tcPr>
            <w:tcW w:w="1532" w:type="dxa"/>
            <w:tcBorders>
              <w:bottom w:val="single" w:sz="2" w:space="0" w:color="auto"/>
            </w:tcBorders>
            <w:shd w:val="clear" w:color="auto" w:fill="FBDBD3" w:themeFill="accent3" w:themeFillTint="33"/>
            <w:vAlign w:val="center"/>
          </w:tcPr>
          <w:p w14:paraId="21AF78DE" w14:textId="0683A854" w:rsidR="00E87295" w:rsidRDefault="00E87295" w:rsidP="00E87295">
            <w:r>
              <w:rPr>
                <w:rFonts w:ascii="Calibri" w:hAnsi="Calibri" w:cs="Calibri"/>
                <w:color w:val="000000"/>
                <w:szCs w:val="22"/>
              </w:rPr>
              <w:t>ILRAS2</w:t>
            </w:r>
          </w:p>
        </w:tc>
        <w:tc>
          <w:tcPr>
            <w:tcW w:w="1363" w:type="dxa"/>
            <w:tcBorders>
              <w:bottom w:val="single" w:sz="2" w:space="0" w:color="auto"/>
            </w:tcBorders>
            <w:shd w:val="clear" w:color="auto" w:fill="FBDBD3" w:themeFill="accent3" w:themeFillTint="33"/>
            <w:vAlign w:val="center"/>
          </w:tcPr>
          <w:p w14:paraId="5D042D7C" w14:textId="1733F47C" w:rsidR="00E87295" w:rsidRDefault="00E87295" w:rsidP="00E87295">
            <w:pPr>
              <w:rPr>
                <w:rFonts w:ascii="Calibri" w:hAnsi="Calibri" w:cs="Calibri"/>
                <w:color w:val="000000"/>
                <w:szCs w:val="22"/>
              </w:rPr>
            </w:pPr>
            <w:r>
              <w:rPr>
                <w:rFonts w:ascii="Calibri" w:hAnsi="Calibri" w:cs="Calibri"/>
                <w:color w:val="000000"/>
                <w:szCs w:val="22"/>
              </w:rPr>
              <w:t>E0669</w:t>
            </w:r>
          </w:p>
        </w:tc>
        <w:tc>
          <w:tcPr>
            <w:tcW w:w="1583" w:type="dxa"/>
            <w:tcBorders>
              <w:bottom w:val="single" w:sz="2" w:space="0" w:color="auto"/>
            </w:tcBorders>
            <w:shd w:val="clear" w:color="auto" w:fill="FBDBD3" w:themeFill="accent3" w:themeFillTint="33"/>
            <w:vAlign w:val="center"/>
          </w:tcPr>
          <w:p w14:paraId="58363C27" w14:textId="7B6EA8EB" w:rsidR="00E87295" w:rsidRDefault="00E87295" w:rsidP="00E87295">
            <w:r>
              <w:rPr>
                <w:rFonts w:ascii="Calibri" w:hAnsi="Calibri" w:cs="Calibri"/>
                <w:color w:val="000000"/>
                <w:szCs w:val="22"/>
              </w:rPr>
              <w:t>ILRW2</w:t>
            </w:r>
          </w:p>
        </w:tc>
        <w:tc>
          <w:tcPr>
            <w:tcW w:w="1565" w:type="dxa"/>
            <w:tcBorders>
              <w:bottom w:val="single" w:sz="2" w:space="0" w:color="auto"/>
            </w:tcBorders>
            <w:shd w:val="clear" w:color="auto" w:fill="FBDBD3" w:themeFill="accent3" w:themeFillTint="33"/>
            <w:vAlign w:val="center"/>
          </w:tcPr>
          <w:p w14:paraId="33AE8474" w14:textId="5F533083" w:rsidR="00E87295" w:rsidRDefault="00E87295" w:rsidP="00E87295">
            <w:r>
              <w:rPr>
                <w:rFonts w:ascii="Calibri" w:hAnsi="Calibri" w:cs="Calibri"/>
                <w:color w:val="000000"/>
                <w:szCs w:val="22"/>
              </w:rPr>
              <w:t>E4561</w:t>
            </w:r>
          </w:p>
        </w:tc>
      </w:tr>
      <w:tr w:rsidR="00404D47" w14:paraId="0E0E1987" w14:textId="77777777" w:rsidTr="00DE17F3">
        <w:trPr>
          <w:jc w:val="center"/>
        </w:trPr>
        <w:tc>
          <w:tcPr>
            <w:tcW w:w="1738" w:type="dxa"/>
            <w:vMerge w:val="restart"/>
            <w:tcBorders>
              <w:top w:val="single" w:sz="2" w:space="0" w:color="auto"/>
            </w:tcBorders>
            <w:shd w:val="clear" w:color="auto" w:fill="auto"/>
            <w:vAlign w:val="center"/>
          </w:tcPr>
          <w:p w14:paraId="6500E64B" w14:textId="44247B13" w:rsidR="00404D47" w:rsidRDefault="00404D47" w:rsidP="00404D47">
            <w:r>
              <w:t>WPLT</w:t>
            </w:r>
          </w:p>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6E8FBC9C" w14:textId="7DEB629F" w:rsidR="00404D47" w:rsidRDefault="00404D47" w:rsidP="00404D47">
            <w:r>
              <w:rPr>
                <w:rFonts w:ascii="Calibri" w:hAnsi="Calibri" w:cs="Calibri"/>
                <w:color w:val="000000"/>
                <w:szCs w:val="22"/>
              </w:rPr>
              <w:t>PRPLT</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52092EA4" w14:textId="00139B06" w:rsidR="00404D47" w:rsidRDefault="00404D47" w:rsidP="00404D47">
            <w:r>
              <w:rPr>
                <w:rFonts w:ascii="Calibri" w:hAnsi="Calibri" w:cs="Calibri"/>
                <w:color w:val="000000"/>
                <w:szCs w:val="22"/>
              </w:rPr>
              <w:t>E8340</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0D464AD2" w14:textId="0922F9DE" w:rsidR="00404D47" w:rsidRDefault="00404D47" w:rsidP="00404D47">
            <w:r>
              <w:rPr>
                <w:rFonts w:ascii="Calibri" w:hAnsi="Calibri" w:cs="Calibri"/>
                <w:color w:val="000000"/>
                <w:szCs w:val="22"/>
              </w:rPr>
              <w:t>WPRPLT</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5CB104B2" w14:textId="19E11B2B" w:rsidR="00404D47" w:rsidRDefault="00404D47" w:rsidP="00404D47">
            <w:r>
              <w:rPr>
                <w:rFonts w:ascii="Calibri" w:hAnsi="Calibri" w:cs="Calibri"/>
                <w:color w:val="000000"/>
                <w:szCs w:val="22"/>
              </w:rPr>
              <w:t>E8695</w:t>
            </w:r>
          </w:p>
        </w:tc>
      </w:tr>
      <w:tr w:rsidR="00404D47" w14:paraId="3FD9E292" w14:textId="77777777" w:rsidTr="00DE17F3">
        <w:trPr>
          <w:jc w:val="center"/>
        </w:trPr>
        <w:tc>
          <w:tcPr>
            <w:tcW w:w="1738" w:type="dxa"/>
            <w:vMerge/>
            <w:shd w:val="clear" w:color="auto" w:fill="auto"/>
            <w:vAlign w:val="center"/>
          </w:tcPr>
          <w:p w14:paraId="4DF602FE" w14:textId="77777777" w:rsidR="00404D47" w:rsidRDefault="00404D47" w:rsidP="00404D47"/>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71DDB7E4" w14:textId="4A336F9D" w:rsidR="00404D47" w:rsidRDefault="00404D47" w:rsidP="00404D47">
            <w:r>
              <w:rPr>
                <w:rFonts w:ascii="Calibri" w:hAnsi="Calibri" w:cs="Calibri"/>
                <w:color w:val="000000"/>
                <w:szCs w:val="22"/>
              </w:rPr>
              <w:t>PRPLT1</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0BA94808" w14:textId="0B2EE8BC" w:rsidR="00404D47" w:rsidRDefault="00404D47" w:rsidP="00404D47">
            <w:r>
              <w:rPr>
                <w:rFonts w:ascii="Calibri" w:hAnsi="Calibri" w:cs="Calibri"/>
                <w:color w:val="000000"/>
                <w:szCs w:val="22"/>
              </w:rPr>
              <w:t>E8341</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1A4403EE" w14:textId="1DD87212" w:rsidR="00404D47" w:rsidRDefault="00404D47" w:rsidP="00404D47">
            <w:r>
              <w:rPr>
                <w:rFonts w:ascii="Calibri" w:hAnsi="Calibri" w:cs="Calibri"/>
                <w:color w:val="000000"/>
                <w:szCs w:val="22"/>
              </w:rPr>
              <w:t>WPRPT1</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3E578D70" w14:textId="6BDC0900" w:rsidR="00404D47" w:rsidRDefault="00404D47" w:rsidP="00404D47">
            <w:r>
              <w:rPr>
                <w:rFonts w:ascii="Calibri" w:hAnsi="Calibri" w:cs="Calibri"/>
                <w:color w:val="000000"/>
                <w:szCs w:val="22"/>
              </w:rPr>
              <w:t>E8696</w:t>
            </w:r>
          </w:p>
        </w:tc>
      </w:tr>
      <w:tr w:rsidR="00670DF5" w14:paraId="3D38B6F3" w14:textId="77777777" w:rsidTr="00670DF5">
        <w:trPr>
          <w:jc w:val="center"/>
        </w:trPr>
        <w:tc>
          <w:tcPr>
            <w:tcW w:w="1738" w:type="dxa"/>
            <w:vMerge/>
            <w:shd w:val="clear" w:color="auto" w:fill="auto"/>
            <w:vAlign w:val="center"/>
          </w:tcPr>
          <w:p w14:paraId="24D5CF8F" w14:textId="77777777" w:rsidR="00670DF5" w:rsidRDefault="00670DF5" w:rsidP="00404D47"/>
        </w:tc>
        <w:tc>
          <w:tcPr>
            <w:tcW w:w="1532" w:type="dxa"/>
            <w:vMerge w:val="restart"/>
            <w:tcBorders>
              <w:top w:val="single" w:sz="2" w:space="0" w:color="auto"/>
              <w:left w:val="nil"/>
              <w:right w:val="single" w:sz="2" w:space="0" w:color="auto"/>
            </w:tcBorders>
            <w:shd w:val="clear" w:color="auto" w:fill="FFF2CC" w:themeFill="accent2" w:themeFillTint="33"/>
            <w:vAlign w:val="center"/>
          </w:tcPr>
          <w:p w14:paraId="39887698" w14:textId="324DABA2" w:rsidR="00670DF5" w:rsidRDefault="00670DF5" w:rsidP="00404D47">
            <w:r>
              <w:rPr>
                <w:rFonts w:ascii="Calibri" w:hAnsi="Calibri" w:cs="Calibri"/>
                <w:color w:val="000000"/>
                <w:szCs w:val="22"/>
              </w:rPr>
              <w:t>PRPLT2</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5C4615C7" w14:textId="21A32694" w:rsidR="00670DF5" w:rsidRDefault="00670DF5" w:rsidP="00404D47">
            <w:r>
              <w:rPr>
                <w:rFonts w:ascii="Calibri" w:hAnsi="Calibri" w:cs="Calibri"/>
                <w:color w:val="000000"/>
                <w:szCs w:val="22"/>
              </w:rPr>
              <w:t>E8342</w:t>
            </w:r>
          </w:p>
        </w:tc>
        <w:tc>
          <w:tcPr>
            <w:tcW w:w="1583" w:type="dxa"/>
            <w:vMerge w:val="restart"/>
            <w:tcBorders>
              <w:top w:val="single" w:sz="2" w:space="0" w:color="auto"/>
              <w:left w:val="single" w:sz="2" w:space="0" w:color="auto"/>
              <w:right w:val="single" w:sz="2" w:space="0" w:color="auto"/>
            </w:tcBorders>
            <w:shd w:val="clear" w:color="auto" w:fill="FFF2CC" w:themeFill="accent2" w:themeFillTint="33"/>
            <w:vAlign w:val="center"/>
          </w:tcPr>
          <w:p w14:paraId="33F2ED99" w14:textId="18105910" w:rsidR="00670DF5" w:rsidRDefault="00670DF5" w:rsidP="00DE17F3">
            <w:r>
              <w:rPr>
                <w:rFonts w:ascii="Calibri" w:hAnsi="Calibri" w:cs="Calibri"/>
                <w:color w:val="000000"/>
                <w:szCs w:val="22"/>
              </w:rPr>
              <w:t>WPRPT2</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0991E632" w14:textId="735230AB" w:rsidR="00670DF5" w:rsidRDefault="00670DF5" w:rsidP="00404D47">
            <w:r>
              <w:rPr>
                <w:rFonts w:ascii="Calibri" w:hAnsi="Calibri" w:cs="Calibri"/>
                <w:color w:val="000000"/>
                <w:szCs w:val="22"/>
              </w:rPr>
              <w:t>E8697</w:t>
            </w:r>
          </w:p>
        </w:tc>
      </w:tr>
      <w:tr w:rsidR="00670DF5" w14:paraId="57DA27C9" w14:textId="77777777" w:rsidTr="009E4968">
        <w:trPr>
          <w:jc w:val="center"/>
        </w:trPr>
        <w:tc>
          <w:tcPr>
            <w:tcW w:w="1738" w:type="dxa"/>
            <w:vMerge/>
            <w:shd w:val="clear" w:color="auto" w:fill="auto"/>
            <w:vAlign w:val="center"/>
          </w:tcPr>
          <w:p w14:paraId="2066B220" w14:textId="77777777" w:rsidR="00670DF5" w:rsidRDefault="00670DF5" w:rsidP="00DE17F3"/>
        </w:tc>
        <w:tc>
          <w:tcPr>
            <w:tcW w:w="1532" w:type="dxa"/>
            <w:vMerge/>
            <w:tcBorders>
              <w:left w:val="nil"/>
              <w:bottom w:val="single" w:sz="2" w:space="0" w:color="auto"/>
              <w:right w:val="single" w:sz="2" w:space="0" w:color="auto"/>
            </w:tcBorders>
            <w:shd w:val="clear" w:color="auto" w:fill="FFF2CC" w:themeFill="accent2" w:themeFillTint="33"/>
            <w:vAlign w:val="bottom"/>
          </w:tcPr>
          <w:p w14:paraId="1ECC46ED" w14:textId="4EB78E54" w:rsidR="00670DF5" w:rsidRDefault="00670DF5" w:rsidP="00DE17F3">
            <w:pPr>
              <w:rPr>
                <w:rFonts w:ascii="Calibri" w:hAnsi="Calibri" w:cs="Calibri"/>
                <w:color w:val="000000"/>
                <w:szCs w:val="22"/>
              </w:rPr>
            </w:pP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1DC9A8A6" w14:textId="6AF0BB59" w:rsidR="00670DF5" w:rsidRDefault="00670DF5" w:rsidP="00DE17F3">
            <w:pPr>
              <w:rPr>
                <w:rFonts w:ascii="Calibri" w:hAnsi="Calibri" w:cs="Calibri"/>
                <w:color w:val="000000"/>
                <w:szCs w:val="22"/>
              </w:rPr>
            </w:pPr>
            <w:r>
              <w:rPr>
                <w:rFonts w:ascii="Calibri" w:hAnsi="Calibri" w:cs="Calibri"/>
                <w:color w:val="000000"/>
                <w:szCs w:val="22"/>
              </w:rPr>
              <w:t>E9139</w:t>
            </w:r>
          </w:p>
        </w:tc>
        <w:tc>
          <w:tcPr>
            <w:tcW w:w="1583" w:type="dxa"/>
            <w:vMerge/>
            <w:tcBorders>
              <w:left w:val="single" w:sz="2" w:space="0" w:color="auto"/>
              <w:bottom w:val="single" w:sz="2" w:space="0" w:color="auto"/>
              <w:right w:val="single" w:sz="2" w:space="0" w:color="auto"/>
            </w:tcBorders>
            <w:shd w:val="clear" w:color="auto" w:fill="FFF2CC" w:themeFill="accent2" w:themeFillTint="33"/>
            <w:vAlign w:val="bottom"/>
          </w:tcPr>
          <w:p w14:paraId="5C57A4C5" w14:textId="28967DAF" w:rsidR="00670DF5" w:rsidRDefault="00670DF5" w:rsidP="00DE17F3">
            <w:pPr>
              <w:rPr>
                <w:rFonts w:ascii="Calibri" w:hAnsi="Calibri" w:cs="Calibri"/>
                <w:color w:val="000000"/>
                <w:szCs w:val="22"/>
              </w:rPr>
            </w:pP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295909D0" w14:textId="119F9512" w:rsidR="00670DF5" w:rsidRDefault="00670DF5" w:rsidP="00DE17F3">
            <w:pPr>
              <w:rPr>
                <w:rFonts w:ascii="Calibri" w:hAnsi="Calibri" w:cs="Calibri"/>
                <w:color w:val="000000"/>
                <w:szCs w:val="22"/>
              </w:rPr>
            </w:pPr>
            <w:r>
              <w:rPr>
                <w:rFonts w:ascii="Calibri" w:hAnsi="Calibri" w:cs="Calibri"/>
                <w:color w:val="000000"/>
                <w:szCs w:val="22"/>
              </w:rPr>
              <w:t>E8727</w:t>
            </w:r>
          </w:p>
        </w:tc>
      </w:tr>
      <w:tr w:rsidR="00DE17F3" w14:paraId="3CDFED58" w14:textId="77777777" w:rsidTr="00DE17F3">
        <w:trPr>
          <w:jc w:val="center"/>
        </w:trPr>
        <w:tc>
          <w:tcPr>
            <w:tcW w:w="1738" w:type="dxa"/>
            <w:vMerge/>
            <w:shd w:val="clear" w:color="auto" w:fill="auto"/>
            <w:vAlign w:val="center"/>
          </w:tcPr>
          <w:p w14:paraId="43CF5740"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04531D54" w14:textId="68BE3845" w:rsidR="00DE17F3" w:rsidRDefault="00DE17F3" w:rsidP="00DE17F3">
            <w:r>
              <w:rPr>
                <w:rFonts w:ascii="Calibri" w:hAnsi="Calibri" w:cs="Calibri"/>
                <w:color w:val="000000"/>
                <w:szCs w:val="22"/>
              </w:rPr>
              <w:t>PRPLT3</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2B9917E7" w14:textId="0B0BB854" w:rsidR="00DE17F3" w:rsidRDefault="00DE17F3" w:rsidP="00DE17F3">
            <w:r>
              <w:rPr>
                <w:rFonts w:ascii="Calibri" w:hAnsi="Calibri" w:cs="Calibri"/>
                <w:color w:val="000000"/>
                <w:szCs w:val="22"/>
              </w:rPr>
              <w:t>E8343</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166228CA" w14:textId="065A27C9" w:rsidR="00DE17F3" w:rsidRDefault="00DE17F3" w:rsidP="00DE17F3">
            <w:r>
              <w:rPr>
                <w:rFonts w:ascii="Calibri" w:hAnsi="Calibri" w:cs="Calibri"/>
                <w:color w:val="000000"/>
                <w:szCs w:val="22"/>
              </w:rPr>
              <w:t>WPRPT3</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4EC37EAF" w14:textId="33221113" w:rsidR="00DE17F3" w:rsidRDefault="00DE17F3" w:rsidP="00DE17F3">
            <w:r>
              <w:rPr>
                <w:rFonts w:ascii="Calibri" w:hAnsi="Calibri" w:cs="Calibri"/>
                <w:color w:val="000000"/>
                <w:szCs w:val="22"/>
              </w:rPr>
              <w:t>E8698</w:t>
            </w:r>
          </w:p>
        </w:tc>
      </w:tr>
      <w:tr w:rsidR="00DE17F3" w14:paraId="51436A8A" w14:textId="77777777" w:rsidTr="00DE17F3">
        <w:trPr>
          <w:jc w:val="center"/>
        </w:trPr>
        <w:tc>
          <w:tcPr>
            <w:tcW w:w="1738" w:type="dxa"/>
            <w:vMerge/>
            <w:shd w:val="clear" w:color="auto" w:fill="auto"/>
            <w:vAlign w:val="center"/>
          </w:tcPr>
          <w:p w14:paraId="75A126C7" w14:textId="77777777" w:rsidR="00DE17F3" w:rsidRDefault="00DE17F3" w:rsidP="00DE17F3"/>
        </w:tc>
        <w:tc>
          <w:tcPr>
            <w:tcW w:w="1532" w:type="dxa"/>
            <w:vMerge w:val="restart"/>
            <w:tcBorders>
              <w:top w:val="single" w:sz="2" w:space="0" w:color="auto"/>
              <w:left w:val="nil"/>
              <w:right w:val="single" w:sz="2" w:space="0" w:color="auto"/>
            </w:tcBorders>
            <w:shd w:val="clear" w:color="auto" w:fill="FFF2CC" w:themeFill="accent2" w:themeFillTint="33"/>
            <w:vAlign w:val="center"/>
          </w:tcPr>
          <w:p w14:paraId="42598A04" w14:textId="6481A7C6" w:rsidR="00DE17F3" w:rsidRDefault="00DE17F3" w:rsidP="00DE17F3">
            <w:r>
              <w:rPr>
                <w:rFonts w:ascii="Calibri" w:hAnsi="Calibri" w:cs="Calibri"/>
                <w:color w:val="000000"/>
                <w:szCs w:val="22"/>
              </w:rPr>
              <w:t>LRPLT</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center"/>
          </w:tcPr>
          <w:p w14:paraId="6FD03EB3" w14:textId="5BAB377F" w:rsidR="00DE17F3" w:rsidRDefault="00DE17F3" w:rsidP="00DE17F3">
            <w:r>
              <w:rPr>
                <w:rFonts w:ascii="Calibri" w:hAnsi="Calibri" w:cs="Calibri"/>
                <w:color w:val="000000"/>
                <w:szCs w:val="22"/>
              </w:rPr>
              <w:t>EA007</w:t>
            </w:r>
          </w:p>
        </w:tc>
        <w:tc>
          <w:tcPr>
            <w:tcW w:w="1583" w:type="dxa"/>
            <w:vMerge w:val="restart"/>
            <w:tcBorders>
              <w:top w:val="single" w:sz="2" w:space="0" w:color="auto"/>
              <w:left w:val="single" w:sz="2" w:space="0" w:color="auto"/>
              <w:right w:val="single" w:sz="2" w:space="0" w:color="auto"/>
            </w:tcBorders>
            <w:shd w:val="clear" w:color="auto" w:fill="FFF2CC" w:themeFill="accent2" w:themeFillTint="33"/>
            <w:vAlign w:val="center"/>
          </w:tcPr>
          <w:p w14:paraId="18F11C43" w14:textId="4BB50A9B" w:rsidR="00DE17F3" w:rsidRDefault="00DE17F3" w:rsidP="00DE17F3">
            <w:r>
              <w:rPr>
                <w:rFonts w:ascii="Calibri" w:hAnsi="Calibri" w:cs="Calibri"/>
                <w:color w:val="000000"/>
                <w:szCs w:val="22"/>
              </w:rPr>
              <w:t>WLRPLT</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74D60324" w14:textId="3CF5D09B" w:rsidR="00DE17F3" w:rsidRDefault="00DE17F3" w:rsidP="00DE17F3">
            <w:r>
              <w:rPr>
                <w:rFonts w:ascii="Calibri" w:hAnsi="Calibri" w:cs="Calibri"/>
                <w:color w:val="000000"/>
                <w:szCs w:val="22"/>
              </w:rPr>
              <w:t>E3556</w:t>
            </w:r>
          </w:p>
        </w:tc>
      </w:tr>
      <w:tr w:rsidR="00DE17F3" w14:paraId="04A8A8E5" w14:textId="77777777" w:rsidTr="00DE17F3">
        <w:trPr>
          <w:jc w:val="center"/>
        </w:trPr>
        <w:tc>
          <w:tcPr>
            <w:tcW w:w="1738" w:type="dxa"/>
            <w:vMerge/>
            <w:shd w:val="clear" w:color="auto" w:fill="auto"/>
            <w:vAlign w:val="center"/>
          </w:tcPr>
          <w:p w14:paraId="225B1E81" w14:textId="77777777" w:rsidR="00DE17F3" w:rsidRDefault="00DE17F3" w:rsidP="00DE17F3"/>
        </w:tc>
        <w:tc>
          <w:tcPr>
            <w:tcW w:w="1532" w:type="dxa"/>
            <w:vMerge/>
            <w:tcBorders>
              <w:left w:val="nil"/>
              <w:bottom w:val="single" w:sz="2" w:space="0" w:color="auto"/>
              <w:right w:val="single" w:sz="2" w:space="0" w:color="auto"/>
            </w:tcBorders>
            <w:shd w:val="clear" w:color="auto" w:fill="FFF2CC" w:themeFill="accent2" w:themeFillTint="33"/>
            <w:vAlign w:val="bottom"/>
          </w:tcPr>
          <w:p w14:paraId="1CAE03B2" w14:textId="43E0AF44" w:rsidR="00DE17F3" w:rsidRDefault="00DE17F3" w:rsidP="00DE17F3"/>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2AA4CF83" w14:textId="71FECCC2" w:rsidR="00DE17F3" w:rsidRDefault="00DE17F3" w:rsidP="00DE17F3">
            <w:r>
              <w:rPr>
                <w:rFonts w:ascii="Calibri" w:hAnsi="Calibri" w:cs="Calibri"/>
                <w:color w:val="000000"/>
                <w:szCs w:val="22"/>
              </w:rPr>
              <w:t>EA136</w:t>
            </w:r>
          </w:p>
        </w:tc>
        <w:tc>
          <w:tcPr>
            <w:tcW w:w="1583" w:type="dxa"/>
            <w:vMerge/>
            <w:tcBorders>
              <w:left w:val="single" w:sz="2" w:space="0" w:color="auto"/>
              <w:bottom w:val="single" w:sz="2" w:space="0" w:color="auto"/>
              <w:right w:val="single" w:sz="2" w:space="0" w:color="auto"/>
            </w:tcBorders>
            <w:shd w:val="clear" w:color="auto" w:fill="FFF2CC" w:themeFill="accent2" w:themeFillTint="33"/>
            <w:vAlign w:val="bottom"/>
          </w:tcPr>
          <w:p w14:paraId="0DA7CD06" w14:textId="1DB0AFAD" w:rsidR="00DE17F3" w:rsidRDefault="00DE17F3" w:rsidP="00DE17F3"/>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79712516" w14:textId="09CE3AA6" w:rsidR="00DE17F3" w:rsidRDefault="00DE17F3" w:rsidP="00DE17F3">
            <w:r>
              <w:rPr>
                <w:rFonts w:ascii="Calibri" w:hAnsi="Calibri" w:cs="Calibri"/>
                <w:color w:val="000000"/>
                <w:szCs w:val="22"/>
              </w:rPr>
              <w:t>E9954</w:t>
            </w:r>
          </w:p>
        </w:tc>
      </w:tr>
      <w:tr w:rsidR="00670DF5" w14:paraId="004F222A" w14:textId="77777777" w:rsidTr="00670DF5">
        <w:trPr>
          <w:jc w:val="center"/>
        </w:trPr>
        <w:tc>
          <w:tcPr>
            <w:tcW w:w="1738" w:type="dxa"/>
            <w:vMerge/>
            <w:shd w:val="clear" w:color="auto" w:fill="auto"/>
            <w:vAlign w:val="center"/>
          </w:tcPr>
          <w:p w14:paraId="5563FBE2" w14:textId="77777777" w:rsidR="00670DF5" w:rsidRDefault="00670DF5" w:rsidP="00DE17F3"/>
        </w:tc>
        <w:tc>
          <w:tcPr>
            <w:tcW w:w="1532" w:type="dxa"/>
            <w:vMerge w:val="restart"/>
            <w:tcBorders>
              <w:top w:val="single" w:sz="2" w:space="0" w:color="auto"/>
              <w:left w:val="nil"/>
              <w:right w:val="single" w:sz="2" w:space="0" w:color="auto"/>
            </w:tcBorders>
            <w:shd w:val="clear" w:color="auto" w:fill="FFF2CC" w:themeFill="accent2" w:themeFillTint="33"/>
            <w:vAlign w:val="center"/>
          </w:tcPr>
          <w:p w14:paraId="77C2EAC2" w14:textId="65860AA9" w:rsidR="00670DF5" w:rsidRDefault="00670DF5" w:rsidP="00DE17F3">
            <w:r>
              <w:rPr>
                <w:rFonts w:ascii="Calibri" w:hAnsi="Calibri" w:cs="Calibri"/>
                <w:color w:val="000000"/>
                <w:szCs w:val="22"/>
              </w:rPr>
              <w:t>LRPLT1</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5EE48079" w14:textId="65133C89" w:rsidR="00670DF5" w:rsidRDefault="00670DF5" w:rsidP="00DE17F3">
            <w:r>
              <w:rPr>
                <w:rFonts w:ascii="Calibri" w:hAnsi="Calibri" w:cs="Calibri"/>
                <w:color w:val="000000"/>
                <w:szCs w:val="22"/>
              </w:rPr>
              <w:t>EA008</w:t>
            </w:r>
          </w:p>
        </w:tc>
        <w:tc>
          <w:tcPr>
            <w:tcW w:w="1583" w:type="dxa"/>
            <w:vMerge w:val="restart"/>
            <w:tcBorders>
              <w:top w:val="single" w:sz="2" w:space="0" w:color="auto"/>
              <w:left w:val="single" w:sz="2" w:space="0" w:color="auto"/>
              <w:right w:val="single" w:sz="2" w:space="0" w:color="auto"/>
            </w:tcBorders>
            <w:shd w:val="clear" w:color="auto" w:fill="FFF2CC" w:themeFill="accent2" w:themeFillTint="33"/>
            <w:vAlign w:val="center"/>
          </w:tcPr>
          <w:p w14:paraId="3D31E599" w14:textId="2E0635B4" w:rsidR="00670DF5" w:rsidRDefault="00670DF5" w:rsidP="00DE17F3">
            <w:r>
              <w:rPr>
                <w:rFonts w:ascii="Calibri" w:hAnsi="Calibri" w:cs="Calibri"/>
                <w:color w:val="000000"/>
                <w:szCs w:val="22"/>
              </w:rPr>
              <w:t>WLRPT1</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3E41E085" w14:textId="3F46FD60" w:rsidR="00670DF5" w:rsidRDefault="00670DF5" w:rsidP="00DE17F3">
            <w:r>
              <w:rPr>
                <w:rFonts w:ascii="Calibri" w:hAnsi="Calibri" w:cs="Calibri"/>
                <w:color w:val="000000"/>
                <w:szCs w:val="22"/>
              </w:rPr>
              <w:t>E3558</w:t>
            </w:r>
          </w:p>
        </w:tc>
      </w:tr>
      <w:tr w:rsidR="00670DF5" w14:paraId="4702DEEE" w14:textId="77777777" w:rsidTr="00240666">
        <w:trPr>
          <w:jc w:val="center"/>
        </w:trPr>
        <w:tc>
          <w:tcPr>
            <w:tcW w:w="1738" w:type="dxa"/>
            <w:vMerge/>
            <w:shd w:val="clear" w:color="auto" w:fill="auto"/>
            <w:vAlign w:val="center"/>
          </w:tcPr>
          <w:p w14:paraId="76DE628C" w14:textId="77777777" w:rsidR="00670DF5" w:rsidRDefault="00670DF5" w:rsidP="00DE17F3"/>
        </w:tc>
        <w:tc>
          <w:tcPr>
            <w:tcW w:w="1532" w:type="dxa"/>
            <w:vMerge/>
            <w:tcBorders>
              <w:left w:val="nil"/>
              <w:bottom w:val="single" w:sz="2" w:space="0" w:color="auto"/>
              <w:right w:val="single" w:sz="2" w:space="0" w:color="auto"/>
            </w:tcBorders>
            <w:shd w:val="clear" w:color="auto" w:fill="FFF2CC" w:themeFill="accent2" w:themeFillTint="33"/>
            <w:vAlign w:val="bottom"/>
          </w:tcPr>
          <w:p w14:paraId="4C778507" w14:textId="381DD833" w:rsidR="00670DF5" w:rsidRDefault="00670DF5" w:rsidP="00DE17F3"/>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4243B688" w14:textId="0890B698" w:rsidR="00670DF5" w:rsidRDefault="00670DF5" w:rsidP="00DE17F3">
            <w:r>
              <w:rPr>
                <w:rFonts w:ascii="Calibri" w:hAnsi="Calibri" w:cs="Calibri"/>
                <w:color w:val="000000"/>
                <w:szCs w:val="22"/>
              </w:rPr>
              <w:t>EA137</w:t>
            </w:r>
          </w:p>
        </w:tc>
        <w:tc>
          <w:tcPr>
            <w:tcW w:w="1583" w:type="dxa"/>
            <w:vMerge/>
            <w:tcBorders>
              <w:left w:val="single" w:sz="2" w:space="0" w:color="auto"/>
              <w:bottom w:val="single" w:sz="2" w:space="0" w:color="auto"/>
              <w:right w:val="single" w:sz="2" w:space="0" w:color="auto"/>
            </w:tcBorders>
            <w:shd w:val="clear" w:color="auto" w:fill="FFF2CC" w:themeFill="accent2" w:themeFillTint="33"/>
            <w:vAlign w:val="bottom"/>
          </w:tcPr>
          <w:p w14:paraId="0303A8E1" w14:textId="46357E19" w:rsidR="00670DF5" w:rsidRDefault="00670DF5" w:rsidP="00DE17F3"/>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3E726E6B" w14:textId="14D339F6" w:rsidR="00670DF5" w:rsidRDefault="00670DF5" w:rsidP="00DE17F3">
            <w:r>
              <w:rPr>
                <w:rFonts w:ascii="Calibri" w:hAnsi="Calibri" w:cs="Calibri"/>
                <w:color w:val="000000"/>
                <w:szCs w:val="22"/>
              </w:rPr>
              <w:t>E9955</w:t>
            </w:r>
          </w:p>
        </w:tc>
      </w:tr>
      <w:tr w:rsidR="00DE17F3" w14:paraId="44189B1E" w14:textId="77777777" w:rsidTr="00DE17F3">
        <w:trPr>
          <w:jc w:val="center"/>
        </w:trPr>
        <w:tc>
          <w:tcPr>
            <w:tcW w:w="1738" w:type="dxa"/>
            <w:vMerge/>
            <w:shd w:val="clear" w:color="auto" w:fill="auto"/>
            <w:vAlign w:val="center"/>
          </w:tcPr>
          <w:p w14:paraId="542F3C0F" w14:textId="77777777" w:rsidR="00DE17F3" w:rsidRDefault="00DE17F3" w:rsidP="00DE17F3"/>
        </w:tc>
        <w:tc>
          <w:tcPr>
            <w:tcW w:w="1532" w:type="dxa"/>
            <w:vMerge w:val="restart"/>
            <w:tcBorders>
              <w:top w:val="single" w:sz="2" w:space="0" w:color="auto"/>
              <w:left w:val="nil"/>
              <w:right w:val="single" w:sz="2" w:space="0" w:color="auto"/>
            </w:tcBorders>
            <w:shd w:val="clear" w:color="auto" w:fill="FFF2CC" w:themeFill="accent2" w:themeFillTint="33"/>
            <w:vAlign w:val="center"/>
          </w:tcPr>
          <w:p w14:paraId="331FDEFF" w14:textId="0E749761" w:rsidR="00DE17F3" w:rsidRDefault="00DE17F3" w:rsidP="00DE17F3">
            <w:r>
              <w:rPr>
                <w:rFonts w:ascii="Calibri" w:hAnsi="Calibri" w:cs="Calibri"/>
                <w:color w:val="000000"/>
                <w:szCs w:val="22"/>
              </w:rPr>
              <w:t>LRPLT2</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center"/>
          </w:tcPr>
          <w:p w14:paraId="340DD093" w14:textId="29E00D60" w:rsidR="00DE17F3" w:rsidRDefault="00DE17F3" w:rsidP="00DE17F3">
            <w:r>
              <w:rPr>
                <w:rFonts w:ascii="Calibri" w:hAnsi="Calibri" w:cs="Calibri"/>
                <w:color w:val="000000"/>
                <w:szCs w:val="22"/>
              </w:rPr>
              <w:t>EA009</w:t>
            </w:r>
          </w:p>
        </w:tc>
        <w:tc>
          <w:tcPr>
            <w:tcW w:w="1583" w:type="dxa"/>
            <w:vMerge w:val="restart"/>
            <w:tcBorders>
              <w:top w:val="single" w:sz="2" w:space="0" w:color="auto"/>
              <w:left w:val="single" w:sz="2" w:space="0" w:color="auto"/>
              <w:right w:val="single" w:sz="2" w:space="0" w:color="auto"/>
            </w:tcBorders>
            <w:shd w:val="clear" w:color="auto" w:fill="FFF2CC" w:themeFill="accent2" w:themeFillTint="33"/>
            <w:vAlign w:val="center"/>
          </w:tcPr>
          <w:p w14:paraId="5B427729" w14:textId="136DEB01" w:rsidR="00DE17F3" w:rsidRDefault="00DE17F3" w:rsidP="00DE17F3">
            <w:r>
              <w:rPr>
                <w:rFonts w:ascii="Calibri" w:hAnsi="Calibri" w:cs="Calibri"/>
                <w:color w:val="000000"/>
                <w:szCs w:val="22"/>
              </w:rPr>
              <w:t>WLRPT2</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1FE23504" w14:textId="7ADD31A5" w:rsidR="00DE17F3" w:rsidRDefault="00DE17F3" w:rsidP="00DE17F3">
            <w:r>
              <w:rPr>
                <w:rFonts w:ascii="Calibri" w:hAnsi="Calibri" w:cs="Calibri"/>
                <w:color w:val="000000"/>
                <w:szCs w:val="22"/>
              </w:rPr>
              <w:t>E3559</w:t>
            </w:r>
          </w:p>
        </w:tc>
      </w:tr>
      <w:tr w:rsidR="00DE17F3" w14:paraId="4BC0AFE0" w14:textId="77777777" w:rsidTr="00DE17F3">
        <w:trPr>
          <w:jc w:val="center"/>
        </w:trPr>
        <w:tc>
          <w:tcPr>
            <w:tcW w:w="1738" w:type="dxa"/>
            <w:vMerge/>
            <w:shd w:val="clear" w:color="auto" w:fill="auto"/>
            <w:vAlign w:val="center"/>
          </w:tcPr>
          <w:p w14:paraId="7F039E5E" w14:textId="77777777" w:rsidR="00DE17F3" w:rsidRDefault="00DE17F3" w:rsidP="00DE17F3"/>
        </w:tc>
        <w:tc>
          <w:tcPr>
            <w:tcW w:w="1532" w:type="dxa"/>
            <w:vMerge/>
            <w:tcBorders>
              <w:left w:val="nil"/>
              <w:bottom w:val="single" w:sz="2" w:space="0" w:color="auto"/>
              <w:right w:val="single" w:sz="2" w:space="0" w:color="auto"/>
            </w:tcBorders>
            <w:shd w:val="clear" w:color="auto" w:fill="FFF2CC" w:themeFill="accent2" w:themeFillTint="33"/>
            <w:vAlign w:val="bottom"/>
          </w:tcPr>
          <w:p w14:paraId="48DF7F7F" w14:textId="6D7973E3" w:rsidR="00DE17F3" w:rsidRDefault="00DE17F3" w:rsidP="00DE17F3"/>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66A41CC7" w14:textId="28DA5B09" w:rsidR="00DE17F3" w:rsidRDefault="00DE17F3" w:rsidP="00DE17F3">
            <w:r>
              <w:rPr>
                <w:rFonts w:ascii="Calibri" w:hAnsi="Calibri" w:cs="Calibri"/>
                <w:color w:val="000000"/>
                <w:szCs w:val="22"/>
              </w:rPr>
              <w:t>EA138</w:t>
            </w:r>
          </w:p>
        </w:tc>
        <w:tc>
          <w:tcPr>
            <w:tcW w:w="1583" w:type="dxa"/>
            <w:vMerge/>
            <w:tcBorders>
              <w:left w:val="single" w:sz="2" w:space="0" w:color="auto"/>
              <w:bottom w:val="single" w:sz="2" w:space="0" w:color="auto"/>
              <w:right w:val="single" w:sz="2" w:space="0" w:color="auto"/>
            </w:tcBorders>
            <w:shd w:val="clear" w:color="auto" w:fill="FFF2CC" w:themeFill="accent2" w:themeFillTint="33"/>
            <w:vAlign w:val="bottom"/>
          </w:tcPr>
          <w:p w14:paraId="2CD1E0D1" w14:textId="675FC4C6" w:rsidR="00DE17F3" w:rsidRDefault="00DE17F3" w:rsidP="00DE17F3"/>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0AAA8BC5" w14:textId="33D172DE" w:rsidR="00DE17F3" w:rsidRDefault="00DE17F3" w:rsidP="00DE17F3">
            <w:r>
              <w:rPr>
                <w:rFonts w:ascii="Calibri" w:hAnsi="Calibri" w:cs="Calibri"/>
                <w:color w:val="000000"/>
                <w:szCs w:val="22"/>
              </w:rPr>
              <w:t>E9956</w:t>
            </w:r>
          </w:p>
        </w:tc>
      </w:tr>
      <w:tr w:rsidR="00DE17F3" w14:paraId="210F207C" w14:textId="77777777" w:rsidTr="00DE17F3">
        <w:trPr>
          <w:jc w:val="center"/>
        </w:trPr>
        <w:tc>
          <w:tcPr>
            <w:tcW w:w="1738" w:type="dxa"/>
            <w:vMerge/>
            <w:shd w:val="clear" w:color="auto" w:fill="auto"/>
            <w:vAlign w:val="center"/>
          </w:tcPr>
          <w:p w14:paraId="3A27FDC4" w14:textId="77777777" w:rsidR="00DE17F3" w:rsidRDefault="00DE17F3" w:rsidP="00DE17F3"/>
        </w:tc>
        <w:tc>
          <w:tcPr>
            <w:tcW w:w="1532" w:type="dxa"/>
            <w:vMerge w:val="restart"/>
            <w:tcBorders>
              <w:top w:val="single" w:sz="2" w:space="0" w:color="auto"/>
              <w:left w:val="nil"/>
              <w:right w:val="single" w:sz="2" w:space="0" w:color="auto"/>
            </w:tcBorders>
            <w:shd w:val="clear" w:color="auto" w:fill="FFF2CC" w:themeFill="accent2" w:themeFillTint="33"/>
            <w:vAlign w:val="bottom"/>
          </w:tcPr>
          <w:p w14:paraId="2B3F166E" w14:textId="56271A39" w:rsidR="00DE17F3" w:rsidRDefault="00DE17F3" w:rsidP="00DE17F3">
            <w:r>
              <w:rPr>
                <w:rFonts w:ascii="Calibri" w:hAnsi="Calibri" w:cs="Calibri"/>
                <w:color w:val="000000"/>
                <w:szCs w:val="22"/>
              </w:rPr>
              <w:t>LRPLT3</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7682F546" w14:textId="3525E29C" w:rsidR="00DE17F3" w:rsidRDefault="00DE17F3" w:rsidP="00DE17F3">
            <w:r>
              <w:rPr>
                <w:rFonts w:ascii="Calibri" w:hAnsi="Calibri" w:cs="Calibri"/>
                <w:color w:val="000000"/>
                <w:szCs w:val="22"/>
              </w:rPr>
              <w:t>EA010</w:t>
            </w:r>
          </w:p>
        </w:tc>
        <w:tc>
          <w:tcPr>
            <w:tcW w:w="1583" w:type="dxa"/>
            <w:vMerge w:val="restart"/>
            <w:tcBorders>
              <w:top w:val="single" w:sz="2" w:space="0" w:color="auto"/>
              <w:left w:val="single" w:sz="2" w:space="0" w:color="auto"/>
              <w:right w:val="single" w:sz="2" w:space="0" w:color="auto"/>
            </w:tcBorders>
            <w:shd w:val="clear" w:color="auto" w:fill="FFF2CC" w:themeFill="accent2" w:themeFillTint="33"/>
            <w:vAlign w:val="bottom"/>
          </w:tcPr>
          <w:p w14:paraId="3F1B4975" w14:textId="097355B7" w:rsidR="00DE17F3" w:rsidRDefault="00DE17F3" w:rsidP="00DE17F3">
            <w:r>
              <w:rPr>
                <w:rFonts w:ascii="Calibri" w:hAnsi="Calibri" w:cs="Calibri"/>
                <w:color w:val="000000"/>
                <w:szCs w:val="22"/>
              </w:rPr>
              <w:t>WLRPT3</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14DDEE64" w14:textId="28ABF532" w:rsidR="00DE17F3" w:rsidRDefault="00DE17F3" w:rsidP="00DE17F3">
            <w:r>
              <w:rPr>
                <w:rFonts w:ascii="Calibri" w:hAnsi="Calibri" w:cs="Calibri"/>
                <w:color w:val="000000"/>
                <w:szCs w:val="22"/>
              </w:rPr>
              <w:t>E3560</w:t>
            </w:r>
          </w:p>
        </w:tc>
      </w:tr>
      <w:tr w:rsidR="00DE17F3" w14:paraId="5E49CE65" w14:textId="77777777" w:rsidTr="00DE17F3">
        <w:trPr>
          <w:jc w:val="center"/>
        </w:trPr>
        <w:tc>
          <w:tcPr>
            <w:tcW w:w="1738" w:type="dxa"/>
            <w:vMerge/>
            <w:shd w:val="clear" w:color="auto" w:fill="auto"/>
            <w:vAlign w:val="center"/>
          </w:tcPr>
          <w:p w14:paraId="5C5E0AB0" w14:textId="77777777" w:rsidR="00DE17F3" w:rsidRDefault="00DE17F3" w:rsidP="00DE17F3"/>
        </w:tc>
        <w:tc>
          <w:tcPr>
            <w:tcW w:w="1532" w:type="dxa"/>
            <w:vMerge/>
            <w:tcBorders>
              <w:left w:val="nil"/>
              <w:bottom w:val="single" w:sz="2" w:space="0" w:color="auto"/>
              <w:right w:val="single" w:sz="2" w:space="0" w:color="auto"/>
            </w:tcBorders>
            <w:shd w:val="clear" w:color="auto" w:fill="FFF2CC" w:themeFill="accent2" w:themeFillTint="33"/>
            <w:vAlign w:val="bottom"/>
          </w:tcPr>
          <w:p w14:paraId="1ECCF362" w14:textId="6D8DC09B" w:rsidR="00DE17F3" w:rsidRDefault="00DE17F3" w:rsidP="00DE17F3"/>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74E66A7E" w14:textId="5E9709F4" w:rsidR="00DE17F3" w:rsidRDefault="00DE17F3" w:rsidP="00DE17F3">
            <w:r>
              <w:rPr>
                <w:rFonts w:ascii="Calibri" w:hAnsi="Calibri" w:cs="Calibri"/>
                <w:color w:val="000000"/>
                <w:szCs w:val="22"/>
              </w:rPr>
              <w:t>EA139</w:t>
            </w:r>
          </w:p>
        </w:tc>
        <w:tc>
          <w:tcPr>
            <w:tcW w:w="1583" w:type="dxa"/>
            <w:vMerge/>
            <w:tcBorders>
              <w:left w:val="single" w:sz="2" w:space="0" w:color="auto"/>
              <w:bottom w:val="single" w:sz="2" w:space="0" w:color="auto"/>
              <w:right w:val="single" w:sz="2" w:space="0" w:color="auto"/>
            </w:tcBorders>
            <w:shd w:val="clear" w:color="auto" w:fill="FFF2CC" w:themeFill="accent2" w:themeFillTint="33"/>
            <w:vAlign w:val="bottom"/>
          </w:tcPr>
          <w:p w14:paraId="500C52AE" w14:textId="7043A13E" w:rsidR="00DE17F3" w:rsidRDefault="00DE17F3" w:rsidP="00DE17F3"/>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03CCAE5D" w14:textId="4CC8B786" w:rsidR="00DE17F3" w:rsidRDefault="00DE17F3" w:rsidP="00DE17F3">
            <w:r>
              <w:rPr>
                <w:rFonts w:ascii="Calibri" w:hAnsi="Calibri" w:cs="Calibri"/>
                <w:color w:val="000000"/>
                <w:szCs w:val="22"/>
              </w:rPr>
              <w:t>E9957</w:t>
            </w:r>
          </w:p>
        </w:tc>
      </w:tr>
      <w:tr w:rsidR="00DE17F3" w14:paraId="241C17E9" w14:textId="77777777" w:rsidTr="00DE17F3">
        <w:trPr>
          <w:jc w:val="center"/>
        </w:trPr>
        <w:tc>
          <w:tcPr>
            <w:tcW w:w="1738" w:type="dxa"/>
            <w:vMerge/>
            <w:shd w:val="clear" w:color="auto" w:fill="auto"/>
            <w:vAlign w:val="center"/>
          </w:tcPr>
          <w:p w14:paraId="53151897"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6B5D35C4" w14:textId="6478C474" w:rsidR="00DE17F3" w:rsidRDefault="00DE17F3" w:rsidP="00DE17F3">
            <w:r>
              <w:rPr>
                <w:rFonts w:ascii="Calibri" w:hAnsi="Calibri" w:cs="Calibri"/>
                <w:color w:val="000000"/>
                <w:szCs w:val="22"/>
              </w:rPr>
              <w:t>ILPLT</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71E48308" w14:textId="08159081" w:rsidR="00DE17F3" w:rsidRDefault="00DE17F3" w:rsidP="00DE17F3">
            <w:r>
              <w:rPr>
                <w:rFonts w:ascii="Calibri" w:hAnsi="Calibri" w:cs="Calibri"/>
                <w:color w:val="000000"/>
                <w:szCs w:val="22"/>
              </w:rPr>
              <w:t>EA152</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6683BA39" w14:textId="3E5549BA" w:rsidR="00DE17F3" w:rsidRDefault="00DE17F3" w:rsidP="00DE17F3">
            <w:r>
              <w:rPr>
                <w:rFonts w:ascii="Calibri" w:hAnsi="Calibri" w:cs="Calibri"/>
                <w:color w:val="000000"/>
                <w:szCs w:val="22"/>
              </w:rPr>
              <w:t>WIPLT</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668C0155" w14:textId="68FA4C7E" w:rsidR="00DE17F3" w:rsidRDefault="00DE17F3" w:rsidP="00DE17F3">
            <w:r>
              <w:rPr>
                <w:rFonts w:ascii="Calibri" w:hAnsi="Calibri" w:cs="Calibri"/>
                <w:color w:val="000000"/>
                <w:szCs w:val="22"/>
              </w:rPr>
              <w:t>E9938</w:t>
            </w:r>
          </w:p>
        </w:tc>
      </w:tr>
      <w:tr w:rsidR="00DE17F3" w14:paraId="4FBFA417" w14:textId="77777777" w:rsidTr="00DE17F3">
        <w:trPr>
          <w:jc w:val="center"/>
        </w:trPr>
        <w:tc>
          <w:tcPr>
            <w:tcW w:w="1738" w:type="dxa"/>
            <w:vMerge/>
            <w:shd w:val="clear" w:color="auto" w:fill="auto"/>
            <w:vAlign w:val="center"/>
          </w:tcPr>
          <w:p w14:paraId="5F51DFE4"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6307153A" w14:textId="185D01E7" w:rsidR="00DE17F3" w:rsidRPr="00670DF5" w:rsidRDefault="00DE17F3" w:rsidP="00DE17F3">
            <w:r w:rsidRPr="00670DF5">
              <w:rPr>
                <w:rFonts w:ascii="Calibri" w:hAnsi="Calibri" w:cs="Calibri"/>
                <w:szCs w:val="22"/>
              </w:rPr>
              <w:t>ILPLT</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21C64563" w14:textId="4FF2A8E1" w:rsidR="00DE17F3" w:rsidRPr="00670DF5" w:rsidRDefault="00DE17F3" w:rsidP="00DE17F3">
            <w:r w:rsidRPr="00670DF5">
              <w:rPr>
                <w:rFonts w:ascii="Calibri" w:hAnsi="Calibri" w:cs="Calibri"/>
                <w:szCs w:val="22"/>
              </w:rPr>
              <w:t>EA015</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4E60AF58" w14:textId="69F74AE2" w:rsidR="00DE17F3" w:rsidRPr="00670DF5" w:rsidRDefault="00DE17F3" w:rsidP="00DE17F3">
            <w:r w:rsidRPr="00670DF5">
              <w:rPr>
                <w:rFonts w:ascii="Calibri" w:hAnsi="Calibri" w:cs="Calibri"/>
                <w:szCs w:val="22"/>
              </w:rPr>
              <w:t>WIPLT</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6E33AEA3" w14:textId="5D45CC28" w:rsidR="00DE17F3" w:rsidRPr="00670DF5" w:rsidRDefault="00DE17F3" w:rsidP="00DE17F3">
            <w:r w:rsidRPr="00670DF5">
              <w:rPr>
                <w:rFonts w:ascii="Calibri" w:hAnsi="Calibri" w:cs="Calibri"/>
                <w:szCs w:val="22"/>
              </w:rPr>
              <w:t>E3541</w:t>
            </w:r>
          </w:p>
        </w:tc>
      </w:tr>
      <w:tr w:rsidR="00DE17F3" w14:paraId="4B47CEAC" w14:textId="77777777" w:rsidTr="00DE17F3">
        <w:trPr>
          <w:jc w:val="center"/>
        </w:trPr>
        <w:tc>
          <w:tcPr>
            <w:tcW w:w="1738" w:type="dxa"/>
            <w:vMerge/>
            <w:shd w:val="clear" w:color="auto" w:fill="auto"/>
            <w:vAlign w:val="center"/>
          </w:tcPr>
          <w:p w14:paraId="28A2AF16"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0423AE7F" w14:textId="431EC865" w:rsidR="00DE17F3" w:rsidRPr="00670DF5" w:rsidRDefault="00DE17F3" w:rsidP="00DE17F3">
            <w:r w:rsidRPr="00670DF5">
              <w:rPr>
                <w:rFonts w:ascii="Calibri" w:hAnsi="Calibri" w:cs="Calibri"/>
                <w:szCs w:val="22"/>
              </w:rPr>
              <w:t>ILPLT1</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67E9E6E5" w14:textId="2B45A498" w:rsidR="00DE17F3" w:rsidRPr="00670DF5" w:rsidRDefault="00DE17F3" w:rsidP="00DE17F3">
            <w:r w:rsidRPr="00670DF5">
              <w:rPr>
                <w:rFonts w:ascii="Calibri" w:hAnsi="Calibri" w:cs="Calibri"/>
                <w:szCs w:val="22"/>
              </w:rPr>
              <w:t>EA016</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134BD834" w14:textId="4F00A900" w:rsidR="00DE17F3" w:rsidRPr="00670DF5" w:rsidRDefault="00DE17F3" w:rsidP="00DE17F3">
            <w:r w:rsidRPr="00670DF5">
              <w:rPr>
                <w:rFonts w:ascii="Calibri" w:hAnsi="Calibri" w:cs="Calibri"/>
                <w:szCs w:val="22"/>
              </w:rPr>
              <w:t>WIPLT1</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5FB203C7" w14:textId="59B6024E" w:rsidR="00DE17F3" w:rsidRPr="00670DF5" w:rsidRDefault="00DE17F3" w:rsidP="00DE17F3">
            <w:r w:rsidRPr="00670DF5">
              <w:rPr>
                <w:rFonts w:ascii="Calibri" w:hAnsi="Calibri" w:cs="Calibri"/>
                <w:szCs w:val="22"/>
              </w:rPr>
              <w:t>E3543</w:t>
            </w:r>
          </w:p>
        </w:tc>
      </w:tr>
      <w:tr w:rsidR="00DE17F3" w14:paraId="68F3478A" w14:textId="77777777" w:rsidTr="00DE17F3">
        <w:trPr>
          <w:jc w:val="center"/>
        </w:trPr>
        <w:tc>
          <w:tcPr>
            <w:tcW w:w="1738" w:type="dxa"/>
            <w:vMerge/>
            <w:shd w:val="clear" w:color="auto" w:fill="auto"/>
            <w:vAlign w:val="center"/>
          </w:tcPr>
          <w:p w14:paraId="5AF8C6A6"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14E9AFCA" w14:textId="6F1125AD" w:rsidR="00DE17F3" w:rsidRPr="00670DF5" w:rsidRDefault="00DE17F3" w:rsidP="00DE17F3">
            <w:r w:rsidRPr="00670DF5">
              <w:rPr>
                <w:rFonts w:ascii="Calibri" w:hAnsi="Calibri" w:cs="Calibri"/>
                <w:szCs w:val="22"/>
              </w:rPr>
              <w:t>ILPLT1</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640997EC" w14:textId="7FDF61A5" w:rsidR="00DE17F3" w:rsidRPr="00670DF5" w:rsidRDefault="00DE17F3" w:rsidP="00DE17F3">
            <w:r w:rsidRPr="00670DF5">
              <w:rPr>
                <w:rFonts w:ascii="Calibri" w:hAnsi="Calibri" w:cs="Calibri"/>
                <w:szCs w:val="22"/>
              </w:rPr>
              <w:t>EA153</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5F1613C5" w14:textId="37B1E443" w:rsidR="00DE17F3" w:rsidRPr="00670DF5" w:rsidRDefault="00DE17F3" w:rsidP="00DE17F3">
            <w:r w:rsidRPr="00670DF5">
              <w:rPr>
                <w:rFonts w:ascii="Calibri" w:hAnsi="Calibri" w:cs="Calibri"/>
                <w:szCs w:val="22"/>
              </w:rPr>
              <w:t>WIPLT1</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6D016101" w14:textId="3E8EB8C7" w:rsidR="00DE17F3" w:rsidRPr="00670DF5" w:rsidRDefault="00DE17F3" w:rsidP="00DE17F3">
            <w:r w:rsidRPr="00670DF5">
              <w:rPr>
                <w:rFonts w:ascii="Calibri" w:hAnsi="Calibri" w:cs="Calibri"/>
                <w:szCs w:val="22"/>
              </w:rPr>
              <w:t>E9939</w:t>
            </w:r>
          </w:p>
        </w:tc>
      </w:tr>
      <w:tr w:rsidR="00DE17F3" w14:paraId="01A557DF" w14:textId="77777777" w:rsidTr="00DE17F3">
        <w:trPr>
          <w:jc w:val="center"/>
        </w:trPr>
        <w:tc>
          <w:tcPr>
            <w:tcW w:w="1738" w:type="dxa"/>
            <w:vMerge/>
            <w:shd w:val="clear" w:color="auto" w:fill="auto"/>
            <w:vAlign w:val="center"/>
          </w:tcPr>
          <w:p w14:paraId="592E9B70"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6C0DFEB7" w14:textId="36EB9CFF" w:rsidR="00DE17F3" w:rsidRPr="00670DF5" w:rsidRDefault="00DE17F3" w:rsidP="00DE17F3">
            <w:r w:rsidRPr="00670DF5">
              <w:rPr>
                <w:rFonts w:ascii="Calibri" w:hAnsi="Calibri" w:cs="Calibri"/>
                <w:szCs w:val="22"/>
              </w:rPr>
              <w:t>ILPLT2</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6FF199F4" w14:textId="07F2C180" w:rsidR="00DE17F3" w:rsidRPr="00670DF5" w:rsidRDefault="00DE17F3" w:rsidP="00DE17F3">
            <w:r w:rsidRPr="00670DF5">
              <w:rPr>
                <w:rFonts w:ascii="Calibri" w:hAnsi="Calibri" w:cs="Calibri"/>
                <w:szCs w:val="22"/>
              </w:rPr>
              <w:t>EA017</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22AC2000" w14:textId="06F5FD55" w:rsidR="00DE17F3" w:rsidRPr="00670DF5" w:rsidRDefault="00DE17F3" w:rsidP="00DE17F3">
            <w:r w:rsidRPr="00670DF5">
              <w:rPr>
                <w:rFonts w:ascii="Calibri" w:hAnsi="Calibri" w:cs="Calibri"/>
                <w:szCs w:val="22"/>
              </w:rPr>
              <w:t>WIPLT2</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40546B4E" w14:textId="26045157" w:rsidR="00DE17F3" w:rsidRPr="00670DF5" w:rsidRDefault="00DE17F3" w:rsidP="00DE17F3">
            <w:r w:rsidRPr="00670DF5">
              <w:rPr>
                <w:rFonts w:ascii="Calibri" w:hAnsi="Calibri" w:cs="Calibri"/>
                <w:szCs w:val="22"/>
              </w:rPr>
              <w:t>E3544</w:t>
            </w:r>
          </w:p>
        </w:tc>
      </w:tr>
      <w:tr w:rsidR="00DE17F3" w14:paraId="4FC2DF6A" w14:textId="77777777" w:rsidTr="00DE17F3">
        <w:trPr>
          <w:jc w:val="center"/>
        </w:trPr>
        <w:tc>
          <w:tcPr>
            <w:tcW w:w="1738" w:type="dxa"/>
            <w:vMerge/>
            <w:shd w:val="clear" w:color="auto" w:fill="auto"/>
            <w:vAlign w:val="center"/>
          </w:tcPr>
          <w:p w14:paraId="23B548DC"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7CB8D797" w14:textId="7114F3B2" w:rsidR="00DE17F3" w:rsidRPr="00670DF5" w:rsidRDefault="00DE17F3" w:rsidP="00DE17F3">
            <w:r w:rsidRPr="00670DF5">
              <w:rPr>
                <w:rFonts w:ascii="Calibri" w:hAnsi="Calibri" w:cs="Calibri"/>
                <w:szCs w:val="22"/>
              </w:rPr>
              <w:t>ILPLT2</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5A33BA7C" w14:textId="4BD5E6FA" w:rsidR="00DE17F3" w:rsidRPr="00670DF5" w:rsidRDefault="00DE17F3" w:rsidP="00DE17F3">
            <w:r w:rsidRPr="00670DF5">
              <w:rPr>
                <w:rFonts w:ascii="Calibri" w:hAnsi="Calibri" w:cs="Calibri"/>
                <w:szCs w:val="22"/>
              </w:rPr>
              <w:t>EA154</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0D85FFFD" w14:textId="680AF3A3" w:rsidR="00DE17F3" w:rsidRPr="00670DF5" w:rsidRDefault="00DE17F3" w:rsidP="00DE17F3">
            <w:r w:rsidRPr="00670DF5">
              <w:rPr>
                <w:rFonts w:ascii="Calibri" w:hAnsi="Calibri" w:cs="Calibri"/>
                <w:szCs w:val="22"/>
              </w:rPr>
              <w:t>WIPLT2</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68BA57B0" w14:textId="0731A6DC" w:rsidR="00DE17F3" w:rsidRPr="00670DF5" w:rsidRDefault="00DE17F3" w:rsidP="00DE17F3">
            <w:r w:rsidRPr="00670DF5">
              <w:rPr>
                <w:rFonts w:ascii="Calibri" w:hAnsi="Calibri" w:cs="Calibri"/>
                <w:szCs w:val="22"/>
              </w:rPr>
              <w:t>E9940</w:t>
            </w:r>
          </w:p>
        </w:tc>
      </w:tr>
      <w:tr w:rsidR="00DE17F3" w14:paraId="5A992676" w14:textId="77777777" w:rsidTr="00DE17F3">
        <w:trPr>
          <w:jc w:val="center"/>
        </w:trPr>
        <w:tc>
          <w:tcPr>
            <w:tcW w:w="1738" w:type="dxa"/>
            <w:vMerge/>
            <w:shd w:val="clear" w:color="auto" w:fill="auto"/>
            <w:vAlign w:val="center"/>
          </w:tcPr>
          <w:p w14:paraId="6612121E"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5E4E03EE" w14:textId="76B90292" w:rsidR="00DE17F3" w:rsidRPr="00670DF5" w:rsidRDefault="00DE17F3" w:rsidP="00DE17F3">
            <w:r w:rsidRPr="00670DF5">
              <w:rPr>
                <w:rFonts w:ascii="Calibri" w:hAnsi="Calibri" w:cs="Calibri"/>
                <w:szCs w:val="22"/>
              </w:rPr>
              <w:t>ILPLT3</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71F9A50A" w14:textId="32A49BB1" w:rsidR="00DE17F3" w:rsidRPr="00670DF5" w:rsidRDefault="00DE17F3" w:rsidP="00DE17F3">
            <w:r w:rsidRPr="00670DF5">
              <w:rPr>
                <w:rFonts w:ascii="Calibri" w:hAnsi="Calibri" w:cs="Calibri"/>
                <w:szCs w:val="22"/>
              </w:rPr>
              <w:t>EA018</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113D59D6" w14:textId="6FF5AA7E" w:rsidR="00DE17F3" w:rsidRPr="00670DF5" w:rsidRDefault="00DE17F3" w:rsidP="00DE17F3">
            <w:r w:rsidRPr="00670DF5">
              <w:rPr>
                <w:rFonts w:ascii="Calibri" w:hAnsi="Calibri" w:cs="Calibri"/>
                <w:szCs w:val="22"/>
              </w:rPr>
              <w:t>WIPLT3</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79AC1B1D" w14:textId="3E9A91C5" w:rsidR="00DE17F3" w:rsidRPr="00670DF5" w:rsidRDefault="00DE17F3" w:rsidP="00DE17F3">
            <w:r w:rsidRPr="00670DF5">
              <w:rPr>
                <w:rFonts w:ascii="Calibri" w:hAnsi="Calibri" w:cs="Calibri"/>
                <w:szCs w:val="22"/>
              </w:rPr>
              <w:t>E3545</w:t>
            </w:r>
          </w:p>
        </w:tc>
      </w:tr>
      <w:tr w:rsidR="00DE17F3" w14:paraId="03708307" w14:textId="77777777" w:rsidTr="00DE17F3">
        <w:trPr>
          <w:jc w:val="center"/>
        </w:trPr>
        <w:tc>
          <w:tcPr>
            <w:tcW w:w="1738" w:type="dxa"/>
            <w:vMerge/>
            <w:shd w:val="clear" w:color="auto" w:fill="auto"/>
            <w:vAlign w:val="center"/>
          </w:tcPr>
          <w:p w14:paraId="1AAE3CE4"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FFF2CC" w:themeFill="accent2" w:themeFillTint="33"/>
            <w:vAlign w:val="bottom"/>
          </w:tcPr>
          <w:p w14:paraId="2962C7AD" w14:textId="1ECCCA0A" w:rsidR="00DE17F3" w:rsidRPr="00670DF5" w:rsidRDefault="00DE17F3" w:rsidP="00DE17F3">
            <w:r w:rsidRPr="00670DF5">
              <w:rPr>
                <w:rFonts w:ascii="Calibri" w:hAnsi="Calibri" w:cs="Calibri"/>
                <w:szCs w:val="22"/>
              </w:rPr>
              <w:t>ILPLT3</w:t>
            </w:r>
          </w:p>
        </w:tc>
        <w:tc>
          <w:tcPr>
            <w:tcW w:w="136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4D931150" w14:textId="316FAD03" w:rsidR="00DE17F3" w:rsidRPr="00670DF5" w:rsidRDefault="00DE17F3" w:rsidP="00DE17F3">
            <w:r w:rsidRPr="00670DF5">
              <w:rPr>
                <w:rFonts w:ascii="Calibri" w:hAnsi="Calibri" w:cs="Calibri"/>
                <w:szCs w:val="22"/>
              </w:rPr>
              <w:t>EA155</w:t>
            </w:r>
          </w:p>
        </w:tc>
        <w:tc>
          <w:tcPr>
            <w:tcW w:w="1583"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1E0BFF42" w14:textId="244D1B97" w:rsidR="00DE17F3" w:rsidRPr="00670DF5" w:rsidRDefault="00DE17F3" w:rsidP="00DE17F3">
            <w:r w:rsidRPr="00670DF5">
              <w:rPr>
                <w:rFonts w:ascii="Calibri" w:hAnsi="Calibri" w:cs="Calibri"/>
                <w:szCs w:val="22"/>
              </w:rPr>
              <w:t>WIPLT3</w:t>
            </w:r>
          </w:p>
        </w:tc>
        <w:tc>
          <w:tcPr>
            <w:tcW w:w="1565" w:type="dxa"/>
            <w:tcBorders>
              <w:top w:val="single" w:sz="2" w:space="0" w:color="auto"/>
              <w:left w:val="single" w:sz="2" w:space="0" w:color="auto"/>
              <w:bottom w:val="single" w:sz="2" w:space="0" w:color="auto"/>
              <w:right w:val="single" w:sz="2" w:space="0" w:color="auto"/>
            </w:tcBorders>
            <w:shd w:val="clear" w:color="auto" w:fill="FFF2CC" w:themeFill="accent2" w:themeFillTint="33"/>
            <w:vAlign w:val="bottom"/>
          </w:tcPr>
          <w:p w14:paraId="4D4C4E9C" w14:textId="3D283EFB" w:rsidR="00DE17F3" w:rsidRPr="00670DF5" w:rsidRDefault="00DE17F3" w:rsidP="00DE17F3">
            <w:r w:rsidRPr="00670DF5">
              <w:rPr>
                <w:rFonts w:ascii="Calibri" w:hAnsi="Calibri" w:cs="Calibri"/>
                <w:szCs w:val="22"/>
              </w:rPr>
              <w:t>E9941</w:t>
            </w:r>
          </w:p>
        </w:tc>
      </w:tr>
      <w:tr w:rsidR="00DE17F3" w14:paraId="31BD122D" w14:textId="77777777" w:rsidTr="00404D47">
        <w:trPr>
          <w:jc w:val="center"/>
        </w:trPr>
        <w:tc>
          <w:tcPr>
            <w:tcW w:w="1738" w:type="dxa"/>
            <w:vMerge/>
            <w:tcBorders>
              <w:bottom w:val="single" w:sz="2" w:space="0" w:color="auto"/>
            </w:tcBorders>
            <w:shd w:val="clear" w:color="auto" w:fill="auto"/>
            <w:vAlign w:val="center"/>
          </w:tcPr>
          <w:p w14:paraId="64B3793C" w14:textId="77777777" w:rsidR="00DE17F3" w:rsidRDefault="00DE17F3" w:rsidP="00DE17F3"/>
        </w:tc>
        <w:tc>
          <w:tcPr>
            <w:tcW w:w="1532" w:type="dxa"/>
            <w:tcBorders>
              <w:top w:val="single" w:sz="2" w:space="0" w:color="auto"/>
              <w:left w:val="nil"/>
              <w:bottom w:val="single" w:sz="2" w:space="0" w:color="auto"/>
              <w:right w:val="single" w:sz="2" w:space="0" w:color="auto"/>
            </w:tcBorders>
            <w:shd w:val="clear" w:color="auto" w:fill="auto"/>
            <w:vAlign w:val="bottom"/>
          </w:tcPr>
          <w:p w14:paraId="543EDEFE" w14:textId="6381ED9C" w:rsidR="00DE17F3" w:rsidRDefault="00DE17F3" w:rsidP="00DE17F3"/>
        </w:tc>
        <w:tc>
          <w:tcPr>
            <w:tcW w:w="1363" w:type="dxa"/>
            <w:tcBorders>
              <w:top w:val="single" w:sz="2" w:space="0" w:color="auto"/>
              <w:left w:val="single" w:sz="2" w:space="0" w:color="auto"/>
              <w:bottom w:val="single" w:sz="2" w:space="0" w:color="auto"/>
              <w:right w:val="single" w:sz="2" w:space="0" w:color="auto"/>
            </w:tcBorders>
            <w:shd w:val="clear" w:color="auto" w:fill="auto"/>
            <w:vAlign w:val="bottom"/>
          </w:tcPr>
          <w:p w14:paraId="0AFD9B35" w14:textId="3DF462E0" w:rsidR="00DE17F3" w:rsidRDefault="00DE17F3" w:rsidP="00DE17F3"/>
        </w:tc>
        <w:tc>
          <w:tcPr>
            <w:tcW w:w="1583" w:type="dxa"/>
            <w:tcBorders>
              <w:top w:val="single" w:sz="2" w:space="0" w:color="auto"/>
              <w:left w:val="single" w:sz="2" w:space="0" w:color="auto"/>
              <w:bottom w:val="single" w:sz="2" w:space="0" w:color="auto"/>
              <w:right w:val="single" w:sz="2" w:space="0" w:color="auto"/>
            </w:tcBorders>
            <w:shd w:val="clear" w:color="auto" w:fill="auto"/>
            <w:vAlign w:val="bottom"/>
          </w:tcPr>
          <w:p w14:paraId="3E37E711" w14:textId="590C0A4F" w:rsidR="00DE17F3" w:rsidRDefault="00DE17F3" w:rsidP="00DE17F3"/>
        </w:tc>
        <w:tc>
          <w:tcPr>
            <w:tcW w:w="1565" w:type="dxa"/>
            <w:tcBorders>
              <w:top w:val="single" w:sz="2" w:space="0" w:color="auto"/>
              <w:left w:val="single" w:sz="2" w:space="0" w:color="auto"/>
              <w:bottom w:val="single" w:sz="2" w:space="0" w:color="auto"/>
              <w:right w:val="single" w:sz="2" w:space="0" w:color="auto"/>
            </w:tcBorders>
            <w:shd w:val="clear" w:color="auto" w:fill="auto"/>
            <w:vAlign w:val="bottom"/>
          </w:tcPr>
          <w:p w14:paraId="01A85477" w14:textId="0E1BBC1B" w:rsidR="00DE17F3" w:rsidRDefault="00DE17F3" w:rsidP="00DE17F3"/>
        </w:tc>
      </w:tr>
    </w:tbl>
    <w:p w14:paraId="0F09B6D4" w14:textId="73E6218C" w:rsidR="00760A42" w:rsidRDefault="00760A42" w:rsidP="00BF5F7B"/>
    <w:p w14:paraId="3F0D9490" w14:textId="77777777" w:rsidR="00760A42" w:rsidRDefault="00760A42" w:rsidP="00BF5F7B"/>
    <w:p w14:paraId="6986F13D" w14:textId="77777777" w:rsidR="00BD3A91" w:rsidRDefault="00BD3A91">
      <w:r>
        <w:br w:type="page"/>
      </w:r>
    </w:p>
    <w:p w14:paraId="03DC161D" w14:textId="5029AAB6" w:rsidR="00760A42" w:rsidRDefault="00BD3A91" w:rsidP="00BF5F7B">
      <w:r>
        <w:lastRenderedPageBreak/>
        <w:t xml:space="preserve">Thaw: </w:t>
      </w:r>
    </w:p>
    <w:p w14:paraId="6AD54788" w14:textId="77777777" w:rsidR="00BF3A7A" w:rsidRDefault="00BF3A7A" w:rsidP="00BF5F7B"/>
    <w:tbl>
      <w:tblPr>
        <w:tblStyle w:val="TableGrid"/>
        <w:tblW w:w="7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6"/>
        <w:gridCol w:w="1530"/>
        <w:gridCol w:w="1360"/>
        <w:gridCol w:w="1585"/>
        <w:gridCol w:w="1563"/>
      </w:tblGrid>
      <w:tr w:rsidR="00E87295" w14:paraId="71615A31" w14:textId="77777777" w:rsidTr="00E87295">
        <w:tc>
          <w:tcPr>
            <w:tcW w:w="1736" w:type="dxa"/>
            <w:shd w:val="clear" w:color="auto" w:fill="auto"/>
          </w:tcPr>
          <w:p w14:paraId="5E3D0C59" w14:textId="62313F7D" w:rsidR="00E87295" w:rsidRDefault="00E87295" w:rsidP="00E87295">
            <w:r w:rsidRPr="00E3326A">
              <w:rPr>
                <w:b/>
                <w:bCs/>
              </w:rPr>
              <w:t>Component Prep Function</w:t>
            </w:r>
          </w:p>
        </w:tc>
        <w:tc>
          <w:tcPr>
            <w:tcW w:w="1530" w:type="dxa"/>
          </w:tcPr>
          <w:p w14:paraId="1B3AB288" w14:textId="777AF6F2" w:rsidR="00E87295" w:rsidRDefault="00E87295" w:rsidP="00E87295">
            <w:r w:rsidRPr="00E3326A">
              <w:rPr>
                <w:b/>
                <w:bCs/>
              </w:rPr>
              <w:t>Input</w:t>
            </w:r>
          </w:p>
        </w:tc>
        <w:tc>
          <w:tcPr>
            <w:tcW w:w="1360" w:type="dxa"/>
          </w:tcPr>
          <w:p w14:paraId="3DEE1481" w14:textId="1FFF807F" w:rsidR="00E87295" w:rsidRPr="00E3326A" w:rsidRDefault="00E87295" w:rsidP="00E87295">
            <w:pPr>
              <w:rPr>
                <w:b/>
                <w:bCs/>
              </w:rPr>
            </w:pPr>
            <w:r w:rsidRPr="00E3326A">
              <w:rPr>
                <w:b/>
                <w:bCs/>
              </w:rPr>
              <w:t>E code</w:t>
            </w:r>
          </w:p>
        </w:tc>
        <w:tc>
          <w:tcPr>
            <w:tcW w:w="1585" w:type="dxa"/>
            <w:shd w:val="clear" w:color="auto" w:fill="auto"/>
          </w:tcPr>
          <w:p w14:paraId="010D20BD" w14:textId="1F3634BB" w:rsidR="00E87295" w:rsidRDefault="00E87295" w:rsidP="00E87295">
            <w:r w:rsidRPr="00E3326A">
              <w:rPr>
                <w:b/>
                <w:bCs/>
              </w:rPr>
              <w:t>Output</w:t>
            </w:r>
          </w:p>
        </w:tc>
        <w:tc>
          <w:tcPr>
            <w:tcW w:w="1563" w:type="dxa"/>
            <w:shd w:val="clear" w:color="auto" w:fill="auto"/>
          </w:tcPr>
          <w:p w14:paraId="6FAD9606" w14:textId="7D91AD37" w:rsidR="00E87295" w:rsidRDefault="00E87295" w:rsidP="00E87295">
            <w:r w:rsidRPr="00E3326A">
              <w:rPr>
                <w:b/>
                <w:bCs/>
              </w:rPr>
              <w:t>Ecode</w:t>
            </w:r>
          </w:p>
        </w:tc>
      </w:tr>
      <w:tr w:rsidR="00E87295" w14:paraId="18579A8D" w14:textId="77777777" w:rsidTr="00E87295">
        <w:tc>
          <w:tcPr>
            <w:tcW w:w="1736" w:type="dxa"/>
            <w:vMerge w:val="restart"/>
            <w:vAlign w:val="center"/>
          </w:tcPr>
          <w:p w14:paraId="3ECDF27A" w14:textId="1E26AE62" w:rsidR="00E87295" w:rsidRDefault="00E87295" w:rsidP="00E87295">
            <w:r>
              <w:t>WTH</w:t>
            </w:r>
          </w:p>
        </w:tc>
        <w:tc>
          <w:tcPr>
            <w:tcW w:w="1530" w:type="dxa"/>
            <w:vMerge w:val="restart"/>
            <w:shd w:val="clear" w:color="auto" w:fill="DAF3FE"/>
            <w:vAlign w:val="center"/>
          </w:tcPr>
          <w:p w14:paraId="63BBF4FF" w14:textId="43609142" w:rsidR="00E87295" w:rsidRDefault="00E87295" w:rsidP="00E87295">
            <w:r>
              <w:rPr>
                <w:rFonts w:ascii="Calibri" w:hAnsi="Calibri" w:cs="Calibri"/>
                <w:color w:val="000000"/>
                <w:szCs w:val="22"/>
              </w:rPr>
              <w:t>FFP</w:t>
            </w:r>
          </w:p>
        </w:tc>
        <w:tc>
          <w:tcPr>
            <w:tcW w:w="1360" w:type="dxa"/>
            <w:shd w:val="clear" w:color="auto" w:fill="DAF3FE"/>
            <w:vAlign w:val="center"/>
          </w:tcPr>
          <w:p w14:paraId="0C3EC200" w14:textId="27F1394B" w:rsidR="00E87295" w:rsidRDefault="00E87295" w:rsidP="00E87295">
            <w:pPr>
              <w:rPr>
                <w:rFonts w:ascii="Calibri" w:hAnsi="Calibri" w:cs="Calibri"/>
                <w:color w:val="000000"/>
                <w:szCs w:val="22"/>
              </w:rPr>
            </w:pPr>
            <w:r>
              <w:rPr>
                <w:rFonts w:ascii="Calibri" w:hAnsi="Calibri" w:cs="Calibri"/>
                <w:color w:val="000000"/>
                <w:szCs w:val="22"/>
              </w:rPr>
              <w:t>E0701</w:t>
            </w:r>
          </w:p>
        </w:tc>
        <w:tc>
          <w:tcPr>
            <w:tcW w:w="1585" w:type="dxa"/>
            <w:vMerge w:val="restart"/>
            <w:shd w:val="clear" w:color="auto" w:fill="DAF3FE"/>
            <w:vAlign w:val="center"/>
          </w:tcPr>
          <w:p w14:paraId="35833FD8" w14:textId="31D13796" w:rsidR="00E87295" w:rsidRDefault="00E87295" w:rsidP="00E87295">
            <w:r>
              <w:rPr>
                <w:rFonts w:ascii="Calibri" w:hAnsi="Calibri" w:cs="Calibri"/>
                <w:color w:val="000000"/>
                <w:szCs w:val="22"/>
              </w:rPr>
              <w:t xml:space="preserve">FP </w:t>
            </w:r>
          </w:p>
        </w:tc>
        <w:tc>
          <w:tcPr>
            <w:tcW w:w="1563" w:type="dxa"/>
            <w:shd w:val="clear" w:color="auto" w:fill="DAF3FE"/>
            <w:vAlign w:val="center"/>
          </w:tcPr>
          <w:p w14:paraId="073506EE" w14:textId="424E484A" w:rsidR="00E87295" w:rsidRDefault="00E87295" w:rsidP="00E87295">
            <w:r>
              <w:rPr>
                <w:rFonts w:ascii="Calibri" w:hAnsi="Calibri" w:cs="Calibri"/>
                <w:color w:val="000000"/>
                <w:szCs w:val="22"/>
              </w:rPr>
              <w:t>E2684</w:t>
            </w:r>
          </w:p>
        </w:tc>
      </w:tr>
      <w:tr w:rsidR="00E87295" w14:paraId="629110CD" w14:textId="77777777" w:rsidTr="00E87295">
        <w:tc>
          <w:tcPr>
            <w:tcW w:w="1736" w:type="dxa"/>
            <w:vMerge/>
            <w:vAlign w:val="center"/>
          </w:tcPr>
          <w:p w14:paraId="73D0CEA3" w14:textId="77777777" w:rsidR="00E87295" w:rsidRDefault="00E87295" w:rsidP="00E87295"/>
        </w:tc>
        <w:tc>
          <w:tcPr>
            <w:tcW w:w="1530" w:type="dxa"/>
            <w:vMerge/>
            <w:shd w:val="clear" w:color="auto" w:fill="DAF3FE"/>
            <w:vAlign w:val="center"/>
          </w:tcPr>
          <w:p w14:paraId="30BC673B" w14:textId="77777777" w:rsidR="00E87295" w:rsidRDefault="00E87295" w:rsidP="00E87295"/>
        </w:tc>
        <w:tc>
          <w:tcPr>
            <w:tcW w:w="1360" w:type="dxa"/>
            <w:shd w:val="clear" w:color="auto" w:fill="DAF3FE"/>
            <w:vAlign w:val="center"/>
          </w:tcPr>
          <w:p w14:paraId="00478496" w14:textId="6C2FABB7" w:rsidR="00E87295" w:rsidRDefault="00E87295" w:rsidP="00E87295">
            <w:r>
              <w:rPr>
                <w:rFonts w:ascii="Calibri" w:hAnsi="Calibri" w:cs="Calibri"/>
                <w:color w:val="000000"/>
                <w:szCs w:val="22"/>
              </w:rPr>
              <w:t>E0707</w:t>
            </w:r>
          </w:p>
        </w:tc>
        <w:tc>
          <w:tcPr>
            <w:tcW w:w="1585" w:type="dxa"/>
            <w:vMerge/>
            <w:shd w:val="clear" w:color="auto" w:fill="DAF3FE"/>
            <w:vAlign w:val="center"/>
          </w:tcPr>
          <w:p w14:paraId="3B9F2A97" w14:textId="695A443B" w:rsidR="00E87295" w:rsidRDefault="00E87295" w:rsidP="00E87295"/>
        </w:tc>
        <w:tc>
          <w:tcPr>
            <w:tcW w:w="1563" w:type="dxa"/>
            <w:shd w:val="clear" w:color="auto" w:fill="DAF3FE"/>
            <w:vAlign w:val="center"/>
          </w:tcPr>
          <w:p w14:paraId="6431B8F2" w14:textId="623F3168" w:rsidR="00E87295" w:rsidRDefault="00E87295" w:rsidP="00E87295">
            <w:r>
              <w:rPr>
                <w:rFonts w:ascii="Calibri" w:hAnsi="Calibri" w:cs="Calibri"/>
                <w:color w:val="000000"/>
                <w:szCs w:val="22"/>
              </w:rPr>
              <w:t>E2702</w:t>
            </w:r>
          </w:p>
        </w:tc>
      </w:tr>
      <w:tr w:rsidR="00E87295" w14:paraId="23C87056" w14:textId="77777777" w:rsidTr="00E87295">
        <w:tc>
          <w:tcPr>
            <w:tcW w:w="1736" w:type="dxa"/>
            <w:vMerge/>
            <w:vAlign w:val="center"/>
          </w:tcPr>
          <w:p w14:paraId="723E7019" w14:textId="77777777" w:rsidR="00E87295" w:rsidRDefault="00E87295" w:rsidP="00E87295"/>
        </w:tc>
        <w:tc>
          <w:tcPr>
            <w:tcW w:w="1530" w:type="dxa"/>
            <w:vMerge/>
            <w:shd w:val="clear" w:color="auto" w:fill="DAF3FE"/>
            <w:vAlign w:val="center"/>
          </w:tcPr>
          <w:p w14:paraId="5FAF35AB" w14:textId="77777777" w:rsidR="00E87295" w:rsidRDefault="00E87295" w:rsidP="00E87295"/>
        </w:tc>
        <w:tc>
          <w:tcPr>
            <w:tcW w:w="1360" w:type="dxa"/>
            <w:shd w:val="clear" w:color="auto" w:fill="DAF3FE"/>
            <w:vAlign w:val="center"/>
          </w:tcPr>
          <w:p w14:paraId="2DF1D369" w14:textId="7BDB7188" w:rsidR="00E87295" w:rsidRDefault="00E87295" w:rsidP="00E87295">
            <w:r>
              <w:rPr>
                <w:rFonts w:ascii="Calibri" w:hAnsi="Calibri" w:cs="Calibri"/>
                <w:color w:val="000000"/>
                <w:szCs w:val="22"/>
              </w:rPr>
              <w:t>E0713</w:t>
            </w:r>
          </w:p>
        </w:tc>
        <w:tc>
          <w:tcPr>
            <w:tcW w:w="1585" w:type="dxa"/>
            <w:vMerge/>
            <w:shd w:val="clear" w:color="auto" w:fill="DAF3FE"/>
            <w:vAlign w:val="center"/>
          </w:tcPr>
          <w:p w14:paraId="75030C36" w14:textId="42ADFBF7" w:rsidR="00E87295" w:rsidRDefault="00E87295" w:rsidP="00E87295"/>
        </w:tc>
        <w:tc>
          <w:tcPr>
            <w:tcW w:w="1563" w:type="dxa"/>
            <w:shd w:val="clear" w:color="auto" w:fill="DAF3FE"/>
            <w:vAlign w:val="center"/>
          </w:tcPr>
          <w:p w14:paraId="10F861B1" w14:textId="24F75017" w:rsidR="00E87295" w:rsidRDefault="00E87295" w:rsidP="00E87295">
            <w:r>
              <w:rPr>
                <w:rFonts w:ascii="Calibri" w:hAnsi="Calibri" w:cs="Calibri"/>
                <w:color w:val="000000"/>
                <w:szCs w:val="22"/>
              </w:rPr>
              <w:t>E2720</w:t>
            </w:r>
          </w:p>
        </w:tc>
      </w:tr>
      <w:tr w:rsidR="00E87295" w14:paraId="7B52C464" w14:textId="77777777" w:rsidTr="00E87295">
        <w:tc>
          <w:tcPr>
            <w:tcW w:w="1736" w:type="dxa"/>
            <w:vMerge/>
            <w:vAlign w:val="center"/>
          </w:tcPr>
          <w:p w14:paraId="5B8A4D16" w14:textId="77777777" w:rsidR="00E87295" w:rsidRDefault="00E87295" w:rsidP="00E87295"/>
        </w:tc>
        <w:tc>
          <w:tcPr>
            <w:tcW w:w="1530" w:type="dxa"/>
            <w:vMerge/>
            <w:shd w:val="clear" w:color="auto" w:fill="DAF3FE"/>
            <w:vAlign w:val="center"/>
          </w:tcPr>
          <w:p w14:paraId="3690A17C" w14:textId="77777777" w:rsidR="00E87295" w:rsidRDefault="00E87295" w:rsidP="00E87295"/>
        </w:tc>
        <w:tc>
          <w:tcPr>
            <w:tcW w:w="1360" w:type="dxa"/>
            <w:shd w:val="clear" w:color="auto" w:fill="DAF3FE"/>
            <w:vAlign w:val="center"/>
          </w:tcPr>
          <w:p w14:paraId="386D02D8" w14:textId="2C9F5788" w:rsidR="00E87295" w:rsidRDefault="00E87295" w:rsidP="00E87295">
            <w:r>
              <w:rPr>
                <w:rFonts w:ascii="Calibri" w:hAnsi="Calibri" w:cs="Calibri"/>
                <w:color w:val="000000"/>
                <w:szCs w:val="22"/>
              </w:rPr>
              <w:t>E0869</w:t>
            </w:r>
          </w:p>
        </w:tc>
        <w:tc>
          <w:tcPr>
            <w:tcW w:w="1585" w:type="dxa"/>
            <w:vMerge/>
            <w:shd w:val="clear" w:color="auto" w:fill="DAF3FE"/>
            <w:vAlign w:val="center"/>
          </w:tcPr>
          <w:p w14:paraId="291EFE6E" w14:textId="7261EC74" w:rsidR="00E87295" w:rsidRDefault="00E87295" w:rsidP="00E87295"/>
        </w:tc>
        <w:tc>
          <w:tcPr>
            <w:tcW w:w="1563" w:type="dxa"/>
            <w:shd w:val="clear" w:color="auto" w:fill="DAF3FE"/>
            <w:vAlign w:val="center"/>
          </w:tcPr>
          <w:p w14:paraId="25139548" w14:textId="1E57CC60" w:rsidR="00E87295" w:rsidRDefault="00E87295" w:rsidP="00E87295">
            <w:r>
              <w:rPr>
                <w:rFonts w:ascii="Calibri" w:hAnsi="Calibri" w:cs="Calibri"/>
                <w:color w:val="000000"/>
                <w:szCs w:val="22"/>
              </w:rPr>
              <w:t>E2121</w:t>
            </w:r>
          </w:p>
        </w:tc>
      </w:tr>
      <w:tr w:rsidR="00E87295" w14:paraId="380E22A7" w14:textId="77777777" w:rsidTr="00E87295">
        <w:tc>
          <w:tcPr>
            <w:tcW w:w="1736" w:type="dxa"/>
            <w:vMerge/>
            <w:vAlign w:val="center"/>
          </w:tcPr>
          <w:p w14:paraId="31453D58" w14:textId="77777777" w:rsidR="00E87295" w:rsidRDefault="00E87295" w:rsidP="00E87295"/>
        </w:tc>
        <w:tc>
          <w:tcPr>
            <w:tcW w:w="1530" w:type="dxa"/>
            <w:vMerge/>
            <w:shd w:val="clear" w:color="auto" w:fill="DAF3FE"/>
            <w:vAlign w:val="center"/>
          </w:tcPr>
          <w:p w14:paraId="5C1183E1" w14:textId="77777777" w:rsidR="00E87295" w:rsidRDefault="00E87295" w:rsidP="00E87295"/>
        </w:tc>
        <w:tc>
          <w:tcPr>
            <w:tcW w:w="1360" w:type="dxa"/>
            <w:shd w:val="clear" w:color="auto" w:fill="DAF3FE"/>
            <w:vAlign w:val="center"/>
          </w:tcPr>
          <w:p w14:paraId="766DD7CD" w14:textId="77EDD03F" w:rsidR="00E87295" w:rsidRDefault="00E87295" w:rsidP="00E87295">
            <w:r>
              <w:rPr>
                <w:rFonts w:ascii="Calibri" w:hAnsi="Calibri" w:cs="Calibri"/>
                <w:color w:val="000000"/>
                <w:szCs w:val="22"/>
              </w:rPr>
              <w:t>E0900</w:t>
            </w:r>
          </w:p>
        </w:tc>
        <w:tc>
          <w:tcPr>
            <w:tcW w:w="1585" w:type="dxa"/>
            <w:vMerge/>
            <w:shd w:val="clear" w:color="auto" w:fill="DAF3FE"/>
            <w:vAlign w:val="center"/>
          </w:tcPr>
          <w:p w14:paraId="4B0FD4B6" w14:textId="240D7BE4" w:rsidR="00E87295" w:rsidRDefault="00E87295" w:rsidP="00E87295"/>
        </w:tc>
        <w:tc>
          <w:tcPr>
            <w:tcW w:w="1563" w:type="dxa"/>
            <w:shd w:val="clear" w:color="auto" w:fill="DAF3FE"/>
            <w:vAlign w:val="center"/>
          </w:tcPr>
          <w:p w14:paraId="3960223C" w14:textId="0479EA46" w:rsidR="00E87295" w:rsidRDefault="00E87295" w:rsidP="00E87295">
            <w:r>
              <w:rPr>
                <w:rFonts w:ascii="Calibri" w:hAnsi="Calibri" w:cs="Calibri"/>
                <w:color w:val="000000"/>
                <w:szCs w:val="22"/>
              </w:rPr>
              <w:t>E2121</w:t>
            </w:r>
          </w:p>
        </w:tc>
      </w:tr>
      <w:tr w:rsidR="00E87295" w14:paraId="33061225" w14:textId="77777777" w:rsidTr="00E87295">
        <w:tc>
          <w:tcPr>
            <w:tcW w:w="1736" w:type="dxa"/>
            <w:vMerge/>
            <w:vAlign w:val="center"/>
          </w:tcPr>
          <w:p w14:paraId="115425C1" w14:textId="77777777" w:rsidR="00E87295" w:rsidRDefault="00E87295" w:rsidP="00E87295"/>
        </w:tc>
        <w:tc>
          <w:tcPr>
            <w:tcW w:w="1530" w:type="dxa"/>
            <w:vMerge/>
            <w:shd w:val="clear" w:color="auto" w:fill="DAF3FE"/>
            <w:vAlign w:val="center"/>
          </w:tcPr>
          <w:p w14:paraId="5A6377EB" w14:textId="77777777" w:rsidR="00E87295" w:rsidRDefault="00E87295" w:rsidP="00E87295"/>
        </w:tc>
        <w:tc>
          <w:tcPr>
            <w:tcW w:w="1360" w:type="dxa"/>
            <w:shd w:val="clear" w:color="auto" w:fill="DAF3FE"/>
            <w:vAlign w:val="center"/>
          </w:tcPr>
          <w:p w14:paraId="717186B3" w14:textId="795B0AE7" w:rsidR="00E87295" w:rsidRDefault="00E87295" w:rsidP="00E87295">
            <w:r>
              <w:rPr>
                <w:rFonts w:ascii="Calibri" w:hAnsi="Calibri" w:cs="Calibri"/>
                <w:color w:val="000000"/>
                <w:szCs w:val="22"/>
              </w:rPr>
              <w:t>E4689</w:t>
            </w:r>
          </w:p>
        </w:tc>
        <w:tc>
          <w:tcPr>
            <w:tcW w:w="1585" w:type="dxa"/>
            <w:vMerge/>
            <w:shd w:val="clear" w:color="auto" w:fill="DAF3FE"/>
            <w:vAlign w:val="center"/>
          </w:tcPr>
          <w:p w14:paraId="3A1B27F9" w14:textId="7CCD1D93" w:rsidR="00E87295" w:rsidRDefault="00E87295" w:rsidP="00E87295"/>
        </w:tc>
        <w:tc>
          <w:tcPr>
            <w:tcW w:w="1563" w:type="dxa"/>
            <w:shd w:val="clear" w:color="auto" w:fill="DAF3FE"/>
            <w:vAlign w:val="center"/>
          </w:tcPr>
          <w:p w14:paraId="3ED957B2" w14:textId="5D9AFD6A" w:rsidR="00E87295" w:rsidRDefault="00E87295" w:rsidP="00E87295">
            <w:r>
              <w:rPr>
                <w:rFonts w:ascii="Calibri" w:hAnsi="Calibri" w:cs="Calibri"/>
                <w:color w:val="000000"/>
                <w:szCs w:val="22"/>
              </w:rPr>
              <w:t>E5548</w:t>
            </w:r>
          </w:p>
        </w:tc>
      </w:tr>
      <w:tr w:rsidR="00E87295" w14:paraId="470C3E41" w14:textId="77777777" w:rsidTr="00E87295">
        <w:tc>
          <w:tcPr>
            <w:tcW w:w="1736" w:type="dxa"/>
            <w:vMerge/>
            <w:vAlign w:val="center"/>
          </w:tcPr>
          <w:p w14:paraId="0AF2DE0D" w14:textId="77777777" w:rsidR="00E87295" w:rsidRDefault="00E87295" w:rsidP="00E87295"/>
        </w:tc>
        <w:tc>
          <w:tcPr>
            <w:tcW w:w="1530" w:type="dxa"/>
            <w:vMerge/>
            <w:shd w:val="clear" w:color="auto" w:fill="DAF3FE"/>
            <w:vAlign w:val="center"/>
          </w:tcPr>
          <w:p w14:paraId="4E943ED2" w14:textId="77777777" w:rsidR="00E87295" w:rsidRDefault="00E87295" w:rsidP="00E87295"/>
        </w:tc>
        <w:tc>
          <w:tcPr>
            <w:tcW w:w="1360" w:type="dxa"/>
            <w:shd w:val="clear" w:color="auto" w:fill="DAF3FE"/>
            <w:vAlign w:val="center"/>
          </w:tcPr>
          <w:p w14:paraId="3C0C9BE8" w14:textId="34BE303D" w:rsidR="00E87295" w:rsidRDefault="00E87295" w:rsidP="00E87295">
            <w:r>
              <w:rPr>
                <w:rFonts w:ascii="Calibri" w:hAnsi="Calibri" w:cs="Calibri"/>
                <w:color w:val="000000"/>
                <w:szCs w:val="22"/>
              </w:rPr>
              <w:t>E4693</w:t>
            </w:r>
          </w:p>
        </w:tc>
        <w:tc>
          <w:tcPr>
            <w:tcW w:w="1585" w:type="dxa"/>
            <w:vMerge/>
            <w:shd w:val="clear" w:color="auto" w:fill="DAF3FE"/>
            <w:vAlign w:val="center"/>
          </w:tcPr>
          <w:p w14:paraId="79A4195E" w14:textId="3825BE70" w:rsidR="00E87295" w:rsidRDefault="00E87295" w:rsidP="00E87295"/>
        </w:tc>
        <w:tc>
          <w:tcPr>
            <w:tcW w:w="1563" w:type="dxa"/>
            <w:shd w:val="clear" w:color="auto" w:fill="DAF3FE"/>
            <w:vAlign w:val="center"/>
          </w:tcPr>
          <w:p w14:paraId="276E219D" w14:textId="5C4E6A14" w:rsidR="00E87295" w:rsidRDefault="00E87295" w:rsidP="00E87295">
            <w:r>
              <w:rPr>
                <w:rFonts w:ascii="Calibri" w:hAnsi="Calibri" w:cs="Calibri"/>
                <w:color w:val="000000"/>
                <w:szCs w:val="22"/>
              </w:rPr>
              <w:t>E5549</w:t>
            </w:r>
          </w:p>
        </w:tc>
      </w:tr>
      <w:tr w:rsidR="00E87295" w14:paraId="4CF02119" w14:textId="77777777" w:rsidTr="00E87295">
        <w:tc>
          <w:tcPr>
            <w:tcW w:w="1736" w:type="dxa"/>
            <w:vMerge/>
            <w:vAlign w:val="center"/>
          </w:tcPr>
          <w:p w14:paraId="2B3BCF55" w14:textId="77777777" w:rsidR="00E87295" w:rsidRDefault="00E87295" w:rsidP="00E87295"/>
        </w:tc>
        <w:tc>
          <w:tcPr>
            <w:tcW w:w="1530" w:type="dxa"/>
            <w:vMerge/>
            <w:shd w:val="clear" w:color="auto" w:fill="DAF3FE"/>
            <w:vAlign w:val="center"/>
          </w:tcPr>
          <w:p w14:paraId="780E92CA" w14:textId="77777777" w:rsidR="00E87295" w:rsidRDefault="00E87295" w:rsidP="00E87295"/>
        </w:tc>
        <w:tc>
          <w:tcPr>
            <w:tcW w:w="1360" w:type="dxa"/>
            <w:shd w:val="clear" w:color="auto" w:fill="DAF3FE"/>
            <w:vAlign w:val="center"/>
          </w:tcPr>
          <w:p w14:paraId="2765A195" w14:textId="7F4D526C" w:rsidR="00E87295" w:rsidRDefault="00E87295" w:rsidP="00E87295">
            <w:r>
              <w:rPr>
                <w:rFonts w:ascii="Calibri" w:hAnsi="Calibri" w:cs="Calibri"/>
                <w:color w:val="000000"/>
                <w:szCs w:val="22"/>
              </w:rPr>
              <w:t>E1624</w:t>
            </w:r>
          </w:p>
        </w:tc>
        <w:tc>
          <w:tcPr>
            <w:tcW w:w="1585" w:type="dxa"/>
            <w:vMerge/>
            <w:shd w:val="clear" w:color="auto" w:fill="DAF3FE"/>
            <w:vAlign w:val="center"/>
          </w:tcPr>
          <w:p w14:paraId="06CB958E" w14:textId="100432C7" w:rsidR="00E87295" w:rsidRDefault="00E87295" w:rsidP="00E87295"/>
        </w:tc>
        <w:tc>
          <w:tcPr>
            <w:tcW w:w="1563" w:type="dxa"/>
            <w:shd w:val="clear" w:color="auto" w:fill="DAF3FE"/>
            <w:vAlign w:val="center"/>
          </w:tcPr>
          <w:p w14:paraId="4B350AE7" w14:textId="52DF5586" w:rsidR="00E87295" w:rsidRDefault="00E87295" w:rsidP="00E87295">
            <w:r>
              <w:rPr>
                <w:rFonts w:ascii="Calibri" w:hAnsi="Calibri" w:cs="Calibri"/>
                <w:color w:val="000000"/>
                <w:szCs w:val="22"/>
              </w:rPr>
              <w:t>E2284</w:t>
            </w:r>
          </w:p>
        </w:tc>
      </w:tr>
      <w:tr w:rsidR="00E87295" w14:paraId="51DC43F3" w14:textId="77777777" w:rsidTr="00E87295">
        <w:tc>
          <w:tcPr>
            <w:tcW w:w="1736" w:type="dxa"/>
            <w:vMerge/>
            <w:vAlign w:val="center"/>
          </w:tcPr>
          <w:p w14:paraId="5BEEC6CA" w14:textId="77777777" w:rsidR="00E87295" w:rsidRDefault="00E87295" w:rsidP="00E87295"/>
        </w:tc>
        <w:tc>
          <w:tcPr>
            <w:tcW w:w="1530" w:type="dxa"/>
            <w:shd w:val="clear" w:color="auto" w:fill="DAF3FE"/>
            <w:vAlign w:val="center"/>
          </w:tcPr>
          <w:p w14:paraId="59933C64" w14:textId="6AB167D1" w:rsidR="00E87295" w:rsidRDefault="00E87295" w:rsidP="00E87295">
            <w:r>
              <w:rPr>
                <w:rFonts w:ascii="Calibri" w:hAnsi="Calibri" w:cs="Calibri"/>
                <w:color w:val="000000"/>
                <w:szCs w:val="22"/>
              </w:rPr>
              <w:t>FP??</w:t>
            </w:r>
          </w:p>
        </w:tc>
        <w:tc>
          <w:tcPr>
            <w:tcW w:w="1360" w:type="dxa"/>
            <w:shd w:val="clear" w:color="auto" w:fill="DAF3FE"/>
            <w:vAlign w:val="center"/>
          </w:tcPr>
          <w:p w14:paraId="3FEEDBB7" w14:textId="545FF743" w:rsidR="00E87295" w:rsidRDefault="00E87295" w:rsidP="00E87295">
            <w:pPr>
              <w:rPr>
                <w:rFonts w:ascii="Calibri" w:hAnsi="Calibri" w:cs="Calibri"/>
                <w:color w:val="000000"/>
                <w:szCs w:val="22"/>
              </w:rPr>
            </w:pPr>
            <w:r>
              <w:rPr>
                <w:rFonts w:ascii="Calibri" w:hAnsi="Calibri" w:cs="Calibri"/>
                <w:color w:val="000000"/>
                <w:szCs w:val="22"/>
              </w:rPr>
              <w:t>E2528</w:t>
            </w:r>
          </w:p>
        </w:tc>
        <w:tc>
          <w:tcPr>
            <w:tcW w:w="1585" w:type="dxa"/>
            <w:shd w:val="clear" w:color="auto" w:fill="DAF3FE"/>
            <w:vAlign w:val="center"/>
          </w:tcPr>
          <w:p w14:paraId="203C4E2B" w14:textId="77777777" w:rsidR="00E87295" w:rsidRDefault="00E87295" w:rsidP="00E87295"/>
        </w:tc>
        <w:tc>
          <w:tcPr>
            <w:tcW w:w="1563" w:type="dxa"/>
            <w:shd w:val="clear" w:color="auto" w:fill="DAF3FE"/>
            <w:vAlign w:val="center"/>
          </w:tcPr>
          <w:p w14:paraId="448F8B35" w14:textId="3C490A5E" w:rsidR="00E87295" w:rsidRDefault="00E87295" w:rsidP="00E87295">
            <w:r>
              <w:rPr>
                <w:rFonts w:ascii="Calibri" w:hAnsi="Calibri" w:cs="Calibri"/>
                <w:color w:val="000000"/>
                <w:szCs w:val="22"/>
              </w:rPr>
              <w:t>E2684</w:t>
            </w:r>
          </w:p>
        </w:tc>
      </w:tr>
      <w:tr w:rsidR="00E87295" w14:paraId="3EE744CE" w14:textId="77777777" w:rsidTr="00E87295">
        <w:tc>
          <w:tcPr>
            <w:tcW w:w="1736" w:type="dxa"/>
            <w:vMerge/>
            <w:vAlign w:val="center"/>
          </w:tcPr>
          <w:p w14:paraId="585C37EC" w14:textId="77777777" w:rsidR="00E87295" w:rsidRDefault="00E87295" w:rsidP="00E87295"/>
        </w:tc>
        <w:tc>
          <w:tcPr>
            <w:tcW w:w="1530" w:type="dxa"/>
            <w:vMerge w:val="restart"/>
            <w:shd w:val="clear" w:color="auto" w:fill="DAF3FE"/>
            <w:vAlign w:val="center"/>
          </w:tcPr>
          <w:p w14:paraId="667D47E1" w14:textId="32E8AAC6" w:rsidR="00E87295" w:rsidRDefault="00E87295" w:rsidP="00E87295">
            <w:r>
              <w:rPr>
                <w:rFonts w:ascii="Calibri" w:hAnsi="Calibri" w:cs="Calibri"/>
                <w:color w:val="000000"/>
                <w:szCs w:val="22"/>
              </w:rPr>
              <w:t>FFP24</w:t>
            </w:r>
          </w:p>
        </w:tc>
        <w:tc>
          <w:tcPr>
            <w:tcW w:w="1360" w:type="dxa"/>
            <w:shd w:val="clear" w:color="auto" w:fill="DAF3FE"/>
            <w:vAlign w:val="center"/>
          </w:tcPr>
          <w:p w14:paraId="5F244CC8" w14:textId="009DB344" w:rsidR="00E87295" w:rsidRDefault="00E87295" w:rsidP="00E87295">
            <w:pPr>
              <w:rPr>
                <w:rFonts w:ascii="Calibri" w:hAnsi="Calibri" w:cs="Calibri"/>
                <w:color w:val="000000"/>
                <w:szCs w:val="22"/>
              </w:rPr>
            </w:pPr>
            <w:r>
              <w:rPr>
                <w:rFonts w:ascii="Calibri" w:hAnsi="Calibri" w:cs="Calibri"/>
                <w:color w:val="000000"/>
                <w:szCs w:val="22"/>
              </w:rPr>
              <w:t>E2555</w:t>
            </w:r>
          </w:p>
        </w:tc>
        <w:tc>
          <w:tcPr>
            <w:tcW w:w="1585" w:type="dxa"/>
            <w:vMerge w:val="restart"/>
            <w:shd w:val="clear" w:color="auto" w:fill="DAF3FE"/>
            <w:vAlign w:val="center"/>
          </w:tcPr>
          <w:p w14:paraId="0F4D436A" w14:textId="0B39E1C8" w:rsidR="00E87295" w:rsidRDefault="00E87295" w:rsidP="00E87295">
            <w:r>
              <w:rPr>
                <w:rFonts w:ascii="Calibri" w:hAnsi="Calibri" w:cs="Calibri"/>
                <w:color w:val="000000"/>
                <w:szCs w:val="22"/>
              </w:rPr>
              <w:t>FP24</w:t>
            </w:r>
          </w:p>
        </w:tc>
        <w:tc>
          <w:tcPr>
            <w:tcW w:w="1563" w:type="dxa"/>
            <w:shd w:val="clear" w:color="auto" w:fill="DAF3FE"/>
            <w:vAlign w:val="center"/>
          </w:tcPr>
          <w:p w14:paraId="221FF42E" w14:textId="46976BAE" w:rsidR="00E87295" w:rsidRDefault="00E87295" w:rsidP="00E87295">
            <w:r>
              <w:rPr>
                <w:rFonts w:ascii="Calibri" w:hAnsi="Calibri" w:cs="Calibri"/>
                <w:color w:val="000000"/>
                <w:szCs w:val="22"/>
              </w:rPr>
              <w:t>E2701</w:t>
            </w:r>
          </w:p>
        </w:tc>
      </w:tr>
      <w:tr w:rsidR="00E87295" w14:paraId="6598A70B" w14:textId="77777777" w:rsidTr="00E87295">
        <w:tc>
          <w:tcPr>
            <w:tcW w:w="1736" w:type="dxa"/>
            <w:vMerge/>
            <w:vAlign w:val="center"/>
          </w:tcPr>
          <w:p w14:paraId="00913AB3" w14:textId="77777777" w:rsidR="00E87295" w:rsidRDefault="00E87295" w:rsidP="00E87295"/>
        </w:tc>
        <w:tc>
          <w:tcPr>
            <w:tcW w:w="1530" w:type="dxa"/>
            <w:vMerge/>
            <w:shd w:val="clear" w:color="auto" w:fill="DAF3FE"/>
            <w:vAlign w:val="center"/>
          </w:tcPr>
          <w:p w14:paraId="56F06DA5" w14:textId="77777777" w:rsidR="00E87295" w:rsidRDefault="00E87295" w:rsidP="00E87295"/>
        </w:tc>
        <w:tc>
          <w:tcPr>
            <w:tcW w:w="1360" w:type="dxa"/>
            <w:shd w:val="clear" w:color="auto" w:fill="DAF3FE"/>
            <w:vAlign w:val="center"/>
          </w:tcPr>
          <w:p w14:paraId="0ABA75B0" w14:textId="3CF2D6B9" w:rsidR="00E87295" w:rsidRDefault="00E87295" w:rsidP="00E87295">
            <w:r>
              <w:rPr>
                <w:rFonts w:ascii="Calibri" w:hAnsi="Calibri" w:cs="Calibri"/>
                <w:color w:val="000000"/>
                <w:szCs w:val="22"/>
              </w:rPr>
              <w:t>E2619</w:t>
            </w:r>
          </w:p>
        </w:tc>
        <w:tc>
          <w:tcPr>
            <w:tcW w:w="1585" w:type="dxa"/>
            <w:vMerge/>
            <w:shd w:val="clear" w:color="auto" w:fill="DAF3FE"/>
            <w:vAlign w:val="center"/>
          </w:tcPr>
          <w:p w14:paraId="36901E40" w14:textId="4DB4180E" w:rsidR="00E87295" w:rsidRDefault="00E87295" w:rsidP="00E87295"/>
        </w:tc>
        <w:tc>
          <w:tcPr>
            <w:tcW w:w="1563" w:type="dxa"/>
            <w:shd w:val="clear" w:color="auto" w:fill="DAF3FE"/>
            <w:vAlign w:val="center"/>
          </w:tcPr>
          <w:p w14:paraId="51E55271" w14:textId="73DA6C00" w:rsidR="00E87295" w:rsidRDefault="00E87295" w:rsidP="00E87295">
            <w:r>
              <w:rPr>
                <w:rFonts w:ascii="Calibri" w:hAnsi="Calibri" w:cs="Calibri"/>
                <w:color w:val="000000"/>
                <w:szCs w:val="22"/>
              </w:rPr>
              <w:t>E2737</w:t>
            </w:r>
          </w:p>
        </w:tc>
      </w:tr>
      <w:tr w:rsidR="00E87295" w14:paraId="079A6CA7" w14:textId="77777777" w:rsidTr="00E87295">
        <w:tc>
          <w:tcPr>
            <w:tcW w:w="1736" w:type="dxa"/>
            <w:vMerge/>
            <w:vAlign w:val="center"/>
          </w:tcPr>
          <w:p w14:paraId="64548A0F" w14:textId="77777777" w:rsidR="00E87295" w:rsidRDefault="00E87295" w:rsidP="00E87295"/>
        </w:tc>
        <w:tc>
          <w:tcPr>
            <w:tcW w:w="1530" w:type="dxa"/>
            <w:vMerge/>
            <w:shd w:val="clear" w:color="auto" w:fill="DAF3FE"/>
            <w:vAlign w:val="center"/>
          </w:tcPr>
          <w:p w14:paraId="24D8A430" w14:textId="77777777" w:rsidR="00E87295" w:rsidRDefault="00E87295" w:rsidP="00E87295"/>
        </w:tc>
        <w:tc>
          <w:tcPr>
            <w:tcW w:w="1360" w:type="dxa"/>
            <w:shd w:val="clear" w:color="auto" w:fill="DAF3FE"/>
            <w:vAlign w:val="center"/>
          </w:tcPr>
          <w:p w14:paraId="2690E50B" w14:textId="4B2458B1" w:rsidR="00E87295" w:rsidRDefault="00E87295" w:rsidP="00E87295">
            <w:r>
              <w:rPr>
                <w:rFonts w:ascii="Calibri" w:hAnsi="Calibri" w:cs="Calibri"/>
                <w:color w:val="000000"/>
                <w:szCs w:val="22"/>
              </w:rPr>
              <w:t>E2587</w:t>
            </w:r>
          </w:p>
        </w:tc>
        <w:tc>
          <w:tcPr>
            <w:tcW w:w="1585" w:type="dxa"/>
            <w:vMerge/>
            <w:shd w:val="clear" w:color="auto" w:fill="DAF3FE"/>
            <w:vAlign w:val="center"/>
          </w:tcPr>
          <w:p w14:paraId="4D9749E4" w14:textId="09C85F55" w:rsidR="00E87295" w:rsidRDefault="00E87295" w:rsidP="00E87295"/>
        </w:tc>
        <w:tc>
          <w:tcPr>
            <w:tcW w:w="1563" w:type="dxa"/>
            <w:shd w:val="clear" w:color="auto" w:fill="DAF3FE"/>
            <w:vAlign w:val="center"/>
          </w:tcPr>
          <w:p w14:paraId="3FFA7D01" w14:textId="7B2117EE" w:rsidR="00E87295" w:rsidRDefault="00E87295" w:rsidP="00E87295">
            <w:r>
              <w:rPr>
                <w:rFonts w:ascii="Calibri" w:hAnsi="Calibri" w:cs="Calibri"/>
                <w:color w:val="000000"/>
                <w:szCs w:val="22"/>
              </w:rPr>
              <w:t>E2719</w:t>
            </w:r>
          </w:p>
        </w:tc>
      </w:tr>
      <w:tr w:rsidR="00E87295" w14:paraId="75FFC075" w14:textId="77777777" w:rsidTr="00E87295">
        <w:tc>
          <w:tcPr>
            <w:tcW w:w="1736" w:type="dxa"/>
            <w:vMerge/>
            <w:vAlign w:val="center"/>
          </w:tcPr>
          <w:p w14:paraId="1520156F" w14:textId="77777777" w:rsidR="00E87295" w:rsidRDefault="00E87295" w:rsidP="00E87295"/>
        </w:tc>
        <w:tc>
          <w:tcPr>
            <w:tcW w:w="1530" w:type="dxa"/>
            <w:vMerge/>
            <w:shd w:val="clear" w:color="auto" w:fill="DAF3FE"/>
            <w:vAlign w:val="center"/>
          </w:tcPr>
          <w:p w14:paraId="240C110A" w14:textId="77777777" w:rsidR="00E87295" w:rsidRDefault="00E87295" w:rsidP="00E87295"/>
        </w:tc>
        <w:tc>
          <w:tcPr>
            <w:tcW w:w="1360" w:type="dxa"/>
            <w:shd w:val="clear" w:color="auto" w:fill="DAF3FE"/>
            <w:vAlign w:val="center"/>
          </w:tcPr>
          <w:p w14:paraId="2CE44FAE" w14:textId="4C6B494E" w:rsidR="00E87295" w:rsidRDefault="00E87295" w:rsidP="00E87295">
            <w:r>
              <w:rPr>
                <w:rFonts w:ascii="Calibri" w:hAnsi="Calibri" w:cs="Calibri"/>
                <w:color w:val="000000"/>
                <w:szCs w:val="22"/>
              </w:rPr>
              <w:t>E7644</w:t>
            </w:r>
          </w:p>
        </w:tc>
        <w:tc>
          <w:tcPr>
            <w:tcW w:w="1585" w:type="dxa"/>
            <w:vMerge/>
            <w:shd w:val="clear" w:color="auto" w:fill="DAF3FE"/>
            <w:vAlign w:val="center"/>
          </w:tcPr>
          <w:p w14:paraId="04B550F0" w14:textId="359EF08E" w:rsidR="00E87295" w:rsidRDefault="00E87295" w:rsidP="00E87295"/>
        </w:tc>
        <w:tc>
          <w:tcPr>
            <w:tcW w:w="1563" w:type="dxa"/>
            <w:shd w:val="clear" w:color="auto" w:fill="DAF3FE"/>
            <w:vAlign w:val="center"/>
          </w:tcPr>
          <w:p w14:paraId="3AEECB73" w14:textId="2E06AF5A" w:rsidR="00E87295" w:rsidRDefault="00E87295" w:rsidP="00E87295">
            <w:r>
              <w:rPr>
                <w:rFonts w:ascii="Calibri" w:hAnsi="Calibri" w:cs="Calibri"/>
                <w:color w:val="000000"/>
                <w:szCs w:val="22"/>
              </w:rPr>
              <w:t>E7731</w:t>
            </w:r>
          </w:p>
        </w:tc>
      </w:tr>
      <w:tr w:rsidR="00E87295" w14:paraId="0B7716DB" w14:textId="77777777" w:rsidTr="00E87295">
        <w:tc>
          <w:tcPr>
            <w:tcW w:w="1736" w:type="dxa"/>
            <w:vMerge/>
            <w:vAlign w:val="center"/>
          </w:tcPr>
          <w:p w14:paraId="21C469B3" w14:textId="77777777" w:rsidR="00E87295" w:rsidRDefault="00E87295" w:rsidP="00E87295"/>
        </w:tc>
        <w:tc>
          <w:tcPr>
            <w:tcW w:w="1530" w:type="dxa"/>
            <w:shd w:val="clear" w:color="auto" w:fill="DAF3FE"/>
            <w:vAlign w:val="center"/>
          </w:tcPr>
          <w:p w14:paraId="721C4975" w14:textId="22EC2C59" w:rsidR="00E87295" w:rsidRDefault="00E87295" w:rsidP="00E87295">
            <w:r>
              <w:rPr>
                <w:rFonts w:ascii="Calibri" w:hAnsi="Calibri" w:cs="Calibri"/>
                <w:color w:val="000000"/>
                <w:szCs w:val="22"/>
              </w:rPr>
              <w:t>FFPP1</w:t>
            </w:r>
          </w:p>
        </w:tc>
        <w:tc>
          <w:tcPr>
            <w:tcW w:w="1360" w:type="dxa"/>
            <w:shd w:val="clear" w:color="auto" w:fill="DAF3FE"/>
            <w:vAlign w:val="center"/>
          </w:tcPr>
          <w:p w14:paraId="7E3AE14A" w14:textId="4AE8085B" w:rsidR="00E87295" w:rsidRDefault="00E87295" w:rsidP="00E87295">
            <w:pPr>
              <w:rPr>
                <w:rFonts w:ascii="Calibri" w:hAnsi="Calibri" w:cs="Calibri"/>
                <w:color w:val="000000"/>
                <w:szCs w:val="22"/>
              </w:rPr>
            </w:pPr>
            <w:r>
              <w:rPr>
                <w:rFonts w:ascii="Calibri" w:hAnsi="Calibri" w:cs="Calibri"/>
                <w:color w:val="000000"/>
                <w:szCs w:val="22"/>
              </w:rPr>
              <w:t>E7646</w:t>
            </w:r>
          </w:p>
        </w:tc>
        <w:tc>
          <w:tcPr>
            <w:tcW w:w="1585" w:type="dxa"/>
            <w:shd w:val="clear" w:color="auto" w:fill="DAF3FE"/>
            <w:vAlign w:val="center"/>
          </w:tcPr>
          <w:p w14:paraId="6E4C5ACC" w14:textId="18C27981" w:rsidR="00E87295" w:rsidRDefault="00E87295" w:rsidP="00E87295">
            <w:r>
              <w:rPr>
                <w:rFonts w:ascii="Calibri" w:hAnsi="Calibri" w:cs="Calibri"/>
                <w:color w:val="000000"/>
                <w:szCs w:val="22"/>
              </w:rPr>
              <w:t>FFP1</w:t>
            </w:r>
          </w:p>
        </w:tc>
        <w:tc>
          <w:tcPr>
            <w:tcW w:w="1563" w:type="dxa"/>
            <w:shd w:val="clear" w:color="auto" w:fill="DAF3FE"/>
            <w:vAlign w:val="center"/>
          </w:tcPr>
          <w:p w14:paraId="0244261F" w14:textId="77BC0DAC" w:rsidR="00E87295" w:rsidRDefault="00E87295" w:rsidP="00E87295">
            <w:r>
              <w:rPr>
                <w:rFonts w:ascii="Calibri" w:hAnsi="Calibri" w:cs="Calibri"/>
                <w:color w:val="000000"/>
                <w:szCs w:val="22"/>
              </w:rPr>
              <w:t>E7750</w:t>
            </w:r>
          </w:p>
        </w:tc>
      </w:tr>
      <w:tr w:rsidR="00E87295" w14:paraId="36C6FE38" w14:textId="77777777" w:rsidTr="00E87295">
        <w:tc>
          <w:tcPr>
            <w:tcW w:w="1736" w:type="dxa"/>
            <w:vMerge/>
            <w:vAlign w:val="center"/>
          </w:tcPr>
          <w:p w14:paraId="105B6DA7" w14:textId="77777777" w:rsidR="00E87295" w:rsidRDefault="00E87295" w:rsidP="00E87295"/>
        </w:tc>
        <w:tc>
          <w:tcPr>
            <w:tcW w:w="1530" w:type="dxa"/>
            <w:shd w:val="clear" w:color="auto" w:fill="DAF3FE"/>
            <w:vAlign w:val="center"/>
          </w:tcPr>
          <w:p w14:paraId="6EFCA553" w14:textId="596E1192" w:rsidR="00E87295" w:rsidRDefault="00E87295" w:rsidP="00E87295">
            <w:r>
              <w:rPr>
                <w:rFonts w:ascii="Calibri" w:hAnsi="Calibri" w:cs="Calibri"/>
                <w:color w:val="000000"/>
                <w:szCs w:val="22"/>
              </w:rPr>
              <w:t>FFPP2</w:t>
            </w:r>
          </w:p>
        </w:tc>
        <w:tc>
          <w:tcPr>
            <w:tcW w:w="1360" w:type="dxa"/>
            <w:shd w:val="clear" w:color="auto" w:fill="DAF3FE"/>
            <w:vAlign w:val="center"/>
          </w:tcPr>
          <w:p w14:paraId="762E08CB" w14:textId="42956ECA" w:rsidR="00E87295" w:rsidRDefault="00E87295" w:rsidP="00E87295">
            <w:pPr>
              <w:rPr>
                <w:rFonts w:ascii="Calibri" w:hAnsi="Calibri" w:cs="Calibri"/>
                <w:color w:val="000000"/>
                <w:szCs w:val="22"/>
              </w:rPr>
            </w:pPr>
            <w:r>
              <w:rPr>
                <w:rFonts w:ascii="Calibri" w:hAnsi="Calibri" w:cs="Calibri"/>
                <w:color w:val="000000"/>
                <w:szCs w:val="22"/>
              </w:rPr>
              <w:t>E7648</w:t>
            </w:r>
          </w:p>
        </w:tc>
        <w:tc>
          <w:tcPr>
            <w:tcW w:w="1585" w:type="dxa"/>
            <w:shd w:val="clear" w:color="auto" w:fill="DAF3FE"/>
            <w:vAlign w:val="center"/>
          </w:tcPr>
          <w:p w14:paraId="33924434" w14:textId="3C767281" w:rsidR="00E87295" w:rsidRDefault="00E87295" w:rsidP="00E87295">
            <w:r>
              <w:rPr>
                <w:rFonts w:ascii="Calibri" w:hAnsi="Calibri" w:cs="Calibri"/>
                <w:color w:val="000000"/>
                <w:szCs w:val="22"/>
              </w:rPr>
              <w:t>FFP2</w:t>
            </w:r>
          </w:p>
        </w:tc>
        <w:tc>
          <w:tcPr>
            <w:tcW w:w="1563" w:type="dxa"/>
            <w:shd w:val="clear" w:color="auto" w:fill="DAF3FE"/>
            <w:vAlign w:val="center"/>
          </w:tcPr>
          <w:p w14:paraId="0D4F5044" w14:textId="27138A2B" w:rsidR="00E87295" w:rsidRDefault="00E87295" w:rsidP="00E87295">
            <w:r>
              <w:rPr>
                <w:rFonts w:ascii="Calibri" w:hAnsi="Calibri" w:cs="Calibri"/>
                <w:color w:val="000000"/>
                <w:szCs w:val="22"/>
              </w:rPr>
              <w:t>E7751</w:t>
            </w:r>
          </w:p>
        </w:tc>
      </w:tr>
      <w:tr w:rsidR="00E87295" w14:paraId="35FC24BC" w14:textId="77777777" w:rsidTr="00E87295">
        <w:tc>
          <w:tcPr>
            <w:tcW w:w="1736" w:type="dxa"/>
            <w:vMerge/>
            <w:vAlign w:val="center"/>
          </w:tcPr>
          <w:p w14:paraId="7B0C55AC" w14:textId="77777777" w:rsidR="00E87295" w:rsidRDefault="00E87295" w:rsidP="00E87295"/>
        </w:tc>
        <w:tc>
          <w:tcPr>
            <w:tcW w:w="1530" w:type="dxa"/>
            <w:shd w:val="clear" w:color="auto" w:fill="DAF3FE"/>
            <w:vAlign w:val="center"/>
          </w:tcPr>
          <w:p w14:paraId="7E6BDA48" w14:textId="6EA4F390" w:rsidR="00E87295" w:rsidRDefault="00E87295" w:rsidP="00E87295">
            <w:r>
              <w:rPr>
                <w:rFonts w:ascii="Calibri" w:hAnsi="Calibri" w:cs="Calibri"/>
                <w:color w:val="000000"/>
                <w:szCs w:val="22"/>
              </w:rPr>
              <w:t>FFPP3</w:t>
            </w:r>
          </w:p>
        </w:tc>
        <w:tc>
          <w:tcPr>
            <w:tcW w:w="1360" w:type="dxa"/>
            <w:shd w:val="clear" w:color="auto" w:fill="DAF3FE"/>
            <w:vAlign w:val="center"/>
          </w:tcPr>
          <w:p w14:paraId="27A95CB0" w14:textId="79C80C27" w:rsidR="00E87295" w:rsidRDefault="00E87295" w:rsidP="00E87295">
            <w:pPr>
              <w:rPr>
                <w:rFonts w:ascii="Calibri" w:hAnsi="Calibri" w:cs="Calibri"/>
                <w:color w:val="000000"/>
                <w:szCs w:val="22"/>
              </w:rPr>
            </w:pPr>
            <w:r>
              <w:rPr>
                <w:rFonts w:ascii="Calibri" w:hAnsi="Calibri" w:cs="Calibri"/>
                <w:color w:val="000000"/>
                <w:szCs w:val="22"/>
              </w:rPr>
              <w:t>E7650</w:t>
            </w:r>
          </w:p>
        </w:tc>
        <w:tc>
          <w:tcPr>
            <w:tcW w:w="1585" w:type="dxa"/>
            <w:shd w:val="clear" w:color="auto" w:fill="DAF3FE"/>
            <w:vAlign w:val="center"/>
          </w:tcPr>
          <w:p w14:paraId="3755188F" w14:textId="35630FC8" w:rsidR="00E87295" w:rsidRDefault="00E87295" w:rsidP="00E87295">
            <w:r>
              <w:rPr>
                <w:rFonts w:ascii="Calibri" w:hAnsi="Calibri" w:cs="Calibri"/>
                <w:color w:val="000000"/>
                <w:szCs w:val="22"/>
              </w:rPr>
              <w:t>FFP3</w:t>
            </w:r>
          </w:p>
        </w:tc>
        <w:tc>
          <w:tcPr>
            <w:tcW w:w="1563" w:type="dxa"/>
            <w:shd w:val="clear" w:color="auto" w:fill="DAF3FE"/>
            <w:vAlign w:val="center"/>
          </w:tcPr>
          <w:p w14:paraId="569BE710" w14:textId="34613011" w:rsidR="00E87295" w:rsidRDefault="00E87295" w:rsidP="00E87295">
            <w:r>
              <w:rPr>
                <w:rFonts w:ascii="Calibri" w:hAnsi="Calibri" w:cs="Calibri"/>
                <w:color w:val="000000"/>
                <w:szCs w:val="22"/>
              </w:rPr>
              <w:t>E7752</w:t>
            </w:r>
          </w:p>
        </w:tc>
      </w:tr>
      <w:tr w:rsidR="00E87295" w14:paraId="163AC76D" w14:textId="77777777" w:rsidTr="00E87295">
        <w:tc>
          <w:tcPr>
            <w:tcW w:w="1736" w:type="dxa"/>
            <w:vMerge/>
            <w:vAlign w:val="center"/>
          </w:tcPr>
          <w:p w14:paraId="03BD003F" w14:textId="77777777" w:rsidR="00E87295" w:rsidRDefault="00E87295" w:rsidP="00E87295"/>
        </w:tc>
        <w:tc>
          <w:tcPr>
            <w:tcW w:w="1530" w:type="dxa"/>
            <w:shd w:val="clear" w:color="auto" w:fill="DAF3FE"/>
            <w:vAlign w:val="center"/>
          </w:tcPr>
          <w:p w14:paraId="054990EE" w14:textId="2A756D96" w:rsidR="00E87295" w:rsidRDefault="00E87295" w:rsidP="00E87295">
            <w:r>
              <w:rPr>
                <w:rFonts w:ascii="Calibri" w:hAnsi="Calibri" w:cs="Calibri"/>
                <w:color w:val="000000"/>
                <w:szCs w:val="22"/>
              </w:rPr>
              <w:t>FFP</w:t>
            </w:r>
            <w:r w:rsidR="00670DF5">
              <w:rPr>
                <w:rFonts w:ascii="Calibri" w:hAnsi="Calibri" w:cs="Calibri"/>
                <w:color w:val="000000"/>
                <w:szCs w:val="22"/>
              </w:rPr>
              <w:t>P</w:t>
            </w:r>
            <w:r>
              <w:rPr>
                <w:rFonts w:ascii="Calibri" w:hAnsi="Calibri" w:cs="Calibri"/>
                <w:color w:val="000000"/>
                <w:szCs w:val="22"/>
              </w:rPr>
              <w:t>4</w:t>
            </w:r>
          </w:p>
        </w:tc>
        <w:tc>
          <w:tcPr>
            <w:tcW w:w="1360" w:type="dxa"/>
            <w:shd w:val="clear" w:color="auto" w:fill="DAF3FE"/>
            <w:vAlign w:val="center"/>
          </w:tcPr>
          <w:p w14:paraId="181F5F00" w14:textId="0A872D08" w:rsidR="00E87295" w:rsidRDefault="00E87295" w:rsidP="00E87295">
            <w:pPr>
              <w:rPr>
                <w:rFonts w:ascii="Calibri" w:hAnsi="Calibri" w:cs="Calibri"/>
                <w:color w:val="000000"/>
                <w:szCs w:val="22"/>
              </w:rPr>
            </w:pPr>
            <w:r>
              <w:rPr>
                <w:rFonts w:ascii="Calibri" w:hAnsi="Calibri" w:cs="Calibri"/>
                <w:color w:val="000000"/>
                <w:szCs w:val="22"/>
              </w:rPr>
              <w:t>E7607</w:t>
            </w:r>
          </w:p>
        </w:tc>
        <w:tc>
          <w:tcPr>
            <w:tcW w:w="1585" w:type="dxa"/>
            <w:shd w:val="clear" w:color="auto" w:fill="DAF3FE"/>
            <w:vAlign w:val="center"/>
          </w:tcPr>
          <w:p w14:paraId="7C917990" w14:textId="36FEB123" w:rsidR="00E87295" w:rsidRDefault="00670DF5" w:rsidP="00E87295">
            <w:r>
              <w:rPr>
                <w:rFonts w:ascii="Calibri" w:hAnsi="Calibri" w:cs="Calibri"/>
                <w:color w:val="000000"/>
                <w:szCs w:val="22"/>
              </w:rPr>
              <w:t>FFP4</w:t>
            </w:r>
          </w:p>
        </w:tc>
        <w:tc>
          <w:tcPr>
            <w:tcW w:w="1563" w:type="dxa"/>
            <w:shd w:val="clear" w:color="auto" w:fill="DAF3FE"/>
            <w:vAlign w:val="center"/>
          </w:tcPr>
          <w:p w14:paraId="73F19700" w14:textId="766388D8" w:rsidR="00E87295" w:rsidRDefault="00E87295" w:rsidP="00E87295">
            <w:r>
              <w:rPr>
                <w:rFonts w:ascii="Calibri" w:hAnsi="Calibri" w:cs="Calibri"/>
                <w:color w:val="000000"/>
                <w:szCs w:val="22"/>
              </w:rPr>
              <w:t>E7753</w:t>
            </w:r>
          </w:p>
        </w:tc>
      </w:tr>
      <w:tr w:rsidR="00E87295" w14:paraId="5E4DE165" w14:textId="77777777" w:rsidTr="00E87295">
        <w:tc>
          <w:tcPr>
            <w:tcW w:w="1736" w:type="dxa"/>
            <w:vMerge/>
            <w:vAlign w:val="center"/>
          </w:tcPr>
          <w:p w14:paraId="56B0CA74" w14:textId="77777777" w:rsidR="00E87295" w:rsidRDefault="00E87295" w:rsidP="00E87295"/>
        </w:tc>
        <w:tc>
          <w:tcPr>
            <w:tcW w:w="1530" w:type="dxa"/>
            <w:vMerge w:val="restart"/>
            <w:shd w:val="clear" w:color="auto" w:fill="DAF3FE"/>
            <w:vAlign w:val="center"/>
          </w:tcPr>
          <w:p w14:paraId="0DDF562B" w14:textId="0D4740A1" w:rsidR="00E87295" w:rsidRDefault="00E87295" w:rsidP="00E87295">
            <w:r>
              <w:rPr>
                <w:rFonts w:ascii="Calibri" w:hAnsi="Calibri" w:cs="Calibri"/>
                <w:color w:val="000000"/>
                <w:szCs w:val="22"/>
              </w:rPr>
              <w:t>CPP</w:t>
            </w:r>
          </w:p>
        </w:tc>
        <w:tc>
          <w:tcPr>
            <w:tcW w:w="1360" w:type="dxa"/>
            <w:shd w:val="clear" w:color="auto" w:fill="DAF3FE"/>
            <w:vAlign w:val="center"/>
          </w:tcPr>
          <w:p w14:paraId="4B801E96" w14:textId="7ED73EEE" w:rsidR="00E87295" w:rsidRDefault="00E87295" w:rsidP="00E87295">
            <w:pPr>
              <w:rPr>
                <w:rFonts w:ascii="Calibri" w:hAnsi="Calibri" w:cs="Calibri"/>
                <w:color w:val="000000"/>
                <w:szCs w:val="22"/>
              </w:rPr>
            </w:pPr>
            <w:r>
              <w:rPr>
                <w:rFonts w:ascii="Calibri" w:hAnsi="Calibri" w:cs="Calibri"/>
                <w:color w:val="000000"/>
                <w:szCs w:val="22"/>
              </w:rPr>
              <w:t>E2617</w:t>
            </w:r>
          </w:p>
        </w:tc>
        <w:tc>
          <w:tcPr>
            <w:tcW w:w="1585" w:type="dxa"/>
            <w:vMerge w:val="restart"/>
            <w:shd w:val="clear" w:color="auto" w:fill="DAF3FE"/>
            <w:vAlign w:val="center"/>
          </w:tcPr>
          <w:p w14:paraId="3D6141CA" w14:textId="6559E1D0" w:rsidR="00E87295" w:rsidRDefault="00E87295" w:rsidP="00E87295">
            <w:r>
              <w:rPr>
                <w:rFonts w:ascii="Calibri" w:hAnsi="Calibri" w:cs="Calibri"/>
                <w:color w:val="000000"/>
                <w:szCs w:val="22"/>
              </w:rPr>
              <w:t>TCPP</w:t>
            </w:r>
          </w:p>
        </w:tc>
        <w:tc>
          <w:tcPr>
            <w:tcW w:w="1563" w:type="dxa"/>
            <w:shd w:val="clear" w:color="auto" w:fill="DAF3FE"/>
            <w:vAlign w:val="center"/>
          </w:tcPr>
          <w:p w14:paraId="5725C044" w14:textId="4438E71E" w:rsidR="00E87295" w:rsidRDefault="00E87295" w:rsidP="00E87295">
            <w:r>
              <w:rPr>
                <w:rFonts w:ascii="Calibri" w:hAnsi="Calibri" w:cs="Calibri"/>
                <w:color w:val="000000"/>
                <w:szCs w:val="22"/>
              </w:rPr>
              <w:t>E2736</w:t>
            </w:r>
          </w:p>
        </w:tc>
      </w:tr>
      <w:tr w:rsidR="00E87295" w14:paraId="5DD8EAB5" w14:textId="77777777" w:rsidTr="00E87295">
        <w:tc>
          <w:tcPr>
            <w:tcW w:w="1736" w:type="dxa"/>
            <w:vMerge/>
            <w:vAlign w:val="center"/>
          </w:tcPr>
          <w:p w14:paraId="3E854F69" w14:textId="77777777" w:rsidR="00E87295" w:rsidRDefault="00E87295" w:rsidP="00E87295"/>
        </w:tc>
        <w:tc>
          <w:tcPr>
            <w:tcW w:w="1530" w:type="dxa"/>
            <w:vMerge/>
            <w:shd w:val="clear" w:color="auto" w:fill="DAF3FE"/>
            <w:vAlign w:val="center"/>
          </w:tcPr>
          <w:p w14:paraId="3886D153" w14:textId="77777777" w:rsidR="00E87295" w:rsidRDefault="00E87295" w:rsidP="00E87295"/>
        </w:tc>
        <w:tc>
          <w:tcPr>
            <w:tcW w:w="1360" w:type="dxa"/>
            <w:shd w:val="clear" w:color="auto" w:fill="DAF3FE"/>
            <w:vAlign w:val="center"/>
          </w:tcPr>
          <w:p w14:paraId="77D3A1A4" w14:textId="2296250D" w:rsidR="00E87295" w:rsidRDefault="00E87295" w:rsidP="00E87295">
            <w:r>
              <w:rPr>
                <w:rFonts w:ascii="Calibri" w:hAnsi="Calibri" w:cs="Calibri"/>
                <w:color w:val="000000"/>
                <w:szCs w:val="22"/>
              </w:rPr>
              <w:t>E2553</w:t>
            </w:r>
          </w:p>
        </w:tc>
        <w:tc>
          <w:tcPr>
            <w:tcW w:w="1585" w:type="dxa"/>
            <w:vMerge/>
            <w:shd w:val="clear" w:color="auto" w:fill="DAF3FE"/>
            <w:vAlign w:val="center"/>
          </w:tcPr>
          <w:p w14:paraId="2BEA300F" w14:textId="7AFC8BD0" w:rsidR="00E87295" w:rsidRDefault="00E87295" w:rsidP="00E87295"/>
        </w:tc>
        <w:tc>
          <w:tcPr>
            <w:tcW w:w="1563" w:type="dxa"/>
            <w:shd w:val="clear" w:color="auto" w:fill="DAF3FE"/>
            <w:vAlign w:val="center"/>
          </w:tcPr>
          <w:p w14:paraId="52428AF0" w14:textId="011EB0C0" w:rsidR="00E87295" w:rsidRDefault="00E87295" w:rsidP="00E87295">
            <w:r>
              <w:rPr>
                <w:rFonts w:ascii="Calibri" w:hAnsi="Calibri" w:cs="Calibri"/>
                <w:color w:val="000000"/>
                <w:szCs w:val="22"/>
              </w:rPr>
              <w:t>E2700</w:t>
            </w:r>
          </w:p>
        </w:tc>
      </w:tr>
      <w:tr w:rsidR="00E87295" w14:paraId="1B7B0626" w14:textId="77777777" w:rsidTr="00E87295">
        <w:tc>
          <w:tcPr>
            <w:tcW w:w="1736" w:type="dxa"/>
            <w:vMerge/>
            <w:vAlign w:val="center"/>
          </w:tcPr>
          <w:p w14:paraId="141C22CA" w14:textId="77777777" w:rsidR="00E87295" w:rsidRDefault="00E87295" w:rsidP="00E87295"/>
        </w:tc>
        <w:tc>
          <w:tcPr>
            <w:tcW w:w="1530" w:type="dxa"/>
            <w:vMerge/>
            <w:shd w:val="clear" w:color="auto" w:fill="DAF3FE"/>
            <w:vAlign w:val="center"/>
          </w:tcPr>
          <w:p w14:paraId="0D038416" w14:textId="77777777" w:rsidR="00E87295" w:rsidRDefault="00E87295" w:rsidP="00E87295"/>
        </w:tc>
        <w:tc>
          <w:tcPr>
            <w:tcW w:w="1360" w:type="dxa"/>
            <w:shd w:val="clear" w:color="auto" w:fill="DAF3FE"/>
            <w:vAlign w:val="center"/>
          </w:tcPr>
          <w:p w14:paraId="79B8A7B8" w14:textId="75182F79" w:rsidR="00E87295" w:rsidRDefault="00E87295" w:rsidP="00E87295">
            <w:r>
              <w:rPr>
                <w:rFonts w:ascii="Calibri" w:hAnsi="Calibri" w:cs="Calibri"/>
                <w:color w:val="000000"/>
                <w:szCs w:val="22"/>
              </w:rPr>
              <w:t>E2585</w:t>
            </w:r>
          </w:p>
        </w:tc>
        <w:tc>
          <w:tcPr>
            <w:tcW w:w="1585" w:type="dxa"/>
            <w:vMerge/>
            <w:shd w:val="clear" w:color="auto" w:fill="DAF3FE"/>
            <w:vAlign w:val="center"/>
          </w:tcPr>
          <w:p w14:paraId="0A987E54" w14:textId="414EE9A4" w:rsidR="00E87295" w:rsidRDefault="00E87295" w:rsidP="00E87295"/>
        </w:tc>
        <w:tc>
          <w:tcPr>
            <w:tcW w:w="1563" w:type="dxa"/>
            <w:shd w:val="clear" w:color="auto" w:fill="DAF3FE"/>
            <w:vAlign w:val="center"/>
          </w:tcPr>
          <w:p w14:paraId="17330607" w14:textId="795DB30F" w:rsidR="00E87295" w:rsidRDefault="00E87295" w:rsidP="00E87295">
            <w:r>
              <w:rPr>
                <w:rFonts w:ascii="Calibri" w:hAnsi="Calibri" w:cs="Calibri"/>
                <w:color w:val="000000"/>
                <w:szCs w:val="22"/>
              </w:rPr>
              <w:t>E2718</w:t>
            </w:r>
          </w:p>
        </w:tc>
      </w:tr>
      <w:tr w:rsidR="00E87295" w14:paraId="304BB143" w14:textId="77777777" w:rsidTr="00E87295">
        <w:tc>
          <w:tcPr>
            <w:tcW w:w="1736" w:type="dxa"/>
            <w:vMerge/>
            <w:vAlign w:val="center"/>
          </w:tcPr>
          <w:p w14:paraId="30EDE857" w14:textId="77777777" w:rsidR="00E87295" w:rsidRDefault="00E87295" w:rsidP="00E87295"/>
        </w:tc>
        <w:tc>
          <w:tcPr>
            <w:tcW w:w="1530" w:type="dxa"/>
            <w:vMerge w:val="restart"/>
            <w:shd w:val="clear" w:color="auto" w:fill="DAF3FE"/>
            <w:vAlign w:val="center"/>
          </w:tcPr>
          <w:p w14:paraId="1E71B813" w14:textId="01872A5F" w:rsidR="00E87295" w:rsidRDefault="00E87295" w:rsidP="00E87295">
            <w:r>
              <w:rPr>
                <w:rFonts w:ascii="Calibri" w:hAnsi="Calibri" w:cs="Calibri"/>
                <w:color w:val="000000"/>
                <w:szCs w:val="22"/>
              </w:rPr>
              <w:t>ACNVPL</w:t>
            </w:r>
          </w:p>
        </w:tc>
        <w:tc>
          <w:tcPr>
            <w:tcW w:w="1360" w:type="dxa"/>
            <w:shd w:val="clear" w:color="auto" w:fill="DAF3FE"/>
            <w:vAlign w:val="center"/>
          </w:tcPr>
          <w:p w14:paraId="7B20D87B" w14:textId="3BE2274C" w:rsidR="00E87295" w:rsidRDefault="00E87295" w:rsidP="00E87295">
            <w:pPr>
              <w:rPr>
                <w:rFonts w:ascii="Calibri" w:hAnsi="Calibri" w:cs="Calibri"/>
                <w:color w:val="000000"/>
                <w:szCs w:val="22"/>
              </w:rPr>
            </w:pPr>
            <w:r>
              <w:rPr>
                <w:rFonts w:ascii="Calibri" w:hAnsi="Calibri" w:cs="Calibri"/>
                <w:color w:val="000000"/>
                <w:szCs w:val="22"/>
              </w:rPr>
              <w:t>E9736</w:t>
            </w:r>
          </w:p>
        </w:tc>
        <w:tc>
          <w:tcPr>
            <w:tcW w:w="1585" w:type="dxa"/>
            <w:vMerge w:val="restart"/>
            <w:shd w:val="clear" w:color="auto" w:fill="DAF3FE"/>
            <w:vAlign w:val="center"/>
          </w:tcPr>
          <w:p w14:paraId="12868D92" w14:textId="4CE8AB87" w:rsidR="00E87295" w:rsidRDefault="00E87295" w:rsidP="00E87295">
            <w:r>
              <w:rPr>
                <w:rFonts w:ascii="Calibri" w:hAnsi="Calibri" w:cs="Calibri"/>
                <w:color w:val="000000"/>
                <w:szCs w:val="22"/>
              </w:rPr>
              <w:t>TACNVP</w:t>
            </w:r>
          </w:p>
        </w:tc>
        <w:tc>
          <w:tcPr>
            <w:tcW w:w="1563" w:type="dxa"/>
            <w:shd w:val="clear" w:color="auto" w:fill="DAF3FE"/>
            <w:vAlign w:val="center"/>
          </w:tcPr>
          <w:p w14:paraId="4EF1E0D9" w14:textId="150940EC" w:rsidR="00E87295" w:rsidRDefault="00E87295" w:rsidP="00E87295">
            <w:r>
              <w:rPr>
                <w:rFonts w:ascii="Calibri" w:hAnsi="Calibri" w:cs="Calibri"/>
                <w:color w:val="000000"/>
                <w:szCs w:val="22"/>
              </w:rPr>
              <w:t>E9781</w:t>
            </w:r>
          </w:p>
        </w:tc>
      </w:tr>
      <w:tr w:rsidR="00E87295" w14:paraId="0DA11AA0" w14:textId="77777777" w:rsidTr="00E87295">
        <w:tc>
          <w:tcPr>
            <w:tcW w:w="1736" w:type="dxa"/>
            <w:vMerge/>
            <w:vAlign w:val="center"/>
          </w:tcPr>
          <w:p w14:paraId="7DFE0B64" w14:textId="77777777" w:rsidR="00E87295" w:rsidRDefault="00E87295" w:rsidP="00E87295"/>
        </w:tc>
        <w:tc>
          <w:tcPr>
            <w:tcW w:w="1530" w:type="dxa"/>
            <w:vMerge/>
            <w:shd w:val="clear" w:color="auto" w:fill="DAF3FE"/>
            <w:vAlign w:val="center"/>
          </w:tcPr>
          <w:p w14:paraId="65F20925" w14:textId="77777777" w:rsidR="00E87295" w:rsidRDefault="00E87295" w:rsidP="00E87295"/>
        </w:tc>
        <w:tc>
          <w:tcPr>
            <w:tcW w:w="1360" w:type="dxa"/>
            <w:shd w:val="clear" w:color="auto" w:fill="DAF3FE"/>
            <w:vAlign w:val="center"/>
          </w:tcPr>
          <w:p w14:paraId="356E75EF" w14:textId="6E0A6FA4" w:rsidR="00E87295" w:rsidRDefault="00E87295" w:rsidP="00E87295">
            <w:r>
              <w:rPr>
                <w:rFonts w:ascii="Calibri" w:hAnsi="Calibri" w:cs="Calibri"/>
                <w:color w:val="000000"/>
                <w:szCs w:val="22"/>
              </w:rPr>
              <w:t>E9747</w:t>
            </w:r>
          </w:p>
        </w:tc>
        <w:tc>
          <w:tcPr>
            <w:tcW w:w="1585" w:type="dxa"/>
            <w:vMerge/>
            <w:shd w:val="clear" w:color="auto" w:fill="DAF3FE"/>
            <w:vAlign w:val="center"/>
          </w:tcPr>
          <w:p w14:paraId="2807756F" w14:textId="3CC75E0C" w:rsidR="00E87295" w:rsidRDefault="00E87295" w:rsidP="00E87295"/>
        </w:tc>
        <w:tc>
          <w:tcPr>
            <w:tcW w:w="1563" w:type="dxa"/>
            <w:shd w:val="clear" w:color="auto" w:fill="DAF3FE"/>
            <w:vAlign w:val="center"/>
          </w:tcPr>
          <w:p w14:paraId="4130F12D" w14:textId="1F49FA6A" w:rsidR="00E87295" w:rsidRDefault="00E87295" w:rsidP="00E87295">
            <w:r>
              <w:rPr>
                <w:rFonts w:ascii="Calibri" w:hAnsi="Calibri" w:cs="Calibri"/>
                <w:color w:val="000000"/>
                <w:szCs w:val="22"/>
              </w:rPr>
              <w:t>E9752</w:t>
            </w:r>
          </w:p>
        </w:tc>
      </w:tr>
      <w:tr w:rsidR="00E87295" w14:paraId="7B9B6679" w14:textId="77777777" w:rsidTr="00E87295">
        <w:tc>
          <w:tcPr>
            <w:tcW w:w="1736" w:type="dxa"/>
            <w:vMerge/>
            <w:vAlign w:val="center"/>
          </w:tcPr>
          <w:p w14:paraId="248F3E0C" w14:textId="77777777" w:rsidR="00E87295" w:rsidRDefault="00E87295" w:rsidP="00E87295"/>
        </w:tc>
        <w:tc>
          <w:tcPr>
            <w:tcW w:w="1530" w:type="dxa"/>
            <w:vMerge/>
            <w:shd w:val="clear" w:color="auto" w:fill="DAF3FE"/>
            <w:vAlign w:val="center"/>
          </w:tcPr>
          <w:p w14:paraId="220474B4" w14:textId="77777777" w:rsidR="00E87295" w:rsidRDefault="00E87295" w:rsidP="00E87295"/>
        </w:tc>
        <w:tc>
          <w:tcPr>
            <w:tcW w:w="1360" w:type="dxa"/>
            <w:shd w:val="clear" w:color="auto" w:fill="DAF3FE"/>
            <w:vAlign w:val="center"/>
          </w:tcPr>
          <w:p w14:paraId="7CE0B052" w14:textId="2169C909" w:rsidR="00E87295" w:rsidRDefault="00E87295" w:rsidP="00E87295">
            <w:r>
              <w:rPr>
                <w:rFonts w:ascii="Calibri" w:hAnsi="Calibri" w:cs="Calibri"/>
                <w:color w:val="000000"/>
                <w:szCs w:val="22"/>
              </w:rPr>
              <w:t>E9754</w:t>
            </w:r>
          </w:p>
        </w:tc>
        <w:tc>
          <w:tcPr>
            <w:tcW w:w="1585" w:type="dxa"/>
            <w:vMerge/>
            <w:shd w:val="clear" w:color="auto" w:fill="DAF3FE"/>
            <w:vAlign w:val="center"/>
          </w:tcPr>
          <w:p w14:paraId="3948A0FD" w14:textId="28B9FE07" w:rsidR="00E87295" w:rsidRDefault="00E87295" w:rsidP="00E87295"/>
        </w:tc>
        <w:tc>
          <w:tcPr>
            <w:tcW w:w="1563" w:type="dxa"/>
            <w:shd w:val="clear" w:color="auto" w:fill="DAF3FE"/>
            <w:vAlign w:val="center"/>
          </w:tcPr>
          <w:p w14:paraId="3254D5D0" w14:textId="63542640" w:rsidR="00E87295" w:rsidRDefault="00E87295" w:rsidP="00E87295">
            <w:r>
              <w:rPr>
                <w:rFonts w:ascii="Calibri" w:hAnsi="Calibri" w:cs="Calibri"/>
                <w:color w:val="000000"/>
                <w:szCs w:val="22"/>
              </w:rPr>
              <w:t>E9762</w:t>
            </w:r>
          </w:p>
        </w:tc>
      </w:tr>
      <w:tr w:rsidR="00E87295" w14:paraId="0A3E441F" w14:textId="77777777" w:rsidTr="00E87295">
        <w:trPr>
          <w:trHeight w:val="70"/>
        </w:trPr>
        <w:tc>
          <w:tcPr>
            <w:tcW w:w="1736" w:type="dxa"/>
            <w:vMerge/>
            <w:vAlign w:val="center"/>
          </w:tcPr>
          <w:p w14:paraId="26F9239C" w14:textId="77777777" w:rsidR="00E87295" w:rsidRDefault="00E87295" w:rsidP="00E87295"/>
        </w:tc>
        <w:tc>
          <w:tcPr>
            <w:tcW w:w="1530" w:type="dxa"/>
            <w:vMerge/>
            <w:shd w:val="clear" w:color="auto" w:fill="DAF3FE"/>
            <w:vAlign w:val="center"/>
          </w:tcPr>
          <w:p w14:paraId="6C056F7C" w14:textId="77777777" w:rsidR="00E87295" w:rsidRDefault="00E87295" w:rsidP="00E87295"/>
        </w:tc>
        <w:tc>
          <w:tcPr>
            <w:tcW w:w="1360" w:type="dxa"/>
            <w:shd w:val="clear" w:color="auto" w:fill="DAF3FE"/>
            <w:vAlign w:val="center"/>
          </w:tcPr>
          <w:p w14:paraId="6F7C1A82" w14:textId="72522BD1" w:rsidR="00E87295" w:rsidRDefault="00E87295" w:rsidP="00E87295">
            <w:r>
              <w:rPr>
                <w:rFonts w:ascii="Calibri" w:hAnsi="Calibri" w:cs="Calibri"/>
                <w:color w:val="000000"/>
                <w:szCs w:val="22"/>
              </w:rPr>
              <w:t>E9756</w:t>
            </w:r>
          </w:p>
        </w:tc>
        <w:tc>
          <w:tcPr>
            <w:tcW w:w="1585" w:type="dxa"/>
            <w:vMerge/>
            <w:shd w:val="clear" w:color="auto" w:fill="DAF3FE"/>
            <w:vAlign w:val="center"/>
          </w:tcPr>
          <w:p w14:paraId="5E77E612" w14:textId="476DF03A" w:rsidR="00E87295" w:rsidRDefault="00E87295" w:rsidP="00E87295"/>
        </w:tc>
        <w:tc>
          <w:tcPr>
            <w:tcW w:w="1563" w:type="dxa"/>
            <w:shd w:val="clear" w:color="auto" w:fill="DAF3FE"/>
            <w:vAlign w:val="center"/>
          </w:tcPr>
          <w:p w14:paraId="38C21F79" w14:textId="4F1F8DD5" w:rsidR="00E87295" w:rsidRDefault="00E87295" w:rsidP="00E87295">
            <w:r>
              <w:rPr>
                <w:rFonts w:ascii="Calibri" w:hAnsi="Calibri" w:cs="Calibri"/>
                <w:color w:val="000000"/>
                <w:szCs w:val="22"/>
              </w:rPr>
              <w:t>E9752</w:t>
            </w:r>
          </w:p>
        </w:tc>
      </w:tr>
      <w:tr w:rsidR="00E87295" w14:paraId="6881985C" w14:textId="77777777" w:rsidTr="00E87295">
        <w:tc>
          <w:tcPr>
            <w:tcW w:w="1736" w:type="dxa"/>
            <w:vMerge/>
            <w:vAlign w:val="center"/>
          </w:tcPr>
          <w:p w14:paraId="11AA3523" w14:textId="77777777" w:rsidR="00E87295" w:rsidRDefault="00E87295" w:rsidP="00E87295"/>
        </w:tc>
        <w:tc>
          <w:tcPr>
            <w:tcW w:w="1530" w:type="dxa"/>
            <w:vMerge/>
            <w:shd w:val="clear" w:color="auto" w:fill="DAF3FE"/>
            <w:vAlign w:val="center"/>
          </w:tcPr>
          <w:p w14:paraId="46AE95FC" w14:textId="77777777" w:rsidR="00E87295" w:rsidRDefault="00E87295" w:rsidP="00E87295"/>
        </w:tc>
        <w:tc>
          <w:tcPr>
            <w:tcW w:w="1360" w:type="dxa"/>
            <w:shd w:val="clear" w:color="auto" w:fill="DAF3FE"/>
            <w:vAlign w:val="center"/>
          </w:tcPr>
          <w:p w14:paraId="5319A5F3" w14:textId="5567F10D" w:rsidR="00E87295" w:rsidRDefault="00E87295" w:rsidP="00E87295">
            <w:r>
              <w:rPr>
                <w:rFonts w:ascii="Calibri" w:hAnsi="Calibri" w:cs="Calibri"/>
                <w:color w:val="000000"/>
                <w:szCs w:val="22"/>
              </w:rPr>
              <w:t>E9757</w:t>
            </w:r>
          </w:p>
        </w:tc>
        <w:tc>
          <w:tcPr>
            <w:tcW w:w="1585" w:type="dxa"/>
            <w:vMerge/>
            <w:shd w:val="clear" w:color="auto" w:fill="DAF3FE"/>
            <w:vAlign w:val="center"/>
          </w:tcPr>
          <w:p w14:paraId="4D85D40A" w14:textId="75CC50A0" w:rsidR="00E87295" w:rsidRDefault="00E87295" w:rsidP="00E87295"/>
        </w:tc>
        <w:tc>
          <w:tcPr>
            <w:tcW w:w="1563" w:type="dxa"/>
            <w:shd w:val="clear" w:color="auto" w:fill="DAF3FE"/>
            <w:vAlign w:val="center"/>
          </w:tcPr>
          <w:p w14:paraId="22245FF2" w14:textId="25CB65C1" w:rsidR="00E87295" w:rsidRDefault="00E87295" w:rsidP="00E87295">
            <w:r>
              <w:rPr>
                <w:rFonts w:ascii="Calibri" w:hAnsi="Calibri" w:cs="Calibri"/>
                <w:color w:val="000000"/>
                <w:szCs w:val="22"/>
              </w:rPr>
              <w:t>E9752</w:t>
            </w:r>
          </w:p>
        </w:tc>
      </w:tr>
      <w:tr w:rsidR="00E87295" w14:paraId="2A5BBECA" w14:textId="77777777" w:rsidTr="00E87295">
        <w:tc>
          <w:tcPr>
            <w:tcW w:w="1736" w:type="dxa"/>
            <w:vMerge/>
            <w:vAlign w:val="center"/>
          </w:tcPr>
          <w:p w14:paraId="2A4979CC" w14:textId="77777777" w:rsidR="00E87295" w:rsidRDefault="00E87295" w:rsidP="00E87295"/>
        </w:tc>
        <w:tc>
          <w:tcPr>
            <w:tcW w:w="1530" w:type="dxa"/>
            <w:shd w:val="clear" w:color="auto" w:fill="DAF3FE"/>
            <w:vAlign w:val="center"/>
          </w:tcPr>
          <w:p w14:paraId="0D4294C1" w14:textId="397135BC" w:rsidR="00E87295" w:rsidRDefault="00E87295" w:rsidP="00E87295">
            <w:r>
              <w:rPr>
                <w:rFonts w:ascii="Calibri" w:hAnsi="Calibri" w:cs="Calibri"/>
                <w:color w:val="000000"/>
                <w:szCs w:val="22"/>
              </w:rPr>
              <w:t>ACNPL2</w:t>
            </w:r>
          </w:p>
        </w:tc>
        <w:tc>
          <w:tcPr>
            <w:tcW w:w="1360" w:type="dxa"/>
            <w:shd w:val="clear" w:color="auto" w:fill="DAF3FE"/>
            <w:vAlign w:val="center"/>
          </w:tcPr>
          <w:p w14:paraId="166421AB" w14:textId="0F9770F1" w:rsidR="00E87295" w:rsidRDefault="00E87295" w:rsidP="00E87295">
            <w:pPr>
              <w:rPr>
                <w:rFonts w:ascii="Calibri" w:hAnsi="Calibri" w:cs="Calibri"/>
                <w:color w:val="000000"/>
                <w:szCs w:val="22"/>
              </w:rPr>
            </w:pPr>
            <w:r>
              <w:rPr>
                <w:rFonts w:ascii="Calibri" w:hAnsi="Calibri" w:cs="Calibri"/>
                <w:color w:val="000000"/>
                <w:szCs w:val="22"/>
              </w:rPr>
              <w:t>E9755</w:t>
            </w:r>
          </w:p>
        </w:tc>
        <w:tc>
          <w:tcPr>
            <w:tcW w:w="1585" w:type="dxa"/>
            <w:shd w:val="clear" w:color="auto" w:fill="DAF3FE"/>
            <w:vAlign w:val="center"/>
          </w:tcPr>
          <w:p w14:paraId="6EBDF5AA" w14:textId="353FEA3C" w:rsidR="00E87295" w:rsidRDefault="00E87295" w:rsidP="00E87295">
            <w:r>
              <w:rPr>
                <w:rFonts w:ascii="Calibri" w:hAnsi="Calibri" w:cs="Calibri"/>
                <w:color w:val="000000"/>
                <w:szCs w:val="22"/>
              </w:rPr>
              <w:t>TCNPL2</w:t>
            </w:r>
          </w:p>
        </w:tc>
        <w:tc>
          <w:tcPr>
            <w:tcW w:w="1563" w:type="dxa"/>
            <w:shd w:val="clear" w:color="auto" w:fill="DAF3FE"/>
            <w:vAlign w:val="center"/>
          </w:tcPr>
          <w:p w14:paraId="08867C50" w14:textId="7009CEC5" w:rsidR="00E87295" w:rsidRDefault="00E87295" w:rsidP="00E87295">
            <w:r>
              <w:rPr>
                <w:rFonts w:ascii="Calibri" w:hAnsi="Calibri" w:cs="Calibri"/>
                <w:color w:val="000000"/>
                <w:szCs w:val="22"/>
              </w:rPr>
              <w:t>E9763</w:t>
            </w:r>
          </w:p>
        </w:tc>
      </w:tr>
      <w:tr w:rsidR="00670DF5" w14:paraId="27DDB8D1" w14:textId="77777777" w:rsidTr="00E87295">
        <w:tc>
          <w:tcPr>
            <w:tcW w:w="1736" w:type="dxa"/>
            <w:vMerge/>
            <w:vAlign w:val="center"/>
          </w:tcPr>
          <w:p w14:paraId="3019165B" w14:textId="77777777" w:rsidR="00670DF5" w:rsidRDefault="00670DF5" w:rsidP="00E87295"/>
        </w:tc>
        <w:tc>
          <w:tcPr>
            <w:tcW w:w="1530" w:type="dxa"/>
            <w:vMerge w:val="restart"/>
            <w:shd w:val="clear" w:color="auto" w:fill="DAF3FE"/>
            <w:vAlign w:val="center"/>
          </w:tcPr>
          <w:p w14:paraId="22CE1062" w14:textId="4727421E" w:rsidR="00670DF5" w:rsidRDefault="00670DF5" w:rsidP="00E87295">
            <w:r>
              <w:rPr>
                <w:rFonts w:ascii="Calibri" w:hAnsi="Calibri" w:cs="Calibri"/>
                <w:color w:val="000000"/>
                <w:szCs w:val="22"/>
              </w:rPr>
              <w:t>CNVPLA</w:t>
            </w:r>
          </w:p>
        </w:tc>
        <w:tc>
          <w:tcPr>
            <w:tcW w:w="1360" w:type="dxa"/>
            <w:shd w:val="clear" w:color="auto" w:fill="DAF3FE"/>
            <w:vAlign w:val="center"/>
          </w:tcPr>
          <w:p w14:paraId="47123E20" w14:textId="3FD492A3" w:rsidR="00670DF5" w:rsidRDefault="00670DF5" w:rsidP="00E87295">
            <w:pPr>
              <w:rPr>
                <w:rFonts w:ascii="Calibri" w:hAnsi="Calibri" w:cs="Calibri"/>
                <w:color w:val="000000"/>
                <w:szCs w:val="22"/>
              </w:rPr>
            </w:pPr>
            <w:r>
              <w:rPr>
                <w:rFonts w:ascii="Calibri" w:hAnsi="Calibri" w:cs="Calibri"/>
                <w:color w:val="000000"/>
                <w:szCs w:val="22"/>
              </w:rPr>
              <w:t>E9735</w:t>
            </w:r>
          </w:p>
        </w:tc>
        <w:tc>
          <w:tcPr>
            <w:tcW w:w="1585" w:type="dxa"/>
            <w:vMerge w:val="restart"/>
            <w:shd w:val="clear" w:color="auto" w:fill="DAF3FE"/>
            <w:vAlign w:val="center"/>
          </w:tcPr>
          <w:p w14:paraId="440B4A52" w14:textId="5F884640" w:rsidR="00670DF5" w:rsidRDefault="00670DF5" w:rsidP="00E87295">
            <w:r>
              <w:rPr>
                <w:rFonts w:ascii="Calibri" w:hAnsi="Calibri" w:cs="Calibri"/>
                <w:color w:val="000000"/>
                <w:szCs w:val="22"/>
              </w:rPr>
              <w:t>TCNVP</w:t>
            </w:r>
          </w:p>
        </w:tc>
        <w:tc>
          <w:tcPr>
            <w:tcW w:w="1563" w:type="dxa"/>
            <w:shd w:val="clear" w:color="auto" w:fill="DAF3FE"/>
            <w:vAlign w:val="center"/>
          </w:tcPr>
          <w:p w14:paraId="002F0BA0" w14:textId="09FBFF29" w:rsidR="00670DF5" w:rsidRDefault="00670DF5" w:rsidP="00E87295">
            <w:r>
              <w:rPr>
                <w:rFonts w:ascii="Calibri" w:hAnsi="Calibri" w:cs="Calibri"/>
                <w:color w:val="000000"/>
                <w:szCs w:val="22"/>
              </w:rPr>
              <w:t>E9780</w:t>
            </w:r>
          </w:p>
        </w:tc>
      </w:tr>
      <w:tr w:rsidR="00670DF5" w14:paraId="1DB0659C" w14:textId="77777777" w:rsidTr="00E87295">
        <w:tc>
          <w:tcPr>
            <w:tcW w:w="1736" w:type="dxa"/>
            <w:vMerge/>
            <w:vAlign w:val="center"/>
          </w:tcPr>
          <w:p w14:paraId="4D9F2B69" w14:textId="77777777" w:rsidR="00670DF5" w:rsidRDefault="00670DF5" w:rsidP="00E87295"/>
        </w:tc>
        <w:tc>
          <w:tcPr>
            <w:tcW w:w="1530" w:type="dxa"/>
            <w:vMerge/>
            <w:shd w:val="clear" w:color="auto" w:fill="DAF3FE"/>
            <w:vAlign w:val="center"/>
          </w:tcPr>
          <w:p w14:paraId="6E3A8ACD" w14:textId="4502E462" w:rsidR="00670DF5" w:rsidRDefault="00670DF5" w:rsidP="00E87295"/>
        </w:tc>
        <w:tc>
          <w:tcPr>
            <w:tcW w:w="1360" w:type="dxa"/>
            <w:shd w:val="clear" w:color="auto" w:fill="DAF3FE"/>
            <w:vAlign w:val="center"/>
          </w:tcPr>
          <w:p w14:paraId="18154F46" w14:textId="590A3CD2" w:rsidR="00670DF5" w:rsidRDefault="00670DF5" w:rsidP="00E87295">
            <w:pPr>
              <w:rPr>
                <w:rFonts w:ascii="Calibri" w:hAnsi="Calibri" w:cs="Calibri"/>
                <w:color w:val="000000"/>
                <w:szCs w:val="22"/>
              </w:rPr>
            </w:pPr>
            <w:r>
              <w:rPr>
                <w:rFonts w:ascii="Calibri" w:hAnsi="Calibri" w:cs="Calibri"/>
                <w:color w:val="000000"/>
                <w:szCs w:val="22"/>
              </w:rPr>
              <w:t>E9804</w:t>
            </w:r>
          </w:p>
        </w:tc>
        <w:tc>
          <w:tcPr>
            <w:tcW w:w="1585" w:type="dxa"/>
            <w:vMerge/>
            <w:shd w:val="clear" w:color="auto" w:fill="DAF3FE"/>
            <w:vAlign w:val="center"/>
          </w:tcPr>
          <w:p w14:paraId="055D7F93" w14:textId="63DE54FE" w:rsidR="00670DF5" w:rsidRDefault="00670DF5" w:rsidP="00E87295"/>
        </w:tc>
        <w:tc>
          <w:tcPr>
            <w:tcW w:w="1563" w:type="dxa"/>
            <w:shd w:val="clear" w:color="auto" w:fill="DAF3FE"/>
            <w:vAlign w:val="center"/>
          </w:tcPr>
          <w:p w14:paraId="6EF3E54B" w14:textId="48FFC368" w:rsidR="00670DF5" w:rsidRDefault="00670DF5" w:rsidP="00E87295">
            <w:r>
              <w:rPr>
                <w:rFonts w:ascii="Calibri" w:hAnsi="Calibri" w:cs="Calibri"/>
                <w:color w:val="000000"/>
                <w:szCs w:val="22"/>
              </w:rPr>
              <w:t>E9811</w:t>
            </w:r>
          </w:p>
        </w:tc>
      </w:tr>
      <w:tr w:rsidR="00031E7A" w14:paraId="1BF51D30" w14:textId="77777777" w:rsidTr="00E87295">
        <w:tc>
          <w:tcPr>
            <w:tcW w:w="1736" w:type="dxa"/>
            <w:vAlign w:val="center"/>
          </w:tcPr>
          <w:p w14:paraId="051DA2EE" w14:textId="30B2931F" w:rsidR="00031E7A" w:rsidRDefault="00031E7A" w:rsidP="00E87295">
            <w:r>
              <w:t>WTHC</w:t>
            </w:r>
          </w:p>
        </w:tc>
        <w:tc>
          <w:tcPr>
            <w:tcW w:w="1530" w:type="dxa"/>
            <w:shd w:val="clear" w:color="auto" w:fill="DAF3FE"/>
            <w:vAlign w:val="center"/>
          </w:tcPr>
          <w:p w14:paraId="5D002A1C" w14:textId="731666F2" w:rsidR="00031E7A" w:rsidRDefault="00031E7A" w:rsidP="00E87295">
            <w:pPr>
              <w:rPr>
                <w:rFonts w:ascii="Calibri" w:hAnsi="Calibri" w:cs="Calibri"/>
                <w:color w:val="000000"/>
                <w:szCs w:val="22"/>
              </w:rPr>
            </w:pPr>
            <w:r>
              <w:rPr>
                <w:rFonts w:ascii="Calibri" w:hAnsi="Calibri" w:cs="Calibri"/>
                <w:color w:val="000000"/>
                <w:szCs w:val="22"/>
              </w:rPr>
              <w:t>CRY</w:t>
            </w:r>
          </w:p>
        </w:tc>
        <w:tc>
          <w:tcPr>
            <w:tcW w:w="1360" w:type="dxa"/>
            <w:shd w:val="clear" w:color="auto" w:fill="DAF3FE"/>
            <w:vAlign w:val="center"/>
          </w:tcPr>
          <w:p w14:paraId="6A5C6BB8" w14:textId="1F14E17D" w:rsidR="00031E7A" w:rsidRDefault="00031E7A" w:rsidP="00E87295">
            <w:pPr>
              <w:rPr>
                <w:rFonts w:ascii="Calibri" w:hAnsi="Calibri" w:cs="Calibri"/>
                <w:color w:val="000000"/>
                <w:szCs w:val="22"/>
              </w:rPr>
            </w:pPr>
            <w:r>
              <w:rPr>
                <w:rFonts w:ascii="Calibri" w:hAnsi="Calibri" w:cs="Calibri"/>
                <w:color w:val="000000"/>
                <w:szCs w:val="22"/>
              </w:rPr>
              <w:t>E5165</w:t>
            </w:r>
          </w:p>
        </w:tc>
        <w:tc>
          <w:tcPr>
            <w:tcW w:w="1585" w:type="dxa"/>
            <w:shd w:val="clear" w:color="auto" w:fill="DAF3FE"/>
            <w:vAlign w:val="center"/>
          </w:tcPr>
          <w:p w14:paraId="769D5772" w14:textId="2D00BD79" w:rsidR="00031E7A" w:rsidRDefault="00031E7A" w:rsidP="00E87295">
            <w:pPr>
              <w:rPr>
                <w:rFonts w:ascii="Calibri" w:hAnsi="Calibri" w:cs="Calibri"/>
                <w:color w:val="000000"/>
                <w:szCs w:val="22"/>
              </w:rPr>
            </w:pPr>
            <w:r>
              <w:rPr>
                <w:rFonts w:ascii="Calibri" w:hAnsi="Calibri" w:cs="Calibri"/>
                <w:color w:val="000000"/>
                <w:szCs w:val="22"/>
              </w:rPr>
              <w:t>TCRYO</w:t>
            </w:r>
          </w:p>
        </w:tc>
        <w:tc>
          <w:tcPr>
            <w:tcW w:w="1563" w:type="dxa"/>
            <w:shd w:val="clear" w:color="auto" w:fill="DAF3FE"/>
            <w:vAlign w:val="center"/>
          </w:tcPr>
          <w:p w14:paraId="0D3095F2" w14:textId="439E9895" w:rsidR="00031E7A" w:rsidRDefault="00031E7A" w:rsidP="00E87295">
            <w:pPr>
              <w:rPr>
                <w:rFonts w:ascii="Calibri" w:hAnsi="Calibri" w:cs="Calibri"/>
                <w:color w:val="000000"/>
                <w:szCs w:val="22"/>
              </w:rPr>
            </w:pPr>
            <w:r w:rsidRPr="00670DF5">
              <w:rPr>
                <w:rFonts w:ascii="Calibri" w:hAnsi="Calibri" w:cs="Calibri"/>
                <w:color w:val="000000"/>
                <w:szCs w:val="22"/>
              </w:rPr>
              <w:t>E3581</w:t>
            </w:r>
          </w:p>
        </w:tc>
      </w:tr>
      <w:tr w:rsidR="00031E7A" w14:paraId="4E302F21" w14:textId="77777777" w:rsidTr="00E87295">
        <w:tc>
          <w:tcPr>
            <w:tcW w:w="1736" w:type="dxa"/>
            <w:vMerge w:val="restart"/>
            <w:vAlign w:val="center"/>
          </w:tcPr>
          <w:p w14:paraId="13E91DE5" w14:textId="06DA01F2" w:rsidR="00031E7A" w:rsidRDefault="00031E7A" w:rsidP="00E87295">
            <w:r>
              <w:t>WTHCP</w:t>
            </w:r>
          </w:p>
        </w:tc>
        <w:tc>
          <w:tcPr>
            <w:tcW w:w="1530" w:type="dxa"/>
            <w:vMerge w:val="restart"/>
            <w:shd w:val="clear" w:color="auto" w:fill="DAF3FE"/>
            <w:vAlign w:val="center"/>
          </w:tcPr>
          <w:p w14:paraId="712CA14C" w14:textId="4092BDD0" w:rsidR="00031E7A" w:rsidRDefault="00031E7A" w:rsidP="00E87295">
            <w:pPr>
              <w:rPr>
                <w:rFonts w:ascii="Calibri" w:hAnsi="Calibri" w:cs="Calibri"/>
                <w:color w:val="000000"/>
                <w:szCs w:val="22"/>
              </w:rPr>
            </w:pPr>
            <w:r>
              <w:rPr>
                <w:rFonts w:ascii="Calibri" w:hAnsi="Calibri" w:cs="Calibri"/>
                <w:color w:val="000000"/>
                <w:szCs w:val="22"/>
              </w:rPr>
              <w:t>PCRYO</w:t>
            </w:r>
          </w:p>
        </w:tc>
        <w:tc>
          <w:tcPr>
            <w:tcW w:w="1360" w:type="dxa"/>
            <w:shd w:val="clear" w:color="auto" w:fill="DAF3FE"/>
            <w:vAlign w:val="center"/>
          </w:tcPr>
          <w:p w14:paraId="5834C8E9" w14:textId="14A62DC2" w:rsidR="00031E7A" w:rsidRDefault="00031E7A" w:rsidP="00E87295">
            <w:pPr>
              <w:rPr>
                <w:rFonts w:ascii="Calibri" w:hAnsi="Calibri" w:cs="Calibri"/>
                <w:color w:val="000000"/>
                <w:szCs w:val="22"/>
              </w:rPr>
            </w:pPr>
            <w:r>
              <w:rPr>
                <w:rFonts w:ascii="Calibri" w:hAnsi="Calibri" w:cs="Calibri"/>
                <w:color w:val="000000"/>
                <w:szCs w:val="22"/>
              </w:rPr>
              <w:t>E3587</w:t>
            </w:r>
          </w:p>
        </w:tc>
        <w:tc>
          <w:tcPr>
            <w:tcW w:w="1585" w:type="dxa"/>
            <w:vMerge w:val="restart"/>
            <w:shd w:val="clear" w:color="auto" w:fill="DAF3FE"/>
            <w:vAlign w:val="center"/>
          </w:tcPr>
          <w:p w14:paraId="7C0C667C" w14:textId="3D2DABA9" w:rsidR="00031E7A" w:rsidRDefault="00031E7A" w:rsidP="00E87295">
            <w:pPr>
              <w:rPr>
                <w:rFonts w:ascii="Calibri" w:hAnsi="Calibri" w:cs="Calibri"/>
                <w:color w:val="000000"/>
                <w:szCs w:val="22"/>
              </w:rPr>
            </w:pPr>
            <w:r>
              <w:rPr>
                <w:rFonts w:ascii="Calibri" w:hAnsi="Calibri" w:cs="Calibri"/>
                <w:color w:val="000000"/>
                <w:szCs w:val="22"/>
              </w:rPr>
              <w:t>TPCRYO</w:t>
            </w:r>
          </w:p>
        </w:tc>
        <w:tc>
          <w:tcPr>
            <w:tcW w:w="1563" w:type="dxa"/>
            <w:shd w:val="clear" w:color="auto" w:fill="DAF3FE"/>
            <w:vAlign w:val="center"/>
          </w:tcPr>
          <w:p w14:paraId="02C4AD12" w14:textId="4F251DDF" w:rsidR="00031E7A" w:rsidRDefault="00031E7A" w:rsidP="00E87295">
            <w:pPr>
              <w:rPr>
                <w:rFonts w:ascii="Calibri" w:hAnsi="Calibri" w:cs="Calibri"/>
                <w:color w:val="000000"/>
                <w:szCs w:val="22"/>
              </w:rPr>
            </w:pPr>
            <w:r>
              <w:rPr>
                <w:rFonts w:ascii="Calibri" w:hAnsi="Calibri" w:cs="Calibri"/>
                <w:color w:val="000000"/>
                <w:szCs w:val="22"/>
              </w:rPr>
              <w:t>E3591</w:t>
            </w:r>
          </w:p>
        </w:tc>
      </w:tr>
      <w:tr w:rsidR="00031E7A" w14:paraId="0D4596E9" w14:textId="77777777" w:rsidTr="00E87295">
        <w:tc>
          <w:tcPr>
            <w:tcW w:w="1736" w:type="dxa"/>
            <w:vMerge/>
            <w:vAlign w:val="center"/>
          </w:tcPr>
          <w:p w14:paraId="25C175BB" w14:textId="77777777" w:rsidR="00031E7A" w:rsidRDefault="00031E7A" w:rsidP="00E87295"/>
        </w:tc>
        <w:tc>
          <w:tcPr>
            <w:tcW w:w="1530" w:type="dxa"/>
            <w:vMerge/>
            <w:shd w:val="clear" w:color="auto" w:fill="DAF3FE"/>
            <w:vAlign w:val="center"/>
          </w:tcPr>
          <w:p w14:paraId="09CE3C23" w14:textId="77777777" w:rsidR="00031E7A" w:rsidRDefault="00031E7A" w:rsidP="00E87295">
            <w:pPr>
              <w:rPr>
                <w:rFonts w:ascii="Calibri" w:hAnsi="Calibri" w:cs="Calibri"/>
                <w:color w:val="000000"/>
                <w:szCs w:val="22"/>
              </w:rPr>
            </w:pPr>
          </w:p>
        </w:tc>
        <w:tc>
          <w:tcPr>
            <w:tcW w:w="1360" w:type="dxa"/>
            <w:shd w:val="clear" w:color="auto" w:fill="DAF3FE"/>
            <w:vAlign w:val="center"/>
          </w:tcPr>
          <w:p w14:paraId="47E5BCD7" w14:textId="58A0730F" w:rsidR="00031E7A" w:rsidRDefault="00031E7A" w:rsidP="00E87295">
            <w:pPr>
              <w:rPr>
                <w:rFonts w:ascii="Calibri" w:hAnsi="Calibri" w:cs="Calibri"/>
                <w:color w:val="000000"/>
                <w:szCs w:val="22"/>
              </w:rPr>
            </w:pPr>
            <w:r>
              <w:rPr>
                <w:rFonts w:ascii="Calibri" w:hAnsi="Calibri" w:cs="Calibri"/>
                <w:color w:val="000000"/>
                <w:szCs w:val="22"/>
              </w:rPr>
              <w:t>E5621</w:t>
            </w:r>
          </w:p>
        </w:tc>
        <w:tc>
          <w:tcPr>
            <w:tcW w:w="1585" w:type="dxa"/>
            <w:vMerge/>
            <w:shd w:val="clear" w:color="auto" w:fill="DAF3FE"/>
            <w:vAlign w:val="center"/>
          </w:tcPr>
          <w:p w14:paraId="538A71CD" w14:textId="77777777" w:rsidR="00031E7A" w:rsidRDefault="00031E7A" w:rsidP="00E87295">
            <w:pPr>
              <w:rPr>
                <w:rFonts w:ascii="Calibri" w:hAnsi="Calibri" w:cs="Calibri"/>
                <w:color w:val="000000"/>
                <w:szCs w:val="22"/>
              </w:rPr>
            </w:pPr>
          </w:p>
        </w:tc>
        <w:tc>
          <w:tcPr>
            <w:tcW w:w="1563" w:type="dxa"/>
            <w:shd w:val="clear" w:color="auto" w:fill="DAF3FE"/>
            <w:vAlign w:val="center"/>
          </w:tcPr>
          <w:p w14:paraId="013C9C52" w14:textId="3C4908BA" w:rsidR="00031E7A" w:rsidRDefault="00031E7A" w:rsidP="00E87295">
            <w:pPr>
              <w:rPr>
                <w:rFonts w:ascii="Calibri" w:hAnsi="Calibri" w:cs="Calibri"/>
                <w:color w:val="000000"/>
                <w:szCs w:val="22"/>
              </w:rPr>
            </w:pPr>
            <w:r w:rsidRPr="00670DF5">
              <w:rPr>
                <w:rFonts w:ascii="Calibri" w:hAnsi="Calibri" w:cs="Calibri"/>
                <w:color w:val="000000"/>
                <w:szCs w:val="22"/>
              </w:rPr>
              <w:t>E6552</w:t>
            </w:r>
          </w:p>
        </w:tc>
      </w:tr>
    </w:tbl>
    <w:p w14:paraId="5550DE31" w14:textId="0DF606F4" w:rsidR="00881185" w:rsidRDefault="00881185" w:rsidP="00BF5F7B"/>
    <w:p w14:paraId="32757916" w14:textId="77777777" w:rsidR="00881185" w:rsidRDefault="00881185">
      <w:r>
        <w:br w:type="page"/>
      </w:r>
    </w:p>
    <w:p w14:paraId="3DCD745E" w14:textId="5C69C56E" w:rsidR="00BD3A91" w:rsidRDefault="00881185" w:rsidP="00BF5F7B">
      <w:r>
        <w:lastRenderedPageBreak/>
        <w:t xml:space="preserve">Pool: </w:t>
      </w:r>
    </w:p>
    <w:tbl>
      <w:tblPr>
        <w:tblStyle w:val="TableGrid"/>
        <w:tblW w:w="7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6"/>
        <w:gridCol w:w="1530"/>
        <w:gridCol w:w="1360"/>
        <w:gridCol w:w="1585"/>
        <w:gridCol w:w="1563"/>
      </w:tblGrid>
      <w:tr w:rsidR="00881185" w14:paraId="6D703E91" w14:textId="77777777" w:rsidTr="002635D5">
        <w:tc>
          <w:tcPr>
            <w:tcW w:w="1736" w:type="dxa"/>
            <w:shd w:val="clear" w:color="auto" w:fill="auto"/>
          </w:tcPr>
          <w:p w14:paraId="08426873" w14:textId="77777777" w:rsidR="00881185" w:rsidRDefault="00881185" w:rsidP="002635D5">
            <w:r w:rsidRPr="00E3326A">
              <w:rPr>
                <w:b/>
                <w:bCs/>
              </w:rPr>
              <w:t>Component Prep Function</w:t>
            </w:r>
          </w:p>
        </w:tc>
        <w:tc>
          <w:tcPr>
            <w:tcW w:w="1530" w:type="dxa"/>
          </w:tcPr>
          <w:p w14:paraId="76ADA8DD" w14:textId="77777777" w:rsidR="00881185" w:rsidRDefault="00881185" w:rsidP="002635D5">
            <w:r w:rsidRPr="00E3326A">
              <w:rPr>
                <w:b/>
                <w:bCs/>
              </w:rPr>
              <w:t>Input</w:t>
            </w:r>
          </w:p>
        </w:tc>
        <w:tc>
          <w:tcPr>
            <w:tcW w:w="1360" w:type="dxa"/>
          </w:tcPr>
          <w:p w14:paraId="7F34231D" w14:textId="77777777" w:rsidR="00881185" w:rsidRPr="00E3326A" w:rsidRDefault="00881185" w:rsidP="002635D5">
            <w:pPr>
              <w:rPr>
                <w:b/>
                <w:bCs/>
              </w:rPr>
            </w:pPr>
            <w:r w:rsidRPr="00E3326A">
              <w:rPr>
                <w:b/>
                <w:bCs/>
              </w:rPr>
              <w:t>E code</w:t>
            </w:r>
          </w:p>
        </w:tc>
        <w:tc>
          <w:tcPr>
            <w:tcW w:w="1585" w:type="dxa"/>
            <w:shd w:val="clear" w:color="auto" w:fill="auto"/>
          </w:tcPr>
          <w:p w14:paraId="0E34010E" w14:textId="77777777" w:rsidR="00881185" w:rsidRDefault="00881185" w:rsidP="002635D5">
            <w:r w:rsidRPr="00E3326A">
              <w:rPr>
                <w:b/>
                <w:bCs/>
              </w:rPr>
              <w:t>Output</w:t>
            </w:r>
          </w:p>
        </w:tc>
        <w:tc>
          <w:tcPr>
            <w:tcW w:w="1563" w:type="dxa"/>
            <w:shd w:val="clear" w:color="auto" w:fill="auto"/>
          </w:tcPr>
          <w:p w14:paraId="7C1930C0" w14:textId="77777777" w:rsidR="00881185" w:rsidRDefault="00881185" w:rsidP="002635D5">
            <w:r w:rsidRPr="00E3326A">
              <w:rPr>
                <w:b/>
                <w:bCs/>
              </w:rPr>
              <w:t>Ecode</w:t>
            </w:r>
          </w:p>
        </w:tc>
      </w:tr>
      <w:tr w:rsidR="00881185" w14:paraId="61223C04" w14:textId="77777777" w:rsidTr="002635D5">
        <w:tc>
          <w:tcPr>
            <w:tcW w:w="1736" w:type="dxa"/>
            <w:vMerge w:val="restart"/>
            <w:vAlign w:val="center"/>
          </w:tcPr>
          <w:p w14:paraId="061D3498" w14:textId="7A7EC31A" w:rsidR="00881185" w:rsidRDefault="00881185" w:rsidP="00881185">
            <w:r>
              <w:t>WPPL</w:t>
            </w:r>
          </w:p>
        </w:tc>
        <w:tc>
          <w:tcPr>
            <w:tcW w:w="1530" w:type="dxa"/>
            <w:vMerge w:val="restart"/>
            <w:shd w:val="clear" w:color="auto" w:fill="DAF3FE"/>
            <w:vAlign w:val="center"/>
          </w:tcPr>
          <w:p w14:paraId="29775EB2" w14:textId="31C0D907" w:rsidR="00881185" w:rsidRDefault="00881185" w:rsidP="00881185">
            <w:r>
              <w:rPr>
                <w:rFonts w:ascii="Calibri" w:hAnsi="Calibri" w:cs="Calibri"/>
                <w:color w:val="000000"/>
                <w:szCs w:val="22"/>
              </w:rPr>
              <w:t xml:space="preserve">FP </w:t>
            </w:r>
          </w:p>
        </w:tc>
        <w:tc>
          <w:tcPr>
            <w:tcW w:w="1360" w:type="dxa"/>
            <w:shd w:val="clear" w:color="auto" w:fill="DAF3FE"/>
            <w:vAlign w:val="center"/>
          </w:tcPr>
          <w:p w14:paraId="6378A456" w14:textId="5DFC83EC" w:rsidR="00881185" w:rsidRDefault="00881185" w:rsidP="00881185">
            <w:pPr>
              <w:rPr>
                <w:rFonts w:ascii="Calibri" w:hAnsi="Calibri" w:cs="Calibri"/>
                <w:color w:val="000000"/>
                <w:szCs w:val="22"/>
              </w:rPr>
            </w:pPr>
            <w:r>
              <w:rPr>
                <w:rFonts w:ascii="Calibri" w:hAnsi="Calibri" w:cs="Calibri"/>
                <w:color w:val="000000"/>
                <w:szCs w:val="22"/>
              </w:rPr>
              <w:t>E2684</w:t>
            </w:r>
          </w:p>
        </w:tc>
        <w:tc>
          <w:tcPr>
            <w:tcW w:w="1585" w:type="dxa"/>
            <w:vMerge w:val="restart"/>
            <w:shd w:val="clear" w:color="auto" w:fill="DAF3FE"/>
            <w:vAlign w:val="center"/>
          </w:tcPr>
          <w:p w14:paraId="264550A2" w14:textId="6D967A18" w:rsidR="00881185" w:rsidRDefault="00881185" w:rsidP="00881185"/>
        </w:tc>
        <w:tc>
          <w:tcPr>
            <w:tcW w:w="1563" w:type="dxa"/>
            <w:shd w:val="clear" w:color="auto" w:fill="DAF3FE"/>
            <w:vAlign w:val="center"/>
          </w:tcPr>
          <w:p w14:paraId="4C332514" w14:textId="19A1C1DA" w:rsidR="00881185" w:rsidRDefault="00881185" w:rsidP="00881185"/>
        </w:tc>
      </w:tr>
      <w:tr w:rsidR="00881185" w14:paraId="2878680D" w14:textId="77777777" w:rsidTr="002635D5">
        <w:tc>
          <w:tcPr>
            <w:tcW w:w="1736" w:type="dxa"/>
            <w:vMerge/>
            <w:vAlign w:val="center"/>
          </w:tcPr>
          <w:p w14:paraId="796557CA" w14:textId="77777777" w:rsidR="00881185" w:rsidRDefault="00881185" w:rsidP="00881185"/>
        </w:tc>
        <w:tc>
          <w:tcPr>
            <w:tcW w:w="1530" w:type="dxa"/>
            <w:vMerge/>
            <w:shd w:val="clear" w:color="auto" w:fill="DAF3FE"/>
            <w:vAlign w:val="center"/>
          </w:tcPr>
          <w:p w14:paraId="3FE5E7A1" w14:textId="77777777" w:rsidR="00881185" w:rsidRDefault="00881185" w:rsidP="00881185"/>
        </w:tc>
        <w:tc>
          <w:tcPr>
            <w:tcW w:w="1360" w:type="dxa"/>
            <w:shd w:val="clear" w:color="auto" w:fill="DAF3FE"/>
            <w:vAlign w:val="center"/>
          </w:tcPr>
          <w:p w14:paraId="71F3E014" w14:textId="1CFDBEB5" w:rsidR="00881185" w:rsidRDefault="00881185" w:rsidP="00881185">
            <w:r>
              <w:rPr>
                <w:rFonts w:ascii="Calibri" w:hAnsi="Calibri" w:cs="Calibri"/>
                <w:color w:val="000000"/>
                <w:szCs w:val="22"/>
              </w:rPr>
              <w:t>E2702</w:t>
            </w:r>
          </w:p>
        </w:tc>
        <w:tc>
          <w:tcPr>
            <w:tcW w:w="1585" w:type="dxa"/>
            <w:vMerge/>
            <w:shd w:val="clear" w:color="auto" w:fill="DAF3FE"/>
            <w:vAlign w:val="center"/>
          </w:tcPr>
          <w:p w14:paraId="33E8623E" w14:textId="77777777" w:rsidR="00881185" w:rsidRDefault="00881185" w:rsidP="00881185"/>
        </w:tc>
        <w:tc>
          <w:tcPr>
            <w:tcW w:w="1563" w:type="dxa"/>
            <w:shd w:val="clear" w:color="auto" w:fill="DAF3FE"/>
            <w:vAlign w:val="center"/>
          </w:tcPr>
          <w:p w14:paraId="750DAB7A" w14:textId="40D6E9DF" w:rsidR="00881185" w:rsidRDefault="00881185" w:rsidP="00881185"/>
        </w:tc>
      </w:tr>
      <w:tr w:rsidR="00881185" w14:paraId="72ADCB39" w14:textId="77777777" w:rsidTr="002635D5">
        <w:tc>
          <w:tcPr>
            <w:tcW w:w="1736" w:type="dxa"/>
            <w:vMerge/>
            <w:vAlign w:val="center"/>
          </w:tcPr>
          <w:p w14:paraId="2E3C7099" w14:textId="77777777" w:rsidR="00881185" w:rsidRDefault="00881185" w:rsidP="00881185"/>
        </w:tc>
        <w:tc>
          <w:tcPr>
            <w:tcW w:w="1530" w:type="dxa"/>
            <w:vMerge/>
            <w:shd w:val="clear" w:color="auto" w:fill="DAF3FE"/>
            <w:vAlign w:val="center"/>
          </w:tcPr>
          <w:p w14:paraId="5FB8680F" w14:textId="77777777" w:rsidR="00881185" w:rsidRDefault="00881185" w:rsidP="00881185"/>
        </w:tc>
        <w:tc>
          <w:tcPr>
            <w:tcW w:w="1360" w:type="dxa"/>
            <w:shd w:val="clear" w:color="auto" w:fill="DAF3FE"/>
            <w:vAlign w:val="center"/>
          </w:tcPr>
          <w:p w14:paraId="407CF66B" w14:textId="410B484E" w:rsidR="00881185" w:rsidRDefault="00881185" w:rsidP="00881185">
            <w:r>
              <w:rPr>
                <w:rFonts w:ascii="Calibri" w:hAnsi="Calibri" w:cs="Calibri"/>
                <w:color w:val="000000"/>
                <w:szCs w:val="22"/>
              </w:rPr>
              <w:t>E2720</w:t>
            </w:r>
          </w:p>
        </w:tc>
        <w:tc>
          <w:tcPr>
            <w:tcW w:w="1585" w:type="dxa"/>
            <w:vMerge/>
            <w:shd w:val="clear" w:color="auto" w:fill="DAF3FE"/>
            <w:vAlign w:val="center"/>
          </w:tcPr>
          <w:p w14:paraId="15064116" w14:textId="77777777" w:rsidR="00881185" w:rsidRDefault="00881185" w:rsidP="00881185"/>
        </w:tc>
        <w:tc>
          <w:tcPr>
            <w:tcW w:w="1563" w:type="dxa"/>
            <w:shd w:val="clear" w:color="auto" w:fill="DAF3FE"/>
            <w:vAlign w:val="center"/>
          </w:tcPr>
          <w:p w14:paraId="2BFBB725" w14:textId="0FD6F34C" w:rsidR="00881185" w:rsidRDefault="00881185" w:rsidP="00881185"/>
        </w:tc>
      </w:tr>
      <w:tr w:rsidR="00881185" w14:paraId="774A5B3E" w14:textId="77777777" w:rsidTr="002635D5">
        <w:tc>
          <w:tcPr>
            <w:tcW w:w="1736" w:type="dxa"/>
            <w:vMerge/>
            <w:vAlign w:val="center"/>
          </w:tcPr>
          <w:p w14:paraId="105A402C" w14:textId="77777777" w:rsidR="00881185" w:rsidRDefault="00881185" w:rsidP="00881185"/>
        </w:tc>
        <w:tc>
          <w:tcPr>
            <w:tcW w:w="1530" w:type="dxa"/>
            <w:vMerge/>
            <w:shd w:val="clear" w:color="auto" w:fill="DAF3FE"/>
            <w:vAlign w:val="center"/>
          </w:tcPr>
          <w:p w14:paraId="715C9233" w14:textId="77777777" w:rsidR="00881185" w:rsidRDefault="00881185" w:rsidP="00881185"/>
        </w:tc>
        <w:tc>
          <w:tcPr>
            <w:tcW w:w="1360" w:type="dxa"/>
            <w:shd w:val="clear" w:color="auto" w:fill="DAF3FE"/>
            <w:vAlign w:val="center"/>
          </w:tcPr>
          <w:p w14:paraId="0761B3E7" w14:textId="3737E61B" w:rsidR="00881185" w:rsidRDefault="00881185" w:rsidP="00881185">
            <w:r>
              <w:rPr>
                <w:rFonts w:ascii="Calibri" w:hAnsi="Calibri" w:cs="Calibri"/>
                <w:color w:val="000000"/>
                <w:szCs w:val="22"/>
              </w:rPr>
              <w:t>E2121</w:t>
            </w:r>
          </w:p>
        </w:tc>
        <w:tc>
          <w:tcPr>
            <w:tcW w:w="1585" w:type="dxa"/>
            <w:vMerge/>
            <w:shd w:val="clear" w:color="auto" w:fill="DAF3FE"/>
            <w:vAlign w:val="center"/>
          </w:tcPr>
          <w:p w14:paraId="4A3F64AF" w14:textId="77777777" w:rsidR="00881185" w:rsidRDefault="00881185" w:rsidP="00881185"/>
        </w:tc>
        <w:tc>
          <w:tcPr>
            <w:tcW w:w="1563" w:type="dxa"/>
            <w:shd w:val="clear" w:color="auto" w:fill="DAF3FE"/>
            <w:vAlign w:val="center"/>
          </w:tcPr>
          <w:p w14:paraId="7D065727" w14:textId="44405192" w:rsidR="00881185" w:rsidRDefault="00881185" w:rsidP="00881185"/>
        </w:tc>
      </w:tr>
      <w:tr w:rsidR="00881185" w14:paraId="766A3543" w14:textId="77777777" w:rsidTr="002635D5">
        <w:tc>
          <w:tcPr>
            <w:tcW w:w="1736" w:type="dxa"/>
            <w:vMerge/>
            <w:vAlign w:val="center"/>
          </w:tcPr>
          <w:p w14:paraId="7A9B3EE6" w14:textId="77777777" w:rsidR="00881185" w:rsidRDefault="00881185" w:rsidP="00881185"/>
        </w:tc>
        <w:tc>
          <w:tcPr>
            <w:tcW w:w="1530" w:type="dxa"/>
            <w:vMerge/>
            <w:shd w:val="clear" w:color="auto" w:fill="DAF3FE"/>
            <w:vAlign w:val="center"/>
          </w:tcPr>
          <w:p w14:paraId="30C8F49E" w14:textId="77777777" w:rsidR="00881185" w:rsidRDefault="00881185" w:rsidP="00881185"/>
        </w:tc>
        <w:tc>
          <w:tcPr>
            <w:tcW w:w="1360" w:type="dxa"/>
            <w:shd w:val="clear" w:color="auto" w:fill="DAF3FE"/>
            <w:vAlign w:val="center"/>
          </w:tcPr>
          <w:p w14:paraId="285D1D01" w14:textId="28C81DB5" w:rsidR="00881185" w:rsidRDefault="00881185" w:rsidP="00881185">
            <w:r>
              <w:rPr>
                <w:rFonts w:ascii="Calibri" w:hAnsi="Calibri" w:cs="Calibri"/>
                <w:color w:val="000000"/>
                <w:szCs w:val="22"/>
              </w:rPr>
              <w:t>E2121</w:t>
            </w:r>
          </w:p>
        </w:tc>
        <w:tc>
          <w:tcPr>
            <w:tcW w:w="1585" w:type="dxa"/>
            <w:vMerge/>
            <w:shd w:val="clear" w:color="auto" w:fill="DAF3FE"/>
            <w:vAlign w:val="center"/>
          </w:tcPr>
          <w:p w14:paraId="172E6D68" w14:textId="77777777" w:rsidR="00881185" w:rsidRDefault="00881185" w:rsidP="00881185"/>
        </w:tc>
        <w:tc>
          <w:tcPr>
            <w:tcW w:w="1563" w:type="dxa"/>
            <w:shd w:val="clear" w:color="auto" w:fill="DAF3FE"/>
            <w:vAlign w:val="center"/>
          </w:tcPr>
          <w:p w14:paraId="6B27F18A" w14:textId="72863942" w:rsidR="00881185" w:rsidRDefault="00881185" w:rsidP="00881185"/>
        </w:tc>
      </w:tr>
      <w:tr w:rsidR="00881185" w14:paraId="0DF34451" w14:textId="77777777" w:rsidTr="002635D5">
        <w:tc>
          <w:tcPr>
            <w:tcW w:w="1736" w:type="dxa"/>
            <w:vMerge/>
            <w:vAlign w:val="center"/>
          </w:tcPr>
          <w:p w14:paraId="638A4E8A" w14:textId="77777777" w:rsidR="00881185" w:rsidRDefault="00881185" w:rsidP="00881185"/>
        </w:tc>
        <w:tc>
          <w:tcPr>
            <w:tcW w:w="1530" w:type="dxa"/>
            <w:vMerge/>
            <w:shd w:val="clear" w:color="auto" w:fill="DAF3FE"/>
            <w:vAlign w:val="center"/>
          </w:tcPr>
          <w:p w14:paraId="4BF3E012" w14:textId="77777777" w:rsidR="00881185" w:rsidRDefault="00881185" w:rsidP="00881185"/>
        </w:tc>
        <w:tc>
          <w:tcPr>
            <w:tcW w:w="1360" w:type="dxa"/>
            <w:shd w:val="clear" w:color="auto" w:fill="DAF3FE"/>
            <w:vAlign w:val="center"/>
          </w:tcPr>
          <w:p w14:paraId="65E7E781" w14:textId="4A46F3FF" w:rsidR="00881185" w:rsidRDefault="00881185" w:rsidP="00881185">
            <w:r>
              <w:rPr>
                <w:rFonts w:ascii="Calibri" w:hAnsi="Calibri" w:cs="Calibri"/>
                <w:color w:val="000000"/>
                <w:szCs w:val="22"/>
              </w:rPr>
              <w:t>E5548</w:t>
            </w:r>
          </w:p>
        </w:tc>
        <w:tc>
          <w:tcPr>
            <w:tcW w:w="1585" w:type="dxa"/>
            <w:vMerge/>
            <w:shd w:val="clear" w:color="auto" w:fill="DAF3FE"/>
            <w:vAlign w:val="center"/>
          </w:tcPr>
          <w:p w14:paraId="0CA93F52" w14:textId="77777777" w:rsidR="00881185" w:rsidRDefault="00881185" w:rsidP="00881185"/>
        </w:tc>
        <w:tc>
          <w:tcPr>
            <w:tcW w:w="1563" w:type="dxa"/>
            <w:shd w:val="clear" w:color="auto" w:fill="DAF3FE"/>
            <w:vAlign w:val="center"/>
          </w:tcPr>
          <w:p w14:paraId="53EEDF24" w14:textId="224F9669" w:rsidR="00881185" w:rsidRDefault="00881185" w:rsidP="00881185"/>
        </w:tc>
      </w:tr>
      <w:tr w:rsidR="00881185" w14:paraId="13D26D4A" w14:textId="77777777" w:rsidTr="002635D5">
        <w:tc>
          <w:tcPr>
            <w:tcW w:w="1736" w:type="dxa"/>
            <w:vMerge/>
            <w:vAlign w:val="center"/>
          </w:tcPr>
          <w:p w14:paraId="4890A1E8" w14:textId="77777777" w:rsidR="00881185" w:rsidRDefault="00881185" w:rsidP="00881185"/>
        </w:tc>
        <w:tc>
          <w:tcPr>
            <w:tcW w:w="1530" w:type="dxa"/>
            <w:vMerge/>
            <w:shd w:val="clear" w:color="auto" w:fill="DAF3FE"/>
            <w:vAlign w:val="center"/>
          </w:tcPr>
          <w:p w14:paraId="6FA009E2" w14:textId="77777777" w:rsidR="00881185" w:rsidRDefault="00881185" w:rsidP="00881185"/>
        </w:tc>
        <w:tc>
          <w:tcPr>
            <w:tcW w:w="1360" w:type="dxa"/>
            <w:shd w:val="clear" w:color="auto" w:fill="DAF3FE"/>
            <w:vAlign w:val="center"/>
          </w:tcPr>
          <w:p w14:paraId="69A823AD" w14:textId="13F654AA" w:rsidR="00881185" w:rsidRDefault="00881185" w:rsidP="00881185">
            <w:r>
              <w:rPr>
                <w:rFonts w:ascii="Calibri" w:hAnsi="Calibri" w:cs="Calibri"/>
                <w:color w:val="000000"/>
                <w:szCs w:val="22"/>
              </w:rPr>
              <w:t>E5549</w:t>
            </w:r>
          </w:p>
        </w:tc>
        <w:tc>
          <w:tcPr>
            <w:tcW w:w="1585" w:type="dxa"/>
            <w:vMerge/>
            <w:shd w:val="clear" w:color="auto" w:fill="DAF3FE"/>
            <w:vAlign w:val="center"/>
          </w:tcPr>
          <w:p w14:paraId="726D985C" w14:textId="77777777" w:rsidR="00881185" w:rsidRDefault="00881185" w:rsidP="00881185"/>
        </w:tc>
        <w:tc>
          <w:tcPr>
            <w:tcW w:w="1563" w:type="dxa"/>
            <w:shd w:val="clear" w:color="auto" w:fill="DAF3FE"/>
            <w:vAlign w:val="center"/>
          </w:tcPr>
          <w:p w14:paraId="717AEC91" w14:textId="6249F051" w:rsidR="00881185" w:rsidRDefault="00881185" w:rsidP="00881185"/>
        </w:tc>
      </w:tr>
      <w:tr w:rsidR="00881185" w14:paraId="68E2A35A" w14:textId="77777777" w:rsidTr="002635D5">
        <w:tc>
          <w:tcPr>
            <w:tcW w:w="1736" w:type="dxa"/>
            <w:vMerge/>
            <w:vAlign w:val="center"/>
          </w:tcPr>
          <w:p w14:paraId="0AB7780B" w14:textId="77777777" w:rsidR="00881185" w:rsidRDefault="00881185" w:rsidP="00881185"/>
        </w:tc>
        <w:tc>
          <w:tcPr>
            <w:tcW w:w="1530" w:type="dxa"/>
            <w:vMerge/>
            <w:shd w:val="clear" w:color="auto" w:fill="DAF3FE"/>
            <w:vAlign w:val="center"/>
          </w:tcPr>
          <w:p w14:paraId="3B84EE66" w14:textId="77777777" w:rsidR="00881185" w:rsidRDefault="00881185" w:rsidP="00881185"/>
        </w:tc>
        <w:tc>
          <w:tcPr>
            <w:tcW w:w="1360" w:type="dxa"/>
            <w:shd w:val="clear" w:color="auto" w:fill="DAF3FE"/>
            <w:vAlign w:val="center"/>
          </w:tcPr>
          <w:p w14:paraId="75BAA5EE" w14:textId="57D193AC" w:rsidR="00881185" w:rsidRDefault="00881185" w:rsidP="00881185">
            <w:r>
              <w:rPr>
                <w:rFonts w:ascii="Calibri" w:hAnsi="Calibri" w:cs="Calibri"/>
                <w:color w:val="000000"/>
                <w:szCs w:val="22"/>
              </w:rPr>
              <w:t>E2284</w:t>
            </w:r>
          </w:p>
        </w:tc>
        <w:tc>
          <w:tcPr>
            <w:tcW w:w="1585" w:type="dxa"/>
            <w:vMerge/>
            <w:shd w:val="clear" w:color="auto" w:fill="DAF3FE"/>
            <w:vAlign w:val="center"/>
          </w:tcPr>
          <w:p w14:paraId="147C845D" w14:textId="77777777" w:rsidR="00881185" w:rsidRDefault="00881185" w:rsidP="00881185"/>
        </w:tc>
        <w:tc>
          <w:tcPr>
            <w:tcW w:w="1563" w:type="dxa"/>
            <w:shd w:val="clear" w:color="auto" w:fill="DAF3FE"/>
            <w:vAlign w:val="center"/>
          </w:tcPr>
          <w:p w14:paraId="07EEA2A7" w14:textId="499539C7" w:rsidR="00881185" w:rsidRDefault="00881185" w:rsidP="00881185"/>
        </w:tc>
      </w:tr>
      <w:tr w:rsidR="00881185" w14:paraId="0EFEEF38" w14:textId="77777777" w:rsidTr="002635D5">
        <w:tc>
          <w:tcPr>
            <w:tcW w:w="1736" w:type="dxa"/>
            <w:vMerge/>
            <w:vAlign w:val="center"/>
          </w:tcPr>
          <w:p w14:paraId="59A1A6DC" w14:textId="77777777" w:rsidR="00881185" w:rsidRDefault="00881185" w:rsidP="00881185"/>
        </w:tc>
        <w:tc>
          <w:tcPr>
            <w:tcW w:w="1530" w:type="dxa"/>
            <w:vMerge/>
            <w:shd w:val="clear" w:color="auto" w:fill="DAF3FE"/>
            <w:vAlign w:val="center"/>
          </w:tcPr>
          <w:p w14:paraId="298B26BB" w14:textId="4E52ACFF" w:rsidR="00881185" w:rsidRDefault="00881185" w:rsidP="00881185"/>
        </w:tc>
        <w:tc>
          <w:tcPr>
            <w:tcW w:w="1360" w:type="dxa"/>
            <w:shd w:val="clear" w:color="auto" w:fill="DAF3FE"/>
            <w:vAlign w:val="center"/>
          </w:tcPr>
          <w:p w14:paraId="5A59A17C" w14:textId="11E89F4E" w:rsidR="00881185" w:rsidRDefault="00881185" w:rsidP="00881185">
            <w:pPr>
              <w:rPr>
                <w:rFonts w:ascii="Calibri" w:hAnsi="Calibri" w:cs="Calibri"/>
                <w:color w:val="000000"/>
                <w:szCs w:val="22"/>
              </w:rPr>
            </w:pPr>
            <w:r>
              <w:rPr>
                <w:rFonts w:ascii="Calibri" w:hAnsi="Calibri" w:cs="Calibri"/>
                <w:color w:val="000000"/>
                <w:szCs w:val="22"/>
              </w:rPr>
              <w:t>E2684</w:t>
            </w:r>
          </w:p>
        </w:tc>
        <w:tc>
          <w:tcPr>
            <w:tcW w:w="1585" w:type="dxa"/>
            <w:vMerge/>
            <w:shd w:val="clear" w:color="auto" w:fill="DAF3FE"/>
            <w:vAlign w:val="center"/>
          </w:tcPr>
          <w:p w14:paraId="3B94EBD0" w14:textId="77777777" w:rsidR="00881185" w:rsidRDefault="00881185" w:rsidP="00881185"/>
        </w:tc>
        <w:tc>
          <w:tcPr>
            <w:tcW w:w="1563" w:type="dxa"/>
            <w:shd w:val="clear" w:color="auto" w:fill="DAF3FE"/>
            <w:vAlign w:val="center"/>
          </w:tcPr>
          <w:p w14:paraId="5B275544" w14:textId="7CD665C6" w:rsidR="00881185" w:rsidRDefault="00881185" w:rsidP="00881185"/>
        </w:tc>
      </w:tr>
      <w:tr w:rsidR="00881185" w14:paraId="7448C076" w14:textId="77777777" w:rsidTr="002635D5">
        <w:tc>
          <w:tcPr>
            <w:tcW w:w="1736" w:type="dxa"/>
            <w:vMerge/>
            <w:vAlign w:val="center"/>
          </w:tcPr>
          <w:p w14:paraId="652BDED4" w14:textId="77777777" w:rsidR="00881185" w:rsidRDefault="00881185" w:rsidP="00881185"/>
        </w:tc>
        <w:tc>
          <w:tcPr>
            <w:tcW w:w="1530" w:type="dxa"/>
            <w:vMerge w:val="restart"/>
            <w:shd w:val="clear" w:color="auto" w:fill="DAF3FE"/>
            <w:vAlign w:val="center"/>
          </w:tcPr>
          <w:p w14:paraId="5F1060A7" w14:textId="6C6F9BCF" w:rsidR="00881185" w:rsidRDefault="00881185" w:rsidP="00881185">
            <w:r>
              <w:rPr>
                <w:rFonts w:ascii="Calibri" w:hAnsi="Calibri" w:cs="Calibri"/>
                <w:color w:val="000000"/>
                <w:szCs w:val="22"/>
              </w:rPr>
              <w:t>FP24</w:t>
            </w:r>
          </w:p>
        </w:tc>
        <w:tc>
          <w:tcPr>
            <w:tcW w:w="1360" w:type="dxa"/>
            <w:shd w:val="clear" w:color="auto" w:fill="DAF3FE"/>
            <w:vAlign w:val="center"/>
          </w:tcPr>
          <w:p w14:paraId="1258C741" w14:textId="00C47F99" w:rsidR="00881185" w:rsidRDefault="00881185" w:rsidP="00881185">
            <w:pPr>
              <w:rPr>
                <w:rFonts w:ascii="Calibri" w:hAnsi="Calibri" w:cs="Calibri"/>
                <w:color w:val="000000"/>
                <w:szCs w:val="22"/>
              </w:rPr>
            </w:pPr>
            <w:r>
              <w:rPr>
                <w:rFonts w:ascii="Calibri" w:hAnsi="Calibri" w:cs="Calibri"/>
                <w:color w:val="000000"/>
                <w:szCs w:val="22"/>
              </w:rPr>
              <w:t>E2701</w:t>
            </w:r>
          </w:p>
        </w:tc>
        <w:tc>
          <w:tcPr>
            <w:tcW w:w="1585" w:type="dxa"/>
            <w:vMerge w:val="restart"/>
            <w:shd w:val="clear" w:color="auto" w:fill="DAF3FE"/>
            <w:vAlign w:val="center"/>
          </w:tcPr>
          <w:p w14:paraId="72E0C142" w14:textId="2A7B6A0A" w:rsidR="00881185" w:rsidRPr="00881185" w:rsidRDefault="00881185" w:rsidP="00881185">
            <w:pPr>
              <w:rPr>
                <w:rFonts w:ascii="Calibri" w:hAnsi="Calibri" w:cs="Calibri"/>
              </w:rPr>
            </w:pPr>
            <w:r w:rsidRPr="00881185">
              <w:rPr>
                <w:rFonts w:ascii="Calibri" w:hAnsi="Calibri" w:cs="Calibri"/>
              </w:rPr>
              <w:t>PPLAS</w:t>
            </w:r>
          </w:p>
        </w:tc>
        <w:tc>
          <w:tcPr>
            <w:tcW w:w="1563" w:type="dxa"/>
            <w:vMerge w:val="restart"/>
            <w:shd w:val="clear" w:color="auto" w:fill="DAF3FE"/>
            <w:vAlign w:val="center"/>
          </w:tcPr>
          <w:p w14:paraId="3362E71B" w14:textId="35E61572" w:rsidR="00881185" w:rsidRPr="00881185" w:rsidRDefault="00881185" w:rsidP="00881185">
            <w:pPr>
              <w:rPr>
                <w:rFonts w:ascii="Calibri" w:hAnsi="Calibri" w:cs="Calibri"/>
              </w:rPr>
            </w:pPr>
            <w:r w:rsidRPr="00881185">
              <w:rPr>
                <w:rFonts w:ascii="Calibri" w:hAnsi="Calibri" w:cs="Calibri"/>
              </w:rPr>
              <w:t>E5275</w:t>
            </w:r>
          </w:p>
        </w:tc>
      </w:tr>
      <w:tr w:rsidR="00881185" w14:paraId="1276B5B5" w14:textId="77777777" w:rsidTr="002635D5">
        <w:tc>
          <w:tcPr>
            <w:tcW w:w="1736" w:type="dxa"/>
            <w:vMerge/>
            <w:vAlign w:val="center"/>
          </w:tcPr>
          <w:p w14:paraId="260C5DEA" w14:textId="77777777" w:rsidR="00881185" w:rsidRDefault="00881185" w:rsidP="00881185"/>
        </w:tc>
        <w:tc>
          <w:tcPr>
            <w:tcW w:w="1530" w:type="dxa"/>
            <w:vMerge/>
            <w:shd w:val="clear" w:color="auto" w:fill="DAF3FE"/>
            <w:vAlign w:val="center"/>
          </w:tcPr>
          <w:p w14:paraId="437B94FA" w14:textId="77777777" w:rsidR="00881185" w:rsidRDefault="00881185" w:rsidP="00881185"/>
        </w:tc>
        <w:tc>
          <w:tcPr>
            <w:tcW w:w="1360" w:type="dxa"/>
            <w:shd w:val="clear" w:color="auto" w:fill="DAF3FE"/>
            <w:vAlign w:val="center"/>
          </w:tcPr>
          <w:p w14:paraId="770F12C8" w14:textId="2FC8AFEA" w:rsidR="00881185" w:rsidRDefault="00881185" w:rsidP="00881185">
            <w:r>
              <w:rPr>
                <w:rFonts w:ascii="Calibri" w:hAnsi="Calibri" w:cs="Calibri"/>
                <w:color w:val="000000"/>
                <w:szCs w:val="22"/>
              </w:rPr>
              <w:t>E2737</w:t>
            </w:r>
          </w:p>
        </w:tc>
        <w:tc>
          <w:tcPr>
            <w:tcW w:w="1585" w:type="dxa"/>
            <w:vMerge/>
            <w:shd w:val="clear" w:color="auto" w:fill="DAF3FE"/>
            <w:vAlign w:val="center"/>
          </w:tcPr>
          <w:p w14:paraId="18508C4D" w14:textId="77777777" w:rsidR="00881185" w:rsidRDefault="00881185" w:rsidP="00881185"/>
        </w:tc>
        <w:tc>
          <w:tcPr>
            <w:tcW w:w="1563" w:type="dxa"/>
            <w:vMerge/>
            <w:shd w:val="clear" w:color="auto" w:fill="DAF3FE"/>
            <w:vAlign w:val="center"/>
          </w:tcPr>
          <w:p w14:paraId="6523335F" w14:textId="35C11DD6" w:rsidR="00881185" w:rsidRDefault="00881185" w:rsidP="00881185"/>
        </w:tc>
      </w:tr>
      <w:tr w:rsidR="00881185" w14:paraId="18F9D862" w14:textId="77777777" w:rsidTr="002635D5">
        <w:tc>
          <w:tcPr>
            <w:tcW w:w="1736" w:type="dxa"/>
            <w:vMerge/>
            <w:vAlign w:val="center"/>
          </w:tcPr>
          <w:p w14:paraId="6F258D55" w14:textId="77777777" w:rsidR="00881185" w:rsidRDefault="00881185" w:rsidP="00881185"/>
        </w:tc>
        <w:tc>
          <w:tcPr>
            <w:tcW w:w="1530" w:type="dxa"/>
            <w:vMerge/>
            <w:shd w:val="clear" w:color="auto" w:fill="DAF3FE"/>
            <w:vAlign w:val="center"/>
          </w:tcPr>
          <w:p w14:paraId="0EABF902" w14:textId="77777777" w:rsidR="00881185" w:rsidRDefault="00881185" w:rsidP="00881185"/>
        </w:tc>
        <w:tc>
          <w:tcPr>
            <w:tcW w:w="1360" w:type="dxa"/>
            <w:shd w:val="clear" w:color="auto" w:fill="DAF3FE"/>
            <w:vAlign w:val="center"/>
          </w:tcPr>
          <w:p w14:paraId="767C7067" w14:textId="5531654B" w:rsidR="00881185" w:rsidRDefault="00881185" w:rsidP="00881185">
            <w:r>
              <w:rPr>
                <w:rFonts w:ascii="Calibri" w:hAnsi="Calibri" w:cs="Calibri"/>
                <w:color w:val="000000"/>
                <w:szCs w:val="22"/>
              </w:rPr>
              <w:t>E2719</w:t>
            </w:r>
          </w:p>
        </w:tc>
        <w:tc>
          <w:tcPr>
            <w:tcW w:w="1585" w:type="dxa"/>
            <w:vMerge/>
            <w:shd w:val="clear" w:color="auto" w:fill="DAF3FE"/>
            <w:vAlign w:val="center"/>
          </w:tcPr>
          <w:p w14:paraId="1EF125D7" w14:textId="77777777" w:rsidR="00881185" w:rsidRDefault="00881185" w:rsidP="00881185"/>
        </w:tc>
        <w:tc>
          <w:tcPr>
            <w:tcW w:w="1563" w:type="dxa"/>
            <w:vMerge/>
            <w:shd w:val="clear" w:color="auto" w:fill="DAF3FE"/>
            <w:vAlign w:val="center"/>
          </w:tcPr>
          <w:p w14:paraId="24457DDA" w14:textId="4CA2727C" w:rsidR="00881185" w:rsidRDefault="00881185" w:rsidP="00881185"/>
        </w:tc>
      </w:tr>
      <w:tr w:rsidR="00881185" w14:paraId="11E86A3B" w14:textId="77777777" w:rsidTr="002635D5">
        <w:tc>
          <w:tcPr>
            <w:tcW w:w="1736" w:type="dxa"/>
            <w:vMerge/>
            <w:vAlign w:val="center"/>
          </w:tcPr>
          <w:p w14:paraId="43EEE651" w14:textId="77777777" w:rsidR="00881185" w:rsidRDefault="00881185" w:rsidP="00881185"/>
        </w:tc>
        <w:tc>
          <w:tcPr>
            <w:tcW w:w="1530" w:type="dxa"/>
            <w:vMerge/>
            <w:shd w:val="clear" w:color="auto" w:fill="DAF3FE"/>
            <w:vAlign w:val="center"/>
          </w:tcPr>
          <w:p w14:paraId="3F068C8A" w14:textId="77777777" w:rsidR="00881185" w:rsidRDefault="00881185" w:rsidP="00881185"/>
        </w:tc>
        <w:tc>
          <w:tcPr>
            <w:tcW w:w="1360" w:type="dxa"/>
            <w:shd w:val="clear" w:color="auto" w:fill="DAF3FE"/>
            <w:vAlign w:val="center"/>
          </w:tcPr>
          <w:p w14:paraId="794A5F2C" w14:textId="3FF4FEBD" w:rsidR="00881185" w:rsidRDefault="00881185" w:rsidP="00881185">
            <w:r>
              <w:rPr>
                <w:rFonts w:ascii="Calibri" w:hAnsi="Calibri" w:cs="Calibri"/>
                <w:color w:val="000000"/>
                <w:szCs w:val="22"/>
              </w:rPr>
              <w:t>E7731</w:t>
            </w:r>
          </w:p>
        </w:tc>
        <w:tc>
          <w:tcPr>
            <w:tcW w:w="1585" w:type="dxa"/>
            <w:vMerge/>
            <w:shd w:val="clear" w:color="auto" w:fill="DAF3FE"/>
            <w:vAlign w:val="center"/>
          </w:tcPr>
          <w:p w14:paraId="35322168" w14:textId="77777777" w:rsidR="00881185" w:rsidRDefault="00881185" w:rsidP="00881185"/>
        </w:tc>
        <w:tc>
          <w:tcPr>
            <w:tcW w:w="1563" w:type="dxa"/>
            <w:vMerge/>
            <w:shd w:val="clear" w:color="auto" w:fill="DAF3FE"/>
            <w:vAlign w:val="center"/>
          </w:tcPr>
          <w:p w14:paraId="5F386786" w14:textId="0F0ECD6D" w:rsidR="00881185" w:rsidRDefault="00881185" w:rsidP="00881185"/>
        </w:tc>
      </w:tr>
      <w:tr w:rsidR="00881185" w14:paraId="696C38C0" w14:textId="77777777" w:rsidTr="002635D5">
        <w:tc>
          <w:tcPr>
            <w:tcW w:w="1736" w:type="dxa"/>
            <w:vMerge/>
            <w:vAlign w:val="center"/>
          </w:tcPr>
          <w:p w14:paraId="1C401827" w14:textId="77777777" w:rsidR="00881185" w:rsidRDefault="00881185" w:rsidP="00881185"/>
        </w:tc>
        <w:tc>
          <w:tcPr>
            <w:tcW w:w="1530" w:type="dxa"/>
            <w:shd w:val="clear" w:color="auto" w:fill="DAF3FE"/>
            <w:vAlign w:val="center"/>
          </w:tcPr>
          <w:p w14:paraId="61EB44EA" w14:textId="2FE230DC" w:rsidR="00881185" w:rsidRDefault="00881185" w:rsidP="00881185">
            <w:r>
              <w:rPr>
                <w:rFonts w:ascii="Calibri" w:hAnsi="Calibri" w:cs="Calibri"/>
                <w:color w:val="000000"/>
                <w:szCs w:val="22"/>
              </w:rPr>
              <w:t>FFP1</w:t>
            </w:r>
          </w:p>
        </w:tc>
        <w:tc>
          <w:tcPr>
            <w:tcW w:w="1360" w:type="dxa"/>
            <w:shd w:val="clear" w:color="auto" w:fill="DAF3FE"/>
            <w:vAlign w:val="center"/>
          </w:tcPr>
          <w:p w14:paraId="19BFC06B" w14:textId="2C81A110" w:rsidR="00881185" w:rsidRDefault="00881185" w:rsidP="00881185">
            <w:pPr>
              <w:rPr>
                <w:rFonts w:ascii="Calibri" w:hAnsi="Calibri" w:cs="Calibri"/>
                <w:color w:val="000000"/>
                <w:szCs w:val="22"/>
              </w:rPr>
            </w:pPr>
            <w:r>
              <w:rPr>
                <w:rFonts w:ascii="Calibri" w:hAnsi="Calibri" w:cs="Calibri"/>
                <w:color w:val="000000"/>
                <w:szCs w:val="22"/>
              </w:rPr>
              <w:t>E7750</w:t>
            </w:r>
          </w:p>
        </w:tc>
        <w:tc>
          <w:tcPr>
            <w:tcW w:w="1585" w:type="dxa"/>
            <w:shd w:val="clear" w:color="auto" w:fill="DAF3FE"/>
            <w:vAlign w:val="center"/>
          </w:tcPr>
          <w:p w14:paraId="6C458290" w14:textId="76E424D4" w:rsidR="00881185" w:rsidRDefault="00881185" w:rsidP="00881185"/>
        </w:tc>
        <w:tc>
          <w:tcPr>
            <w:tcW w:w="1563" w:type="dxa"/>
            <w:shd w:val="clear" w:color="auto" w:fill="DAF3FE"/>
            <w:vAlign w:val="center"/>
          </w:tcPr>
          <w:p w14:paraId="41AEC945" w14:textId="45EB81EC" w:rsidR="00881185" w:rsidRDefault="00881185" w:rsidP="00881185"/>
        </w:tc>
      </w:tr>
      <w:tr w:rsidR="00881185" w14:paraId="0D19A1FA" w14:textId="77777777" w:rsidTr="002635D5">
        <w:tc>
          <w:tcPr>
            <w:tcW w:w="1736" w:type="dxa"/>
            <w:vMerge/>
            <w:vAlign w:val="center"/>
          </w:tcPr>
          <w:p w14:paraId="77CA1209" w14:textId="77777777" w:rsidR="00881185" w:rsidRDefault="00881185" w:rsidP="00881185"/>
        </w:tc>
        <w:tc>
          <w:tcPr>
            <w:tcW w:w="1530" w:type="dxa"/>
            <w:shd w:val="clear" w:color="auto" w:fill="DAF3FE"/>
            <w:vAlign w:val="center"/>
          </w:tcPr>
          <w:p w14:paraId="1E22DFE1" w14:textId="2C80D729" w:rsidR="00881185" w:rsidRDefault="00881185" w:rsidP="00881185">
            <w:r>
              <w:rPr>
                <w:rFonts w:ascii="Calibri" w:hAnsi="Calibri" w:cs="Calibri"/>
                <w:color w:val="000000"/>
                <w:szCs w:val="22"/>
              </w:rPr>
              <w:t>FFP2</w:t>
            </w:r>
          </w:p>
        </w:tc>
        <w:tc>
          <w:tcPr>
            <w:tcW w:w="1360" w:type="dxa"/>
            <w:shd w:val="clear" w:color="auto" w:fill="DAF3FE"/>
            <w:vAlign w:val="center"/>
          </w:tcPr>
          <w:p w14:paraId="3AF370E9" w14:textId="77B10435" w:rsidR="00881185" w:rsidRDefault="00881185" w:rsidP="00881185">
            <w:pPr>
              <w:rPr>
                <w:rFonts w:ascii="Calibri" w:hAnsi="Calibri" w:cs="Calibri"/>
                <w:color w:val="000000"/>
                <w:szCs w:val="22"/>
              </w:rPr>
            </w:pPr>
            <w:r>
              <w:rPr>
                <w:rFonts w:ascii="Calibri" w:hAnsi="Calibri" w:cs="Calibri"/>
                <w:color w:val="000000"/>
                <w:szCs w:val="22"/>
              </w:rPr>
              <w:t>E7751</w:t>
            </w:r>
          </w:p>
        </w:tc>
        <w:tc>
          <w:tcPr>
            <w:tcW w:w="1585" w:type="dxa"/>
            <w:shd w:val="clear" w:color="auto" w:fill="DAF3FE"/>
            <w:vAlign w:val="center"/>
          </w:tcPr>
          <w:p w14:paraId="283F8100" w14:textId="4475FDA4" w:rsidR="00881185" w:rsidRDefault="00881185" w:rsidP="00881185"/>
        </w:tc>
        <w:tc>
          <w:tcPr>
            <w:tcW w:w="1563" w:type="dxa"/>
            <w:shd w:val="clear" w:color="auto" w:fill="DAF3FE"/>
            <w:vAlign w:val="center"/>
          </w:tcPr>
          <w:p w14:paraId="27449520" w14:textId="2965E103" w:rsidR="00881185" w:rsidRDefault="00881185" w:rsidP="00881185"/>
        </w:tc>
      </w:tr>
      <w:tr w:rsidR="00881185" w14:paraId="2FF18EA6" w14:textId="77777777" w:rsidTr="002635D5">
        <w:tc>
          <w:tcPr>
            <w:tcW w:w="1736" w:type="dxa"/>
            <w:vMerge/>
            <w:vAlign w:val="center"/>
          </w:tcPr>
          <w:p w14:paraId="2B67B3E3" w14:textId="77777777" w:rsidR="00881185" w:rsidRDefault="00881185" w:rsidP="00881185"/>
        </w:tc>
        <w:tc>
          <w:tcPr>
            <w:tcW w:w="1530" w:type="dxa"/>
            <w:shd w:val="clear" w:color="auto" w:fill="DAF3FE"/>
            <w:vAlign w:val="center"/>
          </w:tcPr>
          <w:p w14:paraId="446CCA8E" w14:textId="3B92F3E0" w:rsidR="00881185" w:rsidRDefault="00881185" w:rsidP="00881185">
            <w:r>
              <w:rPr>
                <w:rFonts w:ascii="Calibri" w:hAnsi="Calibri" w:cs="Calibri"/>
                <w:color w:val="000000"/>
                <w:szCs w:val="22"/>
              </w:rPr>
              <w:t>FFP3</w:t>
            </w:r>
          </w:p>
        </w:tc>
        <w:tc>
          <w:tcPr>
            <w:tcW w:w="1360" w:type="dxa"/>
            <w:shd w:val="clear" w:color="auto" w:fill="DAF3FE"/>
            <w:vAlign w:val="center"/>
          </w:tcPr>
          <w:p w14:paraId="1CA3812E" w14:textId="32C0B337" w:rsidR="00881185" w:rsidRDefault="00881185" w:rsidP="00881185">
            <w:pPr>
              <w:rPr>
                <w:rFonts w:ascii="Calibri" w:hAnsi="Calibri" w:cs="Calibri"/>
                <w:color w:val="000000"/>
                <w:szCs w:val="22"/>
              </w:rPr>
            </w:pPr>
            <w:r>
              <w:rPr>
                <w:rFonts w:ascii="Calibri" w:hAnsi="Calibri" w:cs="Calibri"/>
                <w:color w:val="000000"/>
                <w:szCs w:val="22"/>
              </w:rPr>
              <w:t>E7752</w:t>
            </w:r>
          </w:p>
        </w:tc>
        <w:tc>
          <w:tcPr>
            <w:tcW w:w="1585" w:type="dxa"/>
            <w:shd w:val="clear" w:color="auto" w:fill="DAF3FE"/>
            <w:vAlign w:val="center"/>
          </w:tcPr>
          <w:p w14:paraId="479F8226" w14:textId="254D38AD" w:rsidR="00881185" w:rsidRDefault="00881185" w:rsidP="00881185"/>
        </w:tc>
        <w:tc>
          <w:tcPr>
            <w:tcW w:w="1563" w:type="dxa"/>
            <w:shd w:val="clear" w:color="auto" w:fill="DAF3FE"/>
            <w:vAlign w:val="center"/>
          </w:tcPr>
          <w:p w14:paraId="4D50CDBC" w14:textId="7D905657" w:rsidR="00881185" w:rsidRDefault="00881185" w:rsidP="00881185"/>
        </w:tc>
      </w:tr>
      <w:tr w:rsidR="00881185" w14:paraId="76F1AC86" w14:textId="77777777" w:rsidTr="002635D5">
        <w:tc>
          <w:tcPr>
            <w:tcW w:w="1736" w:type="dxa"/>
            <w:vMerge/>
            <w:vAlign w:val="center"/>
          </w:tcPr>
          <w:p w14:paraId="60FA389D" w14:textId="77777777" w:rsidR="00881185" w:rsidRDefault="00881185" w:rsidP="00881185"/>
        </w:tc>
        <w:tc>
          <w:tcPr>
            <w:tcW w:w="1530" w:type="dxa"/>
            <w:shd w:val="clear" w:color="auto" w:fill="DAF3FE"/>
            <w:vAlign w:val="center"/>
          </w:tcPr>
          <w:p w14:paraId="7A5AD5B8" w14:textId="6E1D6ADA" w:rsidR="00881185" w:rsidRDefault="00881185" w:rsidP="00881185">
            <w:r>
              <w:rPr>
                <w:rFonts w:ascii="Calibri" w:hAnsi="Calibri" w:cs="Calibri"/>
                <w:color w:val="000000"/>
                <w:szCs w:val="22"/>
              </w:rPr>
              <w:t>FFP4</w:t>
            </w:r>
          </w:p>
        </w:tc>
        <w:tc>
          <w:tcPr>
            <w:tcW w:w="1360" w:type="dxa"/>
            <w:shd w:val="clear" w:color="auto" w:fill="DAF3FE"/>
            <w:vAlign w:val="center"/>
          </w:tcPr>
          <w:p w14:paraId="09C5E943" w14:textId="3D26564C" w:rsidR="00881185" w:rsidRDefault="00881185" w:rsidP="00881185">
            <w:pPr>
              <w:rPr>
                <w:rFonts w:ascii="Calibri" w:hAnsi="Calibri" w:cs="Calibri"/>
                <w:color w:val="000000"/>
                <w:szCs w:val="22"/>
              </w:rPr>
            </w:pPr>
            <w:r>
              <w:rPr>
                <w:rFonts w:ascii="Calibri" w:hAnsi="Calibri" w:cs="Calibri"/>
                <w:color w:val="000000"/>
                <w:szCs w:val="22"/>
              </w:rPr>
              <w:t>E7753</w:t>
            </w:r>
          </w:p>
        </w:tc>
        <w:tc>
          <w:tcPr>
            <w:tcW w:w="1585" w:type="dxa"/>
            <w:shd w:val="clear" w:color="auto" w:fill="DAF3FE"/>
            <w:vAlign w:val="center"/>
          </w:tcPr>
          <w:p w14:paraId="089254BC" w14:textId="486A135C" w:rsidR="00881185" w:rsidRDefault="00881185" w:rsidP="00881185"/>
        </w:tc>
        <w:tc>
          <w:tcPr>
            <w:tcW w:w="1563" w:type="dxa"/>
            <w:shd w:val="clear" w:color="auto" w:fill="DAF3FE"/>
            <w:vAlign w:val="center"/>
          </w:tcPr>
          <w:p w14:paraId="70C955E9" w14:textId="1E83FC12" w:rsidR="00881185" w:rsidRDefault="00881185" w:rsidP="00881185"/>
        </w:tc>
      </w:tr>
      <w:tr w:rsidR="00881185" w14:paraId="25A5FF62" w14:textId="77777777" w:rsidTr="002635D5">
        <w:tc>
          <w:tcPr>
            <w:tcW w:w="1736" w:type="dxa"/>
            <w:vAlign w:val="center"/>
          </w:tcPr>
          <w:p w14:paraId="4003B592" w14:textId="6C0FAF02" w:rsidR="00881185" w:rsidRDefault="00881185" w:rsidP="00881185"/>
        </w:tc>
        <w:tc>
          <w:tcPr>
            <w:tcW w:w="1530" w:type="dxa"/>
            <w:shd w:val="clear" w:color="auto" w:fill="DAF3FE"/>
            <w:vAlign w:val="center"/>
          </w:tcPr>
          <w:p w14:paraId="69596626" w14:textId="56F89610" w:rsidR="00881185" w:rsidRDefault="00881185" w:rsidP="00881185">
            <w:pPr>
              <w:rPr>
                <w:rFonts w:ascii="Calibri" w:hAnsi="Calibri" w:cs="Calibri"/>
                <w:color w:val="000000"/>
                <w:szCs w:val="22"/>
              </w:rPr>
            </w:pPr>
            <w:r>
              <w:rPr>
                <w:rFonts w:ascii="Calibri" w:hAnsi="Calibri" w:cs="Calibri"/>
                <w:color w:val="000000"/>
                <w:szCs w:val="22"/>
              </w:rPr>
              <w:t>TCRYO</w:t>
            </w:r>
          </w:p>
        </w:tc>
        <w:tc>
          <w:tcPr>
            <w:tcW w:w="1360" w:type="dxa"/>
            <w:shd w:val="clear" w:color="auto" w:fill="DAF3FE"/>
            <w:vAlign w:val="center"/>
          </w:tcPr>
          <w:p w14:paraId="25B09DEB" w14:textId="02C7A183" w:rsidR="00881185" w:rsidRDefault="00881185" w:rsidP="00881185">
            <w:pPr>
              <w:rPr>
                <w:rFonts w:ascii="Calibri" w:hAnsi="Calibri" w:cs="Calibri"/>
                <w:color w:val="000000"/>
                <w:szCs w:val="22"/>
              </w:rPr>
            </w:pPr>
            <w:r w:rsidRPr="00670DF5">
              <w:rPr>
                <w:rFonts w:ascii="Calibri" w:hAnsi="Calibri" w:cs="Calibri"/>
                <w:color w:val="000000"/>
                <w:szCs w:val="22"/>
              </w:rPr>
              <w:t>E3581</w:t>
            </w:r>
          </w:p>
        </w:tc>
        <w:tc>
          <w:tcPr>
            <w:tcW w:w="1585" w:type="dxa"/>
            <w:shd w:val="clear" w:color="auto" w:fill="DAF3FE"/>
            <w:vAlign w:val="center"/>
          </w:tcPr>
          <w:p w14:paraId="03A6F93F" w14:textId="3F1826F7" w:rsidR="00881185" w:rsidRDefault="00881185" w:rsidP="00881185">
            <w:pPr>
              <w:rPr>
                <w:rFonts w:ascii="Calibri" w:hAnsi="Calibri" w:cs="Calibri"/>
                <w:color w:val="000000"/>
                <w:szCs w:val="22"/>
              </w:rPr>
            </w:pPr>
          </w:p>
        </w:tc>
        <w:tc>
          <w:tcPr>
            <w:tcW w:w="1563" w:type="dxa"/>
            <w:shd w:val="clear" w:color="auto" w:fill="DAF3FE"/>
            <w:vAlign w:val="center"/>
          </w:tcPr>
          <w:p w14:paraId="37B49431" w14:textId="2FF0AC8B" w:rsidR="00881185" w:rsidRDefault="00881185" w:rsidP="00881185">
            <w:pPr>
              <w:rPr>
                <w:rFonts w:ascii="Calibri" w:hAnsi="Calibri" w:cs="Calibri"/>
                <w:color w:val="000000"/>
                <w:szCs w:val="22"/>
              </w:rPr>
            </w:pPr>
          </w:p>
        </w:tc>
      </w:tr>
    </w:tbl>
    <w:p w14:paraId="70FF2BDB" w14:textId="77777777" w:rsidR="00881185" w:rsidRDefault="00881185" w:rsidP="00BF5F7B"/>
    <w:p w14:paraId="2D4FD356" w14:textId="49F3FC09" w:rsidR="00881185" w:rsidRDefault="00881185" w:rsidP="00BF5F7B">
      <w:r>
        <w:t>Pack:</w:t>
      </w:r>
    </w:p>
    <w:tbl>
      <w:tblPr>
        <w:tblStyle w:val="TableGrid"/>
        <w:tblW w:w="77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8"/>
        <w:gridCol w:w="1536"/>
        <w:gridCol w:w="1362"/>
        <w:gridCol w:w="1582"/>
        <w:gridCol w:w="1564"/>
      </w:tblGrid>
      <w:tr w:rsidR="00881185" w14:paraId="35EED98B" w14:textId="77777777" w:rsidTr="00881185">
        <w:tc>
          <w:tcPr>
            <w:tcW w:w="1738" w:type="dxa"/>
          </w:tcPr>
          <w:p w14:paraId="6839D64E" w14:textId="77777777" w:rsidR="00881185" w:rsidRPr="00A556A1" w:rsidRDefault="00881185" w:rsidP="002635D5">
            <w:pPr>
              <w:jc w:val="center"/>
              <w:rPr>
                <w:b/>
                <w:bCs/>
              </w:rPr>
            </w:pPr>
            <w:r w:rsidRPr="00A556A1">
              <w:rPr>
                <w:b/>
                <w:bCs/>
              </w:rPr>
              <w:t>Component Prep Function</w:t>
            </w:r>
          </w:p>
        </w:tc>
        <w:tc>
          <w:tcPr>
            <w:tcW w:w="1536" w:type="dxa"/>
          </w:tcPr>
          <w:p w14:paraId="0DDF5CB5" w14:textId="77777777" w:rsidR="00881185" w:rsidRPr="00A556A1" w:rsidRDefault="00881185" w:rsidP="002635D5">
            <w:pPr>
              <w:jc w:val="center"/>
              <w:rPr>
                <w:b/>
                <w:bCs/>
              </w:rPr>
            </w:pPr>
            <w:r w:rsidRPr="00A556A1">
              <w:rPr>
                <w:b/>
                <w:bCs/>
              </w:rPr>
              <w:t>Input</w:t>
            </w:r>
          </w:p>
        </w:tc>
        <w:tc>
          <w:tcPr>
            <w:tcW w:w="1362" w:type="dxa"/>
          </w:tcPr>
          <w:p w14:paraId="4CF45495" w14:textId="77777777" w:rsidR="00881185" w:rsidRPr="00A556A1" w:rsidRDefault="00881185" w:rsidP="00881185">
            <w:pPr>
              <w:rPr>
                <w:b/>
                <w:bCs/>
              </w:rPr>
            </w:pPr>
            <w:r w:rsidRPr="00A556A1">
              <w:rPr>
                <w:b/>
                <w:bCs/>
              </w:rPr>
              <w:t>E code</w:t>
            </w:r>
          </w:p>
        </w:tc>
        <w:tc>
          <w:tcPr>
            <w:tcW w:w="1582" w:type="dxa"/>
          </w:tcPr>
          <w:p w14:paraId="545DC73F" w14:textId="77777777" w:rsidR="00881185" w:rsidRPr="00A556A1" w:rsidRDefault="00881185" w:rsidP="002635D5">
            <w:pPr>
              <w:jc w:val="center"/>
              <w:rPr>
                <w:b/>
                <w:bCs/>
              </w:rPr>
            </w:pPr>
            <w:r w:rsidRPr="00A556A1">
              <w:rPr>
                <w:b/>
                <w:bCs/>
              </w:rPr>
              <w:t>Output</w:t>
            </w:r>
          </w:p>
        </w:tc>
        <w:tc>
          <w:tcPr>
            <w:tcW w:w="1564" w:type="dxa"/>
          </w:tcPr>
          <w:p w14:paraId="2CB1A40A" w14:textId="77777777" w:rsidR="00881185" w:rsidRPr="00A556A1" w:rsidRDefault="00881185" w:rsidP="002635D5">
            <w:pPr>
              <w:jc w:val="center"/>
              <w:rPr>
                <w:b/>
                <w:bCs/>
              </w:rPr>
            </w:pPr>
            <w:r w:rsidRPr="00A556A1">
              <w:rPr>
                <w:b/>
                <w:bCs/>
              </w:rPr>
              <w:t>Ecode</w:t>
            </w:r>
          </w:p>
        </w:tc>
      </w:tr>
      <w:tr w:rsidR="00881185" w14:paraId="210851CA" w14:textId="77777777" w:rsidTr="00881185">
        <w:tc>
          <w:tcPr>
            <w:tcW w:w="1738" w:type="dxa"/>
            <w:vMerge w:val="restart"/>
            <w:shd w:val="clear" w:color="auto" w:fill="auto"/>
            <w:vAlign w:val="center"/>
          </w:tcPr>
          <w:p w14:paraId="271C6F08" w14:textId="06C83625" w:rsidR="00881185" w:rsidRDefault="00881185" w:rsidP="002635D5">
            <w:r>
              <w:t>WPWB</w:t>
            </w:r>
          </w:p>
        </w:tc>
        <w:tc>
          <w:tcPr>
            <w:tcW w:w="1536" w:type="dxa"/>
            <w:shd w:val="clear" w:color="auto" w:fill="FBDBD3" w:themeFill="accent3" w:themeFillTint="33"/>
            <w:vAlign w:val="center"/>
          </w:tcPr>
          <w:p w14:paraId="06CE1108" w14:textId="247D393A" w:rsidR="00881185" w:rsidRPr="00CD17E2" w:rsidRDefault="00881185" w:rsidP="002635D5">
            <w:pPr>
              <w:rPr>
                <w:rFonts w:ascii="Calibri" w:hAnsi="Calibri" w:cs="Calibri"/>
              </w:rPr>
            </w:pPr>
            <w:r>
              <w:rPr>
                <w:rFonts w:ascii="Calibri" w:hAnsi="Calibri" w:cs="Calibri"/>
              </w:rPr>
              <w:t>LRWB</w:t>
            </w:r>
          </w:p>
        </w:tc>
        <w:tc>
          <w:tcPr>
            <w:tcW w:w="1362" w:type="dxa"/>
            <w:shd w:val="clear" w:color="auto" w:fill="FBDBD3" w:themeFill="accent3" w:themeFillTint="33"/>
            <w:vAlign w:val="center"/>
          </w:tcPr>
          <w:p w14:paraId="2A701555" w14:textId="203B7827" w:rsidR="00881185" w:rsidRPr="00CD17E2" w:rsidRDefault="00881185" w:rsidP="002635D5">
            <w:pPr>
              <w:rPr>
                <w:rFonts w:ascii="Calibri" w:hAnsi="Calibri" w:cs="Calibri"/>
                <w:color w:val="000000"/>
              </w:rPr>
            </w:pPr>
            <w:r>
              <w:rPr>
                <w:rFonts w:ascii="Calibri" w:hAnsi="Calibri" w:cs="Calibri"/>
                <w:color w:val="000000"/>
              </w:rPr>
              <w:t>E0033</w:t>
            </w:r>
          </w:p>
        </w:tc>
        <w:tc>
          <w:tcPr>
            <w:tcW w:w="1582" w:type="dxa"/>
            <w:shd w:val="clear" w:color="auto" w:fill="FBDBD3" w:themeFill="accent3" w:themeFillTint="33"/>
            <w:vAlign w:val="center"/>
          </w:tcPr>
          <w:p w14:paraId="28EF24EA" w14:textId="0BDACFB5" w:rsidR="00881185" w:rsidRPr="00CD17E2" w:rsidRDefault="00881185" w:rsidP="002635D5">
            <w:pPr>
              <w:rPr>
                <w:rFonts w:ascii="Calibri" w:hAnsi="Calibri" w:cs="Calibri"/>
              </w:rPr>
            </w:pPr>
            <w:r>
              <w:rPr>
                <w:rFonts w:ascii="Calibri" w:hAnsi="Calibri" w:cs="Calibri"/>
              </w:rPr>
              <w:t>LRPC</w:t>
            </w:r>
          </w:p>
        </w:tc>
        <w:tc>
          <w:tcPr>
            <w:tcW w:w="1564" w:type="dxa"/>
            <w:shd w:val="clear" w:color="auto" w:fill="FBDBD3" w:themeFill="accent3" w:themeFillTint="33"/>
            <w:vAlign w:val="center"/>
          </w:tcPr>
          <w:p w14:paraId="7967DFF9" w14:textId="578E58C2" w:rsidR="00881185" w:rsidRPr="00CD17E2" w:rsidRDefault="00881185" w:rsidP="002635D5">
            <w:pPr>
              <w:rPr>
                <w:rFonts w:ascii="Calibri" w:hAnsi="Calibri" w:cs="Calibri"/>
              </w:rPr>
            </w:pPr>
            <w:r>
              <w:rPr>
                <w:rFonts w:ascii="Calibri" w:hAnsi="Calibri" w:cs="Calibri"/>
                <w:color w:val="000000"/>
                <w:szCs w:val="22"/>
              </w:rPr>
              <w:t>E0181</w:t>
            </w:r>
          </w:p>
        </w:tc>
      </w:tr>
      <w:tr w:rsidR="00881185" w14:paraId="582F45C6" w14:textId="77777777" w:rsidTr="00881185">
        <w:tc>
          <w:tcPr>
            <w:tcW w:w="1738" w:type="dxa"/>
            <w:vMerge/>
            <w:shd w:val="clear" w:color="auto" w:fill="auto"/>
            <w:vAlign w:val="center"/>
          </w:tcPr>
          <w:p w14:paraId="57366F73" w14:textId="77777777" w:rsidR="00881185" w:rsidRDefault="00881185" w:rsidP="002635D5"/>
        </w:tc>
        <w:tc>
          <w:tcPr>
            <w:tcW w:w="1536" w:type="dxa"/>
            <w:vMerge w:val="restart"/>
            <w:shd w:val="clear" w:color="auto" w:fill="FBDBD3" w:themeFill="accent3" w:themeFillTint="33"/>
            <w:vAlign w:val="center"/>
          </w:tcPr>
          <w:p w14:paraId="5E5E6A0A" w14:textId="07DE72C0" w:rsidR="00881185" w:rsidRPr="00CD17E2" w:rsidRDefault="00881185" w:rsidP="002635D5">
            <w:pPr>
              <w:rPr>
                <w:rFonts w:ascii="Calibri" w:hAnsi="Calibri" w:cs="Calibri"/>
              </w:rPr>
            </w:pPr>
            <w:r>
              <w:rPr>
                <w:rFonts w:ascii="Calibri" w:hAnsi="Calibri" w:cs="Calibri"/>
              </w:rPr>
              <w:t>WB</w:t>
            </w:r>
          </w:p>
        </w:tc>
        <w:tc>
          <w:tcPr>
            <w:tcW w:w="1362" w:type="dxa"/>
            <w:shd w:val="clear" w:color="auto" w:fill="FBDBD3" w:themeFill="accent3" w:themeFillTint="33"/>
            <w:vAlign w:val="center"/>
          </w:tcPr>
          <w:p w14:paraId="6716E49C" w14:textId="260565E1" w:rsidR="00881185" w:rsidRPr="00CD17E2" w:rsidRDefault="00881185" w:rsidP="002635D5">
            <w:pPr>
              <w:rPr>
                <w:rFonts w:ascii="Calibri" w:hAnsi="Calibri" w:cs="Calibri"/>
              </w:rPr>
            </w:pPr>
            <w:r>
              <w:rPr>
                <w:rFonts w:ascii="Calibri" w:hAnsi="Calibri" w:cs="Calibri"/>
              </w:rPr>
              <w:t>E0023</w:t>
            </w:r>
          </w:p>
        </w:tc>
        <w:tc>
          <w:tcPr>
            <w:tcW w:w="1582" w:type="dxa"/>
            <w:shd w:val="clear" w:color="auto" w:fill="FBDBD3" w:themeFill="accent3" w:themeFillTint="33"/>
            <w:vAlign w:val="center"/>
          </w:tcPr>
          <w:p w14:paraId="744D32D9" w14:textId="2E0795CE" w:rsidR="00881185" w:rsidRPr="00CD17E2" w:rsidRDefault="00881185" w:rsidP="002635D5">
            <w:pPr>
              <w:rPr>
                <w:rFonts w:ascii="Calibri" w:hAnsi="Calibri" w:cs="Calibri"/>
              </w:rPr>
            </w:pPr>
            <w:r>
              <w:rPr>
                <w:rFonts w:ascii="Calibri" w:hAnsi="Calibri" w:cs="Calibri"/>
              </w:rPr>
              <w:t>PC</w:t>
            </w:r>
          </w:p>
        </w:tc>
        <w:tc>
          <w:tcPr>
            <w:tcW w:w="1564" w:type="dxa"/>
            <w:shd w:val="clear" w:color="auto" w:fill="FBDBD3" w:themeFill="accent3" w:themeFillTint="33"/>
            <w:vAlign w:val="center"/>
          </w:tcPr>
          <w:p w14:paraId="50A4AA8A" w14:textId="15870CEB" w:rsidR="00881185" w:rsidRPr="00CD17E2" w:rsidRDefault="00881185" w:rsidP="002635D5">
            <w:pPr>
              <w:rPr>
                <w:rFonts w:ascii="Calibri" w:hAnsi="Calibri" w:cs="Calibri"/>
              </w:rPr>
            </w:pPr>
            <w:r>
              <w:rPr>
                <w:rFonts w:ascii="Calibri" w:hAnsi="Calibri" w:cs="Calibri"/>
              </w:rPr>
              <w:t>E0167</w:t>
            </w:r>
          </w:p>
        </w:tc>
      </w:tr>
      <w:tr w:rsidR="00881185" w14:paraId="226168C9" w14:textId="77777777" w:rsidTr="00881185">
        <w:tc>
          <w:tcPr>
            <w:tcW w:w="1738" w:type="dxa"/>
            <w:vMerge/>
            <w:shd w:val="clear" w:color="auto" w:fill="auto"/>
            <w:vAlign w:val="center"/>
          </w:tcPr>
          <w:p w14:paraId="2894AE5F" w14:textId="77777777" w:rsidR="00881185" w:rsidRDefault="00881185" w:rsidP="002635D5"/>
        </w:tc>
        <w:tc>
          <w:tcPr>
            <w:tcW w:w="1536" w:type="dxa"/>
            <w:vMerge/>
            <w:shd w:val="clear" w:color="auto" w:fill="FBDBD3" w:themeFill="accent3" w:themeFillTint="33"/>
            <w:vAlign w:val="center"/>
          </w:tcPr>
          <w:p w14:paraId="6AF24C80" w14:textId="55A27ABE" w:rsidR="00881185" w:rsidRPr="00CD17E2" w:rsidRDefault="00881185" w:rsidP="002635D5">
            <w:pPr>
              <w:rPr>
                <w:rFonts w:ascii="Calibri" w:hAnsi="Calibri" w:cs="Calibri"/>
              </w:rPr>
            </w:pPr>
          </w:p>
        </w:tc>
        <w:tc>
          <w:tcPr>
            <w:tcW w:w="1362" w:type="dxa"/>
            <w:shd w:val="clear" w:color="auto" w:fill="FBDBD3" w:themeFill="accent3" w:themeFillTint="33"/>
            <w:vAlign w:val="center"/>
          </w:tcPr>
          <w:p w14:paraId="6C6DAA1B" w14:textId="16FBA975" w:rsidR="00881185" w:rsidRPr="00CD17E2" w:rsidRDefault="00881185" w:rsidP="002635D5">
            <w:pPr>
              <w:rPr>
                <w:rFonts w:ascii="Calibri" w:hAnsi="Calibri" w:cs="Calibri"/>
                <w:color w:val="000000"/>
                <w:szCs w:val="22"/>
              </w:rPr>
            </w:pPr>
            <w:r>
              <w:rPr>
                <w:rFonts w:ascii="Calibri" w:hAnsi="Calibri" w:cs="Calibri"/>
                <w:color w:val="000000"/>
                <w:szCs w:val="22"/>
              </w:rPr>
              <w:t>E0068</w:t>
            </w:r>
          </w:p>
        </w:tc>
        <w:tc>
          <w:tcPr>
            <w:tcW w:w="1582" w:type="dxa"/>
            <w:shd w:val="clear" w:color="auto" w:fill="FBDBD3" w:themeFill="accent3" w:themeFillTint="33"/>
            <w:vAlign w:val="center"/>
          </w:tcPr>
          <w:p w14:paraId="4623C552" w14:textId="065F8950" w:rsidR="00881185" w:rsidRPr="00CD17E2" w:rsidRDefault="00881185" w:rsidP="002635D5">
            <w:pPr>
              <w:rPr>
                <w:rFonts w:ascii="Calibri" w:hAnsi="Calibri" w:cs="Calibri"/>
              </w:rPr>
            </w:pPr>
            <w:r>
              <w:rPr>
                <w:rFonts w:ascii="Calibri" w:hAnsi="Calibri" w:cs="Calibri"/>
              </w:rPr>
              <w:t>PC</w:t>
            </w:r>
          </w:p>
        </w:tc>
        <w:tc>
          <w:tcPr>
            <w:tcW w:w="1564" w:type="dxa"/>
            <w:shd w:val="clear" w:color="auto" w:fill="FBDBD3" w:themeFill="accent3" w:themeFillTint="33"/>
            <w:vAlign w:val="center"/>
          </w:tcPr>
          <w:p w14:paraId="6555A9D6" w14:textId="4333019F" w:rsidR="00881185" w:rsidRPr="00CD17E2" w:rsidRDefault="00881185" w:rsidP="002635D5">
            <w:pPr>
              <w:rPr>
                <w:rFonts w:ascii="Calibri" w:hAnsi="Calibri" w:cs="Calibri"/>
              </w:rPr>
            </w:pPr>
            <w:r>
              <w:rPr>
                <w:rFonts w:ascii="Calibri" w:hAnsi="Calibri" w:cs="Calibri"/>
              </w:rPr>
              <w:t>E0212</w:t>
            </w:r>
          </w:p>
        </w:tc>
      </w:tr>
      <w:tr w:rsidR="00881185" w14:paraId="7D6468AF" w14:textId="77777777" w:rsidTr="00881185">
        <w:tc>
          <w:tcPr>
            <w:tcW w:w="1738" w:type="dxa"/>
            <w:vMerge/>
            <w:shd w:val="clear" w:color="auto" w:fill="auto"/>
            <w:vAlign w:val="center"/>
          </w:tcPr>
          <w:p w14:paraId="0DFDAC08" w14:textId="77777777" w:rsidR="00881185" w:rsidRDefault="00881185" w:rsidP="002635D5"/>
        </w:tc>
        <w:tc>
          <w:tcPr>
            <w:tcW w:w="1536" w:type="dxa"/>
            <w:vMerge/>
            <w:shd w:val="clear" w:color="auto" w:fill="FBDBD3" w:themeFill="accent3" w:themeFillTint="33"/>
            <w:vAlign w:val="center"/>
          </w:tcPr>
          <w:p w14:paraId="57BD6D8C" w14:textId="2C3822C4" w:rsidR="00881185" w:rsidRPr="00CD17E2" w:rsidRDefault="00881185" w:rsidP="002635D5">
            <w:pPr>
              <w:rPr>
                <w:rFonts w:ascii="Calibri" w:hAnsi="Calibri" w:cs="Calibri"/>
              </w:rPr>
            </w:pPr>
          </w:p>
        </w:tc>
        <w:tc>
          <w:tcPr>
            <w:tcW w:w="1362" w:type="dxa"/>
            <w:shd w:val="clear" w:color="auto" w:fill="FBDBD3" w:themeFill="accent3" w:themeFillTint="33"/>
            <w:vAlign w:val="center"/>
          </w:tcPr>
          <w:p w14:paraId="19206802" w14:textId="52BEEF04" w:rsidR="00881185" w:rsidRPr="00CD17E2" w:rsidRDefault="00881185" w:rsidP="002635D5">
            <w:pPr>
              <w:rPr>
                <w:rFonts w:ascii="Calibri" w:hAnsi="Calibri" w:cs="Calibri"/>
                <w:color w:val="000000"/>
                <w:szCs w:val="22"/>
              </w:rPr>
            </w:pPr>
            <w:r>
              <w:rPr>
                <w:rFonts w:ascii="Calibri" w:hAnsi="Calibri" w:cs="Calibri"/>
                <w:color w:val="000000"/>
                <w:szCs w:val="22"/>
              </w:rPr>
              <w:t>E0112</w:t>
            </w:r>
          </w:p>
        </w:tc>
        <w:tc>
          <w:tcPr>
            <w:tcW w:w="1582" w:type="dxa"/>
            <w:shd w:val="clear" w:color="auto" w:fill="FBDBD3" w:themeFill="accent3" w:themeFillTint="33"/>
            <w:vAlign w:val="center"/>
          </w:tcPr>
          <w:p w14:paraId="0B42C788" w14:textId="5C10AFEF" w:rsidR="00881185" w:rsidRPr="00CD17E2" w:rsidRDefault="00881185" w:rsidP="002635D5">
            <w:pPr>
              <w:rPr>
                <w:rFonts w:ascii="Calibri" w:hAnsi="Calibri" w:cs="Calibri"/>
              </w:rPr>
            </w:pPr>
            <w:r>
              <w:rPr>
                <w:rFonts w:ascii="Calibri" w:hAnsi="Calibri" w:cs="Calibri"/>
              </w:rPr>
              <w:t>PC</w:t>
            </w:r>
          </w:p>
        </w:tc>
        <w:tc>
          <w:tcPr>
            <w:tcW w:w="1564" w:type="dxa"/>
            <w:shd w:val="clear" w:color="auto" w:fill="FBDBD3" w:themeFill="accent3" w:themeFillTint="33"/>
            <w:vAlign w:val="center"/>
          </w:tcPr>
          <w:p w14:paraId="1BED65BB" w14:textId="6663CBEF" w:rsidR="00881185" w:rsidRPr="00CD17E2" w:rsidRDefault="00881185" w:rsidP="002635D5">
            <w:pPr>
              <w:rPr>
                <w:rFonts w:ascii="Calibri" w:hAnsi="Calibri" w:cs="Calibri"/>
              </w:rPr>
            </w:pPr>
            <w:r>
              <w:rPr>
                <w:rFonts w:ascii="Calibri" w:hAnsi="Calibri" w:cs="Calibri"/>
              </w:rPr>
              <w:t>E0262</w:t>
            </w:r>
          </w:p>
        </w:tc>
      </w:tr>
      <w:tr w:rsidR="00881185" w14:paraId="49F42419" w14:textId="77777777" w:rsidTr="00881185">
        <w:tc>
          <w:tcPr>
            <w:tcW w:w="1738" w:type="dxa"/>
            <w:vMerge/>
            <w:shd w:val="clear" w:color="auto" w:fill="auto"/>
            <w:vAlign w:val="center"/>
          </w:tcPr>
          <w:p w14:paraId="1010F2CB" w14:textId="77777777" w:rsidR="00881185" w:rsidRDefault="00881185" w:rsidP="002635D5"/>
        </w:tc>
        <w:tc>
          <w:tcPr>
            <w:tcW w:w="1536" w:type="dxa"/>
            <w:shd w:val="clear" w:color="auto" w:fill="FBDBD3" w:themeFill="accent3" w:themeFillTint="33"/>
            <w:vAlign w:val="center"/>
          </w:tcPr>
          <w:p w14:paraId="753F1AE7" w14:textId="6AC78F91" w:rsidR="00881185" w:rsidRPr="00CD17E2" w:rsidRDefault="00881185" w:rsidP="002635D5">
            <w:pPr>
              <w:rPr>
                <w:rFonts w:ascii="Calibri" w:hAnsi="Calibri" w:cs="Calibri"/>
              </w:rPr>
            </w:pPr>
            <w:r>
              <w:rPr>
                <w:rFonts w:ascii="Calibri" w:hAnsi="Calibri" w:cs="Calibri"/>
              </w:rPr>
              <w:t>AWB</w:t>
            </w:r>
          </w:p>
        </w:tc>
        <w:tc>
          <w:tcPr>
            <w:tcW w:w="1362" w:type="dxa"/>
            <w:shd w:val="clear" w:color="auto" w:fill="FBDBD3" w:themeFill="accent3" w:themeFillTint="33"/>
            <w:vAlign w:val="center"/>
          </w:tcPr>
          <w:p w14:paraId="10F802DC" w14:textId="0FFFA357" w:rsidR="00881185" w:rsidRPr="00CD17E2" w:rsidRDefault="00881185" w:rsidP="002635D5">
            <w:pPr>
              <w:rPr>
                <w:rFonts w:ascii="Calibri" w:hAnsi="Calibri" w:cs="Calibri"/>
                <w:color w:val="000000"/>
                <w:szCs w:val="22"/>
              </w:rPr>
            </w:pPr>
            <w:r>
              <w:rPr>
                <w:rFonts w:ascii="Calibri" w:hAnsi="Calibri" w:cs="Calibri"/>
                <w:color w:val="000000"/>
                <w:szCs w:val="22"/>
              </w:rPr>
              <w:t>E0033</w:t>
            </w:r>
          </w:p>
        </w:tc>
        <w:tc>
          <w:tcPr>
            <w:tcW w:w="1582" w:type="dxa"/>
            <w:shd w:val="clear" w:color="auto" w:fill="FBDBD3" w:themeFill="accent3" w:themeFillTint="33"/>
            <w:vAlign w:val="center"/>
          </w:tcPr>
          <w:p w14:paraId="15927DFA" w14:textId="719089B5" w:rsidR="00881185" w:rsidRPr="00CD17E2" w:rsidRDefault="00881185" w:rsidP="002635D5">
            <w:pPr>
              <w:rPr>
                <w:rFonts w:ascii="Calibri" w:hAnsi="Calibri" w:cs="Calibri"/>
              </w:rPr>
            </w:pPr>
            <w:r>
              <w:rPr>
                <w:rFonts w:ascii="Calibri" w:hAnsi="Calibri" w:cs="Calibri"/>
              </w:rPr>
              <w:t>AUPC</w:t>
            </w:r>
          </w:p>
        </w:tc>
        <w:tc>
          <w:tcPr>
            <w:tcW w:w="1564" w:type="dxa"/>
            <w:shd w:val="clear" w:color="auto" w:fill="FBDBD3" w:themeFill="accent3" w:themeFillTint="33"/>
            <w:vAlign w:val="center"/>
          </w:tcPr>
          <w:p w14:paraId="2FF7A14F" w14:textId="30DD2FB9" w:rsidR="00881185" w:rsidRPr="00CD17E2" w:rsidRDefault="00881185" w:rsidP="002635D5">
            <w:pPr>
              <w:rPr>
                <w:rFonts w:ascii="Calibri" w:hAnsi="Calibri" w:cs="Calibri"/>
              </w:rPr>
            </w:pPr>
            <w:r>
              <w:rPr>
                <w:rFonts w:ascii="Calibri" w:hAnsi="Calibri" w:cs="Calibri"/>
              </w:rPr>
              <w:t>E0181</w:t>
            </w:r>
          </w:p>
        </w:tc>
      </w:tr>
      <w:tr w:rsidR="00881185" w14:paraId="5629E721" w14:textId="77777777" w:rsidTr="00881185">
        <w:tc>
          <w:tcPr>
            <w:tcW w:w="1738" w:type="dxa"/>
            <w:vMerge/>
            <w:shd w:val="clear" w:color="auto" w:fill="auto"/>
            <w:vAlign w:val="center"/>
          </w:tcPr>
          <w:p w14:paraId="3619A91A" w14:textId="77777777" w:rsidR="00881185" w:rsidRDefault="00881185" w:rsidP="002635D5"/>
        </w:tc>
        <w:tc>
          <w:tcPr>
            <w:tcW w:w="1536" w:type="dxa"/>
            <w:shd w:val="clear" w:color="auto" w:fill="FBDBD3" w:themeFill="accent3" w:themeFillTint="33"/>
            <w:vAlign w:val="center"/>
          </w:tcPr>
          <w:p w14:paraId="11791201" w14:textId="382BA519" w:rsidR="00881185" w:rsidRPr="00CD17E2" w:rsidRDefault="00881185" w:rsidP="002635D5">
            <w:pPr>
              <w:rPr>
                <w:rFonts w:ascii="Calibri" w:hAnsi="Calibri" w:cs="Calibri"/>
              </w:rPr>
            </w:pPr>
            <w:r>
              <w:rPr>
                <w:rFonts w:ascii="Calibri" w:hAnsi="Calibri" w:cs="Calibri"/>
              </w:rPr>
              <w:t>DDWB</w:t>
            </w:r>
          </w:p>
        </w:tc>
        <w:tc>
          <w:tcPr>
            <w:tcW w:w="1362" w:type="dxa"/>
            <w:shd w:val="clear" w:color="auto" w:fill="FBDBD3" w:themeFill="accent3" w:themeFillTint="33"/>
            <w:vAlign w:val="center"/>
          </w:tcPr>
          <w:p w14:paraId="6CB475BF" w14:textId="71F76E65" w:rsidR="00881185" w:rsidRPr="00CD17E2" w:rsidRDefault="00881185" w:rsidP="002635D5">
            <w:pPr>
              <w:rPr>
                <w:rFonts w:ascii="Calibri" w:hAnsi="Calibri" w:cs="Calibri"/>
                <w:color w:val="000000"/>
                <w:szCs w:val="22"/>
              </w:rPr>
            </w:pPr>
            <w:r>
              <w:rPr>
                <w:rFonts w:ascii="Calibri" w:hAnsi="Calibri" w:cs="Calibri"/>
                <w:color w:val="000000"/>
                <w:szCs w:val="22"/>
              </w:rPr>
              <w:t>E0033</w:t>
            </w:r>
          </w:p>
        </w:tc>
        <w:tc>
          <w:tcPr>
            <w:tcW w:w="1582" w:type="dxa"/>
            <w:shd w:val="clear" w:color="auto" w:fill="FBDBD3" w:themeFill="accent3" w:themeFillTint="33"/>
            <w:vAlign w:val="center"/>
          </w:tcPr>
          <w:p w14:paraId="621601DE" w14:textId="0A323571" w:rsidR="00881185" w:rsidRPr="00CD17E2" w:rsidRDefault="00881185" w:rsidP="002635D5">
            <w:pPr>
              <w:rPr>
                <w:rFonts w:ascii="Calibri" w:hAnsi="Calibri" w:cs="Calibri"/>
              </w:rPr>
            </w:pPr>
            <w:r>
              <w:rPr>
                <w:rFonts w:ascii="Calibri" w:hAnsi="Calibri" w:cs="Calibri"/>
              </w:rPr>
              <w:t>DDPC</w:t>
            </w:r>
          </w:p>
        </w:tc>
        <w:tc>
          <w:tcPr>
            <w:tcW w:w="1564" w:type="dxa"/>
            <w:shd w:val="clear" w:color="auto" w:fill="FBDBD3" w:themeFill="accent3" w:themeFillTint="33"/>
            <w:vAlign w:val="center"/>
          </w:tcPr>
          <w:p w14:paraId="015287A1" w14:textId="7FB40974" w:rsidR="00881185" w:rsidRPr="00CD17E2" w:rsidRDefault="00881185" w:rsidP="002635D5">
            <w:pPr>
              <w:rPr>
                <w:rFonts w:ascii="Calibri" w:hAnsi="Calibri" w:cs="Calibri"/>
              </w:rPr>
            </w:pPr>
            <w:r>
              <w:rPr>
                <w:rFonts w:ascii="Calibri" w:hAnsi="Calibri" w:cs="Calibri"/>
              </w:rPr>
              <w:t>E0181</w:t>
            </w:r>
          </w:p>
        </w:tc>
      </w:tr>
    </w:tbl>
    <w:p w14:paraId="43A161BA" w14:textId="77777777" w:rsidR="00881185" w:rsidRPr="00BF5F7B" w:rsidRDefault="00881185" w:rsidP="00BF5F7B"/>
    <w:sectPr w:rsidR="00881185"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5085" w14:textId="77777777" w:rsidR="00212174" w:rsidRDefault="00212174" w:rsidP="009A3908">
      <w:r>
        <w:separator/>
      </w:r>
    </w:p>
  </w:endnote>
  <w:endnote w:type="continuationSeparator" w:id="0">
    <w:p w14:paraId="624325F2" w14:textId="77777777" w:rsidR="00212174" w:rsidRDefault="00212174"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558E" w14:textId="77777777" w:rsidR="00212174" w:rsidRDefault="00212174"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6C0700A0" w14:textId="77777777" w:rsidR="00212174" w:rsidRPr="00A2219E" w:rsidRDefault="00212174"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C55C1C">
              <w:rPr>
                <w:rFonts w:ascii="Franklin Gothic Book" w:hAnsi="Franklin Gothic Book" w:cs="Calibri"/>
                <w:i/>
                <w:iCs/>
                <w:noProof/>
                <w:sz w:val="18"/>
                <w:szCs w:val="18"/>
              </w:rPr>
              <w:t>6</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C55C1C">
              <w:rPr>
                <w:rFonts w:ascii="Franklin Gothic Book" w:hAnsi="Franklin Gothic Book" w:cs="Calibri"/>
                <w:i/>
                <w:iCs/>
                <w:noProof/>
                <w:sz w:val="18"/>
                <w:szCs w:val="18"/>
              </w:rPr>
              <w:t>6</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78BF" w14:textId="77777777" w:rsidR="00212174" w:rsidRDefault="00212174" w:rsidP="00A153FF">
    <w:pPr>
      <w:jc w:val="center"/>
      <w:rPr>
        <w:rFonts w:asciiTheme="minorHAnsi" w:hAnsiTheme="minorHAnsi" w:cstheme="minorHAnsi"/>
        <w:bCs/>
        <w:szCs w:val="22"/>
      </w:rPr>
    </w:pPr>
  </w:p>
  <w:p w14:paraId="6CCE284D" w14:textId="77777777" w:rsidR="00212174" w:rsidRDefault="00212174"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BED07E9" w14:textId="77777777" w:rsidR="00212174" w:rsidRPr="00A2219E" w:rsidRDefault="00212174"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C55C1C">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C55C1C">
              <w:rPr>
                <w:rFonts w:ascii="Franklin Gothic Book" w:hAnsi="Franklin Gothic Book" w:cs="Calibri"/>
                <w:i/>
                <w:iCs/>
                <w:noProof/>
                <w:sz w:val="18"/>
                <w:szCs w:val="18"/>
              </w:rPr>
              <w:t>6</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5940" w14:textId="77777777" w:rsidR="00212174" w:rsidRDefault="00212174" w:rsidP="009A3908">
      <w:r>
        <w:separator/>
      </w:r>
    </w:p>
  </w:footnote>
  <w:footnote w:type="continuationSeparator" w:id="0">
    <w:p w14:paraId="3D102485" w14:textId="77777777" w:rsidR="00212174" w:rsidRDefault="00212174"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A5BF" w14:textId="02500C1B" w:rsidR="00212174" w:rsidRPr="00A2219E" w:rsidRDefault="00212174"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003A" w14:textId="77777777" w:rsidR="00212174" w:rsidRPr="002406B9" w:rsidRDefault="00212174" w:rsidP="00A153FF">
    <w:pPr>
      <w:shd w:val="clear" w:color="auto" w:fill="A6A6A6" w:themeFill="background1" w:themeFillShade="A6"/>
      <w:spacing w:line="360" w:lineRule="auto"/>
      <w:ind w:right="90"/>
      <w:jc w:val="center"/>
      <w:rPr>
        <w:rFonts w:ascii="Franklin Gothic Demi" w:hAnsi="Franklin Gothic Demi"/>
        <w:b/>
        <w:szCs w:val="32"/>
      </w:rPr>
    </w:pPr>
    <w:r>
      <w:t>Component Preparation Function in Sunquest</w:t>
    </w:r>
  </w:p>
  <w:p w14:paraId="38EAAA9B" w14:textId="77777777" w:rsidR="00212174" w:rsidRDefault="00212174"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212174" w:rsidRPr="00F85C8D" w14:paraId="33CA2924" w14:textId="77777777" w:rsidTr="00A2219E">
      <w:tc>
        <w:tcPr>
          <w:tcW w:w="3145" w:type="dxa"/>
          <w:tcBorders>
            <w:left w:val="single" w:sz="4" w:space="0" w:color="auto"/>
            <w:bottom w:val="single" w:sz="4" w:space="0" w:color="auto"/>
          </w:tcBorders>
          <w:shd w:val="clear" w:color="auto" w:fill="auto"/>
        </w:tcPr>
        <w:p w14:paraId="1D9FC7C4" w14:textId="77777777" w:rsidR="00212174" w:rsidRPr="00F85C8D" w:rsidRDefault="00212174" w:rsidP="00A153FF">
          <w:pPr>
            <w:rPr>
              <w:rFonts w:ascii="Franklin Gothic Book" w:hAnsi="Franklin Gothic Book"/>
              <w:b/>
              <w:szCs w:val="22"/>
            </w:rPr>
          </w:pPr>
          <w:r>
            <w:rPr>
              <w:noProof/>
            </w:rPr>
            <w:drawing>
              <wp:inline distT="0" distB="0" distL="0" distR="0" wp14:anchorId="67CEA67B" wp14:editId="7DD59F49">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15BF5A4F" w14:textId="77777777" w:rsidR="00212174" w:rsidRPr="00335902" w:rsidRDefault="00212174" w:rsidP="001F0047">
          <w:pPr>
            <w:rPr>
              <w:rFonts w:ascii="Franklin Gothic Demi" w:hAnsi="Franklin Gothic Demi"/>
              <w:smallCaps/>
              <w:szCs w:val="22"/>
            </w:rPr>
          </w:pPr>
          <w:r>
            <w:rPr>
              <w:rFonts w:ascii="Franklin Gothic Demi" w:hAnsi="Franklin Gothic Demi"/>
              <w:smallCaps/>
              <w:szCs w:val="22"/>
            </w:rPr>
            <w:t>Document Type:</w:t>
          </w:r>
        </w:p>
        <w:p w14:paraId="68F853B3" w14:textId="77777777" w:rsidR="00212174" w:rsidRDefault="00212174" w:rsidP="001F0047">
          <w:pPr>
            <w:rPr>
              <w:rFonts w:ascii="Segoe UI Symbol" w:hAnsi="Segoe UI Symbol" w:cs="Segoe UI Symbol"/>
            </w:rPr>
          </w:pPr>
        </w:p>
        <w:p w14:paraId="19AFF36A" w14:textId="77777777" w:rsidR="00212174" w:rsidRDefault="00212174" w:rsidP="001F0047">
          <w:pPr>
            <w:rPr>
              <w:rFonts w:cs="Arial"/>
            </w:rPr>
          </w:pPr>
          <w:r>
            <w:rPr>
              <w:rFonts w:cs="Arial"/>
            </w:rPr>
            <w:t>Procedure</w:t>
          </w:r>
        </w:p>
        <w:p w14:paraId="0E19E6E1" w14:textId="77777777" w:rsidR="00212174" w:rsidRPr="005448BC" w:rsidRDefault="00212174" w:rsidP="00A153FF">
          <w:pPr>
            <w:rPr>
              <w:rFonts w:ascii="Franklin Gothic Demi" w:hAnsi="Franklin Gothic Demi"/>
              <w:smallCaps/>
              <w:szCs w:val="22"/>
            </w:rPr>
          </w:pPr>
        </w:p>
      </w:tc>
      <w:tc>
        <w:tcPr>
          <w:tcW w:w="3145" w:type="dxa"/>
          <w:tcBorders>
            <w:left w:val="single" w:sz="4" w:space="0" w:color="000000"/>
          </w:tcBorders>
          <w:shd w:val="clear" w:color="auto" w:fill="auto"/>
        </w:tcPr>
        <w:p w14:paraId="12BAF027" w14:textId="77777777" w:rsidR="00212174" w:rsidRPr="00F85C8D" w:rsidRDefault="00212174"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p>
        <w:p w14:paraId="289BB44D" w14:textId="489EA3D1" w:rsidR="00212174" w:rsidRPr="00A2219E" w:rsidRDefault="00212174"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7860C749" w14:textId="77777777" w:rsidR="00212174" w:rsidRPr="00EF4D17" w:rsidRDefault="00212174" w:rsidP="00A153FF">
          <w:pPr>
            <w:rPr>
              <w:rFonts w:ascii="Franklin Gothic Book" w:hAnsi="Franklin Gothic Book"/>
              <w:b/>
              <w:sz w:val="28"/>
              <w:szCs w:val="28"/>
            </w:rPr>
          </w:pPr>
          <w:r>
            <w:rPr>
              <w:rFonts w:ascii="Franklin Gothic Book" w:hAnsi="Franklin Gothic Book"/>
              <w:b/>
              <w:sz w:val="28"/>
              <w:szCs w:val="28"/>
            </w:rPr>
            <w:t>March 2, 2024</w:t>
          </w:r>
        </w:p>
      </w:tc>
    </w:tr>
    <w:tr w:rsidR="00212174" w:rsidRPr="00F85C8D" w14:paraId="31160148" w14:textId="77777777" w:rsidTr="00A2219E">
      <w:trPr>
        <w:trHeight w:val="1090"/>
      </w:trPr>
      <w:tc>
        <w:tcPr>
          <w:tcW w:w="3145" w:type="dxa"/>
          <w:tcBorders>
            <w:left w:val="single" w:sz="4" w:space="0" w:color="auto"/>
            <w:bottom w:val="single" w:sz="4" w:space="0" w:color="000000"/>
          </w:tcBorders>
          <w:shd w:val="clear" w:color="auto" w:fill="auto"/>
        </w:tcPr>
        <w:p w14:paraId="6D991A06" w14:textId="77777777" w:rsidR="00212174" w:rsidRDefault="00212174" w:rsidP="001F0047">
          <w:pPr>
            <w:rPr>
              <w:rFonts w:ascii="Franklin Gothic Book" w:hAnsi="Franklin Gothic Book"/>
              <w:b/>
              <w:szCs w:val="22"/>
            </w:rPr>
          </w:pPr>
          <w:r>
            <w:rPr>
              <w:rFonts w:ascii="Franklin Gothic Book" w:hAnsi="Franklin Gothic Book"/>
              <w:b/>
              <w:szCs w:val="22"/>
            </w:rPr>
            <w:t>CLIA Lab Director:</w:t>
          </w:r>
        </w:p>
        <w:p w14:paraId="2588511E" w14:textId="77777777" w:rsidR="00212174" w:rsidRDefault="00212174" w:rsidP="001F0047">
          <w:pPr>
            <w:rPr>
              <w:rFonts w:ascii="Franklin Gothic Book" w:hAnsi="Franklin Gothic Book"/>
              <w:b/>
              <w:szCs w:val="22"/>
            </w:rPr>
          </w:pPr>
        </w:p>
        <w:p w14:paraId="799CA5F7" w14:textId="77777777" w:rsidR="00212174" w:rsidRDefault="00212174" w:rsidP="001F0047">
          <w:pPr>
            <w:rPr>
              <w:rFonts w:ascii="Franklin Gothic Book" w:hAnsi="Franklin Gothic Book"/>
              <w:b/>
              <w:szCs w:val="22"/>
            </w:rPr>
          </w:pPr>
        </w:p>
        <w:p w14:paraId="0997EC2B" w14:textId="77777777" w:rsidR="00212174" w:rsidRPr="00F85C8D" w:rsidRDefault="00212174" w:rsidP="005428F9">
          <w:r>
            <w:t>Gregory Pomper, MD</w:t>
          </w:r>
        </w:p>
      </w:tc>
      <w:tc>
        <w:tcPr>
          <w:tcW w:w="3060" w:type="dxa"/>
          <w:tcBorders>
            <w:bottom w:val="single" w:sz="4" w:space="0" w:color="000000"/>
          </w:tcBorders>
          <w:shd w:val="clear" w:color="auto" w:fill="auto"/>
        </w:tcPr>
        <w:p w14:paraId="244BF5C7" w14:textId="77777777" w:rsidR="00212174" w:rsidRDefault="00212174"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120AA10" w14:textId="77777777" w:rsidR="00212174" w:rsidRDefault="00212174" w:rsidP="001F0047">
          <w:pPr>
            <w:rPr>
              <w:rFonts w:ascii="Franklin Gothic Demi" w:hAnsi="Franklin Gothic Demi"/>
              <w:smallCaps/>
              <w:szCs w:val="22"/>
            </w:rPr>
          </w:pPr>
        </w:p>
        <w:p w14:paraId="2D28E854" w14:textId="77777777" w:rsidR="00212174" w:rsidRDefault="00212174" w:rsidP="001F0047">
          <w:pPr>
            <w:rPr>
              <w:rFonts w:ascii="Franklin Gothic Demi" w:hAnsi="Franklin Gothic Demi"/>
              <w:smallCaps/>
              <w:szCs w:val="22"/>
            </w:rPr>
          </w:pPr>
        </w:p>
        <w:p w14:paraId="1565A10E" w14:textId="77777777" w:rsidR="00212174" w:rsidRPr="001F0047" w:rsidRDefault="00212174" w:rsidP="005428F9">
          <w:r>
            <w:t>Blood Bank</w:t>
          </w:r>
        </w:p>
      </w:tc>
      <w:tc>
        <w:tcPr>
          <w:tcW w:w="3145" w:type="dxa"/>
          <w:tcBorders>
            <w:bottom w:val="single" w:sz="4" w:space="0" w:color="000000"/>
          </w:tcBorders>
          <w:shd w:val="clear" w:color="auto" w:fill="auto"/>
        </w:tcPr>
        <w:p w14:paraId="76E054F3" w14:textId="77777777" w:rsidR="00212174" w:rsidRDefault="00212174" w:rsidP="001F0047">
          <w:pPr>
            <w:rPr>
              <w:rFonts w:ascii="Franklin Gothic Demi" w:hAnsi="Franklin Gothic Demi"/>
              <w:smallCaps/>
              <w:szCs w:val="22"/>
            </w:rPr>
          </w:pPr>
          <w:r w:rsidRPr="00A21028">
            <w:rPr>
              <w:rFonts w:ascii="Franklin Gothic Demi" w:hAnsi="Franklin Gothic Demi"/>
              <w:smallCaps/>
              <w:szCs w:val="22"/>
            </w:rPr>
            <w:t>Contact:</w:t>
          </w:r>
        </w:p>
        <w:p w14:paraId="1727D754" w14:textId="48D02720" w:rsidR="00212174" w:rsidRPr="00A2219E" w:rsidRDefault="00212174"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6E7C7E77" w14:textId="77777777" w:rsidR="00212174" w:rsidRDefault="00212174" w:rsidP="00A153FF">
          <w:pPr>
            <w:rPr>
              <w:rFonts w:ascii="Franklin Gothic Book" w:hAnsi="Franklin Gothic Book"/>
              <w:szCs w:val="22"/>
            </w:rPr>
          </w:pPr>
        </w:p>
        <w:p w14:paraId="390C89FA" w14:textId="77777777" w:rsidR="00212174" w:rsidRPr="00636B43" w:rsidRDefault="00212174" w:rsidP="00A153FF">
          <w:pPr>
            <w:rPr>
              <w:rFonts w:ascii="Franklin Gothic Book" w:hAnsi="Franklin Gothic Book"/>
              <w:szCs w:val="22"/>
            </w:rPr>
          </w:pPr>
          <w:r>
            <w:rPr>
              <w:rFonts w:ascii="Franklin Gothic Book" w:hAnsi="Franklin Gothic Book"/>
              <w:szCs w:val="22"/>
            </w:rPr>
            <w:t>Blood Bank Management</w:t>
          </w:r>
        </w:p>
      </w:tc>
    </w:tr>
  </w:tbl>
  <w:p w14:paraId="343BE93E" w14:textId="77777777" w:rsidR="00212174" w:rsidRPr="00B96DAD" w:rsidRDefault="00212174"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7D5792"/>
    <w:multiLevelType w:val="hybridMultilevel"/>
    <w:tmpl w:val="31923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52CBB"/>
    <w:multiLevelType w:val="hybridMultilevel"/>
    <w:tmpl w:val="7D127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5719E"/>
    <w:multiLevelType w:val="hybridMultilevel"/>
    <w:tmpl w:val="44D4D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5410AB"/>
    <w:multiLevelType w:val="hybridMultilevel"/>
    <w:tmpl w:val="D81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244607627">
    <w:abstractNumId w:val="2"/>
  </w:num>
  <w:num w:numId="2" w16cid:durableId="850484483">
    <w:abstractNumId w:val="4"/>
  </w:num>
  <w:num w:numId="3" w16cid:durableId="992635491">
    <w:abstractNumId w:val="8"/>
  </w:num>
  <w:num w:numId="4" w16cid:durableId="1213885620">
    <w:abstractNumId w:val="11"/>
  </w:num>
  <w:num w:numId="5" w16cid:durableId="1194030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1469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312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734977">
    <w:abstractNumId w:val="1"/>
  </w:num>
  <w:num w:numId="9" w16cid:durableId="1029375463">
    <w:abstractNumId w:val="0"/>
  </w:num>
  <w:num w:numId="10" w16cid:durableId="1694380671">
    <w:abstractNumId w:val="7"/>
  </w:num>
  <w:num w:numId="11" w16cid:durableId="2095779334">
    <w:abstractNumId w:val="9"/>
  </w:num>
  <w:num w:numId="12" w16cid:durableId="1573546660">
    <w:abstractNumId w:val="9"/>
  </w:num>
  <w:num w:numId="13" w16cid:durableId="1522939446">
    <w:abstractNumId w:val="9"/>
  </w:num>
  <w:num w:numId="14" w16cid:durableId="416948676">
    <w:abstractNumId w:val="9"/>
    <w:lvlOverride w:ilvl="0">
      <w:startOverride w:val="1"/>
    </w:lvlOverride>
  </w:num>
  <w:num w:numId="15" w16cid:durableId="239560283">
    <w:abstractNumId w:val="6"/>
  </w:num>
  <w:num w:numId="16" w16cid:durableId="1279871261">
    <w:abstractNumId w:val="5"/>
  </w:num>
  <w:num w:numId="17" w16cid:durableId="280381188">
    <w:abstractNumId w:val="3"/>
  </w:num>
  <w:num w:numId="18" w16cid:durableId="19136121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7A93"/>
    <w:rsid w:val="00022E65"/>
    <w:rsid w:val="00026C49"/>
    <w:rsid w:val="00031E7A"/>
    <w:rsid w:val="000347EB"/>
    <w:rsid w:val="0003641D"/>
    <w:rsid w:val="00036EC2"/>
    <w:rsid w:val="000553EF"/>
    <w:rsid w:val="000676BB"/>
    <w:rsid w:val="00072C00"/>
    <w:rsid w:val="0008348F"/>
    <w:rsid w:val="00086FFF"/>
    <w:rsid w:val="00092447"/>
    <w:rsid w:val="00097591"/>
    <w:rsid w:val="000A1EA4"/>
    <w:rsid w:val="000A43F4"/>
    <w:rsid w:val="000A51C0"/>
    <w:rsid w:val="000A728C"/>
    <w:rsid w:val="000B033C"/>
    <w:rsid w:val="000B04ED"/>
    <w:rsid w:val="000B13D8"/>
    <w:rsid w:val="000C05F2"/>
    <w:rsid w:val="000C2A6A"/>
    <w:rsid w:val="000C6891"/>
    <w:rsid w:val="000C7365"/>
    <w:rsid w:val="000D2C90"/>
    <w:rsid w:val="000D2EF1"/>
    <w:rsid w:val="000E0DB9"/>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A46B0"/>
    <w:rsid w:val="001C0D78"/>
    <w:rsid w:val="001C63A8"/>
    <w:rsid w:val="001E09B7"/>
    <w:rsid w:val="001E2497"/>
    <w:rsid w:val="001E6D1E"/>
    <w:rsid w:val="001E73A6"/>
    <w:rsid w:val="001F0047"/>
    <w:rsid w:val="00200A78"/>
    <w:rsid w:val="002032E0"/>
    <w:rsid w:val="00206E98"/>
    <w:rsid w:val="00212174"/>
    <w:rsid w:val="00227F02"/>
    <w:rsid w:val="002347C1"/>
    <w:rsid w:val="002406B9"/>
    <w:rsid w:val="002413E5"/>
    <w:rsid w:val="002425FA"/>
    <w:rsid w:val="002451BA"/>
    <w:rsid w:val="00246F85"/>
    <w:rsid w:val="00251171"/>
    <w:rsid w:val="00253095"/>
    <w:rsid w:val="002544FF"/>
    <w:rsid w:val="002554A6"/>
    <w:rsid w:val="00256BD9"/>
    <w:rsid w:val="0026202E"/>
    <w:rsid w:val="002629AC"/>
    <w:rsid w:val="002730C5"/>
    <w:rsid w:val="002973A2"/>
    <w:rsid w:val="002B7EAC"/>
    <w:rsid w:val="002E06AD"/>
    <w:rsid w:val="002E2BA6"/>
    <w:rsid w:val="002E7E39"/>
    <w:rsid w:val="002F64B9"/>
    <w:rsid w:val="00301570"/>
    <w:rsid w:val="003041C6"/>
    <w:rsid w:val="00327C4D"/>
    <w:rsid w:val="00335902"/>
    <w:rsid w:val="00341E64"/>
    <w:rsid w:val="003432C0"/>
    <w:rsid w:val="003509F9"/>
    <w:rsid w:val="00351DC8"/>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4D47"/>
    <w:rsid w:val="004071A1"/>
    <w:rsid w:val="00411B16"/>
    <w:rsid w:val="00413A0C"/>
    <w:rsid w:val="00414B9B"/>
    <w:rsid w:val="0041764C"/>
    <w:rsid w:val="004235C5"/>
    <w:rsid w:val="0044388D"/>
    <w:rsid w:val="004511F3"/>
    <w:rsid w:val="00451770"/>
    <w:rsid w:val="00461364"/>
    <w:rsid w:val="004619BF"/>
    <w:rsid w:val="00463AAA"/>
    <w:rsid w:val="0046616B"/>
    <w:rsid w:val="00474EBA"/>
    <w:rsid w:val="00491E5A"/>
    <w:rsid w:val="004A683B"/>
    <w:rsid w:val="004B1192"/>
    <w:rsid w:val="004C5749"/>
    <w:rsid w:val="004D3F73"/>
    <w:rsid w:val="004D58AA"/>
    <w:rsid w:val="004E766F"/>
    <w:rsid w:val="004F3FAB"/>
    <w:rsid w:val="00510A82"/>
    <w:rsid w:val="0051292C"/>
    <w:rsid w:val="0052064A"/>
    <w:rsid w:val="0052326B"/>
    <w:rsid w:val="00523474"/>
    <w:rsid w:val="005235EA"/>
    <w:rsid w:val="00524D92"/>
    <w:rsid w:val="00526E21"/>
    <w:rsid w:val="005428F9"/>
    <w:rsid w:val="005448BC"/>
    <w:rsid w:val="00551715"/>
    <w:rsid w:val="00561CB9"/>
    <w:rsid w:val="0056313C"/>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1C8"/>
    <w:rsid w:val="0064468E"/>
    <w:rsid w:val="00650915"/>
    <w:rsid w:val="006568DA"/>
    <w:rsid w:val="00657AE6"/>
    <w:rsid w:val="00661B1A"/>
    <w:rsid w:val="00670DF5"/>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C6704"/>
    <w:rsid w:val="006E03C4"/>
    <w:rsid w:val="006E2203"/>
    <w:rsid w:val="006F20FA"/>
    <w:rsid w:val="006F342C"/>
    <w:rsid w:val="0071378D"/>
    <w:rsid w:val="007151C7"/>
    <w:rsid w:val="007156DD"/>
    <w:rsid w:val="00716A19"/>
    <w:rsid w:val="00720CD8"/>
    <w:rsid w:val="007220A8"/>
    <w:rsid w:val="007238BB"/>
    <w:rsid w:val="007520DC"/>
    <w:rsid w:val="00760A42"/>
    <w:rsid w:val="00771B60"/>
    <w:rsid w:val="00772448"/>
    <w:rsid w:val="007741C0"/>
    <w:rsid w:val="00785422"/>
    <w:rsid w:val="007A767B"/>
    <w:rsid w:val="007B2DD3"/>
    <w:rsid w:val="007B3C9E"/>
    <w:rsid w:val="007B4BBA"/>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1185"/>
    <w:rsid w:val="008852EE"/>
    <w:rsid w:val="00887AE0"/>
    <w:rsid w:val="00890053"/>
    <w:rsid w:val="00893C16"/>
    <w:rsid w:val="008A29BB"/>
    <w:rsid w:val="008A36A1"/>
    <w:rsid w:val="008A7FE8"/>
    <w:rsid w:val="008B61CC"/>
    <w:rsid w:val="008C3366"/>
    <w:rsid w:val="008C413A"/>
    <w:rsid w:val="008E16B1"/>
    <w:rsid w:val="008E261F"/>
    <w:rsid w:val="008E4FB8"/>
    <w:rsid w:val="008F3AB7"/>
    <w:rsid w:val="00902501"/>
    <w:rsid w:val="00904FFE"/>
    <w:rsid w:val="00920578"/>
    <w:rsid w:val="00926971"/>
    <w:rsid w:val="009445B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30514"/>
    <w:rsid w:val="00A43993"/>
    <w:rsid w:val="00A46999"/>
    <w:rsid w:val="00A556A1"/>
    <w:rsid w:val="00A65865"/>
    <w:rsid w:val="00A7748A"/>
    <w:rsid w:val="00A93F53"/>
    <w:rsid w:val="00AB191A"/>
    <w:rsid w:val="00AB6757"/>
    <w:rsid w:val="00AD3ED3"/>
    <w:rsid w:val="00AD6EAA"/>
    <w:rsid w:val="00AE1BC2"/>
    <w:rsid w:val="00B033F7"/>
    <w:rsid w:val="00B04543"/>
    <w:rsid w:val="00B048D9"/>
    <w:rsid w:val="00B04CBD"/>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0ABB"/>
    <w:rsid w:val="00BB31C2"/>
    <w:rsid w:val="00BB7407"/>
    <w:rsid w:val="00BC1856"/>
    <w:rsid w:val="00BC1F42"/>
    <w:rsid w:val="00BC1FAB"/>
    <w:rsid w:val="00BC5C9E"/>
    <w:rsid w:val="00BC6988"/>
    <w:rsid w:val="00BD3A91"/>
    <w:rsid w:val="00BD3BF0"/>
    <w:rsid w:val="00BD47A1"/>
    <w:rsid w:val="00BE0C19"/>
    <w:rsid w:val="00BE0DE4"/>
    <w:rsid w:val="00BE2EF5"/>
    <w:rsid w:val="00BE3B5F"/>
    <w:rsid w:val="00BF3A7A"/>
    <w:rsid w:val="00BF4179"/>
    <w:rsid w:val="00BF5F7B"/>
    <w:rsid w:val="00C135B8"/>
    <w:rsid w:val="00C158D3"/>
    <w:rsid w:val="00C4787D"/>
    <w:rsid w:val="00C5052A"/>
    <w:rsid w:val="00C50630"/>
    <w:rsid w:val="00C51730"/>
    <w:rsid w:val="00C55C1C"/>
    <w:rsid w:val="00C62B47"/>
    <w:rsid w:val="00C66A25"/>
    <w:rsid w:val="00C67BC1"/>
    <w:rsid w:val="00C71292"/>
    <w:rsid w:val="00C750CD"/>
    <w:rsid w:val="00C86665"/>
    <w:rsid w:val="00C9041A"/>
    <w:rsid w:val="00C95B9D"/>
    <w:rsid w:val="00CA7E82"/>
    <w:rsid w:val="00CC6583"/>
    <w:rsid w:val="00CD17E2"/>
    <w:rsid w:val="00CD22F5"/>
    <w:rsid w:val="00CE56A2"/>
    <w:rsid w:val="00CF4DC6"/>
    <w:rsid w:val="00D02414"/>
    <w:rsid w:val="00D14282"/>
    <w:rsid w:val="00D20EC1"/>
    <w:rsid w:val="00D33F1F"/>
    <w:rsid w:val="00D3656D"/>
    <w:rsid w:val="00D54417"/>
    <w:rsid w:val="00D61618"/>
    <w:rsid w:val="00D7219A"/>
    <w:rsid w:val="00D7220A"/>
    <w:rsid w:val="00D741A0"/>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17F3"/>
    <w:rsid w:val="00DE3F97"/>
    <w:rsid w:val="00DF1404"/>
    <w:rsid w:val="00DF54C6"/>
    <w:rsid w:val="00DF6E1E"/>
    <w:rsid w:val="00E05795"/>
    <w:rsid w:val="00E079DB"/>
    <w:rsid w:val="00E114E3"/>
    <w:rsid w:val="00E26DD8"/>
    <w:rsid w:val="00E27893"/>
    <w:rsid w:val="00E3326A"/>
    <w:rsid w:val="00E4334E"/>
    <w:rsid w:val="00E4419B"/>
    <w:rsid w:val="00E60452"/>
    <w:rsid w:val="00E63D04"/>
    <w:rsid w:val="00E70906"/>
    <w:rsid w:val="00E731F2"/>
    <w:rsid w:val="00E73EFC"/>
    <w:rsid w:val="00E76715"/>
    <w:rsid w:val="00E80A6F"/>
    <w:rsid w:val="00E85228"/>
    <w:rsid w:val="00E85CEC"/>
    <w:rsid w:val="00E87295"/>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D10F5F"/>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paragraph" w:customStyle="1" w:styleId="paragraph">
    <w:name w:val="paragraph"/>
    <w:basedOn w:val="Normal"/>
    <w:rsid w:val="000B13D8"/>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B13D8"/>
  </w:style>
  <w:style w:type="character" w:customStyle="1" w:styleId="eop">
    <w:name w:val="eop"/>
    <w:basedOn w:val="DefaultParagraphFont"/>
    <w:rsid w:val="000B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720251627">
      <w:bodyDiv w:val="1"/>
      <w:marLeft w:val="0"/>
      <w:marRight w:val="0"/>
      <w:marTop w:val="0"/>
      <w:marBottom w:val="0"/>
      <w:divBdr>
        <w:top w:val="none" w:sz="0" w:space="0" w:color="auto"/>
        <w:left w:val="none" w:sz="0" w:space="0" w:color="auto"/>
        <w:bottom w:val="none" w:sz="0" w:space="0" w:color="auto"/>
        <w:right w:val="none" w:sz="0" w:space="0" w:color="auto"/>
      </w:divBdr>
      <w:divsChild>
        <w:div w:id="1336686673">
          <w:marLeft w:val="0"/>
          <w:marRight w:val="0"/>
          <w:marTop w:val="0"/>
          <w:marBottom w:val="0"/>
          <w:divBdr>
            <w:top w:val="none" w:sz="0" w:space="0" w:color="auto"/>
            <w:left w:val="none" w:sz="0" w:space="0" w:color="auto"/>
            <w:bottom w:val="none" w:sz="0" w:space="0" w:color="auto"/>
            <w:right w:val="none" w:sz="0" w:space="0" w:color="auto"/>
          </w:divBdr>
          <w:divsChild>
            <w:div w:id="2071926631">
              <w:marLeft w:val="0"/>
              <w:marRight w:val="0"/>
              <w:marTop w:val="0"/>
              <w:marBottom w:val="0"/>
              <w:divBdr>
                <w:top w:val="none" w:sz="0" w:space="0" w:color="auto"/>
                <w:left w:val="none" w:sz="0" w:space="0" w:color="auto"/>
                <w:bottom w:val="none" w:sz="0" w:space="0" w:color="auto"/>
                <w:right w:val="none" w:sz="0" w:space="0" w:color="auto"/>
              </w:divBdr>
            </w:div>
          </w:divsChild>
        </w:div>
        <w:div w:id="789669379">
          <w:marLeft w:val="0"/>
          <w:marRight w:val="0"/>
          <w:marTop w:val="0"/>
          <w:marBottom w:val="0"/>
          <w:divBdr>
            <w:top w:val="none" w:sz="0" w:space="0" w:color="auto"/>
            <w:left w:val="none" w:sz="0" w:space="0" w:color="auto"/>
            <w:bottom w:val="none" w:sz="0" w:space="0" w:color="auto"/>
            <w:right w:val="none" w:sz="0" w:space="0" w:color="auto"/>
          </w:divBdr>
          <w:divsChild>
            <w:div w:id="252856426">
              <w:marLeft w:val="0"/>
              <w:marRight w:val="0"/>
              <w:marTop w:val="0"/>
              <w:marBottom w:val="0"/>
              <w:divBdr>
                <w:top w:val="none" w:sz="0" w:space="0" w:color="auto"/>
                <w:left w:val="none" w:sz="0" w:space="0" w:color="auto"/>
                <w:bottom w:val="none" w:sz="0" w:space="0" w:color="auto"/>
                <w:right w:val="none" w:sz="0" w:space="0" w:color="auto"/>
              </w:divBdr>
            </w:div>
          </w:divsChild>
        </w:div>
        <w:div w:id="400174355">
          <w:marLeft w:val="0"/>
          <w:marRight w:val="0"/>
          <w:marTop w:val="0"/>
          <w:marBottom w:val="0"/>
          <w:divBdr>
            <w:top w:val="none" w:sz="0" w:space="0" w:color="auto"/>
            <w:left w:val="none" w:sz="0" w:space="0" w:color="auto"/>
            <w:bottom w:val="none" w:sz="0" w:space="0" w:color="auto"/>
            <w:right w:val="none" w:sz="0" w:space="0" w:color="auto"/>
          </w:divBdr>
          <w:divsChild>
            <w:div w:id="356472772">
              <w:marLeft w:val="0"/>
              <w:marRight w:val="0"/>
              <w:marTop w:val="0"/>
              <w:marBottom w:val="0"/>
              <w:divBdr>
                <w:top w:val="none" w:sz="0" w:space="0" w:color="auto"/>
                <w:left w:val="none" w:sz="0" w:space="0" w:color="auto"/>
                <w:bottom w:val="none" w:sz="0" w:space="0" w:color="auto"/>
                <w:right w:val="none" w:sz="0" w:space="0" w:color="auto"/>
              </w:divBdr>
            </w:div>
          </w:divsChild>
        </w:div>
        <w:div w:id="1698042611">
          <w:marLeft w:val="0"/>
          <w:marRight w:val="0"/>
          <w:marTop w:val="0"/>
          <w:marBottom w:val="0"/>
          <w:divBdr>
            <w:top w:val="none" w:sz="0" w:space="0" w:color="auto"/>
            <w:left w:val="none" w:sz="0" w:space="0" w:color="auto"/>
            <w:bottom w:val="none" w:sz="0" w:space="0" w:color="auto"/>
            <w:right w:val="none" w:sz="0" w:space="0" w:color="auto"/>
          </w:divBdr>
          <w:divsChild>
            <w:div w:id="1319194332">
              <w:marLeft w:val="0"/>
              <w:marRight w:val="0"/>
              <w:marTop w:val="0"/>
              <w:marBottom w:val="0"/>
              <w:divBdr>
                <w:top w:val="none" w:sz="0" w:space="0" w:color="auto"/>
                <w:left w:val="none" w:sz="0" w:space="0" w:color="auto"/>
                <w:bottom w:val="none" w:sz="0" w:space="0" w:color="auto"/>
                <w:right w:val="none" w:sz="0" w:space="0" w:color="auto"/>
              </w:divBdr>
            </w:div>
          </w:divsChild>
        </w:div>
        <w:div w:id="1347750867">
          <w:marLeft w:val="0"/>
          <w:marRight w:val="0"/>
          <w:marTop w:val="0"/>
          <w:marBottom w:val="0"/>
          <w:divBdr>
            <w:top w:val="none" w:sz="0" w:space="0" w:color="auto"/>
            <w:left w:val="none" w:sz="0" w:space="0" w:color="auto"/>
            <w:bottom w:val="none" w:sz="0" w:space="0" w:color="auto"/>
            <w:right w:val="none" w:sz="0" w:space="0" w:color="auto"/>
          </w:divBdr>
          <w:divsChild>
            <w:div w:id="172957176">
              <w:marLeft w:val="0"/>
              <w:marRight w:val="0"/>
              <w:marTop w:val="0"/>
              <w:marBottom w:val="0"/>
              <w:divBdr>
                <w:top w:val="none" w:sz="0" w:space="0" w:color="auto"/>
                <w:left w:val="none" w:sz="0" w:space="0" w:color="auto"/>
                <w:bottom w:val="none" w:sz="0" w:space="0" w:color="auto"/>
                <w:right w:val="none" w:sz="0" w:space="0" w:color="auto"/>
              </w:divBdr>
            </w:div>
          </w:divsChild>
        </w:div>
        <w:div w:id="343441192">
          <w:marLeft w:val="0"/>
          <w:marRight w:val="0"/>
          <w:marTop w:val="0"/>
          <w:marBottom w:val="0"/>
          <w:divBdr>
            <w:top w:val="none" w:sz="0" w:space="0" w:color="auto"/>
            <w:left w:val="none" w:sz="0" w:space="0" w:color="auto"/>
            <w:bottom w:val="none" w:sz="0" w:space="0" w:color="auto"/>
            <w:right w:val="none" w:sz="0" w:space="0" w:color="auto"/>
          </w:divBdr>
          <w:divsChild>
            <w:div w:id="430466376">
              <w:marLeft w:val="0"/>
              <w:marRight w:val="0"/>
              <w:marTop w:val="0"/>
              <w:marBottom w:val="0"/>
              <w:divBdr>
                <w:top w:val="none" w:sz="0" w:space="0" w:color="auto"/>
                <w:left w:val="none" w:sz="0" w:space="0" w:color="auto"/>
                <w:bottom w:val="none" w:sz="0" w:space="0" w:color="auto"/>
                <w:right w:val="none" w:sz="0" w:space="0" w:color="auto"/>
              </w:divBdr>
            </w:div>
          </w:divsChild>
        </w:div>
        <w:div w:id="1010252969">
          <w:marLeft w:val="0"/>
          <w:marRight w:val="0"/>
          <w:marTop w:val="0"/>
          <w:marBottom w:val="0"/>
          <w:divBdr>
            <w:top w:val="none" w:sz="0" w:space="0" w:color="auto"/>
            <w:left w:val="none" w:sz="0" w:space="0" w:color="auto"/>
            <w:bottom w:val="none" w:sz="0" w:space="0" w:color="auto"/>
            <w:right w:val="none" w:sz="0" w:space="0" w:color="auto"/>
          </w:divBdr>
          <w:divsChild>
            <w:div w:id="1201746232">
              <w:marLeft w:val="0"/>
              <w:marRight w:val="0"/>
              <w:marTop w:val="0"/>
              <w:marBottom w:val="0"/>
              <w:divBdr>
                <w:top w:val="none" w:sz="0" w:space="0" w:color="auto"/>
                <w:left w:val="none" w:sz="0" w:space="0" w:color="auto"/>
                <w:bottom w:val="none" w:sz="0" w:space="0" w:color="auto"/>
                <w:right w:val="none" w:sz="0" w:space="0" w:color="auto"/>
              </w:divBdr>
            </w:div>
          </w:divsChild>
        </w:div>
        <w:div w:id="114178750">
          <w:marLeft w:val="0"/>
          <w:marRight w:val="0"/>
          <w:marTop w:val="0"/>
          <w:marBottom w:val="0"/>
          <w:divBdr>
            <w:top w:val="none" w:sz="0" w:space="0" w:color="auto"/>
            <w:left w:val="none" w:sz="0" w:space="0" w:color="auto"/>
            <w:bottom w:val="none" w:sz="0" w:space="0" w:color="auto"/>
            <w:right w:val="none" w:sz="0" w:space="0" w:color="auto"/>
          </w:divBdr>
          <w:divsChild>
            <w:div w:id="817959951">
              <w:marLeft w:val="0"/>
              <w:marRight w:val="0"/>
              <w:marTop w:val="0"/>
              <w:marBottom w:val="0"/>
              <w:divBdr>
                <w:top w:val="none" w:sz="0" w:space="0" w:color="auto"/>
                <w:left w:val="none" w:sz="0" w:space="0" w:color="auto"/>
                <w:bottom w:val="none" w:sz="0" w:space="0" w:color="auto"/>
                <w:right w:val="none" w:sz="0" w:space="0" w:color="auto"/>
              </w:divBdr>
            </w:div>
          </w:divsChild>
        </w:div>
        <w:div w:id="143083654">
          <w:marLeft w:val="0"/>
          <w:marRight w:val="0"/>
          <w:marTop w:val="0"/>
          <w:marBottom w:val="0"/>
          <w:divBdr>
            <w:top w:val="none" w:sz="0" w:space="0" w:color="auto"/>
            <w:left w:val="none" w:sz="0" w:space="0" w:color="auto"/>
            <w:bottom w:val="none" w:sz="0" w:space="0" w:color="auto"/>
            <w:right w:val="none" w:sz="0" w:space="0" w:color="auto"/>
          </w:divBdr>
          <w:divsChild>
            <w:div w:id="817108947">
              <w:marLeft w:val="0"/>
              <w:marRight w:val="0"/>
              <w:marTop w:val="0"/>
              <w:marBottom w:val="0"/>
              <w:divBdr>
                <w:top w:val="none" w:sz="0" w:space="0" w:color="auto"/>
                <w:left w:val="none" w:sz="0" w:space="0" w:color="auto"/>
                <w:bottom w:val="none" w:sz="0" w:space="0" w:color="auto"/>
                <w:right w:val="none" w:sz="0" w:space="0" w:color="auto"/>
              </w:divBdr>
            </w:div>
          </w:divsChild>
        </w:div>
        <w:div w:id="838932446">
          <w:marLeft w:val="0"/>
          <w:marRight w:val="0"/>
          <w:marTop w:val="0"/>
          <w:marBottom w:val="0"/>
          <w:divBdr>
            <w:top w:val="none" w:sz="0" w:space="0" w:color="auto"/>
            <w:left w:val="none" w:sz="0" w:space="0" w:color="auto"/>
            <w:bottom w:val="none" w:sz="0" w:space="0" w:color="auto"/>
            <w:right w:val="none" w:sz="0" w:space="0" w:color="auto"/>
          </w:divBdr>
          <w:divsChild>
            <w:div w:id="15979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919876622">
      <w:bodyDiv w:val="1"/>
      <w:marLeft w:val="0"/>
      <w:marRight w:val="0"/>
      <w:marTop w:val="0"/>
      <w:marBottom w:val="0"/>
      <w:divBdr>
        <w:top w:val="none" w:sz="0" w:space="0" w:color="auto"/>
        <w:left w:val="none" w:sz="0" w:space="0" w:color="auto"/>
        <w:bottom w:val="none" w:sz="0" w:space="0" w:color="auto"/>
        <w:right w:val="none" w:sz="0" w:space="0" w:color="auto"/>
      </w:divBdr>
      <w:divsChild>
        <w:div w:id="520516342">
          <w:marLeft w:val="0"/>
          <w:marRight w:val="0"/>
          <w:marTop w:val="0"/>
          <w:marBottom w:val="0"/>
          <w:divBdr>
            <w:top w:val="none" w:sz="0" w:space="0" w:color="auto"/>
            <w:left w:val="none" w:sz="0" w:space="0" w:color="auto"/>
            <w:bottom w:val="none" w:sz="0" w:space="0" w:color="auto"/>
            <w:right w:val="none" w:sz="0" w:space="0" w:color="auto"/>
          </w:divBdr>
          <w:divsChild>
            <w:div w:id="81345454">
              <w:marLeft w:val="0"/>
              <w:marRight w:val="0"/>
              <w:marTop w:val="0"/>
              <w:marBottom w:val="0"/>
              <w:divBdr>
                <w:top w:val="none" w:sz="0" w:space="0" w:color="auto"/>
                <w:left w:val="none" w:sz="0" w:space="0" w:color="auto"/>
                <w:bottom w:val="none" w:sz="0" w:space="0" w:color="auto"/>
                <w:right w:val="none" w:sz="0" w:space="0" w:color="auto"/>
              </w:divBdr>
            </w:div>
          </w:divsChild>
        </w:div>
        <w:div w:id="1758362569">
          <w:marLeft w:val="0"/>
          <w:marRight w:val="0"/>
          <w:marTop w:val="0"/>
          <w:marBottom w:val="0"/>
          <w:divBdr>
            <w:top w:val="none" w:sz="0" w:space="0" w:color="auto"/>
            <w:left w:val="none" w:sz="0" w:space="0" w:color="auto"/>
            <w:bottom w:val="none" w:sz="0" w:space="0" w:color="auto"/>
            <w:right w:val="none" w:sz="0" w:space="0" w:color="auto"/>
          </w:divBdr>
          <w:divsChild>
            <w:div w:id="1867677147">
              <w:marLeft w:val="0"/>
              <w:marRight w:val="0"/>
              <w:marTop w:val="0"/>
              <w:marBottom w:val="0"/>
              <w:divBdr>
                <w:top w:val="none" w:sz="0" w:space="0" w:color="auto"/>
                <w:left w:val="none" w:sz="0" w:space="0" w:color="auto"/>
                <w:bottom w:val="none" w:sz="0" w:space="0" w:color="auto"/>
                <w:right w:val="none" w:sz="0" w:space="0" w:color="auto"/>
              </w:divBdr>
            </w:div>
          </w:divsChild>
        </w:div>
        <w:div w:id="977880332">
          <w:marLeft w:val="0"/>
          <w:marRight w:val="0"/>
          <w:marTop w:val="0"/>
          <w:marBottom w:val="0"/>
          <w:divBdr>
            <w:top w:val="none" w:sz="0" w:space="0" w:color="auto"/>
            <w:left w:val="none" w:sz="0" w:space="0" w:color="auto"/>
            <w:bottom w:val="none" w:sz="0" w:space="0" w:color="auto"/>
            <w:right w:val="none" w:sz="0" w:space="0" w:color="auto"/>
          </w:divBdr>
          <w:divsChild>
            <w:div w:id="2063406206">
              <w:marLeft w:val="0"/>
              <w:marRight w:val="0"/>
              <w:marTop w:val="0"/>
              <w:marBottom w:val="0"/>
              <w:divBdr>
                <w:top w:val="none" w:sz="0" w:space="0" w:color="auto"/>
                <w:left w:val="none" w:sz="0" w:space="0" w:color="auto"/>
                <w:bottom w:val="none" w:sz="0" w:space="0" w:color="auto"/>
                <w:right w:val="none" w:sz="0" w:space="0" w:color="auto"/>
              </w:divBdr>
            </w:div>
          </w:divsChild>
        </w:div>
        <w:div w:id="1942033779">
          <w:marLeft w:val="0"/>
          <w:marRight w:val="0"/>
          <w:marTop w:val="0"/>
          <w:marBottom w:val="0"/>
          <w:divBdr>
            <w:top w:val="none" w:sz="0" w:space="0" w:color="auto"/>
            <w:left w:val="none" w:sz="0" w:space="0" w:color="auto"/>
            <w:bottom w:val="none" w:sz="0" w:space="0" w:color="auto"/>
            <w:right w:val="none" w:sz="0" w:space="0" w:color="auto"/>
          </w:divBdr>
          <w:divsChild>
            <w:div w:id="1796753806">
              <w:marLeft w:val="0"/>
              <w:marRight w:val="0"/>
              <w:marTop w:val="0"/>
              <w:marBottom w:val="0"/>
              <w:divBdr>
                <w:top w:val="none" w:sz="0" w:space="0" w:color="auto"/>
                <w:left w:val="none" w:sz="0" w:space="0" w:color="auto"/>
                <w:bottom w:val="none" w:sz="0" w:space="0" w:color="auto"/>
                <w:right w:val="none" w:sz="0" w:space="0" w:color="auto"/>
              </w:divBdr>
            </w:div>
          </w:divsChild>
        </w:div>
        <w:div w:id="1279144448">
          <w:marLeft w:val="0"/>
          <w:marRight w:val="0"/>
          <w:marTop w:val="0"/>
          <w:marBottom w:val="0"/>
          <w:divBdr>
            <w:top w:val="none" w:sz="0" w:space="0" w:color="auto"/>
            <w:left w:val="none" w:sz="0" w:space="0" w:color="auto"/>
            <w:bottom w:val="none" w:sz="0" w:space="0" w:color="auto"/>
            <w:right w:val="none" w:sz="0" w:space="0" w:color="auto"/>
          </w:divBdr>
          <w:divsChild>
            <w:div w:id="1603763668">
              <w:marLeft w:val="0"/>
              <w:marRight w:val="0"/>
              <w:marTop w:val="0"/>
              <w:marBottom w:val="0"/>
              <w:divBdr>
                <w:top w:val="none" w:sz="0" w:space="0" w:color="auto"/>
                <w:left w:val="none" w:sz="0" w:space="0" w:color="auto"/>
                <w:bottom w:val="none" w:sz="0" w:space="0" w:color="auto"/>
                <w:right w:val="none" w:sz="0" w:space="0" w:color="auto"/>
              </w:divBdr>
            </w:div>
          </w:divsChild>
        </w:div>
        <w:div w:id="1969234515">
          <w:marLeft w:val="0"/>
          <w:marRight w:val="0"/>
          <w:marTop w:val="0"/>
          <w:marBottom w:val="0"/>
          <w:divBdr>
            <w:top w:val="none" w:sz="0" w:space="0" w:color="auto"/>
            <w:left w:val="none" w:sz="0" w:space="0" w:color="auto"/>
            <w:bottom w:val="none" w:sz="0" w:space="0" w:color="auto"/>
            <w:right w:val="none" w:sz="0" w:space="0" w:color="auto"/>
          </w:divBdr>
          <w:divsChild>
            <w:div w:id="804665202">
              <w:marLeft w:val="0"/>
              <w:marRight w:val="0"/>
              <w:marTop w:val="0"/>
              <w:marBottom w:val="0"/>
              <w:divBdr>
                <w:top w:val="none" w:sz="0" w:space="0" w:color="auto"/>
                <w:left w:val="none" w:sz="0" w:space="0" w:color="auto"/>
                <w:bottom w:val="none" w:sz="0" w:space="0" w:color="auto"/>
                <w:right w:val="none" w:sz="0" w:space="0" w:color="auto"/>
              </w:divBdr>
            </w:div>
            <w:div w:id="507644907">
              <w:marLeft w:val="0"/>
              <w:marRight w:val="0"/>
              <w:marTop w:val="0"/>
              <w:marBottom w:val="0"/>
              <w:divBdr>
                <w:top w:val="none" w:sz="0" w:space="0" w:color="auto"/>
                <w:left w:val="none" w:sz="0" w:space="0" w:color="auto"/>
                <w:bottom w:val="none" w:sz="0" w:space="0" w:color="auto"/>
                <w:right w:val="none" w:sz="0" w:space="0" w:color="auto"/>
              </w:divBdr>
            </w:div>
            <w:div w:id="1094663996">
              <w:marLeft w:val="0"/>
              <w:marRight w:val="0"/>
              <w:marTop w:val="0"/>
              <w:marBottom w:val="0"/>
              <w:divBdr>
                <w:top w:val="none" w:sz="0" w:space="0" w:color="auto"/>
                <w:left w:val="none" w:sz="0" w:space="0" w:color="auto"/>
                <w:bottom w:val="none" w:sz="0" w:space="0" w:color="auto"/>
                <w:right w:val="none" w:sz="0" w:space="0" w:color="auto"/>
              </w:divBdr>
            </w:div>
          </w:divsChild>
        </w:div>
        <w:div w:id="1845243300">
          <w:marLeft w:val="0"/>
          <w:marRight w:val="0"/>
          <w:marTop w:val="0"/>
          <w:marBottom w:val="0"/>
          <w:divBdr>
            <w:top w:val="none" w:sz="0" w:space="0" w:color="auto"/>
            <w:left w:val="none" w:sz="0" w:space="0" w:color="auto"/>
            <w:bottom w:val="none" w:sz="0" w:space="0" w:color="auto"/>
            <w:right w:val="none" w:sz="0" w:space="0" w:color="auto"/>
          </w:divBdr>
          <w:divsChild>
            <w:div w:id="1453013926">
              <w:marLeft w:val="0"/>
              <w:marRight w:val="0"/>
              <w:marTop w:val="0"/>
              <w:marBottom w:val="0"/>
              <w:divBdr>
                <w:top w:val="none" w:sz="0" w:space="0" w:color="auto"/>
                <w:left w:val="none" w:sz="0" w:space="0" w:color="auto"/>
                <w:bottom w:val="none" w:sz="0" w:space="0" w:color="auto"/>
                <w:right w:val="none" w:sz="0" w:space="0" w:color="auto"/>
              </w:divBdr>
            </w:div>
          </w:divsChild>
        </w:div>
        <w:div w:id="1866479846">
          <w:marLeft w:val="0"/>
          <w:marRight w:val="0"/>
          <w:marTop w:val="0"/>
          <w:marBottom w:val="0"/>
          <w:divBdr>
            <w:top w:val="none" w:sz="0" w:space="0" w:color="auto"/>
            <w:left w:val="none" w:sz="0" w:space="0" w:color="auto"/>
            <w:bottom w:val="none" w:sz="0" w:space="0" w:color="auto"/>
            <w:right w:val="none" w:sz="0" w:space="0" w:color="auto"/>
          </w:divBdr>
          <w:divsChild>
            <w:div w:id="2102797054">
              <w:marLeft w:val="0"/>
              <w:marRight w:val="0"/>
              <w:marTop w:val="0"/>
              <w:marBottom w:val="0"/>
              <w:divBdr>
                <w:top w:val="none" w:sz="0" w:space="0" w:color="auto"/>
                <w:left w:val="none" w:sz="0" w:space="0" w:color="auto"/>
                <w:bottom w:val="none" w:sz="0" w:space="0" w:color="auto"/>
                <w:right w:val="none" w:sz="0" w:space="0" w:color="auto"/>
              </w:divBdr>
            </w:div>
          </w:divsChild>
        </w:div>
        <w:div w:id="1520196856">
          <w:marLeft w:val="0"/>
          <w:marRight w:val="0"/>
          <w:marTop w:val="0"/>
          <w:marBottom w:val="0"/>
          <w:divBdr>
            <w:top w:val="none" w:sz="0" w:space="0" w:color="auto"/>
            <w:left w:val="none" w:sz="0" w:space="0" w:color="auto"/>
            <w:bottom w:val="none" w:sz="0" w:space="0" w:color="auto"/>
            <w:right w:val="none" w:sz="0" w:space="0" w:color="auto"/>
          </w:divBdr>
          <w:divsChild>
            <w:div w:id="1718318394">
              <w:marLeft w:val="0"/>
              <w:marRight w:val="0"/>
              <w:marTop w:val="0"/>
              <w:marBottom w:val="0"/>
              <w:divBdr>
                <w:top w:val="none" w:sz="0" w:space="0" w:color="auto"/>
                <w:left w:val="none" w:sz="0" w:space="0" w:color="auto"/>
                <w:bottom w:val="none" w:sz="0" w:space="0" w:color="auto"/>
                <w:right w:val="none" w:sz="0" w:space="0" w:color="auto"/>
              </w:divBdr>
            </w:div>
          </w:divsChild>
        </w:div>
        <w:div w:id="1441533926">
          <w:marLeft w:val="0"/>
          <w:marRight w:val="0"/>
          <w:marTop w:val="0"/>
          <w:marBottom w:val="0"/>
          <w:divBdr>
            <w:top w:val="none" w:sz="0" w:space="0" w:color="auto"/>
            <w:left w:val="none" w:sz="0" w:space="0" w:color="auto"/>
            <w:bottom w:val="none" w:sz="0" w:space="0" w:color="auto"/>
            <w:right w:val="none" w:sz="0" w:space="0" w:color="auto"/>
          </w:divBdr>
          <w:divsChild>
            <w:div w:id="7444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0479">
      <w:bodyDiv w:val="1"/>
      <w:marLeft w:val="0"/>
      <w:marRight w:val="0"/>
      <w:marTop w:val="0"/>
      <w:marBottom w:val="0"/>
      <w:divBdr>
        <w:top w:val="none" w:sz="0" w:space="0" w:color="auto"/>
        <w:left w:val="none" w:sz="0" w:space="0" w:color="auto"/>
        <w:bottom w:val="none" w:sz="0" w:space="0" w:color="auto"/>
        <w:right w:val="none" w:sz="0" w:space="0" w:color="auto"/>
      </w:divBdr>
      <w:divsChild>
        <w:div w:id="2084057975">
          <w:marLeft w:val="0"/>
          <w:marRight w:val="0"/>
          <w:marTop w:val="0"/>
          <w:marBottom w:val="0"/>
          <w:divBdr>
            <w:top w:val="none" w:sz="0" w:space="0" w:color="auto"/>
            <w:left w:val="none" w:sz="0" w:space="0" w:color="auto"/>
            <w:bottom w:val="none" w:sz="0" w:space="0" w:color="auto"/>
            <w:right w:val="none" w:sz="0" w:space="0" w:color="auto"/>
          </w:divBdr>
          <w:divsChild>
            <w:div w:id="931930961">
              <w:marLeft w:val="0"/>
              <w:marRight w:val="0"/>
              <w:marTop w:val="0"/>
              <w:marBottom w:val="0"/>
              <w:divBdr>
                <w:top w:val="none" w:sz="0" w:space="0" w:color="auto"/>
                <w:left w:val="none" w:sz="0" w:space="0" w:color="auto"/>
                <w:bottom w:val="none" w:sz="0" w:space="0" w:color="auto"/>
                <w:right w:val="none" w:sz="0" w:space="0" w:color="auto"/>
              </w:divBdr>
            </w:div>
          </w:divsChild>
        </w:div>
        <w:div w:id="1757944395">
          <w:marLeft w:val="0"/>
          <w:marRight w:val="0"/>
          <w:marTop w:val="0"/>
          <w:marBottom w:val="0"/>
          <w:divBdr>
            <w:top w:val="none" w:sz="0" w:space="0" w:color="auto"/>
            <w:left w:val="none" w:sz="0" w:space="0" w:color="auto"/>
            <w:bottom w:val="none" w:sz="0" w:space="0" w:color="auto"/>
            <w:right w:val="none" w:sz="0" w:space="0" w:color="auto"/>
          </w:divBdr>
          <w:divsChild>
            <w:div w:id="1674338740">
              <w:marLeft w:val="0"/>
              <w:marRight w:val="0"/>
              <w:marTop w:val="0"/>
              <w:marBottom w:val="0"/>
              <w:divBdr>
                <w:top w:val="none" w:sz="0" w:space="0" w:color="auto"/>
                <w:left w:val="none" w:sz="0" w:space="0" w:color="auto"/>
                <w:bottom w:val="none" w:sz="0" w:space="0" w:color="auto"/>
                <w:right w:val="none" w:sz="0" w:space="0" w:color="auto"/>
              </w:divBdr>
            </w:div>
          </w:divsChild>
        </w:div>
        <w:div w:id="918565518">
          <w:marLeft w:val="0"/>
          <w:marRight w:val="0"/>
          <w:marTop w:val="0"/>
          <w:marBottom w:val="0"/>
          <w:divBdr>
            <w:top w:val="none" w:sz="0" w:space="0" w:color="auto"/>
            <w:left w:val="none" w:sz="0" w:space="0" w:color="auto"/>
            <w:bottom w:val="none" w:sz="0" w:space="0" w:color="auto"/>
            <w:right w:val="none" w:sz="0" w:space="0" w:color="auto"/>
          </w:divBdr>
          <w:divsChild>
            <w:div w:id="747772851">
              <w:marLeft w:val="0"/>
              <w:marRight w:val="0"/>
              <w:marTop w:val="0"/>
              <w:marBottom w:val="0"/>
              <w:divBdr>
                <w:top w:val="none" w:sz="0" w:space="0" w:color="auto"/>
                <w:left w:val="none" w:sz="0" w:space="0" w:color="auto"/>
                <w:bottom w:val="none" w:sz="0" w:space="0" w:color="auto"/>
                <w:right w:val="none" w:sz="0" w:space="0" w:color="auto"/>
              </w:divBdr>
            </w:div>
          </w:divsChild>
        </w:div>
        <w:div w:id="1266229532">
          <w:marLeft w:val="0"/>
          <w:marRight w:val="0"/>
          <w:marTop w:val="0"/>
          <w:marBottom w:val="0"/>
          <w:divBdr>
            <w:top w:val="none" w:sz="0" w:space="0" w:color="auto"/>
            <w:left w:val="none" w:sz="0" w:space="0" w:color="auto"/>
            <w:bottom w:val="none" w:sz="0" w:space="0" w:color="auto"/>
            <w:right w:val="none" w:sz="0" w:space="0" w:color="auto"/>
          </w:divBdr>
          <w:divsChild>
            <w:div w:id="306478331">
              <w:marLeft w:val="0"/>
              <w:marRight w:val="0"/>
              <w:marTop w:val="0"/>
              <w:marBottom w:val="0"/>
              <w:divBdr>
                <w:top w:val="none" w:sz="0" w:space="0" w:color="auto"/>
                <w:left w:val="none" w:sz="0" w:space="0" w:color="auto"/>
                <w:bottom w:val="none" w:sz="0" w:space="0" w:color="auto"/>
                <w:right w:val="none" w:sz="0" w:space="0" w:color="auto"/>
              </w:divBdr>
            </w:div>
          </w:divsChild>
        </w:div>
        <w:div w:id="319424836">
          <w:marLeft w:val="0"/>
          <w:marRight w:val="0"/>
          <w:marTop w:val="0"/>
          <w:marBottom w:val="0"/>
          <w:divBdr>
            <w:top w:val="none" w:sz="0" w:space="0" w:color="auto"/>
            <w:left w:val="none" w:sz="0" w:space="0" w:color="auto"/>
            <w:bottom w:val="none" w:sz="0" w:space="0" w:color="auto"/>
            <w:right w:val="none" w:sz="0" w:space="0" w:color="auto"/>
          </w:divBdr>
          <w:divsChild>
            <w:div w:id="1196696198">
              <w:marLeft w:val="0"/>
              <w:marRight w:val="0"/>
              <w:marTop w:val="0"/>
              <w:marBottom w:val="0"/>
              <w:divBdr>
                <w:top w:val="none" w:sz="0" w:space="0" w:color="auto"/>
                <w:left w:val="none" w:sz="0" w:space="0" w:color="auto"/>
                <w:bottom w:val="none" w:sz="0" w:space="0" w:color="auto"/>
                <w:right w:val="none" w:sz="0" w:space="0" w:color="auto"/>
              </w:divBdr>
            </w:div>
          </w:divsChild>
        </w:div>
        <w:div w:id="187569546">
          <w:marLeft w:val="0"/>
          <w:marRight w:val="0"/>
          <w:marTop w:val="0"/>
          <w:marBottom w:val="0"/>
          <w:divBdr>
            <w:top w:val="none" w:sz="0" w:space="0" w:color="auto"/>
            <w:left w:val="none" w:sz="0" w:space="0" w:color="auto"/>
            <w:bottom w:val="none" w:sz="0" w:space="0" w:color="auto"/>
            <w:right w:val="none" w:sz="0" w:space="0" w:color="auto"/>
          </w:divBdr>
          <w:divsChild>
            <w:div w:id="2010138556">
              <w:marLeft w:val="0"/>
              <w:marRight w:val="0"/>
              <w:marTop w:val="0"/>
              <w:marBottom w:val="0"/>
              <w:divBdr>
                <w:top w:val="none" w:sz="0" w:space="0" w:color="auto"/>
                <w:left w:val="none" w:sz="0" w:space="0" w:color="auto"/>
                <w:bottom w:val="none" w:sz="0" w:space="0" w:color="auto"/>
                <w:right w:val="none" w:sz="0" w:space="0" w:color="auto"/>
              </w:divBdr>
            </w:div>
          </w:divsChild>
        </w:div>
        <w:div w:id="311759161">
          <w:marLeft w:val="0"/>
          <w:marRight w:val="0"/>
          <w:marTop w:val="0"/>
          <w:marBottom w:val="0"/>
          <w:divBdr>
            <w:top w:val="none" w:sz="0" w:space="0" w:color="auto"/>
            <w:left w:val="none" w:sz="0" w:space="0" w:color="auto"/>
            <w:bottom w:val="none" w:sz="0" w:space="0" w:color="auto"/>
            <w:right w:val="none" w:sz="0" w:space="0" w:color="auto"/>
          </w:divBdr>
          <w:divsChild>
            <w:div w:id="1324234189">
              <w:marLeft w:val="0"/>
              <w:marRight w:val="0"/>
              <w:marTop w:val="0"/>
              <w:marBottom w:val="0"/>
              <w:divBdr>
                <w:top w:val="none" w:sz="0" w:space="0" w:color="auto"/>
                <w:left w:val="none" w:sz="0" w:space="0" w:color="auto"/>
                <w:bottom w:val="none" w:sz="0" w:space="0" w:color="auto"/>
                <w:right w:val="none" w:sz="0" w:space="0" w:color="auto"/>
              </w:divBdr>
            </w:div>
          </w:divsChild>
        </w:div>
        <w:div w:id="773133976">
          <w:marLeft w:val="0"/>
          <w:marRight w:val="0"/>
          <w:marTop w:val="0"/>
          <w:marBottom w:val="0"/>
          <w:divBdr>
            <w:top w:val="none" w:sz="0" w:space="0" w:color="auto"/>
            <w:left w:val="none" w:sz="0" w:space="0" w:color="auto"/>
            <w:bottom w:val="none" w:sz="0" w:space="0" w:color="auto"/>
            <w:right w:val="none" w:sz="0" w:space="0" w:color="auto"/>
          </w:divBdr>
          <w:divsChild>
            <w:div w:id="970670716">
              <w:marLeft w:val="0"/>
              <w:marRight w:val="0"/>
              <w:marTop w:val="0"/>
              <w:marBottom w:val="0"/>
              <w:divBdr>
                <w:top w:val="none" w:sz="0" w:space="0" w:color="auto"/>
                <w:left w:val="none" w:sz="0" w:space="0" w:color="auto"/>
                <w:bottom w:val="none" w:sz="0" w:space="0" w:color="auto"/>
                <w:right w:val="none" w:sz="0" w:space="0" w:color="auto"/>
              </w:divBdr>
            </w:div>
          </w:divsChild>
        </w:div>
        <w:div w:id="227880412">
          <w:marLeft w:val="0"/>
          <w:marRight w:val="0"/>
          <w:marTop w:val="0"/>
          <w:marBottom w:val="0"/>
          <w:divBdr>
            <w:top w:val="none" w:sz="0" w:space="0" w:color="auto"/>
            <w:left w:val="none" w:sz="0" w:space="0" w:color="auto"/>
            <w:bottom w:val="none" w:sz="0" w:space="0" w:color="auto"/>
            <w:right w:val="none" w:sz="0" w:space="0" w:color="auto"/>
          </w:divBdr>
          <w:divsChild>
            <w:div w:id="1719235666">
              <w:marLeft w:val="0"/>
              <w:marRight w:val="0"/>
              <w:marTop w:val="0"/>
              <w:marBottom w:val="0"/>
              <w:divBdr>
                <w:top w:val="none" w:sz="0" w:space="0" w:color="auto"/>
                <w:left w:val="none" w:sz="0" w:space="0" w:color="auto"/>
                <w:bottom w:val="none" w:sz="0" w:space="0" w:color="auto"/>
                <w:right w:val="none" w:sz="0" w:space="0" w:color="auto"/>
              </w:divBdr>
            </w:div>
          </w:divsChild>
        </w:div>
        <w:div w:id="1896164938">
          <w:marLeft w:val="0"/>
          <w:marRight w:val="0"/>
          <w:marTop w:val="0"/>
          <w:marBottom w:val="0"/>
          <w:divBdr>
            <w:top w:val="none" w:sz="0" w:space="0" w:color="auto"/>
            <w:left w:val="none" w:sz="0" w:space="0" w:color="auto"/>
            <w:bottom w:val="none" w:sz="0" w:space="0" w:color="auto"/>
            <w:right w:val="none" w:sz="0" w:space="0" w:color="auto"/>
          </w:divBdr>
          <w:divsChild>
            <w:div w:id="1810977227">
              <w:marLeft w:val="0"/>
              <w:marRight w:val="0"/>
              <w:marTop w:val="0"/>
              <w:marBottom w:val="0"/>
              <w:divBdr>
                <w:top w:val="none" w:sz="0" w:space="0" w:color="auto"/>
                <w:left w:val="none" w:sz="0" w:space="0" w:color="auto"/>
                <w:bottom w:val="none" w:sz="0" w:space="0" w:color="auto"/>
                <w:right w:val="none" w:sz="0" w:space="0" w:color="auto"/>
              </w:divBdr>
            </w:div>
          </w:divsChild>
        </w:div>
        <w:div w:id="1112167256">
          <w:marLeft w:val="0"/>
          <w:marRight w:val="0"/>
          <w:marTop w:val="0"/>
          <w:marBottom w:val="0"/>
          <w:divBdr>
            <w:top w:val="none" w:sz="0" w:space="0" w:color="auto"/>
            <w:left w:val="none" w:sz="0" w:space="0" w:color="auto"/>
            <w:bottom w:val="none" w:sz="0" w:space="0" w:color="auto"/>
            <w:right w:val="none" w:sz="0" w:space="0" w:color="auto"/>
          </w:divBdr>
          <w:divsChild>
            <w:div w:id="1342926968">
              <w:marLeft w:val="0"/>
              <w:marRight w:val="0"/>
              <w:marTop w:val="0"/>
              <w:marBottom w:val="0"/>
              <w:divBdr>
                <w:top w:val="none" w:sz="0" w:space="0" w:color="auto"/>
                <w:left w:val="none" w:sz="0" w:space="0" w:color="auto"/>
                <w:bottom w:val="none" w:sz="0" w:space="0" w:color="auto"/>
                <w:right w:val="none" w:sz="0" w:space="0" w:color="auto"/>
              </w:divBdr>
            </w:div>
          </w:divsChild>
        </w:div>
        <w:div w:id="756902585">
          <w:marLeft w:val="0"/>
          <w:marRight w:val="0"/>
          <w:marTop w:val="0"/>
          <w:marBottom w:val="0"/>
          <w:divBdr>
            <w:top w:val="none" w:sz="0" w:space="0" w:color="auto"/>
            <w:left w:val="none" w:sz="0" w:space="0" w:color="auto"/>
            <w:bottom w:val="none" w:sz="0" w:space="0" w:color="auto"/>
            <w:right w:val="none" w:sz="0" w:space="0" w:color="auto"/>
          </w:divBdr>
          <w:divsChild>
            <w:div w:id="135343635">
              <w:marLeft w:val="0"/>
              <w:marRight w:val="0"/>
              <w:marTop w:val="0"/>
              <w:marBottom w:val="0"/>
              <w:divBdr>
                <w:top w:val="none" w:sz="0" w:space="0" w:color="auto"/>
                <w:left w:val="none" w:sz="0" w:space="0" w:color="auto"/>
                <w:bottom w:val="none" w:sz="0" w:space="0" w:color="auto"/>
                <w:right w:val="none" w:sz="0" w:space="0" w:color="auto"/>
              </w:divBdr>
            </w:div>
          </w:divsChild>
        </w:div>
        <w:div w:id="94787001">
          <w:marLeft w:val="0"/>
          <w:marRight w:val="0"/>
          <w:marTop w:val="0"/>
          <w:marBottom w:val="0"/>
          <w:divBdr>
            <w:top w:val="none" w:sz="0" w:space="0" w:color="auto"/>
            <w:left w:val="none" w:sz="0" w:space="0" w:color="auto"/>
            <w:bottom w:val="none" w:sz="0" w:space="0" w:color="auto"/>
            <w:right w:val="none" w:sz="0" w:space="0" w:color="auto"/>
          </w:divBdr>
          <w:divsChild>
            <w:div w:id="1480489262">
              <w:marLeft w:val="0"/>
              <w:marRight w:val="0"/>
              <w:marTop w:val="0"/>
              <w:marBottom w:val="0"/>
              <w:divBdr>
                <w:top w:val="none" w:sz="0" w:space="0" w:color="auto"/>
                <w:left w:val="none" w:sz="0" w:space="0" w:color="auto"/>
                <w:bottom w:val="none" w:sz="0" w:space="0" w:color="auto"/>
                <w:right w:val="none" w:sz="0" w:space="0" w:color="auto"/>
              </w:divBdr>
            </w:div>
          </w:divsChild>
        </w:div>
        <w:div w:id="291980529">
          <w:marLeft w:val="0"/>
          <w:marRight w:val="0"/>
          <w:marTop w:val="0"/>
          <w:marBottom w:val="0"/>
          <w:divBdr>
            <w:top w:val="none" w:sz="0" w:space="0" w:color="auto"/>
            <w:left w:val="none" w:sz="0" w:space="0" w:color="auto"/>
            <w:bottom w:val="none" w:sz="0" w:space="0" w:color="auto"/>
            <w:right w:val="none" w:sz="0" w:space="0" w:color="auto"/>
          </w:divBdr>
          <w:divsChild>
            <w:div w:id="1111818951">
              <w:marLeft w:val="0"/>
              <w:marRight w:val="0"/>
              <w:marTop w:val="0"/>
              <w:marBottom w:val="0"/>
              <w:divBdr>
                <w:top w:val="none" w:sz="0" w:space="0" w:color="auto"/>
                <w:left w:val="none" w:sz="0" w:space="0" w:color="auto"/>
                <w:bottom w:val="none" w:sz="0" w:space="0" w:color="auto"/>
                <w:right w:val="none" w:sz="0" w:space="0" w:color="auto"/>
              </w:divBdr>
            </w:div>
          </w:divsChild>
        </w:div>
        <w:div w:id="1322005515">
          <w:marLeft w:val="0"/>
          <w:marRight w:val="0"/>
          <w:marTop w:val="0"/>
          <w:marBottom w:val="0"/>
          <w:divBdr>
            <w:top w:val="none" w:sz="0" w:space="0" w:color="auto"/>
            <w:left w:val="none" w:sz="0" w:space="0" w:color="auto"/>
            <w:bottom w:val="none" w:sz="0" w:space="0" w:color="auto"/>
            <w:right w:val="none" w:sz="0" w:space="0" w:color="auto"/>
          </w:divBdr>
          <w:divsChild>
            <w:div w:id="1691639309">
              <w:marLeft w:val="0"/>
              <w:marRight w:val="0"/>
              <w:marTop w:val="0"/>
              <w:marBottom w:val="0"/>
              <w:divBdr>
                <w:top w:val="none" w:sz="0" w:space="0" w:color="auto"/>
                <w:left w:val="none" w:sz="0" w:space="0" w:color="auto"/>
                <w:bottom w:val="none" w:sz="0" w:space="0" w:color="auto"/>
                <w:right w:val="none" w:sz="0" w:space="0" w:color="auto"/>
              </w:divBdr>
            </w:div>
          </w:divsChild>
        </w:div>
        <w:div w:id="88433814">
          <w:marLeft w:val="0"/>
          <w:marRight w:val="0"/>
          <w:marTop w:val="0"/>
          <w:marBottom w:val="0"/>
          <w:divBdr>
            <w:top w:val="none" w:sz="0" w:space="0" w:color="auto"/>
            <w:left w:val="none" w:sz="0" w:space="0" w:color="auto"/>
            <w:bottom w:val="none" w:sz="0" w:space="0" w:color="auto"/>
            <w:right w:val="none" w:sz="0" w:space="0" w:color="auto"/>
          </w:divBdr>
          <w:divsChild>
            <w:div w:id="607322235">
              <w:marLeft w:val="0"/>
              <w:marRight w:val="0"/>
              <w:marTop w:val="0"/>
              <w:marBottom w:val="0"/>
              <w:divBdr>
                <w:top w:val="none" w:sz="0" w:space="0" w:color="auto"/>
                <w:left w:val="none" w:sz="0" w:space="0" w:color="auto"/>
                <w:bottom w:val="none" w:sz="0" w:space="0" w:color="auto"/>
                <w:right w:val="none" w:sz="0" w:space="0" w:color="auto"/>
              </w:divBdr>
            </w:div>
          </w:divsChild>
        </w:div>
        <w:div w:id="663629676">
          <w:marLeft w:val="0"/>
          <w:marRight w:val="0"/>
          <w:marTop w:val="0"/>
          <w:marBottom w:val="0"/>
          <w:divBdr>
            <w:top w:val="none" w:sz="0" w:space="0" w:color="auto"/>
            <w:left w:val="none" w:sz="0" w:space="0" w:color="auto"/>
            <w:bottom w:val="none" w:sz="0" w:space="0" w:color="auto"/>
            <w:right w:val="none" w:sz="0" w:space="0" w:color="auto"/>
          </w:divBdr>
          <w:divsChild>
            <w:div w:id="2040741800">
              <w:marLeft w:val="0"/>
              <w:marRight w:val="0"/>
              <w:marTop w:val="0"/>
              <w:marBottom w:val="0"/>
              <w:divBdr>
                <w:top w:val="none" w:sz="0" w:space="0" w:color="auto"/>
                <w:left w:val="none" w:sz="0" w:space="0" w:color="auto"/>
                <w:bottom w:val="none" w:sz="0" w:space="0" w:color="auto"/>
                <w:right w:val="none" w:sz="0" w:space="0" w:color="auto"/>
              </w:divBdr>
            </w:div>
          </w:divsChild>
        </w:div>
        <w:div w:id="573202168">
          <w:marLeft w:val="0"/>
          <w:marRight w:val="0"/>
          <w:marTop w:val="0"/>
          <w:marBottom w:val="0"/>
          <w:divBdr>
            <w:top w:val="none" w:sz="0" w:space="0" w:color="auto"/>
            <w:left w:val="none" w:sz="0" w:space="0" w:color="auto"/>
            <w:bottom w:val="none" w:sz="0" w:space="0" w:color="auto"/>
            <w:right w:val="none" w:sz="0" w:space="0" w:color="auto"/>
          </w:divBdr>
          <w:divsChild>
            <w:div w:id="1350520131">
              <w:marLeft w:val="0"/>
              <w:marRight w:val="0"/>
              <w:marTop w:val="0"/>
              <w:marBottom w:val="0"/>
              <w:divBdr>
                <w:top w:val="none" w:sz="0" w:space="0" w:color="auto"/>
                <w:left w:val="none" w:sz="0" w:space="0" w:color="auto"/>
                <w:bottom w:val="none" w:sz="0" w:space="0" w:color="auto"/>
                <w:right w:val="none" w:sz="0" w:space="0" w:color="auto"/>
              </w:divBdr>
            </w:div>
          </w:divsChild>
        </w:div>
        <w:div w:id="1495489555">
          <w:marLeft w:val="0"/>
          <w:marRight w:val="0"/>
          <w:marTop w:val="0"/>
          <w:marBottom w:val="0"/>
          <w:divBdr>
            <w:top w:val="none" w:sz="0" w:space="0" w:color="auto"/>
            <w:left w:val="none" w:sz="0" w:space="0" w:color="auto"/>
            <w:bottom w:val="none" w:sz="0" w:space="0" w:color="auto"/>
            <w:right w:val="none" w:sz="0" w:space="0" w:color="auto"/>
          </w:divBdr>
          <w:divsChild>
            <w:div w:id="2069068380">
              <w:marLeft w:val="0"/>
              <w:marRight w:val="0"/>
              <w:marTop w:val="0"/>
              <w:marBottom w:val="0"/>
              <w:divBdr>
                <w:top w:val="none" w:sz="0" w:space="0" w:color="auto"/>
                <w:left w:val="none" w:sz="0" w:space="0" w:color="auto"/>
                <w:bottom w:val="none" w:sz="0" w:space="0" w:color="auto"/>
                <w:right w:val="none" w:sz="0" w:space="0" w:color="auto"/>
              </w:divBdr>
            </w:div>
          </w:divsChild>
        </w:div>
        <w:div w:id="761297033">
          <w:marLeft w:val="0"/>
          <w:marRight w:val="0"/>
          <w:marTop w:val="0"/>
          <w:marBottom w:val="0"/>
          <w:divBdr>
            <w:top w:val="none" w:sz="0" w:space="0" w:color="auto"/>
            <w:left w:val="none" w:sz="0" w:space="0" w:color="auto"/>
            <w:bottom w:val="none" w:sz="0" w:space="0" w:color="auto"/>
            <w:right w:val="none" w:sz="0" w:space="0" w:color="auto"/>
          </w:divBdr>
          <w:divsChild>
            <w:div w:id="1669167350">
              <w:marLeft w:val="0"/>
              <w:marRight w:val="0"/>
              <w:marTop w:val="0"/>
              <w:marBottom w:val="0"/>
              <w:divBdr>
                <w:top w:val="none" w:sz="0" w:space="0" w:color="auto"/>
                <w:left w:val="none" w:sz="0" w:space="0" w:color="auto"/>
                <w:bottom w:val="none" w:sz="0" w:space="0" w:color="auto"/>
                <w:right w:val="none" w:sz="0" w:space="0" w:color="auto"/>
              </w:divBdr>
            </w:div>
          </w:divsChild>
        </w:div>
        <w:div w:id="1660112252">
          <w:marLeft w:val="0"/>
          <w:marRight w:val="0"/>
          <w:marTop w:val="0"/>
          <w:marBottom w:val="0"/>
          <w:divBdr>
            <w:top w:val="none" w:sz="0" w:space="0" w:color="auto"/>
            <w:left w:val="none" w:sz="0" w:space="0" w:color="auto"/>
            <w:bottom w:val="none" w:sz="0" w:space="0" w:color="auto"/>
            <w:right w:val="none" w:sz="0" w:space="0" w:color="auto"/>
          </w:divBdr>
          <w:divsChild>
            <w:div w:id="1097825034">
              <w:marLeft w:val="0"/>
              <w:marRight w:val="0"/>
              <w:marTop w:val="0"/>
              <w:marBottom w:val="0"/>
              <w:divBdr>
                <w:top w:val="none" w:sz="0" w:space="0" w:color="auto"/>
                <w:left w:val="none" w:sz="0" w:space="0" w:color="auto"/>
                <w:bottom w:val="none" w:sz="0" w:space="0" w:color="auto"/>
                <w:right w:val="none" w:sz="0" w:space="0" w:color="auto"/>
              </w:divBdr>
            </w:div>
          </w:divsChild>
        </w:div>
        <w:div w:id="471867945">
          <w:marLeft w:val="0"/>
          <w:marRight w:val="0"/>
          <w:marTop w:val="0"/>
          <w:marBottom w:val="0"/>
          <w:divBdr>
            <w:top w:val="none" w:sz="0" w:space="0" w:color="auto"/>
            <w:left w:val="none" w:sz="0" w:space="0" w:color="auto"/>
            <w:bottom w:val="none" w:sz="0" w:space="0" w:color="auto"/>
            <w:right w:val="none" w:sz="0" w:space="0" w:color="auto"/>
          </w:divBdr>
          <w:divsChild>
            <w:div w:id="640690480">
              <w:marLeft w:val="0"/>
              <w:marRight w:val="0"/>
              <w:marTop w:val="0"/>
              <w:marBottom w:val="0"/>
              <w:divBdr>
                <w:top w:val="none" w:sz="0" w:space="0" w:color="auto"/>
                <w:left w:val="none" w:sz="0" w:space="0" w:color="auto"/>
                <w:bottom w:val="none" w:sz="0" w:space="0" w:color="auto"/>
                <w:right w:val="none" w:sz="0" w:space="0" w:color="auto"/>
              </w:divBdr>
            </w:div>
          </w:divsChild>
        </w:div>
        <w:div w:id="895581241">
          <w:marLeft w:val="0"/>
          <w:marRight w:val="0"/>
          <w:marTop w:val="0"/>
          <w:marBottom w:val="0"/>
          <w:divBdr>
            <w:top w:val="none" w:sz="0" w:space="0" w:color="auto"/>
            <w:left w:val="none" w:sz="0" w:space="0" w:color="auto"/>
            <w:bottom w:val="none" w:sz="0" w:space="0" w:color="auto"/>
            <w:right w:val="none" w:sz="0" w:space="0" w:color="auto"/>
          </w:divBdr>
          <w:divsChild>
            <w:div w:id="280575599">
              <w:marLeft w:val="0"/>
              <w:marRight w:val="0"/>
              <w:marTop w:val="0"/>
              <w:marBottom w:val="0"/>
              <w:divBdr>
                <w:top w:val="none" w:sz="0" w:space="0" w:color="auto"/>
                <w:left w:val="none" w:sz="0" w:space="0" w:color="auto"/>
                <w:bottom w:val="none" w:sz="0" w:space="0" w:color="auto"/>
                <w:right w:val="none" w:sz="0" w:space="0" w:color="auto"/>
              </w:divBdr>
            </w:div>
          </w:divsChild>
        </w:div>
        <w:div w:id="724332167">
          <w:marLeft w:val="0"/>
          <w:marRight w:val="0"/>
          <w:marTop w:val="0"/>
          <w:marBottom w:val="0"/>
          <w:divBdr>
            <w:top w:val="none" w:sz="0" w:space="0" w:color="auto"/>
            <w:left w:val="none" w:sz="0" w:space="0" w:color="auto"/>
            <w:bottom w:val="none" w:sz="0" w:space="0" w:color="auto"/>
            <w:right w:val="none" w:sz="0" w:space="0" w:color="auto"/>
          </w:divBdr>
          <w:divsChild>
            <w:div w:id="1283460969">
              <w:marLeft w:val="0"/>
              <w:marRight w:val="0"/>
              <w:marTop w:val="0"/>
              <w:marBottom w:val="0"/>
              <w:divBdr>
                <w:top w:val="none" w:sz="0" w:space="0" w:color="auto"/>
                <w:left w:val="none" w:sz="0" w:space="0" w:color="auto"/>
                <w:bottom w:val="none" w:sz="0" w:space="0" w:color="auto"/>
                <w:right w:val="none" w:sz="0" w:space="0" w:color="auto"/>
              </w:divBdr>
            </w:div>
          </w:divsChild>
        </w:div>
        <w:div w:id="1387139478">
          <w:marLeft w:val="0"/>
          <w:marRight w:val="0"/>
          <w:marTop w:val="0"/>
          <w:marBottom w:val="0"/>
          <w:divBdr>
            <w:top w:val="none" w:sz="0" w:space="0" w:color="auto"/>
            <w:left w:val="none" w:sz="0" w:space="0" w:color="auto"/>
            <w:bottom w:val="none" w:sz="0" w:space="0" w:color="auto"/>
            <w:right w:val="none" w:sz="0" w:space="0" w:color="auto"/>
          </w:divBdr>
          <w:divsChild>
            <w:div w:id="1476602191">
              <w:marLeft w:val="0"/>
              <w:marRight w:val="0"/>
              <w:marTop w:val="0"/>
              <w:marBottom w:val="0"/>
              <w:divBdr>
                <w:top w:val="none" w:sz="0" w:space="0" w:color="auto"/>
                <w:left w:val="none" w:sz="0" w:space="0" w:color="auto"/>
                <w:bottom w:val="none" w:sz="0" w:space="0" w:color="auto"/>
                <w:right w:val="none" w:sz="0" w:space="0" w:color="auto"/>
              </w:divBdr>
            </w:div>
          </w:divsChild>
        </w:div>
        <w:div w:id="1685979518">
          <w:marLeft w:val="0"/>
          <w:marRight w:val="0"/>
          <w:marTop w:val="0"/>
          <w:marBottom w:val="0"/>
          <w:divBdr>
            <w:top w:val="none" w:sz="0" w:space="0" w:color="auto"/>
            <w:left w:val="none" w:sz="0" w:space="0" w:color="auto"/>
            <w:bottom w:val="none" w:sz="0" w:space="0" w:color="auto"/>
            <w:right w:val="none" w:sz="0" w:space="0" w:color="auto"/>
          </w:divBdr>
          <w:divsChild>
            <w:div w:id="849753761">
              <w:marLeft w:val="0"/>
              <w:marRight w:val="0"/>
              <w:marTop w:val="0"/>
              <w:marBottom w:val="0"/>
              <w:divBdr>
                <w:top w:val="none" w:sz="0" w:space="0" w:color="auto"/>
                <w:left w:val="none" w:sz="0" w:space="0" w:color="auto"/>
                <w:bottom w:val="none" w:sz="0" w:space="0" w:color="auto"/>
                <w:right w:val="none" w:sz="0" w:space="0" w:color="auto"/>
              </w:divBdr>
            </w:div>
          </w:divsChild>
        </w:div>
        <w:div w:id="522331157">
          <w:marLeft w:val="0"/>
          <w:marRight w:val="0"/>
          <w:marTop w:val="0"/>
          <w:marBottom w:val="0"/>
          <w:divBdr>
            <w:top w:val="none" w:sz="0" w:space="0" w:color="auto"/>
            <w:left w:val="none" w:sz="0" w:space="0" w:color="auto"/>
            <w:bottom w:val="none" w:sz="0" w:space="0" w:color="auto"/>
            <w:right w:val="none" w:sz="0" w:space="0" w:color="auto"/>
          </w:divBdr>
          <w:divsChild>
            <w:div w:id="1415200653">
              <w:marLeft w:val="0"/>
              <w:marRight w:val="0"/>
              <w:marTop w:val="0"/>
              <w:marBottom w:val="0"/>
              <w:divBdr>
                <w:top w:val="none" w:sz="0" w:space="0" w:color="auto"/>
                <w:left w:val="none" w:sz="0" w:space="0" w:color="auto"/>
                <w:bottom w:val="none" w:sz="0" w:space="0" w:color="auto"/>
                <w:right w:val="none" w:sz="0" w:space="0" w:color="auto"/>
              </w:divBdr>
            </w:div>
          </w:divsChild>
        </w:div>
        <w:div w:id="2008439877">
          <w:marLeft w:val="0"/>
          <w:marRight w:val="0"/>
          <w:marTop w:val="0"/>
          <w:marBottom w:val="0"/>
          <w:divBdr>
            <w:top w:val="none" w:sz="0" w:space="0" w:color="auto"/>
            <w:left w:val="none" w:sz="0" w:space="0" w:color="auto"/>
            <w:bottom w:val="none" w:sz="0" w:space="0" w:color="auto"/>
            <w:right w:val="none" w:sz="0" w:space="0" w:color="auto"/>
          </w:divBdr>
          <w:divsChild>
            <w:div w:id="1545143316">
              <w:marLeft w:val="0"/>
              <w:marRight w:val="0"/>
              <w:marTop w:val="0"/>
              <w:marBottom w:val="0"/>
              <w:divBdr>
                <w:top w:val="none" w:sz="0" w:space="0" w:color="auto"/>
                <w:left w:val="none" w:sz="0" w:space="0" w:color="auto"/>
                <w:bottom w:val="none" w:sz="0" w:space="0" w:color="auto"/>
                <w:right w:val="none" w:sz="0" w:space="0" w:color="auto"/>
              </w:divBdr>
            </w:div>
          </w:divsChild>
        </w:div>
        <w:div w:id="1839540625">
          <w:marLeft w:val="0"/>
          <w:marRight w:val="0"/>
          <w:marTop w:val="0"/>
          <w:marBottom w:val="0"/>
          <w:divBdr>
            <w:top w:val="none" w:sz="0" w:space="0" w:color="auto"/>
            <w:left w:val="none" w:sz="0" w:space="0" w:color="auto"/>
            <w:bottom w:val="none" w:sz="0" w:space="0" w:color="auto"/>
            <w:right w:val="none" w:sz="0" w:space="0" w:color="auto"/>
          </w:divBdr>
          <w:divsChild>
            <w:div w:id="1619993672">
              <w:marLeft w:val="0"/>
              <w:marRight w:val="0"/>
              <w:marTop w:val="0"/>
              <w:marBottom w:val="0"/>
              <w:divBdr>
                <w:top w:val="none" w:sz="0" w:space="0" w:color="auto"/>
                <w:left w:val="none" w:sz="0" w:space="0" w:color="auto"/>
                <w:bottom w:val="none" w:sz="0" w:space="0" w:color="auto"/>
                <w:right w:val="none" w:sz="0" w:space="0" w:color="auto"/>
              </w:divBdr>
            </w:div>
          </w:divsChild>
        </w:div>
        <w:div w:id="1994025883">
          <w:marLeft w:val="0"/>
          <w:marRight w:val="0"/>
          <w:marTop w:val="0"/>
          <w:marBottom w:val="0"/>
          <w:divBdr>
            <w:top w:val="none" w:sz="0" w:space="0" w:color="auto"/>
            <w:left w:val="none" w:sz="0" w:space="0" w:color="auto"/>
            <w:bottom w:val="none" w:sz="0" w:space="0" w:color="auto"/>
            <w:right w:val="none" w:sz="0" w:space="0" w:color="auto"/>
          </w:divBdr>
          <w:divsChild>
            <w:div w:id="1068071954">
              <w:marLeft w:val="0"/>
              <w:marRight w:val="0"/>
              <w:marTop w:val="0"/>
              <w:marBottom w:val="0"/>
              <w:divBdr>
                <w:top w:val="none" w:sz="0" w:space="0" w:color="auto"/>
                <w:left w:val="none" w:sz="0" w:space="0" w:color="auto"/>
                <w:bottom w:val="none" w:sz="0" w:space="0" w:color="auto"/>
                <w:right w:val="none" w:sz="0" w:space="0" w:color="auto"/>
              </w:divBdr>
            </w:div>
          </w:divsChild>
        </w:div>
        <w:div w:id="1457673093">
          <w:marLeft w:val="0"/>
          <w:marRight w:val="0"/>
          <w:marTop w:val="0"/>
          <w:marBottom w:val="0"/>
          <w:divBdr>
            <w:top w:val="none" w:sz="0" w:space="0" w:color="auto"/>
            <w:left w:val="none" w:sz="0" w:space="0" w:color="auto"/>
            <w:bottom w:val="none" w:sz="0" w:space="0" w:color="auto"/>
            <w:right w:val="none" w:sz="0" w:space="0" w:color="auto"/>
          </w:divBdr>
          <w:divsChild>
            <w:div w:id="1342854716">
              <w:marLeft w:val="0"/>
              <w:marRight w:val="0"/>
              <w:marTop w:val="0"/>
              <w:marBottom w:val="0"/>
              <w:divBdr>
                <w:top w:val="none" w:sz="0" w:space="0" w:color="auto"/>
                <w:left w:val="none" w:sz="0" w:space="0" w:color="auto"/>
                <w:bottom w:val="none" w:sz="0" w:space="0" w:color="auto"/>
                <w:right w:val="none" w:sz="0" w:space="0" w:color="auto"/>
              </w:divBdr>
            </w:div>
          </w:divsChild>
        </w:div>
        <w:div w:id="1443457773">
          <w:marLeft w:val="0"/>
          <w:marRight w:val="0"/>
          <w:marTop w:val="0"/>
          <w:marBottom w:val="0"/>
          <w:divBdr>
            <w:top w:val="none" w:sz="0" w:space="0" w:color="auto"/>
            <w:left w:val="none" w:sz="0" w:space="0" w:color="auto"/>
            <w:bottom w:val="none" w:sz="0" w:space="0" w:color="auto"/>
            <w:right w:val="none" w:sz="0" w:space="0" w:color="auto"/>
          </w:divBdr>
          <w:divsChild>
            <w:div w:id="604001555">
              <w:marLeft w:val="0"/>
              <w:marRight w:val="0"/>
              <w:marTop w:val="0"/>
              <w:marBottom w:val="0"/>
              <w:divBdr>
                <w:top w:val="none" w:sz="0" w:space="0" w:color="auto"/>
                <w:left w:val="none" w:sz="0" w:space="0" w:color="auto"/>
                <w:bottom w:val="none" w:sz="0" w:space="0" w:color="auto"/>
                <w:right w:val="none" w:sz="0" w:space="0" w:color="auto"/>
              </w:divBdr>
            </w:div>
          </w:divsChild>
        </w:div>
        <w:div w:id="82848463">
          <w:marLeft w:val="0"/>
          <w:marRight w:val="0"/>
          <w:marTop w:val="0"/>
          <w:marBottom w:val="0"/>
          <w:divBdr>
            <w:top w:val="none" w:sz="0" w:space="0" w:color="auto"/>
            <w:left w:val="none" w:sz="0" w:space="0" w:color="auto"/>
            <w:bottom w:val="none" w:sz="0" w:space="0" w:color="auto"/>
            <w:right w:val="none" w:sz="0" w:space="0" w:color="auto"/>
          </w:divBdr>
          <w:divsChild>
            <w:div w:id="775178031">
              <w:marLeft w:val="0"/>
              <w:marRight w:val="0"/>
              <w:marTop w:val="0"/>
              <w:marBottom w:val="0"/>
              <w:divBdr>
                <w:top w:val="none" w:sz="0" w:space="0" w:color="auto"/>
                <w:left w:val="none" w:sz="0" w:space="0" w:color="auto"/>
                <w:bottom w:val="none" w:sz="0" w:space="0" w:color="auto"/>
                <w:right w:val="none" w:sz="0" w:space="0" w:color="auto"/>
              </w:divBdr>
            </w:div>
          </w:divsChild>
        </w:div>
        <w:div w:id="224264430">
          <w:marLeft w:val="0"/>
          <w:marRight w:val="0"/>
          <w:marTop w:val="0"/>
          <w:marBottom w:val="0"/>
          <w:divBdr>
            <w:top w:val="none" w:sz="0" w:space="0" w:color="auto"/>
            <w:left w:val="none" w:sz="0" w:space="0" w:color="auto"/>
            <w:bottom w:val="none" w:sz="0" w:space="0" w:color="auto"/>
            <w:right w:val="none" w:sz="0" w:space="0" w:color="auto"/>
          </w:divBdr>
          <w:divsChild>
            <w:div w:id="1226406654">
              <w:marLeft w:val="0"/>
              <w:marRight w:val="0"/>
              <w:marTop w:val="0"/>
              <w:marBottom w:val="0"/>
              <w:divBdr>
                <w:top w:val="none" w:sz="0" w:space="0" w:color="auto"/>
                <w:left w:val="none" w:sz="0" w:space="0" w:color="auto"/>
                <w:bottom w:val="none" w:sz="0" w:space="0" w:color="auto"/>
                <w:right w:val="none" w:sz="0" w:space="0" w:color="auto"/>
              </w:divBdr>
            </w:div>
          </w:divsChild>
        </w:div>
        <w:div w:id="271017118">
          <w:marLeft w:val="0"/>
          <w:marRight w:val="0"/>
          <w:marTop w:val="0"/>
          <w:marBottom w:val="0"/>
          <w:divBdr>
            <w:top w:val="none" w:sz="0" w:space="0" w:color="auto"/>
            <w:left w:val="none" w:sz="0" w:space="0" w:color="auto"/>
            <w:bottom w:val="none" w:sz="0" w:space="0" w:color="auto"/>
            <w:right w:val="none" w:sz="0" w:space="0" w:color="auto"/>
          </w:divBdr>
          <w:divsChild>
            <w:div w:id="556819350">
              <w:marLeft w:val="0"/>
              <w:marRight w:val="0"/>
              <w:marTop w:val="0"/>
              <w:marBottom w:val="0"/>
              <w:divBdr>
                <w:top w:val="none" w:sz="0" w:space="0" w:color="auto"/>
                <w:left w:val="none" w:sz="0" w:space="0" w:color="auto"/>
                <w:bottom w:val="none" w:sz="0" w:space="0" w:color="auto"/>
                <w:right w:val="none" w:sz="0" w:space="0" w:color="auto"/>
              </w:divBdr>
            </w:div>
          </w:divsChild>
        </w:div>
        <w:div w:id="555705101">
          <w:marLeft w:val="0"/>
          <w:marRight w:val="0"/>
          <w:marTop w:val="0"/>
          <w:marBottom w:val="0"/>
          <w:divBdr>
            <w:top w:val="none" w:sz="0" w:space="0" w:color="auto"/>
            <w:left w:val="none" w:sz="0" w:space="0" w:color="auto"/>
            <w:bottom w:val="none" w:sz="0" w:space="0" w:color="auto"/>
            <w:right w:val="none" w:sz="0" w:space="0" w:color="auto"/>
          </w:divBdr>
          <w:divsChild>
            <w:div w:id="463081931">
              <w:marLeft w:val="0"/>
              <w:marRight w:val="0"/>
              <w:marTop w:val="0"/>
              <w:marBottom w:val="0"/>
              <w:divBdr>
                <w:top w:val="none" w:sz="0" w:space="0" w:color="auto"/>
                <w:left w:val="none" w:sz="0" w:space="0" w:color="auto"/>
                <w:bottom w:val="none" w:sz="0" w:space="0" w:color="auto"/>
                <w:right w:val="none" w:sz="0" w:space="0" w:color="auto"/>
              </w:divBdr>
            </w:div>
          </w:divsChild>
        </w:div>
        <w:div w:id="1594438251">
          <w:marLeft w:val="0"/>
          <w:marRight w:val="0"/>
          <w:marTop w:val="0"/>
          <w:marBottom w:val="0"/>
          <w:divBdr>
            <w:top w:val="none" w:sz="0" w:space="0" w:color="auto"/>
            <w:left w:val="none" w:sz="0" w:space="0" w:color="auto"/>
            <w:bottom w:val="none" w:sz="0" w:space="0" w:color="auto"/>
            <w:right w:val="none" w:sz="0" w:space="0" w:color="auto"/>
          </w:divBdr>
          <w:divsChild>
            <w:div w:id="14815002">
              <w:marLeft w:val="0"/>
              <w:marRight w:val="0"/>
              <w:marTop w:val="0"/>
              <w:marBottom w:val="0"/>
              <w:divBdr>
                <w:top w:val="none" w:sz="0" w:space="0" w:color="auto"/>
                <w:left w:val="none" w:sz="0" w:space="0" w:color="auto"/>
                <w:bottom w:val="none" w:sz="0" w:space="0" w:color="auto"/>
                <w:right w:val="none" w:sz="0" w:space="0" w:color="auto"/>
              </w:divBdr>
            </w:div>
          </w:divsChild>
        </w:div>
        <w:div w:id="636031469">
          <w:marLeft w:val="0"/>
          <w:marRight w:val="0"/>
          <w:marTop w:val="0"/>
          <w:marBottom w:val="0"/>
          <w:divBdr>
            <w:top w:val="none" w:sz="0" w:space="0" w:color="auto"/>
            <w:left w:val="none" w:sz="0" w:space="0" w:color="auto"/>
            <w:bottom w:val="none" w:sz="0" w:space="0" w:color="auto"/>
            <w:right w:val="none" w:sz="0" w:space="0" w:color="auto"/>
          </w:divBdr>
          <w:divsChild>
            <w:div w:id="14761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055">
      <w:bodyDiv w:val="1"/>
      <w:marLeft w:val="0"/>
      <w:marRight w:val="0"/>
      <w:marTop w:val="0"/>
      <w:marBottom w:val="0"/>
      <w:divBdr>
        <w:top w:val="none" w:sz="0" w:space="0" w:color="auto"/>
        <w:left w:val="none" w:sz="0" w:space="0" w:color="auto"/>
        <w:bottom w:val="none" w:sz="0" w:space="0" w:color="auto"/>
        <w:right w:val="none" w:sz="0" w:space="0" w:color="auto"/>
      </w:divBdr>
      <w:divsChild>
        <w:div w:id="536740429">
          <w:marLeft w:val="0"/>
          <w:marRight w:val="0"/>
          <w:marTop w:val="0"/>
          <w:marBottom w:val="0"/>
          <w:divBdr>
            <w:top w:val="none" w:sz="0" w:space="0" w:color="auto"/>
            <w:left w:val="none" w:sz="0" w:space="0" w:color="auto"/>
            <w:bottom w:val="none" w:sz="0" w:space="0" w:color="auto"/>
            <w:right w:val="none" w:sz="0" w:space="0" w:color="auto"/>
          </w:divBdr>
          <w:divsChild>
            <w:div w:id="414516272">
              <w:marLeft w:val="0"/>
              <w:marRight w:val="0"/>
              <w:marTop w:val="0"/>
              <w:marBottom w:val="0"/>
              <w:divBdr>
                <w:top w:val="none" w:sz="0" w:space="0" w:color="auto"/>
                <w:left w:val="none" w:sz="0" w:space="0" w:color="auto"/>
                <w:bottom w:val="none" w:sz="0" w:space="0" w:color="auto"/>
                <w:right w:val="none" w:sz="0" w:space="0" w:color="auto"/>
              </w:divBdr>
            </w:div>
          </w:divsChild>
        </w:div>
        <w:div w:id="1524783020">
          <w:marLeft w:val="0"/>
          <w:marRight w:val="0"/>
          <w:marTop w:val="0"/>
          <w:marBottom w:val="0"/>
          <w:divBdr>
            <w:top w:val="none" w:sz="0" w:space="0" w:color="auto"/>
            <w:left w:val="none" w:sz="0" w:space="0" w:color="auto"/>
            <w:bottom w:val="none" w:sz="0" w:space="0" w:color="auto"/>
            <w:right w:val="none" w:sz="0" w:space="0" w:color="auto"/>
          </w:divBdr>
          <w:divsChild>
            <w:div w:id="1284733689">
              <w:marLeft w:val="0"/>
              <w:marRight w:val="0"/>
              <w:marTop w:val="0"/>
              <w:marBottom w:val="0"/>
              <w:divBdr>
                <w:top w:val="none" w:sz="0" w:space="0" w:color="auto"/>
                <w:left w:val="none" w:sz="0" w:space="0" w:color="auto"/>
                <w:bottom w:val="none" w:sz="0" w:space="0" w:color="auto"/>
                <w:right w:val="none" w:sz="0" w:space="0" w:color="auto"/>
              </w:divBdr>
            </w:div>
          </w:divsChild>
        </w:div>
        <w:div w:id="80226281">
          <w:marLeft w:val="0"/>
          <w:marRight w:val="0"/>
          <w:marTop w:val="0"/>
          <w:marBottom w:val="0"/>
          <w:divBdr>
            <w:top w:val="none" w:sz="0" w:space="0" w:color="auto"/>
            <w:left w:val="none" w:sz="0" w:space="0" w:color="auto"/>
            <w:bottom w:val="none" w:sz="0" w:space="0" w:color="auto"/>
            <w:right w:val="none" w:sz="0" w:space="0" w:color="auto"/>
          </w:divBdr>
          <w:divsChild>
            <w:div w:id="263660546">
              <w:marLeft w:val="0"/>
              <w:marRight w:val="0"/>
              <w:marTop w:val="0"/>
              <w:marBottom w:val="0"/>
              <w:divBdr>
                <w:top w:val="none" w:sz="0" w:space="0" w:color="auto"/>
                <w:left w:val="none" w:sz="0" w:space="0" w:color="auto"/>
                <w:bottom w:val="none" w:sz="0" w:space="0" w:color="auto"/>
                <w:right w:val="none" w:sz="0" w:space="0" w:color="auto"/>
              </w:divBdr>
            </w:div>
          </w:divsChild>
        </w:div>
        <w:div w:id="1034428666">
          <w:marLeft w:val="0"/>
          <w:marRight w:val="0"/>
          <w:marTop w:val="0"/>
          <w:marBottom w:val="0"/>
          <w:divBdr>
            <w:top w:val="none" w:sz="0" w:space="0" w:color="auto"/>
            <w:left w:val="none" w:sz="0" w:space="0" w:color="auto"/>
            <w:bottom w:val="none" w:sz="0" w:space="0" w:color="auto"/>
            <w:right w:val="none" w:sz="0" w:space="0" w:color="auto"/>
          </w:divBdr>
          <w:divsChild>
            <w:div w:id="572281820">
              <w:marLeft w:val="0"/>
              <w:marRight w:val="0"/>
              <w:marTop w:val="0"/>
              <w:marBottom w:val="0"/>
              <w:divBdr>
                <w:top w:val="none" w:sz="0" w:space="0" w:color="auto"/>
                <w:left w:val="none" w:sz="0" w:space="0" w:color="auto"/>
                <w:bottom w:val="none" w:sz="0" w:space="0" w:color="auto"/>
                <w:right w:val="none" w:sz="0" w:space="0" w:color="auto"/>
              </w:divBdr>
            </w:div>
          </w:divsChild>
        </w:div>
        <w:div w:id="1865752562">
          <w:marLeft w:val="0"/>
          <w:marRight w:val="0"/>
          <w:marTop w:val="0"/>
          <w:marBottom w:val="0"/>
          <w:divBdr>
            <w:top w:val="none" w:sz="0" w:space="0" w:color="auto"/>
            <w:left w:val="none" w:sz="0" w:space="0" w:color="auto"/>
            <w:bottom w:val="none" w:sz="0" w:space="0" w:color="auto"/>
            <w:right w:val="none" w:sz="0" w:space="0" w:color="auto"/>
          </w:divBdr>
          <w:divsChild>
            <w:div w:id="977883048">
              <w:marLeft w:val="0"/>
              <w:marRight w:val="0"/>
              <w:marTop w:val="0"/>
              <w:marBottom w:val="0"/>
              <w:divBdr>
                <w:top w:val="none" w:sz="0" w:space="0" w:color="auto"/>
                <w:left w:val="none" w:sz="0" w:space="0" w:color="auto"/>
                <w:bottom w:val="none" w:sz="0" w:space="0" w:color="auto"/>
                <w:right w:val="none" w:sz="0" w:space="0" w:color="auto"/>
              </w:divBdr>
            </w:div>
          </w:divsChild>
        </w:div>
        <w:div w:id="1243756613">
          <w:marLeft w:val="0"/>
          <w:marRight w:val="0"/>
          <w:marTop w:val="0"/>
          <w:marBottom w:val="0"/>
          <w:divBdr>
            <w:top w:val="none" w:sz="0" w:space="0" w:color="auto"/>
            <w:left w:val="none" w:sz="0" w:space="0" w:color="auto"/>
            <w:bottom w:val="none" w:sz="0" w:space="0" w:color="auto"/>
            <w:right w:val="none" w:sz="0" w:space="0" w:color="auto"/>
          </w:divBdr>
          <w:divsChild>
            <w:div w:id="315915815">
              <w:marLeft w:val="0"/>
              <w:marRight w:val="0"/>
              <w:marTop w:val="0"/>
              <w:marBottom w:val="0"/>
              <w:divBdr>
                <w:top w:val="none" w:sz="0" w:space="0" w:color="auto"/>
                <w:left w:val="none" w:sz="0" w:space="0" w:color="auto"/>
                <w:bottom w:val="none" w:sz="0" w:space="0" w:color="auto"/>
                <w:right w:val="none" w:sz="0" w:space="0" w:color="auto"/>
              </w:divBdr>
            </w:div>
          </w:divsChild>
        </w:div>
        <w:div w:id="193888063">
          <w:marLeft w:val="0"/>
          <w:marRight w:val="0"/>
          <w:marTop w:val="0"/>
          <w:marBottom w:val="0"/>
          <w:divBdr>
            <w:top w:val="none" w:sz="0" w:space="0" w:color="auto"/>
            <w:left w:val="none" w:sz="0" w:space="0" w:color="auto"/>
            <w:bottom w:val="none" w:sz="0" w:space="0" w:color="auto"/>
            <w:right w:val="none" w:sz="0" w:space="0" w:color="auto"/>
          </w:divBdr>
          <w:divsChild>
            <w:div w:id="1072771609">
              <w:marLeft w:val="0"/>
              <w:marRight w:val="0"/>
              <w:marTop w:val="0"/>
              <w:marBottom w:val="0"/>
              <w:divBdr>
                <w:top w:val="none" w:sz="0" w:space="0" w:color="auto"/>
                <w:left w:val="none" w:sz="0" w:space="0" w:color="auto"/>
                <w:bottom w:val="none" w:sz="0" w:space="0" w:color="auto"/>
                <w:right w:val="none" w:sz="0" w:space="0" w:color="auto"/>
              </w:divBdr>
            </w:div>
          </w:divsChild>
        </w:div>
        <w:div w:id="833036585">
          <w:marLeft w:val="0"/>
          <w:marRight w:val="0"/>
          <w:marTop w:val="0"/>
          <w:marBottom w:val="0"/>
          <w:divBdr>
            <w:top w:val="none" w:sz="0" w:space="0" w:color="auto"/>
            <w:left w:val="none" w:sz="0" w:space="0" w:color="auto"/>
            <w:bottom w:val="none" w:sz="0" w:space="0" w:color="auto"/>
            <w:right w:val="none" w:sz="0" w:space="0" w:color="auto"/>
          </w:divBdr>
          <w:divsChild>
            <w:div w:id="796873885">
              <w:marLeft w:val="0"/>
              <w:marRight w:val="0"/>
              <w:marTop w:val="0"/>
              <w:marBottom w:val="0"/>
              <w:divBdr>
                <w:top w:val="none" w:sz="0" w:space="0" w:color="auto"/>
                <w:left w:val="none" w:sz="0" w:space="0" w:color="auto"/>
                <w:bottom w:val="none" w:sz="0" w:space="0" w:color="auto"/>
                <w:right w:val="none" w:sz="0" w:space="0" w:color="auto"/>
              </w:divBdr>
            </w:div>
          </w:divsChild>
        </w:div>
        <w:div w:id="87699194">
          <w:marLeft w:val="0"/>
          <w:marRight w:val="0"/>
          <w:marTop w:val="0"/>
          <w:marBottom w:val="0"/>
          <w:divBdr>
            <w:top w:val="none" w:sz="0" w:space="0" w:color="auto"/>
            <w:left w:val="none" w:sz="0" w:space="0" w:color="auto"/>
            <w:bottom w:val="none" w:sz="0" w:space="0" w:color="auto"/>
            <w:right w:val="none" w:sz="0" w:space="0" w:color="auto"/>
          </w:divBdr>
          <w:divsChild>
            <w:div w:id="569657182">
              <w:marLeft w:val="0"/>
              <w:marRight w:val="0"/>
              <w:marTop w:val="0"/>
              <w:marBottom w:val="0"/>
              <w:divBdr>
                <w:top w:val="none" w:sz="0" w:space="0" w:color="auto"/>
                <w:left w:val="none" w:sz="0" w:space="0" w:color="auto"/>
                <w:bottom w:val="none" w:sz="0" w:space="0" w:color="auto"/>
                <w:right w:val="none" w:sz="0" w:space="0" w:color="auto"/>
              </w:divBdr>
            </w:div>
          </w:divsChild>
        </w:div>
        <w:div w:id="985596762">
          <w:marLeft w:val="0"/>
          <w:marRight w:val="0"/>
          <w:marTop w:val="0"/>
          <w:marBottom w:val="0"/>
          <w:divBdr>
            <w:top w:val="none" w:sz="0" w:space="0" w:color="auto"/>
            <w:left w:val="none" w:sz="0" w:space="0" w:color="auto"/>
            <w:bottom w:val="none" w:sz="0" w:space="0" w:color="auto"/>
            <w:right w:val="none" w:sz="0" w:space="0" w:color="auto"/>
          </w:divBdr>
          <w:divsChild>
            <w:div w:id="1308318214">
              <w:marLeft w:val="0"/>
              <w:marRight w:val="0"/>
              <w:marTop w:val="0"/>
              <w:marBottom w:val="0"/>
              <w:divBdr>
                <w:top w:val="none" w:sz="0" w:space="0" w:color="auto"/>
                <w:left w:val="none" w:sz="0" w:space="0" w:color="auto"/>
                <w:bottom w:val="none" w:sz="0" w:space="0" w:color="auto"/>
                <w:right w:val="none" w:sz="0" w:space="0" w:color="auto"/>
              </w:divBdr>
            </w:div>
          </w:divsChild>
        </w:div>
        <w:div w:id="577859192">
          <w:marLeft w:val="0"/>
          <w:marRight w:val="0"/>
          <w:marTop w:val="0"/>
          <w:marBottom w:val="0"/>
          <w:divBdr>
            <w:top w:val="none" w:sz="0" w:space="0" w:color="auto"/>
            <w:left w:val="none" w:sz="0" w:space="0" w:color="auto"/>
            <w:bottom w:val="none" w:sz="0" w:space="0" w:color="auto"/>
            <w:right w:val="none" w:sz="0" w:space="0" w:color="auto"/>
          </w:divBdr>
          <w:divsChild>
            <w:div w:id="753547142">
              <w:marLeft w:val="0"/>
              <w:marRight w:val="0"/>
              <w:marTop w:val="0"/>
              <w:marBottom w:val="0"/>
              <w:divBdr>
                <w:top w:val="none" w:sz="0" w:space="0" w:color="auto"/>
                <w:left w:val="none" w:sz="0" w:space="0" w:color="auto"/>
                <w:bottom w:val="none" w:sz="0" w:space="0" w:color="auto"/>
                <w:right w:val="none" w:sz="0" w:space="0" w:color="auto"/>
              </w:divBdr>
            </w:div>
          </w:divsChild>
        </w:div>
        <w:div w:id="1232038914">
          <w:marLeft w:val="0"/>
          <w:marRight w:val="0"/>
          <w:marTop w:val="0"/>
          <w:marBottom w:val="0"/>
          <w:divBdr>
            <w:top w:val="none" w:sz="0" w:space="0" w:color="auto"/>
            <w:left w:val="none" w:sz="0" w:space="0" w:color="auto"/>
            <w:bottom w:val="none" w:sz="0" w:space="0" w:color="auto"/>
            <w:right w:val="none" w:sz="0" w:space="0" w:color="auto"/>
          </w:divBdr>
          <w:divsChild>
            <w:div w:id="748500574">
              <w:marLeft w:val="0"/>
              <w:marRight w:val="0"/>
              <w:marTop w:val="0"/>
              <w:marBottom w:val="0"/>
              <w:divBdr>
                <w:top w:val="none" w:sz="0" w:space="0" w:color="auto"/>
                <w:left w:val="none" w:sz="0" w:space="0" w:color="auto"/>
                <w:bottom w:val="none" w:sz="0" w:space="0" w:color="auto"/>
                <w:right w:val="none" w:sz="0" w:space="0" w:color="auto"/>
              </w:divBdr>
            </w:div>
          </w:divsChild>
        </w:div>
        <w:div w:id="910310769">
          <w:marLeft w:val="0"/>
          <w:marRight w:val="0"/>
          <w:marTop w:val="0"/>
          <w:marBottom w:val="0"/>
          <w:divBdr>
            <w:top w:val="none" w:sz="0" w:space="0" w:color="auto"/>
            <w:left w:val="none" w:sz="0" w:space="0" w:color="auto"/>
            <w:bottom w:val="none" w:sz="0" w:space="0" w:color="auto"/>
            <w:right w:val="none" w:sz="0" w:space="0" w:color="auto"/>
          </w:divBdr>
          <w:divsChild>
            <w:div w:id="557669280">
              <w:marLeft w:val="0"/>
              <w:marRight w:val="0"/>
              <w:marTop w:val="0"/>
              <w:marBottom w:val="0"/>
              <w:divBdr>
                <w:top w:val="none" w:sz="0" w:space="0" w:color="auto"/>
                <w:left w:val="none" w:sz="0" w:space="0" w:color="auto"/>
                <w:bottom w:val="none" w:sz="0" w:space="0" w:color="auto"/>
                <w:right w:val="none" w:sz="0" w:space="0" w:color="auto"/>
              </w:divBdr>
            </w:div>
          </w:divsChild>
        </w:div>
        <w:div w:id="1414619721">
          <w:marLeft w:val="0"/>
          <w:marRight w:val="0"/>
          <w:marTop w:val="0"/>
          <w:marBottom w:val="0"/>
          <w:divBdr>
            <w:top w:val="none" w:sz="0" w:space="0" w:color="auto"/>
            <w:left w:val="none" w:sz="0" w:space="0" w:color="auto"/>
            <w:bottom w:val="none" w:sz="0" w:space="0" w:color="auto"/>
            <w:right w:val="none" w:sz="0" w:space="0" w:color="auto"/>
          </w:divBdr>
          <w:divsChild>
            <w:div w:id="630289235">
              <w:marLeft w:val="0"/>
              <w:marRight w:val="0"/>
              <w:marTop w:val="0"/>
              <w:marBottom w:val="0"/>
              <w:divBdr>
                <w:top w:val="none" w:sz="0" w:space="0" w:color="auto"/>
                <w:left w:val="none" w:sz="0" w:space="0" w:color="auto"/>
                <w:bottom w:val="none" w:sz="0" w:space="0" w:color="auto"/>
                <w:right w:val="none" w:sz="0" w:space="0" w:color="auto"/>
              </w:divBdr>
            </w:div>
          </w:divsChild>
        </w:div>
        <w:div w:id="1147747854">
          <w:marLeft w:val="0"/>
          <w:marRight w:val="0"/>
          <w:marTop w:val="0"/>
          <w:marBottom w:val="0"/>
          <w:divBdr>
            <w:top w:val="none" w:sz="0" w:space="0" w:color="auto"/>
            <w:left w:val="none" w:sz="0" w:space="0" w:color="auto"/>
            <w:bottom w:val="none" w:sz="0" w:space="0" w:color="auto"/>
            <w:right w:val="none" w:sz="0" w:space="0" w:color="auto"/>
          </w:divBdr>
          <w:divsChild>
            <w:div w:id="658509193">
              <w:marLeft w:val="0"/>
              <w:marRight w:val="0"/>
              <w:marTop w:val="0"/>
              <w:marBottom w:val="0"/>
              <w:divBdr>
                <w:top w:val="none" w:sz="0" w:space="0" w:color="auto"/>
                <w:left w:val="none" w:sz="0" w:space="0" w:color="auto"/>
                <w:bottom w:val="none" w:sz="0" w:space="0" w:color="auto"/>
                <w:right w:val="none" w:sz="0" w:space="0" w:color="auto"/>
              </w:divBdr>
            </w:div>
          </w:divsChild>
        </w:div>
        <w:div w:id="389617054">
          <w:marLeft w:val="0"/>
          <w:marRight w:val="0"/>
          <w:marTop w:val="0"/>
          <w:marBottom w:val="0"/>
          <w:divBdr>
            <w:top w:val="none" w:sz="0" w:space="0" w:color="auto"/>
            <w:left w:val="none" w:sz="0" w:space="0" w:color="auto"/>
            <w:bottom w:val="none" w:sz="0" w:space="0" w:color="auto"/>
            <w:right w:val="none" w:sz="0" w:space="0" w:color="auto"/>
          </w:divBdr>
          <w:divsChild>
            <w:div w:id="1032997740">
              <w:marLeft w:val="0"/>
              <w:marRight w:val="0"/>
              <w:marTop w:val="0"/>
              <w:marBottom w:val="0"/>
              <w:divBdr>
                <w:top w:val="none" w:sz="0" w:space="0" w:color="auto"/>
                <w:left w:val="none" w:sz="0" w:space="0" w:color="auto"/>
                <w:bottom w:val="none" w:sz="0" w:space="0" w:color="auto"/>
                <w:right w:val="none" w:sz="0" w:space="0" w:color="auto"/>
              </w:divBdr>
            </w:div>
          </w:divsChild>
        </w:div>
        <w:div w:id="398866491">
          <w:marLeft w:val="0"/>
          <w:marRight w:val="0"/>
          <w:marTop w:val="0"/>
          <w:marBottom w:val="0"/>
          <w:divBdr>
            <w:top w:val="none" w:sz="0" w:space="0" w:color="auto"/>
            <w:left w:val="none" w:sz="0" w:space="0" w:color="auto"/>
            <w:bottom w:val="none" w:sz="0" w:space="0" w:color="auto"/>
            <w:right w:val="none" w:sz="0" w:space="0" w:color="auto"/>
          </w:divBdr>
          <w:divsChild>
            <w:div w:id="1574848541">
              <w:marLeft w:val="0"/>
              <w:marRight w:val="0"/>
              <w:marTop w:val="0"/>
              <w:marBottom w:val="0"/>
              <w:divBdr>
                <w:top w:val="none" w:sz="0" w:space="0" w:color="auto"/>
                <w:left w:val="none" w:sz="0" w:space="0" w:color="auto"/>
                <w:bottom w:val="none" w:sz="0" w:space="0" w:color="auto"/>
                <w:right w:val="none" w:sz="0" w:space="0" w:color="auto"/>
              </w:divBdr>
            </w:div>
          </w:divsChild>
        </w:div>
        <w:div w:id="353960559">
          <w:marLeft w:val="0"/>
          <w:marRight w:val="0"/>
          <w:marTop w:val="0"/>
          <w:marBottom w:val="0"/>
          <w:divBdr>
            <w:top w:val="none" w:sz="0" w:space="0" w:color="auto"/>
            <w:left w:val="none" w:sz="0" w:space="0" w:color="auto"/>
            <w:bottom w:val="none" w:sz="0" w:space="0" w:color="auto"/>
            <w:right w:val="none" w:sz="0" w:space="0" w:color="auto"/>
          </w:divBdr>
          <w:divsChild>
            <w:div w:id="1287082807">
              <w:marLeft w:val="0"/>
              <w:marRight w:val="0"/>
              <w:marTop w:val="0"/>
              <w:marBottom w:val="0"/>
              <w:divBdr>
                <w:top w:val="none" w:sz="0" w:space="0" w:color="auto"/>
                <w:left w:val="none" w:sz="0" w:space="0" w:color="auto"/>
                <w:bottom w:val="none" w:sz="0" w:space="0" w:color="auto"/>
                <w:right w:val="none" w:sz="0" w:space="0" w:color="auto"/>
              </w:divBdr>
            </w:div>
          </w:divsChild>
        </w:div>
        <w:div w:id="1251623268">
          <w:marLeft w:val="0"/>
          <w:marRight w:val="0"/>
          <w:marTop w:val="0"/>
          <w:marBottom w:val="0"/>
          <w:divBdr>
            <w:top w:val="none" w:sz="0" w:space="0" w:color="auto"/>
            <w:left w:val="none" w:sz="0" w:space="0" w:color="auto"/>
            <w:bottom w:val="none" w:sz="0" w:space="0" w:color="auto"/>
            <w:right w:val="none" w:sz="0" w:space="0" w:color="auto"/>
          </w:divBdr>
          <w:divsChild>
            <w:div w:id="1595166714">
              <w:marLeft w:val="0"/>
              <w:marRight w:val="0"/>
              <w:marTop w:val="0"/>
              <w:marBottom w:val="0"/>
              <w:divBdr>
                <w:top w:val="none" w:sz="0" w:space="0" w:color="auto"/>
                <w:left w:val="none" w:sz="0" w:space="0" w:color="auto"/>
                <w:bottom w:val="none" w:sz="0" w:space="0" w:color="auto"/>
                <w:right w:val="none" w:sz="0" w:space="0" w:color="auto"/>
              </w:divBdr>
            </w:div>
          </w:divsChild>
        </w:div>
        <w:div w:id="2028484210">
          <w:marLeft w:val="0"/>
          <w:marRight w:val="0"/>
          <w:marTop w:val="0"/>
          <w:marBottom w:val="0"/>
          <w:divBdr>
            <w:top w:val="none" w:sz="0" w:space="0" w:color="auto"/>
            <w:left w:val="none" w:sz="0" w:space="0" w:color="auto"/>
            <w:bottom w:val="none" w:sz="0" w:space="0" w:color="auto"/>
            <w:right w:val="none" w:sz="0" w:space="0" w:color="auto"/>
          </w:divBdr>
          <w:divsChild>
            <w:div w:id="814681662">
              <w:marLeft w:val="0"/>
              <w:marRight w:val="0"/>
              <w:marTop w:val="0"/>
              <w:marBottom w:val="0"/>
              <w:divBdr>
                <w:top w:val="none" w:sz="0" w:space="0" w:color="auto"/>
                <w:left w:val="none" w:sz="0" w:space="0" w:color="auto"/>
                <w:bottom w:val="none" w:sz="0" w:space="0" w:color="auto"/>
                <w:right w:val="none" w:sz="0" w:space="0" w:color="auto"/>
              </w:divBdr>
            </w:div>
          </w:divsChild>
        </w:div>
        <w:div w:id="491529041">
          <w:marLeft w:val="0"/>
          <w:marRight w:val="0"/>
          <w:marTop w:val="0"/>
          <w:marBottom w:val="0"/>
          <w:divBdr>
            <w:top w:val="none" w:sz="0" w:space="0" w:color="auto"/>
            <w:left w:val="none" w:sz="0" w:space="0" w:color="auto"/>
            <w:bottom w:val="none" w:sz="0" w:space="0" w:color="auto"/>
            <w:right w:val="none" w:sz="0" w:space="0" w:color="auto"/>
          </w:divBdr>
          <w:divsChild>
            <w:div w:id="1077093616">
              <w:marLeft w:val="0"/>
              <w:marRight w:val="0"/>
              <w:marTop w:val="0"/>
              <w:marBottom w:val="0"/>
              <w:divBdr>
                <w:top w:val="none" w:sz="0" w:space="0" w:color="auto"/>
                <w:left w:val="none" w:sz="0" w:space="0" w:color="auto"/>
                <w:bottom w:val="none" w:sz="0" w:space="0" w:color="auto"/>
                <w:right w:val="none" w:sz="0" w:space="0" w:color="auto"/>
              </w:divBdr>
            </w:div>
          </w:divsChild>
        </w:div>
        <w:div w:id="720521815">
          <w:marLeft w:val="0"/>
          <w:marRight w:val="0"/>
          <w:marTop w:val="0"/>
          <w:marBottom w:val="0"/>
          <w:divBdr>
            <w:top w:val="none" w:sz="0" w:space="0" w:color="auto"/>
            <w:left w:val="none" w:sz="0" w:space="0" w:color="auto"/>
            <w:bottom w:val="none" w:sz="0" w:space="0" w:color="auto"/>
            <w:right w:val="none" w:sz="0" w:space="0" w:color="auto"/>
          </w:divBdr>
          <w:divsChild>
            <w:div w:id="1598830810">
              <w:marLeft w:val="0"/>
              <w:marRight w:val="0"/>
              <w:marTop w:val="0"/>
              <w:marBottom w:val="0"/>
              <w:divBdr>
                <w:top w:val="none" w:sz="0" w:space="0" w:color="auto"/>
                <w:left w:val="none" w:sz="0" w:space="0" w:color="auto"/>
                <w:bottom w:val="none" w:sz="0" w:space="0" w:color="auto"/>
                <w:right w:val="none" w:sz="0" w:space="0" w:color="auto"/>
              </w:divBdr>
            </w:div>
          </w:divsChild>
        </w:div>
        <w:div w:id="528567183">
          <w:marLeft w:val="0"/>
          <w:marRight w:val="0"/>
          <w:marTop w:val="0"/>
          <w:marBottom w:val="0"/>
          <w:divBdr>
            <w:top w:val="none" w:sz="0" w:space="0" w:color="auto"/>
            <w:left w:val="none" w:sz="0" w:space="0" w:color="auto"/>
            <w:bottom w:val="none" w:sz="0" w:space="0" w:color="auto"/>
            <w:right w:val="none" w:sz="0" w:space="0" w:color="auto"/>
          </w:divBdr>
          <w:divsChild>
            <w:div w:id="298654993">
              <w:marLeft w:val="0"/>
              <w:marRight w:val="0"/>
              <w:marTop w:val="0"/>
              <w:marBottom w:val="0"/>
              <w:divBdr>
                <w:top w:val="none" w:sz="0" w:space="0" w:color="auto"/>
                <w:left w:val="none" w:sz="0" w:space="0" w:color="auto"/>
                <w:bottom w:val="none" w:sz="0" w:space="0" w:color="auto"/>
                <w:right w:val="none" w:sz="0" w:space="0" w:color="auto"/>
              </w:divBdr>
            </w:div>
          </w:divsChild>
        </w:div>
        <w:div w:id="1672635722">
          <w:marLeft w:val="0"/>
          <w:marRight w:val="0"/>
          <w:marTop w:val="0"/>
          <w:marBottom w:val="0"/>
          <w:divBdr>
            <w:top w:val="none" w:sz="0" w:space="0" w:color="auto"/>
            <w:left w:val="none" w:sz="0" w:space="0" w:color="auto"/>
            <w:bottom w:val="none" w:sz="0" w:space="0" w:color="auto"/>
            <w:right w:val="none" w:sz="0" w:space="0" w:color="auto"/>
          </w:divBdr>
          <w:divsChild>
            <w:div w:id="1040664023">
              <w:marLeft w:val="0"/>
              <w:marRight w:val="0"/>
              <w:marTop w:val="0"/>
              <w:marBottom w:val="0"/>
              <w:divBdr>
                <w:top w:val="none" w:sz="0" w:space="0" w:color="auto"/>
                <w:left w:val="none" w:sz="0" w:space="0" w:color="auto"/>
                <w:bottom w:val="none" w:sz="0" w:space="0" w:color="auto"/>
                <w:right w:val="none" w:sz="0" w:space="0" w:color="auto"/>
              </w:divBdr>
            </w:div>
          </w:divsChild>
        </w:div>
        <w:div w:id="1664427007">
          <w:marLeft w:val="0"/>
          <w:marRight w:val="0"/>
          <w:marTop w:val="0"/>
          <w:marBottom w:val="0"/>
          <w:divBdr>
            <w:top w:val="none" w:sz="0" w:space="0" w:color="auto"/>
            <w:left w:val="none" w:sz="0" w:space="0" w:color="auto"/>
            <w:bottom w:val="none" w:sz="0" w:space="0" w:color="auto"/>
            <w:right w:val="none" w:sz="0" w:space="0" w:color="auto"/>
          </w:divBdr>
          <w:divsChild>
            <w:div w:id="1849517603">
              <w:marLeft w:val="0"/>
              <w:marRight w:val="0"/>
              <w:marTop w:val="0"/>
              <w:marBottom w:val="0"/>
              <w:divBdr>
                <w:top w:val="none" w:sz="0" w:space="0" w:color="auto"/>
                <w:left w:val="none" w:sz="0" w:space="0" w:color="auto"/>
                <w:bottom w:val="none" w:sz="0" w:space="0" w:color="auto"/>
                <w:right w:val="none" w:sz="0" w:space="0" w:color="auto"/>
              </w:divBdr>
            </w:div>
          </w:divsChild>
        </w:div>
        <w:div w:id="697203081">
          <w:marLeft w:val="0"/>
          <w:marRight w:val="0"/>
          <w:marTop w:val="0"/>
          <w:marBottom w:val="0"/>
          <w:divBdr>
            <w:top w:val="none" w:sz="0" w:space="0" w:color="auto"/>
            <w:left w:val="none" w:sz="0" w:space="0" w:color="auto"/>
            <w:bottom w:val="none" w:sz="0" w:space="0" w:color="auto"/>
            <w:right w:val="none" w:sz="0" w:space="0" w:color="auto"/>
          </w:divBdr>
          <w:divsChild>
            <w:div w:id="1893271480">
              <w:marLeft w:val="0"/>
              <w:marRight w:val="0"/>
              <w:marTop w:val="0"/>
              <w:marBottom w:val="0"/>
              <w:divBdr>
                <w:top w:val="none" w:sz="0" w:space="0" w:color="auto"/>
                <w:left w:val="none" w:sz="0" w:space="0" w:color="auto"/>
                <w:bottom w:val="none" w:sz="0" w:space="0" w:color="auto"/>
                <w:right w:val="none" w:sz="0" w:space="0" w:color="auto"/>
              </w:divBdr>
            </w:div>
          </w:divsChild>
        </w:div>
        <w:div w:id="1998528517">
          <w:marLeft w:val="0"/>
          <w:marRight w:val="0"/>
          <w:marTop w:val="0"/>
          <w:marBottom w:val="0"/>
          <w:divBdr>
            <w:top w:val="none" w:sz="0" w:space="0" w:color="auto"/>
            <w:left w:val="none" w:sz="0" w:space="0" w:color="auto"/>
            <w:bottom w:val="none" w:sz="0" w:space="0" w:color="auto"/>
            <w:right w:val="none" w:sz="0" w:space="0" w:color="auto"/>
          </w:divBdr>
          <w:divsChild>
            <w:div w:id="947548478">
              <w:marLeft w:val="0"/>
              <w:marRight w:val="0"/>
              <w:marTop w:val="0"/>
              <w:marBottom w:val="0"/>
              <w:divBdr>
                <w:top w:val="none" w:sz="0" w:space="0" w:color="auto"/>
                <w:left w:val="none" w:sz="0" w:space="0" w:color="auto"/>
                <w:bottom w:val="none" w:sz="0" w:space="0" w:color="auto"/>
                <w:right w:val="none" w:sz="0" w:space="0" w:color="auto"/>
              </w:divBdr>
            </w:div>
          </w:divsChild>
        </w:div>
        <w:div w:id="1179387448">
          <w:marLeft w:val="0"/>
          <w:marRight w:val="0"/>
          <w:marTop w:val="0"/>
          <w:marBottom w:val="0"/>
          <w:divBdr>
            <w:top w:val="none" w:sz="0" w:space="0" w:color="auto"/>
            <w:left w:val="none" w:sz="0" w:space="0" w:color="auto"/>
            <w:bottom w:val="none" w:sz="0" w:space="0" w:color="auto"/>
            <w:right w:val="none" w:sz="0" w:space="0" w:color="auto"/>
          </w:divBdr>
          <w:divsChild>
            <w:div w:id="1596593826">
              <w:marLeft w:val="0"/>
              <w:marRight w:val="0"/>
              <w:marTop w:val="0"/>
              <w:marBottom w:val="0"/>
              <w:divBdr>
                <w:top w:val="none" w:sz="0" w:space="0" w:color="auto"/>
                <w:left w:val="none" w:sz="0" w:space="0" w:color="auto"/>
                <w:bottom w:val="none" w:sz="0" w:space="0" w:color="auto"/>
                <w:right w:val="none" w:sz="0" w:space="0" w:color="auto"/>
              </w:divBdr>
            </w:div>
          </w:divsChild>
        </w:div>
        <w:div w:id="109471999">
          <w:marLeft w:val="0"/>
          <w:marRight w:val="0"/>
          <w:marTop w:val="0"/>
          <w:marBottom w:val="0"/>
          <w:divBdr>
            <w:top w:val="none" w:sz="0" w:space="0" w:color="auto"/>
            <w:left w:val="none" w:sz="0" w:space="0" w:color="auto"/>
            <w:bottom w:val="none" w:sz="0" w:space="0" w:color="auto"/>
            <w:right w:val="none" w:sz="0" w:space="0" w:color="auto"/>
          </w:divBdr>
          <w:divsChild>
            <w:div w:id="190338758">
              <w:marLeft w:val="0"/>
              <w:marRight w:val="0"/>
              <w:marTop w:val="0"/>
              <w:marBottom w:val="0"/>
              <w:divBdr>
                <w:top w:val="none" w:sz="0" w:space="0" w:color="auto"/>
                <w:left w:val="none" w:sz="0" w:space="0" w:color="auto"/>
                <w:bottom w:val="none" w:sz="0" w:space="0" w:color="auto"/>
                <w:right w:val="none" w:sz="0" w:space="0" w:color="auto"/>
              </w:divBdr>
            </w:div>
          </w:divsChild>
        </w:div>
        <w:div w:id="2078243066">
          <w:marLeft w:val="0"/>
          <w:marRight w:val="0"/>
          <w:marTop w:val="0"/>
          <w:marBottom w:val="0"/>
          <w:divBdr>
            <w:top w:val="none" w:sz="0" w:space="0" w:color="auto"/>
            <w:left w:val="none" w:sz="0" w:space="0" w:color="auto"/>
            <w:bottom w:val="none" w:sz="0" w:space="0" w:color="auto"/>
            <w:right w:val="none" w:sz="0" w:space="0" w:color="auto"/>
          </w:divBdr>
          <w:divsChild>
            <w:div w:id="809247696">
              <w:marLeft w:val="0"/>
              <w:marRight w:val="0"/>
              <w:marTop w:val="0"/>
              <w:marBottom w:val="0"/>
              <w:divBdr>
                <w:top w:val="none" w:sz="0" w:space="0" w:color="auto"/>
                <w:left w:val="none" w:sz="0" w:space="0" w:color="auto"/>
                <w:bottom w:val="none" w:sz="0" w:space="0" w:color="auto"/>
                <w:right w:val="none" w:sz="0" w:space="0" w:color="auto"/>
              </w:divBdr>
            </w:div>
          </w:divsChild>
        </w:div>
        <w:div w:id="1922367559">
          <w:marLeft w:val="0"/>
          <w:marRight w:val="0"/>
          <w:marTop w:val="0"/>
          <w:marBottom w:val="0"/>
          <w:divBdr>
            <w:top w:val="none" w:sz="0" w:space="0" w:color="auto"/>
            <w:left w:val="none" w:sz="0" w:space="0" w:color="auto"/>
            <w:bottom w:val="none" w:sz="0" w:space="0" w:color="auto"/>
            <w:right w:val="none" w:sz="0" w:space="0" w:color="auto"/>
          </w:divBdr>
          <w:divsChild>
            <w:div w:id="767654253">
              <w:marLeft w:val="0"/>
              <w:marRight w:val="0"/>
              <w:marTop w:val="0"/>
              <w:marBottom w:val="0"/>
              <w:divBdr>
                <w:top w:val="none" w:sz="0" w:space="0" w:color="auto"/>
                <w:left w:val="none" w:sz="0" w:space="0" w:color="auto"/>
                <w:bottom w:val="none" w:sz="0" w:space="0" w:color="auto"/>
                <w:right w:val="none" w:sz="0" w:space="0" w:color="auto"/>
              </w:divBdr>
            </w:div>
          </w:divsChild>
        </w:div>
        <w:div w:id="1125659369">
          <w:marLeft w:val="0"/>
          <w:marRight w:val="0"/>
          <w:marTop w:val="0"/>
          <w:marBottom w:val="0"/>
          <w:divBdr>
            <w:top w:val="none" w:sz="0" w:space="0" w:color="auto"/>
            <w:left w:val="none" w:sz="0" w:space="0" w:color="auto"/>
            <w:bottom w:val="none" w:sz="0" w:space="0" w:color="auto"/>
            <w:right w:val="none" w:sz="0" w:space="0" w:color="auto"/>
          </w:divBdr>
          <w:divsChild>
            <w:div w:id="866990639">
              <w:marLeft w:val="0"/>
              <w:marRight w:val="0"/>
              <w:marTop w:val="0"/>
              <w:marBottom w:val="0"/>
              <w:divBdr>
                <w:top w:val="none" w:sz="0" w:space="0" w:color="auto"/>
                <w:left w:val="none" w:sz="0" w:space="0" w:color="auto"/>
                <w:bottom w:val="none" w:sz="0" w:space="0" w:color="auto"/>
                <w:right w:val="none" w:sz="0" w:space="0" w:color="auto"/>
              </w:divBdr>
            </w:div>
          </w:divsChild>
        </w:div>
        <w:div w:id="1625429771">
          <w:marLeft w:val="0"/>
          <w:marRight w:val="0"/>
          <w:marTop w:val="0"/>
          <w:marBottom w:val="0"/>
          <w:divBdr>
            <w:top w:val="none" w:sz="0" w:space="0" w:color="auto"/>
            <w:left w:val="none" w:sz="0" w:space="0" w:color="auto"/>
            <w:bottom w:val="none" w:sz="0" w:space="0" w:color="auto"/>
            <w:right w:val="none" w:sz="0" w:space="0" w:color="auto"/>
          </w:divBdr>
          <w:divsChild>
            <w:div w:id="775753995">
              <w:marLeft w:val="0"/>
              <w:marRight w:val="0"/>
              <w:marTop w:val="0"/>
              <w:marBottom w:val="0"/>
              <w:divBdr>
                <w:top w:val="none" w:sz="0" w:space="0" w:color="auto"/>
                <w:left w:val="none" w:sz="0" w:space="0" w:color="auto"/>
                <w:bottom w:val="none" w:sz="0" w:space="0" w:color="auto"/>
                <w:right w:val="none" w:sz="0" w:space="0" w:color="auto"/>
              </w:divBdr>
            </w:div>
          </w:divsChild>
        </w:div>
        <w:div w:id="1638023475">
          <w:marLeft w:val="0"/>
          <w:marRight w:val="0"/>
          <w:marTop w:val="0"/>
          <w:marBottom w:val="0"/>
          <w:divBdr>
            <w:top w:val="none" w:sz="0" w:space="0" w:color="auto"/>
            <w:left w:val="none" w:sz="0" w:space="0" w:color="auto"/>
            <w:bottom w:val="none" w:sz="0" w:space="0" w:color="auto"/>
            <w:right w:val="none" w:sz="0" w:space="0" w:color="auto"/>
          </w:divBdr>
          <w:divsChild>
            <w:div w:id="266274585">
              <w:marLeft w:val="0"/>
              <w:marRight w:val="0"/>
              <w:marTop w:val="0"/>
              <w:marBottom w:val="0"/>
              <w:divBdr>
                <w:top w:val="none" w:sz="0" w:space="0" w:color="auto"/>
                <w:left w:val="none" w:sz="0" w:space="0" w:color="auto"/>
                <w:bottom w:val="none" w:sz="0" w:space="0" w:color="auto"/>
                <w:right w:val="none" w:sz="0" w:space="0" w:color="auto"/>
              </w:divBdr>
            </w:div>
          </w:divsChild>
        </w:div>
        <w:div w:id="751197396">
          <w:marLeft w:val="0"/>
          <w:marRight w:val="0"/>
          <w:marTop w:val="0"/>
          <w:marBottom w:val="0"/>
          <w:divBdr>
            <w:top w:val="none" w:sz="0" w:space="0" w:color="auto"/>
            <w:left w:val="none" w:sz="0" w:space="0" w:color="auto"/>
            <w:bottom w:val="none" w:sz="0" w:space="0" w:color="auto"/>
            <w:right w:val="none" w:sz="0" w:space="0" w:color="auto"/>
          </w:divBdr>
          <w:divsChild>
            <w:div w:id="1753697423">
              <w:marLeft w:val="0"/>
              <w:marRight w:val="0"/>
              <w:marTop w:val="0"/>
              <w:marBottom w:val="0"/>
              <w:divBdr>
                <w:top w:val="none" w:sz="0" w:space="0" w:color="auto"/>
                <w:left w:val="none" w:sz="0" w:space="0" w:color="auto"/>
                <w:bottom w:val="none" w:sz="0" w:space="0" w:color="auto"/>
                <w:right w:val="none" w:sz="0" w:space="0" w:color="auto"/>
              </w:divBdr>
            </w:div>
          </w:divsChild>
        </w:div>
        <w:div w:id="984504301">
          <w:marLeft w:val="0"/>
          <w:marRight w:val="0"/>
          <w:marTop w:val="0"/>
          <w:marBottom w:val="0"/>
          <w:divBdr>
            <w:top w:val="none" w:sz="0" w:space="0" w:color="auto"/>
            <w:left w:val="none" w:sz="0" w:space="0" w:color="auto"/>
            <w:bottom w:val="none" w:sz="0" w:space="0" w:color="auto"/>
            <w:right w:val="none" w:sz="0" w:space="0" w:color="auto"/>
          </w:divBdr>
          <w:divsChild>
            <w:div w:id="1256397230">
              <w:marLeft w:val="0"/>
              <w:marRight w:val="0"/>
              <w:marTop w:val="0"/>
              <w:marBottom w:val="0"/>
              <w:divBdr>
                <w:top w:val="none" w:sz="0" w:space="0" w:color="auto"/>
                <w:left w:val="none" w:sz="0" w:space="0" w:color="auto"/>
                <w:bottom w:val="none" w:sz="0" w:space="0" w:color="auto"/>
                <w:right w:val="none" w:sz="0" w:space="0" w:color="auto"/>
              </w:divBdr>
            </w:div>
          </w:divsChild>
        </w:div>
        <w:div w:id="254024615">
          <w:marLeft w:val="0"/>
          <w:marRight w:val="0"/>
          <w:marTop w:val="0"/>
          <w:marBottom w:val="0"/>
          <w:divBdr>
            <w:top w:val="none" w:sz="0" w:space="0" w:color="auto"/>
            <w:left w:val="none" w:sz="0" w:space="0" w:color="auto"/>
            <w:bottom w:val="none" w:sz="0" w:space="0" w:color="auto"/>
            <w:right w:val="none" w:sz="0" w:space="0" w:color="auto"/>
          </w:divBdr>
          <w:divsChild>
            <w:div w:id="1174958245">
              <w:marLeft w:val="0"/>
              <w:marRight w:val="0"/>
              <w:marTop w:val="0"/>
              <w:marBottom w:val="0"/>
              <w:divBdr>
                <w:top w:val="none" w:sz="0" w:space="0" w:color="auto"/>
                <w:left w:val="none" w:sz="0" w:space="0" w:color="auto"/>
                <w:bottom w:val="none" w:sz="0" w:space="0" w:color="auto"/>
                <w:right w:val="none" w:sz="0" w:space="0" w:color="auto"/>
              </w:divBdr>
            </w:div>
          </w:divsChild>
        </w:div>
        <w:div w:id="1647275768">
          <w:marLeft w:val="0"/>
          <w:marRight w:val="0"/>
          <w:marTop w:val="0"/>
          <w:marBottom w:val="0"/>
          <w:divBdr>
            <w:top w:val="none" w:sz="0" w:space="0" w:color="auto"/>
            <w:left w:val="none" w:sz="0" w:space="0" w:color="auto"/>
            <w:bottom w:val="none" w:sz="0" w:space="0" w:color="auto"/>
            <w:right w:val="none" w:sz="0" w:space="0" w:color="auto"/>
          </w:divBdr>
          <w:divsChild>
            <w:div w:id="18293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275402874">
      <w:bodyDiv w:val="1"/>
      <w:marLeft w:val="0"/>
      <w:marRight w:val="0"/>
      <w:marTop w:val="0"/>
      <w:marBottom w:val="0"/>
      <w:divBdr>
        <w:top w:val="none" w:sz="0" w:space="0" w:color="auto"/>
        <w:left w:val="none" w:sz="0" w:space="0" w:color="auto"/>
        <w:bottom w:val="none" w:sz="0" w:space="0" w:color="auto"/>
        <w:right w:val="none" w:sz="0" w:space="0" w:color="auto"/>
      </w:divBdr>
      <w:divsChild>
        <w:div w:id="753206416">
          <w:marLeft w:val="0"/>
          <w:marRight w:val="0"/>
          <w:marTop w:val="0"/>
          <w:marBottom w:val="0"/>
          <w:divBdr>
            <w:top w:val="none" w:sz="0" w:space="0" w:color="auto"/>
            <w:left w:val="none" w:sz="0" w:space="0" w:color="auto"/>
            <w:bottom w:val="none" w:sz="0" w:space="0" w:color="auto"/>
            <w:right w:val="none" w:sz="0" w:space="0" w:color="auto"/>
          </w:divBdr>
          <w:divsChild>
            <w:div w:id="1901481090">
              <w:marLeft w:val="0"/>
              <w:marRight w:val="0"/>
              <w:marTop w:val="0"/>
              <w:marBottom w:val="0"/>
              <w:divBdr>
                <w:top w:val="none" w:sz="0" w:space="0" w:color="auto"/>
                <w:left w:val="none" w:sz="0" w:space="0" w:color="auto"/>
                <w:bottom w:val="none" w:sz="0" w:space="0" w:color="auto"/>
                <w:right w:val="none" w:sz="0" w:space="0" w:color="auto"/>
              </w:divBdr>
            </w:div>
          </w:divsChild>
        </w:div>
        <w:div w:id="832916137">
          <w:marLeft w:val="0"/>
          <w:marRight w:val="0"/>
          <w:marTop w:val="0"/>
          <w:marBottom w:val="0"/>
          <w:divBdr>
            <w:top w:val="none" w:sz="0" w:space="0" w:color="auto"/>
            <w:left w:val="none" w:sz="0" w:space="0" w:color="auto"/>
            <w:bottom w:val="none" w:sz="0" w:space="0" w:color="auto"/>
            <w:right w:val="none" w:sz="0" w:space="0" w:color="auto"/>
          </w:divBdr>
          <w:divsChild>
            <w:div w:id="1172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7937">
      <w:bodyDiv w:val="1"/>
      <w:marLeft w:val="0"/>
      <w:marRight w:val="0"/>
      <w:marTop w:val="0"/>
      <w:marBottom w:val="0"/>
      <w:divBdr>
        <w:top w:val="none" w:sz="0" w:space="0" w:color="auto"/>
        <w:left w:val="none" w:sz="0" w:space="0" w:color="auto"/>
        <w:bottom w:val="none" w:sz="0" w:space="0" w:color="auto"/>
        <w:right w:val="none" w:sz="0" w:space="0" w:color="auto"/>
      </w:divBdr>
      <w:divsChild>
        <w:div w:id="706373612">
          <w:marLeft w:val="0"/>
          <w:marRight w:val="0"/>
          <w:marTop w:val="0"/>
          <w:marBottom w:val="0"/>
          <w:divBdr>
            <w:top w:val="none" w:sz="0" w:space="0" w:color="auto"/>
            <w:left w:val="none" w:sz="0" w:space="0" w:color="auto"/>
            <w:bottom w:val="none" w:sz="0" w:space="0" w:color="auto"/>
            <w:right w:val="none" w:sz="0" w:space="0" w:color="auto"/>
          </w:divBdr>
          <w:divsChild>
            <w:div w:id="588075592">
              <w:marLeft w:val="0"/>
              <w:marRight w:val="0"/>
              <w:marTop w:val="0"/>
              <w:marBottom w:val="0"/>
              <w:divBdr>
                <w:top w:val="none" w:sz="0" w:space="0" w:color="auto"/>
                <w:left w:val="none" w:sz="0" w:space="0" w:color="auto"/>
                <w:bottom w:val="none" w:sz="0" w:space="0" w:color="auto"/>
                <w:right w:val="none" w:sz="0" w:space="0" w:color="auto"/>
              </w:divBdr>
            </w:div>
          </w:divsChild>
        </w:div>
        <w:div w:id="1015771955">
          <w:marLeft w:val="0"/>
          <w:marRight w:val="0"/>
          <w:marTop w:val="0"/>
          <w:marBottom w:val="0"/>
          <w:divBdr>
            <w:top w:val="none" w:sz="0" w:space="0" w:color="auto"/>
            <w:left w:val="none" w:sz="0" w:space="0" w:color="auto"/>
            <w:bottom w:val="none" w:sz="0" w:space="0" w:color="auto"/>
            <w:right w:val="none" w:sz="0" w:space="0" w:color="auto"/>
          </w:divBdr>
          <w:divsChild>
            <w:div w:id="2031176938">
              <w:marLeft w:val="0"/>
              <w:marRight w:val="0"/>
              <w:marTop w:val="0"/>
              <w:marBottom w:val="0"/>
              <w:divBdr>
                <w:top w:val="none" w:sz="0" w:space="0" w:color="auto"/>
                <w:left w:val="none" w:sz="0" w:space="0" w:color="auto"/>
                <w:bottom w:val="none" w:sz="0" w:space="0" w:color="auto"/>
                <w:right w:val="none" w:sz="0" w:space="0" w:color="auto"/>
              </w:divBdr>
            </w:div>
          </w:divsChild>
        </w:div>
        <w:div w:id="212742064">
          <w:marLeft w:val="0"/>
          <w:marRight w:val="0"/>
          <w:marTop w:val="0"/>
          <w:marBottom w:val="0"/>
          <w:divBdr>
            <w:top w:val="none" w:sz="0" w:space="0" w:color="auto"/>
            <w:left w:val="none" w:sz="0" w:space="0" w:color="auto"/>
            <w:bottom w:val="none" w:sz="0" w:space="0" w:color="auto"/>
            <w:right w:val="none" w:sz="0" w:space="0" w:color="auto"/>
          </w:divBdr>
          <w:divsChild>
            <w:div w:id="331221517">
              <w:marLeft w:val="0"/>
              <w:marRight w:val="0"/>
              <w:marTop w:val="0"/>
              <w:marBottom w:val="0"/>
              <w:divBdr>
                <w:top w:val="none" w:sz="0" w:space="0" w:color="auto"/>
                <w:left w:val="none" w:sz="0" w:space="0" w:color="auto"/>
                <w:bottom w:val="none" w:sz="0" w:space="0" w:color="auto"/>
                <w:right w:val="none" w:sz="0" w:space="0" w:color="auto"/>
              </w:divBdr>
            </w:div>
          </w:divsChild>
        </w:div>
        <w:div w:id="1139686010">
          <w:marLeft w:val="0"/>
          <w:marRight w:val="0"/>
          <w:marTop w:val="0"/>
          <w:marBottom w:val="0"/>
          <w:divBdr>
            <w:top w:val="none" w:sz="0" w:space="0" w:color="auto"/>
            <w:left w:val="none" w:sz="0" w:space="0" w:color="auto"/>
            <w:bottom w:val="none" w:sz="0" w:space="0" w:color="auto"/>
            <w:right w:val="none" w:sz="0" w:space="0" w:color="auto"/>
          </w:divBdr>
          <w:divsChild>
            <w:div w:id="328602510">
              <w:marLeft w:val="0"/>
              <w:marRight w:val="0"/>
              <w:marTop w:val="0"/>
              <w:marBottom w:val="0"/>
              <w:divBdr>
                <w:top w:val="none" w:sz="0" w:space="0" w:color="auto"/>
                <w:left w:val="none" w:sz="0" w:space="0" w:color="auto"/>
                <w:bottom w:val="none" w:sz="0" w:space="0" w:color="auto"/>
                <w:right w:val="none" w:sz="0" w:space="0" w:color="auto"/>
              </w:divBdr>
            </w:div>
          </w:divsChild>
        </w:div>
        <w:div w:id="1106460655">
          <w:marLeft w:val="0"/>
          <w:marRight w:val="0"/>
          <w:marTop w:val="0"/>
          <w:marBottom w:val="0"/>
          <w:divBdr>
            <w:top w:val="none" w:sz="0" w:space="0" w:color="auto"/>
            <w:left w:val="none" w:sz="0" w:space="0" w:color="auto"/>
            <w:bottom w:val="none" w:sz="0" w:space="0" w:color="auto"/>
            <w:right w:val="none" w:sz="0" w:space="0" w:color="auto"/>
          </w:divBdr>
          <w:divsChild>
            <w:div w:id="26877275">
              <w:marLeft w:val="0"/>
              <w:marRight w:val="0"/>
              <w:marTop w:val="0"/>
              <w:marBottom w:val="0"/>
              <w:divBdr>
                <w:top w:val="none" w:sz="0" w:space="0" w:color="auto"/>
                <w:left w:val="none" w:sz="0" w:space="0" w:color="auto"/>
                <w:bottom w:val="none" w:sz="0" w:space="0" w:color="auto"/>
                <w:right w:val="none" w:sz="0" w:space="0" w:color="auto"/>
              </w:divBdr>
            </w:div>
          </w:divsChild>
        </w:div>
        <w:div w:id="577597902">
          <w:marLeft w:val="0"/>
          <w:marRight w:val="0"/>
          <w:marTop w:val="0"/>
          <w:marBottom w:val="0"/>
          <w:divBdr>
            <w:top w:val="none" w:sz="0" w:space="0" w:color="auto"/>
            <w:left w:val="none" w:sz="0" w:space="0" w:color="auto"/>
            <w:bottom w:val="none" w:sz="0" w:space="0" w:color="auto"/>
            <w:right w:val="none" w:sz="0" w:space="0" w:color="auto"/>
          </w:divBdr>
          <w:divsChild>
            <w:div w:id="1478108727">
              <w:marLeft w:val="0"/>
              <w:marRight w:val="0"/>
              <w:marTop w:val="0"/>
              <w:marBottom w:val="0"/>
              <w:divBdr>
                <w:top w:val="none" w:sz="0" w:space="0" w:color="auto"/>
                <w:left w:val="none" w:sz="0" w:space="0" w:color="auto"/>
                <w:bottom w:val="none" w:sz="0" w:space="0" w:color="auto"/>
                <w:right w:val="none" w:sz="0" w:space="0" w:color="auto"/>
              </w:divBdr>
            </w:div>
          </w:divsChild>
        </w:div>
        <w:div w:id="216091836">
          <w:marLeft w:val="0"/>
          <w:marRight w:val="0"/>
          <w:marTop w:val="0"/>
          <w:marBottom w:val="0"/>
          <w:divBdr>
            <w:top w:val="none" w:sz="0" w:space="0" w:color="auto"/>
            <w:left w:val="none" w:sz="0" w:space="0" w:color="auto"/>
            <w:bottom w:val="none" w:sz="0" w:space="0" w:color="auto"/>
            <w:right w:val="none" w:sz="0" w:space="0" w:color="auto"/>
          </w:divBdr>
          <w:divsChild>
            <w:div w:id="549657856">
              <w:marLeft w:val="0"/>
              <w:marRight w:val="0"/>
              <w:marTop w:val="0"/>
              <w:marBottom w:val="0"/>
              <w:divBdr>
                <w:top w:val="none" w:sz="0" w:space="0" w:color="auto"/>
                <w:left w:val="none" w:sz="0" w:space="0" w:color="auto"/>
                <w:bottom w:val="none" w:sz="0" w:space="0" w:color="auto"/>
                <w:right w:val="none" w:sz="0" w:space="0" w:color="auto"/>
              </w:divBdr>
            </w:div>
          </w:divsChild>
        </w:div>
        <w:div w:id="1022051423">
          <w:marLeft w:val="0"/>
          <w:marRight w:val="0"/>
          <w:marTop w:val="0"/>
          <w:marBottom w:val="0"/>
          <w:divBdr>
            <w:top w:val="none" w:sz="0" w:space="0" w:color="auto"/>
            <w:left w:val="none" w:sz="0" w:space="0" w:color="auto"/>
            <w:bottom w:val="none" w:sz="0" w:space="0" w:color="auto"/>
            <w:right w:val="none" w:sz="0" w:space="0" w:color="auto"/>
          </w:divBdr>
          <w:divsChild>
            <w:div w:id="1663390434">
              <w:marLeft w:val="0"/>
              <w:marRight w:val="0"/>
              <w:marTop w:val="0"/>
              <w:marBottom w:val="0"/>
              <w:divBdr>
                <w:top w:val="none" w:sz="0" w:space="0" w:color="auto"/>
                <w:left w:val="none" w:sz="0" w:space="0" w:color="auto"/>
                <w:bottom w:val="none" w:sz="0" w:space="0" w:color="auto"/>
                <w:right w:val="none" w:sz="0" w:space="0" w:color="auto"/>
              </w:divBdr>
            </w:div>
          </w:divsChild>
        </w:div>
        <w:div w:id="638190735">
          <w:marLeft w:val="0"/>
          <w:marRight w:val="0"/>
          <w:marTop w:val="0"/>
          <w:marBottom w:val="0"/>
          <w:divBdr>
            <w:top w:val="none" w:sz="0" w:space="0" w:color="auto"/>
            <w:left w:val="none" w:sz="0" w:space="0" w:color="auto"/>
            <w:bottom w:val="none" w:sz="0" w:space="0" w:color="auto"/>
            <w:right w:val="none" w:sz="0" w:space="0" w:color="auto"/>
          </w:divBdr>
          <w:divsChild>
            <w:div w:id="334889855">
              <w:marLeft w:val="0"/>
              <w:marRight w:val="0"/>
              <w:marTop w:val="0"/>
              <w:marBottom w:val="0"/>
              <w:divBdr>
                <w:top w:val="none" w:sz="0" w:space="0" w:color="auto"/>
                <w:left w:val="none" w:sz="0" w:space="0" w:color="auto"/>
                <w:bottom w:val="none" w:sz="0" w:space="0" w:color="auto"/>
                <w:right w:val="none" w:sz="0" w:space="0" w:color="auto"/>
              </w:divBdr>
            </w:div>
          </w:divsChild>
        </w:div>
        <w:div w:id="2135050309">
          <w:marLeft w:val="0"/>
          <w:marRight w:val="0"/>
          <w:marTop w:val="0"/>
          <w:marBottom w:val="0"/>
          <w:divBdr>
            <w:top w:val="none" w:sz="0" w:space="0" w:color="auto"/>
            <w:left w:val="none" w:sz="0" w:space="0" w:color="auto"/>
            <w:bottom w:val="none" w:sz="0" w:space="0" w:color="auto"/>
            <w:right w:val="none" w:sz="0" w:space="0" w:color="auto"/>
          </w:divBdr>
          <w:divsChild>
            <w:div w:id="15614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67079E1-BA2F-4965-8D66-DC19BBAD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10245</TotalTime>
  <Pages>13</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17</cp:revision>
  <cp:lastPrinted>2024-01-22T18:31:00Z</cp:lastPrinted>
  <dcterms:created xsi:type="dcterms:W3CDTF">2023-12-24T03:31:00Z</dcterms:created>
  <dcterms:modified xsi:type="dcterms:W3CDTF">2024-02-19T14:10:00Z</dcterms:modified>
</cp:coreProperties>
</file>