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4B8E6" w14:textId="77777777" w:rsidR="00606A36" w:rsidRPr="00D84A3E" w:rsidRDefault="001C63A8" w:rsidP="00887AE0">
      <w:pPr>
        <w:pStyle w:val="Heading1"/>
      </w:pPr>
      <w:r>
        <w:t>Applicable Laboratory(s)</w:t>
      </w:r>
      <w:r w:rsidR="00606A36" w:rsidRPr="00D84A3E">
        <w:t>)</w:t>
      </w:r>
      <w:r w:rsidR="00606A36">
        <w:t>:</w:t>
      </w:r>
    </w:p>
    <w:p w14:paraId="057626ED" w14:textId="77777777" w:rsidR="00606A36" w:rsidRDefault="00606A36" w:rsidP="0056313C">
      <w:pPr>
        <w:sectPr w:rsidR="00606A36" w:rsidSect="00A153FF">
          <w:headerReference w:type="default" r:id="rId8"/>
          <w:footerReference w:type="default" r:id="rId9"/>
          <w:headerReference w:type="first" r:id="rId10"/>
          <w:footerReference w:type="first" r:id="rId11"/>
          <w:type w:val="continuous"/>
          <w:pgSz w:w="12240" w:h="15840" w:code="1"/>
          <w:pgMar w:top="1440" w:right="1440" w:bottom="1440" w:left="1440" w:header="720" w:footer="720" w:gutter="0"/>
          <w:cols w:space="720"/>
          <w:titlePg/>
          <w:docGrid w:linePitch="272"/>
        </w:sectPr>
      </w:pPr>
    </w:p>
    <w:p w14:paraId="20BFFDA2" w14:textId="77777777" w:rsidR="00606A36" w:rsidRPr="00887AE0" w:rsidRDefault="001E5DDF" w:rsidP="0056313C">
      <w:pPr>
        <w:rPr>
          <w:rFonts w:cs="Arial"/>
        </w:rPr>
      </w:pPr>
      <w:sdt>
        <w:sdtPr>
          <w:id w:val="-761983799"/>
          <w14:checkbox>
            <w14:checked w14:val="1"/>
            <w14:checkedState w14:val="2612" w14:font="MS Gothic"/>
            <w14:uncheckedState w14:val="2610" w14:font="MS Gothic"/>
          </w14:checkbox>
        </w:sdtPr>
        <w:sdtEndPr/>
        <w:sdtContent>
          <w:r w:rsidR="000858A5">
            <w:rPr>
              <w:rFonts w:ascii="MS Gothic" w:eastAsia="MS Gothic" w:hAnsi="MS Gothic" w:hint="eastAsia"/>
            </w:rPr>
            <w:t>☒</w:t>
          </w:r>
        </w:sdtContent>
      </w:sdt>
      <w:r w:rsidR="00606A36" w:rsidRPr="0056313C">
        <w:t xml:space="preserve"> </w:t>
      </w:r>
      <w:r w:rsidR="00606A36" w:rsidRPr="00887AE0">
        <w:rPr>
          <w:rFonts w:cs="Arial"/>
        </w:rPr>
        <w:t>North Carolina Baptist Hospital (NCBH)</w:t>
      </w:r>
    </w:p>
    <w:p w14:paraId="0071F7C9" w14:textId="77777777" w:rsidR="00606A36" w:rsidRPr="00887AE0" w:rsidRDefault="001E5DDF" w:rsidP="00606A36">
      <w:pPr>
        <w:rPr>
          <w:rFonts w:cs="Arial"/>
          <w:szCs w:val="22"/>
        </w:rPr>
      </w:pPr>
      <w:sdt>
        <w:sdtPr>
          <w:rPr>
            <w:rFonts w:cs="Arial"/>
            <w:szCs w:val="22"/>
          </w:rPr>
          <w:id w:val="-683750015"/>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Lexington Medical Center (LMC)</w:t>
      </w:r>
    </w:p>
    <w:p w14:paraId="2F3B9BE2" w14:textId="77777777" w:rsidR="00606A36" w:rsidRPr="00887AE0" w:rsidRDefault="001E5DDF" w:rsidP="00606A36">
      <w:pPr>
        <w:rPr>
          <w:rFonts w:cs="Arial"/>
          <w:szCs w:val="22"/>
        </w:rPr>
      </w:pPr>
      <w:sdt>
        <w:sdtPr>
          <w:rPr>
            <w:rFonts w:cs="Arial"/>
            <w:szCs w:val="22"/>
          </w:rPr>
          <w:id w:val="705763468"/>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Davie Medical Center (DMC)</w:t>
      </w:r>
    </w:p>
    <w:p w14:paraId="1CD7F9FB" w14:textId="77777777" w:rsidR="00606A36" w:rsidRPr="00887AE0" w:rsidRDefault="001E5DDF" w:rsidP="00606A36">
      <w:pPr>
        <w:rPr>
          <w:rFonts w:cs="Arial"/>
          <w:szCs w:val="22"/>
        </w:rPr>
      </w:pPr>
      <w:sdt>
        <w:sdtPr>
          <w:rPr>
            <w:rFonts w:cs="Arial"/>
            <w:szCs w:val="22"/>
          </w:rPr>
          <w:id w:val="228354102"/>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Wilkes Medical Center (WMC)</w:t>
      </w:r>
    </w:p>
    <w:p w14:paraId="249DDF19" w14:textId="77777777" w:rsidR="00606A36" w:rsidRPr="00887AE0" w:rsidRDefault="001E5DDF" w:rsidP="00606A36">
      <w:pPr>
        <w:rPr>
          <w:rFonts w:cs="Arial"/>
          <w:szCs w:val="22"/>
        </w:rPr>
      </w:pPr>
      <w:sdt>
        <w:sdtPr>
          <w:rPr>
            <w:rFonts w:cs="Arial"/>
            <w:szCs w:val="22"/>
          </w:rPr>
          <w:id w:val="1225566123"/>
          <w14:checkbox>
            <w14:checked w14:val="0"/>
            <w14:checkedState w14:val="2612" w14:font="MS Gothic"/>
            <w14:uncheckedState w14:val="2610" w14:font="MS Gothic"/>
          </w14:checkbox>
        </w:sdtPr>
        <w:sdtEndPr/>
        <w:sdtContent>
          <w:r w:rsidR="00606A36" w:rsidRPr="00887AE0">
            <w:rPr>
              <w:rFonts w:ascii="Segoe UI Symbol" w:hAnsi="Segoe UI Symbol" w:cs="Segoe UI Symbol"/>
              <w:szCs w:val="22"/>
            </w:rPr>
            <w:t>☐</w:t>
          </w:r>
        </w:sdtContent>
      </w:sdt>
      <w:r w:rsidR="00606A36" w:rsidRPr="00887AE0">
        <w:rPr>
          <w:rFonts w:cs="Arial"/>
          <w:szCs w:val="22"/>
        </w:rPr>
        <w:t xml:space="preserve"> High Point Medical Center (HPMC)</w:t>
      </w:r>
    </w:p>
    <w:p w14:paraId="57849A29" w14:textId="77777777" w:rsidR="00606A36" w:rsidRDefault="001E5DDF" w:rsidP="00606A36">
      <w:pPr>
        <w:rPr>
          <w:rFonts w:cs="Arial"/>
          <w:szCs w:val="22"/>
        </w:rPr>
      </w:pPr>
      <w:sdt>
        <w:sdtPr>
          <w:rPr>
            <w:rFonts w:cs="Arial"/>
            <w:szCs w:val="22"/>
          </w:rPr>
          <w:id w:val="-1355879863"/>
          <w14:checkbox>
            <w14:checked w14:val="0"/>
            <w14:checkedState w14:val="2612" w14:font="MS Gothic"/>
            <w14:uncheckedState w14:val="2610" w14:font="MS Gothic"/>
          </w14:checkbox>
        </w:sdtPr>
        <w:sdtEndPr/>
        <w:sdtContent>
          <w:r w:rsidR="00636B43">
            <w:rPr>
              <w:rFonts w:ascii="MS Gothic" w:eastAsia="MS Gothic" w:hAnsi="MS Gothic" w:cs="Arial" w:hint="eastAsia"/>
              <w:szCs w:val="22"/>
            </w:rPr>
            <w:t>☐</w:t>
          </w:r>
        </w:sdtContent>
      </w:sdt>
      <w:r w:rsidR="00636B43">
        <w:rPr>
          <w:rFonts w:cs="Arial"/>
          <w:szCs w:val="22"/>
        </w:rPr>
        <w:t xml:space="preserve"> Westchester</w:t>
      </w:r>
    </w:p>
    <w:p w14:paraId="151AF173" w14:textId="77777777" w:rsidR="00636B43" w:rsidRDefault="001E5DDF" w:rsidP="00636B43">
      <w:pPr>
        <w:rPr>
          <w:rFonts w:cs="Arial"/>
          <w:szCs w:val="22"/>
        </w:rPr>
      </w:pPr>
      <w:sdt>
        <w:sdtPr>
          <w:rPr>
            <w:rFonts w:cs="Arial"/>
            <w:szCs w:val="22"/>
          </w:rPr>
          <w:id w:val="1019661596"/>
          <w14:checkbox>
            <w14:checked w14:val="0"/>
            <w14:checkedState w14:val="2612" w14:font="MS Gothic"/>
            <w14:uncheckedState w14:val="2610" w14:font="MS Gothic"/>
          </w14:checkbox>
        </w:sdtPr>
        <w:sdtEndPr/>
        <w:sdtContent>
          <w:r w:rsidR="000A51C0">
            <w:rPr>
              <w:rFonts w:ascii="MS Gothic" w:eastAsia="MS Gothic" w:hAnsi="MS Gothic" w:cs="Arial" w:hint="eastAsia"/>
              <w:szCs w:val="22"/>
            </w:rPr>
            <w:t>☐</w:t>
          </w:r>
        </w:sdtContent>
      </w:sdt>
      <w:r w:rsidR="00636B43">
        <w:rPr>
          <w:rFonts w:cs="Arial"/>
          <w:szCs w:val="22"/>
        </w:rPr>
        <w:t xml:space="preserve"> Clemmons</w:t>
      </w:r>
    </w:p>
    <w:p w14:paraId="45AD7CC7" w14:textId="77777777" w:rsidR="00BF5F7B" w:rsidRDefault="00BF5F7B" w:rsidP="00BF5F7B"/>
    <w:p w14:paraId="2B98BA62" w14:textId="77777777" w:rsidR="00353C0F" w:rsidRDefault="00524D92" w:rsidP="00BF5F7B">
      <w:pPr>
        <w:pStyle w:val="Heading1"/>
      </w:pPr>
      <w:r>
        <w:t>Procedure</w:t>
      </w:r>
      <w:r w:rsidR="00B048D9">
        <w:t xml:space="preserve"> Statement</w:t>
      </w:r>
    </w:p>
    <w:p w14:paraId="1D32FE25" w14:textId="77777777" w:rsidR="00BF5F7B" w:rsidRDefault="00BF5F7B" w:rsidP="00887AE0"/>
    <w:p w14:paraId="484CA24A" w14:textId="77777777" w:rsidR="0056313C" w:rsidRDefault="008E16B1" w:rsidP="00887AE0">
      <w:r>
        <w:t xml:space="preserve">The purpose of this </w:t>
      </w:r>
      <w:r w:rsidR="00524D92">
        <w:t>procedure</w:t>
      </w:r>
      <w:r>
        <w:t xml:space="preserve"> is to</w:t>
      </w:r>
      <w:r w:rsidR="006E1B22" w:rsidRPr="006E1B22">
        <w:t xml:space="preserve"> </w:t>
      </w:r>
      <w:r w:rsidR="00BD3A46" w:rsidRPr="00BD3A46">
        <w:t>document the location and history of blood products released to Air Care</w:t>
      </w:r>
      <w:r w:rsidR="00BD3A46">
        <w:t xml:space="preserve"> and Forsyth/Stokes</w:t>
      </w:r>
      <w:r w:rsidR="00BD3A46" w:rsidRPr="00BD3A46">
        <w:t xml:space="preserve">/Surry County </w:t>
      </w:r>
      <w:proofErr w:type="gramStart"/>
      <w:r w:rsidR="00BD3A46" w:rsidRPr="00BD3A46">
        <w:t>EMS  in</w:t>
      </w:r>
      <w:proofErr w:type="gramEnd"/>
      <w:r w:rsidR="00BD3A46" w:rsidRPr="00BD3A46">
        <w:t xml:space="preserve"> large coolers</w:t>
      </w:r>
    </w:p>
    <w:p w14:paraId="3EFACA59" w14:textId="77777777" w:rsidR="00BD3A46" w:rsidRDefault="00BD3A46" w:rsidP="00887AE0"/>
    <w:p w14:paraId="36318D87" w14:textId="77777777" w:rsidR="00B048D9" w:rsidRDefault="00B048D9" w:rsidP="00887AE0">
      <w:pPr>
        <w:pStyle w:val="Heading1"/>
      </w:pPr>
      <w:r>
        <w:t>Scope</w:t>
      </w:r>
    </w:p>
    <w:p w14:paraId="260F3BAD" w14:textId="77777777" w:rsidR="0056313C" w:rsidRDefault="0056313C" w:rsidP="0056313C"/>
    <w:p w14:paraId="31712833" w14:textId="77777777" w:rsidR="000858A5" w:rsidRDefault="000858A5" w:rsidP="000858A5">
      <w:r>
        <w:t>i.</w:t>
      </w:r>
      <w:r>
        <w:tab/>
        <w:t xml:space="preserve">Procedure Owner/Implementer:  </w:t>
      </w:r>
      <w:r w:rsidR="00116043">
        <w:t>Blood Bank</w:t>
      </w:r>
    </w:p>
    <w:p w14:paraId="5D2009E3" w14:textId="77777777" w:rsidR="000858A5" w:rsidRDefault="000858A5" w:rsidP="000858A5">
      <w:r>
        <w:t>ii.</w:t>
      </w:r>
      <w:r>
        <w:tab/>
        <w:t xml:space="preserve">Procedure Prepared by:  </w:t>
      </w:r>
      <w:r w:rsidR="006E1B22">
        <w:t>Julie Simmons/</w:t>
      </w:r>
      <w:r w:rsidR="00116043">
        <w:t>Christina S. Warren</w:t>
      </w:r>
    </w:p>
    <w:p w14:paraId="31282FBE" w14:textId="77777777" w:rsidR="00904FFE" w:rsidRPr="0056313C" w:rsidRDefault="000858A5" w:rsidP="000858A5">
      <w:r>
        <w:t>iii.</w:t>
      </w:r>
      <w:r>
        <w:tab/>
        <w:t xml:space="preserve">Who Performs Procedure: </w:t>
      </w:r>
      <w:r w:rsidR="00116043">
        <w:t>Blood Bank</w:t>
      </w:r>
      <w:r w:rsidR="006E1B22">
        <w:t xml:space="preserve"> Staff</w:t>
      </w:r>
    </w:p>
    <w:p w14:paraId="6DBC638A" w14:textId="77777777" w:rsidR="002451BA" w:rsidRPr="00B3765F" w:rsidRDefault="002451BA" w:rsidP="0056313C"/>
    <w:p w14:paraId="6F4384F7" w14:textId="77777777" w:rsidR="00B048D9" w:rsidRDefault="00B048D9" w:rsidP="00887AE0">
      <w:pPr>
        <w:pStyle w:val="Heading1"/>
      </w:pPr>
      <w:r>
        <w:t>Definitions</w:t>
      </w:r>
    </w:p>
    <w:p w14:paraId="0C50DDDC" w14:textId="77777777" w:rsidR="00BF5F7B" w:rsidRPr="00BF5F7B" w:rsidRDefault="00BF5F7B" w:rsidP="00BF5F7B"/>
    <w:p w14:paraId="155C0A94" w14:textId="77777777" w:rsidR="003C4DEB" w:rsidRDefault="00524D92" w:rsidP="00AB191A">
      <w:pPr>
        <w:pStyle w:val="ListParagraph"/>
      </w:pPr>
      <w:r>
        <w:t>P</w:t>
      </w:r>
      <w:r w:rsidR="00AB191A">
        <w:t>rocedure:</w:t>
      </w:r>
      <w:r w:rsidR="00AB191A" w:rsidRPr="00AB191A">
        <w:t xml:space="preserve"> A process or method for accomplishing a specific task or objective.  </w:t>
      </w:r>
    </w:p>
    <w:p w14:paraId="070E9873" w14:textId="77777777" w:rsidR="00B40CD8" w:rsidRPr="00BF5F7B" w:rsidRDefault="00B40CD8" w:rsidP="00B40CD8">
      <w:pPr>
        <w:pStyle w:val="ListParagraph"/>
      </w:pPr>
      <w:r w:rsidRPr="00BF5F7B">
        <w:t>WFBH</w:t>
      </w:r>
      <w:r w:rsidR="001C63A8">
        <w:t xml:space="preserve"> Lab System</w:t>
      </w:r>
      <w:r w:rsidRPr="00BF5F7B">
        <w:t xml:space="preserve">:  Wake </w:t>
      </w:r>
      <w:r w:rsidR="001C63A8">
        <w:t>Forest Baptist Lab System</w:t>
      </w:r>
      <w:r w:rsidRPr="00BF5F7B">
        <w:t xml:space="preserve"> is a health system that includes Wake Forest Baptist Medical Center and all affiliated organizations including Wake Forest University Health Sciences (WFUHS), North Carolina Baptist Hospital (NCBH), Lexington Medical Center (LMC), Davie Medical Center (DMC), Wilkes Medical Center (WMC), High Point Medical Center (HPMC), </w:t>
      </w:r>
      <w:r w:rsidR="001C63A8">
        <w:t>Lab at Westchester and Lab at Clemmons.</w:t>
      </w:r>
    </w:p>
    <w:p w14:paraId="55FB2E98" w14:textId="77777777" w:rsidR="00BD3A46" w:rsidRDefault="00BD3A46" w:rsidP="00BD3A46">
      <w:pPr>
        <w:pStyle w:val="ListParagraph"/>
      </w:pPr>
      <w:r>
        <w:t>SPOT:  Hospital RFID tracking system</w:t>
      </w:r>
    </w:p>
    <w:p w14:paraId="20376D9D" w14:textId="77777777" w:rsidR="00BD3A46" w:rsidRDefault="00BD3A46" w:rsidP="00BD3A46">
      <w:pPr>
        <w:pStyle w:val="ListParagraph"/>
      </w:pPr>
      <w:r>
        <w:t>AC1: Air Care 1 Lexington</w:t>
      </w:r>
    </w:p>
    <w:p w14:paraId="0974E533" w14:textId="77777777" w:rsidR="00BD3A46" w:rsidRDefault="00BD3A46" w:rsidP="00BD3A46">
      <w:pPr>
        <w:pStyle w:val="ListParagraph"/>
      </w:pPr>
      <w:r>
        <w:t>AC2W: Air Care 2 Wilkesboro</w:t>
      </w:r>
    </w:p>
    <w:p w14:paraId="64897BBD" w14:textId="77777777" w:rsidR="00BD3A46" w:rsidRDefault="00BD3A46" w:rsidP="00BD3A46">
      <w:pPr>
        <w:pStyle w:val="ListParagraph"/>
      </w:pPr>
      <w:r>
        <w:t>AC3: Air Care 3 Martinsville</w:t>
      </w:r>
    </w:p>
    <w:p w14:paraId="095CF3EE" w14:textId="77777777" w:rsidR="00A2219E" w:rsidRDefault="00BD3A46" w:rsidP="00BD3A46">
      <w:pPr>
        <w:pStyle w:val="ListParagraph"/>
      </w:pPr>
      <w:r>
        <w:t>ACG: Air Care Ground Transport</w:t>
      </w:r>
    </w:p>
    <w:p w14:paraId="4E06A503" w14:textId="77777777" w:rsidR="00BD3A46" w:rsidRDefault="00BD3A46" w:rsidP="00BD3A46">
      <w:pPr>
        <w:pStyle w:val="ListParagraph"/>
      </w:pPr>
      <w:r>
        <w:t>FEMS1: Forsyth County EMS 1</w:t>
      </w:r>
    </w:p>
    <w:p w14:paraId="6FF53CBA" w14:textId="77777777" w:rsidR="00BD3A46" w:rsidRDefault="00BD3A46" w:rsidP="00BD3A46">
      <w:pPr>
        <w:pStyle w:val="ListParagraph"/>
      </w:pPr>
      <w:r>
        <w:t>FEMS2: Forsyth County EMS2</w:t>
      </w:r>
    </w:p>
    <w:p w14:paraId="2E27A734" w14:textId="77777777" w:rsidR="00BD3A46" w:rsidRPr="00BD3A46" w:rsidRDefault="00BD3A46" w:rsidP="00BD3A46">
      <w:pPr>
        <w:pStyle w:val="ListParagraph"/>
      </w:pPr>
      <w:r>
        <w:t>STOK1: Stokes County EMS 1</w:t>
      </w:r>
    </w:p>
    <w:p w14:paraId="424644A4" w14:textId="77777777" w:rsidR="00BD3A46" w:rsidRDefault="00BD3A46" w:rsidP="00BD3A46">
      <w:pPr>
        <w:pStyle w:val="ListParagraph"/>
      </w:pPr>
      <w:r>
        <w:t>SEMS1: Surry County EMS 1</w:t>
      </w:r>
    </w:p>
    <w:p w14:paraId="74E82E7A" w14:textId="31E15338" w:rsidR="00646B5C" w:rsidRDefault="00646B5C" w:rsidP="00646B5C">
      <w:pPr>
        <w:pStyle w:val="ListParagraph"/>
      </w:pPr>
      <w:r>
        <w:t>AEMS1: Alexander County EMS</w:t>
      </w:r>
    </w:p>
    <w:p w14:paraId="085EE2B3" w14:textId="0D7E2309" w:rsidR="00646B5C" w:rsidRPr="00646B5C" w:rsidRDefault="00646B5C" w:rsidP="00646B5C">
      <w:pPr>
        <w:pStyle w:val="ListParagraph"/>
      </w:pPr>
      <w:r>
        <w:t>YEMS1: Yadkin County EMS</w:t>
      </w:r>
    </w:p>
    <w:p w14:paraId="1CC41DC0" w14:textId="77777777" w:rsidR="00C47246" w:rsidRDefault="00C47246" w:rsidP="0056313C"/>
    <w:p w14:paraId="2AB5FDE2" w14:textId="77777777" w:rsidR="00C47246" w:rsidRDefault="00C47246" w:rsidP="0056313C"/>
    <w:p w14:paraId="22D9843F" w14:textId="77777777" w:rsidR="00C47246" w:rsidRDefault="00C47246" w:rsidP="0056313C"/>
    <w:p w14:paraId="37C42BE9" w14:textId="668253A9" w:rsidR="00A721AA" w:rsidRPr="00A721AA" w:rsidRDefault="00A721AA" w:rsidP="001F18BA">
      <w:pPr>
        <w:pStyle w:val="ListParagraph"/>
        <w:numPr>
          <w:ilvl w:val="0"/>
          <w:numId w:val="12"/>
        </w:numPr>
        <w:rPr>
          <w:b/>
          <w:bCs/>
        </w:rPr>
      </w:pPr>
      <w:r w:rsidRPr="00A721AA">
        <w:rPr>
          <w:b/>
          <w:bCs/>
        </w:rPr>
        <w:t>Conditioning of Cooler inserts/panels for use</w:t>
      </w:r>
      <w:proofErr w:type="gramStart"/>
      <w:r w:rsidRPr="00A721AA">
        <w:rPr>
          <w:b/>
          <w:bCs/>
        </w:rPr>
        <w:t>-  Golden</w:t>
      </w:r>
      <w:proofErr w:type="gramEnd"/>
      <w:r w:rsidRPr="00A721AA">
        <w:rPr>
          <w:b/>
          <w:bCs/>
        </w:rPr>
        <w:t xml:space="preserve"> Hour, Credo and small</w:t>
      </w:r>
    </w:p>
    <w:p w14:paraId="7BD56BF2" w14:textId="7050E661" w:rsidR="00A721AA" w:rsidRPr="001C4EC1" w:rsidRDefault="0049210D" w:rsidP="00A721AA">
      <w:pPr>
        <w:rPr>
          <w:b/>
          <w:bCs/>
        </w:rPr>
      </w:pPr>
      <w:r>
        <w:rPr>
          <w:b/>
          <w:bCs/>
        </w:rPr>
        <w:t xml:space="preserve">            </w:t>
      </w:r>
      <w:r w:rsidR="00A721AA" w:rsidRPr="001C4EC1">
        <w:rPr>
          <w:b/>
          <w:bCs/>
        </w:rPr>
        <w:t>Canvas blood coolers</w:t>
      </w:r>
    </w:p>
    <w:p w14:paraId="459B2F1B" w14:textId="77777777" w:rsidR="00A721AA" w:rsidRPr="0049210D" w:rsidRDefault="00A721AA" w:rsidP="00A721AA">
      <w:pPr>
        <w:rPr>
          <w:sz w:val="20"/>
          <w:szCs w:val="18"/>
        </w:rPr>
      </w:pPr>
      <w:r w:rsidRPr="0049210D">
        <w:rPr>
          <w:sz w:val="20"/>
          <w:szCs w:val="18"/>
        </w:rPr>
        <w:t>Chemical Risk Assessment: None</w:t>
      </w:r>
    </w:p>
    <w:p w14:paraId="6D6AF2F3" w14:textId="77777777" w:rsidR="00A721AA" w:rsidRPr="0049210D" w:rsidRDefault="00A721AA" w:rsidP="00A721AA">
      <w:pPr>
        <w:rPr>
          <w:sz w:val="20"/>
          <w:szCs w:val="18"/>
        </w:rPr>
      </w:pPr>
      <w:r w:rsidRPr="0049210D">
        <w:rPr>
          <w:sz w:val="20"/>
          <w:szCs w:val="18"/>
        </w:rPr>
        <w:t>Biological Risk Assessment: None</w:t>
      </w:r>
    </w:p>
    <w:p w14:paraId="3AF753CE" w14:textId="77777777" w:rsidR="00A721AA" w:rsidRPr="0049210D" w:rsidRDefault="00A721AA" w:rsidP="00A721AA">
      <w:pPr>
        <w:rPr>
          <w:sz w:val="20"/>
          <w:szCs w:val="18"/>
        </w:rPr>
      </w:pPr>
      <w:r w:rsidRPr="0049210D">
        <w:rPr>
          <w:sz w:val="20"/>
          <w:szCs w:val="18"/>
        </w:rPr>
        <w:t xml:space="preserve">Protective Equipment: Gloves       </w:t>
      </w:r>
    </w:p>
    <w:p w14:paraId="3D56E5AB" w14:textId="77777777" w:rsidR="00A721AA" w:rsidRPr="0049210D" w:rsidRDefault="00A721AA" w:rsidP="00A721AA">
      <w:pPr>
        <w:rPr>
          <w:sz w:val="20"/>
          <w:szCs w:val="18"/>
        </w:rPr>
      </w:pPr>
      <w:r w:rsidRPr="0049210D">
        <w:rPr>
          <w:sz w:val="20"/>
          <w:szCs w:val="18"/>
        </w:rPr>
        <w:t>Supplies: Cooler Prep Flag</w:t>
      </w:r>
    </w:p>
    <w:p w14:paraId="49B5B72C" w14:textId="77777777" w:rsidR="00A721AA" w:rsidRPr="0049210D" w:rsidRDefault="00A721AA" w:rsidP="00A721AA">
      <w:pPr>
        <w:rPr>
          <w:sz w:val="20"/>
          <w:szCs w:val="18"/>
        </w:rPr>
      </w:pPr>
      <w:r w:rsidRPr="0049210D">
        <w:rPr>
          <w:sz w:val="20"/>
          <w:szCs w:val="18"/>
        </w:rPr>
        <w:t>Reagents: N/A</w:t>
      </w:r>
    </w:p>
    <w:p w14:paraId="5B40FBF5" w14:textId="77777777" w:rsidR="00A721AA" w:rsidRPr="0049210D" w:rsidRDefault="00A721AA" w:rsidP="00A721AA">
      <w:pPr>
        <w:rPr>
          <w:sz w:val="20"/>
          <w:szCs w:val="18"/>
        </w:rPr>
      </w:pPr>
      <w:r w:rsidRPr="0049210D">
        <w:rPr>
          <w:sz w:val="20"/>
          <w:szCs w:val="18"/>
        </w:rPr>
        <w:t>Equipment: Cooler Inserts and Panels</w:t>
      </w:r>
    </w:p>
    <w:p w14:paraId="670ED233" w14:textId="77777777" w:rsidR="00A721AA" w:rsidRPr="0049210D" w:rsidRDefault="00A721AA" w:rsidP="00A721AA">
      <w:pPr>
        <w:rPr>
          <w:sz w:val="20"/>
          <w:szCs w:val="18"/>
        </w:rPr>
      </w:pPr>
      <w:r w:rsidRPr="0049210D">
        <w:rPr>
          <w:sz w:val="20"/>
          <w:szCs w:val="18"/>
        </w:rPr>
        <w:t xml:space="preserve">Specimen Requirements: N/A                                                                                                                                           </w:t>
      </w:r>
    </w:p>
    <w:p w14:paraId="3EA2D375" w14:textId="77777777" w:rsidR="00A721AA" w:rsidRPr="001C4EC1" w:rsidRDefault="00A721AA" w:rsidP="00A721AA"/>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8420"/>
      </w:tblGrid>
      <w:tr w:rsidR="00A721AA" w:rsidRPr="001C4EC1" w14:paraId="317CF372" w14:textId="77777777" w:rsidTr="00D90A52">
        <w:trPr>
          <w:tblHeader/>
        </w:trPr>
        <w:tc>
          <w:tcPr>
            <w:tcW w:w="958" w:type="dxa"/>
            <w:shd w:val="clear" w:color="auto" w:fill="CCCCCC"/>
          </w:tcPr>
          <w:p w14:paraId="0796FCAF" w14:textId="77777777" w:rsidR="00A721AA" w:rsidRPr="001C4EC1" w:rsidRDefault="00A721AA" w:rsidP="00D90A52">
            <w:pPr>
              <w:rPr>
                <w:b/>
              </w:rPr>
            </w:pPr>
            <w:r w:rsidRPr="001C4EC1">
              <w:rPr>
                <w:b/>
              </w:rPr>
              <w:t>STEPS</w:t>
            </w:r>
          </w:p>
        </w:tc>
        <w:tc>
          <w:tcPr>
            <w:tcW w:w="8420" w:type="dxa"/>
            <w:shd w:val="clear" w:color="auto" w:fill="CCCCCC"/>
          </w:tcPr>
          <w:p w14:paraId="46687C7F" w14:textId="77777777" w:rsidR="00A721AA" w:rsidRPr="001C4EC1" w:rsidRDefault="00A721AA" w:rsidP="00D90A52">
            <w:pPr>
              <w:rPr>
                <w:b/>
              </w:rPr>
            </w:pPr>
            <w:r w:rsidRPr="001C4EC1">
              <w:rPr>
                <w:b/>
              </w:rPr>
              <w:t>INSTRUCTIONS</w:t>
            </w:r>
          </w:p>
        </w:tc>
      </w:tr>
      <w:tr w:rsidR="00A721AA" w:rsidRPr="001C4EC1" w14:paraId="6ACEE5F7" w14:textId="77777777" w:rsidTr="00D90A52">
        <w:tc>
          <w:tcPr>
            <w:tcW w:w="958" w:type="dxa"/>
          </w:tcPr>
          <w:p w14:paraId="2194380E" w14:textId="77777777" w:rsidR="00A721AA" w:rsidRPr="001C4EC1" w:rsidRDefault="00A721AA" w:rsidP="00D90A52">
            <w:pPr>
              <w:rPr>
                <w:b/>
              </w:rPr>
            </w:pPr>
            <w:r w:rsidRPr="001C4EC1">
              <w:rPr>
                <w:b/>
              </w:rPr>
              <w:t>1.0</w:t>
            </w:r>
          </w:p>
        </w:tc>
        <w:tc>
          <w:tcPr>
            <w:tcW w:w="8420" w:type="dxa"/>
          </w:tcPr>
          <w:p w14:paraId="4E372A2E" w14:textId="77777777" w:rsidR="00A721AA" w:rsidRPr="001C4EC1" w:rsidRDefault="00A721AA" w:rsidP="00D90A52">
            <w:pPr>
              <w:rPr>
                <w:b/>
              </w:rPr>
            </w:pPr>
            <w:r w:rsidRPr="001C4EC1">
              <w:rPr>
                <w:b/>
              </w:rPr>
              <w:t>Fill out Cooler Prep flag for each insert/lid or panel set to be frozen.</w:t>
            </w:r>
          </w:p>
          <w:p w14:paraId="355A1049" w14:textId="77777777" w:rsidR="00A721AA" w:rsidRPr="001C4EC1" w:rsidRDefault="00A721AA" w:rsidP="001F18BA">
            <w:pPr>
              <w:numPr>
                <w:ilvl w:val="0"/>
                <w:numId w:val="7"/>
              </w:numPr>
            </w:pPr>
            <w:r w:rsidRPr="001C4EC1">
              <w:t>Document the inserts/lid or panels set number on the cooler prep flag.</w:t>
            </w:r>
          </w:p>
          <w:p w14:paraId="5B2F97BC" w14:textId="77777777" w:rsidR="00A721AA" w:rsidRPr="001C4EC1" w:rsidRDefault="00A721AA" w:rsidP="001F18BA">
            <w:pPr>
              <w:numPr>
                <w:ilvl w:val="0"/>
                <w:numId w:val="7"/>
              </w:numPr>
              <w:rPr>
                <w:i/>
              </w:rPr>
            </w:pPr>
            <w:r w:rsidRPr="001C4EC1">
              <w:t xml:space="preserve">The unique ID number for the insert/lid or panel set can be found on the underside of each part of the container. </w:t>
            </w:r>
          </w:p>
          <w:p w14:paraId="4BDCF19F" w14:textId="77777777" w:rsidR="00A721AA" w:rsidRPr="001C4EC1" w:rsidRDefault="00A721AA" w:rsidP="001F18BA">
            <w:pPr>
              <w:numPr>
                <w:ilvl w:val="0"/>
                <w:numId w:val="7"/>
              </w:numPr>
              <w:rPr>
                <w:i/>
              </w:rPr>
            </w:pPr>
            <w:r w:rsidRPr="001C4EC1">
              <w:t>Make sure that the insert ID matches the lid ID.</w:t>
            </w:r>
          </w:p>
          <w:p w14:paraId="762E30EF" w14:textId="77777777" w:rsidR="00A721AA" w:rsidRPr="001C4EC1" w:rsidRDefault="00A721AA" w:rsidP="001F18BA">
            <w:pPr>
              <w:numPr>
                <w:ilvl w:val="0"/>
                <w:numId w:val="7"/>
              </w:numPr>
              <w:rPr>
                <w:i/>
              </w:rPr>
            </w:pPr>
            <w:r w:rsidRPr="001C4EC1">
              <w:t>Make sure that all the panels in a set have matching IDs.</w:t>
            </w:r>
          </w:p>
          <w:p w14:paraId="6518284C" w14:textId="77777777" w:rsidR="00A721AA" w:rsidRPr="001C4EC1" w:rsidRDefault="00A721AA" w:rsidP="001F18BA">
            <w:pPr>
              <w:numPr>
                <w:ilvl w:val="0"/>
                <w:numId w:val="7"/>
              </w:numPr>
              <w:rPr>
                <w:i/>
              </w:rPr>
            </w:pPr>
            <w:r w:rsidRPr="001C4EC1">
              <w:t xml:space="preserve">If the numbers don’t match setup off to the side to await the matching insert, </w:t>
            </w:r>
            <w:proofErr w:type="gramStart"/>
            <w:r w:rsidRPr="001C4EC1">
              <w:t>lid</w:t>
            </w:r>
            <w:proofErr w:type="gramEnd"/>
            <w:r w:rsidRPr="001C4EC1">
              <w:t xml:space="preserve"> or panel.</w:t>
            </w:r>
          </w:p>
        </w:tc>
      </w:tr>
      <w:tr w:rsidR="00A721AA" w:rsidRPr="001C4EC1" w14:paraId="78342A20" w14:textId="77777777" w:rsidTr="00D90A52">
        <w:tc>
          <w:tcPr>
            <w:tcW w:w="958" w:type="dxa"/>
          </w:tcPr>
          <w:p w14:paraId="1E592653" w14:textId="77777777" w:rsidR="00A721AA" w:rsidRPr="001C4EC1" w:rsidRDefault="00A721AA" w:rsidP="00D90A52">
            <w:pPr>
              <w:rPr>
                <w:b/>
              </w:rPr>
            </w:pPr>
            <w:r w:rsidRPr="001C4EC1">
              <w:rPr>
                <w:b/>
              </w:rPr>
              <w:t>2.0</w:t>
            </w:r>
          </w:p>
        </w:tc>
        <w:tc>
          <w:tcPr>
            <w:tcW w:w="8420" w:type="dxa"/>
          </w:tcPr>
          <w:p w14:paraId="5D1FFFB7" w14:textId="77777777" w:rsidR="00A721AA" w:rsidRPr="001C4EC1" w:rsidRDefault="00A721AA" w:rsidP="00D90A52">
            <w:pPr>
              <w:rPr>
                <w:b/>
              </w:rPr>
            </w:pPr>
            <w:r w:rsidRPr="001C4EC1">
              <w:rPr>
                <w:b/>
              </w:rPr>
              <w:t xml:space="preserve">Store insert/lid or panel set in designated </w:t>
            </w:r>
            <w:proofErr w:type="gramStart"/>
            <w:r w:rsidRPr="001C4EC1">
              <w:rPr>
                <w:b/>
              </w:rPr>
              <w:t>Freezer</w:t>
            </w:r>
            <w:proofErr w:type="gramEnd"/>
          </w:p>
          <w:p w14:paraId="2FA1E6D9" w14:textId="77777777" w:rsidR="00A721AA" w:rsidRPr="001C4EC1" w:rsidRDefault="00A721AA" w:rsidP="001F18BA">
            <w:pPr>
              <w:numPr>
                <w:ilvl w:val="0"/>
                <w:numId w:val="8"/>
              </w:numPr>
            </w:pPr>
            <w:r w:rsidRPr="001C4EC1">
              <w:t xml:space="preserve">Document the Date and Time the insert/lid or panels are being placed in the freezer to be frozen. </w:t>
            </w:r>
          </w:p>
          <w:p w14:paraId="7121E4BA" w14:textId="77777777" w:rsidR="00A721AA" w:rsidRPr="001C4EC1" w:rsidRDefault="00A721AA" w:rsidP="001F18BA">
            <w:pPr>
              <w:numPr>
                <w:ilvl w:val="0"/>
                <w:numId w:val="8"/>
              </w:numPr>
            </w:pPr>
            <w:r w:rsidRPr="001C4EC1">
              <w:rPr>
                <w:b/>
              </w:rPr>
              <w:t xml:space="preserve">For Inserts: </w:t>
            </w:r>
          </w:p>
          <w:p w14:paraId="3C50A1DE" w14:textId="77777777" w:rsidR="00A721AA" w:rsidRPr="001C4EC1" w:rsidRDefault="00A721AA" w:rsidP="001F18BA">
            <w:pPr>
              <w:numPr>
                <w:ilvl w:val="1"/>
                <w:numId w:val="8"/>
              </w:numPr>
            </w:pPr>
            <w:r w:rsidRPr="001C4EC1">
              <w:t xml:space="preserve">Place lid of insert upright inside </w:t>
            </w:r>
            <w:proofErr w:type="gramStart"/>
            <w:r w:rsidRPr="001C4EC1">
              <w:t>insert</w:t>
            </w:r>
            <w:proofErr w:type="gramEnd"/>
          </w:p>
          <w:p w14:paraId="7C5E8382" w14:textId="77777777" w:rsidR="00A721AA" w:rsidRPr="001C4EC1" w:rsidRDefault="00A721AA" w:rsidP="001F18BA">
            <w:pPr>
              <w:numPr>
                <w:ilvl w:val="1"/>
                <w:numId w:val="8"/>
              </w:numPr>
            </w:pPr>
            <w:r w:rsidRPr="001C4EC1">
              <w:t>Place Cooler Prep flag in insert</w:t>
            </w:r>
          </w:p>
          <w:p w14:paraId="50E80577" w14:textId="77777777" w:rsidR="00A721AA" w:rsidRPr="001C4EC1" w:rsidRDefault="00A721AA" w:rsidP="001F18BA">
            <w:pPr>
              <w:numPr>
                <w:ilvl w:val="1"/>
                <w:numId w:val="8"/>
              </w:numPr>
            </w:pPr>
            <w:r w:rsidRPr="001C4EC1">
              <w:t xml:space="preserve">Place all 3 items in designated freezer near Front Desk. </w:t>
            </w:r>
          </w:p>
          <w:p w14:paraId="70268E27" w14:textId="77777777" w:rsidR="00A721AA" w:rsidRPr="001C4EC1" w:rsidRDefault="00A721AA" w:rsidP="001F18BA">
            <w:pPr>
              <w:numPr>
                <w:ilvl w:val="1"/>
                <w:numId w:val="8"/>
              </w:numPr>
            </w:pPr>
            <w:r w:rsidRPr="001C4EC1">
              <w:t xml:space="preserve">Inserts and lids must be frozen for a minimum of </w:t>
            </w:r>
            <w:r w:rsidRPr="001C4EC1">
              <w:rPr>
                <w:b/>
              </w:rPr>
              <w:t>8 hours</w:t>
            </w:r>
            <w:r w:rsidRPr="001C4EC1">
              <w:t xml:space="preserve"> before they can be removed from the freezer for conditioning and use.</w:t>
            </w:r>
          </w:p>
          <w:p w14:paraId="12286BE7" w14:textId="77777777" w:rsidR="00A721AA" w:rsidRPr="001C4EC1" w:rsidRDefault="00A721AA" w:rsidP="001F18BA">
            <w:pPr>
              <w:numPr>
                <w:ilvl w:val="0"/>
                <w:numId w:val="8"/>
              </w:numPr>
            </w:pPr>
            <w:r w:rsidRPr="001C4EC1">
              <w:rPr>
                <w:b/>
              </w:rPr>
              <w:t xml:space="preserve">For Panels: </w:t>
            </w:r>
          </w:p>
          <w:p w14:paraId="33C0289A" w14:textId="77777777" w:rsidR="00A721AA" w:rsidRPr="001C4EC1" w:rsidRDefault="00A721AA" w:rsidP="001F18BA">
            <w:pPr>
              <w:numPr>
                <w:ilvl w:val="1"/>
                <w:numId w:val="8"/>
              </w:numPr>
            </w:pPr>
            <w:r w:rsidRPr="001C4EC1">
              <w:t>Stack 1 set of panels on top of each other</w:t>
            </w:r>
          </w:p>
          <w:p w14:paraId="6DE271D0" w14:textId="77777777" w:rsidR="00A721AA" w:rsidRPr="001C4EC1" w:rsidRDefault="00A721AA" w:rsidP="001F18BA">
            <w:pPr>
              <w:numPr>
                <w:ilvl w:val="1"/>
                <w:numId w:val="8"/>
              </w:numPr>
            </w:pPr>
            <w:r w:rsidRPr="001C4EC1">
              <w:t xml:space="preserve">Place Cooler Prep Flag in between 2 of the panels. </w:t>
            </w:r>
          </w:p>
          <w:p w14:paraId="2335188C" w14:textId="77777777" w:rsidR="00A721AA" w:rsidRPr="001C4EC1" w:rsidRDefault="00A721AA" w:rsidP="001F18BA">
            <w:pPr>
              <w:numPr>
                <w:ilvl w:val="1"/>
                <w:numId w:val="8"/>
              </w:numPr>
            </w:pPr>
            <w:r w:rsidRPr="001C4EC1">
              <w:t>Place all items in designated freezer near Front Desk.</w:t>
            </w:r>
          </w:p>
          <w:p w14:paraId="46FB808F" w14:textId="77777777" w:rsidR="00A721AA" w:rsidRPr="001C4EC1" w:rsidRDefault="00A721AA" w:rsidP="001F18BA">
            <w:pPr>
              <w:numPr>
                <w:ilvl w:val="1"/>
                <w:numId w:val="8"/>
              </w:numPr>
            </w:pPr>
            <w:r w:rsidRPr="001C4EC1">
              <w:t xml:space="preserve">Panels must be frozen for a minimum of </w:t>
            </w:r>
            <w:r w:rsidRPr="001C4EC1">
              <w:rPr>
                <w:b/>
              </w:rPr>
              <w:t>12 hours</w:t>
            </w:r>
            <w:r w:rsidRPr="001C4EC1">
              <w:t xml:space="preserve"> before they can be removed from the freezer for conditioning and use.</w:t>
            </w:r>
          </w:p>
          <w:p w14:paraId="397FD5A7" w14:textId="77777777" w:rsidR="00A721AA" w:rsidRPr="001C4EC1" w:rsidRDefault="00A721AA" w:rsidP="00D90A52"/>
        </w:tc>
      </w:tr>
      <w:tr w:rsidR="00A721AA" w:rsidRPr="001C4EC1" w14:paraId="67511691" w14:textId="77777777" w:rsidTr="00D90A52">
        <w:tc>
          <w:tcPr>
            <w:tcW w:w="958" w:type="dxa"/>
          </w:tcPr>
          <w:p w14:paraId="04411241" w14:textId="77777777" w:rsidR="00A721AA" w:rsidRPr="001C4EC1" w:rsidRDefault="00A721AA" w:rsidP="00D90A52">
            <w:pPr>
              <w:rPr>
                <w:b/>
              </w:rPr>
            </w:pPr>
            <w:r w:rsidRPr="001C4EC1">
              <w:rPr>
                <w:b/>
              </w:rPr>
              <w:t>3.0</w:t>
            </w:r>
          </w:p>
        </w:tc>
        <w:tc>
          <w:tcPr>
            <w:tcW w:w="8420" w:type="dxa"/>
          </w:tcPr>
          <w:p w14:paraId="4F65E835" w14:textId="77777777" w:rsidR="00A721AA" w:rsidRPr="001C4EC1" w:rsidRDefault="00A721AA" w:rsidP="00D90A52">
            <w:pPr>
              <w:rPr>
                <w:b/>
              </w:rPr>
            </w:pPr>
            <w:r w:rsidRPr="001C4EC1">
              <w:rPr>
                <w:b/>
              </w:rPr>
              <w:t>Remove insert/lid or panel from freezer when ready to condition.</w:t>
            </w:r>
          </w:p>
          <w:p w14:paraId="138A139F" w14:textId="77777777" w:rsidR="00A721AA" w:rsidRPr="001C4EC1" w:rsidRDefault="00A721AA" w:rsidP="001F18BA">
            <w:pPr>
              <w:numPr>
                <w:ilvl w:val="0"/>
                <w:numId w:val="9"/>
              </w:numPr>
            </w:pPr>
            <w:r w:rsidRPr="001C4EC1">
              <w:t xml:space="preserve">Document the date and time the insert/lid or panels are taken out of the freezer to be conditioned for use on cooler prep flag. </w:t>
            </w:r>
          </w:p>
          <w:p w14:paraId="7F2270DF" w14:textId="77777777" w:rsidR="00A721AA" w:rsidRPr="001C4EC1" w:rsidRDefault="00A721AA" w:rsidP="00D90A52">
            <w:pPr>
              <w:rPr>
                <w:i/>
              </w:rPr>
            </w:pPr>
          </w:p>
        </w:tc>
      </w:tr>
      <w:tr w:rsidR="00A721AA" w:rsidRPr="001C4EC1" w14:paraId="3E4EC514" w14:textId="77777777" w:rsidTr="00D90A52">
        <w:tc>
          <w:tcPr>
            <w:tcW w:w="958" w:type="dxa"/>
          </w:tcPr>
          <w:p w14:paraId="2CDBA6BF" w14:textId="77777777" w:rsidR="00A721AA" w:rsidRPr="001C4EC1" w:rsidRDefault="00A721AA" w:rsidP="00D90A52">
            <w:pPr>
              <w:rPr>
                <w:b/>
              </w:rPr>
            </w:pPr>
            <w:r w:rsidRPr="001C4EC1">
              <w:rPr>
                <w:b/>
              </w:rPr>
              <w:t>4.0</w:t>
            </w:r>
          </w:p>
          <w:p w14:paraId="0198C0B6" w14:textId="77777777" w:rsidR="00A721AA" w:rsidRPr="001C4EC1" w:rsidRDefault="00A721AA" w:rsidP="00D90A52">
            <w:pPr>
              <w:rPr>
                <w:b/>
              </w:rPr>
            </w:pPr>
          </w:p>
          <w:p w14:paraId="5C25B8FE" w14:textId="77777777" w:rsidR="00A721AA" w:rsidRPr="001C4EC1" w:rsidRDefault="00A721AA" w:rsidP="00D90A52">
            <w:pPr>
              <w:rPr>
                <w:b/>
              </w:rPr>
            </w:pPr>
          </w:p>
          <w:p w14:paraId="2E36CEEE" w14:textId="77777777" w:rsidR="00A721AA" w:rsidRPr="001C4EC1" w:rsidRDefault="00A721AA" w:rsidP="00D90A52">
            <w:pPr>
              <w:rPr>
                <w:b/>
              </w:rPr>
            </w:pPr>
          </w:p>
          <w:p w14:paraId="07AD398F" w14:textId="77777777" w:rsidR="00A721AA" w:rsidRPr="001C4EC1" w:rsidRDefault="00A721AA" w:rsidP="00D90A52">
            <w:pPr>
              <w:rPr>
                <w:b/>
              </w:rPr>
            </w:pPr>
          </w:p>
          <w:p w14:paraId="1B85E62A" w14:textId="77777777" w:rsidR="00A721AA" w:rsidRPr="001C4EC1" w:rsidRDefault="00A721AA" w:rsidP="00D90A52">
            <w:pPr>
              <w:rPr>
                <w:b/>
              </w:rPr>
            </w:pPr>
          </w:p>
          <w:p w14:paraId="7ADB8A1C" w14:textId="77777777" w:rsidR="00A721AA" w:rsidRPr="001C4EC1" w:rsidRDefault="00A721AA" w:rsidP="00D90A52">
            <w:pPr>
              <w:rPr>
                <w:b/>
              </w:rPr>
            </w:pPr>
          </w:p>
          <w:p w14:paraId="534E3E7F" w14:textId="77777777" w:rsidR="00A721AA" w:rsidRPr="001C4EC1" w:rsidRDefault="00A721AA" w:rsidP="00D90A52">
            <w:pPr>
              <w:rPr>
                <w:b/>
              </w:rPr>
            </w:pPr>
          </w:p>
          <w:p w14:paraId="7BC05E62" w14:textId="77777777" w:rsidR="00A721AA" w:rsidRPr="001C4EC1" w:rsidRDefault="00A721AA" w:rsidP="00D90A52">
            <w:pPr>
              <w:rPr>
                <w:b/>
              </w:rPr>
            </w:pPr>
          </w:p>
          <w:p w14:paraId="1DF1C40C" w14:textId="77777777" w:rsidR="00A721AA" w:rsidRPr="001C4EC1" w:rsidRDefault="00A721AA" w:rsidP="00D90A52">
            <w:pPr>
              <w:rPr>
                <w:b/>
              </w:rPr>
            </w:pPr>
          </w:p>
          <w:p w14:paraId="5EFAD04E" w14:textId="77777777" w:rsidR="00A721AA" w:rsidRPr="001C4EC1" w:rsidRDefault="00A721AA" w:rsidP="00D90A52">
            <w:pPr>
              <w:rPr>
                <w:b/>
              </w:rPr>
            </w:pPr>
          </w:p>
          <w:p w14:paraId="57163945" w14:textId="77777777" w:rsidR="00A721AA" w:rsidRPr="001C4EC1" w:rsidRDefault="00A721AA" w:rsidP="00D90A52">
            <w:pPr>
              <w:rPr>
                <w:b/>
              </w:rPr>
            </w:pPr>
          </w:p>
          <w:p w14:paraId="0A9FEC5A" w14:textId="77777777" w:rsidR="00A721AA" w:rsidRPr="001C4EC1" w:rsidRDefault="00A721AA" w:rsidP="00D90A52">
            <w:pPr>
              <w:rPr>
                <w:b/>
              </w:rPr>
            </w:pPr>
          </w:p>
          <w:p w14:paraId="343AFBD5" w14:textId="77777777" w:rsidR="00A721AA" w:rsidRPr="001C4EC1" w:rsidRDefault="00A721AA" w:rsidP="00D90A52">
            <w:pPr>
              <w:rPr>
                <w:b/>
              </w:rPr>
            </w:pPr>
          </w:p>
          <w:p w14:paraId="55DBEAA0" w14:textId="77777777" w:rsidR="00A721AA" w:rsidRPr="001C4EC1" w:rsidRDefault="00A721AA" w:rsidP="00D90A52">
            <w:pPr>
              <w:rPr>
                <w:b/>
              </w:rPr>
            </w:pPr>
          </w:p>
          <w:p w14:paraId="70C4EA91" w14:textId="77777777" w:rsidR="00A721AA" w:rsidRPr="001C4EC1" w:rsidRDefault="00A721AA" w:rsidP="00D90A52">
            <w:pPr>
              <w:rPr>
                <w:b/>
              </w:rPr>
            </w:pPr>
          </w:p>
          <w:p w14:paraId="4D67B2D6" w14:textId="77777777" w:rsidR="00A721AA" w:rsidRPr="001C4EC1" w:rsidRDefault="00A721AA" w:rsidP="00D90A52">
            <w:pPr>
              <w:rPr>
                <w:b/>
              </w:rPr>
            </w:pPr>
          </w:p>
          <w:p w14:paraId="1E44A6D1" w14:textId="77777777" w:rsidR="00A721AA" w:rsidRPr="001C4EC1" w:rsidRDefault="00A721AA" w:rsidP="00D90A52">
            <w:pPr>
              <w:rPr>
                <w:b/>
              </w:rPr>
            </w:pPr>
          </w:p>
          <w:p w14:paraId="4AC0690E" w14:textId="77777777" w:rsidR="00A721AA" w:rsidRPr="001C4EC1" w:rsidRDefault="00A721AA" w:rsidP="00D90A52">
            <w:pPr>
              <w:rPr>
                <w:b/>
              </w:rPr>
            </w:pPr>
          </w:p>
          <w:p w14:paraId="528B22B7" w14:textId="77777777" w:rsidR="00A721AA" w:rsidRPr="001C4EC1" w:rsidRDefault="00A721AA" w:rsidP="00D90A52">
            <w:pPr>
              <w:rPr>
                <w:b/>
              </w:rPr>
            </w:pPr>
          </w:p>
          <w:p w14:paraId="3EBF9E26" w14:textId="77777777" w:rsidR="00A721AA" w:rsidRPr="001C4EC1" w:rsidRDefault="00A721AA" w:rsidP="00D90A52">
            <w:pPr>
              <w:rPr>
                <w:b/>
              </w:rPr>
            </w:pPr>
          </w:p>
          <w:p w14:paraId="5822DF36" w14:textId="77777777" w:rsidR="00A721AA" w:rsidRPr="001C4EC1" w:rsidRDefault="00A721AA" w:rsidP="00D90A52">
            <w:pPr>
              <w:rPr>
                <w:b/>
              </w:rPr>
            </w:pPr>
          </w:p>
          <w:p w14:paraId="4CD9F86D" w14:textId="77777777" w:rsidR="00A721AA" w:rsidRPr="001C4EC1" w:rsidRDefault="00A721AA" w:rsidP="00D90A52">
            <w:pPr>
              <w:rPr>
                <w:b/>
              </w:rPr>
            </w:pPr>
          </w:p>
          <w:p w14:paraId="611C5752" w14:textId="77777777" w:rsidR="00A721AA" w:rsidRPr="001C4EC1" w:rsidRDefault="00A721AA" w:rsidP="00D90A52">
            <w:pPr>
              <w:rPr>
                <w:b/>
              </w:rPr>
            </w:pPr>
          </w:p>
        </w:tc>
        <w:tc>
          <w:tcPr>
            <w:tcW w:w="8420" w:type="dxa"/>
          </w:tcPr>
          <w:p w14:paraId="174EC9F2" w14:textId="77777777" w:rsidR="00A721AA" w:rsidRPr="001C4EC1" w:rsidRDefault="00A721AA" w:rsidP="00D90A52">
            <w:pPr>
              <w:rPr>
                <w:b/>
              </w:rPr>
            </w:pPr>
            <w:r w:rsidRPr="001C4EC1">
              <w:rPr>
                <w:b/>
              </w:rPr>
              <w:lastRenderedPageBreak/>
              <w:t xml:space="preserve">Condition insert/lid or </w:t>
            </w:r>
            <w:proofErr w:type="gramStart"/>
            <w:r w:rsidRPr="001C4EC1">
              <w:rPr>
                <w:b/>
              </w:rPr>
              <w:t>panels</w:t>
            </w:r>
            <w:proofErr w:type="gramEnd"/>
          </w:p>
          <w:p w14:paraId="44A604A2" w14:textId="77777777" w:rsidR="00A721AA" w:rsidRPr="001C4EC1" w:rsidRDefault="00A721AA" w:rsidP="001F18BA">
            <w:pPr>
              <w:numPr>
                <w:ilvl w:val="0"/>
                <w:numId w:val="10"/>
              </w:numPr>
            </w:pPr>
            <w:r w:rsidRPr="001C4EC1">
              <w:t>Place cooler inner, lid, and/or panels removed from the freezer on a towel lined shelf at Front Desk to condition at Room Temperature.</w:t>
            </w:r>
          </w:p>
          <w:p w14:paraId="300C8BC7" w14:textId="77777777" w:rsidR="00A721AA" w:rsidRPr="001C4EC1" w:rsidRDefault="00A721AA" w:rsidP="001F18BA">
            <w:pPr>
              <w:numPr>
                <w:ilvl w:val="0"/>
                <w:numId w:val="10"/>
              </w:numPr>
            </w:pPr>
            <w:r w:rsidRPr="001C4EC1">
              <w:t>Lay inserts on their side, prop lid against insert.</w:t>
            </w:r>
          </w:p>
          <w:p w14:paraId="6C5B0B5C" w14:textId="77777777" w:rsidR="00A721AA" w:rsidRPr="001C4EC1" w:rsidRDefault="00A721AA" w:rsidP="001F18BA">
            <w:pPr>
              <w:numPr>
                <w:ilvl w:val="0"/>
                <w:numId w:val="10"/>
              </w:numPr>
            </w:pPr>
            <w:r w:rsidRPr="001C4EC1">
              <w:t xml:space="preserve">Set panels in the rack provided at Front Desk in the cooler conditioning area.    </w:t>
            </w:r>
          </w:p>
          <w:p w14:paraId="7BCFBFDB" w14:textId="77777777" w:rsidR="00A721AA" w:rsidRPr="001C4EC1" w:rsidRDefault="00A721AA" w:rsidP="001F18BA">
            <w:pPr>
              <w:numPr>
                <w:ilvl w:val="0"/>
                <w:numId w:val="10"/>
              </w:numPr>
            </w:pPr>
            <w:r w:rsidRPr="001C4EC1">
              <w:t>If rack is full, prop panels up against the walls adjacent to the thawing shelf.</w:t>
            </w:r>
          </w:p>
          <w:p w14:paraId="6C002313" w14:textId="77777777" w:rsidR="00A721AA" w:rsidRPr="001C4EC1" w:rsidRDefault="00A721AA" w:rsidP="001F18BA">
            <w:pPr>
              <w:numPr>
                <w:ilvl w:val="0"/>
                <w:numId w:val="10"/>
              </w:numPr>
            </w:pPr>
            <w:r w:rsidRPr="001C4EC1">
              <w:t xml:space="preserve">Set a timer for 15- 20 minutes. </w:t>
            </w:r>
          </w:p>
          <w:p w14:paraId="5C4E8D1B" w14:textId="77777777" w:rsidR="00A721AA" w:rsidRPr="001C4EC1" w:rsidRDefault="00A721AA" w:rsidP="001F18BA">
            <w:pPr>
              <w:numPr>
                <w:ilvl w:val="0"/>
                <w:numId w:val="10"/>
              </w:numPr>
            </w:pPr>
            <w:r w:rsidRPr="001C4EC1">
              <w:t xml:space="preserve">Upon alarm of timer, scan the inside face of each insert, lid, and/or panel with a </w:t>
            </w:r>
            <w:proofErr w:type="spellStart"/>
            <w:r w:rsidRPr="001C4EC1">
              <w:t>ThermoTrace</w:t>
            </w:r>
            <w:proofErr w:type="spellEnd"/>
            <w:r w:rsidRPr="001C4EC1">
              <w:t xml:space="preserve"> scanner. </w:t>
            </w:r>
          </w:p>
          <w:p w14:paraId="4C8832BA" w14:textId="77777777" w:rsidR="00A721AA" w:rsidRPr="001C4EC1" w:rsidRDefault="00A721AA" w:rsidP="001F18BA">
            <w:pPr>
              <w:numPr>
                <w:ilvl w:val="1"/>
                <w:numId w:val="10"/>
              </w:numPr>
            </w:pPr>
            <w:r w:rsidRPr="001C4EC1">
              <w:t>See chart below for acceptable and non-acceptable temperatures.</w:t>
            </w:r>
          </w:p>
          <w:tbl>
            <w:tblPr>
              <w:tblW w:w="0" w:type="auto"/>
              <w:jc w:val="center"/>
              <w:tblLook w:val="04A0" w:firstRow="1" w:lastRow="0" w:firstColumn="1" w:lastColumn="0" w:noHBand="0" w:noVBand="1"/>
            </w:tblPr>
            <w:tblGrid>
              <w:gridCol w:w="2128"/>
              <w:gridCol w:w="1525"/>
              <w:gridCol w:w="3509"/>
            </w:tblGrid>
            <w:tr w:rsidR="00A721AA" w:rsidRPr="001C4EC1" w14:paraId="07EB951E" w14:textId="77777777" w:rsidTr="00D90A52">
              <w:trPr>
                <w:trHeight w:val="341"/>
                <w:jc w:val="center"/>
              </w:trPr>
              <w:tc>
                <w:tcPr>
                  <w:tcW w:w="2128" w:type="dxa"/>
                  <w:shd w:val="clear" w:color="auto" w:fill="C5CFEE" w:themeFill="text2" w:themeFillTint="33"/>
                </w:tcPr>
                <w:p w14:paraId="200EF552" w14:textId="77777777" w:rsidR="00A721AA" w:rsidRPr="001C4EC1" w:rsidRDefault="00A721AA" w:rsidP="00D90A52">
                  <w:pPr>
                    <w:rPr>
                      <w:b/>
                    </w:rPr>
                  </w:pPr>
                  <w:r w:rsidRPr="001C4EC1">
                    <w:rPr>
                      <w:b/>
                    </w:rPr>
                    <w:lastRenderedPageBreak/>
                    <w:t>Insert/Panel Temperature</w:t>
                  </w:r>
                </w:p>
              </w:tc>
              <w:tc>
                <w:tcPr>
                  <w:tcW w:w="1513" w:type="dxa"/>
                  <w:shd w:val="clear" w:color="auto" w:fill="C5CFEE" w:themeFill="text2" w:themeFillTint="33"/>
                </w:tcPr>
                <w:p w14:paraId="78E605E8" w14:textId="77777777" w:rsidR="00A721AA" w:rsidRPr="001C4EC1" w:rsidRDefault="00A721AA" w:rsidP="00D90A52">
                  <w:pPr>
                    <w:rPr>
                      <w:b/>
                    </w:rPr>
                  </w:pPr>
                  <w:r w:rsidRPr="001C4EC1">
                    <w:rPr>
                      <w:b/>
                    </w:rPr>
                    <w:t>Acceptable?</w:t>
                  </w:r>
                </w:p>
              </w:tc>
              <w:tc>
                <w:tcPr>
                  <w:tcW w:w="3509" w:type="dxa"/>
                  <w:shd w:val="clear" w:color="auto" w:fill="C5CFEE" w:themeFill="text2" w:themeFillTint="33"/>
                </w:tcPr>
                <w:p w14:paraId="2B7D7B2F" w14:textId="77777777" w:rsidR="00A721AA" w:rsidRPr="001C4EC1" w:rsidRDefault="00A721AA" w:rsidP="00D90A52">
                  <w:pPr>
                    <w:rPr>
                      <w:b/>
                    </w:rPr>
                  </w:pPr>
                  <w:r w:rsidRPr="001C4EC1">
                    <w:rPr>
                      <w:b/>
                    </w:rPr>
                    <w:t>Action</w:t>
                  </w:r>
                </w:p>
              </w:tc>
            </w:tr>
            <w:tr w:rsidR="00A721AA" w:rsidRPr="001C4EC1" w14:paraId="59842BBD" w14:textId="77777777" w:rsidTr="00D90A52">
              <w:trPr>
                <w:trHeight w:val="341"/>
                <w:jc w:val="center"/>
              </w:trPr>
              <w:tc>
                <w:tcPr>
                  <w:tcW w:w="2128" w:type="dxa"/>
                </w:tcPr>
                <w:p w14:paraId="73C4479C" w14:textId="77777777" w:rsidR="00A721AA" w:rsidRPr="001C4EC1" w:rsidRDefault="00A721AA" w:rsidP="00D90A52">
                  <w:pPr>
                    <w:rPr>
                      <w:b/>
                    </w:rPr>
                  </w:pPr>
                </w:p>
                <w:p w14:paraId="4BFC0FDA" w14:textId="77777777" w:rsidR="00A721AA" w:rsidRPr="001C4EC1" w:rsidRDefault="00A721AA" w:rsidP="00D90A52">
                  <w:pPr>
                    <w:rPr>
                      <w:b/>
                    </w:rPr>
                  </w:pPr>
                  <w:r w:rsidRPr="001C4EC1">
                    <w:rPr>
                      <w:b/>
                    </w:rPr>
                    <w:t>2-5ºC</w:t>
                  </w:r>
                </w:p>
              </w:tc>
              <w:tc>
                <w:tcPr>
                  <w:tcW w:w="1513" w:type="dxa"/>
                </w:tcPr>
                <w:p w14:paraId="1FF8F27E" w14:textId="77777777" w:rsidR="00A721AA" w:rsidRPr="001C4EC1" w:rsidRDefault="00A721AA" w:rsidP="00D90A52">
                  <w:pPr>
                    <w:rPr>
                      <w:b/>
                    </w:rPr>
                  </w:pPr>
                </w:p>
                <w:p w14:paraId="2C7B8C83" w14:textId="77777777" w:rsidR="00A721AA" w:rsidRPr="001C4EC1" w:rsidRDefault="00A721AA" w:rsidP="00D90A52">
                  <w:pPr>
                    <w:rPr>
                      <w:b/>
                    </w:rPr>
                  </w:pPr>
                  <w:r w:rsidRPr="001C4EC1">
                    <w:rPr>
                      <w:b/>
                    </w:rPr>
                    <w:t>Y</w:t>
                  </w:r>
                </w:p>
              </w:tc>
              <w:tc>
                <w:tcPr>
                  <w:tcW w:w="3509" w:type="dxa"/>
                </w:tcPr>
                <w:p w14:paraId="1ACA5509" w14:textId="77777777" w:rsidR="00A721AA" w:rsidRPr="001C4EC1" w:rsidRDefault="00A721AA" w:rsidP="00D90A52">
                  <w:r w:rsidRPr="001C4EC1">
                    <w:t xml:space="preserve">Store in Front Desk Refrigerator </w:t>
                  </w:r>
                  <w:r w:rsidRPr="001C4EC1">
                    <w:rPr>
                      <w:i/>
                    </w:rPr>
                    <w:t>or</w:t>
                  </w:r>
                  <w:r w:rsidRPr="001C4EC1">
                    <w:t xml:space="preserve"> </w:t>
                  </w:r>
                </w:p>
                <w:p w14:paraId="5F2CECC5" w14:textId="77777777" w:rsidR="00A721AA" w:rsidRPr="001C4EC1" w:rsidRDefault="00A721AA" w:rsidP="00D90A52">
                  <w:r w:rsidRPr="001C4EC1">
                    <w:t>Place in cooler for immediate use</w:t>
                  </w:r>
                </w:p>
              </w:tc>
            </w:tr>
            <w:tr w:rsidR="00A721AA" w:rsidRPr="001C4EC1" w14:paraId="708EADE3" w14:textId="77777777" w:rsidTr="00D90A52">
              <w:trPr>
                <w:trHeight w:val="353"/>
                <w:jc w:val="center"/>
              </w:trPr>
              <w:tc>
                <w:tcPr>
                  <w:tcW w:w="2128" w:type="dxa"/>
                </w:tcPr>
                <w:p w14:paraId="3E8EDA43" w14:textId="77777777" w:rsidR="00A721AA" w:rsidRPr="001C4EC1" w:rsidRDefault="00A721AA" w:rsidP="00D90A52">
                  <w:pPr>
                    <w:rPr>
                      <w:b/>
                    </w:rPr>
                  </w:pPr>
                  <w:r w:rsidRPr="001C4EC1">
                    <w:rPr>
                      <w:b/>
                    </w:rPr>
                    <w:t xml:space="preserve">Less than 2ºC </w:t>
                  </w:r>
                </w:p>
              </w:tc>
              <w:tc>
                <w:tcPr>
                  <w:tcW w:w="1513" w:type="dxa"/>
                </w:tcPr>
                <w:p w14:paraId="095805B3" w14:textId="77777777" w:rsidR="00A721AA" w:rsidRPr="001C4EC1" w:rsidRDefault="00A721AA" w:rsidP="00D90A52">
                  <w:pPr>
                    <w:rPr>
                      <w:b/>
                    </w:rPr>
                  </w:pPr>
                  <w:r w:rsidRPr="001C4EC1">
                    <w:rPr>
                      <w:b/>
                    </w:rPr>
                    <w:t>N</w:t>
                  </w:r>
                </w:p>
              </w:tc>
              <w:tc>
                <w:tcPr>
                  <w:tcW w:w="3509" w:type="dxa"/>
                </w:tcPr>
                <w:p w14:paraId="10DF50D6" w14:textId="77777777" w:rsidR="00A721AA" w:rsidRPr="001C4EC1" w:rsidRDefault="00A721AA" w:rsidP="00D90A52">
                  <w:r w:rsidRPr="001C4EC1">
                    <w:t xml:space="preserve">Reset timer for 5-10 </w:t>
                  </w:r>
                  <w:proofErr w:type="gramStart"/>
                  <w:r w:rsidRPr="001C4EC1">
                    <w:t>min</w:t>
                  </w:r>
                  <w:proofErr w:type="gramEnd"/>
                </w:p>
                <w:p w14:paraId="622CED0B" w14:textId="77777777" w:rsidR="00A721AA" w:rsidRPr="001C4EC1" w:rsidRDefault="00A721AA" w:rsidP="00D90A52">
                  <w:r w:rsidRPr="001C4EC1">
                    <w:t>Check temps again</w:t>
                  </w:r>
                </w:p>
              </w:tc>
            </w:tr>
            <w:tr w:rsidR="00A721AA" w:rsidRPr="001C4EC1" w14:paraId="4E23503A" w14:textId="77777777" w:rsidTr="00D90A52">
              <w:trPr>
                <w:trHeight w:val="353"/>
                <w:jc w:val="center"/>
              </w:trPr>
              <w:tc>
                <w:tcPr>
                  <w:tcW w:w="2128" w:type="dxa"/>
                </w:tcPr>
                <w:p w14:paraId="2CB1D713" w14:textId="77777777" w:rsidR="00A721AA" w:rsidRPr="001C4EC1" w:rsidRDefault="00A721AA" w:rsidP="00D90A52">
                  <w:pPr>
                    <w:rPr>
                      <w:b/>
                    </w:rPr>
                  </w:pPr>
                </w:p>
                <w:p w14:paraId="3D94C640" w14:textId="77777777" w:rsidR="00A721AA" w:rsidRPr="001C4EC1" w:rsidRDefault="00A721AA" w:rsidP="00D90A52">
                  <w:pPr>
                    <w:rPr>
                      <w:b/>
                    </w:rPr>
                  </w:pPr>
                  <w:r w:rsidRPr="001C4EC1">
                    <w:rPr>
                      <w:b/>
                    </w:rPr>
                    <w:t>7º or warmer</w:t>
                  </w:r>
                </w:p>
              </w:tc>
              <w:tc>
                <w:tcPr>
                  <w:tcW w:w="1513" w:type="dxa"/>
                </w:tcPr>
                <w:p w14:paraId="0F8650A2" w14:textId="77777777" w:rsidR="00A721AA" w:rsidRPr="001C4EC1" w:rsidRDefault="00A721AA" w:rsidP="00D90A52">
                  <w:pPr>
                    <w:rPr>
                      <w:b/>
                    </w:rPr>
                  </w:pPr>
                </w:p>
                <w:p w14:paraId="2ECFFFFD" w14:textId="77777777" w:rsidR="00A721AA" w:rsidRPr="001C4EC1" w:rsidRDefault="00A721AA" w:rsidP="00D90A52">
                  <w:pPr>
                    <w:rPr>
                      <w:b/>
                    </w:rPr>
                  </w:pPr>
                  <w:r w:rsidRPr="001C4EC1">
                    <w:rPr>
                      <w:b/>
                    </w:rPr>
                    <w:t>N</w:t>
                  </w:r>
                </w:p>
              </w:tc>
              <w:tc>
                <w:tcPr>
                  <w:tcW w:w="3509" w:type="dxa"/>
                </w:tcPr>
                <w:p w14:paraId="7C9C5C08" w14:textId="77777777" w:rsidR="00A721AA" w:rsidRPr="001C4EC1" w:rsidRDefault="00A721AA" w:rsidP="00D90A52">
                  <w:r w:rsidRPr="001C4EC1">
                    <w:t xml:space="preserve">Return to </w:t>
                  </w:r>
                  <w:proofErr w:type="gramStart"/>
                  <w:r w:rsidRPr="001C4EC1">
                    <w:t>freezer</w:t>
                  </w:r>
                  <w:proofErr w:type="gramEnd"/>
                </w:p>
                <w:p w14:paraId="158397EB" w14:textId="77777777" w:rsidR="00A721AA" w:rsidRPr="001C4EC1" w:rsidRDefault="00A721AA" w:rsidP="00D90A52">
                  <w:r w:rsidRPr="001C4EC1">
                    <w:t xml:space="preserve">Golden hour Coolers: 8 </w:t>
                  </w:r>
                  <w:proofErr w:type="spellStart"/>
                  <w:r w:rsidRPr="001C4EC1">
                    <w:t>hrs</w:t>
                  </w:r>
                  <w:proofErr w:type="spellEnd"/>
                </w:p>
                <w:p w14:paraId="7467D355" w14:textId="77777777" w:rsidR="00A721AA" w:rsidRPr="001C4EC1" w:rsidRDefault="00A721AA" w:rsidP="00D90A52">
                  <w:proofErr w:type="spellStart"/>
                  <w:r w:rsidRPr="001C4EC1">
                    <w:t>Crēdo</w:t>
                  </w:r>
                  <w:proofErr w:type="spellEnd"/>
                  <w:r w:rsidRPr="001C4EC1">
                    <w:t xml:space="preserve"> panels: 12 </w:t>
                  </w:r>
                  <w:proofErr w:type="spellStart"/>
                  <w:r w:rsidRPr="001C4EC1">
                    <w:t>hrs</w:t>
                  </w:r>
                  <w:proofErr w:type="spellEnd"/>
                </w:p>
              </w:tc>
            </w:tr>
          </w:tbl>
          <w:p w14:paraId="3BC98DB9" w14:textId="77777777" w:rsidR="00A721AA" w:rsidRPr="001C4EC1" w:rsidRDefault="00A721AA" w:rsidP="00D90A52"/>
        </w:tc>
      </w:tr>
      <w:tr w:rsidR="00A721AA" w:rsidRPr="001C4EC1" w14:paraId="2300E721" w14:textId="77777777" w:rsidTr="00D90A52">
        <w:tc>
          <w:tcPr>
            <w:tcW w:w="958" w:type="dxa"/>
          </w:tcPr>
          <w:p w14:paraId="6EEB660E" w14:textId="77777777" w:rsidR="00A721AA" w:rsidRPr="001C4EC1" w:rsidRDefault="00A721AA" w:rsidP="00D90A52">
            <w:pPr>
              <w:rPr>
                <w:b/>
              </w:rPr>
            </w:pPr>
            <w:r w:rsidRPr="001C4EC1">
              <w:rPr>
                <w:b/>
              </w:rPr>
              <w:lastRenderedPageBreak/>
              <w:t>5.0</w:t>
            </w:r>
          </w:p>
        </w:tc>
        <w:tc>
          <w:tcPr>
            <w:tcW w:w="8420" w:type="dxa"/>
          </w:tcPr>
          <w:p w14:paraId="57B72677" w14:textId="77777777" w:rsidR="00A721AA" w:rsidRPr="001C4EC1" w:rsidRDefault="00A721AA" w:rsidP="00D90A52">
            <w:pPr>
              <w:rPr>
                <w:b/>
              </w:rPr>
            </w:pPr>
            <w:r w:rsidRPr="001C4EC1">
              <w:rPr>
                <w:b/>
              </w:rPr>
              <w:t xml:space="preserve">Document temperature before storing in refrigerator or using immediately. </w:t>
            </w:r>
          </w:p>
          <w:p w14:paraId="284B74FB" w14:textId="77777777" w:rsidR="00A721AA" w:rsidRPr="001C4EC1" w:rsidRDefault="00A721AA" w:rsidP="001F18BA">
            <w:pPr>
              <w:numPr>
                <w:ilvl w:val="0"/>
                <w:numId w:val="11"/>
              </w:numPr>
            </w:pPr>
            <w:r w:rsidRPr="001C4EC1">
              <w:t xml:space="preserve">Acceptable range 2-5ºC </w:t>
            </w:r>
          </w:p>
          <w:p w14:paraId="71D37B2D" w14:textId="77777777" w:rsidR="00A721AA" w:rsidRPr="001C4EC1" w:rsidRDefault="00A721AA" w:rsidP="001F18BA">
            <w:pPr>
              <w:numPr>
                <w:ilvl w:val="0"/>
                <w:numId w:val="11"/>
              </w:numPr>
            </w:pPr>
            <w:r w:rsidRPr="001C4EC1">
              <w:t xml:space="preserve">Document final temperatures of inserts/panels, taken with the </w:t>
            </w:r>
            <w:proofErr w:type="spellStart"/>
            <w:r w:rsidRPr="001C4EC1">
              <w:t>ThermoTrace</w:t>
            </w:r>
            <w:proofErr w:type="spellEnd"/>
            <w:r w:rsidRPr="001C4EC1">
              <w:t xml:space="preserve"> in the spaces provided before storing in the Front Desk refrigerator or placing in cooler for immediate use.</w:t>
            </w:r>
          </w:p>
          <w:p w14:paraId="59295DD0" w14:textId="77777777" w:rsidR="00A721AA" w:rsidRPr="001C4EC1" w:rsidRDefault="00A721AA" w:rsidP="00D90A52">
            <w:r>
              <w:rPr>
                <w:i/>
                <w:color w:val="248FA0" w:themeColor="accent6"/>
              </w:rPr>
              <w:t>Refer to BB-FORMS-0033</w:t>
            </w:r>
          </w:p>
        </w:tc>
      </w:tr>
      <w:tr w:rsidR="00A721AA" w:rsidRPr="001C4EC1" w14:paraId="7408A4D8" w14:textId="77777777" w:rsidTr="00D90A52">
        <w:tc>
          <w:tcPr>
            <w:tcW w:w="958" w:type="dxa"/>
          </w:tcPr>
          <w:p w14:paraId="74AFAC69" w14:textId="77777777" w:rsidR="00A721AA" w:rsidRPr="001C4EC1" w:rsidRDefault="00A721AA" w:rsidP="00D90A52">
            <w:pPr>
              <w:rPr>
                <w:b/>
              </w:rPr>
            </w:pPr>
            <w:r w:rsidRPr="001C4EC1">
              <w:rPr>
                <w:b/>
              </w:rPr>
              <w:t>6.0</w:t>
            </w:r>
          </w:p>
        </w:tc>
        <w:tc>
          <w:tcPr>
            <w:tcW w:w="8420" w:type="dxa"/>
          </w:tcPr>
          <w:p w14:paraId="127626AB" w14:textId="77777777" w:rsidR="00A721AA" w:rsidRPr="001C4EC1" w:rsidRDefault="00A721AA" w:rsidP="00D90A52">
            <w:pPr>
              <w:rPr>
                <w:b/>
              </w:rPr>
            </w:pPr>
            <w:r w:rsidRPr="001C4EC1">
              <w:rPr>
                <w:b/>
              </w:rPr>
              <w:t>Document the date and time the insert/panels are acceptably conditioned and placed into the refrigerator or cooler.</w:t>
            </w:r>
          </w:p>
          <w:p w14:paraId="59B61E99" w14:textId="77777777" w:rsidR="00A721AA" w:rsidRPr="001C4EC1" w:rsidRDefault="00A721AA" w:rsidP="00D90A52">
            <w:r w:rsidRPr="001C4EC1">
              <w:t>5.1 Appropriately conditioned inserts/panels may be used immediately.</w:t>
            </w:r>
          </w:p>
          <w:p w14:paraId="3AC0C16D" w14:textId="77777777" w:rsidR="00A721AA" w:rsidRPr="001C4EC1" w:rsidRDefault="00A721AA" w:rsidP="00D90A52">
            <w:pPr>
              <w:rPr>
                <w:i/>
              </w:rPr>
            </w:pPr>
            <w:r w:rsidRPr="001C4EC1">
              <w:rPr>
                <w:i/>
              </w:rPr>
              <w:t xml:space="preserve">5.2 </w:t>
            </w:r>
            <w:r>
              <w:rPr>
                <w:i/>
                <w:color w:val="248FA0" w:themeColor="accent6"/>
              </w:rPr>
              <w:t>Refer to BB-FORMS-0033</w:t>
            </w:r>
          </w:p>
          <w:p w14:paraId="0FC95761" w14:textId="77777777" w:rsidR="00A721AA" w:rsidRPr="001C4EC1" w:rsidRDefault="00A721AA" w:rsidP="00D90A52">
            <w:r w:rsidRPr="001C4EC1">
              <w:rPr>
                <w:b/>
              </w:rPr>
              <w:t>NOTE:</w:t>
            </w:r>
            <w:r w:rsidRPr="001C4EC1">
              <w:t xml:space="preserve"> After 72 hours in the refrigerator –must place back in freezer and reconditioned.  </w:t>
            </w:r>
          </w:p>
          <w:p w14:paraId="3A29E37A" w14:textId="77777777" w:rsidR="00A721AA" w:rsidRPr="001C4EC1" w:rsidRDefault="00A721AA" w:rsidP="00D90A52">
            <w:r w:rsidRPr="001C4EC1">
              <w:t xml:space="preserve">Golden </w:t>
            </w:r>
            <w:proofErr w:type="gramStart"/>
            <w:r w:rsidRPr="001C4EC1">
              <w:t>hour</w:t>
            </w:r>
            <w:proofErr w:type="gramEnd"/>
            <w:r w:rsidRPr="001C4EC1">
              <w:t xml:space="preserve"> insert/lid for 8 </w:t>
            </w:r>
            <w:proofErr w:type="spellStart"/>
            <w:r w:rsidRPr="001C4EC1">
              <w:t>hrs</w:t>
            </w:r>
            <w:proofErr w:type="spellEnd"/>
            <w:r w:rsidRPr="001C4EC1">
              <w:t xml:space="preserve"> / </w:t>
            </w:r>
            <w:proofErr w:type="spellStart"/>
            <w:r w:rsidRPr="001C4EC1">
              <w:t>Crēdo</w:t>
            </w:r>
            <w:proofErr w:type="spellEnd"/>
            <w:r w:rsidRPr="001C4EC1">
              <w:t xml:space="preserve"> panels for 12 </w:t>
            </w:r>
            <w:proofErr w:type="spellStart"/>
            <w:r w:rsidRPr="001C4EC1">
              <w:t>hrs</w:t>
            </w:r>
            <w:proofErr w:type="spellEnd"/>
            <w:r w:rsidRPr="001C4EC1">
              <w:t xml:space="preserve">   </w:t>
            </w:r>
          </w:p>
        </w:tc>
      </w:tr>
    </w:tbl>
    <w:p w14:paraId="458FB733" w14:textId="77777777" w:rsidR="00094DBE" w:rsidRDefault="00094DBE">
      <w:pPr>
        <w:rPr>
          <w:rFonts w:ascii="Calibri" w:hAnsi="Calibri" w:cs="Calibri"/>
          <w:b/>
          <w:bCs/>
          <w:color w:val="000000"/>
          <w:sz w:val="24"/>
          <w:szCs w:val="24"/>
        </w:rPr>
      </w:pPr>
    </w:p>
    <w:p w14:paraId="3F3D9C49" w14:textId="77777777" w:rsidR="00094DBE" w:rsidRDefault="00094DBE">
      <w:pPr>
        <w:rPr>
          <w:rFonts w:ascii="Calibri" w:hAnsi="Calibri" w:cs="Calibri"/>
          <w:b/>
          <w:bCs/>
          <w:color w:val="000000"/>
          <w:sz w:val="24"/>
          <w:szCs w:val="24"/>
        </w:rPr>
      </w:pPr>
      <w:r>
        <w:rPr>
          <w:rFonts w:ascii="Calibri" w:hAnsi="Calibri" w:cs="Calibri"/>
          <w:b/>
          <w:bCs/>
          <w:color w:val="000000"/>
          <w:sz w:val="24"/>
          <w:szCs w:val="24"/>
        </w:rPr>
        <w:br w:type="page"/>
      </w:r>
    </w:p>
    <w:p w14:paraId="6A9BAF82" w14:textId="218E35F7" w:rsidR="00094DBE" w:rsidRPr="001C4EC1" w:rsidRDefault="00094DBE" w:rsidP="005A35EA">
      <w:pPr>
        <w:pStyle w:val="ListParagraph"/>
        <w:numPr>
          <w:ilvl w:val="0"/>
          <w:numId w:val="12"/>
        </w:numPr>
      </w:pPr>
      <w:r w:rsidRPr="005A35EA">
        <w:rPr>
          <w:b/>
          <w:bCs/>
        </w:rPr>
        <w:lastRenderedPageBreak/>
        <w:t xml:space="preserve">Procedure:    Conditioning and packing of </w:t>
      </w:r>
      <w:proofErr w:type="spellStart"/>
      <w:r w:rsidRPr="005A35EA">
        <w:rPr>
          <w:b/>
          <w:bCs/>
        </w:rPr>
        <w:t>MaxQ</w:t>
      </w:r>
      <w:proofErr w:type="spellEnd"/>
      <w:r w:rsidRPr="005A35EA">
        <w:rPr>
          <w:b/>
          <w:bCs/>
        </w:rPr>
        <w:t xml:space="preserve"> coolers for Routine blood transport</w:t>
      </w:r>
    </w:p>
    <w:p w14:paraId="71A8EF7B" w14:textId="0E796DC3" w:rsidR="00094DBE" w:rsidRPr="00C30B88" w:rsidRDefault="00094DBE" w:rsidP="00094DBE">
      <w:pPr>
        <w:rPr>
          <w:sz w:val="20"/>
          <w:szCs w:val="18"/>
        </w:rPr>
      </w:pPr>
      <w:r w:rsidRPr="00C30B88">
        <w:rPr>
          <w:sz w:val="20"/>
          <w:szCs w:val="18"/>
        </w:rPr>
        <w:t>Chemical Risk Assessment: None</w:t>
      </w:r>
    </w:p>
    <w:p w14:paraId="78F8390B" w14:textId="77777777" w:rsidR="00094DBE" w:rsidRPr="00C30B88" w:rsidRDefault="00094DBE" w:rsidP="00094DBE">
      <w:pPr>
        <w:rPr>
          <w:sz w:val="20"/>
          <w:szCs w:val="18"/>
        </w:rPr>
      </w:pPr>
      <w:r w:rsidRPr="00C30B88">
        <w:rPr>
          <w:sz w:val="20"/>
          <w:szCs w:val="18"/>
        </w:rPr>
        <w:t>Biological Risk Assessment: None</w:t>
      </w:r>
    </w:p>
    <w:p w14:paraId="65B14278" w14:textId="77777777" w:rsidR="00094DBE" w:rsidRPr="00C30B88" w:rsidRDefault="00094DBE" w:rsidP="00094DBE">
      <w:pPr>
        <w:rPr>
          <w:sz w:val="20"/>
          <w:szCs w:val="18"/>
        </w:rPr>
      </w:pPr>
      <w:r w:rsidRPr="00C30B88">
        <w:rPr>
          <w:sz w:val="20"/>
          <w:szCs w:val="18"/>
        </w:rPr>
        <w:t xml:space="preserve">Protective Equipment: Gloves       </w:t>
      </w:r>
    </w:p>
    <w:p w14:paraId="01B52EDF" w14:textId="77777777" w:rsidR="00094DBE" w:rsidRPr="00C30B88" w:rsidRDefault="00094DBE" w:rsidP="00094DBE">
      <w:pPr>
        <w:rPr>
          <w:sz w:val="20"/>
          <w:szCs w:val="18"/>
        </w:rPr>
      </w:pPr>
      <w:r w:rsidRPr="00C30B88">
        <w:rPr>
          <w:sz w:val="20"/>
          <w:szCs w:val="18"/>
        </w:rPr>
        <w:t>Supplies: Cooler Prep Flag</w:t>
      </w:r>
    </w:p>
    <w:p w14:paraId="1ED3E294" w14:textId="77777777" w:rsidR="00094DBE" w:rsidRPr="00C30B88" w:rsidRDefault="00094DBE" w:rsidP="00094DBE">
      <w:pPr>
        <w:rPr>
          <w:sz w:val="20"/>
          <w:szCs w:val="18"/>
        </w:rPr>
      </w:pPr>
      <w:r w:rsidRPr="00C30B88">
        <w:rPr>
          <w:sz w:val="20"/>
          <w:szCs w:val="18"/>
        </w:rPr>
        <w:t>Reagents: N/A</w:t>
      </w:r>
    </w:p>
    <w:p w14:paraId="41A7F8C5" w14:textId="77777777" w:rsidR="00094DBE" w:rsidRPr="00C30B88" w:rsidRDefault="00094DBE" w:rsidP="00094DBE">
      <w:pPr>
        <w:rPr>
          <w:sz w:val="20"/>
          <w:szCs w:val="18"/>
        </w:rPr>
      </w:pPr>
      <w:r w:rsidRPr="00C30B88">
        <w:rPr>
          <w:sz w:val="20"/>
          <w:szCs w:val="18"/>
        </w:rPr>
        <w:t>Equipment: Cooler Inserts and Panels</w:t>
      </w:r>
    </w:p>
    <w:p w14:paraId="63FF8677" w14:textId="77777777" w:rsidR="00094DBE" w:rsidRPr="00C30B88" w:rsidRDefault="00094DBE" w:rsidP="00094DBE">
      <w:pPr>
        <w:rPr>
          <w:sz w:val="20"/>
          <w:szCs w:val="18"/>
        </w:rPr>
      </w:pPr>
      <w:r w:rsidRPr="00C30B88">
        <w:rPr>
          <w:sz w:val="20"/>
          <w:szCs w:val="18"/>
        </w:rPr>
        <w:t xml:space="preserve">Specimen Requirements: N/A                                                                                                                                           </w:t>
      </w:r>
    </w:p>
    <w:p w14:paraId="5CD66875" w14:textId="77777777" w:rsidR="00094DBE" w:rsidRPr="001C4EC1" w:rsidRDefault="00094DBE" w:rsidP="00094DBE"/>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8420"/>
      </w:tblGrid>
      <w:tr w:rsidR="00094DBE" w:rsidRPr="001C4EC1" w14:paraId="2238BBC6" w14:textId="77777777" w:rsidTr="00D90A52">
        <w:trPr>
          <w:tblHeader/>
        </w:trPr>
        <w:tc>
          <w:tcPr>
            <w:tcW w:w="958" w:type="dxa"/>
            <w:shd w:val="clear" w:color="auto" w:fill="CCCCCC"/>
          </w:tcPr>
          <w:p w14:paraId="2872398E" w14:textId="77777777" w:rsidR="00094DBE" w:rsidRPr="001C4EC1" w:rsidRDefault="00094DBE" w:rsidP="00D90A52">
            <w:pPr>
              <w:rPr>
                <w:b/>
              </w:rPr>
            </w:pPr>
            <w:r w:rsidRPr="001C4EC1">
              <w:rPr>
                <w:b/>
              </w:rPr>
              <w:t>STEPS</w:t>
            </w:r>
          </w:p>
        </w:tc>
        <w:tc>
          <w:tcPr>
            <w:tcW w:w="8420" w:type="dxa"/>
            <w:shd w:val="clear" w:color="auto" w:fill="CCCCCC"/>
          </w:tcPr>
          <w:p w14:paraId="4116C963" w14:textId="77777777" w:rsidR="00094DBE" w:rsidRPr="001C4EC1" w:rsidRDefault="00094DBE" w:rsidP="00D90A52">
            <w:pPr>
              <w:rPr>
                <w:b/>
              </w:rPr>
            </w:pPr>
            <w:r w:rsidRPr="001C4EC1">
              <w:rPr>
                <w:b/>
              </w:rPr>
              <w:t>INSTRUCTIONS</w:t>
            </w:r>
          </w:p>
        </w:tc>
      </w:tr>
      <w:tr w:rsidR="00094DBE" w:rsidRPr="001C4EC1" w14:paraId="5F5614E4" w14:textId="77777777" w:rsidTr="00D90A52">
        <w:tc>
          <w:tcPr>
            <w:tcW w:w="958" w:type="dxa"/>
          </w:tcPr>
          <w:p w14:paraId="7588687A" w14:textId="77777777" w:rsidR="00094DBE" w:rsidRPr="001C4EC1" w:rsidRDefault="00094DBE" w:rsidP="00D90A52">
            <w:pPr>
              <w:rPr>
                <w:b/>
              </w:rPr>
            </w:pPr>
            <w:r w:rsidRPr="001C4EC1">
              <w:rPr>
                <w:b/>
              </w:rPr>
              <w:t>1.0</w:t>
            </w:r>
          </w:p>
        </w:tc>
        <w:tc>
          <w:tcPr>
            <w:tcW w:w="8420" w:type="dxa"/>
          </w:tcPr>
          <w:p w14:paraId="0D1D1073" w14:textId="77777777" w:rsidR="00094DBE" w:rsidRPr="001C4EC1" w:rsidRDefault="00094DBE" w:rsidP="00D90A52">
            <w:pPr>
              <w:rPr>
                <w:b/>
              </w:rPr>
            </w:pPr>
            <w:r w:rsidRPr="001C4EC1">
              <w:rPr>
                <w:b/>
              </w:rPr>
              <w:t>Fill out Cooler Prep flag for each brick set to be frozen.</w:t>
            </w:r>
          </w:p>
          <w:p w14:paraId="2F0CD6A2" w14:textId="77777777" w:rsidR="00094DBE" w:rsidRPr="001C4EC1" w:rsidRDefault="00094DBE" w:rsidP="001F18BA">
            <w:pPr>
              <w:numPr>
                <w:ilvl w:val="0"/>
                <w:numId w:val="30"/>
              </w:numPr>
            </w:pPr>
            <w:r w:rsidRPr="001C4EC1">
              <w:t>Document the brick set number on the cooler prep flag.</w:t>
            </w:r>
          </w:p>
          <w:p w14:paraId="1A92C9F0" w14:textId="77777777" w:rsidR="00094DBE" w:rsidRPr="001C4EC1" w:rsidRDefault="00094DBE" w:rsidP="001F18BA">
            <w:pPr>
              <w:numPr>
                <w:ilvl w:val="0"/>
                <w:numId w:val="30"/>
              </w:numPr>
              <w:rPr>
                <w:i/>
              </w:rPr>
            </w:pPr>
            <w:r w:rsidRPr="001C4EC1">
              <w:t xml:space="preserve">The unique ID number for the brick set can be found on the underside of each part of the container. </w:t>
            </w:r>
          </w:p>
          <w:p w14:paraId="0C59C1CD" w14:textId="77777777" w:rsidR="00094DBE" w:rsidRPr="001C4EC1" w:rsidRDefault="00094DBE" w:rsidP="001F18BA">
            <w:pPr>
              <w:numPr>
                <w:ilvl w:val="0"/>
                <w:numId w:val="30"/>
              </w:numPr>
              <w:rPr>
                <w:i/>
              </w:rPr>
            </w:pPr>
            <w:r w:rsidRPr="001C4EC1">
              <w:t>Make sure that all the bricks in a set have matching IDs.</w:t>
            </w:r>
          </w:p>
          <w:p w14:paraId="6A6C7F21" w14:textId="77777777" w:rsidR="00094DBE" w:rsidRPr="001C4EC1" w:rsidRDefault="00094DBE" w:rsidP="001F18BA">
            <w:pPr>
              <w:numPr>
                <w:ilvl w:val="0"/>
                <w:numId w:val="30"/>
              </w:numPr>
              <w:rPr>
                <w:i/>
              </w:rPr>
            </w:pPr>
            <w:r w:rsidRPr="001C4EC1">
              <w:t>If the numbers don’t match setup off to the side to await the matching brick.</w:t>
            </w:r>
          </w:p>
        </w:tc>
      </w:tr>
      <w:tr w:rsidR="00094DBE" w:rsidRPr="001C4EC1" w14:paraId="1B3C8969" w14:textId="77777777" w:rsidTr="00D90A52">
        <w:tc>
          <w:tcPr>
            <w:tcW w:w="958" w:type="dxa"/>
          </w:tcPr>
          <w:p w14:paraId="046C4AFE" w14:textId="77777777" w:rsidR="00094DBE" w:rsidRPr="001C4EC1" w:rsidRDefault="00094DBE" w:rsidP="00D90A52">
            <w:pPr>
              <w:rPr>
                <w:b/>
              </w:rPr>
            </w:pPr>
            <w:r w:rsidRPr="001C4EC1">
              <w:rPr>
                <w:b/>
              </w:rPr>
              <w:t>2.0</w:t>
            </w:r>
          </w:p>
        </w:tc>
        <w:tc>
          <w:tcPr>
            <w:tcW w:w="8420" w:type="dxa"/>
          </w:tcPr>
          <w:p w14:paraId="4985B5C9" w14:textId="77777777" w:rsidR="00094DBE" w:rsidRPr="001C4EC1" w:rsidRDefault="00094DBE" w:rsidP="00D90A52">
            <w:pPr>
              <w:rPr>
                <w:b/>
              </w:rPr>
            </w:pPr>
            <w:r w:rsidRPr="001C4EC1">
              <w:rPr>
                <w:b/>
              </w:rPr>
              <w:t xml:space="preserve">Store brick set in designated </w:t>
            </w:r>
            <w:proofErr w:type="gramStart"/>
            <w:r w:rsidRPr="001C4EC1">
              <w:rPr>
                <w:b/>
              </w:rPr>
              <w:t>Freezer</w:t>
            </w:r>
            <w:proofErr w:type="gramEnd"/>
          </w:p>
          <w:p w14:paraId="299BACBF" w14:textId="77777777" w:rsidR="00094DBE" w:rsidRPr="001C4EC1" w:rsidRDefault="00094DBE" w:rsidP="001F18BA">
            <w:pPr>
              <w:numPr>
                <w:ilvl w:val="0"/>
                <w:numId w:val="29"/>
              </w:numPr>
            </w:pPr>
            <w:r w:rsidRPr="001C4EC1">
              <w:t xml:space="preserve">Document the Date and Time the bricks are being placed in the freezer to be frozen. </w:t>
            </w:r>
          </w:p>
          <w:p w14:paraId="543EF53A" w14:textId="77777777" w:rsidR="00094DBE" w:rsidRPr="001C4EC1" w:rsidRDefault="00094DBE" w:rsidP="001F18BA">
            <w:pPr>
              <w:numPr>
                <w:ilvl w:val="0"/>
                <w:numId w:val="29"/>
              </w:numPr>
            </w:pPr>
            <w:r w:rsidRPr="001C4EC1">
              <w:t>Bundle bricks into 1 set by wrapping a rubber band around them.</w:t>
            </w:r>
          </w:p>
          <w:p w14:paraId="0E5283BF" w14:textId="77777777" w:rsidR="00094DBE" w:rsidRPr="001C4EC1" w:rsidRDefault="00094DBE" w:rsidP="001F18BA">
            <w:pPr>
              <w:numPr>
                <w:ilvl w:val="1"/>
                <w:numId w:val="29"/>
              </w:numPr>
            </w:pPr>
            <w:r w:rsidRPr="001C4EC1">
              <w:t>Set of bricks #s:</w:t>
            </w:r>
          </w:p>
          <w:p w14:paraId="0E94E96B" w14:textId="77777777" w:rsidR="00094DBE" w:rsidRPr="001C4EC1" w:rsidRDefault="00094DBE" w:rsidP="001F18BA">
            <w:pPr>
              <w:numPr>
                <w:ilvl w:val="2"/>
                <w:numId w:val="29"/>
              </w:numPr>
            </w:pPr>
            <w:r w:rsidRPr="001C4EC1">
              <w:t xml:space="preserve">For small blue </w:t>
            </w:r>
            <w:proofErr w:type="spellStart"/>
            <w:r w:rsidRPr="001C4EC1">
              <w:t>MaxQ</w:t>
            </w:r>
            <w:proofErr w:type="spellEnd"/>
            <w:r w:rsidRPr="001C4EC1">
              <w:t xml:space="preserve"> a set is 2 white </w:t>
            </w:r>
            <w:proofErr w:type="spellStart"/>
            <w:r w:rsidRPr="001C4EC1">
              <w:t>Koolit</w:t>
            </w:r>
            <w:proofErr w:type="spellEnd"/>
            <w:r w:rsidRPr="001C4EC1">
              <w:t xml:space="preserve"> gel packs</w:t>
            </w:r>
          </w:p>
          <w:p w14:paraId="01CB55BD" w14:textId="77777777" w:rsidR="00094DBE" w:rsidRPr="001C4EC1" w:rsidRDefault="00094DBE" w:rsidP="001F18BA">
            <w:pPr>
              <w:numPr>
                <w:ilvl w:val="2"/>
                <w:numId w:val="29"/>
              </w:numPr>
            </w:pPr>
            <w:r w:rsidRPr="001C4EC1">
              <w:t xml:space="preserve">For the large red </w:t>
            </w:r>
            <w:proofErr w:type="spellStart"/>
            <w:r w:rsidRPr="001C4EC1">
              <w:t>MaxQ</w:t>
            </w:r>
            <w:proofErr w:type="spellEnd"/>
            <w:r w:rsidRPr="001C4EC1">
              <w:t xml:space="preserve"> a set is 3 blue gel packs</w:t>
            </w:r>
          </w:p>
          <w:p w14:paraId="70A4D90C" w14:textId="77777777" w:rsidR="00094DBE" w:rsidRPr="001C4EC1" w:rsidRDefault="00094DBE" w:rsidP="001F18BA">
            <w:pPr>
              <w:numPr>
                <w:ilvl w:val="1"/>
                <w:numId w:val="29"/>
              </w:numPr>
            </w:pPr>
            <w:r w:rsidRPr="001C4EC1">
              <w:t xml:space="preserve">Place Cooler Prep Flag in between the rubber bank and the bricks. </w:t>
            </w:r>
          </w:p>
          <w:p w14:paraId="7F2793B3" w14:textId="77777777" w:rsidR="00094DBE" w:rsidRPr="001C4EC1" w:rsidRDefault="00094DBE" w:rsidP="001F18BA">
            <w:pPr>
              <w:numPr>
                <w:ilvl w:val="1"/>
                <w:numId w:val="29"/>
              </w:numPr>
            </w:pPr>
            <w:r w:rsidRPr="001C4EC1">
              <w:t>Place all items in designated freezer near Front Desk.</w:t>
            </w:r>
          </w:p>
          <w:p w14:paraId="2C5A31FD" w14:textId="77777777" w:rsidR="00094DBE" w:rsidRPr="001C4EC1" w:rsidRDefault="00094DBE" w:rsidP="001F18BA">
            <w:pPr>
              <w:numPr>
                <w:ilvl w:val="1"/>
                <w:numId w:val="29"/>
              </w:numPr>
            </w:pPr>
            <w:r w:rsidRPr="001C4EC1">
              <w:t xml:space="preserve">Panels must be frozen for a minimum of </w:t>
            </w:r>
            <w:r w:rsidRPr="001C4EC1">
              <w:rPr>
                <w:b/>
              </w:rPr>
              <w:t>12 or 24 hours</w:t>
            </w:r>
            <w:r w:rsidRPr="001C4EC1">
              <w:t xml:space="preserve"> before they can be removed from the freezer for conditioning and use.</w:t>
            </w:r>
          </w:p>
        </w:tc>
      </w:tr>
      <w:tr w:rsidR="00094DBE" w:rsidRPr="001C4EC1" w14:paraId="6F081B75" w14:textId="77777777" w:rsidTr="00D90A52">
        <w:tc>
          <w:tcPr>
            <w:tcW w:w="958" w:type="dxa"/>
          </w:tcPr>
          <w:p w14:paraId="7C703418" w14:textId="77777777" w:rsidR="00094DBE" w:rsidRPr="001C4EC1" w:rsidRDefault="00094DBE" w:rsidP="00D90A52">
            <w:pPr>
              <w:rPr>
                <w:b/>
              </w:rPr>
            </w:pPr>
            <w:r w:rsidRPr="001C4EC1">
              <w:rPr>
                <w:b/>
              </w:rPr>
              <w:t>3.0</w:t>
            </w:r>
          </w:p>
        </w:tc>
        <w:tc>
          <w:tcPr>
            <w:tcW w:w="8420" w:type="dxa"/>
          </w:tcPr>
          <w:p w14:paraId="778B6A56" w14:textId="77777777" w:rsidR="00094DBE" w:rsidRPr="001C4EC1" w:rsidRDefault="00094DBE" w:rsidP="00D90A52">
            <w:pPr>
              <w:rPr>
                <w:b/>
              </w:rPr>
            </w:pPr>
            <w:r w:rsidRPr="001C4EC1">
              <w:rPr>
                <w:b/>
              </w:rPr>
              <w:t>Prepare cooler for use.</w:t>
            </w:r>
          </w:p>
          <w:p w14:paraId="3A7B5B8E" w14:textId="77777777" w:rsidR="00094DBE" w:rsidRPr="001C4EC1" w:rsidRDefault="00094DBE" w:rsidP="001F18BA">
            <w:pPr>
              <w:numPr>
                <w:ilvl w:val="0"/>
                <w:numId w:val="31"/>
              </w:numPr>
            </w:pPr>
            <w:proofErr w:type="spellStart"/>
            <w:r w:rsidRPr="001C4EC1">
              <w:t>MaxQ</w:t>
            </w:r>
            <w:proofErr w:type="spellEnd"/>
            <w:r w:rsidRPr="001C4EC1">
              <w:t xml:space="preserve"> bricks do not need to be conditioned (thawed).</w:t>
            </w:r>
          </w:p>
          <w:p w14:paraId="2974293C" w14:textId="77777777" w:rsidR="00094DBE" w:rsidRPr="001C4EC1" w:rsidRDefault="00094DBE" w:rsidP="001F18BA">
            <w:pPr>
              <w:numPr>
                <w:ilvl w:val="0"/>
                <w:numId w:val="31"/>
              </w:numPr>
            </w:pPr>
            <w:r w:rsidRPr="001C4EC1">
              <w:t>The bricks go straight from the freezer to the cooler.</w:t>
            </w:r>
          </w:p>
          <w:p w14:paraId="685EA3AF" w14:textId="77777777" w:rsidR="00094DBE" w:rsidRPr="001C4EC1" w:rsidRDefault="00094DBE" w:rsidP="001F18BA">
            <w:pPr>
              <w:numPr>
                <w:ilvl w:val="0"/>
                <w:numId w:val="31"/>
              </w:numPr>
            </w:pPr>
            <w:r w:rsidRPr="001C4EC1">
              <w:rPr>
                <w:b/>
              </w:rPr>
              <w:t xml:space="preserve">Small blue </w:t>
            </w:r>
            <w:proofErr w:type="spellStart"/>
            <w:r w:rsidRPr="001C4EC1">
              <w:rPr>
                <w:b/>
              </w:rPr>
              <w:t>MaxQ</w:t>
            </w:r>
            <w:proofErr w:type="spellEnd"/>
            <w:r w:rsidRPr="001C4EC1">
              <w:rPr>
                <w:b/>
              </w:rPr>
              <w:t>:</w:t>
            </w:r>
            <w:r w:rsidRPr="001C4EC1">
              <w:t xml:space="preserve"> </w:t>
            </w:r>
          </w:p>
          <w:p w14:paraId="11BA55F5" w14:textId="77777777" w:rsidR="00094DBE" w:rsidRPr="001C4EC1" w:rsidRDefault="00094DBE" w:rsidP="001F18BA">
            <w:pPr>
              <w:numPr>
                <w:ilvl w:val="1"/>
                <w:numId w:val="31"/>
              </w:numPr>
            </w:pPr>
            <w:r w:rsidRPr="001C4EC1">
              <w:t xml:space="preserve">Place a frozen white </w:t>
            </w:r>
            <w:proofErr w:type="spellStart"/>
            <w:r w:rsidRPr="001C4EC1">
              <w:t>Koolit</w:t>
            </w:r>
            <w:proofErr w:type="spellEnd"/>
            <w:r w:rsidRPr="001C4EC1">
              <w:t xml:space="preserve"> gel pack</w:t>
            </w:r>
            <w:r>
              <w:t xml:space="preserve"> (or Green Arctic Ice pack)</w:t>
            </w:r>
            <w:r w:rsidRPr="001C4EC1">
              <w:t xml:space="preserve"> on the right and left in the cooler, between the walls and insert for units.</w:t>
            </w:r>
          </w:p>
          <w:p w14:paraId="34804244" w14:textId="77777777" w:rsidR="00094DBE" w:rsidRPr="001C4EC1" w:rsidRDefault="00094DBE" w:rsidP="00D90A52">
            <w:r w:rsidRPr="001C4EC1">
              <w:rPr>
                <w:noProof/>
              </w:rPr>
              <mc:AlternateContent>
                <mc:Choice Requires="wps">
                  <w:drawing>
                    <wp:anchor distT="0" distB="0" distL="114300" distR="114300" simplePos="0" relativeHeight="251666432" behindDoc="0" locked="0" layoutInCell="1" allowOverlap="1" wp14:anchorId="36E55D1F" wp14:editId="1832396B">
                      <wp:simplePos x="0" y="0"/>
                      <wp:positionH relativeFrom="column">
                        <wp:posOffset>3291840</wp:posOffset>
                      </wp:positionH>
                      <wp:positionV relativeFrom="paragraph">
                        <wp:posOffset>714374</wp:posOffset>
                      </wp:positionV>
                      <wp:extent cx="962660" cy="690245"/>
                      <wp:effectExtent l="0" t="0" r="27940" b="14605"/>
                      <wp:wrapNone/>
                      <wp:docPr id="33" name="Text Box 33"/>
                      <wp:cNvGraphicFramePr/>
                      <a:graphic xmlns:a="http://schemas.openxmlformats.org/drawingml/2006/main">
                        <a:graphicData uri="http://schemas.microsoft.com/office/word/2010/wordprocessingShape">
                          <wps:wsp>
                            <wps:cNvSpPr txBox="1"/>
                            <wps:spPr>
                              <a:xfrm>
                                <a:off x="0" y="0"/>
                                <a:ext cx="962660" cy="690245"/>
                              </a:xfrm>
                              <a:prstGeom prst="rect">
                                <a:avLst/>
                              </a:prstGeom>
                              <a:solidFill>
                                <a:sysClr val="window" lastClr="FFFFFF"/>
                              </a:solidFill>
                              <a:ln w="6350">
                                <a:solidFill>
                                  <a:srgbClr val="FF0000"/>
                                </a:solidFill>
                              </a:ln>
                            </wps:spPr>
                            <wps:txbx>
                              <w:txbxContent>
                                <w:p w14:paraId="1D47DDA9" w14:textId="77777777" w:rsidR="00094DBE" w:rsidRDefault="00094DBE" w:rsidP="00094DBE">
                                  <w:r>
                                    <w:t xml:space="preserve">Cooler insert for </w:t>
                                  </w:r>
                                  <w:proofErr w:type="gramStart"/>
                                  <w:r>
                                    <w:t>units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E55D1F" id="_x0000_t202" coordsize="21600,21600" o:spt="202" path="m,l,21600r21600,l21600,xe">
                      <v:stroke joinstyle="miter"/>
                      <v:path gradientshapeok="t" o:connecttype="rect"/>
                    </v:shapetype>
                    <v:shape id="Text Box 33" o:spid="_x0000_s1026" type="#_x0000_t202" style="position:absolute;margin-left:259.2pt;margin-top:56.25pt;width:75.8pt;height:54.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" fillcolor="window" strokecolor="red" strokeweight=".5pt">
                      <v:textbox>
                        <w:txbxContent>
                          <w:p w14:paraId="1D47DDA9" w14:textId="77777777" w:rsidR="00094DBE" w:rsidRDefault="00094DBE" w:rsidP="00094DBE">
                            <w:r>
                              <w:t>Cooler insert for units</w:t>
                            </w:r>
                          </w:p>
                        </w:txbxContent>
                      </v:textbox>
                    </v:shape>
                  </w:pict>
                </mc:Fallback>
              </mc:AlternateContent>
            </w:r>
            <w:r w:rsidRPr="001C4EC1">
              <w:rPr>
                <w:noProof/>
              </w:rPr>
              <mc:AlternateContent>
                <mc:Choice Requires="wps">
                  <w:drawing>
                    <wp:anchor distT="0" distB="0" distL="114300" distR="114300" simplePos="0" relativeHeight="251667456" behindDoc="0" locked="0" layoutInCell="1" allowOverlap="1" wp14:anchorId="59D17877" wp14:editId="540748B8">
                      <wp:simplePos x="0" y="0"/>
                      <wp:positionH relativeFrom="column">
                        <wp:posOffset>1931496</wp:posOffset>
                      </wp:positionH>
                      <wp:positionV relativeFrom="paragraph">
                        <wp:posOffset>960582</wp:posOffset>
                      </wp:positionV>
                      <wp:extent cx="1371600" cy="443057"/>
                      <wp:effectExtent l="38100" t="0" r="19050" b="71755"/>
                      <wp:wrapNone/>
                      <wp:docPr id="34" name="Straight Arrow Connector 34"/>
                      <wp:cNvGraphicFramePr/>
                      <a:graphic xmlns:a="http://schemas.openxmlformats.org/drawingml/2006/main">
                        <a:graphicData uri="http://schemas.microsoft.com/office/word/2010/wordprocessingShape">
                          <wps:wsp>
                            <wps:cNvCnPr/>
                            <wps:spPr>
                              <a:xfrm flipH="1">
                                <a:off x="0" y="0"/>
                                <a:ext cx="1371600" cy="443057"/>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206A66D" id="_x0000_t32" coordsize="21600,21600" o:spt="32" o:oned="t" path="m,l21600,21600e" filled="f">
                      <v:path arrowok="t" fillok="f" o:connecttype="none"/>
                      <o:lock v:ext="edit" shapetype="t"/>
                    </v:shapetype>
                    <v:shape id="Straight Arrow Connector 34" o:spid="_x0000_s1026" type="#_x0000_t32" style="position:absolute;margin-left:152.1pt;margin-top:75.65pt;width:108pt;height:34.9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" strokecolor="red" strokeweight=".5pt">
                      <v:stroke endarrow="block" joinstyle="miter"/>
                    </v:shape>
                  </w:pict>
                </mc:Fallback>
              </mc:AlternateContent>
            </w:r>
            <w:r w:rsidRPr="001C4EC1">
              <w:rPr>
                <w:noProof/>
              </w:rPr>
              <w:drawing>
                <wp:inline distT="0" distB="0" distL="0" distR="0" wp14:anchorId="367D8C5E" wp14:editId="097EBD9B">
                  <wp:extent cx="2626204" cy="2523067"/>
                  <wp:effectExtent l="0" t="0" r="3175" b="0"/>
                  <wp:docPr id="32" name="Picture 32" descr="A blue box with a blue l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lue box with a blue lid&#10;&#10;Description automatically generated"/>
                          <pic:cNvPicPr/>
                        </pic:nvPicPr>
                        <pic:blipFill rotWithShape="1">
                          <a:blip r:embed="rId12"/>
                          <a:srcRect t="8897" b="11949"/>
                          <a:stretch/>
                        </pic:blipFill>
                        <pic:spPr bwMode="auto">
                          <a:xfrm>
                            <a:off x="0" y="0"/>
                            <a:ext cx="2645227" cy="2541343"/>
                          </a:xfrm>
                          <a:prstGeom prst="rect">
                            <a:avLst/>
                          </a:prstGeom>
                          <a:ln>
                            <a:noFill/>
                          </a:ln>
                          <a:extLst>
                            <a:ext uri="{53640926-AAD7-44D8-BBD7-CCE9431645EC}">
                              <a14:shadowObscured xmlns:a14="http://schemas.microsoft.com/office/drawing/2010/main"/>
                            </a:ext>
                          </a:extLst>
                        </pic:spPr>
                      </pic:pic>
                    </a:graphicData>
                  </a:graphic>
                </wp:inline>
              </w:drawing>
            </w:r>
          </w:p>
          <w:p w14:paraId="377AEF43" w14:textId="77777777" w:rsidR="00094DBE" w:rsidRPr="001C4EC1" w:rsidRDefault="00094DBE" w:rsidP="00D90A52">
            <w:pPr>
              <w:rPr>
                <w:b/>
              </w:rPr>
            </w:pPr>
            <w:r w:rsidRPr="001C4EC1">
              <w:rPr>
                <w:b/>
              </w:rPr>
              <w:lastRenderedPageBreak/>
              <w:t xml:space="preserve">Note: Absorbent material may be added to the bottom of the coolers to prevent condensation from accumulating and dripping. This is especially important for floor Max Q blue coolers as they are not returned to the blood bank routinely.  </w:t>
            </w:r>
          </w:p>
          <w:p w14:paraId="0239BEE7" w14:textId="77777777" w:rsidR="00094DBE" w:rsidRPr="001C4EC1" w:rsidRDefault="00094DBE" w:rsidP="00D90A52">
            <w:pPr>
              <w:rPr>
                <w:b/>
              </w:rPr>
            </w:pPr>
          </w:p>
          <w:p w14:paraId="7C5D440F" w14:textId="77777777" w:rsidR="00094DBE" w:rsidRPr="001C4EC1" w:rsidRDefault="00094DBE" w:rsidP="001F18BA">
            <w:pPr>
              <w:numPr>
                <w:ilvl w:val="1"/>
                <w:numId w:val="31"/>
              </w:numPr>
            </w:pPr>
            <w:r w:rsidRPr="001C4EC1">
              <w:rPr>
                <w:b/>
              </w:rPr>
              <w:t xml:space="preserve">Large red </w:t>
            </w:r>
            <w:proofErr w:type="spellStart"/>
            <w:r w:rsidRPr="001C4EC1">
              <w:rPr>
                <w:b/>
              </w:rPr>
              <w:t>MaxQ</w:t>
            </w:r>
            <w:proofErr w:type="spellEnd"/>
            <w:r w:rsidRPr="001C4EC1">
              <w:rPr>
                <w:b/>
              </w:rPr>
              <w:t xml:space="preserve"> cooler: (Big Red) </w:t>
            </w:r>
            <w:r w:rsidRPr="001C4EC1">
              <w:t>Place a frozen blue gel pack on the right, front and left in the cooler, between the walls and insert for units.</w:t>
            </w:r>
          </w:p>
          <w:p w14:paraId="2108F0BC" w14:textId="77777777" w:rsidR="00094DBE" w:rsidRPr="001C4EC1" w:rsidRDefault="00094DBE" w:rsidP="00D90A52">
            <w:r w:rsidRPr="001C4EC1">
              <w:rPr>
                <w:noProof/>
              </w:rPr>
              <mc:AlternateContent>
                <mc:Choice Requires="wps">
                  <w:drawing>
                    <wp:anchor distT="0" distB="0" distL="114300" distR="114300" simplePos="0" relativeHeight="251668480" behindDoc="0" locked="0" layoutInCell="1" allowOverlap="1" wp14:anchorId="5E3C9369" wp14:editId="54F01483">
                      <wp:simplePos x="0" y="0"/>
                      <wp:positionH relativeFrom="column">
                        <wp:posOffset>3396615</wp:posOffset>
                      </wp:positionH>
                      <wp:positionV relativeFrom="paragraph">
                        <wp:posOffset>666750</wp:posOffset>
                      </wp:positionV>
                      <wp:extent cx="962660" cy="666750"/>
                      <wp:effectExtent l="0" t="0" r="27940" b="19050"/>
                      <wp:wrapNone/>
                      <wp:docPr id="36" name="Text Box 36"/>
                      <wp:cNvGraphicFramePr/>
                      <a:graphic xmlns:a="http://schemas.openxmlformats.org/drawingml/2006/main">
                        <a:graphicData uri="http://schemas.microsoft.com/office/word/2010/wordprocessingShape">
                          <wps:wsp>
                            <wps:cNvSpPr txBox="1"/>
                            <wps:spPr>
                              <a:xfrm>
                                <a:off x="0" y="0"/>
                                <a:ext cx="962660" cy="666750"/>
                              </a:xfrm>
                              <a:prstGeom prst="rect">
                                <a:avLst/>
                              </a:prstGeom>
                              <a:solidFill>
                                <a:sysClr val="window" lastClr="FFFFFF"/>
                              </a:solidFill>
                              <a:ln w="6350">
                                <a:solidFill>
                                  <a:srgbClr val="00B050"/>
                                </a:solidFill>
                              </a:ln>
                            </wps:spPr>
                            <wps:txbx>
                              <w:txbxContent>
                                <w:p w14:paraId="0B4711E3" w14:textId="77777777" w:rsidR="00094DBE" w:rsidRDefault="00094DBE" w:rsidP="00094DBE">
                                  <w:r>
                                    <w:t xml:space="preserve">Cooler insert for </w:t>
                                  </w:r>
                                  <w:proofErr w:type="gramStart"/>
                                  <w:r>
                                    <w:t>units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3C9369" id="Text Box 36" o:spid="_x0000_s1027" type="#_x0000_t202" style="position:absolute;margin-left:267.45pt;margin-top:52.5pt;width:75.8pt;height:5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" fillcolor="window" strokecolor="#00b050" strokeweight=".5pt">
                      <v:textbox>
                        <w:txbxContent>
                          <w:p w14:paraId="0B4711E3" w14:textId="77777777" w:rsidR="00094DBE" w:rsidRDefault="00094DBE" w:rsidP="00094DBE">
                            <w:r>
                              <w:t>Cooler insert for units</w:t>
                            </w:r>
                          </w:p>
                        </w:txbxContent>
                      </v:textbox>
                    </v:shape>
                  </w:pict>
                </mc:Fallback>
              </mc:AlternateContent>
            </w:r>
            <w:r w:rsidRPr="001C4EC1">
              <w:rPr>
                <w:noProof/>
              </w:rPr>
              <mc:AlternateContent>
                <mc:Choice Requires="wps">
                  <w:drawing>
                    <wp:anchor distT="0" distB="0" distL="114300" distR="114300" simplePos="0" relativeHeight="251669504" behindDoc="0" locked="0" layoutInCell="1" allowOverlap="1" wp14:anchorId="194FB89D" wp14:editId="226A1C67">
                      <wp:simplePos x="0" y="0"/>
                      <wp:positionH relativeFrom="column">
                        <wp:posOffset>1675188</wp:posOffset>
                      </wp:positionH>
                      <wp:positionV relativeFrom="paragraph">
                        <wp:posOffset>919018</wp:posOffset>
                      </wp:positionV>
                      <wp:extent cx="1711036" cy="706582"/>
                      <wp:effectExtent l="38100" t="0" r="22860" b="55880"/>
                      <wp:wrapNone/>
                      <wp:docPr id="37" name="Straight Arrow Connector 37"/>
                      <wp:cNvGraphicFramePr/>
                      <a:graphic xmlns:a="http://schemas.openxmlformats.org/drawingml/2006/main">
                        <a:graphicData uri="http://schemas.microsoft.com/office/word/2010/wordprocessingShape">
                          <wps:wsp>
                            <wps:cNvCnPr/>
                            <wps:spPr>
                              <a:xfrm flipH="1">
                                <a:off x="0" y="0"/>
                                <a:ext cx="1711036" cy="706582"/>
                              </a:xfrm>
                              <a:prstGeom prst="straightConnector1">
                                <a:avLst/>
                              </a:prstGeom>
                              <a:noFill/>
                              <a:ln w="6350" cap="flat" cmpd="sng" algn="ctr">
                                <a:solidFill>
                                  <a:srgbClr val="00B050"/>
                                </a:solidFill>
                                <a:prstDash val="solid"/>
                                <a:miter lim="800000"/>
                                <a:tailEnd type="triangle"/>
                              </a:ln>
                              <a:effectLst/>
                            </wps:spPr>
                            <wps:bodyPr/>
                          </wps:wsp>
                        </a:graphicData>
                      </a:graphic>
                      <wp14:sizeRelV relativeFrom="margin">
                        <wp14:pctHeight>0</wp14:pctHeight>
                      </wp14:sizeRelV>
                    </wp:anchor>
                  </w:drawing>
                </mc:Choice>
                <mc:Fallback>
                  <w:pict>
                    <v:shape w14:anchorId="6B9D2366" id="Straight Arrow Connector 37" o:spid="_x0000_s1026" type="#_x0000_t32" style="position:absolute;margin-left:131.9pt;margin-top:72.35pt;width:134.75pt;height:55.65pt;flip:x;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" strokecolor="#00b050" strokeweight=".5pt">
                      <v:stroke endarrow="block" joinstyle="miter"/>
                    </v:shape>
                  </w:pict>
                </mc:Fallback>
              </mc:AlternateContent>
            </w:r>
            <w:r w:rsidRPr="001C4EC1">
              <w:rPr>
                <w:noProof/>
              </w:rPr>
              <w:drawing>
                <wp:inline distT="0" distB="0" distL="0" distR="0" wp14:anchorId="5BD06C30" wp14:editId="65D3664B">
                  <wp:extent cx="2514600" cy="3005751"/>
                  <wp:effectExtent l="0" t="0" r="0" b="4445"/>
                  <wp:docPr id="35" name="Picture 35" descr="A red box with a red box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red box with a red box inside&#10;&#10;Description automatically generated"/>
                          <pic:cNvPicPr/>
                        </pic:nvPicPr>
                        <pic:blipFill rotWithShape="1">
                          <a:blip r:embed="rId13"/>
                          <a:srcRect t="11063" b="5149"/>
                          <a:stretch/>
                        </pic:blipFill>
                        <pic:spPr bwMode="auto">
                          <a:xfrm>
                            <a:off x="0" y="0"/>
                            <a:ext cx="2551667" cy="3050058"/>
                          </a:xfrm>
                          <a:prstGeom prst="rect">
                            <a:avLst/>
                          </a:prstGeom>
                          <a:ln>
                            <a:noFill/>
                          </a:ln>
                          <a:extLst>
                            <a:ext uri="{53640926-AAD7-44D8-BBD7-CCE9431645EC}">
                              <a14:shadowObscured xmlns:a14="http://schemas.microsoft.com/office/drawing/2010/main"/>
                            </a:ext>
                          </a:extLst>
                        </pic:spPr>
                      </pic:pic>
                    </a:graphicData>
                  </a:graphic>
                </wp:inline>
              </w:drawing>
            </w:r>
          </w:p>
        </w:tc>
      </w:tr>
      <w:tr w:rsidR="00094DBE" w:rsidRPr="001C4EC1" w14:paraId="1860D9D8" w14:textId="77777777" w:rsidTr="00D90A52">
        <w:tc>
          <w:tcPr>
            <w:tcW w:w="958" w:type="dxa"/>
          </w:tcPr>
          <w:p w14:paraId="25125C6E" w14:textId="77777777" w:rsidR="00094DBE" w:rsidRPr="001C4EC1" w:rsidRDefault="00094DBE" w:rsidP="00D90A52">
            <w:pPr>
              <w:rPr>
                <w:b/>
              </w:rPr>
            </w:pPr>
            <w:r w:rsidRPr="001C4EC1">
              <w:rPr>
                <w:b/>
              </w:rPr>
              <w:lastRenderedPageBreak/>
              <w:t>4.0</w:t>
            </w:r>
          </w:p>
        </w:tc>
        <w:tc>
          <w:tcPr>
            <w:tcW w:w="8420" w:type="dxa"/>
          </w:tcPr>
          <w:p w14:paraId="3684397F" w14:textId="77777777" w:rsidR="00094DBE" w:rsidRDefault="00094DBE" w:rsidP="00D90A52">
            <w:pPr>
              <w:rPr>
                <w:b/>
              </w:rPr>
            </w:pPr>
            <w:r w:rsidRPr="001C4EC1">
              <w:rPr>
                <w:b/>
              </w:rPr>
              <w:t>Document the cooler expiration (10 hours) on the outside of the cooler with a piece of colored tape.</w:t>
            </w:r>
          </w:p>
          <w:p w14:paraId="2385ECD5" w14:textId="010E4A97" w:rsidR="00D46528" w:rsidRDefault="00D46528" w:rsidP="00D90A52">
            <w:pPr>
              <w:rPr>
                <w:b/>
              </w:rPr>
            </w:pPr>
            <w:r>
              <w:rPr>
                <w:b/>
              </w:rPr>
              <w:t xml:space="preserve">Note: cooler expiration is also on the issue slip sent with the cooler. </w:t>
            </w:r>
          </w:p>
          <w:p w14:paraId="4C70A46D" w14:textId="77777777" w:rsidR="00D46528" w:rsidRPr="001C4EC1" w:rsidRDefault="00D46528" w:rsidP="00D90A52">
            <w:pPr>
              <w:rPr>
                <w:b/>
              </w:rPr>
            </w:pPr>
          </w:p>
        </w:tc>
      </w:tr>
    </w:tbl>
    <w:p w14:paraId="29EE3AD3" w14:textId="3491CBC6" w:rsidR="00A721AA" w:rsidRDefault="00094DBE">
      <w:pPr>
        <w:rPr>
          <w:rFonts w:ascii="Calibri" w:hAnsi="Calibri" w:cs="Calibri"/>
          <w:b/>
          <w:bCs/>
          <w:color w:val="000000"/>
          <w:sz w:val="24"/>
          <w:szCs w:val="24"/>
        </w:rPr>
      </w:pPr>
      <w:r w:rsidRPr="001C4EC1">
        <w:rPr>
          <w:b/>
        </w:rPr>
        <w:br w:type="page"/>
      </w:r>
    </w:p>
    <w:p w14:paraId="7BD22A53" w14:textId="06094578" w:rsidR="00A67985" w:rsidRPr="00A721AA" w:rsidRDefault="00A67985" w:rsidP="001F18BA">
      <w:pPr>
        <w:pStyle w:val="ListParagraph"/>
        <w:numPr>
          <w:ilvl w:val="0"/>
          <w:numId w:val="12"/>
        </w:numPr>
        <w:rPr>
          <w:rFonts w:ascii="Calibri" w:hAnsi="Calibri" w:cs="Calibri"/>
          <w:b/>
          <w:sz w:val="24"/>
        </w:rPr>
      </w:pPr>
      <w:r w:rsidRPr="00A721AA">
        <w:rPr>
          <w:rFonts w:ascii="Calibri" w:hAnsi="Calibri" w:cs="Calibri"/>
          <w:b/>
          <w:bCs/>
          <w:color w:val="000000"/>
          <w:sz w:val="24"/>
        </w:rPr>
        <w:lastRenderedPageBreak/>
        <w:t>Blood Cooler Issue</w:t>
      </w:r>
    </w:p>
    <w:p w14:paraId="48AEA551" w14:textId="77777777" w:rsidR="00A67985" w:rsidRPr="00A67985" w:rsidRDefault="00A67985" w:rsidP="00A67985">
      <w:pPr>
        <w:rPr>
          <w:rFonts w:ascii="Calibri" w:hAnsi="Calibri" w:cs="Calibri"/>
          <w:b/>
          <w:sz w:val="18"/>
          <w:szCs w:val="18"/>
        </w:rPr>
      </w:pPr>
      <w:r w:rsidRPr="00A67985">
        <w:rPr>
          <w:rFonts w:ascii="Calibri" w:hAnsi="Calibri" w:cs="Calibri"/>
          <w:b/>
          <w:sz w:val="18"/>
          <w:szCs w:val="18"/>
        </w:rPr>
        <w:t>Chemical Risk Assessment: None</w:t>
      </w:r>
    </w:p>
    <w:p w14:paraId="6F08F54E" w14:textId="77777777" w:rsidR="00A67985" w:rsidRPr="00A67985" w:rsidRDefault="00A67985" w:rsidP="00A67985">
      <w:pPr>
        <w:rPr>
          <w:rFonts w:ascii="Calibri" w:hAnsi="Calibri" w:cs="Calibri"/>
          <w:b/>
          <w:sz w:val="18"/>
          <w:szCs w:val="18"/>
        </w:rPr>
      </w:pPr>
      <w:r w:rsidRPr="00A67985">
        <w:rPr>
          <w:rFonts w:ascii="Calibri" w:hAnsi="Calibri" w:cs="Calibri"/>
          <w:b/>
          <w:sz w:val="18"/>
          <w:szCs w:val="18"/>
        </w:rPr>
        <w:t>Biological Risk Assessment: None</w:t>
      </w:r>
    </w:p>
    <w:p w14:paraId="45B7AC38" w14:textId="77777777" w:rsidR="00A67985" w:rsidRPr="00A67985" w:rsidRDefault="00A67985" w:rsidP="00A67985">
      <w:pPr>
        <w:rPr>
          <w:rFonts w:ascii="Calibri" w:hAnsi="Calibri" w:cs="Calibri"/>
          <w:b/>
          <w:sz w:val="18"/>
          <w:szCs w:val="18"/>
        </w:rPr>
      </w:pPr>
      <w:r w:rsidRPr="00A67985">
        <w:rPr>
          <w:rFonts w:ascii="Calibri" w:hAnsi="Calibri" w:cs="Calibri"/>
          <w:b/>
          <w:sz w:val="18"/>
          <w:szCs w:val="18"/>
        </w:rPr>
        <w:t>Protective Equipment: Lab coat, gloves</w:t>
      </w:r>
    </w:p>
    <w:p w14:paraId="3256B5FD" w14:textId="77777777" w:rsidR="00A67985" w:rsidRPr="00A67985" w:rsidRDefault="00A67985" w:rsidP="00A67985">
      <w:pPr>
        <w:tabs>
          <w:tab w:val="left" w:pos="3345"/>
          <w:tab w:val="right" w:pos="10800"/>
        </w:tabs>
        <w:rPr>
          <w:rFonts w:ascii="Calibri" w:hAnsi="Calibri" w:cs="Calibri"/>
          <w:sz w:val="18"/>
          <w:szCs w:val="18"/>
        </w:rPr>
      </w:pPr>
      <w:r w:rsidRPr="00A67985">
        <w:rPr>
          <w:rFonts w:ascii="Calibri" w:hAnsi="Calibri" w:cs="Calibri"/>
          <w:sz w:val="18"/>
          <w:szCs w:val="18"/>
        </w:rPr>
        <w:t>Supplies: NA</w:t>
      </w:r>
    </w:p>
    <w:p w14:paraId="439075FD" w14:textId="77777777" w:rsidR="00A67985" w:rsidRPr="00A67985" w:rsidRDefault="00A67985" w:rsidP="00A67985">
      <w:pPr>
        <w:tabs>
          <w:tab w:val="left" w:pos="3345"/>
          <w:tab w:val="right" w:pos="10800"/>
        </w:tabs>
        <w:rPr>
          <w:rFonts w:ascii="Calibri" w:hAnsi="Calibri" w:cs="Calibri"/>
          <w:sz w:val="18"/>
          <w:szCs w:val="18"/>
        </w:rPr>
      </w:pPr>
      <w:r w:rsidRPr="00A67985">
        <w:rPr>
          <w:rFonts w:ascii="Calibri" w:hAnsi="Calibri" w:cs="Calibri"/>
          <w:sz w:val="18"/>
          <w:szCs w:val="18"/>
        </w:rPr>
        <w:t>Reagents: NA</w:t>
      </w:r>
    </w:p>
    <w:p w14:paraId="180B44E7" w14:textId="77777777" w:rsidR="00A67985" w:rsidRPr="00A67985" w:rsidRDefault="00A67985" w:rsidP="00A67985">
      <w:pPr>
        <w:tabs>
          <w:tab w:val="left" w:pos="3345"/>
          <w:tab w:val="right" w:pos="10800"/>
        </w:tabs>
        <w:rPr>
          <w:rFonts w:ascii="Calibri" w:hAnsi="Calibri" w:cs="Calibri"/>
          <w:sz w:val="18"/>
          <w:szCs w:val="18"/>
        </w:rPr>
      </w:pPr>
      <w:r w:rsidRPr="00A67985">
        <w:rPr>
          <w:rFonts w:ascii="Calibri" w:hAnsi="Calibri" w:cs="Calibri"/>
          <w:sz w:val="18"/>
          <w:szCs w:val="18"/>
        </w:rPr>
        <w:t>Equipment: Coolers and conditioned panels.</w:t>
      </w:r>
    </w:p>
    <w:p w14:paraId="035F0B2B" w14:textId="77777777" w:rsidR="00A67985" w:rsidRPr="00A67985" w:rsidRDefault="00A67985" w:rsidP="00A67985">
      <w:pPr>
        <w:rPr>
          <w:rFonts w:ascii="Calibri" w:hAnsi="Calibri" w:cs="Calibri"/>
          <w:b/>
          <w:sz w:val="18"/>
          <w:szCs w:val="18"/>
        </w:rPr>
      </w:pPr>
      <w:r w:rsidRPr="00A67985">
        <w:rPr>
          <w:rFonts w:ascii="Calibri" w:hAnsi="Calibri" w:cs="Calibri"/>
          <w:sz w:val="18"/>
          <w:szCs w:val="18"/>
        </w:rPr>
        <w:t>Specimen Requirements: NA</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8420"/>
      </w:tblGrid>
      <w:tr w:rsidR="00A67985" w:rsidRPr="00A67985" w14:paraId="4F725E56" w14:textId="77777777" w:rsidTr="00A67985">
        <w:trPr>
          <w:tblHeader/>
        </w:trPr>
        <w:tc>
          <w:tcPr>
            <w:tcW w:w="958" w:type="dxa"/>
            <w:shd w:val="clear" w:color="auto" w:fill="CCCCCC"/>
          </w:tcPr>
          <w:p w14:paraId="703C1B67" w14:textId="77777777" w:rsidR="00A67985" w:rsidRPr="00A67985" w:rsidRDefault="00A67985" w:rsidP="00A67985">
            <w:pPr>
              <w:jc w:val="center"/>
              <w:rPr>
                <w:rFonts w:ascii="Calibri" w:hAnsi="Calibri" w:cs="Calibri"/>
                <w:b/>
                <w:szCs w:val="22"/>
              </w:rPr>
            </w:pPr>
            <w:r w:rsidRPr="00A67985">
              <w:rPr>
                <w:rFonts w:ascii="Times New Roman" w:hAnsi="Times New Roman"/>
                <w:b/>
                <w:sz w:val="24"/>
                <w:szCs w:val="24"/>
              </w:rPr>
              <w:t xml:space="preserve"> </w:t>
            </w:r>
            <w:r w:rsidRPr="00A67985">
              <w:rPr>
                <w:rFonts w:ascii="Calibri" w:hAnsi="Calibri" w:cs="Calibri"/>
                <w:b/>
                <w:szCs w:val="22"/>
              </w:rPr>
              <w:t>STEPS</w:t>
            </w:r>
          </w:p>
        </w:tc>
        <w:tc>
          <w:tcPr>
            <w:tcW w:w="8420" w:type="dxa"/>
            <w:shd w:val="clear" w:color="auto" w:fill="CCCCCC"/>
          </w:tcPr>
          <w:p w14:paraId="4CF433C1" w14:textId="77777777" w:rsidR="00A67985" w:rsidRPr="00A67985" w:rsidRDefault="00A67985" w:rsidP="00A67985">
            <w:pPr>
              <w:jc w:val="center"/>
              <w:rPr>
                <w:rFonts w:ascii="Calibri" w:hAnsi="Calibri" w:cs="Calibri"/>
                <w:b/>
                <w:szCs w:val="22"/>
              </w:rPr>
            </w:pPr>
            <w:r w:rsidRPr="00A67985">
              <w:rPr>
                <w:rFonts w:ascii="Calibri" w:hAnsi="Calibri" w:cs="Calibri"/>
                <w:b/>
                <w:szCs w:val="22"/>
              </w:rPr>
              <w:t>INSTRUCTIONS</w:t>
            </w:r>
          </w:p>
        </w:tc>
      </w:tr>
      <w:tr w:rsidR="00A67985" w:rsidRPr="00A67985" w14:paraId="2DE67047" w14:textId="77777777" w:rsidTr="00A67985">
        <w:tc>
          <w:tcPr>
            <w:tcW w:w="958" w:type="dxa"/>
          </w:tcPr>
          <w:p w14:paraId="7199E04E" w14:textId="77777777" w:rsidR="00A67985" w:rsidRPr="00A67985" w:rsidRDefault="00A67985" w:rsidP="00A67985">
            <w:pPr>
              <w:jc w:val="center"/>
              <w:rPr>
                <w:rFonts w:ascii="Calibri" w:hAnsi="Calibri" w:cs="Calibri"/>
                <w:b/>
                <w:szCs w:val="22"/>
              </w:rPr>
            </w:pPr>
            <w:r w:rsidRPr="00A67985">
              <w:rPr>
                <w:rFonts w:ascii="Calibri" w:hAnsi="Calibri" w:cs="Calibri"/>
                <w:b/>
                <w:szCs w:val="22"/>
              </w:rPr>
              <w:t>1.0</w:t>
            </w:r>
          </w:p>
        </w:tc>
        <w:tc>
          <w:tcPr>
            <w:tcW w:w="8420" w:type="dxa"/>
          </w:tcPr>
          <w:p w14:paraId="373F1316" w14:textId="77777777" w:rsidR="00A67985" w:rsidRPr="00A67985" w:rsidRDefault="00A67985" w:rsidP="00A67985">
            <w:pPr>
              <w:tabs>
                <w:tab w:val="left" w:pos="720"/>
              </w:tabs>
              <w:spacing w:after="200" w:line="276" w:lineRule="auto"/>
              <w:contextualSpacing/>
              <w:rPr>
                <w:rFonts w:ascii="Calibri" w:hAnsi="Calibri" w:cs="Calibri"/>
                <w:b/>
                <w:szCs w:val="22"/>
              </w:rPr>
            </w:pPr>
            <w:r w:rsidRPr="00A67985">
              <w:rPr>
                <w:rFonts w:ascii="Calibri" w:hAnsi="Calibri" w:cs="Calibri"/>
                <w:b/>
                <w:szCs w:val="22"/>
              </w:rPr>
              <w:t>At time of issue, select appropriately conditioned insert/panels from the refrigerator at Front Desk or gel packs from freezer for Max Q.</w:t>
            </w:r>
          </w:p>
          <w:p w14:paraId="09CC0B7C" w14:textId="77777777" w:rsidR="00A67985" w:rsidRPr="00A67985" w:rsidRDefault="00A67985" w:rsidP="00A67985">
            <w:pPr>
              <w:tabs>
                <w:tab w:val="left" w:pos="720"/>
              </w:tabs>
              <w:spacing w:after="200" w:line="276" w:lineRule="auto"/>
              <w:contextualSpacing/>
              <w:rPr>
                <w:rFonts w:ascii="Calibri" w:hAnsi="Calibri" w:cs="Calibri"/>
                <w:b/>
                <w:sz w:val="18"/>
                <w:szCs w:val="18"/>
              </w:rPr>
            </w:pPr>
          </w:p>
          <w:p w14:paraId="73E15B60" w14:textId="77777777" w:rsidR="00A67985" w:rsidRPr="00A67985" w:rsidRDefault="00A67985" w:rsidP="001F18BA">
            <w:pPr>
              <w:numPr>
                <w:ilvl w:val="1"/>
                <w:numId w:val="6"/>
              </w:numPr>
              <w:tabs>
                <w:tab w:val="left" w:pos="720"/>
              </w:tabs>
              <w:spacing w:after="200" w:line="276" w:lineRule="auto"/>
              <w:contextualSpacing/>
              <w:rPr>
                <w:rFonts w:ascii="Calibri" w:hAnsi="Calibri" w:cs="Calibri"/>
                <w:szCs w:val="22"/>
              </w:rPr>
            </w:pPr>
            <w:r w:rsidRPr="00A67985">
              <w:rPr>
                <w:rFonts w:ascii="Calibri" w:hAnsi="Calibri" w:cs="Calibri"/>
                <w:szCs w:val="22"/>
              </w:rPr>
              <w:t xml:space="preserve">Take temperatures of the inside face of insert/lid or panels using the </w:t>
            </w:r>
          </w:p>
          <w:p w14:paraId="277B6F15" w14:textId="77777777" w:rsidR="00A67985" w:rsidRPr="00A67985" w:rsidRDefault="00A67985" w:rsidP="00A67985">
            <w:pPr>
              <w:tabs>
                <w:tab w:val="left" w:pos="720"/>
              </w:tabs>
              <w:spacing w:after="200" w:line="276" w:lineRule="auto"/>
              <w:ind w:left="420"/>
              <w:contextualSpacing/>
              <w:rPr>
                <w:rFonts w:ascii="Calibri" w:hAnsi="Calibri" w:cs="Calibri"/>
                <w:szCs w:val="22"/>
              </w:rPr>
            </w:pPr>
            <w:r w:rsidRPr="00A67985">
              <w:rPr>
                <w:rFonts w:ascii="Calibri" w:hAnsi="Calibri" w:cs="Calibri"/>
                <w:szCs w:val="22"/>
              </w:rPr>
              <w:t xml:space="preserve"> </w:t>
            </w:r>
            <w:proofErr w:type="spellStart"/>
            <w:r w:rsidRPr="00A67985">
              <w:rPr>
                <w:rFonts w:ascii="Calibri" w:hAnsi="Calibri" w:cs="Calibri"/>
                <w:szCs w:val="22"/>
              </w:rPr>
              <w:t>ThermoTrace</w:t>
            </w:r>
            <w:proofErr w:type="spellEnd"/>
            <w:r w:rsidRPr="00A67985">
              <w:rPr>
                <w:rFonts w:ascii="Calibri" w:hAnsi="Calibri" w:cs="Calibri"/>
                <w:szCs w:val="22"/>
              </w:rPr>
              <w:t xml:space="preserve"> </w:t>
            </w:r>
            <w:proofErr w:type="gramStart"/>
            <w:r w:rsidRPr="00A67985">
              <w:rPr>
                <w:rFonts w:ascii="Calibri" w:hAnsi="Calibri" w:cs="Calibri"/>
                <w:szCs w:val="22"/>
              </w:rPr>
              <w:t>and  document</w:t>
            </w:r>
            <w:proofErr w:type="gramEnd"/>
            <w:r w:rsidRPr="00A67985">
              <w:rPr>
                <w:rFonts w:ascii="Calibri" w:hAnsi="Calibri" w:cs="Calibri"/>
                <w:szCs w:val="22"/>
              </w:rPr>
              <w:t xml:space="preserve"> on the issue slip or cooler prep flag when:</w:t>
            </w:r>
          </w:p>
          <w:p w14:paraId="4561402F" w14:textId="77777777" w:rsidR="00A67985" w:rsidRPr="00A67985" w:rsidRDefault="00A67985" w:rsidP="00A67985">
            <w:pPr>
              <w:tabs>
                <w:tab w:val="left" w:pos="720"/>
              </w:tabs>
              <w:spacing w:after="200" w:line="276" w:lineRule="auto"/>
              <w:ind w:left="720"/>
              <w:contextualSpacing/>
              <w:rPr>
                <w:rFonts w:ascii="Calibri" w:hAnsi="Calibri" w:cs="Calibri"/>
                <w:szCs w:val="22"/>
              </w:rPr>
            </w:pPr>
            <w:r w:rsidRPr="00A67985">
              <w:rPr>
                <w:rFonts w:ascii="Calibri" w:hAnsi="Calibri" w:cs="Calibri"/>
                <w:szCs w:val="22"/>
              </w:rPr>
              <w:t xml:space="preserve">a. Re-using a returned cooler.  </w:t>
            </w:r>
          </w:p>
          <w:p w14:paraId="3EE836D2" w14:textId="77777777" w:rsidR="00A67985" w:rsidRPr="00A67985" w:rsidRDefault="00A67985" w:rsidP="00A67985">
            <w:pPr>
              <w:tabs>
                <w:tab w:val="left" w:pos="720"/>
              </w:tabs>
              <w:spacing w:after="200" w:line="276" w:lineRule="auto"/>
              <w:ind w:left="720"/>
              <w:contextualSpacing/>
              <w:rPr>
                <w:rFonts w:ascii="Calibri" w:hAnsi="Calibri" w:cs="Calibri"/>
                <w:szCs w:val="22"/>
              </w:rPr>
            </w:pPr>
            <w:r w:rsidRPr="00A67985">
              <w:rPr>
                <w:rFonts w:ascii="Calibri" w:hAnsi="Calibri" w:cs="Calibri"/>
                <w:szCs w:val="22"/>
              </w:rPr>
              <w:t xml:space="preserve">b. Placing inserts/lids/liners INTO the </w:t>
            </w:r>
            <w:proofErr w:type="gramStart"/>
            <w:r w:rsidRPr="00A67985">
              <w:rPr>
                <w:rFonts w:ascii="Calibri" w:hAnsi="Calibri" w:cs="Calibri"/>
                <w:szCs w:val="22"/>
              </w:rPr>
              <w:t>refrigerator</w:t>
            </w:r>
            <w:proofErr w:type="gramEnd"/>
          </w:p>
          <w:p w14:paraId="6D8BF7C5" w14:textId="77777777" w:rsidR="00A67985" w:rsidRPr="00A67985" w:rsidRDefault="00A67985" w:rsidP="00A67985">
            <w:pPr>
              <w:tabs>
                <w:tab w:val="left" w:pos="720"/>
              </w:tabs>
              <w:spacing w:after="200" w:line="276" w:lineRule="auto"/>
              <w:ind w:left="720"/>
              <w:contextualSpacing/>
              <w:rPr>
                <w:rFonts w:ascii="Calibri" w:hAnsi="Calibri" w:cs="Calibri"/>
                <w:szCs w:val="22"/>
              </w:rPr>
            </w:pPr>
            <w:r w:rsidRPr="00A67985">
              <w:rPr>
                <w:rFonts w:ascii="Calibri" w:hAnsi="Calibri" w:cs="Calibri"/>
                <w:szCs w:val="22"/>
              </w:rPr>
              <w:t xml:space="preserve">c. Taking inserts/lids/liners directly from conditioning to a cooler. </w:t>
            </w:r>
          </w:p>
          <w:p w14:paraId="2DAD2678" w14:textId="77777777" w:rsidR="00A67985" w:rsidRPr="00A67985" w:rsidRDefault="00A67985" w:rsidP="00A67985">
            <w:pPr>
              <w:tabs>
                <w:tab w:val="left" w:pos="720"/>
              </w:tabs>
              <w:spacing w:after="200" w:line="276" w:lineRule="auto"/>
              <w:contextualSpacing/>
              <w:rPr>
                <w:rFonts w:ascii="Calibri" w:hAnsi="Calibri" w:cs="Calibri"/>
                <w:szCs w:val="22"/>
              </w:rPr>
            </w:pPr>
            <w:r w:rsidRPr="00A67985">
              <w:rPr>
                <w:rFonts w:ascii="Calibri" w:hAnsi="Calibri" w:cs="Calibri"/>
                <w:szCs w:val="22"/>
              </w:rPr>
              <w:t xml:space="preserve">1.2 Place insert/lid and/or panels or gel packs in chosen cooler. </w:t>
            </w:r>
          </w:p>
          <w:p w14:paraId="66A9A4A1" w14:textId="77777777" w:rsidR="00A67985" w:rsidRPr="00A67985" w:rsidRDefault="00A67985" w:rsidP="00A67985">
            <w:pPr>
              <w:tabs>
                <w:tab w:val="left" w:pos="720"/>
              </w:tabs>
              <w:spacing w:after="200" w:line="276" w:lineRule="auto"/>
              <w:contextualSpacing/>
              <w:rPr>
                <w:rFonts w:ascii="Calibri" w:hAnsi="Calibri" w:cs="Calibri"/>
                <w:szCs w:val="22"/>
              </w:rPr>
            </w:pPr>
            <w:r w:rsidRPr="00A67985">
              <w:rPr>
                <w:rFonts w:ascii="Calibri" w:hAnsi="Calibri" w:cs="Calibri"/>
                <w:szCs w:val="22"/>
              </w:rPr>
              <w:t>1.3 Document cooler number on issue slip.</w:t>
            </w:r>
          </w:p>
          <w:p w14:paraId="151DA8EE" w14:textId="77777777" w:rsidR="00A67985" w:rsidRPr="00A67985" w:rsidRDefault="00A67985" w:rsidP="00A67985">
            <w:pPr>
              <w:tabs>
                <w:tab w:val="left" w:pos="720"/>
              </w:tabs>
              <w:spacing w:after="200" w:line="276" w:lineRule="auto"/>
              <w:ind w:left="1080"/>
              <w:contextualSpacing/>
              <w:rPr>
                <w:rFonts w:ascii="Calibri" w:hAnsi="Calibri" w:cs="Calibri"/>
                <w:sz w:val="18"/>
                <w:szCs w:val="18"/>
              </w:rPr>
            </w:pPr>
          </w:p>
        </w:tc>
      </w:tr>
      <w:tr w:rsidR="00A67985" w:rsidRPr="00A67985" w14:paraId="3D0B0F2C" w14:textId="77777777" w:rsidTr="00A67985">
        <w:tc>
          <w:tcPr>
            <w:tcW w:w="958" w:type="dxa"/>
          </w:tcPr>
          <w:p w14:paraId="7C6E2802" w14:textId="77777777" w:rsidR="00A67985" w:rsidRPr="00A67985" w:rsidRDefault="00A67985" w:rsidP="00A67985">
            <w:pPr>
              <w:jc w:val="center"/>
              <w:rPr>
                <w:rFonts w:ascii="Calibri" w:hAnsi="Calibri" w:cs="Calibri"/>
                <w:b/>
                <w:szCs w:val="22"/>
              </w:rPr>
            </w:pPr>
            <w:r w:rsidRPr="00A67985">
              <w:rPr>
                <w:rFonts w:ascii="Calibri" w:hAnsi="Calibri" w:cs="Calibri"/>
                <w:b/>
                <w:szCs w:val="22"/>
              </w:rPr>
              <w:t>2.0</w:t>
            </w:r>
          </w:p>
        </w:tc>
        <w:tc>
          <w:tcPr>
            <w:tcW w:w="8420" w:type="dxa"/>
          </w:tcPr>
          <w:p w14:paraId="2901DB39" w14:textId="77777777" w:rsidR="00A67985" w:rsidRPr="00A67985" w:rsidRDefault="00A67985" w:rsidP="00A67985">
            <w:pPr>
              <w:tabs>
                <w:tab w:val="left" w:pos="720"/>
              </w:tabs>
              <w:spacing w:after="200" w:line="276" w:lineRule="auto"/>
              <w:contextualSpacing/>
              <w:rPr>
                <w:rFonts w:ascii="Calibri" w:hAnsi="Calibri" w:cs="Calibri"/>
                <w:b/>
                <w:szCs w:val="22"/>
              </w:rPr>
            </w:pPr>
            <w:r w:rsidRPr="00A67985">
              <w:rPr>
                <w:rFonts w:ascii="Calibri" w:hAnsi="Calibri" w:cs="Calibri"/>
                <w:b/>
                <w:szCs w:val="22"/>
              </w:rPr>
              <w:t>Load cooler with refrigerated blood product. (Red cells and/or thawed plasma) and close lid securely.</w:t>
            </w:r>
          </w:p>
          <w:p w14:paraId="4743F558" w14:textId="77777777" w:rsidR="00A67985" w:rsidRDefault="00A67985" w:rsidP="00A67985">
            <w:pPr>
              <w:tabs>
                <w:tab w:val="left" w:pos="720"/>
              </w:tabs>
              <w:spacing w:after="200" w:line="276" w:lineRule="auto"/>
              <w:contextualSpacing/>
              <w:rPr>
                <w:rFonts w:ascii="Calibri" w:hAnsi="Calibri" w:cs="Calibri"/>
                <w:i/>
                <w:color w:val="984806"/>
                <w:szCs w:val="22"/>
              </w:rPr>
            </w:pPr>
            <w:proofErr w:type="gramStart"/>
            <w:r w:rsidRPr="00A67985">
              <w:rPr>
                <w:rFonts w:ascii="Calibri" w:hAnsi="Calibri" w:cs="Calibri"/>
                <w:szCs w:val="22"/>
              </w:rPr>
              <w:t xml:space="preserve">2.1  </w:t>
            </w:r>
            <w:r w:rsidRPr="00A67985">
              <w:rPr>
                <w:rFonts w:ascii="Calibri" w:hAnsi="Calibri" w:cs="Calibri"/>
                <w:i/>
                <w:color w:val="984806"/>
                <w:szCs w:val="22"/>
              </w:rPr>
              <w:t>Offsite</w:t>
            </w:r>
            <w:proofErr w:type="gramEnd"/>
            <w:r w:rsidRPr="00A67985">
              <w:rPr>
                <w:rFonts w:ascii="Calibri" w:hAnsi="Calibri" w:cs="Calibri"/>
                <w:i/>
                <w:color w:val="984806"/>
                <w:szCs w:val="22"/>
              </w:rPr>
              <w:t xml:space="preserve"> coolers:  Lock cooler with cable tie when verification of issue is  complete.     </w:t>
            </w:r>
          </w:p>
          <w:p w14:paraId="1528106E" w14:textId="77777777" w:rsidR="00A67985" w:rsidRPr="00A67985" w:rsidRDefault="00A67985" w:rsidP="00A67985">
            <w:pPr>
              <w:tabs>
                <w:tab w:val="left" w:pos="720"/>
              </w:tabs>
              <w:spacing w:after="200" w:line="276" w:lineRule="auto"/>
              <w:contextualSpacing/>
              <w:rPr>
                <w:rFonts w:ascii="Calibri" w:hAnsi="Calibri" w:cs="Calibri"/>
                <w:i/>
                <w:color w:val="FF0000"/>
                <w:sz w:val="18"/>
                <w:szCs w:val="18"/>
              </w:rPr>
            </w:pPr>
            <w:r w:rsidRPr="00A67985">
              <w:rPr>
                <w:rFonts w:ascii="Calibri" w:hAnsi="Calibri" w:cs="Calibri"/>
                <w:i/>
                <w:color w:val="984806"/>
                <w:szCs w:val="22"/>
              </w:rPr>
              <w:t xml:space="preserve"> </w:t>
            </w:r>
          </w:p>
        </w:tc>
      </w:tr>
      <w:tr w:rsidR="00A67985" w:rsidRPr="00A67985" w14:paraId="5469FBEF" w14:textId="77777777" w:rsidTr="00A67985">
        <w:tc>
          <w:tcPr>
            <w:tcW w:w="958" w:type="dxa"/>
          </w:tcPr>
          <w:p w14:paraId="6C51E233" w14:textId="77777777" w:rsidR="00A67985" w:rsidRPr="00A67985" w:rsidRDefault="00A67985" w:rsidP="00A67985">
            <w:pPr>
              <w:jc w:val="center"/>
              <w:rPr>
                <w:rFonts w:ascii="Calibri" w:hAnsi="Calibri" w:cs="Calibri"/>
                <w:b/>
                <w:szCs w:val="22"/>
              </w:rPr>
            </w:pPr>
            <w:r w:rsidRPr="00A67985">
              <w:rPr>
                <w:rFonts w:ascii="Calibri" w:hAnsi="Calibri" w:cs="Calibri"/>
                <w:b/>
                <w:szCs w:val="22"/>
              </w:rPr>
              <w:t>3.0</w:t>
            </w:r>
          </w:p>
        </w:tc>
        <w:tc>
          <w:tcPr>
            <w:tcW w:w="8420" w:type="dxa"/>
          </w:tcPr>
          <w:p w14:paraId="1C5FA8DA" w14:textId="77777777" w:rsidR="00A67985" w:rsidRPr="00A67985" w:rsidRDefault="00A67985" w:rsidP="00A67985">
            <w:pPr>
              <w:tabs>
                <w:tab w:val="left" w:pos="720"/>
              </w:tabs>
              <w:spacing w:line="276" w:lineRule="auto"/>
              <w:contextualSpacing/>
              <w:rPr>
                <w:rFonts w:ascii="Calibri" w:hAnsi="Calibri" w:cs="Calibri"/>
                <w:b/>
                <w:szCs w:val="22"/>
              </w:rPr>
            </w:pPr>
            <w:r w:rsidRPr="00A67985">
              <w:rPr>
                <w:rFonts w:ascii="Calibri" w:hAnsi="Calibri" w:cs="Calibri"/>
                <w:b/>
                <w:szCs w:val="22"/>
              </w:rPr>
              <w:t>Calculate the return time for the cooler and document on the issue slip for specific cooler maximum storage hours and maximum unit payload.</w:t>
            </w:r>
          </w:p>
          <w:p w14:paraId="1CDD8372" w14:textId="77777777" w:rsidR="00A67985" w:rsidRPr="00A67985" w:rsidRDefault="00A67985" w:rsidP="00A67985">
            <w:pPr>
              <w:tabs>
                <w:tab w:val="left" w:pos="720"/>
              </w:tabs>
              <w:spacing w:line="276" w:lineRule="auto"/>
              <w:contextualSpacing/>
              <w:rPr>
                <w:rFonts w:ascii="Calibri" w:hAnsi="Calibri" w:cs="Calibri"/>
                <w:b/>
                <w:i/>
                <w:color w:val="00B0F0"/>
                <w:sz w:val="18"/>
                <w:szCs w:val="18"/>
              </w:rPr>
            </w:pPr>
          </w:p>
          <w:p w14:paraId="7908747E" w14:textId="77777777" w:rsidR="00A67985" w:rsidRPr="00A67985" w:rsidRDefault="00A67985" w:rsidP="00A67985">
            <w:pPr>
              <w:tabs>
                <w:tab w:val="left" w:pos="720"/>
              </w:tabs>
              <w:spacing w:after="200" w:line="276" w:lineRule="auto"/>
              <w:contextualSpacing/>
              <w:rPr>
                <w:rFonts w:ascii="Calibri" w:hAnsi="Calibri" w:cs="Calibri"/>
                <w:i/>
                <w:color w:val="00B0F0"/>
                <w:szCs w:val="22"/>
              </w:rPr>
            </w:pPr>
            <w:r w:rsidRPr="00A67985">
              <w:rPr>
                <w:rFonts w:ascii="Calibri" w:hAnsi="Calibri" w:cs="Calibri"/>
                <w:i/>
                <w:color w:val="00B0F0"/>
                <w:szCs w:val="22"/>
              </w:rPr>
              <w:t xml:space="preserve">Refer to Protocol:  Blood Cooler Protocols </w:t>
            </w:r>
          </w:p>
        </w:tc>
      </w:tr>
      <w:tr w:rsidR="00A67985" w:rsidRPr="00A67985" w14:paraId="48C63D98" w14:textId="77777777" w:rsidTr="00A67985">
        <w:tc>
          <w:tcPr>
            <w:tcW w:w="958" w:type="dxa"/>
          </w:tcPr>
          <w:p w14:paraId="00F2EAE7" w14:textId="77777777" w:rsidR="00A67985" w:rsidRPr="00A67985" w:rsidRDefault="00A67985" w:rsidP="00A67985">
            <w:pPr>
              <w:jc w:val="center"/>
              <w:rPr>
                <w:rFonts w:ascii="Calibri" w:hAnsi="Calibri" w:cs="Calibri"/>
                <w:b/>
                <w:szCs w:val="22"/>
              </w:rPr>
            </w:pPr>
            <w:r w:rsidRPr="00A67985">
              <w:rPr>
                <w:rFonts w:ascii="Calibri" w:hAnsi="Calibri" w:cs="Calibri"/>
                <w:b/>
                <w:szCs w:val="22"/>
              </w:rPr>
              <w:t>4.0</w:t>
            </w:r>
          </w:p>
        </w:tc>
        <w:tc>
          <w:tcPr>
            <w:tcW w:w="8420" w:type="dxa"/>
          </w:tcPr>
          <w:p w14:paraId="022A42B0" w14:textId="77777777" w:rsidR="00A67985" w:rsidRPr="00A67985" w:rsidRDefault="00A67985" w:rsidP="00A67985">
            <w:pPr>
              <w:tabs>
                <w:tab w:val="left" w:pos="720"/>
              </w:tabs>
              <w:spacing w:after="200" w:line="276" w:lineRule="auto"/>
              <w:contextualSpacing/>
              <w:rPr>
                <w:rFonts w:ascii="Calibri" w:hAnsi="Calibri" w:cs="Calibri"/>
                <w:b/>
                <w:color w:val="984806"/>
                <w:szCs w:val="22"/>
              </w:rPr>
            </w:pPr>
            <w:r w:rsidRPr="00A67985">
              <w:rPr>
                <w:rFonts w:ascii="Calibri" w:hAnsi="Calibri" w:cs="Calibri"/>
                <w:b/>
                <w:szCs w:val="22"/>
              </w:rPr>
              <w:t xml:space="preserve">Attach completed pink copy of Issue Slip to the top of the cooler with tape FACE UP showing patient information.  </w:t>
            </w:r>
            <w:r w:rsidRPr="00A67985">
              <w:rPr>
                <w:rFonts w:ascii="Calibri" w:hAnsi="Calibri" w:cs="Calibri"/>
                <w:b/>
                <w:color w:val="984806"/>
                <w:szCs w:val="22"/>
              </w:rPr>
              <w:t xml:space="preserve">For offsite coolers, place in plastic section FACE DOWN on top of cooler when issuing to outside courier. </w:t>
            </w:r>
          </w:p>
          <w:p w14:paraId="2A4D1835" w14:textId="77777777" w:rsidR="00A67985" w:rsidRPr="00A67985" w:rsidRDefault="00A67985" w:rsidP="00A67985">
            <w:pPr>
              <w:tabs>
                <w:tab w:val="left" w:pos="720"/>
              </w:tabs>
              <w:spacing w:after="200" w:line="276" w:lineRule="auto"/>
              <w:contextualSpacing/>
              <w:rPr>
                <w:rFonts w:ascii="Calibri" w:hAnsi="Calibri" w:cs="Calibri"/>
                <w:b/>
                <w:szCs w:val="22"/>
              </w:rPr>
            </w:pPr>
          </w:p>
          <w:p w14:paraId="6AA6660E" w14:textId="77777777" w:rsidR="00A67985" w:rsidRPr="00A67985" w:rsidRDefault="00A67985" w:rsidP="00A67985">
            <w:pPr>
              <w:tabs>
                <w:tab w:val="left" w:pos="720"/>
              </w:tabs>
              <w:spacing w:after="200" w:line="276" w:lineRule="auto"/>
              <w:contextualSpacing/>
              <w:rPr>
                <w:rFonts w:ascii="Calibri" w:hAnsi="Calibri" w:cs="Calibri"/>
                <w:szCs w:val="22"/>
              </w:rPr>
            </w:pPr>
            <w:proofErr w:type="gramStart"/>
            <w:r w:rsidRPr="00A67985">
              <w:rPr>
                <w:rFonts w:ascii="Calibri" w:hAnsi="Calibri" w:cs="Calibri"/>
                <w:szCs w:val="22"/>
              </w:rPr>
              <w:t>4.1  Document</w:t>
            </w:r>
            <w:proofErr w:type="gramEnd"/>
            <w:r w:rsidRPr="00A67985">
              <w:rPr>
                <w:rFonts w:ascii="Calibri" w:hAnsi="Calibri" w:cs="Calibri"/>
                <w:szCs w:val="22"/>
              </w:rPr>
              <w:t xml:space="preserve"> return time on the tape or pink copy in a manner that will be visible </w:t>
            </w:r>
          </w:p>
          <w:p w14:paraId="0CA60C81" w14:textId="77777777" w:rsidR="00A67985" w:rsidRPr="00A67985" w:rsidRDefault="00A67985" w:rsidP="00A67985">
            <w:pPr>
              <w:tabs>
                <w:tab w:val="left" w:pos="720"/>
              </w:tabs>
              <w:spacing w:after="200" w:line="276" w:lineRule="auto"/>
              <w:contextualSpacing/>
              <w:rPr>
                <w:rFonts w:ascii="Calibri" w:hAnsi="Calibri" w:cs="Calibri"/>
                <w:szCs w:val="22"/>
              </w:rPr>
            </w:pPr>
            <w:r w:rsidRPr="00A67985">
              <w:rPr>
                <w:rFonts w:ascii="Calibri" w:hAnsi="Calibri" w:cs="Calibri"/>
                <w:szCs w:val="22"/>
              </w:rPr>
              <w:t xml:space="preserve">       to transfusing staff.</w:t>
            </w:r>
          </w:p>
          <w:p w14:paraId="593A71C0" w14:textId="77777777" w:rsidR="00A67985" w:rsidRPr="00A67985" w:rsidRDefault="00A67985" w:rsidP="00A67985">
            <w:pPr>
              <w:tabs>
                <w:tab w:val="left" w:pos="720"/>
              </w:tabs>
              <w:spacing w:after="200" w:line="276" w:lineRule="auto"/>
              <w:contextualSpacing/>
              <w:rPr>
                <w:rFonts w:ascii="Calibri" w:hAnsi="Calibri" w:cs="Calibri"/>
                <w:i/>
                <w:color w:val="984806"/>
                <w:szCs w:val="22"/>
              </w:rPr>
            </w:pPr>
            <w:proofErr w:type="gramStart"/>
            <w:r w:rsidRPr="00A67985">
              <w:rPr>
                <w:rFonts w:ascii="Calibri" w:hAnsi="Calibri" w:cs="Calibri"/>
                <w:szCs w:val="22"/>
              </w:rPr>
              <w:t xml:space="preserve">4.2  </w:t>
            </w:r>
            <w:r w:rsidRPr="00A67985">
              <w:rPr>
                <w:rFonts w:ascii="Calibri" w:hAnsi="Calibri" w:cs="Calibri"/>
                <w:i/>
                <w:color w:val="984806"/>
                <w:szCs w:val="22"/>
              </w:rPr>
              <w:t>For</w:t>
            </w:r>
            <w:proofErr w:type="gramEnd"/>
            <w:r w:rsidRPr="00A67985">
              <w:rPr>
                <w:rFonts w:ascii="Calibri" w:hAnsi="Calibri" w:cs="Calibri"/>
                <w:i/>
                <w:color w:val="984806"/>
                <w:szCs w:val="22"/>
              </w:rPr>
              <w:t xml:space="preserve"> Offsite coolers, document the Return time on card and place in attached </w:t>
            </w:r>
          </w:p>
          <w:p w14:paraId="322AB821" w14:textId="77777777" w:rsidR="00A67985" w:rsidRPr="00A67985" w:rsidRDefault="00A67985" w:rsidP="00A67985">
            <w:pPr>
              <w:tabs>
                <w:tab w:val="left" w:pos="720"/>
              </w:tabs>
              <w:spacing w:after="200" w:line="276" w:lineRule="auto"/>
              <w:contextualSpacing/>
              <w:rPr>
                <w:rFonts w:ascii="Calibri" w:hAnsi="Calibri" w:cs="Calibri"/>
                <w:i/>
                <w:color w:val="984806"/>
                <w:szCs w:val="22"/>
              </w:rPr>
            </w:pPr>
            <w:r w:rsidRPr="00A67985">
              <w:rPr>
                <w:rFonts w:ascii="Calibri" w:hAnsi="Calibri" w:cs="Calibri"/>
                <w:i/>
                <w:color w:val="984806"/>
                <w:szCs w:val="22"/>
              </w:rPr>
              <w:t xml:space="preserve">       plastic sleeve on cooler. </w:t>
            </w:r>
          </w:p>
          <w:p w14:paraId="2BE69A9D" w14:textId="77777777" w:rsidR="00A67985" w:rsidRPr="00A67985" w:rsidRDefault="00A67985" w:rsidP="00A67985">
            <w:pPr>
              <w:tabs>
                <w:tab w:val="left" w:pos="720"/>
              </w:tabs>
              <w:spacing w:after="200" w:line="276" w:lineRule="auto"/>
              <w:contextualSpacing/>
              <w:rPr>
                <w:rFonts w:ascii="Calibri" w:hAnsi="Calibri" w:cs="Calibri"/>
                <w:i/>
                <w:color w:val="984806"/>
                <w:szCs w:val="22"/>
              </w:rPr>
            </w:pPr>
          </w:p>
        </w:tc>
      </w:tr>
      <w:tr w:rsidR="00A67985" w:rsidRPr="00A67985" w14:paraId="430A950F" w14:textId="77777777" w:rsidTr="00A67985">
        <w:tc>
          <w:tcPr>
            <w:tcW w:w="958" w:type="dxa"/>
          </w:tcPr>
          <w:p w14:paraId="7835D1C6" w14:textId="77777777" w:rsidR="00A67985" w:rsidRPr="00A67985" w:rsidRDefault="00A67985" w:rsidP="00A67985">
            <w:pPr>
              <w:jc w:val="center"/>
              <w:rPr>
                <w:rFonts w:ascii="Calibri" w:hAnsi="Calibri" w:cs="Calibri"/>
                <w:b/>
                <w:szCs w:val="22"/>
              </w:rPr>
            </w:pPr>
            <w:r w:rsidRPr="00A67985">
              <w:rPr>
                <w:rFonts w:ascii="Calibri" w:hAnsi="Calibri" w:cs="Calibri"/>
                <w:b/>
                <w:szCs w:val="22"/>
              </w:rPr>
              <w:t>5.0</w:t>
            </w:r>
          </w:p>
        </w:tc>
        <w:tc>
          <w:tcPr>
            <w:tcW w:w="8420" w:type="dxa"/>
          </w:tcPr>
          <w:p w14:paraId="43BD85CD" w14:textId="77777777" w:rsidR="00A67985" w:rsidRPr="00A67985" w:rsidRDefault="00A67985" w:rsidP="00A67985">
            <w:pPr>
              <w:tabs>
                <w:tab w:val="left" w:pos="720"/>
              </w:tabs>
              <w:spacing w:after="200" w:line="276" w:lineRule="auto"/>
              <w:contextualSpacing/>
              <w:rPr>
                <w:rFonts w:ascii="Calibri" w:hAnsi="Calibri" w:cs="Calibri"/>
                <w:b/>
                <w:szCs w:val="22"/>
              </w:rPr>
            </w:pPr>
            <w:r w:rsidRPr="00A67985">
              <w:rPr>
                <w:rFonts w:ascii="Calibri" w:hAnsi="Calibri" w:cs="Calibri"/>
                <w:b/>
                <w:szCs w:val="22"/>
              </w:rPr>
              <w:t>Attach Cooler Prep flag to the retained white copy of the issue slip.</w:t>
            </w:r>
          </w:p>
          <w:p w14:paraId="58C2E077" w14:textId="77777777" w:rsidR="00A67985" w:rsidRPr="00A67985" w:rsidRDefault="00A67985" w:rsidP="00A67985">
            <w:pPr>
              <w:tabs>
                <w:tab w:val="left" w:pos="720"/>
              </w:tabs>
              <w:spacing w:after="200" w:line="276" w:lineRule="auto"/>
              <w:contextualSpacing/>
              <w:rPr>
                <w:rFonts w:ascii="Calibri" w:hAnsi="Calibri" w:cs="Calibri"/>
                <w:b/>
                <w:szCs w:val="22"/>
              </w:rPr>
            </w:pPr>
          </w:p>
          <w:p w14:paraId="472A0AA6" w14:textId="77777777" w:rsidR="00A67985" w:rsidRPr="00A67985" w:rsidRDefault="00A67985" w:rsidP="00A67985">
            <w:pPr>
              <w:tabs>
                <w:tab w:val="left" w:pos="720"/>
              </w:tabs>
              <w:spacing w:after="200" w:line="276" w:lineRule="auto"/>
              <w:contextualSpacing/>
              <w:rPr>
                <w:rFonts w:ascii="Calibri" w:hAnsi="Calibri" w:cs="Calibri"/>
                <w:szCs w:val="22"/>
              </w:rPr>
            </w:pPr>
            <w:proofErr w:type="gramStart"/>
            <w:r w:rsidRPr="00A67985">
              <w:rPr>
                <w:rFonts w:ascii="Calibri" w:hAnsi="Calibri" w:cs="Calibri"/>
                <w:szCs w:val="22"/>
              </w:rPr>
              <w:t>5.1  Store</w:t>
            </w:r>
            <w:proofErr w:type="gramEnd"/>
            <w:r w:rsidRPr="00A67985">
              <w:rPr>
                <w:rFonts w:ascii="Calibri" w:hAnsi="Calibri" w:cs="Calibri"/>
                <w:szCs w:val="22"/>
              </w:rPr>
              <w:t xml:space="preserve"> cooler prep flag along with white copy of issue slip on the cooler clips at</w:t>
            </w:r>
          </w:p>
          <w:p w14:paraId="32E75ED8" w14:textId="77777777" w:rsidR="00A67985" w:rsidRPr="00A67985" w:rsidRDefault="00A67985" w:rsidP="00A67985">
            <w:pPr>
              <w:tabs>
                <w:tab w:val="left" w:pos="720"/>
              </w:tabs>
              <w:spacing w:after="200" w:line="276" w:lineRule="auto"/>
              <w:contextualSpacing/>
              <w:rPr>
                <w:rFonts w:ascii="Calibri" w:hAnsi="Calibri" w:cs="Calibri"/>
                <w:szCs w:val="22"/>
              </w:rPr>
            </w:pPr>
            <w:r w:rsidRPr="00A67985">
              <w:rPr>
                <w:rFonts w:ascii="Calibri" w:hAnsi="Calibri" w:cs="Calibri"/>
                <w:szCs w:val="22"/>
              </w:rPr>
              <w:t xml:space="preserve">       Front Desk in order of return time.</w:t>
            </w:r>
          </w:p>
          <w:p w14:paraId="712E4474" w14:textId="77777777" w:rsidR="00A67985" w:rsidRPr="00A67985" w:rsidRDefault="00A67985" w:rsidP="001F18BA">
            <w:pPr>
              <w:numPr>
                <w:ilvl w:val="0"/>
                <w:numId w:val="4"/>
              </w:numPr>
              <w:tabs>
                <w:tab w:val="left" w:pos="702"/>
              </w:tabs>
              <w:spacing w:after="200" w:line="276" w:lineRule="auto"/>
              <w:ind w:left="702"/>
              <w:contextualSpacing/>
              <w:rPr>
                <w:rFonts w:ascii="Calibri" w:hAnsi="Calibri" w:cs="Calibri"/>
                <w:szCs w:val="22"/>
              </w:rPr>
            </w:pPr>
            <w:r w:rsidRPr="00A67985">
              <w:rPr>
                <w:rFonts w:ascii="Calibri" w:hAnsi="Calibri" w:cs="Calibri"/>
                <w:szCs w:val="22"/>
              </w:rPr>
              <w:t>Use the clip labeled “</w:t>
            </w:r>
            <w:r w:rsidRPr="00A67985">
              <w:rPr>
                <w:rFonts w:ascii="Calibri" w:hAnsi="Calibri" w:cs="Calibri"/>
                <w:b/>
                <w:szCs w:val="22"/>
              </w:rPr>
              <w:t>OR</w:t>
            </w:r>
            <w:r w:rsidRPr="00A67985">
              <w:rPr>
                <w:rFonts w:ascii="Calibri" w:hAnsi="Calibri" w:cs="Calibri"/>
                <w:szCs w:val="22"/>
              </w:rPr>
              <w:t>” for coolers issued to the OR</w:t>
            </w:r>
          </w:p>
          <w:p w14:paraId="17051AFE" w14:textId="77777777" w:rsidR="00A67985" w:rsidRDefault="00A67985" w:rsidP="001F18BA">
            <w:pPr>
              <w:numPr>
                <w:ilvl w:val="0"/>
                <w:numId w:val="4"/>
              </w:numPr>
              <w:tabs>
                <w:tab w:val="left" w:pos="720"/>
              </w:tabs>
              <w:spacing w:after="200" w:line="276" w:lineRule="auto"/>
              <w:ind w:left="882" w:hanging="540"/>
              <w:contextualSpacing/>
              <w:rPr>
                <w:rFonts w:ascii="Calibri" w:hAnsi="Calibri" w:cs="Calibri"/>
                <w:szCs w:val="22"/>
              </w:rPr>
            </w:pPr>
            <w:r w:rsidRPr="00A67985">
              <w:rPr>
                <w:rFonts w:ascii="Calibri" w:hAnsi="Calibri" w:cs="Calibri"/>
                <w:szCs w:val="22"/>
              </w:rPr>
              <w:t>Use the clip labeled “</w:t>
            </w:r>
            <w:r w:rsidRPr="00A67985">
              <w:rPr>
                <w:rFonts w:ascii="Calibri" w:hAnsi="Calibri" w:cs="Calibri"/>
                <w:b/>
                <w:szCs w:val="22"/>
              </w:rPr>
              <w:t>OTHER</w:t>
            </w:r>
            <w:r w:rsidRPr="00A67985">
              <w:rPr>
                <w:rFonts w:ascii="Calibri" w:hAnsi="Calibri" w:cs="Calibri"/>
                <w:szCs w:val="22"/>
              </w:rPr>
              <w:t>” for coolers issued to all other locations.</w:t>
            </w:r>
          </w:p>
          <w:p w14:paraId="39E937B3" w14:textId="77777777" w:rsidR="00973D5F" w:rsidRPr="00A67985" w:rsidRDefault="00973D5F" w:rsidP="00973D5F">
            <w:pPr>
              <w:tabs>
                <w:tab w:val="left" w:pos="720"/>
              </w:tabs>
              <w:spacing w:after="200" w:line="276" w:lineRule="auto"/>
              <w:ind w:left="882"/>
              <w:contextualSpacing/>
              <w:rPr>
                <w:rFonts w:ascii="Calibri" w:hAnsi="Calibri" w:cs="Calibri"/>
                <w:szCs w:val="22"/>
              </w:rPr>
            </w:pPr>
          </w:p>
        </w:tc>
      </w:tr>
      <w:tr w:rsidR="00A67985" w:rsidRPr="00A67985" w14:paraId="1152B968" w14:textId="77777777" w:rsidTr="00A67985">
        <w:tc>
          <w:tcPr>
            <w:tcW w:w="958" w:type="dxa"/>
          </w:tcPr>
          <w:p w14:paraId="080541C9" w14:textId="77777777" w:rsidR="00A67985" w:rsidRPr="00A67985" w:rsidRDefault="00A67985" w:rsidP="00A67985">
            <w:pPr>
              <w:jc w:val="center"/>
              <w:rPr>
                <w:rFonts w:ascii="Calibri" w:hAnsi="Calibri" w:cs="Calibri"/>
                <w:b/>
                <w:szCs w:val="22"/>
              </w:rPr>
            </w:pPr>
            <w:r w:rsidRPr="00A67985">
              <w:rPr>
                <w:rFonts w:ascii="Calibri" w:hAnsi="Calibri" w:cs="Calibri"/>
                <w:b/>
                <w:szCs w:val="22"/>
              </w:rPr>
              <w:lastRenderedPageBreak/>
              <w:t>6.0</w:t>
            </w:r>
          </w:p>
        </w:tc>
        <w:tc>
          <w:tcPr>
            <w:tcW w:w="8420" w:type="dxa"/>
          </w:tcPr>
          <w:p w14:paraId="4CB96D9F" w14:textId="77777777" w:rsidR="00A67985" w:rsidRPr="00A67985" w:rsidRDefault="00A67985" w:rsidP="00A67985">
            <w:pPr>
              <w:tabs>
                <w:tab w:val="left" w:pos="720"/>
              </w:tabs>
              <w:spacing w:after="200" w:line="276" w:lineRule="auto"/>
              <w:contextualSpacing/>
              <w:rPr>
                <w:rFonts w:ascii="Calibri" w:hAnsi="Calibri" w:cs="Calibri"/>
                <w:b/>
                <w:szCs w:val="22"/>
              </w:rPr>
            </w:pPr>
            <w:r w:rsidRPr="00A67985">
              <w:rPr>
                <w:rFonts w:ascii="Calibri" w:hAnsi="Calibri" w:cs="Calibri"/>
                <w:b/>
                <w:szCs w:val="22"/>
              </w:rPr>
              <w:t>When no issue form:</w:t>
            </w:r>
          </w:p>
          <w:p w14:paraId="00AF500C" w14:textId="77777777" w:rsidR="00A67985" w:rsidRPr="00A67985" w:rsidRDefault="00A67985" w:rsidP="00A67985">
            <w:pPr>
              <w:tabs>
                <w:tab w:val="left" w:pos="720"/>
              </w:tabs>
              <w:spacing w:after="200" w:line="276" w:lineRule="auto"/>
              <w:contextualSpacing/>
              <w:rPr>
                <w:rFonts w:ascii="Calibri" w:hAnsi="Calibri" w:cs="Calibri"/>
                <w:b/>
                <w:szCs w:val="22"/>
              </w:rPr>
            </w:pPr>
          </w:p>
          <w:p w14:paraId="609E8352" w14:textId="77777777" w:rsidR="00A67985" w:rsidRPr="00A67985" w:rsidRDefault="00A67985" w:rsidP="00A67985">
            <w:pPr>
              <w:tabs>
                <w:tab w:val="left" w:pos="720"/>
              </w:tabs>
              <w:spacing w:after="200" w:line="276" w:lineRule="auto"/>
              <w:contextualSpacing/>
              <w:rPr>
                <w:rFonts w:ascii="Calibri" w:hAnsi="Calibri" w:cs="Calibri"/>
                <w:szCs w:val="22"/>
              </w:rPr>
            </w:pPr>
            <w:proofErr w:type="gramStart"/>
            <w:r w:rsidRPr="00A67985">
              <w:rPr>
                <w:rFonts w:ascii="Calibri" w:hAnsi="Calibri" w:cs="Calibri"/>
                <w:szCs w:val="22"/>
              </w:rPr>
              <w:t>6.1  In</w:t>
            </w:r>
            <w:proofErr w:type="gramEnd"/>
            <w:r w:rsidRPr="00A67985">
              <w:rPr>
                <w:rFonts w:ascii="Calibri" w:hAnsi="Calibri" w:cs="Calibri"/>
                <w:szCs w:val="22"/>
              </w:rPr>
              <w:t xml:space="preserve"> the event of a Trauma or Emergency Release, an issue slip may not be </w:t>
            </w:r>
          </w:p>
          <w:p w14:paraId="3C20CC03" w14:textId="77777777" w:rsidR="00A67985" w:rsidRPr="00A67985" w:rsidRDefault="00A67985" w:rsidP="00A67985">
            <w:pPr>
              <w:tabs>
                <w:tab w:val="left" w:pos="720"/>
              </w:tabs>
              <w:spacing w:after="200" w:line="276" w:lineRule="auto"/>
              <w:contextualSpacing/>
              <w:rPr>
                <w:rFonts w:ascii="Calibri" w:hAnsi="Calibri" w:cs="Calibri"/>
                <w:szCs w:val="22"/>
              </w:rPr>
            </w:pPr>
            <w:r w:rsidRPr="00A67985">
              <w:rPr>
                <w:rFonts w:ascii="Calibri" w:hAnsi="Calibri" w:cs="Calibri"/>
                <w:szCs w:val="22"/>
              </w:rPr>
              <w:t xml:space="preserve">       available.  Document the issue date and time for the cooler in the </w:t>
            </w:r>
            <w:proofErr w:type="gramStart"/>
            <w:r w:rsidRPr="00A67985">
              <w:rPr>
                <w:rFonts w:ascii="Calibri" w:hAnsi="Calibri" w:cs="Calibri"/>
                <w:szCs w:val="22"/>
              </w:rPr>
              <w:t>spaces</w:t>
            </w:r>
            <w:proofErr w:type="gramEnd"/>
            <w:r w:rsidRPr="00A67985">
              <w:rPr>
                <w:rFonts w:ascii="Calibri" w:hAnsi="Calibri" w:cs="Calibri"/>
                <w:szCs w:val="22"/>
              </w:rPr>
              <w:t xml:space="preserve"> </w:t>
            </w:r>
          </w:p>
          <w:p w14:paraId="513F719F" w14:textId="77777777" w:rsidR="00A67985" w:rsidRPr="00A67985" w:rsidRDefault="00A67985" w:rsidP="00A67985">
            <w:pPr>
              <w:tabs>
                <w:tab w:val="left" w:pos="720"/>
              </w:tabs>
              <w:spacing w:after="200" w:line="276" w:lineRule="auto"/>
              <w:contextualSpacing/>
              <w:rPr>
                <w:rFonts w:ascii="Calibri" w:hAnsi="Calibri" w:cs="Calibri"/>
                <w:szCs w:val="22"/>
              </w:rPr>
            </w:pPr>
            <w:r w:rsidRPr="00A67985">
              <w:rPr>
                <w:rFonts w:ascii="Calibri" w:hAnsi="Calibri" w:cs="Calibri"/>
                <w:szCs w:val="22"/>
              </w:rPr>
              <w:t xml:space="preserve">       provided.</w:t>
            </w:r>
          </w:p>
          <w:p w14:paraId="09F6B522" w14:textId="77777777" w:rsidR="00A67985" w:rsidRPr="00A67985" w:rsidRDefault="00A67985" w:rsidP="001F18BA">
            <w:pPr>
              <w:numPr>
                <w:ilvl w:val="0"/>
                <w:numId w:val="5"/>
              </w:numPr>
              <w:tabs>
                <w:tab w:val="center" w:pos="4680"/>
                <w:tab w:val="right" w:pos="9360"/>
              </w:tabs>
              <w:spacing w:after="200" w:line="276" w:lineRule="auto"/>
              <w:rPr>
                <w:rFonts w:ascii="Calibri" w:hAnsi="Calibri" w:cs="Calibri"/>
                <w:i/>
                <w:color w:val="0000FF"/>
                <w:szCs w:val="22"/>
              </w:rPr>
            </w:pPr>
            <w:r w:rsidRPr="00A67985">
              <w:rPr>
                <w:rFonts w:ascii="Calibri" w:hAnsi="Calibri" w:cs="Calibri"/>
                <w:i/>
                <w:color w:val="0070C0"/>
                <w:szCs w:val="22"/>
              </w:rPr>
              <w:t xml:space="preserve">Go to </w:t>
            </w:r>
            <w:r w:rsidR="00116043" w:rsidRPr="00116043">
              <w:rPr>
                <w:rFonts w:ascii="Calibri" w:hAnsi="Calibri" w:cs="Calibri"/>
                <w:i/>
                <w:color w:val="0070C0"/>
                <w:szCs w:val="22"/>
              </w:rPr>
              <w:t>Blood Cooler Protocols</w:t>
            </w:r>
          </w:p>
          <w:p w14:paraId="588FA10F" w14:textId="77777777" w:rsidR="00A67985" w:rsidRPr="00A67985" w:rsidRDefault="00A67985" w:rsidP="00A67985">
            <w:pPr>
              <w:tabs>
                <w:tab w:val="center" w:pos="4680"/>
                <w:tab w:val="right" w:pos="9360"/>
              </w:tabs>
              <w:rPr>
                <w:rFonts w:ascii="Calibri" w:hAnsi="Calibri" w:cs="Calibri"/>
                <w:szCs w:val="22"/>
              </w:rPr>
            </w:pPr>
            <w:r w:rsidRPr="00A67985">
              <w:rPr>
                <w:rFonts w:ascii="Calibri" w:hAnsi="Calibri" w:cs="Calibri"/>
                <w:szCs w:val="22"/>
              </w:rPr>
              <w:t xml:space="preserve">6.2   If an outside courier is picking up a cooler to deliver to an offsite location, </w:t>
            </w:r>
            <w:proofErr w:type="gramStart"/>
            <w:r w:rsidRPr="00A67985">
              <w:rPr>
                <w:rFonts w:ascii="Calibri" w:hAnsi="Calibri" w:cs="Calibri"/>
                <w:szCs w:val="22"/>
              </w:rPr>
              <w:t>then</w:t>
            </w:r>
            <w:proofErr w:type="gramEnd"/>
            <w:r w:rsidRPr="00A67985">
              <w:rPr>
                <w:rFonts w:ascii="Calibri" w:hAnsi="Calibri" w:cs="Calibri"/>
                <w:szCs w:val="22"/>
              </w:rPr>
              <w:t xml:space="preserve"> </w:t>
            </w:r>
          </w:p>
          <w:p w14:paraId="19228FC6" w14:textId="77777777" w:rsidR="00A67985" w:rsidRPr="00A67985" w:rsidRDefault="00A67985" w:rsidP="00A67985">
            <w:pPr>
              <w:tabs>
                <w:tab w:val="center" w:pos="4680"/>
                <w:tab w:val="right" w:pos="9360"/>
              </w:tabs>
              <w:rPr>
                <w:rFonts w:ascii="Calibri" w:hAnsi="Calibri" w:cs="Calibri"/>
                <w:szCs w:val="22"/>
              </w:rPr>
            </w:pPr>
            <w:r w:rsidRPr="00A67985">
              <w:rPr>
                <w:rFonts w:ascii="Calibri" w:hAnsi="Calibri" w:cs="Calibri"/>
                <w:szCs w:val="22"/>
              </w:rPr>
              <w:t xml:space="preserve">        Document the courier information on the Special Courier Transportation for </w:t>
            </w:r>
          </w:p>
          <w:p w14:paraId="5DF251CE" w14:textId="77777777" w:rsidR="00A67985" w:rsidRPr="00A67985" w:rsidRDefault="00A67985" w:rsidP="00A67985">
            <w:pPr>
              <w:tabs>
                <w:tab w:val="center" w:pos="4680"/>
                <w:tab w:val="right" w:pos="9360"/>
              </w:tabs>
              <w:rPr>
                <w:rFonts w:ascii="Calibri" w:hAnsi="Calibri" w:cs="Calibri"/>
                <w:szCs w:val="22"/>
              </w:rPr>
            </w:pPr>
            <w:r w:rsidRPr="00A67985">
              <w:rPr>
                <w:rFonts w:ascii="Calibri" w:hAnsi="Calibri" w:cs="Calibri"/>
                <w:szCs w:val="22"/>
              </w:rPr>
              <w:t xml:space="preserve">        WFBH Blood Bank log</w:t>
            </w:r>
          </w:p>
          <w:p w14:paraId="3439327D" w14:textId="77777777" w:rsidR="00A67985" w:rsidRPr="00A67985" w:rsidRDefault="00A67985" w:rsidP="00A67985">
            <w:pPr>
              <w:tabs>
                <w:tab w:val="left" w:pos="720"/>
              </w:tabs>
              <w:spacing w:after="200" w:line="276" w:lineRule="auto"/>
              <w:contextualSpacing/>
              <w:rPr>
                <w:rFonts w:ascii="Calibri" w:hAnsi="Calibri" w:cs="Calibri"/>
                <w:b/>
                <w:szCs w:val="22"/>
              </w:rPr>
            </w:pPr>
          </w:p>
        </w:tc>
      </w:tr>
      <w:tr w:rsidR="00A67985" w:rsidRPr="00A67985" w14:paraId="3E3E578B" w14:textId="77777777" w:rsidTr="00A67985">
        <w:tc>
          <w:tcPr>
            <w:tcW w:w="958" w:type="dxa"/>
          </w:tcPr>
          <w:p w14:paraId="2D9F9603" w14:textId="77777777" w:rsidR="00A67985" w:rsidRPr="00A67985" w:rsidRDefault="00A67985" w:rsidP="00A67985">
            <w:pPr>
              <w:jc w:val="center"/>
              <w:rPr>
                <w:rFonts w:ascii="Calibri" w:hAnsi="Calibri" w:cs="Calibri"/>
                <w:b/>
                <w:szCs w:val="22"/>
              </w:rPr>
            </w:pPr>
            <w:r w:rsidRPr="00A67985">
              <w:rPr>
                <w:rFonts w:ascii="Calibri" w:hAnsi="Calibri" w:cs="Calibri"/>
                <w:b/>
                <w:szCs w:val="22"/>
              </w:rPr>
              <w:t>7.0</w:t>
            </w:r>
          </w:p>
        </w:tc>
        <w:tc>
          <w:tcPr>
            <w:tcW w:w="8420" w:type="dxa"/>
          </w:tcPr>
          <w:p w14:paraId="5E4AB2A7" w14:textId="77777777" w:rsidR="00A67985" w:rsidRPr="00A67985" w:rsidRDefault="00A67985" w:rsidP="00A67985">
            <w:pPr>
              <w:tabs>
                <w:tab w:val="left" w:pos="720"/>
              </w:tabs>
              <w:spacing w:after="200" w:line="276" w:lineRule="auto"/>
              <w:contextualSpacing/>
              <w:rPr>
                <w:rFonts w:ascii="Calibri" w:hAnsi="Calibri" w:cs="Calibri"/>
                <w:b/>
                <w:szCs w:val="22"/>
              </w:rPr>
            </w:pPr>
            <w:r w:rsidRPr="00A67985">
              <w:rPr>
                <w:rFonts w:ascii="Calibri" w:hAnsi="Calibri" w:cs="Calibri"/>
                <w:b/>
                <w:szCs w:val="22"/>
              </w:rPr>
              <w:t xml:space="preserve">Once issued, all coolers will be tracked by the SPOT system. </w:t>
            </w:r>
          </w:p>
          <w:p w14:paraId="72B48808" w14:textId="77777777" w:rsidR="00A67985" w:rsidRPr="00A67985" w:rsidRDefault="00A67985" w:rsidP="00A67985">
            <w:pPr>
              <w:tabs>
                <w:tab w:val="left" w:pos="720"/>
              </w:tabs>
              <w:spacing w:after="200" w:line="276" w:lineRule="auto"/>
              <w:contextualSpacing/>
              <w:rPr>
                <w:rFonts w:ascii="Calibri" w:hAnsi="Calibri" w:cs="Calibri"/>
                <w:b/>
                <w:szCs w:val="22"/>
              </w:rPr>
            </w:pPr>
          </w:p>
          <w:p w14:paraId="12D3932B" w14:textId="77777777" w:rsidR="00A67985" w:rsidRPr="00A67985" w:rsidRDefault="00A67985" w:rsidP="00A67985">
            <w:pPr>
              <w:tabs>
                <w:tab w:val="left" w:pos="720"/>
              </w:tabs>
              <w:spacing w:after="200" w:line="276" w:lineRule="auto"/>
              <w:contextualSpacing/>
              <w:rPr>
                <w:rFonts w:ascii="Calibri" w:hAnsi="Calibri" w:cs="Calibri"/>
                <w:i/>
                <w:color w:val="0000FF"/>
                <w:szCs w:val="22"/>
              </w:rPr>
            </w:pPr>
            <w:proofErr w:type="gramStart"/>
            <w:r w:rsidRPr="00A67985">
              <w:rPr>
                <w:rFonts w:ascii="Calibri" w:hAnsi="Calibri" w:cs="Calibri"/>
                <w:szCs w:val="22"/>
              </w:rPr>
              <w:t xml:space="preserve">7.1  </w:t>
            </w:r>
            <w:r w:rsidRPr="00A67985">
              <w:rPr>
                <w:rFonts w:ascii="Calibri" w:hAnsi="Calibri" w:cs="Calibri"/>
                <w:i/>
                <w:color w:val="0070C0"/>
                <w:szCs w:val="22"/>
              </w:rPr>
              <w:t>Go</w:t>
            </w:r>
            <w:proofErr w:type="gramEnd"/>
            <w:r w:rsidRPr="00A67985">
              <w:rPr>
                <w:rFonts w:ascii="Calibri" w:hAnsi="Calibri" w:cs="Calibri"/>
                <w:i/>
                <w:color w:val="0070C0"/>
                <w:szCs w:val="22"/>
              </w:rPr>
              <w:t xml:space="preserve"> to procedure</w:t>
            </w:r>
            <w:r w:rsidR="00116043">
              <w:rPr>
                <w:rFonts w:ascii="Calibri" w:hAnsi="Calibri" w:cs="Calibri"/>
                <w:i/>
                <w:color w:val="0070C0"/>
                <w:szCs w:val="22"/>
              </w:rPr>
              <w:t>:</w:t>
            </w:r>
            <w:r w:rsidRPr="00A67985">
              <w:rPr>
                <w:rFonts w:ascii="Calibri" w:hAnsi="Calibri" w:cs="Calibri"/>
                <w:i/>
                <w:color w:val="0070C0"/>
                <w:szCs w:val="22"/>
              </w:rPr>
              <w:t xml:space="preserve">:  </w:t>
            </w:r>
            <w:proofErr w:type="spellStart"/>
            <w:r w:rsidRPr="00A67985">
              <w:rPr>
                <w:rFonts w:ascii="Calibri" w:hAnsi="Calibri" w:cs="Calibri"/>
                <w:i/>
                <w:color w:val="0070C0"/>
                <w:szCs w:val="22"/>
              </w:rPr>
              <w:t>Insites</w:t>
            </w:r>
            <w:proofErr w:type="spellEnd"/>
            <w:r w:rsidRPr="00A67985">
              <w:rPr>
                <w:rFonts w:ascii="Calibri" w:hAnsi="Calibri" w:cs="Calibri"/>
                <w:i/>
                <w:color w:val="0070C0"/>
                <w:szCs w:val="22"/>
              </w:rPr>
              <w:t xml:space="preserve"> Tracking System (SPOT)</w:t>
            </w:r>
          </w:p>
          <w:p w14:paraId="59C1A0A0" w14:textId="77777777" w:rsidR="00A67985" w:rsidRPr="00A67985" w:rsidRDefault="00A67985" w:rsidP="00A67985">
            <w:pPr>
              <w:tabs>
                <w:tab w:val="left" w:pos="720"/>
              </w:tabs>
              <w:spacing w:after="200" w:line="276" w:lineRule="auto"/>
              <w:contextualSpacing/>
              <w:rPr>
                <w:rFonts w:ascii="Calibri" w:hAnsi="Calibri" w:cs="Calibri"/>
                <w:i/>
                <w:szCs w:val="22"/>
              </w:rPr>
            </w:pPr>
            <w:r w:rsidRPr="00A67985">
              <w:rPr>
                <w:rFonts w:ascii="Calibri" w:hAnsi="Calibri" w:cs="Calibri"/>
                <w:i/>
                <w:szCs w:val="22"/>
              </w:rPr>
              <w:t xml:space="preserve">       a. Verify that Coolers issued to Clemmons appear within the hour. </w:t>
            </w:r>
          </w:p>
          <w:p w14:paraId="743C0951" w14:textId="77777777" w:rsidR="00A67985" w:rsidRPr="00A67985" w:rsidRDefault="00A67985" w:rsidP="00A67985">
            <w:pPr>
              <w:tabs>
                <w:tab w:val="left" w:pos="720"/>
              </w:tabs>
              <w:spacing w:after="200" w:line="276" w:lineRule="auto"/>
              <w:contextualSpacing/>
              <w:rPr>
                <w:rFonts w:ascii="Calibri" w:hAnsi="Calibri" w:cs="Calibri"/>
                <w:i/>
                <w:color w:val="0000FF"/>
                <w:szCs w:val="22"/>
              </w:rPr>
            </w:pPr>
          </w:p>
        </w:tc>
      </w:tr>
    </w:tbl>
    <w:p w14:paraId="78B157B8" w14:textId="77777777" w:rsidR="00A67985" w:rsidRDefault="00A67985" w:rsidP="00BD3A46">
      <w:pPr>
        <w:rPr>
          <w:rFonts w:ascii="Times New Roman" w:hAnsi="Times New Roman"/>
          <w:b/>
          <w:bCs/>
          <w:color w:val="000000"/>
          <w:sz w:val="28"/>
          <w:szCs w:val="28"/>
        </w:rPr>
      </w:pPr>
    </w:p>
    <w:p w14:paraId="467F2115" w14:textId="77777777" w:rsidR="00A67985" w:rsidRDefault="00A67985" w:rsidP="00BD3A46">
      <w:pPr>
        <w:rPr>
          <w:rFonts w:ascii="Times New Roman" w:hAnsi="Times New Roman"/>
          <w:b/>
          <w:bCs/>
          <w:color w:val="000000"/>
          <w:sz w:val="28"/>
          <w:szCs w:val="28"/>
        </w:rPr>
      </w:pPr>
    </w:p>
    <w:p w14:paraId="16250A8F" w14:textId="77777777" w:rsidR="00BD3A46" w:rsidRDefault="00BD3A46" w:rsidP="00BD3A46">
      <w:pPr>
        <w:rPr>
          <w:rFonts w:ascii="Times New Roman" w:hAnsi="Times New Roman"/>
          <w:b/>
          <w:bCs/>
          <w:color w:val="000000"/>
          <w:sz w:val="28"/>
          <w:szCs w:val="28"/>
        </w:rPr>
      </w:pPr>
    </w:p>
    <w:p w14:paraId="2612C0F4" w14:textId="77777777" w:rsidR="00BD3A46" w:rsidRDefault="00BD3A46" w:rsidP="00BD3A46">
      <w:pPr>
        <w:rPr>
          <w:rFonts w:ascii="Times New Roman" w:hAnsi="Times New Roman"/>
          <w:b/>
          <w:bCs/>
          <w:color w:val="000000"/>
          <w:sz w:val="28"/>
          <w:szCs w:val="28"/>
        </w:rPr>
      </w:pPr>
    </w:p>
    <w:p w14:paraId="3881228A" w14:textId="77777777" w:rsidR="00BD3A46" w:rsidRDefault="00BD3A46" w:rsidP="00BD3A46">
      <w:pPr>
        <w:rPr>
          <w:rFonts w:ascii="Times New Roman" w:hAnsi="Times New Roman"/>
          <w:b/>
          <w:bCs/>
          <w:color w:val="000000"/>
          <w:sz w:val="28"/>
          <w:szCs w:val="28"/>
        </w:rPr>
      </w:pPr>
    </w:p>
    <w:p w14:paraId="4D16D010" w14:textId="2CBAB9B4" w:rsidR="00A721AA" w:rsidRDefault="00A721AA">
      <w:pPr>
        <w:rPr>
          <w:rFonts w:ascii="Times New Roman" w:hAnsi="Times New Roman"/>
          <w:b/>
          <w:bCs/>
          <w:color w:val="000000"/>
          <w:sz w:val="28"/>
          <w:szCs w:val="28"/>
        </w:rPr>
      </w:pPr>
      <w:r>
        <w:rPr>
          <w:rFonts w:ascii="Times New Roman" w:hAnsi="Times New Roman"/>
          <w:b/>
          <w:bCs/>
          <w:color w:val="000000"/>
          <w:sz w:val="28"/>
          <w:szCs w:val="28"/>
        </w:rPr>
        <w:br w:type="page"/>
      </w:r>
    </w:p>
    <w:p w14:paraId="497D6506" w14:textId="49DEA73F" w:rsidR="00A721AA" w:rsidRDefault="00A721AA" w:rsidP="001F18BA">
      <w:pPr>
        <w:pStyle w:val="ListParagraph"/>
        <w:numPr>
          <w:ilvl w:val="0"/>
          <w:numId w:val="12"/>
        </w:numPr>
        <w:rPr>
          <w:b/>
          <w:bCs/>
        </w:rPr>
      </w:pPr>
      <w:r w:rsidRPr="0049210D">
        <w:rPr>
          <w:b/>
          <w:bCs/>
        </w:rPr>
        <w:lastRenderedPageBreak/>
        <w:t>Packing Air Care Canvas blood coolers</w:t>
      </w:r>
    </w:p>
    <w:p w14:paraId="38F28DEB" w14:textId="77777777" w:rsidR="0049210D" w:rsidRPr="0049210D" w:rsidRDefault="0049210D" w:rsidP="0049210D"/>
    <w:p w14:paraId="6A9970CB" w14:textId="77777777" w:rsidR="00A721AA" w:rsidRPr="0049210D" w:rsidRDefault="00A721AA" w:rsidP="00A721AA">
      <w:pPr>
        <w:rPr>
          <w:sz w:val="20"/>
          <w:szCs w:val="18"/>
        </w:rPr>
      </w:pPr>
      <w:r w:rsidRPr="0049210D">
        <w:rPr>
          <w:sz w:val="20"/>
          <w:szCs w:val="18"/>
        </w:rPr>
        <w:t>Chemical Risk Assessment: None</w:t>
      </w:r>
    </w:p>
    <w:p w14:paraId="1B88FEE1" w14:textId="77777777" w:rsidR="00A721AA" w:rsidRPr="0049210D" w:rsidRDefault="00A721AA" w:rsidP="00A721AA">
      <w:pPr>
        <w:rPr>
          <w:sz w:val="20"/>
          <w:szCs w:val="18"/>
        </w:rPr>
      </w:pPr>
      <w:r w:rsidRPr="0049210D">
        <w:rPr>
          <w:sz w:val="20"/>
          <w:szCs w:val="18"/>
        </w:rPr>
        <w:t>Biological Risk Assessment: None</w:t>
      </w:r>
    </w:p>
    <w:p w14:paraId="71A6BD20" w14:textId="77777777" w:rsidR="00A721AA" w:rsidRPr="0049210D" w:rsidRDefault="00A721AA" w:rsidP="00A721AA">
      <w:pPr>
        <w:rPr>
          <w:sz w:val="20"/>
          <w:szCs w:val="18"/>
        </w:rPr>
      </w:pPr>
      <w:r w:rsidRPr="0049210D">
        <w:rPr>
          <w:sz w:val="20"/>
          <w:szCs w:val="18"/>
        </w:rPr>
        <w:t xml:space="preserve">Protective Equipment: Gloves       </w:t>
      </w:r>
    </w:p>
    <w:p w14:paraId="6B5010BF" w14:textId="77777777" w:rsidR="00A721AA" w:rsidRPr="0049210D" w:rsidRDefault="00A721AA" w:rsidP="00A721AA">
      <w:pPr>
        <w:rPr>
          <w:sz w:val="20"/>
          <w:szCs w:val="18"/>
        </w:rPr>
      </w:pPr>
      <w:r w:rsidRPr="0049210D">
        <w:rPr>
          <w:sz w:val="20"/>
          <w:szCs w:val="18"/>
        </w:rPr>
        <w:t>Supplies: Cooler Prep Flag</w:t>
      </w:r>
    </w:p>
    <w:p w14:paraId="799F59C8" w14:textId="77777777" w:rsidR="00A721AA" w:rsidRPr="0049210D" w:rsidRDefault="00A721AA" w:rsidP="00A721AA">
      <w:pPr>
        <w:rPr>
          <w:sz w:val="20"/>
          <w:szCs w:val="18"/>
        </w:rPr>
      </w:pPr>
      <w:r w:rsidRPr="0049210D">
        <w:rPr>
          <w:sz w:val="20"/>
          <w:szCs w:val="18"/>
        </w:rPr>
        <w:t xml:space="preserve">Reagents: N/A </w:t>
      </w:r>
    </w:p>
    <w:p w14:paraId="71444B29" w14:textId="77777777" w:rsidR="00A721AA" w:rsidRPr="0049210D" w:rsidRDefault="00A721AA" w:rsidP="00A721AA">
      <w:pPr>
        <w:rPr>
          <w:sz w:val="20"/>
          <w:szCs w:val="18"/>
        </w:rPr>
      </w:pPr>
      <w:r w:rsidRPr="0049210D">
        <w:rPr>
          <w:sz w:val="20"/>
          <w:szCs w:val="18"/>
        </w:rPr>
        <w:t>Equipment: Cooler Inserts and Panels</w:t>
      </w:r>
    </w:p>
    <w:p w14:paraId="64044753" w14:textId="77777777" w:rsidR="00A721AA" w:rsidRPr="0049210D" w:rsidRDefault="00A721AA" w:rsidP="00A721AA">
      <w:pPr>
        <w:rPr>
          <w:sz w:val="20"/>
          <w:szCs w:val="18"/>
        </w:rPr>
      </w:pPr>
      <w:r w:rsidRPr="0049210D">
        <w:rPr>
          <w:sz w:val="20"/>
          <w:szCs w:val="18"/>
        </w:rPr>
        <w:t xml:space="preserve">Specimen Requirements: N/A          </w:t>
      </w:r>
    </w:p>
    <w:p w14:paraId="1331167E" w14:textId="77777777" w:rsidR="00A721AA" w:rsidRPr="001C4EC1" w:rsidRDefault="00A721AA" w:rsidP="00A721AA"/>
    <w:tbl>
      <w:tblPr>
        <w:tblpPr w:leftFromText="180" w:rightFromText="180" w:vertAnchor="text" w:horzAnchor="margin" w:tblpXSpec="center" w:tblpY="16"/>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8"/>
        <w:gridCol w:w="8592"/>
      </w:tblGrid>
      <w:tr w:rsidR="00A721AA" w:rsidRPr="001C4EC1" w14:paraId="05D9589F" w14:textId="77777777" w:rsidTr="00D90A52">
        <w:trPr>
          <w:tblHeader/>
        </w:trPr>
        <w:tc>
          <w:tcPr>
            <w:tcW w:w="1218" w:type="dxa"/>
            <w:shd w:val="clear" w:color="auto" w:fill="CCCCCC"/>
          </w:tcPr>
          <w:p w14:paraId="5D38A35B" w14:textId="77777777" w:rsidR="00A721AA" w:rsidRPr="001C4EC1" w:rsidRDefault="00A721AA" w:rsidP="00D90A52">
            <w:pPr>
              <w:rPr>
                <w:b/>
              </w:rPr>
            </w:pPr>
            <w:r w:rsidRPr="001C4EC1">
              <w:rPr>
                <w:b/>
              </w:rPr>
              <w:t>STEPS</w:t>
            </w:r>
          </w:p>
        </w:tc>
        <w:tc>
          <w:tcPr>
            <w:tcW w:w="8592" w:type="dxa"/>
            <w:shd w:val="clear" w:color="auto" w:fill="CCCCCC"/>
          </w:tcPr>
          <w:p w14:paraId="60DFD41D" w14:textId="77777777" w:rsidR="00A721AA" w:rsidRPr="001C4EC1" w:rsidRDefault="00A721AA" w:rsidP="00D90A52">
            <w:pPr>
              <w:rPr>
                <w:b/>
              </w:rPr>
            </w:pPr>
            <w:r w:rsidRPr="001C4EC1">
              <w:rPr>
                <w:b/>
              </w:rPr>
              <w:t>INSTRUCTIONS</w:t>
            </w:r>
          </w:p>
        </w:tc>
      </w:tr>
      <w:tr w:rsidR="00A721AA" w:rsidRPr="001C4EC1" w14:paraId="32D83951" w14:textId="77777777" w:rsidTr="00D90A52">
        <w:tc>
          <w:tcPr>
            <w:tcW w:w="1218" w:type="dxa"/>
          </w:tcPr>
          <w:p w14:paraId="7E297771" w14:textId="77777777" w:rsidR="00A721AA" w:rsidRPr="001C4EC1" w:rsidRDefault="00A721AA" w:rsidP="00D90A52">
            <w:pPr>
              <w:rPr>
                <w:b/>
              </w:rPr>
            </w:pPr>
            <w:r w:rsidRPr="001C4EC1">
              <w:rPr>
                <w:b/>
              </w:rPr>
              <w:t>1.0</w:t>
            </w:r>
          </w:p>
        </w:tc>
        <w:tc>
          <w:tcPr>
            <w:tcW w:w="8592" w:type="dxa"/>
          </w:tcPr>
          <w:p w14:paraId="17D82649" w14:textId="77777777" w:rsidR="00A721AA" w:rsidRPr="001C4EC1" w:rsidRDefault="00A721AA" w:rsidP="00D90A52">
            <w:pPr>
              <w:rPr>
                <w:b/>
              </w:rPr>
            </w:pPr>
            <w:r w:rsidRPr="001C4EC1">
              <w:rPr>
                <w:b/>
              </w:rPr>
              <w:t>Condition panels per procedure and condition cooler interior by filling it with refrigerated gel packs until the panels are ready.</w:t>
            </w:r>
          </w:p>
          <w:p w14:paraId="5A41784A" w14:textId="77777777" w:rsidR="00A721AA" w:rsidRPr="001C4EC1" w:rsidRDefault="00A721AA" w:rsidP="00D90A52">
            <w:pPr>
              <w:rPr>
                <w:b/>
              </w:rPr>
            </w:pPr>
          </w:p>
          <w:p w14:paraId="1CB08A73" w14:textId="77777777" w:rsidR="00A721AA" w:rsidRPr="001C4EC1" w:rsidRDefault="00A721AA" w:rsidP="001F18BA">
            <w:pPr>
              <w:numPr>
                <w:ilvl w:val="0"/>
                <w:numId w:val="15"/>
              </w:numPr>
            </w:pPr>
            <w:r w:rsidRPr="001C4EC1">
              <w:t xml:space="preserve">Go to </w:t>
            </w:r>
            <w:r w:rsidRPr="001C4EC1">
              <w:rPr>
                <w:i/>
              </w:rPr>
              <w:t xml:space="preserve">Section I: Conditioning of Cooler inserts/panels for use- Golden Hour, Credo and Canvas blood </w:t>
            </w:r>
            <w:proofErr w:type="gramStart"/>
            <w:r w:rsidRPr="001C4EC1">
              <w:rPr>
                <w:i/>
              </w:rPr>
              <w:t>coolers</w:t>
            </w:r>
            <w:proofErr w:type="gramEnd"/>
          </w:p>
          <w:tbl>
            <w:tblPr>
              <w:tblW w:w="0" w:type="auto"/>
              <w:tblInd w:w="971" w:type="dxa"/>
              <w:tblLook w:val="04A0" w:firstRow="1" w:lastRow="0" w:firstColumn="1" w:lastColumn="0" w:noHBand="0" w:noVBand="1"/>
            </w:tblPr>
            <w:tblGrid>
              <w:gridCol w:w="1684"/>
              <w:gridCol w:w="571"/>
            </w:tblGrid>
            <w:tr w:rsidR="00A721AA" w:rsidRPr="001C4EC1" w14:paraId="78C6A3E0" w14:textId="77777777" w:rsidTr="00D90A52">
              <w:tc>
                <w:tcPr>
                  <w:tcW w:w="0" w:type="auto"/>
                  <w:shd w:val="clear" w:color="auto" w:fill="D9D9D9" w:themeFill="background1" w:themeFillShade="D9"/>
                </w:tcPr>
                <w:p w14:paraId="3BBC0FE8" w14:textId="77777777" w:rsidR="00A721AA" w:rsidRPr="001C4EC1" w:rsidRDefault="00A721AA" w:rsidP="001E5DDF">
                  <w:pPr>
                    <w:framePr w:hSpace="180" w:wrap="around" w:vAnchor="text" w:hAnchor="margin" w:xAlign="center" w:y="16"/>
                  </w:pPr>
                  <w:r w:rsidRPr="001C4EC1">
                    <w:t>Air Care</w:t>
                  </w:r>
                </w:p>
              </w:tc>
              <w:tc>
                <w:tcPr>
                  <w:tcW w:w="0" w:type="auto"/>
                  <w:shd w:val="clear" w:color="auto" w:fill="D9D9D9" w:themeFill="background1" w:themeFillShade="D9"/>
                </w:tcPr>
                <w:p w14:paraId="38BAFE9D" w14:textId="77777777" w:rsidR="00A721AA" w:rsidRPr="001C4EC1" w:rsidRDefault="00A721AA" w:rsidP="001E5DDF">
                  <w:pPr>
                    <w:framePr w:hSpace="180" w:wrap="around" w:vAnchor="text" w:hAnchor="margin" w:xAlign="center" w:y="16"/>
                  </w:pPr>
                </w:p>
              </w:tc>
            </w:tr>
            <w:tr w:rsidR="00A721AA" w:rsidRPr="001C4EC1" w14:paraId="6B26B5AE" w14:textId="77777777" w:rsidTr="00D90A52">
              <w:tc>
                <w:tcPr>
                  <w:tcW w:w="0" w:type="auto"/>
                </w:tcPr>
                <w:p w14:paraId="7789B638" w14:textId="77777777" w:rsidR="00A721AA" w:rsidRPr="001C4EC1" w:rsidRDefault="00A721AA" w:rsidP="001E5DDF">
                  <w:pPr>
                    <w:framePr w:hSpace="180" w:wrap="around" w:vAnchor="text" w:hAnchor="margin" w:xAlign="center" w:y="16"/>
                  </w:pPr>
                  <w:r w:rsidRPr="001C4EC1">
                    <w:t>4 – Day panels</w:t>
                  </w:r>
                </w:p>
              </w:tc>
              <w:tc>
                <w:tcPr>
                  <w:tcW w:w="0" w:type="auto"/>
                </w:tcPr>
                <w:p w14:paraId="79206745" w14:textId="77777777" w:rsidR="00A721AA" w:rsidRPr="001C4EC1" w:rsidRDefault="00A721AA" w:rsidP="001E5DDF">
                  <w:pPr>
                    <w:framePr w:hSpace="180" w:wrap="around" w:vAnchor="text" w:hAnchor="margin" w:xAlign="center" w:y="16"/>
                  </w:pPr>
                  <w:r>
                    <w:t>6x6</w:t>
                  </w:r>
                </w:p>
              </w:tc>
            </w:tr>
          </w:tbl>
          <w:p w14:paraId="4714B88A" w14:textId="77777777" w:rsidR="00A721AA" w:rsidRPr="001C4EC1" w:rsidRDefault="00A721AA" w:rsidP="001F18BA">
            <w:pPr>
              <w:numPr>
                <w:ilvl w:val="0"/>
                <w:numId w:val="15"/>
              </w:numPr>
            </w:pPr>
            <w:r w:rsidRPr="001C4EC1">
              <w:t xml:space="preserve">Condition 5 of the 6 panels to a temperature of </w:t>
            </w:r>
            <w:r w:rsidRPr="001C4EC1">
              <w:rPr>
                <w:bCs/>
              </w:rPr>
              <w:t>2-5</w:t>
            </w:r>
            <w:r w:rsidRPr="001C4EC1">
              <w:rPr>
                <w:b/>
              </w:rPr>
              <w:t>°</w:t>
            </w:r>
            <w:r w:rsidRPr="001C4EC1">
              <w:t xml:space="preserve">C  </w:t>
            </w:r>
          </w:p>
          <w:p w14:paraId="00F8685E" w14:textId="77777777" w:rsidR="00A721AA" w:rsidRPr="001C4EC1" w:rsidRDefault="00A721AA" w:rsidP="001F18BA">
            <w:pPr>
              <w:numPr>
                <w:ilvl w:val="0"/>
                <w:numId w:val="15"/>
              </w:numPr>
            </w:pPr>
            <w:r w:rsidRPr="001C4EC1">
              <w:t xml:space="preserve">The </w:t>
            </w:r>
            <w:r w:rsidRPr="001C4EC1">
              <w:rPr>
                <w:b/>
              </w:rPr>
              <w:t>6</w:t>
            </w:r>
            <w:r w:rsidRPr="001C4EC1">
              <w:rPr>
                <w:b/>
                <w:vertAlign w:val="superscript"/>
              </w:rPr>
              <w:t>th</w:t>
            </w:r>
            <w:r w:rsidRPr="001C4EC1">
              <w:rPr>
                <w:b/>
              </w:rPr>
              <w:t xml:space="preserve"> panel must remain frozen</w:t>
            </w:r>
            <w:r w:rsidRPr="001C4EC1">
              <w:t xml:space="preserve"> until ready to place in </w:t>
            </w:r>
            <w:proofErr w:type="gramStart"/>
            <w:r w:rsidRPr="001C4EC1">
              <w:t>cooler</w:t>
            </w:r>
            <w:proofErr w:type="gramEnd"/>
          </w:p>
          <w:p w14:paraId="54C896A5" w14:textId="77777777" w:rsidR="00A721AA" w:rsidRPr="001C4EC1" w:rsidRDefault="00A721AA" w:rsidP="001F18BA">
            <w:pPr>
              <w:numPr>
                <w:ilvl w:val="0"/>
                <w:numId w:val="15"/>
              </w:numPr>
            </w:pPr>
            <w:r w:rsidRPr="001C4EC1">
              <w:t>Document on cooler prep flag as stated in the procedure in section I.</w:t>
            </w:r>
          </w:p>
          <w:p w14:paraId="2E481022" w14:textId="77777777" w:rsidR="00A721AA" w:rsidRPr="001C4EC1" w:rsidRDefault="00A721AA" w:rsidP="001F18BA">
            <w:pPr>
              <w:numPr>
                <w:ilvl w:val="1"/>
                <w:numId w:val="15"/>
              </w:numPr>
            </w:pPr>
            <w:r w:rsidRPr="001C4EC1">
              <w:t xml:space="preserve">Time removed from </w:t>
            </w:r>
            <w:proofErr w:type="gramStart"/>
            <w:r w:rsidRPr="001C4EC1">
              <w:t>freezer</w:t>
            </w:r>
            <w:proofErr w:type="gramEnd"/>
          </w:p>
          <w:p w14:paraId="1D9FC5A4" w14:textId="77777777" w:rsidR="00A721AA" w:rsidRPr="001C4EC1" w:rsidRDefault="00A721AA" w:rsidP="001F18BA">
            <w:pPr>
              <w:numPr>
                <w:ilvl w:val="1"/>
                <w:numId w:val="15"/>
              </w:numPr>
            </w:pPr>
            <w:r w:rsidRPr="001C4EC1">
              <w:t>Temperature readings when conditioning</w:t>
            </w:r>
          </w:p>
          <w:p w14:paraId="156DDD87" w14:textId="77777777" w:rsidR="00A721AA" w:rsidRPr="001C4EC1" w:rsidRDefault="00A721AA" w:rsidP="00D90A52"/>
        </w:tc>
      </w:tr>
      <w:tr w:rsidR="00A721AA" w:rsidRPr="001C4EC1" w14:paraId="3EF3A6ED" w14:textId="77777777" w:rsidTr="00D90A52">
        <w:tc>
          <w:tcPr>
            <w:tcW w:w="1218" w:type="dxa"/>
          </w:tcPr>
          <w:p w14:paraId="2C1BB7E3" w14:textId="77777777" w:rsidR="00A721AA" w:rsidRPr="001C4EC1" w:rsidRDefault="00A721AA" w:rsidP="00D90A52">
            <w:pPr>
              <w:rPr>
                <w:b/>
              </w:rPr>
            </w:pPr>
            <w:r w:rsidRPr="001C4EC1">
              <w:rPr>
                <w:b/>
              </w:rPr>
              <w:t>2.0</w:t>
            </w:r>
          </w:p>
        </w:tc>
        <w:tc>
          <w:tcPr>
            <w:tcW w:w="8592" w:type="dxa"/>
          </w:tcPr>
          <w:p w14:paraId="3E6A42AD" w14:textId="77777777" w:rsidR="00A721AA" w:rsidRPr="001C4EC1" w:rsidRDefault="00A721AA" w:rsidP="00D90A52">
            <w:pPr>
              <w:rPr>
                <w:b/>
                <w:bCs/>
              </w:rPr>
            </w:pPr>
            <w:r w:rsidRPr="001C4EC1">
              <w:rPr>
                <w:b/>
                <w:bCs/>
              </w:rPr>
              <w:t>Immediately prepare the following units: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tblGrid>
            <w:tr w:rsidR="0049210D" w:rsidRPr="001C4EC1" w14:paraId="645D5D00" w14:textId="77777777" w:rsidTr="0049210D">
              <w:tc>
                <w:tcPr>
                  <w:tcW w:w="2149" w:type="dxa"/>
                  <w:shd w:val="clear" w:color="auto" w:fill="D9D9D9" w:themeFill="background1" w:themeFillShade="D9"/>
                </w:tcPr>
                <w:p w14:paraId="0D8CBE11" w14:textId="77777777" w:rsidR="0049210D" w:rsidRPr="001C4EC1" w:rsidRDefault="0049210D" w:rsidP="001E5DDF">
                  <w:pPr>
                    <w:framePr w:hSpace="180" w:wrap="around" w:vAnchor="text" w:hAnchor="margin" w:xAlign="center" w:y="16"/>
                    <w:rPr>
                      <w:b/>
                      <w:bCs/>
                    </w:rPr>
                  </w:pPr>
                  <w:r w:rsidRPr="001C4EC1">
                    <w:rPr>
                      <w:b/>
                      <w:bCs/>
                    </w:rPr>
                    <w:t>Air Care</w:t>
                  </w:r>
                </w:p>
              </w:tc>
            </w:tr>
            <w:tr w:rsidR="0049210D" w:rsidRPr="001C4EC1" w14:paraId="0D005247" w14:textId="77777777" w:rsidTr="0049210D">
              <w:tc>
                <w:tcPr>
                  <w:tcW w:w="2149" w:type="dxa"/>
                </w:tcPr>
                <w:p w14:paraId="6CC5ACBA" w14:textId="77777777" w:rsidR="0049210D" w:rsidRPr="001C4EC1" w:rsidRDefault="0049210D" w:rsidP="001E5DDF">
                  <w:pPr>
                    <w:framePr w:hSpace="180" w:wrap="around" w:vAnchor="text" w:hAnchor="margin" w:xAlign="center" w:y="16"/>
                    <w:rPr>
                      <w:bCs/>
                    </w:rPr>
                  </w:pPr>
                  <w:r w:rsidRPr="001C4EC1">
                    <w:rPr>
                      <w:bCs/>
                    </w:rPr>
                    <w:t xml:space="preserve">2 units: Group O low titer Whole Blood </w:t>
                  </w:r>
                </w:p>
                <w:p w14:paraId="768052B4" w14:textId="77777777" w:rsidR="0049210D" w:rsidRPr="001C4EC1" w:rsidRDefault="0049210D" w:rsidP="001E5DDF">
                  <w:pPr>
                    <w:framePr w:hSpace="180" w:wrap="around" w:vAnchor="text" w:hAnchor="margin" w:xAlign="center" w:y="16"/>
                    <w:rPr>
                      <w:bCs/>
                    </w:rPr>
                  </w:pPr>
                </w:p>
                <w:p w14:paraId="33F1BC67" w14:textId="77777777" w:rsidR="0049210D" w:rsidRPr="001C4EC1" w:rsidRDefault="0049210D" w:rsidP="001E5DDF">
                  <w:pPr>
                    <w:framePr w:hSpace="180" w:wrap="around" w:vAnchor="text" w:hAnchor="margin" w:xAlign="center" w:y="16"/>
                    <w:rPr>
                      <w:bCs/>
                    </w:rPr>
                  </w:pPr>
                  <w:r w:rsidRPr="001C4EC1">
                    <w:rPr>
                      <w:bCs/>
                    </w:rPr>
                    <w:t xml:space="preserve">1 unit:  Group O neg red cell </w:t>
                  </w:r>
                </w:p>
                <w:p w14:paraId="5BD57C61" w14:textId="77777777" w:rsidR="0049210D" w:rsidRPr="001C4EC1" w:rsidRDefault="0049210D" w:rsidP="001E5DDF">
                  <w:pPr>
                    <w:framePr w:hSpace="180" w:wrap="around" w:vAnchor="text" w:hAnchor="margin" w:xAlign="center" w:y="16"/>
                    <w:rPr>
                      <w:bCs/>
                    </w:rPr>
                  </w:pPr>
                </w:p>
                <w:p w14:paraId="28118196" w14:textId="77777777" w:rsidR="0049210D" w:rsidRPr="001C4EC1" w:rsidRDefault="0049210D" w:rsidP="001E5DDF">
                  <w:pPr>
                    <w:framePr w:hSpace="180" w:wrap="around" w:vAnchor="text" w:hAnchor="margin" w:xAlign="center" w:y="16"/>
                    <w:rPr>
                      <w:bCs/>
                    </w:rPr>
                  </w:pPr>
                  <w:r w:rsidRPr="001C4EC1">
                    <w:rPr>
                      <w:bCs/>
                    </w:rPr>
                    <w:t xml:space="preserve">1 unit:  Group A plasma </w:t>
                  </w:r>
                </w:p>
              </w:tc>
            </w:tr>
          </w:tbl>
          <w:p w14:paraId="60612730" w14:textId="77777777" w:rsidR="00A721AA" w:rsidRPr="001C4EC1" w:rsidRDefault="00A721AA" w:rsidP="00D90A52">
            <w:pPr>
              <w:rPr>
                <w:bCs/>
              </w:rPr>
            </w:pPr>
          </w:p>
          <w:p w14:paraId="0A293B86" w14:textId="77777777" w:rsidR="00A721AA" w:rsidRPr="001C4EC1" w:rsidRDefault="00A721AA" w:rsidP="001F18BA">
            <w:pPr>
              <w:numPr>
                <w:ilvl w:val="0"/>
                <w:numId w:val="16"/>
              </w:numPr>
              <w:rPr>
                <w:bCs/>
              </w:rPr>
            </w:pPr>
            <w:r w:rsidRPr="001C4EC1">
              <w:rPr>
                <w:bCs/>
              </w:rPr>
              <w:t>Make certain the units will not outdate durin</w:t>
            </w:r>
            <w:r>
              <w:rPr>
                <w:bCs/>
              </w:rPr>
              <w:t>g the time they are at Air Care</w:t>
            </w:r>
            <w:r w:rsidRPr="001C4EC1">
              <w:rPr>
                <w:bCs/>
              </w:rPr>
              <w:t xml:space="preserve">. </w:t>
            </w:r>
          </w:p>
          <w:p w14:paraId="6ADD4A69" w14:textId="77777777" w:rsidR="00A721AA" w:rsidRPr="001C4EC1" w:rsidRDefault="00A721AA" w:rsidP="001F18BA">
            <w:pPr>
              <w:numPr>
                <w:ilvl w:val="0"/>
                <w:numId w:val="16"/>
              </w:numPr>
              <w:rPr>
                <w:bCs/>
              </w:rPr>
            </w:pPr>
            <w:r w:rsidRPr="001C4EC1">
              <w:rPr>
                <w:bCs/>
              </w:rPr>
              <w:t>Apply a Safe-T-Vue to each unit.</w:t>
            </w:r>
          </w:p>
          <w:p w14:paraId="467C89F7" w14:textId="77777777" w:rsidR="00A721AA" w:rsidRPr="001C4EC1" w:rsidRDefault="00A721AA" w:rsidP="001F18BA">
            <w:pPr>
              <w:numPr>
                <w:ilvl w:val="0"/>
                <w:numId w:val="16"/>
              </w:numPr>
              <w:rPr>
                <w:bCs/>
              </w:rPr>
            </w:pPr>
            <w:r w:rsidRPr="001C4EC1">
              <w:rPr>
                <w:bCs/>
              </w:rPr>
              <w:t>Attach label to each red cell containing unit, “Uncrossmatched Blood”.</w:t>
            </w:r>
          </w:p>
          <w:p w14:paraId="32C5B142" w14:textId="77777777" w:rsidR="00A721AA" w:rsidRPr="001C4EC1" w:rsidRDefault="00A721AA" w:rsidP="00D90A52">
            <w:pPr>
              <w:rPr>
                <w:bCs/>
              </w:rPr>
            </w:pPr>
          </w:p>
          <w:p w14:paraId="652DF35C" w14:textId="77777777" w:rsidR="00A721AA" w:rsidRDefault="00A721AA" w:rsidP="00D90A52">
            <w:pPr>
              <w:rPr>
                <w:bCs/>
              </w:rPr>
            </w:pPr>
          </w:p>
          <w:p w14:paraId="2EDE0E14" w14:textId="77777777" w:rsidR="00A721AA" w:rsidRDefault="00A721AA" w:rsidP="00D90A52">
            <w:pPr>
              <w:rPr>
                <w:bCs/>
              </w:rPr>
            </w:pPr>
          </w:p>
          <w:p w14:paraId="17CEE032" w14:textId="77777777" w:rsidR="00A721AA" w:rsidRPr="001C4EC1" w:rsidRDefault="00A721AA" w:rsidP="00D90A52">
            <w:pPr>
              <w:rPr>
                <w:bCs/>
              </w:rPr>
            </w:pPr>
            <w:r>
              <w:rPr>
                <w:bCs/>
              </w:rPr>
              <w:br/>
            </w:r>
          </w:p>
          <w:p w14:paraId="767BAA37" w14:textId="77777777" w:rsidR="00A721AA" w:rsidRPr="001C4EC1" w:rsidRDefault="00A721AA" w:rsidP="00D90A52">
            <w:pPr>
              <w:rPr>
                <w:bCs/>
              </w:rPr>
            </w:pPr>
          </w:p>
          <w:p w14:paraId="013DE7D6" w14:textId="77777777" w:rsidR="00A721AA" w:rsidRPr="001C4EC1" w:rsidRDefault="00A721AA" w:rsidP="00D90A52">
            <w:pPr>
              <w:rPr>
                <w:bCs/>
              </w:rPr>
            </w:pPr>
          </w:p>
        </w:tc>
      </w:tr>
      <w:tr w:rsidR="00A721AA" w:rsidRPr="001C4EC1" w14:paraId="6FE12015" w14:textId="77777777" w:rsidTr="00D90A52">
        <w:tc>
          <w:tcPr>
            <w:tcW w:w="1218" w:type="dxa"/>
          </w:tcPr>
          <w:p w14:paraId="2457B60E" w14:textId="77777777" w:rsidR="00A721AA" w:rsidRPr="001C4EC1" w:rsidRDefault="00A721AA" w:rsidP="00D90A52">
            <w:pPr>
              <w:rPr>
                <w:b/>
              </w:rPr>
            </w:pPr>
            <w:r w:rsidRPr="001C4EC1">
              <w:rPr>
                <w:b/>
              </w:rPr>
              <w:lastRenderedPageBreak/>
              <w:t>3.0</w:t>
            </w:r>
          </w:p>
        </w:tc>
        <w:tc>
          <w:tcPr>
            <w:tcW w:w="8592" w:type="dxa"/>
          </w:tcPr>
          <w:p w14:paraId="3BE7E25E" w14:textId="77777777" w:rsidR="00094DBE" w:rsidRPr="001C4EC1" w:rsidRDefault="00094DBE" w:rsidP="00094DBE">
            <w:pPr>
              <w:rPr>
                <w:b/>
                <w:bCs/>
              </w:rPr>
            </w:pPr>
            <w:r>
              <w:rPr>
                <w:noProof/>
              </w:rPr>
              <w:drawing>
                <wp:anchor distT="0" distB="0" distL="114300" distR="114300" simplePos="0" relativeHeight="251660288" behindDoc="0" locked="0" layoutInCell="1" allowOverlap="1" wp14:anchorId="67C3B3A2" wp14:editId="59CF309B">
                  <wp:simplePos x="0" y="0"/>
                  <wp:positionH relativeFrom="column">
                    <wp:posOffset>4027170</wp:posOffset>
                  </wp:positionH>
                  <wp:positionV relativeFrom="paragraph">
                    <wp:posOffset>90170</wp:posOffset>
                  </wp:positionV>
                  <wp:extent cx="837565" cy="856615"/>
                  <wp:effectExtent l="0" t="0" r="635" b="635"/>
                  <wp:wrapThrough wrapText="bothSides">
                    <wp:wrapPolygon edited="0">
                      <wp:start x="0" y="0"/>
                      <wp:lineTo x="0" y="21136"/>
                      <wp:lineTo x="21125" y="21136"/>
                      <wp:lineTo x="21125" y="0"/>
                      <wp:lineTo x="0" y="0"/>
                    </wp:wrapPolygon>
                  </wp:wrapThrough>
                  <wp:docPr id="1737605311" name="Picture 173760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82326" name=""/>
                          <pic:cNvPicPr/>
                        </pic:nvPicPr>
                        <pic:blipFill>
                          <a:blip r:embed="rId14">
                            <a:extLst>
                              <a:ext uri="{28A0092B-C50C-407E-A947-70E740481C1C}">
                                <a14:useLocalDpi xmlns:a14="http://schemas.microsoft.com/office/drawing/2010/main" val="0"/>
                              </a:ext>
                            </a:extLst>
                          </a:blip>
                          <a:stretch>
                            <a:fillRect/>
                          </a:stretch>
                        </pic:blipFill>
                        <pic:spPr>
                          <a:xfrm>
                            <a:off x="0" y="0"/>
                            <a:ext cx="837565" cy="856615"/>
                          </a:xfrm>
                          <a:prstGeom prst="rect">
                            <a:avLst/>
                          </a:prstGeom>
                        </pic:spPr>
                      </pic:pic>
                    </a:graphicData>
                  </a:graphic>
                  <wp14:sizeRelH relativeFrom="page">
                    <wp14:pctWidth>0</wp14:pctWidth>
                  </wp14:sizeRelH>
                  <wp14:sizeRelV relativeFrom="page">
                    <wp14:pctHeight>0</wp14:pctHeight>
                  </wp14:sizeRelV>
                </wp:anchor>
              </w:drawing>
            </w:r>
            <w:r w:rsidRPr="001C4EC1">
              <w:rPr>
                <w:b/>
                <w:bCs/>
              </w:rPr>
              <w:t xml:space="preserve">Change the Location for each unit in </w:t>
            </w:r>
            <w:proofErr w:type="gramStart"/>
            <w:r>
              <w:rPr>
                <w:b/>
                <w:bCs/>
              </w:rPr>
              <w:t>Sunquest</w:t>
            </w:r>
            <w:proofErr w:type="gramEnd"/>
          </w:p>
          <w:p w14:paraId="49E3F468" w14:textId="77777777" w:rsidR="00094DBE" w:rsidRPr="001C4EC1" w:rsidRDefault="00094DBE" w:rsidP="001F18BA">
            <w:pPr>
              <w:numPr>
                <w:ilvl w:val="0"/>
                <w:numId w:val="17"/>
              </w:numPr>
              <w:rPr>
                <w:bCs/>
              </w:rPr>
            </w:pPr>
            <w:r w:rsidRPr="001C4EC1">
              <w:rPr>
                <w:bCs/>
              </w:rPr>
              <w:t xml:space="preserve">In </w:t>
            </w:r>
            <w:r>
              <w:rPr>
                <w:bCs/>
              </w:rPr>
              <w:t>Blood Location</w:t>
            </w:r>
          </w:p>
          <w:p w14:paraId="492425D4" w14:textId="77777777" w:rsidR="00094DBE" w:rsidRPr="001C4EC1" w:rsidRDefault="00094DBE" w:rsidP="001F18BA">
            <w:pPr>
              <w:numPr>
                <w:ilvl w:val="0"/>
                <w:numId w:val="17"/>
              </w:numPr>
              <w:rPr>
                <w:bCs/>
              </w:rPr>
            </w:pPr>
            <w:r w:rsidRPr="001C4EC1">
              <w:rPr>
                <w:bCs/>
              </w:rPr>
              <w:t>Scan unit (also scan product code)</w:t>
            </w:r>
            <w:r>
              <w:rPr>
                <w:noProof/>
              </w:rPr>
              <w:t xml:space="preserve"> </w:t>
            </w:r>
          </w:p>
          <w:p w14:paraId="0ACC0D03" w14:textId="77777777" w:rsidR="00094DBE" w:rsidRPr="001C4EC1" w:rsidRDefault="00094DBE" w:rsidP="001F18BA">
            <w:pPr>
              <w:numPr>
                <w:ilvl w:val="0"/>
                <w:numId w:val="17"/>
              </w:numPr>
              <w:rPr>
                <w:bCs/>
              </w:rPr>
            </w:pPr>
            <w:r w:rsidRPr="001C4EC1">
              <w:rPr>
                <w:bCs/>
              </w:rPr>
              <w:t>Select New Location from list:</w:t>
            </w:r>
          </w:p>
          <w:tbl>
            <w:tblPr>
              <w:tblStyle w:val="TableGrid"/>
              <w:tblW w:w="0" w:type="auto"/>
              <w:tblLook w:val="04A0" w:firstRow="1" w:lastRow="0" w:firstColumn="1" w:lastColumn="0" w:noHBand="0" w:noVBand="1"/>
            </w:tblPr>
            <w:tblGrid>
              <w:gridCol w:w="1375"/>
              <w:gridCol w:w="3240"/>
            </w:tblGrid>
            <w:tr w:rsidR="00094DBE" w14:paraId="50B9BB2C" w14:textId="77777777" w:rsidTr="00D90A52">
              <w:tc>
                <w:tcPr>
                  <w:tcW w:w="1375" w:type="dxa"/>
                </w:tcPr>
                <w:p w14:paraId="511BDB25" w14:textId="77777777" w:rsidR="00094DBE" w:rsidRDefault="00094DBE" w:rsidP="001E5DDF">
                  <w:pPr>
                    <w:framePr w:hSpace="180" w:wrap="around" w:vAnchor="text" w:hAnchor="margin" w:xAlign="center" w:y="16"/>
                    <w:rPr>
                      <w:noProof/>
                    </w:rPr>
                  </w:pPr>
                  <w:r>
                    <w:rPr>
                      <w:noProof/>
                    </w:rPr>
                    <w:t>AC1</w:t>
                  </w:r>
                </w:p>
              </w:tc>
              <w:tc>
                <w:tcPr>
                  <w:tcW w:w="3240" w:type="dxa"/>
                </w:tcPr>
                <w:p w14:paraId="34B2F6FB" w14:textId="77777777" w:rsidR="00094DBE" w:rsidRDefault="00094DBE" w:rsidP="001E5DDF">
                  <w:pPr>
                    <w:framePr w:hSpace="180" w:wrap="around" w:vAnchor="text" w:hAnchor="margin" w:xAlign="center" w:y="16"/>
                    <w:rPr>
                      <w:noProof/>
                    </w:rPr>
                  </w:pPr>
                  <w:r>
                    <w:rPr>
                      <w:noProof/>
                    </w:rPr>
                    <w:t>AirCare 1</w:t>
                  </w:r>
                </w:p>
              </w:tc>
            </w:tr>
            <w:tr w:rsidR="00094DBE" w14:paraId="0254FEC5" w14:textId="77777777" w:rsidTr="00D90A52">
              <w:tc>
                <w:tcPr>
                  <w:tcW w:w="1375" w:type="dxa"/>
                </w:tcPr>
                <w:p w14:paraId="004E6579" w14:textId="77777777" w:rsidR="00094DBE" w:rsidRDefault="00094DBE" w:rsidP="001E5DDF">
                  <w:pPr>
                    <w:framePr w:hSpace="180" w:wrap="around" w:vAnchor="text" w:hAnchor="margin" w:xAlign="center" w:y="16"/>
                    <w:rPr>
                      <w:noProof/>
                    </w:rPr>
                  </w:pPr>
                  <w:r>
                    <w:rPr>
                      <w:noProof/>
                    </w:rPr>
                    <w:t>AC2W</w:t>
                  </w:r>
                </w:p>
              </w:tc>
              <w:tc>
                <w:tcPr>
                  <w:tcW w:w="3240" w:type="dxa"/>
                </w:tcPr>
                <w:p w14:paraId="5A97884E" w14:textId="77777777" w:rsidR="00094DBE" w:rsidRDefault="00094DBE" w:rsidP="001E5DDF">
                  <w:pPr>
                    <w:framePr w:hSpace="180" w:wrap="around" w:vAnchor="text" w:hAnchor="margin" w:xAlign="center" w:y="16"/>
                    <w:rPr>
                      <w:noProof/>
                    </w:rPr>
                  </w:pPr>
                  <w:r>
                    <w:rPr>
                      <w:noProof/>
                    </w:rPr>
                    <w:t>AirCare 2</w:t>
                  </w:r>
                </w:p>
              </w:tc>
            </w:tr>
            <w:tr w:rsidR="00094DBE" w14:paraId="5504428E" w14:textId="77777777" w:rsidTr="00D90A52">
              <w:tc>
                <w:tcPr>
                  <w:tcW w:w="1375" w:type="dxa"/>
                </w:tcPr>
                <w:p w14:paraId="11BE72AF" w14:textId="77777777" w:rsidR="00094DBE" w:rsidRDefault="00094DBE" w:rsidP="001E5DDF">
                  <w:pPr>
                    <w:framePr w:hSpace="180" w:wrap="around" w:vAnchor="text" w:hAnchor="margin" w:xAlign="center" w:y="16"/>
                    <w:rPr>
                      <w:noProof/>
                    </w:rPr>
                  </w:pPr>
                  <w:r>
                    <w:rPr>
                      <w:noProof/>
                    </w:rPr>
                    <w:t>AC3</w:t>
                  </w:r>
                </w:p>
              </w:tc>
              <w:tc>
                <w:tcPr>
                  <w:tcW w:w="3240" w:type="dxa"/>
                </w:tcPr>
                <w:p w14:paraId="52425002" w14:textId="77777777" w:rsidR="00094DBE" w:rsidRDefault="00094DBE" w:rsidP="001E5DDF">
                  <w:pPr>
                    <w:framePr w:hSpace="180" w:wrap="around" w:vAnchor="text" w:hAnchor="margin" w:xAlign="center" w:y="16"/>
                    <w:rPr>
                      <w:noProof/>
                    </w:rPr>
                  </w:pPr>
                  <w:r>
                    <w:rPr>
                      <w:noProof/>
                    </w:rPr>
                    <w:t>AirCare 3</w:t>
                  </w:r>
                </w:p>
              </w:tc>
            </w:tr>
            <w:tr w:rsidR="00094DBE" w14:paraId="1F18B4E1" w14:textId="77777777" w:rsidTr="00D90A52">
              <w:tc>
                <w:tcPr>
                  <w:tcW w:w="1375" w:type="dxa"/>
                </w:tcPr>
                <w:p w14:paraId="1F7A15A8" w14:textId="77777777" w:rsidR="00094DBE" w:rsidRDefault="00094DBE" w:rsidP="001E5DDF">
                  <w:pPr>
                    <w:framePr w:hSpace="180" w:wrap="around" w:vAnchor="text" w:hAnchor="margin" w:xAlign="center" w:y="16"/>
                    <w:rPr>
                      <w:noProof/>
                    </w:rPr>
                  </w:pPr>
                  <w:r>
                    <w:rPr>
                      <w:noProof/>
                    </w:rPr>
                    <w:t>ACG</w:t>
                  </w:r>
                </w:p>
              </w:tc>
              <w:tc>
                <w:tcPr>
                  <w:tcW w:w="3240" w:type="dxa"/>
                </w:tcPr>
                <w:p w14:paraId="299DA03B" w14:textId="77777777" w:rsidR="00094DBE" w:rsidRDefault="00094DBE" w:rsidP="001E5DDF">
                  <w:pPr>
                    <w:framePr w:hSpace="180" w:wrap="around" w:vAnchor="text" w:hAnchor="margin" w:xAlign="center" w:y="16"/>
                    <w:rPr>
                      <w:noProof/>
                    </w:rPr>
                  </w:pPr>
                  <w:r>
                    <w:rPr>
                      <w:noProof/>
                    </w:rPr>
                    <w:t>AirCare Ground</w:t>
                  </w:r>
                </w:p>
              </w:tc>
            </w:tr>
            <w:tr w:rsidR="00094DBE" w14:paraId="37DF451F" w14:textId="77777777" w:rsidTr="00D90A52">
              <w:tc>
                <w:tcPr>
                  <w:tcW w:w="1375" w:type="dxa"/>
                </w:tcPr>
                <w:p w14:paraId="11DFCD1F" w14:textId="77777777" w:rsidR="00094DBE" w:rsidRDefault="00094DBE" w:rsidP="001E5DDF">
                  <w:pPr>
                    <w:framePr w:hSpace="180" w:wrap="around" w:vAnchor="text" w:hAnchor="margin" w:xAlign="center" w:y="16"/>
                    <w:rPr>
                      <w:noProof/>
                    </w:rPr>
                  </w:pPr>
                  <w:r>
                    <w:rPr>
                      <w:noProof/>
                    </w:rPr>
                    <w:t>ALG</w:t>
                  </w:r>
                </w:p>
              </w:tc>
              <w:tc>
                <w:tcPr>
                  <w:tcW w:w="3240" w:type="dxa"/>
                </w:tcPr>
                <w:p w14:paraId="51CCC646" w14:textId="77777777" w:rsidR="00094DBE" w:rsidRDefault="00094DBE" w:rsidP="001E5DDF">
                  <w:pPr>
                    <w:framePr w:hSpace="180" w:wrap="around" w:vAnchor="text" w:hAnchor="margin" w:xAlign="center" w:y="16"/>
                    <w:rPr>
                      <w:noProof/>
                    </w:rPr>
                  </w:pPr>
                  <w:r>
                    <w:rPr>
                      <w:noProof/>
                    </w:rPr>
                    <w:t>Aleganey</w:t>
                  </w:r>
                </w:p>
              </w:tc>
            </w:tr>
            <w:tr w:rsidR="00094DBE" w14:paraId="28EDDD8B" w14:textId="77777777" w:rsidTr="00D90A52">
              <w:tc>
                <w:tcPr>
                  <w:tcW w:w="1375" w:type="dxa"/>
                </w:tcPr>
                <w:p w14:paraId="0B6B7A00" w14:textId="77777777" w:rsidR="00094DBE" w:rsidRDefault="00094DBE" w:rsidP="001E5DDF">
                  <w:pPr>
                    <w:framePr w:hSpace="180" w:wrap="around" w:vAnchor="text" w:hAnchor="margin" w:xAlign="center" w:y="16"/>
                    <w:rPr>
                      <w:noProof/>
                    </w:rPr>
                  </w:pPr>
                  <w:r>
                    <w:rPr>
                      <w:noProof/>
                    </w:rPr>
                    <w:t>BMC</w:t>
                  </w:r>
                </w:p>
              </w:tc>
              <w:tc>
                <w:tcPr>
                  <w:tcW w:w="3240" w:type="dxa"/>
                </w:tcPr>
                <w:p w14:paraId="35340D45" w14:textId="531EC3AE" w:rsidR="00094DBE" w:rsidRDefault="00D46528" w:rsidP="001E5DDF">
                  <w:pPr>
                    <w:framePr w:hSpace="180" w:wrap="around" w:vAnchor="text" w:hAnchor="margin" w:xAlign="center" w:y="16"/>
                    <w:rPr>
                      <w:noProof/>
                    </w:rPr>
                  </w:pPr>
                  <w:r>
                    <w:rPr>
                      <w:noProof/>
                    </w:rPr>
                    <w:t>Do Not Use</w:t>
                  </w:r>
                </w:p>
              </w:tc>
            </w:tr>
            <w:tr w:rsidR="00094DBE" w14:paraId="0B985BAE" w14:textId="77777777" w:rsidTr="00D90A52">
              <w:tc>
                <w:tcPr>
                  <w:tcW w:w="1375" w:type="dxa"/>
                </w:tcPr>
                <w:p w14:paraId="4858F04B" w14:textId="77777777" w:rsidR="00094DBE" w:rsidRDefault="00094DBE" w:rsidP="001E5DDF">
                  <w:pPr>
                    <w:framePr w:hSpace="180" w:wrap="around" w:vAnchor="text" w:hAnchor="margin" w:xAlign="center" w:y="16"/>
                    <w:rPr>
                      <w:noProof/>
                    </w:rPr>
                  </w:pPr>
                  <w:r>
                    <w:rPr>
                      <w:noProof/>
                    </w:rPr>
                    <w:t>DAV</w:t>
                  </w:r>
                </w:p>
              </w:tc>
              <w:tc>
                <w:tcPr>
                  <w:tcW w:w="3240" w:type="dxa"/>
                </w:tcPr>
                <w:p w14:paraId="17073C13" w14:textId="77777777" w:rsidR="00094DBE" w:rsidRDefault="00094DBE" w:rsidP="001E5DDF">
                  <w:pPr>
                    <w:framePr w:hSpace="180" w:wrap="around" w:vAnchor="text" w:hAnchor="margin" w:xAlign="center" w:y="16"/>
                    <w:rPr>
                      <w:noProof/>
                    </w:rPr>
                  </w:pPr>
                  <w:r>
                    <w:rPr>
                      <w:noProof/>
                    </w:rPr>
                    <w:t>Davie Medical Center</w:t>
                  </w:r>
                </w:p>
              </w:tc>
            </w:tr>
            <w:tr w:rsidR="00094DBE" w14:paraId="0A43867F" w14:textId="77777777" w:rsidTr="00D90A52">
              <w:tc>
                <w:tcPr>
                  <w:tcW w:w="1375" w:type="dxa"/>
                </w:tcPr>
                <w:p w14:paraId="6F01CD38" w14:textId="77777777" w:rsidR="00094DBE" w:rsidRDefault="00094DBE" w:rsidP="001E5DDF">
                  <w:pPr>
                    <w:framePr w:hSpace="180" w:wrap="around" w:vAnchor="text" w:hAnchor="margin" w:xAlign="center" w:y="16"/>
                    <w:rPr>
                      <w:noProof/>
                    </w:rPr>
                  </w:pPr>
                  <w:r>
                    <w:rPr>
                      <w:noProof/>
                    </w:rPr>
                    <w:t>HPM</w:t>
                  </w:r>
                </w:p>
              </w:tc>
              <w:tc>
                <w:tcPr>
                  <w:tcW w:w="3240" w:type="dxa"/>
                </w:tcPr>
                <w:p w14:paraId="332AC139" w14:textId="77777777" w:rsidR="00094DBE" w:rsidRDefault="00094DBE" w:rsidP="001E5DDF">
                  <w:pPr>
                    <w:framePr w:hSpace="180" w:wrap="around" w:vAnchor="text" w:hAnchor="margin" w:xAlign="center" w:y="16"/>
                    <w:rPr>
                      <w:noProof/>
                    </w:rPr>
                  </w:pPr>
                  <w:r>
                    <w:rPr>
                      <w:noProof/>
                    </w:rPr>
                    <w:t>High Point Medical Center</w:t>
                  </w:r>
                </w:p>
              </w:tc>
            </w:tr>
            <w:tr w:rsidR="00094DBE" w14:paraId="76C4D0B7" w14:textId="77777777" w:rsidTr="00D90A52">
              <w:tc>
                <w:tcPr>
                  <w:tcW w:w="1375" w:type="dxa"/>
                </w:tcPr>
                <w:p w14:paraId="5B8B60FF" w14:textId="77777777" w:rsidR="00094DBE" w:rsidRDefault="00094DBE" w:rsidP="001E5DDF">
                  <w:pPr>
                    <w:framePr w:hSpace="180" w:wrap="around" w:vAnchor="text" w:hAnchor="margin" w:xAlign="center" w:y="16"/>
                    <w:rPr>
                      <w:noProof/>
                    </w:rPr>
                  </w:pPr>
                  <w:r>
                    <w:rPr>
                      <w:noProof/>
                    </w:rPr>
                    <w:t>LEX</w:t>
                  </w:r>
                </w:p>
              </w:tc>
              <w:tc>
                <w:tcPr>
                  <w:tcW w:w="3240" w:type="dxa"/>
                </w:tcPr>
                <w:p w14:paraId="0D14EC95" w14:textId="77777777" w:rsidR="00094DBE" w:rsidRDefault="00094DBE" w:rsidP="001E5DDF">
                  <w:pPr>
                    <w:framePr w:hSpace="180" w:wrap="around" w:vAnchor="text" w:hAnchor="margin" w:xAlign="center" w:y="16"/>
                    <w:rPr>
                      <w:noProof/>
                    </w:rPr>
                  </w:pPr>
                  <w:r>
                    <w:rPr>
                      <w:noProof/>
                    </w:rPr>
                    <w:t>Lexington Medical Center</w:t>
                  </w:r>
                </w:p>
              </w:tc>
            </w:tr>
            <w:tr w:rsidR="00094DBE" w14:paraId="1EC4D90F" w14:textId="77777777" w:rsidTr="00D90A52">
              <w:tc>
                <w:tcPr>
                  <w:tcW w:w="1375" w:type="dxa"/>
                </w:tcPr>
                <w:p w14:paraId="7787EC58" w14:textId="77777777" w:rsidR="00094DBE" w:rsidRDefault="00094DBE" w:rsidP="001E5DDF">
                  <w:pPr>
                    <w:framePr w:hSpace="180" w:wrap="around" w:vAnchor="text" w:hAnchor="margin" w:xAlign="center" w:y="16"/>
                    <w:rPr>
                      <w:noProof/>
                    </w:rPr>
                  </w:pPr>
                  <w:r>
                    <w:rPr>
                      <w:noProof/>
                    </w:rPr>
                    <w:t>STOK1</w:t>
                  </w:r>
                </w:p>
              </w:tc>
              <w:tc>
                <w:tcPr>
                  <w:tcW w:w="3240" w:type="dxa"/>
                </w:tcPr>
                <w:p w14:paraId="3482F384" w14:textId="77777777" w:rsidR="00094DBE" w:rsidRDefault="00094DBE" w:rsidP="001E5DDF">
                  <w:pPr>
                    <w:framePr w:hSpace="180" w:wrap="around" w:vAnchor="text" w:hAnchor="margin" w:xAlign="center" w:y="16"/>
                    <w:rPr>
                      <w:noProof/>
                    </w:rPr>
                  </w:pPr>
                  <w:r>
                    <w:rPr>
                      <w:noProof/>
                    </w:rPr>
                    <w:t>Stokes EMS</w:t>
                  </w:r>
                </w:p>
              </w:tc>
            </w:tr>
            <w:tr w:rsidR="00094DBE" w14:paraId="749B94FB" w14:textId="77777777" w:rsidTr="00D90A52">
              <w:tc>
                <w:tcPr>
                  <w:tcW w:w="1375" w:type="dxa"/>
                </w:tcPr>
                <w:p w14:paraId="00C7E095" w14:textId="77777777" w:rsidR="00094DBE" w:rsidRDefault="00094DBE" w:rsidP="001E5DDF">
                  <w:pPr>
                    <w:framePr w:hSpace="180" w:wrap="around" w:vAnchor="text" w:hAnchor="margin" w:xAlign="center" w:y="16"/>
                    <w:rPr>
                      <w:noProof/>
                    </w:rPr>
                  </w:pPr>
                  <w:r>
                    <w:rPr>
                      <w:noProof/>
                    </w:rPr>
                    <w:t>WEMS1</w:t>
                  </w:r>
                </w:p>
              </w:tc>
              <w:tc>
                <w:tcPr>
                  <w:tcW w:w="3240" w:type="dxa"/>
                </w:tcPr>
                <w:p w14:paraId="0EFF5639" w14:textId="5DC10CF4" w:rsidR="00094DBE" w:rsidRDefault="00094DBE" w:rsidP="001E5DDF">
                  <w:pPr>
                    <w:framePr w:hSpace="180" w:wrap="around" w:vAnchor="text" w:hAnchor="margin" w:xAlign="center" w:y="16"/>
                    <w:rPr>
                      <w:noProof/>
                    </w:rPr>
                  </w:pPr>
                  <w:r>
                    <w:rPr>
                      <w:noProof/>
                    </w:rPr>
                    <w:t>Wilkes EMS1</w:t>
                  </w:r>
                  <w:r w:rsidR="00CF3B73">
                    <w:rPr>
                      <w:noProof/>
                    </w:rPr>
                    <w:t xml:space="preserve"> (APRU)</w:t>
                  </w:r>
                </w:p>
              </w:tc>
            </w:tr>
            <w:tr w:rsidR="00094DBE" w14:paraId="07E0E1A9" w14:textId="77777777" w:rsidTr="00D90A52">
              <w:tc>
                <w:tcPr>
                  <w:tcW w:w="1375" w:type="dxa"/>
                </w:tcPr>
                <w:p w14:paraId="0FAF6972" w14:textId="77777777" w:rsidR="00094DBE" w:rsidRDefault="00094DBE" w:rsidP="001E5DDF">
                  <w:pPr>
                    <w:framePr w:hSpace="180" w:wrap="around" w:vAnchor="text" w:hAnchor="margin" w:xAlign="center" w:y="16"/>
                    <w:rPr>
                      <w:noProof/>
                    </w:rPr>
                  </w:pPr>
                  <w:r>
                    <w:rPr>
                      <w:noProof/>
                    </w:rPr>
                    <w:t>WEMS2</w:t>
                  </w:r>
                </w:p>
              </w:tc>
              <w:tc>
                <w:tcPr>
                  <w:tcW w:w="3240" w:type="dxa"/>
                </w:tcPr>
                <w:p w14:paraId="576CE6D8" w14:textId="18F9868D" w:rsidR="00094DBE" w:rsidRDefault="00094DBE" w:rsidP="001E5DDF">
                  <w:pPr>
                    <w:framePr w:hSpace="180" w:wrap="around" w:vAnchor="text" w:hAnchor="margin" w:xAlign="center" w:y="16"/>
                    <w:rPr>
                      <w:noProof/>
                    </w:rPr>
                  </w:pPr>
                  <w:r>
                    <w:rPr>
                      <w:noProof/>
                    </w:rPr>
                    <w:t>Wilkes EMS 2</w:t>
                  </w:r>
                  <w:r w:rsidR="00CF3B73">
                    <w:rPr>
                      <w:noProof/>
                    </w:rPr>
                    <w:t xml:space="preserve"> (cooler)</w:t>
                  </w:r>
                </w:p>
              </w:tc>
            </w:tr>
            <w:tr w:rsidR="00094DBE" w14:paraId="736A2D26" w14:textId="77777777" w:rsidTr="00D90A52">
              <w:tc>
                <w:tcPr>
                  <w:tcW w:w="1375" w:type="dxa"/>
                </w:tcPr>
                <w:p w14:paraId="593DC72A" w14:textId="77777777" w:rsidR="00094DBE" w:rsidRDefault="00094DBE" w:rsidP="001E5DDF">
                  <w:pPr>
                    <w:framePr w:hSpace="180" w:wrap="around" w:vAnchor="text" w:hAnchor="margin" w:xAlign="center" w:y="16"/>
                    <w:rPr>
                      <w:noProof/>
                    </w:rPr>
                  </w:pPr>
                  <w:r>
                    <w:rPr>
                      <w:noProof/>
                    </w:rPr>
                    <w:t>WIN</w:t>
                  </w:r>
                </w:p>
              </w:tc>
              <w:tc>
                <w:tcPr>
                  <w:tcW w:w="3240" w:type="dxa"/>
                </w:tcPr>
                <w:p w14:paraId="320E8DFF" w14:textId="77777777" w:rsidR="00094DBE" w:rsidRDefault="00094DBE" w:rsidP="001E5DDF">
                  <w:pPr>
                    <w:framePr w:hSpace="180" w:wrap="around" w:vAnchor="text" w:hAnchor="margin" w:xAlign="center" w:y="16"/>
                    <w:rPr>
                      <w:noProof/>
                    </w:rPr>
                  </w:pPr>
                  <w:r>
                    <w:rPr>
                      <w:noProof/>
                    </w:rPr>
                    <w:t>Winston Main Campus</w:t>
                  </w:r>
                </w:p>
              </w:tc>
            </w:tr>
            <w:tr w:rsidR="00094DBE" w14:paraId="09878E57" w14:textId="77777777" w:rsidTr="00D90A52">
              <w:tc>
                <w:tcPr>
                  <w:tcW w:w="1375" w:type="dxa"/>
                </w:tcPr>
                <w:p w14:paraId="4B530FE1" w14:textId="77777777" w:rsidR="00094DBE" w:rsidRDefault="00094DBE" w:rsidP="001E5DDF">
                  <w:pPr>
                    <w:framePr w:hSpace="180" w:wrap="around" w:vAnchor="text" w:hAnchor="margin" w:xAlign="center" w:y="16"/>
                    <w:rPr>
                      <w:noProof/>
                    </w:rPr>
                  </w:pPr>
                  <w:r>
                    <w:rPr>
                      <w:noProof/>
                    </w:rPr>
                    <w:t>RCF</w:t>
                  </w:r>
                </w:p>
              </w:tc>
              <w:tc>
                <w:tcPr>
                  <w:tcW w:w="3240" w:type="dxa"/>
                </w:tcPr>
                <w:p w14:paraId="4C94F4FE" w14:textId="77777777" w:rsidR="00094DBE" w:rsidRDefault="00094DBE" w:rsidP="001E5DDF">
                  <w:pPr>
                    <w:framePr w:hSpace="180" w:wrap="around" w:vAnchor="text" w:hAnchor="margin" w:xAlign="center" w:y="16"/>
                    <w:rPr>
                      <w:noProof/>
                    </w:rPr>
                  </w:pPr>
                  <w:r>
                    <w:rPr>
                      <w:noProof/>
                    </w:rPr>
                    <w:t>Red Cell Freezer shelves</w:t>
                  </w:r>
                </w:p>
              </w:tc>
            </w:tr>
            <w:tr w:rsidR="00094DBE" w14:paraId="74A59AC6" w14:textId="77777777" w:rsidTr="00D90A52">
              <w:tc>
                <w:tcPr>
                  <w:tcW w:w="1375" w:type="dxa"/>
                </w:tcPr>
                <w:p w14:paraId="306C5FD2" w14:textId="77777777" w:rsidR="00094DBE" w:rsidRDefault="00094DBE" w:rsidP="001E5DDF">
                  <w:pPr>
                    <w:framePr w:hSpace="180" w:wrap="around" w:vAnchor="text" w:hAnchor="margin" w:xAlign="center" w:y="16"/>
                    <w:rPr>
                      <w:noProof/>
                    </w:rPr>
                  </w:pPr>
                  <w:r>
                    <w:rPr>
                      <w:noProof/>
                    </w:rPr>
                    <w:t>WLK</w:t>
                  </w:r>
                </w:p>
              </w:tc>
              <w:tc>
                <w:tcPr>
                  <w:tcW w:w="3240" w:type="dxa"/>
                </w:tcPr>
                <w:p w14:paraId="48A4C851" w14:textId="77777777" w:rsidR="00094DBE" w:rsidRDefault="00094DBE" w:rsidP="001E5DDF">
                  <w:pPr>
                    <w:framePr w:hSpace="180" w:wrap="around" w:vAnchor="text" w:hAnchor="margin" w:xAlign="center" w:y="16"/>
                    <w:rPr>
                      <w:noProof/>
                    </w:rPr>
                  </w:pPr>
                  <w:r>
                    <w:rPr>
                      <w:noProof/>
                    </w:rPr>
                    <w:t>Wilkes Medical Center</w:t>
                  </w:r>
                </w:p>
              </w:tc>
            </w:tr>
            <w:tr w:rsidR="00094DBE" w14:paraId="1FDC7949" w14:textId="77777777" w:rsidTr="00D90A52">
              <w:tc>
                <w:tcPr>
                  <w:tcW w:w="1375" w:type="dxa"/>
                </w:tcPr>
                <w:p w14:paraId="102F857C" w14:textId="77777777" w:rsidR="00094DBE" w:rsidRDefault="00094DBE" w:rsidP="001E5DDF">
                  <w:pPr>
                    <w:framePr w:hSpace="180" w:wrap="around" w:vAnchor="text" w:hAnchor="margin" w:xAlign="center" w:y="16"/>
                    <w:rPr>
                      <w:noProof/>
                    </w:rPr>
                  </w:pPr>
                  <w:r>
                    <w:rPr>
                      <w:noProof/>
                    </w:rPr>
                    <w:t>AEMS1</w:t>
                  </w:r>
                </w:p>
              </w:tc>
              <w:tc>
                <w:tcPr>
                  <w:tcW w:w="3240" w:type="dxa"/>
                </w:tcPr>
                <w:p w14:paraId="0A209ABA" w14:textId="77777777" w:rsidR="00094DBE" w:rsidRDefault="00094DBE" w:rsidP="001E5DDF">
                  <w:pPr>
                    <w:framePr w:hSpace="180" w:wrap="around" w:vAnchor="text" w:hAnchor="margin" w:xAlign="center" w:y="16"/>
                    <w:rPr>
                      <w:noProof/>
                    </w:rPr>
                  </w:pPr>
                  <w:r>
                    <w:rPr>
                      <w:noProof/>
                    </w:rPr>
                    <w:t>Alexander County EMS</w:t>
                  </w:r>
                </w:p>
              </w:tc>
            </w:tr>
            <w:tr w:rsidR="00094DBE" w14:paraId="708404FF" w14:textId="77777777" w:rsidTr="00D90A52">
              <w:tc>
                <w:tcPr>
                  <w:tcW w:w="1375" w:type="dxa"/>
                </w:tcPr>
                <w:p w14:paraId="6825A355" w14:textId="77777777" w:rsidR="00094DBE" w:rsidRDefault="00094DBE" w:rsidP="001E5DDF">
                  <w:pPr>
                    <w:framePr w:hSpace="180" w:wrap="around" w:vAnchor="text" w:hAnchor="margin" w:xAlign="center" w:y="16"/>
                    <w:rPr>
                      <w:noProof/>
                    </w:rPr>
                  </w:pPr>
                  <w:r>
                    <w:rPr>
                      <w:noProof/>
                    </w:rPr>
                    <w:t>YEMS1</w:t>
                  </w:r>
                </w:p>
              </w:tc>
              <w:tc>
                <w:tcPr>
                  <w:tcW w:w="3240" w:type="dxa"/>
                </w:tcPr>
                <w:p w14:paraId="06F7EE77" w14:textId="77777777" w:rsidR="00094DBE" w:rsidRDefault="00094DBE" w:rsidP="001E5DDF">
                  <w:pPr>
                    <w:framePr w:hSpace="180" w:wrap="around" w:vAnchor="text" w:hAnchor="margin" w:xAlign="center" w:y="16"/>
                    <w:rPr>
                      <w:noProof/>
                    </w:rPr>
                  </w:pPr>
                  <w:r>
                    <w:rPr>
                      <w:noProof/>
                    </w:rPr>
                    <w:t>Yadkin County EMS</w:t>
                  </w:r>
                </w:p>
              </w:tc>
            </w:tr>
          </w:tbl>
          <w:p w14:paraId="4A05923E" w14:textId="77777777" w:rsidR="00094DBE" w:rsidRPr="001C4EC1" w:rsidRDefault="00094DBE" w:rsidP="00094DBE">
            <w:pPr>
              <w:rPr>
                <w:bCs/>
              </w:rPr>
            </w:pPr>
          </w:p>
          <w:p w14:paraId="34D5245F" w14:textId="481DED62" w:rsidR="00A721AA" w:rsidRPr="001C4EC1" w:rsidRDefault="00094DBE" w:rsidP="00094DBE">
            <w:r w:rsidRPr="001C4EC1">
              <w:rPr>
                <w:b/>
              </w:rPr>
              <w:t>NOTE:</w:t>
            </w:r>
            <w:r w:rsidRPr="001C4EC1">
              <w:t xml:space="preserve"> location </w:t>
            </w:r>
            <w:r w:rsidR="00D46528">
              <w:t>WIN</w:t>
            </w:r>
            <w:r w:rsidRPr="001C4EC1">
              <w:t xml:space="preserve"> is for use when units are returned</w:t>
            </w:r>
          </w:p>
        </w:tc>
      </w:tr>
      <w:tr w:rsidR="00A721AA" w:rsidRPr="001C4EC1" w14:paraId="61E7E147" w14:textId="77777777" w:rsidTr="00D90A52">
        <w:tc>
          <w:tcPr>
            <w:tcW w:w="1218" w:type="dxa"/>
          </w:tcPr>
          <w:p w14:paraId="2A98C216" w14:textId="77777777" w:rsidR="00A721AA" w:rsidRPr="001C4EC1" w:rsidRDefault="00A721AA" w:rsidP="00D90A52">
            <w:pPr>
              <w:rPr>
                <w:b/>
              </w:rPr>
            </w:pPr>
            <w:r w:rsidRPr="001C4EC1">
              <w:rPr>
                <w:b/>
              </w:rPr>
              <w:t>4.0</w:t>
            </w:r>
          </w:p>
        </w:tc>
        <w:tc>
          <w:tcPr>
            <w:tcW w:w="8592" w:type="dxa"/>
          </w:tcPr>
          <w:p w14:paraId="415A9498" w14:textId="77777777" w:rsidR="00A721AA" w:rsidRPr="001C4EC1" w:rsidRDefault="00A721AA" w:rsidP="00D90A52">
            <w:pPr>
              <w:rPr>
                <w:b/>
                <w:bCs/>
              </w:rPr>
            </w:pPr>
            <w:r w:rsidRPr="001C4EC1">
              <w:rPr>
                <w:b/>
                <w:bCs/>
              </w:rPr>
              <w:t>Fill out a Blood Bank Issue form.</w:t>
            </w:r>
          </w:p>
          <w:p w14:paraId="4B035373" w14:textId="77777777" w:rsidR="00A721AA" w:rsidRPr="001C4EC1" w:rsidRDefault="00A721AA" w:rsidP="001F18BA">
            <w:pPr>
              <w:numPr>
                <w:ilvl w:val="0"/>
                <w:numId w:val="18"/>
              </w:numPr>
              <w:rPr>
                <w:bCs/>
              </w:rPr>
            </w:pPr>
            <w:r w:rsidRPr="001C4EC1">
              <w:rPr>
                <w:bCs/>
              </w:rPr>
              <w:t>On the Issue form</w:t>
            </w:r>
          </w:p>
          <w:p w14:paraId="59A54083" w14:textId="77777777" w:rsidR="00A721AA" w:rsidRPr="001C4EC1" w:rsidRDefault="00A721AA" w:rsidP="001F18BA">
            <w:pPr>
              <w:numPr>
                <w:ilvl w:val="1"/>
                <w:numId w:val="18"/>
              </w:numPr>
              <w:rPr>
                <w:bCs/>
              </w:rPr>
            </w:pPr>
            <w:r w:rsidRPr="001C4EC1">
              <w:rPr>
                <w:bCs/>
              </w:rPr>
              <w:t xml:space="preserve">Record </w:t>
            </w:r>
            <w:proofErr w:type="gramStart"/>
            <w:r w:rsidRPr="001C4EC1">
              <w:rPr>
                <w:bCs/>
              </w:rPr>
              <w:t>all of</w:t>
            </w:r>
            <w:proofErr w:type="gramEnd"/>
            <w:r w:rsidRPr="001C4EC1">
              <w:rPr>
                <w:bCs/>
              </w:rPr>
              <w:t xml:space="preserve"> the unit #s and product codes (E code) in the cooler. (</w:t>
            </w:r>
            <w:proofErr w:type="gramStart"/>
            <w:r w:rsidRPr="001C4EC1">
              <w:rPr>
                <w:bCs/>
              </w:rPr>
              <w:t>use</w:t>
            </w:r>
            <w:proofErr w:type="gramEnd"/>
            <w:r w:rsidRPr="001C4EC1">
              <w:rPr>
                <w:bCs/>
              </w:rPr>
              <w:t xml:space="preserve"> barcode labels on both top and bottom copy when available.)</w:t>
            </w:r>
          </w:p>
          <w:p w14:paraId="33A8C459" w14:textId="77777777" w:rsidR="00A721AA" w:rsidRPr="001C4EC1" w:rsidRDefault="00A721AA" w:rsidP="001F18BA">
            <w:pPr>
              <w:numPr>
                <w:ilvl w:val="1"/>
                <w:numId w:val="18"/>
              </w:numPr>
              <w:rPr>
                <w:bCs/>
              </w:rPr>
            </w:pPr>
            <w:r w:rsidRPr="001C4EC1">
              <w:rPr>
                <w:bCs/>
              </w:rPr>
              <w:t xml:space="preserve">Record the date to be </w:t>
            </w:r>
            <w:proofErr w:type="gramStart"/>
            <w:r w:rsidRPr="001C4EC1">
              <w:rPr>
                <w:bCs/>
              </w:rPr>
              <w:t>returned</w:t>
            </w:r>
            <w:proofErr w:type="gramEnd"/>
          </w:p>
          <w:p w14:paraId="6C814D3E" w14:textId="77777777" w:rsidR="00A721AA" w:rsidRPr="001C4EC1" w:rsidRDefault="00A721AA" w:rsidP="001F18BA">
            <w:pPr>
              <w:numPr>
                <w:ilvl w:val="0"/>
                <w:numId w:val="18"/>
              </w:numPr>
              <w:rPr>
                <w:bCs/>
              </w:rPr>
            </w:pPr>
            <w:r w:rsidRPr="001C4EC1">
              <w:rPr>
                <w:bCs/>
              </w:rPr>
              <w:t xml:space="preserve">Air Care must sign the Blood Bank Issue slip before removal from the Blood Bank. </w:t>
            </w:r>
          </w:p>
          <w:p w14:paraId="377D253B" w14:textId="77777777" w:rsidR="00A721AA" w:rsidRPr="001C4EC1" w:rsidRDefault="00A721AA" w:rsidP="001F18BA">
            <w:pPr>
              <w:numPr>
                <w:ilvl w:val="1"/>
                <w:numId w:val="18"/>
              </w:numPr>
              <w:rPr>
                <w:bCs/>
              </w:rPr>
            </w:pPr>
            <w:r w:rsidRPr="001C4EC1">
              <w:rPr>
                <w:bCs/>
              </w:rPr>
              <w:t xml:space="preserve">The pink copy of the issue form goes with </w:t>
            </w:r>
            <w:proofErr w:type="spellStart"/>
            <w:r w:rsidRPr="001C4EC1">
              <w:rPr>
                <w:bCs/>
              </w:rPr>
              <w:t>AirCare</w:t>
            </w:r>
            <w:proofErr w:type="spellEnd"/>
            <w:r w:rsidRPr="001C4EC1">
              <w:rPr>
                <w:bCs/>
              </w:rPr>
              <w:t>.</w:t>
            </w:r>
          </w:p>
          <w:p w14:paraId="570A1CE0" w14:textId="77777777" w:rsidR="00A721AA" w:rsidRPr="001C4EC1" w:rsidRDefault="00A721AA" w:rsidP="001F18BA">
            <w:pPr>
              <w:numPr>
                <w:ilvl w:val="1"/>
                <w:numId w:val="18"/>
              </w:numPr>
              <w:rPr>
                <w:bCs/>
              </w:rPr>
            </w:pPr>
            <w:r w:rsidRPr="001C4EC1">
              <w:rPr>
                <w:bCs/>
              </w:rPr>
              <w:t xml:space="preserve">Record the temperature of cooler at time of issuing from the Data </w:t>
            </w:r>
            <w:proofErr w:type="gramStart"/>
            <w:r w:rsidRPr="001C4EC1">
              <w:rPr>
                <w:bCs/>
              </w:rPr>
              <w:t>logger</w:t>
            </w:r>
            <w:proofErr w:type="gramEnd"/>
          </w:p>
          <w:p w14:paraId="3A02B26A" w14:textId="77777777" w:rsidR="00A721AA" w:rsidRPr="001C4EC1" w:rsidRDefault="00A721AA" w:rsidP="001F18BA">
            <w:pPr>
              <w:numPr>
                <w:ilvl w:val="0"/>
                <w:numId w:val="18"/>
              </w:numPr>
              <w:rPr>
                <w:bCs/>
              </w:rPr>
            </w:pPr>
            <w:r w:rsidRPr="001C4EC1">
              <w:rPr>
                <w:bCs/>
              </w:rPr>
              <w:t xml:space="preserve">Attach the top copy of the Issue form to the cooler prep flag and store in the clip for Air Care at front desk.  </w:t>
            </w:r>
          </w:p>
          <w:p w14:paraId="14835BB6" w14:textId="77777777" w:rsidR="00A721AA" w:rsidRPr="001C4EC1" w:rsidRDefault="00A721AA" w:rsidP="001F18BA">
            <w:pPr>
              <w:numPr>
                <w:ilvl w:val="1"/>
                <w:numId w:val="18"/>
              </w:numPr>
              <w:rPr>
                <w:bCs/>
              </w:rPr>
            </w:pPr>
            <w:r w:rsidRPr="001C4EC1">
              <w:rPr>
                <w:bCs/>
              </w:rPr>
              <w:t>Any copies of ISBT labels of the units (photocopy or reprinted ISBT label) should be stapled to the form.</w:t>
            </w:r>
          </w:p>
          <w:p w14:paraId="0E62085F" w14:textId="77777777" w:rsidR="00A721AA" w:rsidRPr="001C4EC1" w:rsidRDefault="00A721AA" w:rsidP="00D90A52"/>
        </w:tc>
      </w:tr>
      <w:tr w:rsidR="00A721AA" w:rsidRPr="001C4EC1" w14:paraId="1F5787E6" w14:textId="77777777" w:rsidTr="00D90A52">
        <w:tc>
          <w:tcPr>
            <w:tcW w:w="1218" w:type="dxa"/>
          </w:tcPr>
          <w:p w14:paraId="17BA468C" w14:textId="77777777" w:rsidR="00A721AA" w:rsidRPr="001C4EC1" w:rsidRDefault="00A721AA" w:rsidP="00D90A52">
            <w:pPr>
              <w:rPr>
                <w:b/>
              </w:rPr>
            </w:pPr>
            <w:r w:rsidRPr="001C4EC1">
              <w:rPr>
                <w:b/>
              </w:rPr>
              <w:t>5.0</w:t>
            </w:r>
          </w:p>
        </w:tc>
        <w:tc>
          <w:tcPr>
            <w:tcW w:w="8592" w:type="dxa"/>
          </w:tcPr>
          <w:p w14:paraId="603135F5" w14:textId="77777777" w:rsidR="00A721AA" w:rsidRPr="001C4EC1" w:rsidRDefault="00A721AA" w:rsidP="00D90A52">
            <w:pPr>
              <w:rPr>
                <w:b/>
                <w:bCs/>
              </w:rPr>
            </w:pPr>
            <w:r w:rsidRPr="001C4EC1">
              <w:rPr>
                <w:b/>
                <w:bCs/>
              </w:rPr>
              <w:t>Pack the cooler.</w:t>
            </w:r>
          </w:p>
          <w:p w14:paraId="5AEFF4AF" w14:textId="77777777" w:rsidR="00A721AA" w:rsidRPr="001C4EC1" w:rsidRDefault="00A721AA" w:rsidP="001F18BA">
            <w:pPr>
              <w:numPr>
                <w:ilvl w:val="1"/>
                <w:numId w:val="13"/>
              </w:numPr>
              <w:rPr>
                <w:bCs/>
              </w:rPr>
            </w:pPr>
            <w:r w:rsidRPr="001C4EC1">
              <w:rPr>
                <w:bCs/>
              </w:rPr>
              <w:t xml:space="preserve">Remove the gel packs from the cooler interior and return to refrigerator. </w:t>
            </w:r>
          </w:p>
          <w:p w14:paraId="428AC101" w14:textId="77777777" w:rsidR="00A721AA" w:rsidRPr="001C4EC1" w:rsidRDefault="00A721AA" w:rsidP="001F18BA">
            <w:pPr>
              <w:numPr>
                <w:ilvl w:val="1"/>
                <w:numId w:val="13"/>
              </w:numPr>
              <w:rPr>
                <w:bCs/>
              </w:rPr>
            </w:pPr>
            <w:r w:rsidRPr="001C4EC1">
              <w:rPr>
                <w:bCs/>
              </w:rPr>
              <w:t>Place the thawed panels into the cooler, leaving the top frozen off. Place the units into the cooler.</w:t>
            </w:r>
          </w:p>
          <w:p w14:paraId="601B1EA0" w14:textId="77777777" w:rsidR="00A721AA" w:rsidRPr="001C4EC1" w:rsidRDefault="00A721AA" w:rsidP="001F18BA">
            <w:pPr>
              <w:numPr>
                <w:ilvl w:val="1"/>
                <w:numId w:val="13"/>
              </w:numPr>
              <w:rPr>
                <w:bCs/>
              </w:rPr>
            </w:pPr>
            <w:r w:rsidRPr="001C4EC1">
              <w:rPr>
                <w:bCs/>
              </w:rPr>
              <w:t>The data logger probe must be placed either:</w:t>
            </w:r>
          </w:p>
          <w:p w14:paraId="0B72C31C" w14:textId="77777777" w:rsidR="00A721AA" w:rsidRPr="001C4EC1" w:rsidRDefault="00A721AA" w:rsidP="001F18BA">
            <w:pPr>
              <w:numPr>
                <w:ilvl w:val="1"/>
                <w:numId w:val="13"/>
              </w:numPr>
              <w:rPr>
                <w:bCs/>
              </w:rPr>
            </w:pPr>
            <w:r w:rsidRPr="001C4EC1">
              <w:rPr>
                <w:bCs/>
              </w:rPr>
              <w:t>between the units and secured to one of the units with rubber band so that the probe remains in contact with the unit.</w:t>
            </w:r>
          </w:p>
          <w:p w14:paraId="4CB3BAA0" w14:textId="77777777" w:rsidR="00A721AA" w:rsidRPr="001C4EC1" w:rsidRDefault="00A721AA" w:rsidP="001F18BA">
            <w:pPr>
              <w:numPr>
                <w:ilvl w:val="1"/>
                <w:numId w:val="13"/>
              </w:numPr>
            </w:pPr>
            <w:r w:rsidRPr="001C4EC1">
              <w:t xml:space="preserve">Between the single unit and the gel pack and secured with rubber band to the unit. </w:t>
            </w:r>
          </w:p>
          <w:p w14:paraId="260B6178" w14:textId="77777777" w:rsidR="00A721AA" w:rsidRPr="001C4EC1" w:rsidRDefault="00A721AA" w:rsidP="00D90A52">
            <w:pPr>
              <w:rPr>
                <w:bCs/>
              </w:rPr>
            </w:pPr>
            <w:r w:rsidRPr="001C4EC1">
              <w:rPr>
                <w:noProof/>
              </w:rPr>
              <w:lastRenderedPageBreak/>
              <w:drawing>
                <wp:inline distT="0" distB="0" distL="0" distR="0" wp14:anchorId="2CB81A00" wp14:editId="2DCA4D0A">
                  <wp:extent cx="2083350" cy="1330775"/>
                  <wp:effectExtent l="19050" t="0" r="0" b="0"/>
                  <wp:docPr id="15" name="Picture 4" descr="C:\Documents and Settings\cisoto\My Documents\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isoto\My Documents\New Image.JPG"/>
                          <pic:cNvPicPr>
                            <a:picLocks noChangeAspect="1" noChangeArrowheads="1"/>
                          </pic:cNvPicPr>
                        </pic:nvPicPr>
                        <pic:blipFill>
                          <a:blip r:embed="rId15" cstate="print"/>
                          <a:srcRect/>
                          <a:stretch>
                            <a:fillRect/>
                          </a:stretch>
                        </pic:blipFill>
                        <pic:spPr bwMode="auto">
                          <a:xfrm>
                            <a:off x="0" y="0"/>
                            <a:ext cx="2088547" cy="1334095"/>
                          </a:xfrm>
                          <a:prstGeom prst="rect">
                            <a:avLst/>
                          </a:prstGeom>
                          <a:noFill/>
                          <a:ln w="9525">
                            <a:noFill/>
                            <a:miter lim="800000"/>
                            <a:headEnd/>
                            <a:tailEnd/>
                          </a:ln>
                        </pic:spPr>
                      </pic:pic>
                    </a:graphicData>
                  </a:graphic>
                </wp:inline>
              </w:drawing>
            </w:r>
            <w:r w:rsidRPr="001C4EC1">
              <w:rPr>
                <w:bCs/>
              </w:rPr>
              <w:t xml:space="preserve"> </w:t>
            </w:r>
          </w:p>
          <w:p w14:paraId="1DA70E2A" w14:textId="77777777" w:rsidR="00A721AA" w:rsidRPr="001C4EC1" w:rsidRDefault="00A721AA" w:rsidP="001F18BA">
            <w:pPr>
              <w:numPr>
                <w:ilvl w:val="1"/>
                <w:numId w:val="13"/>
              </w:numPr>
              <w:rPr>
                <w:bCs/>
              </w:rPr>
            </w:pPr>
            <w:r w:rsidRPr="001C4EC1">
              <w:rPr>
                <w:bCs/>
              </w:rPr>
              <w:t>Add one of the smaller polar packs with temperature range of 2-5</w:t>
            </w:r>
            <w:r w:rsidRPr="001C4EC1">
              <w:rPr>
                <w:b/>
              </w:rPr>
              <w:t>°</w:t>
            </w:r>
            <w:r w:rsidRPr="001C4EC1">
              <w:t>C</w:t>
            </w:r>
            <w:r w:rsidRPr="001C4EC1">
              <w:rPr>
                <w:bCs/>
              </w:rPr>
              <w:t xml:space="preserve"> on top of the two units or single unit/gel pack.</w:t>
            </w:r>
          </w:p>
          <w:p w14:paraId="2CD7255E" w14:textId="77777777" w:rsidR="00A721AA" w:rsidRPr="001C4EC1" w:rsidRDefault="00A721AA" w:rsidP="00D90A52">
            <w:r w:rsidRPr="001C4EC1">
              <w:rPr>
                <w:noProof/>
              </w:rPr>
              <w:drawing>
                <wp:inline distT="0" distB="0" distL="0" distR="0" wp14:anchorId="44FA46B5" wp14:editId="507771EF">
                  <wp:extent cx="2384959" cy="1252800"/>
                  <wp:effectExtent l="0" t="0" r="0" b="0"/>
                  <wp:docPr id="17" name="Picture 15" descr="cid:image014.jpg@01CED64B.EC105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4.jpg@01CED64B.EC105E3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387544" cy="1254158"/>
                          </a:xfrm>
                          <a:prstGeom prst="rect">
                            <a:avLst/>
                          </a:prstGeom>
                          <a:noFill/>
                          <a:ln>
                            <a:noFill/>
                          </a:ln>
                        </pic:spPr>
                      </pic:pic>
                    </a:graphicData>
                  </a:graphic>
                </wp:inline>
              </w:drawing>
            </w:r>
          </w:p>
          <w:p w14:paraId="54C16542" w14:textId="77777777" w:rsidR="00A721AA" w:rsidRPr="001C4EC1" w:rsidRDefault="00A721AA" w:rsidP="001F18BA">
            <w:pPr>
              <w:numPr>
                <w:ilvl w:val="1"/>
                <w:numId w:val="13"/>
              </w:numPr>
              <w:rPr>
                <w:bCs/>
                <w:i/>
              </w:rPr>
            </w:pPr>
            <w:r w:rsidRPr="001C4EC1">
              <w:rPr>
                <w:bCs/>
              </w:rPr>
              <w:t xml:space="preserve">Obtain the frozen panel from the freezer and place on the top. </w:t>
            </w:r>
            <w:r w:rsidRPr="001C4EC1">
              <w:rPr>
                <w:bCs/>
                <w:i/>
              </w:rPr>
              <w:t>This must be placed on the top and should not come into direct contact with the units (thus the polar pack)</w:t>
            </w:r>
          </w:p>
          <w:p w14:paraId="1A567437" w14:textId="77777777" w:rsidR="00A721AA" w:rsidRPr="001C4EC1" w:rsidRDefault="00A721AA" w:rsidP="00D90A52">
            <w:r w:rsidRPr="001C4EC1">
              <w:rPr>
                <w:bCs/>
                <w:noProof/>
              </w:rPr>
              <w:drawing>
                <wp:inline distT="0" distB="0" distL="0" distR="0" wp14:anchorId="115AB20C" wp14:editId="5F6D3021">
                  <wp:extent cx="2023200" cy="1270421"/>
                  <wp:effectExtent l="0" t="0" r="0" b="0"/>
                  <wp:docPr id="19" name="Picture 17" descr="cid:image017.jpg@01CED64B.EC105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17.jpg@01CED64B.EC105E3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027972" cy="1273418"/>
                          </a:xfrm>
                          <a:prstGeom prst="rect">
                            <a:avLst/>
                          </a:prstGeom>
                          <a:noFill/>
                          <a:ln>
                            <a:noFill/>
                          </a:ln>
                        </pic:spPr>
                      </pic:pic>
                    </a:graphicData>
                  </a:graphic>
                </wp:inline>
              </w:drawing>
            </w:r>
          </w:p>
          <w:p w14:paraId="01B5104A" w14:textId="77777777" w:rsidR="00A721AA" w:rsidRPr="001C4EC1" w:rsidRDefault="00A721AA" w:rsidP="001F18BA">
            <w:pPr>
              <w:numPr>
                <w:ilvl w:val="1"/>
                <w:numId w:val="13"/>
              </w:numPr>
              <w:rPr>
                <w:bCs/>
              </w:rPr>
            </w:pPr>
            <w:r w:rsidRPr="001C4EC1">
              <w:rPr>
                <w:bCs/>
              </w:rPr>
              <w:t>Securely close the inner liner lid. Close the Velcro straps.</w:t>
            </w:r>
          </w:p>
          <w:p w14:paraId="1A3EA41A" w14:textId="77777777" w:rsidR="00A721AA" w:rsidRPr="001C4EC1" w:rsidRDefault="00A721AA" w:rsidP="00D90A52">
            <w:pPr>
              <w:rPr>
                <w:bCs/>
              </w:rPr>
            </w:pPr>
            <w:r w:rsidRPr="001C4EC1">
              <w:rPr>
                <w:noProof/>
              </w:rPr>
              <w:drawing>
                <wp:inline distT="0" distB="0" distL="0" distR="0" wp14:anchorId="7ADC3D8C" wp14:editId="6E3222B6">
                  <wp:extent cx="1789119" cy="1382400"/>
                  <wp:effectExtent l="0" t="0" r="0" b="0"/>
                  <wp:docPr id="21" name="Picture 18" descr="cid:image022.jpg@01CED64B.EC105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22.jpg@01CED64B.EC105E3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789873" cy="1382983"/>
                          </a:xfrm>
                          <a:prstGeom prst="rect">
                            <a:avLst/>
                          </a:prstGeom>
                          <a:noFill/>
                          <a:ln>
                            <a:noFill/>
                          </a:ln>
                        </pic:spPr>
                      </pic:pic>
                    </a:graphicData>
                  </a:graphic>
                </wp:inline>
              </w:drawing>
            </w:r>
            <w:r w:rsidRPr="001C4EC1">
              <w:rPr>
                <w:bCs/>
              </w:rPr>
              <w:t xml:space="preserve"> </w:t>
            </w:r>
          </w:p>
          <w:p w14:paraId="702A3C48" w14:textId="77777777" w:rsidR="00A721AA" w:rsidRPr="001C4EC1" w:rsidRDefault="00A721AA" w:rsidP="001F18BA">
            <w:pPr>
              <w:numPr>
                <w:ilvl w:val="1"/>
                <w:numId w:val="13"/>
              </w:numPr>
            </w:pPr>
            <w:r w:rsidRPr="001C4EC1">
              <w:rPr>
                <w:bCs/>
              </w:rPr>
              <w:t>Zip up the cooler and secure the cooler with a red fastener.</w:t>
            </w:r>
          </w:p>
        </w:tc>
      </w:tr>
      <w:tr w:rsidR="00A721AA" w:rsidRPr="001C4EC1" w14:paraId="171EA9B4" w14:textId="77777777" w:rsidTr="00D90A52">
        <w:tc>
          <w:tcPr>
            <w:tcW w:w="1218" w:type="dxa"/>
          </w:tcPr>
          <w:p w14:paraId="7C055233" w14:textId="77777777" w:rsidR="00A721AA" w:rsidRPr="001C4EC1" w:rsidRDefault="00A721AA" w:rsidP="00D90A52">
            <w:pPr>
              <w:rPr>
                <w:b/>
              </w:rPr>
            </w:pPr>
            <w:r w:rsidRPr="001C4EC1">
              <w:rPr>
                <w:b/>
              </w:rPr>
              <w:lastRenderedPageBreak/>
              <w:t>6.0</w:t>
            </w:r>
          </w:p>
        </w:tc>
        <w:tc>
          <w:tcPr>
            <w:tcW w:w="8592" w:type="dxa"/>
          </w:tcPr>
          <w:p w14:paraId="732F71F3" w14:textId="77777777" w:rsidR="00A721AA" w:rsidRPr="001C4EC1" w:rsidRDefault="00A721AA" w:rsidP="00D90A52">
            <w:pPr>
              <w:rPr>
                <w:bCs/>
              </w:rPr>
            </w:pPr>
            <w:r w:rsidRPr="001C4EC1">
              <w:rPr>
                <w:b/>
                <w:bCs/>
              </w:rPr>
              <w:t>Insert Emergency Release forms, one for each unit in cooler</w:t>
            </w:r>
            <w:r w:rsidRPr="001C4EC1">
              <w:rPr>
                <w:bCs/>
              </w:rPr>
              <w:t>.</w:t>
            </w:r>
          </w:p>
          <w:p w14:paraId="7E336831" w14:textId="77777777" w:rsidR="00A721AA" w:rsidRPr="001C4EC1" w:rsidRDefault="00A721AA" w:rsidP="001F18BA">
            <w:pPr>
              <w:numPr>
                <w:ilvl w:val="1"/>
                <w:numId w:val="21"/>
              </w:numPr>
              <w:rPr>
                <w:bCs/>
              </w:rPr>
            </w:pPr>
            <w:r w:rsidRPr="001C4EC1">
              <w:rPr>
                <w:bCs/>
              </w:rPr>
              <w:t xml:space="preserve">Fold forms and insert into the top cooler pocket. </w:t>
            </w:r>
          </w:p>
          <w:p w14:paraId="153115D1" w14:textId="77777777" w:rsidR="00A721AA" w:rsidRPr="001C4EC1" w:rsidRDefault="00A721AA" w:rsidP="00D90A52">
            <w:pPr>
              <w:rPr>
                <w:bCs/>
              </w:rPr>
            </w:pPr>
            <w:r w:rsidRPr="001C4EC1">
              <w:rPr>
                <w:bCs/>
              </w:rPr>
              <w:t xml:space="preserve">                </w:t>
            </w:r>
          </w:p>
        </w:tc>
      </w:tr>
      <w:tr w:rsidR="00A721AA" w:rsidRPr="001C4EC1" w14:paraId="46ECCABC" w14:textId="77777777" w:rsidTr="00D90A52">
        <w:tc>
          <w:tcPr>
            <w:tcW w:w="1218" w:type="dxa"/>
          </w:tcPr>
          <w:p w14:paraId="0E610967" w14:textId="77777777" w:rsidR="00A721AA" w:rsidRPr="001C4EC1" w:rsidRDefault="00A721AA" w:rsidP="00D90A52">
            <w:pPr>
              <w:rPr>
                <w:b/>
              </w:rPr>
            </w:pPr>
            <w:r w:rsidRPr="001C4EC1">
              <w:rPr>
                <w:b/>
              </w:rPr>
              <w:t>7.0</w:t>
            </w:r>
          </w:p>
        </w:tc>
        <w:tc>
          <w:tcPr>
            <w:tcW w:w="8592" w:type="dxa"/>
          </w:tcPr>
          <w:p w14:paraId="3BB271EF" w14:textId="77777777" w:rsidR="00A721AA" w:rsidRPr="001C4EC1" w:rsidRDefault="00A721AA" w:rsidP="00D90A52">
            <w:pPr>
              <w:rPr>
                <w:b/>
                <w:bCs/>
              </w:rPr>
            </w:pPr>
            <w:r w:rsidRPr="001C4EC1">
              <w:rPr>
                <w:b/>
                <w:bCs/>
              </w:rPr>
              <w:t>Calculate the “Return by” date/time and attach to cooler.</w:t>
            </w:r>
          </w:p>
          <w:p w14:paraId="47C9BC89" w14:textId="77777777" w:rsidR="00A721AA" w:rsidRPr="001C4EC1" w:rsidRDefault="00A721AA" w:rsidP="00D90A52">
            <w:pPr>
              <w:rPr>
                <w:b/>
                <w:bCs/>
              </w:rPr>
            </w:pPr>
          </w:p>
          <w:tbl>
            <w:tblPr>
              <w:tblW w:w="0" w:type="auto"/>
              <w:tblInd w:w="720" w:type="dxa"/>
              <w:tblLook w:val="04A0" w:firstRow="1" w:lastRow="0" w:firstColumn="1" w:lastColumn="0" w:noHBand="0" w:noVBand="1"/>
            </w:tblPr>
            <w:tblGrid>
              <w:gridCol w:w="3823"/>
            </w:tblGrid>
            <w:tr w:rsidR="00094DBE" w:rsidRPr="001C4EC1" w14:paraId="0418FF1B" w14:textId="77777777" w:rsidTr="00D90A52">
              <w:tc>
                <w:tcPr>
                  <w:tcW w:w="3823" w:type="dxa"/>
                  <w:shd w:val="clear" w:color="auto" w:fill="D9D9D9" w:themeFill="background1" w:themeFillShade="D9"/>
                </w:tcPr>
                <w:p w14:paraId="21529E07" w14:textId="77777777" w:rsidR="00094DBE" w:rsidRPr="001C4EC1" w:rsidRDefault="00094DBE" w:rsidP="001E5DDF">
                  <w:pPr>
                    <w:framePr w:hSpace="180" w:wrap="around" w:vAnchor="text" w:hAnchor="margin" w:xAlign="center" w:y="16"/>
                    <w:rPr>
                      <w:bCs/>
                    </w:rPr>
                  </w:pPr>
                  <w:r w:rsidRPr="001C4EC1">
                    <w:rPr>
                      <w:bCs/>
                    </w:rPr>
                    <w:t>Air Care</w:t>
                  </w:r>
                </w:p>
              </w:tc>
            </w:tr>
            <w:tr w:rsidR="00094DBE" w:rsidRPr="001C4EC1" w14:paraId="259D4BC8" w14:textId="77777777" w:rsidTr="00D90A52">
              <w:tc>
                <w:tcPr>
                  <w:tcW w:w="3823" w:type="dxa"/>
                </w:tcPr>
                <w:p w14:paraId="4DFF558C" w14:textId="77777777" w:rsidR="00094DBE" w:rsidRPr="001C4EC1" w:rsidRDefault="00094DBE" w:rsidP="001E5DDF">
                  <w:pPr>
                    <w:framePr w:hSpace="180" w:wrap="around" w:vAnchor="text" w:hAnchor="margin" w:xAlign="center" w:y="16"/>
                    <w:rPr>
                      <w:bCs/>
                    </w:rPr>
                  </w:pPr>
                  <w:r w:rsidRPr="001C4EC1">
                    <w:rPr>
                      <w:bCs/>
                    </w:rPr>
                    <w:t>4 – day return</w:t>
                  </w:r>
                </w:p>
              </w:tc>
            </w:tr>
            <w:tr w:rsidR="00094DBE" w:rsidRPr="001C4EC1" w14:paraId="49C4571E" w14:textId="77777777" w:rsidTr="00D90A52">
              <w:tc>
                <w:tcPr>
                  <w:tcW w:w="3823" w:type="dxa"/>
                </w:tcPr>
                <w:p w14:paraId="1E70EC8F" w14:textId="77777777" w:rsidR="00094DBE" w:rsidRDefault="00094DBE" w:rsidP="001E5DDF">
                  <w:pPr>
                    <w:framePr w:hSpace="180" w:wrap="around" w:vAnchor="text" w:hAnchor="margin" w:xAlign="center" w:y="16"/>
                    <w:rPr>
                      <w:bCs/>
                    </w:rPr>
                  </w:pPr>
                  <w:r w:rsidRPr="001C4EC1">
                    <w:rPr>
                      <w:bCs/>
                    </w:rPr>
                    <w:t xml:space="preserve">Decrease to 3 days during </w:t>
                  </w:r>
                  <w:proofErr w:type="gramStart"/>
                  <w:r w:rsidRPr="001C4EC1">
                    <w:rPr>
                      <w:bCs/>
                    </w:rPr>
                    <w:t>summer</w:t>
                  </w:r>
                  <w:proofErr w:type="gramEnd"/>
                </w:p>
                <w:p w14:paraId="6D2FE690" w14:textId="77777777" w:rsidR="00094DBE" w:rsidRPr="001C4EC1" w:rsidRDefault="00094DBE" w:rsidP="001E5DDF">
                  <w:pPr>
                    <w:framePr w:hSpace="180" w:wrap="around" w:vAnchor="text" w:hAnchor="margin" w:xAlign="center" w:y="16"/>
                    <w:rPr>
                      <w:bCs/>
                    </w:rPr>
                  </w:pPr>
                  <w:r>
                    <w:rPr>
                      <w:bCs/>
                    </w:rPr>
                    <w:t>(OR maximum time indicated on inserts)</w:t>
                  </w:r>
                </w:p>
              </w:tc>
            </w:tr>
          </w:tbl>
          <w:p w14:paraId="0C4EEF78" w14:textId="77777777" w:rsidR="00A721AA" w:rsidRPr="001C4EC1" w:rsidRDefault="00A721AA" w:rsidP="00D90A52">
            <w:pPr>
              <w:rPr>
                <w:bCs/>
              </w:rPr>
            </w:pPr>
          </w:p>
          <w:p w14:paraId="4B4592B4" w14:textId="77777777" w:rsidR="00A721AA" w:rsidRPr="001C4EC1" w:rsidRDefault="00A721AA" w:rsidP="001F18BA">
            <w:pPr>
              <w:numPr>
                <w:ilvl w:val="1"/>
                <w:numId w:val="22"/>
              </w:numPr>
              <w:rPr>
                <w:bCs/>
              </w:rPr>
            </w:pPr>
            <w:r w:rsidRPr="001C4EC1">
              <w:rPr>
                <w:bCs/>
              </w:rPr>
              <w:t>In the clear plastic tag attached to the cooler place the “Return by” card with the date and time that the cooler must be returned to the Blood Bank.</w:t>
            </w:r>
            <w:r w:rsidRPr="001C4EC1">
              <w:rPr>
                <w:b/>
                <w:bCs/>
              </w:rPr>
              <w:t xml:space="preserve"> </w:t>
            </w:r>
            <w:r w:rsidRPr="001C4EC1">
              <w:t xml:space="preserve">     </w:t>
            </w:r>
          </w:p>
          <w:p w14:paraId="4719E180" w14:textId="77777777" w:rsidR="00A721AA" w:rsidRPr="001C4EC1" w:rsidRDefault="00A721AA" w:rsidP="00D90A52">
            <w:pPr>
              <w:rPr>
                <w:bCs/>
              </w:rPr>
            </w:pPr>
          </w:p>
        </w:tc>
      </w:tr>
    </w:tbl>
    <w:p w14:paraId="052A62F8" w14:textId="77777777" w:rsidR="00A721AA" w:rsidRPr="001C4EC1" w:rsidRDefault="00A721AA" w:rsidP="00A721AA"/>
    <w:p w14:paraId="4623814F" w14:textId="77777777" w:rsidR="00A721AA" w:rsidRPr="001C4EC1" w:rsidRDefault="00A721AA" w:rsidP="00A721AA">
      <w:r w:rsidRPr="001C4EC1">
        <w:br w:type="page"/>
      </w:r>
    </w:p>
    <w:p w14:paraId="5B249CE6" w14:textId="4F9D4491" w:rsidR="00A721AA" w:rsidRPr="00C30B88" w:rsidRDefault="00A721AA" w:rsidP="00C30B88">
      <w:pPr>
        <w:pStyle w:val="ListParagraph"/>
        <w:numPr>
          <w:ilvl w:val="0"/>
          <w:numId w:val="12"/>
        </w:numPr>
        <w:rPr>
          <w:b/>
          <w:bCs/>
        </w:rPr>
      </w:pPr>
      <w:r w:rsidRPr="00C30B88">
        <w:rPr>
          <w:b/>
          <w:bCs/>
        </w:rPr>
        <w:lastRenderedPageBreak/>
        <w:t>Preparing and Issuing Blood to Stokes County EMS</w:t>
      </w:r>
      <w:r w:rsidR="00CF3B73">
        <w:rPr>
          <w:b/>
          <w:bCs/>
        </w:rPr>
        <w:t xml:space="preserve"> and Yadkin County EMS</w:t>
      </w:r>
    </w:p>
    <w:p w14:paraId="26A3FE4B" w14:textId="77777777" w:rsidR="00A721AA" w:rsidRPr="001C4EC1" w:rsidRDefault="00A721AA" w:rsidP="00A721AA">
      <w:pPr>
        <w:rPr>
          <w:b/>
          <w:bCs/>
        </w:rPr>
      </w:pPr>
    </w:p>
    <w:tbl>
      <w:tblPr>
        <w:tblW w:w="101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5"/>
        <w:gridCol w:w="9026"/>
      </w:tblGrid>
      <w:tr w:rsidR="00A721AA" w:rsidRPr="001C4EC1" w14:paraId="732AD914" w14:textId="77777777" w:rsidTr="00D90A52">
        <w:trPr>
          <w:tblHeader/>
        </w:trPr>
        <w:tc>
          <w:tcPr>
            <w:tcW w:w="1125" w:type="dxa"/>
            <w:shd w:val="clear" w:color="auto" w:fill="CCCCCC"/>
          </w:tcPr>
          <w:p w14:paraId="7C5F5BCF" w14:textId="77777777" w:rsidR="00A721AA" w:rsidRPr="001C4EC1" w:rsidRDefault="00A721AA" w:rsidP="00D90A52">
            <w:pPr>
              <w:rPr>
                <w:b/>
              </w:rPr>
            </w:pPr>
            <w:r w:rsidRPr="001C4EC1">
              <w:rPr>
                <w:b/>
              </w:rPr>
              <w:t>STEPS</w:t>
            </w:r>
          </w:p>
        </w:tc>
        <w:tc>
          <w:tcPr>
            <w:tcW w:w="9026" w:type="dxa"/>
            <w:shd w:val="clear" w:color="auto" w:fill="CCCCCC"/>
          </w:tcPr>
          <w:p w14:paraId="715208DC" w14:textId="77777777" w:rsidR="00A721AA" w:rsidRPr="001C4EC1" w:rsidRDefault="00A721AA" w:rsidP="00D90A52">
            <w:pPr>
              <w:rPr>
                <w:b/>
              </w:rPr>
            </w:pPr>
            <w:r w:rsidRPr="001C4EC1">
              <w:rPr>
                <w:b/>
              </w:rPr>
              <w:t>INSTRUCTIONS</w:t>
            </w:r>
          </w:p>
        </w:tc>
      </w:tr>
      <w:tr w:rsidR="00A721AA" w:rsidRPr="001C4EC1" w14:paraId="67A5D5B5" w14:textId="77777777" w:rsidTr="00D90A52">
        <w:tc>
          <w:tcPr>
            <w:tcW w:w="1125" w:type="dxa"/>
          </w:tcPr>
          <w:p w14:paraId="4DD6C987" w14:textId="77777777" w:rsidR="00A721AA" w:rsidRPr="001C4EC1" w:rsidRDefault="00A721AA" w:rsidP="00D90A52">
            <w:pPr>
              <w:rPr>
                <w:b/>
              </w:rPr>
            </w:pPr>
            <w:r w:rsidRPr="001C4EC1">
              <w:rPr>
                <w:b/>
              </w:rPr>
              <w:t>1.0</w:t>
            </w:r>
          </w:p>
        </w:tc>
        <w:tc>
          <w:tcPr>
            <w:tcW w:w="9026" w:type="dxa"/>
          </w:tcPr>
          <w:p w14:paraId="43FE2439" w14:textId="77777777" w:rsidR="00A721AA" w:rsidRPr="001C4EC1" w:rsidRDefault="00A721AA" w:rsidP="00D90A52">
            <w:pPr>
              <w:rPr>
                <w:b/>
                <w:bCs/>
              </w:rPr>
            </w:pPr>
            <w:r w:rsidRPr="001C4EC1">
              <w:rPr>
                <w:b/>
                <w:bCs/>
              </w:rPr>
              <w:t>Immediately prepare the following units:</w:t>
            </w:r>
          </w:p>
          <w:tbl>
            <w:tblPr>
              <w:tblW w:w="0" w:type="auto"/>
              <w:tblLook w:val="04A0" w:firstRow="1" w:lastRow="0" w:firstColumn="1" w:lastColumn="0" w:noHBand="0" w:noVBand="1"/>
            </w:tblPr>
            <w:tblGrid>
              <w:gridCol w:w="2057"/>
              <w:gridCol w:w="2057"/>
            </w:tblGrid>
            <w:tr w:rsidR="00CF3B73" w:rsidRPr="001C4EC1" w14:paraId="62C588FF" w14:textId="6F7486E8" w:rsidTr="00EA417F">
              <w:tc>
                <w:tcPr>
                  <w:tcW w:w="2057" w:type="dxa"/>
                  <w:shd w:val="clear" w:color="auto" w:fill="D9D9D9" w:themeFill="background1" w:themeFillShade="D9"/>
                </w:tcPr>
                <w:p w14:paraId="7D05CE3A" w14:textId="77777777" w:rsidR="00CF3B73" w:rsidRPr="001C4EC1" w:rsidRDefault="00CF3B73" w:rsidP="00D90A52">
                  <w:pPr>
                    <w:rPr>
                      <w:b/>
                      <w:bCs/>
                    </w:rPr>
                  </w:pPr>
                  <w:r w:rsidRPr="001C4EC1">
                    <w:rPr>
                      <w:b/>
                      <w:bCs/>
                    </w:rPr>
                    <w:t>Stokes EMS</w:t>
                  </w:r>
                </w:p>
              </w:tc>
              <w:tc>
                <w:tcPr>
                  <w:tcW w:w="2057" w:type="dxa"/>
                  <w:shd w:val="clear" w:color="auto" w:fill="D9D9D9" w:themeFill="background1" w:themeFillShade="D9"/>
                </w:tcPr>
                <w:p w14:paraId="646868F7" w14:textId="5F79C619" w:rsidR="00CF3B73" w:rsidRPr="001C4EC1" w:rsidRDefault="00CF3B73" w:rsidP="00D90A52">
                  <w:pPr>
                    <w:rPr>
                      <w:b/>
                      <w:bCs/>
                    </w:rPr>
                  </w:pPr>
                  <w:r>
                    <w:rPr>
                      <w:b/>
                      <w:bCs/>
                    </w:rPr>
                    <w:t>Yadkin EMS</w:t>
                  </w:r>
                </w:p>
              </w:tc>
            </w:tr>
            <w:tr w:rsidR="00CF3B73" w:rsidRPr="001C4EC1" w14:paraId="4E1A74F9" w14:textId="148FC125" w:rsidTr="00EA417F">
              <w:tc>
                <w:tcPr>
                  <w:tcW w:w="2057" w:type="dxa"/>
                </w:tcPr>
                <w:p w14:paraId="04D6BE2B" w14:textId="66040F4B" w:rsidR="00CF3B73" w:rsidRPr="001C4EC1" w:rsidRDefault="00CF3B73" w:rsidP="00D90A52">
                  <w:pPr>
                    <w:rPr>
                      <w:bCs/>
                    </w:rPr>
                  </w:pPr>
                  <w:r>
                    <w:rPr>
                      <w:bCs/>
                    </w:rPr>
                    <w:t>2</w:t>
                  </w:r>
                  <w:r w:rsidRPr="001C4EC1">
                    <w:rPr>
                      <w:bCs/>
                    </w:rPr>
                    <w:t xml:space="preserve"> unit</w:t>
                  </w:r>
                  <w:r>
                    <w:rPr>
                      <w:bCs/>
                    </w:rPr>
                    <w:t>s</w:t>
                  </w:r>
                  <w:r w:rsidRPr="001C4EC1">
                    <w:rPr>
                      <w:bCs/>
                    </w:rPr>
                    <w:t>: Group O low titer Whole Blood</w:t>
                  </w:r>
                </w:p>
                <w:p w14:paraId="3D4A1F1C" w14:textId="77777777" w:rsidR="00CF3B73" w:rsidRPr="001C4EC1" w:rsidRDefault="00CF3B73" w:rsidP="00D90A52">
                  <w:pPr>
                    <w:rPr>
                      <w:bCs/>
                    </w:rPr>
                  </w:pPr>
                </w:p>
                <w:p w14:paraId="5F984472" w14:textId="77777777" w:rsidR="00CF3B73" w:rsidRPr="001C4EC1" w:rsidRDefault="00CF3B73" w:rsidP="00D90A52">
                  <w:pPr>
                    <w:rPr>
                      <w:bCs/>
                    </w:rPr>
                  </w:pPr>
                  <w:r w:rsidRPr="001C4EC1">
                    <w:rPr>
                      <w:bCs/>
                    </w:rPr>
                    <w:t xml:space="preserve">OR </w:t>
                  </w:r>
                </w:p>
                <w:p w14:paraId="6F86A9FE" w14:textId="77777777" w:rsidR="00CF3B73" w:rsidRPr="001C4EC1" w:rsidRDefault="00CF3B73" w:rsidP="00D90A52">
                  <w:pPr>
                    <w:rPr>
                      <w:bCs/>
                    </w:rPr>
                  </w:pPr>
                </w:p>
                <w:p w14:paraId="1C347AA6" w14:textId="77777777" w:rsidR="00CF3B73" w:rsidRPr="001C4EC1" w:rsidRDefault="00CF3B73" w:rsidP="00D90A52">
                  <w:pPr>
                    <w:rPr>
                      <w:bCs/>
                    </w:rPr>
                  </w:pPr>
                  <w:r w:rsidRPr="001C4EC1">
                    <w:rPr>
                      <w:bCs/>
                    </w:rPr>
                    <w:t>Group O red cells</w:t>
                  </w:r>
                </w:p>
                <w:p w14:paraId="2451F212" w14:textId="77777777" w:rsidR="00CF3B73" w:rsidRPr="001C4EC1" w:rsidRDefault="00CF3B73" w:rsidP="00D90A52">
                  <w:pPr>
                    <w:rPr>
                      <w:bCs/>
                    </w:rPr>
                  </w:pPr>
                  <w:r w:rsidRPr="001C4EC1">
                    <w:rPr>
                      <w:bCs/>
                    </w:rPr>
                    <w:t>Group A plasma</w:t>
                  </w:r>
                </w:p>
                <w:p w14:paraId="76C0661E" w14:textId="77777777" w:rsidR="00CF3B73" w:rsidRPr="001C4EC1" w:rsidRDefault="00CF3B73" w:rsidP="00D90A52">
                  <w:pPr>
                    <w:rPr>
                      <w:bCs/>
                    </w:rPr>
                  </w:pPr>
                  <w:r w:rsidRPr="001C4EC1">
                    <w:rPr>
                      <w:bCs/>
                    </w:rPr>
                    <w:t>(If WB not available)</w:t>
                  </w:r>
                </w:p>
              </w:tc>
              <w:tc>
                <w:tcPr>
                  <w:tcW w:w="2057" w:type="dxa"/>
                </w:tcPr>
                <w:p w14:paraId="49BD2A75" w14:textId="77777777" w:rsidR="00CF3B73" w:rsidRPr="001C4EC1" w:rsidRDefault="00CF3B73" w:rsidP="00CF3B73">
                  <w:pPr>
                    <w:rPr>
                      <w:bCs/>
                    </w:rPr>
                  </w:pPr>
                  <w:r>
                    <w:rPr>
                      <w:bCs/>
                    </w:rPr>
                    <w:t>2</w:t>
                  </w:r>
                  <w:r w:rsidRPr="001C4EC1">
                    <w:rPr>
                      <w:bCs/>
                    </w:rPr>
                    <w:t xml:space="preserve"> unit</w:t>
                  </w:r>
                  <w:r>
                    <w:rPr>
                      <w:bCs/>
                    </w:rPr>
                    <w:t>s</w:t>
                  </w:r>
                  <w:r w:rsidRPr="001C4EC1">
                    <w:rPr>
                      <w:bCs/>
                    </w:rPr>
                    <w:t>: Group O low titer Whole Blood</w:t>
                  </w:r>
                </w:p>
                <w:p w14:paraId="7912A2D7" w14:textId="77777777" w:rsidR="00CF3B73" w:rsidRPr="001C4EC1" w:rsidRDefault="00CF3B73" w:rsidP="00CF3B73">
                  <w:pPr>
                    <w:rPr>
                      <w:bCs/>
                    </w:rPr>
                  </w:pPr>
                </w:p>
                <w:p w14:paraId="5AFE183A" w14:textId="77777777" w:rsidR="00CF3B73" w:rsidRPr="001C4EC1" w:rsidRDefault="00CF3B73" w:rsidP="00CF3B73">
                  <w:pPr>
                    <w:rPr>
                      <w:bCs/>
                    </w:rPr>
                  </w:pPr>
                  <w:r w:rsidRPr="001C4EC1">
                    <w:rPr>
                      <w:bCs/>
                    </w:rPr>
                    <w:t xml:space="preserve">OR </w:t>
                  </w:r>
                </w:p>
                <w:p w14:paraId="60F4484D" w14:textId="77777777" w:rsidR="00CF3B73" w:rsidRPr="001C4EC1" w:rsidRDefault="00CF3B73" w:rsidP="00CF3B73">
                  <w:pPr>
                    <w:rPr>
                      <w:bCs/>
                    </w:rPr>
                  </w:pPr>
                </w:p>
                <w:p w14:paraId="1686AD02" w14:textId="77777777" w:rsidR="00CF3B73" w:rsidRPr="001C4EC1" w:rsidRDefault="00CF3B73" w:rsidP="00CF3B73">
                  <w:pPr>
                    <w:rPr>
                      <w:bCs/>
                    </w:rPr>
                  </w:pPr>
                  <w:r w:rsidRPr="001C4EC1">
                    <w:rPr>
                      <w:bCs/>
                    </w:rPr>
                    <w:t xml:space="preserve">Group O red </w:t>
                  </w:r>
                  <w:proofErr w:type="gramStart"/>
                  <w:r w:rsidRPr="001C4EC1">
                    <w:rPr>
                      <w:bCs/>
                    </w:rPr>
                    <w:t>cells</w:t>
                  </w:r>
                  <w:proofErr w:type="gramEnd"/>
                </w:p>
                <w:p w14:paraId="47A7E2F1" w14:textId="77777777" w:rsidR="00CF3B73" w:rsidRPr="001C4EC1" w:rsidRDefault="00CF3B73" w:rsidP="00CF3B73">
                  <w:pPr>
                    <w:rPr>
                      <w:bCs/>
                    </w:rPr>
                  </w:pPr>
                  <w:r w:rsidRPr="001C4EC1">
                    <w:rPr>
                      <w:bCs/>
                    </w:rPr>
                    <w:t xml:space="preserve">Group A </w:t>
                  </w:r>
                  <w:proofErr w:type="gramStart"/>
                  <w:r w:rsidRPr="001C4EC1">
                    <w:rPr>
                      <w:bCs/>
                    </w:rPr>
                    <w:t>plasma</w:t>
                  </w:r>
                  <w:proofErr w:type="gramEnd"/>
                </w:p>
                <w:p w14:paraId="69F1741E" w14:textId="0EBA20C1" w:rsidR="00CF3B73" w:rsidRDefault="00CF3B73" w:rsidP="00CF3B73">
                  <w:pPr>
                    <w:rPr>
                      <w:bCs/>
                    </w:rPr>
                  </w:pPr>
                  <w:r w:rsidRPr="001C4EC1">
                    <w:rPr>
                      <w:bCs/>
                    </w:rPr>
                    <w:t>(If WB not available)</w:t>
                  </w:r>
                </w:p>
              </w:tc>
            </w:tr>
          </w:tbl>
          <w:p w14:paraId="680659D5" w14:textId="77777777" w:rsidR="00A721AA" w:rsidRPr="001C4EC1" w:rsidRDefault="00A721AA" w:rsidP="001F18BA">
            <w:pPr>
              <w:numPr>
                <w:ilvl w:val="0"/>
                <w:numId w:val="16"/>
              </w:numPr>
              <w:rPr>
                <w:bCs/>
              </w:rPr>
            </w:pPr>
            <w:r w:rsidRPr="001C4EC1">
              <w:rPr>
                <w:bCs/>
              </w:rPr>
              <w:t xml:space="preserve">Issue freshest units. Units will be stored in validated refrigerators on supervisor vehicles until they become short dated (5 days before they expire). </w:t>
            </w:r>
          </w:p>
          <w:p w14:paraId="56B1375D" w14:textId="77777777" w:rsidR="00A721AA" w:rsidRPr="001C4EC1" w:rsidRDefault="00A721AA" w:rsidP="00D90A52"/>
        </w:tc>
      </w:tr>
      <w:tr w:rsidR="00A721AA" w:rsidRPr="001C4EC1" w14:paraId="5DDE80F4" w14:textId="77777777" w:rsidTr="00D90A52">
        <w:tc>
          <w:tcPr>
            <w:tcW w:w="1125" w:type="dxa"/>
          </w:tcPr>
          <w:p w14:paraId="6004624F" w14:textId="77777777" w:rsidR="00A721AA" w:rsidRPr="001C4EC1" w:rsidRDefault="00A721AA" w:rsidP="00D90A52">
            <w:pPr>
              <w:rPr>
                <w:b/>
              </w:rPr>
            </w:pPr>
            <w:r w:rsidRPr="001C4EC1">
              <w:rPr>
                <w:b/>
              </w:rPr>
              <w:t>2.0</w:t>
            </w:r>
          </w:p>
        </w:tc>
        <w:tc>
          <w:tcPr>
            <w:tcW w:w="9026" w:type="dxa"/>
          </w:tcPr>
          <w:p w14:paraId="50B97170" w14:textId="77777777" w:rsidR="00A721AA" w:rsidRDefault="00A721AA" w:rsidP="00D90A52">
            <w:pPr>
              <w:rPr>
                <w:b/>
                <w:bCs/>
              </w:rPr>
            </w:pPr>
            <w:r w:rsidRPr="001C4EC1">
              <w:rPr>
                <w:b/>
                <w:bCs/>
              </w:rPr>
              <w:t xml:space="preserve">Apply a Safe-T-Vue to each </w:t>
            </w:r>
            <w:proofErr w:type="gramStart"/>
            <w:r w:rsidRPr="001C4EC1">
              <w:rPr>
                <w:b/>
                <w:bCs/>
              </w:rPr>
              <w:t>unit</w:t>
            </w:r>
            <w:proofErr w:type="gramEnd"/>
          </w:p>
          <w:p w14:paraId="233C5D92" w14:textId="77777777" w:rsidR="0049210D" w:rsidRPr="001C4EC1" w:rsidRDefault="0049210D" w:rsidP="00D90A52">
            <w:pPr>
              <w:rPr>
                <w:b/>
                <w:bCs/>
              </w:rPr>
            </w:pPr>
          </w:p>
        </w:tc>
      </w:tr>
      <w:tr w:rsidR="00A721AA" w:rsidRPr="001C4EC1" w14:paraId="40605F16" w14:textId="77777777" w:rsidTr="00D90A52">
        <w:tc>
          <w:tcPr>
            <w:tcW w:w="1125" w:type="dxa"/>
          </w:tcPr>
          <w:p w14:paraId="3C060574" w14:textId="77777777" w:rsidR="00A721AA" w:rsidRPr="001C4EC1" w:rsidRDefault="00A721AA" w:rsidP="00D90A52">
            <w:pPr>
              <w:rPr>
                <w:b/>
              </w:rPr>
            </w:pPr>
            <w:r w:rsidRPr="001C4EC1">
              <w:rPr>
                <w:b/>
              </w:rPr>
              <w:t>3.0</w:t>
            </w:r>
          </w:p>
        </w:tc>
        <w:tc>
          <w:tcPr>
            <w:tcW w:w="9026" w:type="dxa"/>
          </w:tcPr>
          <w:p w14:paraId="74F49455" w14:textId="77777777" w:rsidR="00A721AA" w:rsidRDefault="00A721AA" w:rsidP="00D90A52">
            <w:pPr>
              <w:rPr>
                <w:b/>
              </w:rPr>
            </w:pPr>
            <w:r w:rsidRPr="001C4EC1">
              <w:rPr>
                <w:b/>
              </w:rPr>
              <w:t>Attach “</w:t>
            </w:r>
            <w:proofErr w:type="spellStart"/>
            <w:r w:rsidRPr="001C4EC1">
              <w:rPr>
                <w:b/>
              </w:rPr>
              <w:t>uncrossmatched</w:t>
            </w:r>
            <w:proofErr w:type="spellEnd"/>
            <w:r w:rsidRPr="001C4EC1">
              <w:rPr>
                <w:b/>
              </w:rPr>
              <w:t xml:space="preserve"> blood” label to each unit bag.</w:t>
            </w:r>
          </w:p>
          <w:p w14:paraId="4E0C13CC" w14:textId="77777777" w:rsidR="0049210D" w:rsidRPr="001C4EC1" w:rsidRDefault="0049210D" w:rsidP="00D90A52">
            <w:pPr>
              <w:rPr>
                <w:b/>
              </w:rPr>
            </w:pPr>
          </w:p>
        </w:tc>
      </w:tr>
      <w:tr w:rsidR="00A721AA" w:rsidRPr="001C4EC1" w14:paraId="76A84C7F" w14:textId="77777777" w:rsidTr="00D90A52">
        <w:tc>
          <w:tcPr>
            <w:tcW w:w="1125" w:type="dxa"/>
          </w:tcPr>
          <w:p w14:paraId="4C2CB0FF" w14:textId="77777777" w:rsidR="00A721AA" w:rsidRPr="001C4EC1" w:rsidRDefault="00A721AA" w:rsidP="00D90A52">
            <w:pPr>
              <w:rPr>
                <w:b/>
              </w:rPr>
            </w:pPr>
            <w:r w:rsidRPr="001C4EC1">
              <w:rPr>
                <w:b/>
              </w:rPr>
              <w:t>4.0</w:t>
            </w:r>
          </w:p>
        </w:tc>
        <w:tc>
          <w:tcPr>
            <w:tcW w:w="9026" w:type="dxa"/>
          </w:tcPr>
          <w:p w14:paraId="698F16F4" w14:textId="77777777" w:rsidR="00A721AA" w:rsidRPr="001C4EC1" w:rsidRDefault="00A721AA" w:rsidP="00D90A52">
            <w:pPr>
              <w:rPr>
                <w:b/>
                <w:bCs/>
              </w:rPr>
            </w:pPr>
            <w:r w:rsidRPr="001C4EC1">
              <w:rPr>
                <w:b/>
                <w:bCs/>
              </w:rPr>
              <w:t>Fill out a Blood Bank Issue form.</w:t>
            </w:r>
          </w:p>
          <w:p w14:paraId="31707332" w14:textId="77777777" w:rsidR="00A721AA" w:rsidRPr="001C4EC1" w:rsidRDefault="00A721AA" w:rsidP="001F18BA">
            <w:pPr>
              <w:numPr>
                <w:ilvl w:val="1"/>
                <w:numId w:val="20"/>
              </w:numPr>
              <w:rPr>
                <w:bCs/>
              </w:rPr>
            </w:pPr>
            <w:r w:rsidRPr="001C4EC1">
              <w:rPr>
                <w:bCs/>
              </w:rPr>
              <w:t>On the Issue form</w:t>
            </w:r>
          </w:p>
          <w:p w14:paraId="420015DD" w14:textId="77777777" w:rsidR="00A721AA" w:rsidRPr="001C4EC1" w:rsidRDefault="00A721AA" w:rsidP="001F18BA">
            <w:pPr>
              <w:numPr>
                <w:ilvl w:val="1"/>
                <w:numId w:val="19"/>
              </w:numPr>
              <w:rPr>
                <w:bCs/>
              </w:rPr>
            </w:pPr>
            <w:r w:rsidRPr="001C4EC1">
              <w:rPr>
                <w:bCs/>
              </w:rPr>
              <w:t xml:space="preserve">Record </w:t>
            </w:r>
            <w:proofErr w:type="gramStart"/>
            <w:r w:rsidRPr="001C4EC1">
              <w:rPr>
                <w:bCs/>
              </w:rPr>
              <w:t>all of</w:t>
            </w:r>
            <w:proofErr w:type="gramEnd"/>
            <w:r w:rsidRPr="001C4EC1">
              <w:rPr>
                <w:bCs/>
              </w:rPr>
              <w:t xml:space="preserve"> the unit #s and product codes (E code) to be sent. (use barcode stickers from units on top and bottom copy when available). </w:t>
            </w:r>
          </w:p>
          <w:p w14:paraId="18538AD1" w14:textId="77777777" w:rsidR="00A721AA" w:rsidRPr="001C4EC1" w:rsidRDefault="00A721AA" w:rsidP="001F18BA">
            <w:pPr>
              <w:numPr>
                <w:ilvl w:val="1"/>
                <w:numId w:val="19"/>
              </w:numPr>
              <w:rPr>
                <w:bCs/>
              </w:rPr>
            </w:pPr>
            <w:r w:rsidRPr="001C4EC1">
              <w:rPr>
                <w:bCs/>
              </w:rPr>
              <w:t>Record the date to be returned (5 days before the oldest unit will expire)</w:t>
            </w:r>
          </w:p>
          <w:p w14:paraId="58012AFF" w14:textId="537016C2" w:rsidR="00A721AA" w:rsidRPr="001C4EC1" w:rsidRDefault="00A721AA" w:rsidP="001F18BA">
            <w:pPr>
              <w:numPr>
                <w:ilvl w:val="1"/>
                <w:numId w:val="20"/>
              </w:numPr>
              <w:rPr>
                <w:bCs/>
              </w:rPr>
            </w:pPr>
            <w:r w:rsidRPr="001C4EC1">
              <w:rPr>
                <w:bCs/>
              </w:rPr>
              <w:t>Stokes</w:t>
            </w:r>
            <w:r w:rsidR="00CF3B73">
              <w:rPr>
                <w:bCs/>
              </w:rPr>
              <w:t>/Yadkin</w:t>
            </w:r>
            <w:r w:rsidRPr="001C4EC1">
              <w:rPr>
                <w:bCs/>
              </w:rPr>
              <w:t xml:space="preserve"> County EMS must sign the Blood Bank Issue slip before removal from the Blood Bank. </w:t>
            </w:r>
          </w:p>
          <w:p w14:paraId="3FDB65E2" w14:textId="0E25F76E" w:rsidR="00A721AA" w:rsidRPr="001C4EC1" w:rsidRDefault="00A721AA" w:rsidP="001F18BA">
            <w:pPr>
              <w:numPr>
                <w:ilvl w:val="1"/>
                <w:numId w:val="23"/>
              </w:numPr>
              <w:rPr>
                <w:bCs/>
              </w:rPr>
            </w:pPr>
            <w:r w:rsidRPr="001C4EC1">
              <w:rPr>
                <w:bCs/>
              </w:rPr>
              <w:t>The pink copy of the issue form goes with County EMS.</w:t>
            </w:r>
          </w:p>
          <w:p w14:paraId="5EE0627F" w14:textId="61920077" w:rsidR="00A721AA" w:rsidRPr="001C4EC1" w:rsidRDefault="00A721AA" w:rsidP="001F18BA">
            <w:pPr>
              <w:numPr>
                <w:ilvl w:val="1"/>
                <w:numId w:val="20"/>
              </w:numPr>
              <w:rPr>
                <w:bCs/>
              </w:rPr>
            </w:pPr>
            <w:r w:rsidRPr="001C4EC1">
              <w:rPr>
                <w:bCs/>
              </w:rPr>
              <w:t xml:space="preserve">Store the top copy of the issue form in the clip for Air Care or County EMS at front desk.  </w:t>
            </w:r>
          </w:p>
          <w:p w14:paraId="141D72E6" w14:textId="77777777" w:rsidR="00A721AA" w:rsidRDefault="00A721AA" w:rsidP="001F18BA">
            <w:pPr>
              <w:numPr>
                <w:ilvl w:val="2"/>
                <w:numId w:val="14"/>
              </w:numPr>
              <w:rPr>
                <w:bCs/>
              </w:rPr>
            </w:pPr>
            <w:r w:rsidRPr="001C4EC1">
              <w:rPr>
                <w:bCs/>
              </w:rPr>
              <w:t>Any copies of ISBT labels of the units (photocopy or reprinted ISBT label) should be stapled to the form.</w:t>
            </w:r>
          </w:p>
          <w:p w14:paraId="612F8258" w14:textId="77777777" w:rsidR="0049210D" w:rsidRPr="001C4EC1" w:rsidRDefault="0049210D" w:rsidP="0049210D">
            <w:pPr>
              <w:ind w:left="2160"/>
              <w:rPr>
                <w:bCs/>
              </w:rPr>
            </w:pPr>
          </w:p>
        </w:tc>
      </w:tr>
      <w:tr w:rsidR="00A721AA" w:rsidRPr="001C4EC1" w14:paraId="213C1F6E" w14:textId="77777777" w:rsidTr="00D90A52">
        <w:tc>
          <w:tcPr>
            <w:tcW w:w="1125" w:type="dxa"/>
          </w:tcPr>
          <w:p w14:paraId="318B9EDF" w14:textId="77777777" w:rsidR="00A721AA" w:rsidRPr="001C4EC1" w:rsidRDefault="00A721AA" w:rsidP="00D90A52">
            <w:pPr>
              <w:rPr>
                <w:b/>
              </w:rPr>
            </w:pPr>
            <w:r w:rsidRPr="001C4EC1">
              <w:rPr>
                <w:b/>
              </w:rPr>
              <w:t>5.0</w:t>
            </w:r>
          </w:p>
        </w:tc>
        <w:tc>
          <w:tcPr>
            <w:tcW w:w="9026" w:type="dxa"/>
          </w:tcPr>
          <w:p w14:paraId="545A98DE" w14:textId="726415CA" w:rsidR="00A721AA" w:rsidRPr="001C4EC1" w:rsidRDefault="004845A0" w:rsidP="00D90A52">
            <w:pPr>
              <w:rPr>
                <w:b/>
                <w:bCs/>
              </w:rPr>
            </w:pPr>
            <w:r>
              <w:rPr>
                <w:noProof/>
              </w:rPr>
              <w:drawing>
                <wp:anchor distT="0" distB="0" distL="114300" distR="114300" simplePos="0" relativeHeight="251658240" behindDoc="0" locked="0" layoutInCell="1" allowOverlap="1" wp14:anchorId="0AF79773" wp14:editId="606DDB77">
                  <wp:simplePos x="0" y="0"/>
                  <wp:positionH relativeFrom="column">
                    <wp:posOffset>4027170</wp:posOffset>
                  </wp:positionH>
                  <wp:positionV relativeFrom="paragraph">
                    <wp:posOffset>90170</wp:posOffset>
                  </wp:positionV>
                  <wp:extent cx="837565" cy="856615"/>
                  <wp:effectExtent l="0" t="0" r="635" b="635"/>
                  <wp:wrapThrough wrapText="bothSides">
                    <wp:wrapPolygon edited="0">
                      <wp:start x="0" y="0"/>
                      <wp:lineTo x="0" y="21136"/>
                      <wp:lineTo x="21125" y="21136"/>
                      <wp:lineTo x="21125" y="0"/>
                      <wp:lineTo x="0" y="0"/>
                    </wp:wrapPolygon>
                  </wp:wrapThrough>
                  <wp:docPr id="1897382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82326" name=""/>
                          <pic:cNvPicPr/>
                        </pic:nvPicPr>
                        <pic:blipFill>
                          <a:blip r:embed="rId14">
                            <a:extLst>
                              <a:ext uri="{28A0092B-C50C-407E-A947-70E740481C1C}">
                                <a14:useLocalDpi xmlns:a14="http://schemas.microsoft.com/office/drawing/2010/main" val="0"/>
                              </a:ext>
                            </a:extLst>
                          </a:blip>
                          <a:stretch>
                            <a:fillRect/>
                          </a:stretch>
                        </pic:blipFill>
                        <pic:spPr>
                          <a:xfrm>
                            <a:off x="0" y="0"/>
                            <a:ext cx="837565" cy="856615"/>
                          </a:xfrm>
                          <a:prstGeom prst="rect">
                            <a:avLst/>
                          </a:prstGeom>
                        </pic:spPr>
                      </pic:pic>
                    </a:graphicData>
                  </a:graphic>
                  <wp14:sizeRelH relativeFrom="page">
                    <wp14:pctWidth>0</wp14:pctWidth>
                  </wp14:sizeRelH>
                  <wp14:sizeRelV relativeFrom="page">
                    <wp14:pctHeight>0</wp14:pctHeight>
                  </wp14:sizeRelV>
                </wp:anchor>
              </w:drawing>
            </w:r>
            <w:r w:rsidR="00A721AA" w:rsidRPr="001C4EC1">
              <w:rPr>
                <w:b/>
                <w:bCs/>
              </w:rPr>
              <w:t xml:space="preserve">Change the Location for each unit in </w:t>
            </w:r>
            <w:proofErr w:type="gramStart"/>
            <w:r w:rsidR="00001B71">
              <w:rPr>
                <w:b/>
                <w:bCs/>
              </w:rPr>
              <w:t>Sunquest</w:t>
            </w:r>
            <w:proofErr w:type="gramEnd"/>
          </w:p>
          <w:p w14:paraId="32A75DE8" w14:textId="78EE8B54" w:rsidR="00A721AA" w:rsidRPr="001C4EC1" w:rsidRDefault="00A721AA" w:rsidP="001F18BA">
            <w:pPr>
              <w:numPr>
                <w:ilvl w:val="0"/>
                <w:numId w:val="17"/>
              </w:numPr>
              <w:rPr>
                <w:bCs/>
              </w:rPr>
            </w:pPr>
            <w:r w:rsidRPr="001C4EC1">
              <w:rPr>
                <w:bCs/>
              </w:rPr>
              <w:t xml:space="preserve">In </w:t>
            </w:r>
            <w:r w:rsidR="00001B71">
              <w:rPr>
                <w:bCs/>
              </w:rPr>
              <w:t>Blood Location</w:t>
            </w:r>
          </w:p>
          <w:p w14:paraId="59CA5E47" w14:textId="04A4E564" w:rsidR="00A721AA" w:rsidRPr="001C4EC1" w:rsidRDefault="00A721AA" w:rsidP="001F18BA">
            <w:pPr>
              <w:numPr>
                <w:ilvl w:val="0"/>
                <w:numId w:val="17"/>
              </w:numPr>
              <w:rPr>
                <w:bCs/>
              </w:rPr>
            </w:pPr>
            <w:r w:rsidRPr="001C4EC1">
              <w:rPr>
                <w:bCs/>
              </w:rPr>
              <w:t>Scan unit (also scan product code)</w:t>
            </w:r>
            <w:r w:rsidR="004845A0">
              <w:rPr>
                <w:noProof/>
              </w:rPr>
              <w:t xml:space="preserve"> </w:t>
            </w:r>
          </w:p>
          <w:p w14:paraId="438FB132" w14:textId="4500DC4F" w:rsidR="00A721AA" w:rsidRPr="001C4EC1" w:rsidRDefault="00A721AA" w:rsidP="001F18BA">
            <w:pPr>
              <w:numPr>
                <w:ilvl w:val="0"/>
                <w:numId w:val="17"/>
              </w:numPr>
              <w:rPr>
                <w:bCs/>
              </w:rPr>
            </w:pPr>
            <w:r w:rsidRPr="001C4EC1">
              <w:rPr>
                <w:bCs/>
              </w:rPr>
              <w:t>Select New Location from list:</w:t>
            </w:r>
          </w:p>
          <w:tbl>
            <w:tblPr>
              <w:tblStyle w:val="TableGrid"/>
              <w:tblW w:w="0" w:type="auto"/>
              <w:tblLook w:val="04A0" w:firstRow="1" w:lastRow="0" w:firstColumn="1" w:lastColumn="0" w:noHBand="0" w:noVBand="1"/>
            </w:tblPr>
            <w:tblGrid>
              <w:gridCol w:w="1375"/>
              <w:gridCol w:w="3240"/>
            </w:tblGrid>
            <w:tr w:rsidR="004845A0" w14:paraId="0ECD8563" w14:textId="77777777" w:rsidTr="004845A0">
              <w:tc>
                <w:tcPr>
                  <w:tcW w:w="1375" w:type="dxa"/>
                </w:tcPr>
                <w:p w14:paraId="64A32F60" w14:textId="27D28989" w:rsidR="004845A0" w:rsidRDefault="004845A0" w:rsidP="00D90A52">
                  <w:pPr>
                    <w:rPr>
                      <w:noProof/>
                    </w:rPr>
                  </w:pPr>
                  <w:r>
                    <w:rPr>
                      <w:noProof/>
                    </w:rPr>
                    <w:t>AC1</w:t>
                  </w:r>
                </w:p>
              </w:tc>
              <w:tc>
                <w:tcPr>
                  <w:tcW w:w="3240" w:type="dxa"/>
                </w:tcPr>
                <w:p w14:paraId="635D5688" w14:textId="71C0CA3B" w:rsidR="004845A0" w:rsidRDefault="004845A0" w:rsidP="00D90A52">
                  <w:pPr>
                    <w:rPr>
                      <w:noProof/>
                    </w:rPr>
                  </w:pPr>
                  <w:r>
                    <w:rPr>
                      <w:noProof/>
                    </w:rPr>
                    <w:t>AirCare 1</w:t>
                  </w:r>
                </w:p>
              </w:tc>
            </w:tr>
            <w:tr w:rsidR="004845A0" w14:paraId="202192C2" w14:textId="77777777" w:rsidTr="004845A0">
              <w:tc>
                <w:tcPr>
                  <w:tcW w:w="1375" w:type="dxa"/>
                </w:tcPr>
                <w:p w14:paraId="7D82E29B" w14:textId="7F7C7037" w:rsidR="004845A0" w:rsidRDefault="004845A0" w:rsidP="00D90A52">
                  <w:pPr>
                    <w:rPr>
                      <w:noProof/>
                    </w:rPr>
                  </w:pPr>
                  <w:r>
                    <w:rPr>
                      <w:noProof/>
                    </w:rPr>
                    <w:t>AC2W</w:t>
                  </w:r>
                </w:p>
              </w:tc>
              <w:tc>
                <w:tcPr>
                  <w:tcW w:w="3240" w:type="dxa"/>
                </w:tcPr>
                <w:p w14:paraId="213C44A1" w14:textId="5197A5C1" w:rsidR="004845A0" w:rsidRDefault="004845A0" w:rsidP="00D90A52">
                  <w:pPr>
                    <w:rPr>
                      <w:noProof/>
                    </w:rPr>
                  </w:pPr>
                  <w:r>
                    <w:rPr>
                      <w:noProof/>
                    </w:rPr>
                    <w:t>AirCare 2</w:t>
                  </w:r>
                </w:p>
              </w:tc>
            </w:tr>
            <w:tr w:rsidR="004845A0" w14:paraId="288FF8A0" w14:textId="77777777" w:rsidTr="004845A0">
              <w:tc>
                <w:tcPr>
                  <w:tcW w:w="1375" w:type="dxa"/>
                </w:tcPr>
                <w:p w14:paraId="4307CDC8" w14:textId="63E5D415" w:rsidR="004845A0" w:rsidRDefault="004845A0" w:rsidP="00D90A52">
                  <w:pPr>
                    <w:rPr>
                      <w:noProof/>
                    </w:rPr>
                  </w:pPr>
                  <w:r>
                    <w:rPr>
                      <w:noProof/>
                    </w:rPr>
                    <w:t>AC3</w:t>
                  </w:r>
                </w:p>
              </w:tc>
              <w:tc>
                <w:tcPr>
                  <w:tcW w:w="3240" w:type="dxa"/>
                </w:tcPr>
                <w:p w14:paraId="1D6E3911" w14:textId="4A6E8DFA" w:rsidR="004845A0" w:rsidRDefault="004845A0" w:rsidP="00D90A52">
                  <w:pPr>
                    <w:rPr>
                      <w:noProof/>
                    </w:rPr>
                  </w:pPr>
                  <w:r>
                    <w:rPr>
                      <w:noProof/>
                    </w:rPr>
                    <w:t>AirCare 3</w:t>
                  </w:r>
                </w:p>
              </w:tc>
            </w:tr>
            <w:tr w:rsidR="004845A0" w14:paraId="4091159C" w14:textId="77777777" w:rsidTr="004845A0">
              <w:tc>
                <w:tcPr>
                  <w:tcW w:w="1375" w:type="dxa"/>
                </w:tcPr>
                <w:p w14:paraId="3641D57D" w14:textId="44C30954" w:rsidR="004845A0" w:rsidRDefault="004845A0" w:rsidP="00D90A52">
                  <w:pPr>
                    <w:rPr>
                      <w:noProof/>
                    </w:rPr>
                  </w:pPr>
                  <w:r>
                    <w:rPr>
                      <w:noProof/>
                    </w:rPr>
                    <w:t>ACG</w:t>
                  </w:r>
                </w:p>
              </w:tc>
              <w:tc>
                <w:tcPr>
                  <w:tcW w:w="3240" w:type="dxa"/>
                </w:tcPr>
                <w:p w14:paraId="16A7DB34" w14:textId="147BAD8B" w:rsidR="004845A0" w:rsidRDefault="004845A0" w:rsidP="00D90A52">
                  <w:pPr>
                    <w:rPr>
                      <w:noProof/>
                    </w:rPr>
                  </w:pPr>
                  <w:r>
                    <w:rPr>
                      <w:noProof/>
                    </w:rPr>
                    <w:t>AirCare Ground</w:t>
                  </w:r>
                </w:p>
              </w:tc>
            </w:tr>
            <w:tr w:rsidR="004845A0" w14:paraId="42B864BE" w14:textId="77777777" w:rsidTr="004845A0">
              <w:tc>
                <w:tcPr>
                  <w:tcW w:w="1375" w:type="dxa"/>
                </w:tcPr>
                <w:p w14:paraId="18F6D299" w14:textId="7863B3EF" w:rsidR="004845A0" w:rsidRDefault="004845A0" w:rsidP="00D90A52">
                  <w:pPr>
                    <w:rPr>
                      <w:noProof/>
                    </w:rPr>
                  </w:pPr>
                  <w:r>
                    <w:rPr>
                      <w:noProof/>
                    </w:rPr>
                    <w:t>ALG</w:t>
                  </w:r>
                </w:p>
              </w:tc>
              <w:tc>
                <w:tcPr>
                  <w:tcW w:w="3240" w:type="dxa"/>
                </w:tcPr>
                <w:p w14:paraId="4FF9F1A7" w14:textId="0F2B8F9A" w:rsidR="004845A0" w:rsidRDefault="004845A0" w:rsidP="00D90A52">
                  <w:pPr>
                    <w:rPr>
                      <w:noProof/>
                    </w:rPr>
                  </w:pPr>
                  <w:r>
                    <w:rPr>
                      <w:noProof/>
                    </w:rPr>
                    <w:t>Aleganey</w:t>
                  </w:r>
                </w:p>
              </w:tc>
            </w:tr>
            <w:tr w:rsidR="004845A0" w14:paraId="119A476B" w14:textId="77777777" w:rsidTr="004845A0">
              <w:tc>
                <w:tcPr>
                  <w:tcW w:w="1375" w:type="dxa"/>
                </w:tcPr>
                <w:p w14:paraId="36FD9508" w14:textId="392B5C0F" w:rsidR="004845A0" w:rsidRDefault="004845A0" w:rsidP="00D90A52">
                  <w:pPr>
                    <w:rPr>
                      <w:noProof/>
                    </w:rPr>
                  </w:pPr>
                  <w:r>
                    <w:rPr>
                      <w:noProof/>
                    </w:rPr>
                    <w:t>BMC</w:t>
                  </w:r>
                </w:p>
              </w:tc>
              <w:tc>
                <w:tcPr>
                  <w:tcW w:w="3240" w:type="dxa"/>
                </w:tcPr>
                <w:p w14:paraId="394B1CBD" w14:textId="6DD6C3AE" w:rsidR="004845A0" w:rsidRDefault="00D46528" w:rsidP="00D90A52">
                  <w:pPr>
                    <w:rPr>
                      <w:noProof/>
                    </w:rPr>
                  </w:pPr>
                  <w:r>
                    <w:rPr>
                      <w:noProof/>
                    </w:rPr>
                    <w:t>Do not use</w:t>
                  </w:r>
                </w:p>
              </w:tc>
            </w:tr>
            <w:tr w:rsidR="004845A0" w14:paraId="44DD87DF" w14:textId="77777777" w:rsidTr="004845A0">
              <w:tc>
                <w:tcPr>
                  <w:tcW w:w="1375" w:type="dxa"/>
                </w:tcPr>
                <w:p w14:paraId="66B295A8" w14:textId="738D9608" w:rsidR="004845A0" w:rsidRDefault="004845A0" w:rsidP="00D90A52">
                  <w:pPr>
                    <w:rPr>
                      <w:noProof/>
                    </w:rPr>
                  </w:pPr>
                  <w:r>
                    <w:rPr>
                      <w:noProof/>
                    </w:rPr>
                    <w:t>DAV</w:t>
                  </w:r>
                </w:p>
              </w:tc>
              <w:tc>
                <w:tcPr>
                  <w:tcW w:w="3240" w:type="dxa"/>
                </w:tcPr>
                <w:p w14:paraId="6C243A4D" w14:textId="78C321C4" w:rsidR="004845A0" w:rsidRDefault="004845A0" w:rsidP="00D90A52">
                  <w:pPr>
                    <w:rPr>
                      <w:noProof/>
                    </w:rPr>
                  </w:pPr>
                  <w:r>
                    <w:rPr>
                      <w:noProof/>
                    </w:rPr>
                    <w:t>Davie Medical Center</w:t>
                  </w:r>
                </w:p>
              </w:tc>
            </w:tr>
            <w:tr w:rsidR="004845A0" w14:paraId="5FBA5180" w14:textId="77777777" w:rsidTr="004845A0">
              <w:tc>
                <w:tcPr>
                  <w:tcW w:w="1375" w:type="dxa"/>
                </w:tcPr>
                <w:p w14:paraId="08E42ABF" w14:textId="438ABE22" w:rsidR="004845A0" w:rsidRDefault="004845A0" w:rsidP="00D90A52">
                  <w:pPr>
                    <w:rPr>
                      <w:noProof/>
                    </w:rPr>
                  </w:pPr>
                  <w:r>
                    <w:rPr>
                      <w:noProof/>
                    </w:rPr>
                    <w:t>HPM</w:t>
                  </w:r>
                </w:p>
              </w:tc>
              <w:tc>
                <w:tcPr>
                  <w:tcW w:w="3240" w:type="dxa"/>
                </w:tcPr>
                <w:p w14:paraId="3448964A" w14:textId="79E32E68" w:rsidR="004845A0" w:rsidRDefault="004845A0" w:rsidP="00D90A52">
                  <w:pPr>
                    <w:rPr>
                      <w:noProof/>
                    </w:rPr>
                  </w:pPr>
                  <w:r>
                    <w:rPr>
                      <w:noProof/>
                    </w:rPr>
                    <w:t>High Point Medical Center</w:t>
                  </w:r>
                </w:p>
              </w:tc>
            </w:tr>
            <w:tr w:rsidR="004845A0" w14:paraId="3B789A3A" w14:textId="77777777" w:rsidTr="004845A0">
              <w:tc>
                <w:tcPr>
                  <w:tcW w:w="1375" w:type="dxa"/>
                </w:tcPr>
                <w:p w14:paraId="5A1A130A" w14:textId="68B7B8A9" w:rsidR="004845A0" w:rsidRDefault="004845A0" w:rsidP="00D90A52">
                  <w:pPr>
                    <w:rPr>
                      <w:noProof/>
                    </w:rPr>
                  </w:pPr>
                  <w:r>
                    <w:rPr>
                      <w:noProof/>
                    </w:rPr>
                    <w:t>LEX</w:t>
                  </w:r>
                </w:p>
              </w:tc>
              <w:tc>
                <w:tcPr>
                  <w:tcW w:w="3240" w:type="dxa"/>
                </w:tcPr>
                <w:p w14:paraId="35593CA7" w14:textId="4D40D9F5" w:rsidR="004845A0" w:rsidRDefault="004845A0" w:rsidP="00D90A52">
                  <w:pPr>
                    <w:rPr>
                      <w:noProof/>
                    </w:rPr>
                  </w:pPr>
                  <w:r>
                    <w:rPr>
                      <w:noProof/>
                    </w:rPr>
                    <w:t>Lexington Medical Center</w:t>
                  </w:r>
                </w:p>
              </w:tc>
            </w:tr>
            <w:tr w:rsidR="004845A0" w14:paraId="623A38DD" w14:textId="77777777" w:rsidTr="004845A0">
              <w:tc>
                <w:tcPr>
                  <w:tcW w:w="1375" w:type="dxa"/>
                </w:tcPr>
                <w:p w14:paraId="282270B5" w14:textId="47EAD1A8" w:rsidR="004845A0" w:rsidRDefault="004845A0" w:rsidP="00D90A52">
                  <w:pPr>
                    <w:rPr>
                      <w:noProof/>
                    </w:rPr>
                  </w:pPr>
                  <w:r>
                    <w:rPr>
                      <w:noProof/>
                    </w:rPr>
                    <w:t>STOK1</w:t>
                  </w:r>
                </w:p>
              </w:tc>
              <w:tc>
                <w:tcPr>
                  <w:tcW w:w="3240" w:type="dxa"/>
                </w:tcPr>
                <w:p w14:paraId="4C4A876D" w14:textId="059C5156" w:rsidR="004845A0" w:rsidRDefault="004845A0" w:rsidP="00D90A52">
                  <w:pPr>
                    <w:rPr>
                      <w:noProof/>
                    </w:rPr>
                  </w:pPr>
                  <w:r>
                    <w:rPr>
                      <w:noProof/>
                    </w:rPr>
                    <w:t>Stokes EMS</w:t>
                  </w:r>
                </w:p>
              </w:tc>
            </w:tr>
            <w:tr w:rsidR="004845A0" w14:paraId="674ED25A" w14:textId="77777777" w:rsidTr="004845A0">
              <w:tc>
                <w:tcPr>
                  <w:tcW w:w="1375" w:type="dxa"/>
                </w:tcPr>
                <w:p w14:paraId="0E9D1879" w14:textId="6DE8A7E7" w:rsidR="004845A0" w:rsidRDefault="004845A0" w:rsidP="00D90A52">
                  <w:pPr>
                    <w:rPr>
                      <w:noProof/>
                    </w:rPr>
                  </w:pPr>
                  <w:r>
                    <w:rPr>
                      <w:noProof/>
                    </w:rPr>
                    <w:t>WEMS1</w:t>
                  </w:r>
                </w:p>
              </w:tc>
              <w:tc>
                <w:tcPr>
                  <w:tcW w:w="3240" w:type="dxa"/>
                </w:tcPr>
                <w:p w14:paraId="3BC09CDE" w14:textId="03831EB3" w:rsidR="004845A0" w:rsidRDefault="004845A0" w:rsidP="00D90A52">
                  <w:pPr>
                    <w:rPr>
                      <w:noProof/>
                    </w:rPr>
                  </w:pPr>
                  <w:r>
                    <w:rPr>
                      <w:noProof/>
                    </w:rPr>
                    <w:t>Wilkes EMS1</w:t>
                  </w:r>
                  <w:r w:rsidR="00CF3B73">
                    <w:rPr>
                      <w:noProof/>
                    </w:rPr>
                    <w:t xml:space="preserve"> (APRU)</w:t>
                  </w:r>
                </w:p>
              </w:tc>
            </w:tr>
            <w:tr w:rsidR="004845A0" w14:paraId="627AB7F9" w14:textId="77777777" w:rsidTr="004845A0">
              <w:tc>
                <w:tcPr>
                  <w:tcW w:w="1375" w:type="dxa"/>
                </w:tcPr>
                <w:p w14:paraId="38B23F83" w14:textId="4C987CF8" w:rsidR="004845A0" w:rsidRDefault="004845A0" w:rsidP="00D90A52">
                  <w:pPr>
                    <w:rPr>
                      <w:noProof/>
                    </w:rPr>
                  </w:pPr>
                  <w:r>
                    <w:rPr>
                      <w:noProof/>
                    </w:rPr>
                    <w:lastRenderedPageBreak/>
                    <w:t>WEMS2</w:t>
                  </w:r>
                </w:p>
              </w:tc>
              <w:tc>
                <w:tcPr>
                  <w:tcW w:w="3240" w:type="dxa"/>
                </w:tcPr>
                <w:p w14:paraId="293B4960" w14:textId="5297D6B5" w:rsidR="004845A0" w:rsidRDefault="004845A0" w:rsidP="00D90A52">
                  <w:pPr>
                    <w:rPr>
                      <w:noProof/>
                    </w:rPr>
                  </w:pPr>
                  <w:r>
                    <w:rPr>
                      <w:noProof/>
                    </w:rPr>
                    <w:t>Wilkes EMS 2</w:t>
                  </w:r>
                  <w:r w:rsidR="00CF3B73">
                    <w:rPr>
                      <w:noProof/>
                    </w:rPr>
                    <w:t xml:space="preserve"> (cooler)</w:t>
                  </w:r>
                </w:p>
              </w:tc>
            </w:tr>
            <w:tr w:rsidR="004845A0" w14:paraId="7AAA8167" w14:textId="77777777" w:rsidTr="004845A0">
              <w:tc>
                <w:tcPr>
                  <w:tcW w:w="1375" w:type="dxa"/>
                </w:tcPr>
                <w:p w14:paraId="4EEB5CD4" w14:textId="300F1185" w:rsidR="004845A0" w:rsidRDefault="004845A0" w:rsidP="00D90A52">
                  <w:pPr>
                    <w:rPr>
                      <w:noProof/>
                    </w:rPr>
                  </w:pPr>
                  <w:r>
                    <w:rPr>
                      <w:noProof/>
                    </w:rPr>
                    <w:t>WIN</w:t>
                  </w:r>
                </w:p>
              </w:tc>
              <w:tc>
                <w:tcPr>
                  <w:tcW w:w="3240" w:type="dxa"/>
                </w:tcPr>
                <w:p w14:paraId="36551F9C" w14:textId="4308731A" w:rsidR="004845A0" w:rsidRDefault="004845A0" w:rsidP="00D90A52">
                  <w:pPr>
                    <w:rPr>
                      <w:noProof/>
                    </w:rPr>
                  </w:pPr>
                  <w:r>
                    <w:rPr>
                      <w:noProof/>
                    </w:rPr>
                    <w:t>Winston Main Campus</w:t>
                  </w:r>
                </w:p>
              </w:tc>
            </w:tr>
            <w:tr w:rsidR="004845A0" w14:paraId="6EDF2E0D" w14:textId="77777777" w:rsidTr="004845A0">
              <w:tc>
                <w:tcPr>
                  <w:tcW w:w="1375" w:type="dxa"/>
                </w:tcPr>
                <w:p w14:paraId="6F8365E6" w14:textId="19F76FED" w:rsidR="004845A0" w:rsidRDefault="004845A0" w:rsidP="00D90A52">
                  <w:pPr>
                    <w:rPr>
                      <w:noProof/>
                    </w:rPr>
                  </w:pPr>
                  <w:r>
                    <w:rPr>
                      <w:noProof/>
                    </w:rPr>
                    <w:t>RCF</w:t>
                  </w:r>
                </w:p>
              </w:tc>
              <w:tc>
                <w:tcPr>
                  <w:tcW w:w="3240" w:type="dxa"/>
                </w:tcPr>
                <w:p w14:paraId="1EE91534" w14:textId="558DC2D9" w:rsidR="004845A0" w:rsidRDefault="004845A0" w:rsidP="00D90A52">
                  <w:pPr>
                    <w:rPr>
                      <w:noProof/>
                    </w:rPr>
                  </w:pPr>
                  <w:r>
                    <w:rPr>
                      <w:noProof/>
                    </w:rPr>
                    <w:t>Red Cell Freezer shelves</w:t>
                  </w:r>
                </w:p>
              </w:tc>
            </w:tr>
            <w:tr w:rsidR="004845A0" w14:paraId="0027F8F4" w14:textId="77777777" w:rsidTr="004845A0">
              <w:tc>
                <w:tcPr>
                  <w:tcW w:w="1375" w:type="dxa"/>
                </w:tcPr>
                <w:p w14:paraId="14D342B7" w14:textId="048D0DE2" w:rsidR="004845A0" w:rsidRDefault="004845A0" w:rsidP="00D90A52">
                  <w:pPr>
                    <w:rPr>
                      <w:noProof/>
                    </w:rPr>
                  </w:pPr>
                  <w:r>
                    <w:rPr>
                      <w:noProof/>
                    </w:rPr>
                    <w:t>WLK</w:t>
                  </w:r>
                </w:p>
              </w:tc>
              <w:tc>
                <w:tcPr>
                  <w:tcW w:w="3240" w:type="dxa"/>
                </w:tcPr>
                <w:p w14:paraId="07B32F3D" w14:textId="7F611997" w:rsidR="004845A0" w:rsidRDefault="004845A0" w:rsidP="00D90A52">
                  <w:pPr>
                    <w:rPr>
                      <w:noProof/>
                    </w:rPr>
                  </w:pPr>
                  <w:r>
                    <w:rPr>
                      <w:noProof/>
                    </w:rPr>
                    <w:t>Wilkes Medical Center</w:t>
                  </w:r>
                </w:p>
              </w:tc>
            </w:tr>
            <w:tr w:rsidR="004845A0" w14:paraId="7B0FD9C0" w14:textId="77777777" w:rsidTr="004845A0">
              <w:tc>
                <w:tcPr>
                  <w:tcW w:w="1375" w:type="dxa"/>
                </w:tcPr>
                <w:p w14:paraId="7A41D2C2" w14:textId="6B31569A" w:rsidR="004845A0" w:rsidRDefault="004845A0" w:rsidP="00D90A52">
                  <w:pPr>
                    <w:rPr>
                      <w:noProof/>
                    </w:rPr>
                  </w:pPr>
                  <w:r>
                    <w:rPr>
                      <w:noProof/>
                    </w:rPr>
                    <w:t>AEMS1</w:t>
                  </w:r>
                </w:p>
              </w:tc>
              <w:tc>
                <w:tcPr>
                  <w:tcW w:w="3240" w:type="dxa"/>
                </w:tcPr>
                <w:p w14:paraId="4A3F5795" w14:textId="3C54CF23" w:rsidR="004845A0" w:rsidRDefault="004845A0" w:rsidP="00D90A52">
                  <w:pPr>
                    <w:rPr>
                      <w:noProof/>
                    </w:rPr>
                  </w:pPr>
                  <w:r>
                    <w:rPr>
                      <w:noProof/>
                    </w:rPr>
                    <w:t>Alexander County EMS</w:t>
                  </w:r>
                </w:p>
              </w:tc>
            </w:tr>
            <w:tr w:rsidR="004845A0" w14:paraId="34982C77" w14:textId="77777777" w:rsidTr="004845A0">
              <w:tc>
                <w:tcPr>
                  <w:tcW w:w="1375" w:type="dxa"/>
                </w:tcPr>
                <w:p w14:paraId="3287D07A" w14:textId="7528A0DC" w:rsidR="004845A0" w:rsidRDefault="004845A0" w:rsidP="00D90A52">
                  <w:pPr>
                    <w:rPr>
                      <w:noProof/>
                    </w:rPr>
                  </w:pPr>
                  <w:r>
                    <w:rPr>
                      <w:noProof/>
                    </w:rPr>
                    <w:t>YEMS1</w:t>
                  </w:r>
                </w:p>
              </w:tc>
              <w:tc>
                <w:tcPr>
                  <w:tcW w:w="3240" w:type="dxa"/>
                </w:tcPr>
                <w:p w14:paraId="1F55AB45" w14:textId="0CA014E8" w:rsidR="004845A0" w:rsidRDefault="004845A0" w:rsidP="00D90A52">
                  <w:pPr>
                    <w:rPr>
                      <w:noProof/>
                    </w:rPr>
                  </w:pPr>
                  <w:r>
                    <w:rPr>
                      <w:noProof/>
                    </w:rPr>
                    <w:t>Yadkin County EMS</w:t>
                  </w:r>
                </w:p>
              </w:tc>
            </w:tr>
          </w:tbl>
          <w:p w14:paraId="39B95319" w14:textId="28D4B748" w:rsidR="004845A0" w:rsidRPr="004845A0" w:rsidRDefault="004845A0" w:rsidP="00D90A52">
            <w:pPr>
              <w:rPr>
                <w:noProof/>
              </w:rPr>
            </w:pPr>
          </w:p>
          <w:p w14:paraId="4C778BD4" w14:textId="4C72ECEC" w:rsidR="00A721AA" w:rsidRPr="001C4EC1" w:rsidRDefault="00A721AA" w:rsidP="00D90A52">
            <w:pPr>
              <w:rPr>
                <w:bCs/>
              </w:rPr>
            </w:pPr>
            <w:r w:rsidRPr="001C4EC1">
              <w:rPr>
                <w:b/>
              </w:rPr>
              <w:t>NOTE:</w:t>
            </w:r>
            <w:r w:rsidRPr="001C4EC1">
              <w:t xml:space="preserve"> location</w:t>
            </w:r>
            <w:r w:rsidR="00D46528">
              <w:t xml:space="preserve"> WIN </w:t>
            </w:r>
            <w:r w:rsidRPr="001C4EC1">
              <w:t>is for use when units are returned</w:t>
            </w:r>
          </w:p>
        </w:tc>
      </w:tr>
      <w:tr w:rsidR="00A721AA" w:rsidRPr="001C4EC1" w14:paraId="49DE64C1" w14:textId="77777777" w:rsidTr="00D90A52">
        <w:tc>
          <w:tcPr>
            <w:tcW w:w="1125" w:type="dxa"/>
          </w:tcPr>
          <w:p w14:paraId="1A8E8984" w14:textId="77777777" w:rsidR="00A721AA" w:rsidRPr="001C4EC1" w:rsidRDefault="00A721AA" w:rsidP="00D90A52">
            <w:pPr>
              <w:rPr>
                <w:b/>
              </w:rPr>
            </w:pPr>
            <w:r w:rsidRPr="001C4EC1">
              <w:rPr>
                <w:b/>
              </w:rPr>
              <w:lastRenderedPageBreak/>
              <w:t>6.0</w:t>
            </w:r>
          </w:p>
        </w:tc>
        <w:tc>
          <w:tcPr>
            <w:tcW w:w="9026" w:type="dxa"/>
          </w:tcPr>
          <w:p w14:paraId="693E5C86" w14:textId="77777777" w:rsidR="00A721AA" w:rsidRPr="001C4EC1" w:rsidRDefault="00A721AA" w:rsidP="00D90A52">
            <w:pPr>
              <w:rPr>
                <w:b/>
                <w:bCs/>
              </w:rPr>
            </w:pPr>
            <w:r w:rsidRPr="001C4EC1">
              <w:rPr>
                <w:b/>
                <w:bCs/>
              </w:rPr>
              <w:t>Pack each unit in plastic bag between two small gel packs.</w:t>
            </w:r>
          </w:p>
          <w:p w14:paraId="18707D23" w14:textId="77777777" w:rsidR="00A721AA" w:rsidRPr="001C4EC1" w:rsidRDefault="00A721AA" w:rsidP="00D90A52">
            <w:pPr>
              <w:rPr>
                <w:b/>
                <w:bCs/>
              </w:rPr>
            </w:pPr>
            <w:r w:rsidRPr="001C4EC1">
              <w:rPr>
                <w:b/>
                <w:bCs/>
              </w:rPr>
              <w:t>Front:                                                                Back:</w:t>
            </w:r>
          </w:p>
          <w:p w14:paraId="2E7D763E" w14:textId="77777777" w:rsidR="00A721AA" w:rsidRPr="001C4EC1" w:rsidRDefault="00A721AA" w:rsidP="00D90A52">
            <w:pPr>
              <w:rPr>
                <w:b/>
                <w:bCs/>
              </w:rPr>
            </w:pPr>
            <w:r w:rsidRPr="001C4EC1">
              <w:rPr>
                <w:noProof/>
              </w:rPr>
              <w:drawing>
                <wp:inline distT="0" distB="0" distL="0" distR="0" wp14:anchorId="55701606" wp14:editId="4809C536">
                  <wp:extent cx="1920156" cy="2533650"/>
                  <wp:effectExtent l="0" t="0" r="4445" b="0"/>
                  <wp:docPr id="45" name="Picture 45" descr="A bag of blood in a plastic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bag of blood in a plastic bag&#10;&#10;Description automatically generated"/>
                          <pic:cNvPicPr/>
                        </pic:nvPicPr>
                        <pic:blipFill>
                          <a:blip r:embed="rId22"/>
                          <a:stretch>
                            <a:fillRect/>
                          </a:stretch>
                        </pic:blipFill>
                        <pic:spPr>
                          <a:xfrm>
                            <a:off x="0" y="0"/>
                            <a:ext cx="1923365" cy="2537884"/>
                          </a:xfrm>
                          <a:prstGeom prst="rect">
                            <a:avLst/>
                          </a:prstGeom>
                        </pic:spPr>
                      </pic:pic>
                    </a:graphicData>
                  </a:graphic>
                </wp:inline>
              </w:drawing>
            </w:r>
            <w:r w:rsidRPr="001C4EC1">
              <w:t xml:space="preserve">         </w:t>
            </w:r>
            <w:r w:rsidRPr="001C4EC1">
              <w:rPr>
                <w:noProof/>
              </w:rPr>
              <w:drawing>
                <wp:inline distT="0" distB="0" distL="0" distR="0" wp14:anchorId="39DF8B13" wp14:editId="4FE7254D">
                  <wp:extent cx="1944058" cy="2533650"/>
                  <wp:effectExtent l="0" t="0" r="0" b="0"/>
                  <wp:docPr id="47" name="Picture 47" descr="A white bag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white bag with black text&#10;&#10;Description automatically generated"/>
                          <pic:cNvPicPr/>
                        </pic:nvPicPr>
                        <pic:blipFill>
                          <a:blip r:embed="rId23"/>
                          <a:stretch>
                            <a:fillRect/>
                          </a:stretch>
                        </pic:blipFill>
                        <pic:spPr>
                          <a:xfrm>
                            <a:off x="0" y="0"/>
                            <a:ext cx="1959847" cy="2554227"/>
                          </a:xfrm>
                          <a:prstGeom prst="rect">
                            <a:avLst/>
                          </a:prstGeom>
                        </pic:spPr>
                      </pic:pic>
                    </a:graphicData>
                  </a:graphic>
                </wp:inline>
              </w:drawing>
            </w:r>
          </w:p>
          <w:p w14:paraId="1E2DE9CA" w14:textId="77777777" w:rsidR="00A721AA" w:rsidRPr="001C4EC1" w:rsidRDefault="00A721AA" w:rsidP="00D90A52">
            <w:pPr>
              <w:rPr>
                <w:b/>
                <w:bCs/>
              </w:rPr>
            </w:pPr>
          </w:p>
          <w:p w14:paraId="626EA5E0" w14:textId="77777777" w:rsidR="00A721AA" w:rsidRPr="001C4EC1" w:rsidRDefault="00A721AA" w:rsidP="00D90A52">
            <w:pPr>
              <w:rPr>
                <w:b/>
                <w:bCs/>
              </w:rPr>
            </w:pPr>
          </w:p>
        </w:tc>
      </w:tr>
      <w:tr w:rsidR="00A721AA" w:rsidRPr="001C4EC1" w14:paraId="23FA809D" w14:textId="77777777" w:rsidTr="00D90A52">
        <w:tc>
          <w:tcPr>
            <w:tcW w:w="1125" w:type="dxa"/>
          </w:tcPr>
          <w:p w14:paraId="73CC2CE8" w14:textId="77777777" w:rsidR="00A721AA" w:rsidRPr="001C4EC1" w:rsidRDefault="00A721AA" w:rsidP="00D90A52">
            <w:pPr>
              <w:rPr>
                <w:b/>
              </w:rPr>
            </w:pPr>
            <w:r w:rsidRPr="001C4EC1">
              <w:rPr>
                <w:b/>
              </w:rPr>
              <w:t>7.0</w:t>
            </w:r>
          </w:p>
        </w:tc>
        <w:tc>
          <w:tcPr>
            <w:tcW w:w="9026" w:type="dxa"/>
          </w:tcPr>
          <w:p w14:paraId="7AE3B697" w14:textId="77777777" w:rsidR="00A721AA" w:rsidRPr="001C4EC1" w:rsidRDefault="00A721AA" w:rsidP="00D90A52">
            <w:pPr>
              <w:rPr>
                <w:b/>
                <w:bCs/>
              </w:rPr>
            </w:pPr>
            <w:r w:rsidRPr="001C4EC1">
              <w:rPr>
                <w:b/>
                <w:bCs/>
              </w:rPr>
              <w:t xml:space="preserve">Give units to EMS Personnel in transport cooler for storage in validated refrigerator. </w:t>
            </w:r>
          </w:p>
          <w:p w14:paraId="0CE0B7DE" w14:textId="77777777" w:rsidR="00A721AA" w:rsidRPr="001C4EC1" w:rsidRDefault="00A721AA" w:rsidP="00D90A52"/>
        </w:tc>
      </w:tr>
      <w:tr w:rsidR="00A721AA" w:rsidRPr="001C4EC1" w14:paraId="39D686A6" w14:textId="77777777" w:rsidTr="00D90A52">
        <w:tc>
          <w:tcPr>
            <w:tcW w:w="1125" w:type="dxa"/>
          </w:tcPr>
          <w:p w14:paraId="5C24CD04" w14:textId="77777777" w:rsidR="00A721AA" w:rsidRPr="001C4EC1" w:rsidRDefault="00A721AA" w:rsidP="00D90A52">
            <w:pPr>
              <w:rPr>
                <w:b/>
              </w:rPr>
            </w:pPr>
            <w:r w:rsidRPr="001C4EC1">
              <w:rPr>
                <w:b/>
              </w:rPr>
              <w:t>8.0</w:t>
            </w:r>
          </w:p>
        </w:tc>
        <w:tc>
          <w:tcPr>
            <w:tcW w:w="9026" w:type="dxa"/>
          </w:tcPr>
          <w:p w14:paraId="0ADA0552" w14:textId="7AED9C1C" w:rsidR="00A721AA" w:rsidRPr="001C4EC1" w:rsidRDefault="00A721AA" w:rsidP="00D90A52">
            <w:pPr>
              <w:rPr>
                <w:b/>
                <w:bCs/>
              </w:rPr>
            </w:pPr>
            <w:r w:rsidRPr="001C4EC1">
              <w:rPr>
                <w:b/>
                <w:bCs/>
              </w:rPr>
              <w:t>Contact information for Stokes</w:t>
            </w:r>
            <w:r w:rsidR="00CF3B73">
              <w:rPr>
                <w:b/>
                <w:bCs/>
              </w:rPr>
              <w:t xml:space="preserve"> / Yadkin</w:t>
            </w:r>
            <w:r w:rsidRPr="001C4EC1">
              <w:rPr>
                <w:b/>
                <w:bCs/>
              </w:rPr>
              <w:t xml:space="preserve"> County EMS</w:t>
            </w:r>
          </w:p>
          <w:p w14:paraId="690ADFB9" w14:textId="77777777" w:rsidR="00A721AA" w:rsidRPr="001C4EC1" w:rsidRDefault="00A721AA" w:rsidP="00D90A52">
            <w:pPr>
              <w:rPr>
                <w:b/>
                <w:bCs/>
              </w:rPr>
            </w:pPr>
          </w:p>
          <w:p w14:paraId="606B14CA" w14:textId="7A40E068" w:rsidR="00A721AA" w:rsidRPr="001C4EC1" w:rsidRDefault="00A721AA" w:rsidP="00D90A52">
            <w:pPr>
              <w:rPr>
                <w:bCs/>
              </w:rPr>
            </w:pPr>
            <w:r w:rsidRPr="001C4EC1">
              <w:rPr>
                <w:bCs/>
              </w:rPr>
              <w:t>11.1 Primary contact is EMS Supervisor. Management can contact project manager or Wilkes Medical Director if needed.</w:t>
            </w:r>
          </w:p>
          <w:p w14:paraId="0709622D" w14:textId="77777777" w:rsidR="00A721AA" w:rsidRPr="001C4EC1" w:rsidRDefault="00A721AA" w:rsidP="00D90A52">
            <w:pPr>
              <w:rPr>
                <w:b/>
                <w:bCs/>
              </w:rPr>
            </w:pPr>
          </w:p>
          <w:p w14:paraId="0E081531" w14:textId="77777777" w:rsidR="00A721AA" w:rsidRPr="001C4EC1" w:rsidRDefault="00A721AA" w:rsidP="00D90A52">
            <w:pPr>
              <w:rPr>
                <w:b/>
                <w:bCs/>
              </w:rPr>
            </w:pPr>
          </w:p>
          <w:p w14:paraId="6721BF28" w14:textId="77777777" w:rsidR="00A721AA" w:rsidRPr="001C4EC1" w:rsidRDefault="00A721AA" w:rsidP="00D90A52">
            <w:pPr>
              <w:rPr>
                <w:b/>
                <w:bCs/>
              </w:rPr>
            </w:pPr>
            <w:r w:rsidRPr="001C4EC1">
              <w:rPr>
                <w:b/>
                <w:bCs/>
              </w:rPr>
              <w:t>Stokes EMS duty shift supervisor: available 24/7: 336-403-3810</w:t>
            </w:r>
          </w:p>
          <w:p w14:paraId="14AF50E1" w14:textId="77777777" w:rsidR="00A721AA" w:rsidRPr="001C4EC1" w:rsidRDefault="00A721AA" w:rsidP="00D90A52">
            <w:pPr>
              <w:rPr>
                <w:bCs/>
              </w:rPr>
            </w:pPr>
            <w:r w:rsidRPr="001C4EC1">
              <w:rPr>
                <w:bCs/>
              </w:rPr>
              <w:t>Operations Manager Stokes County EMS: 336-593-5409</w:t>
            </w:r>
          </w:p>
          <w:p w14:paraId="24BE7812" w14:textId="77777777" w:rsidR="00A721AA" w:rsidRDefault="00A721AA" w:rsidP="00D90A52">
            <w:r w:rsidRPr="001C4EC1">
              <w:rPr>
                <w:bCs/>
              </w:rPr>
              <w:t>Darrell Nelson, MD</w:t>
            </w:r>
            <w:r w:rsidRPr="001C4EC1">
              <w:t xml:space="preserve"> Associate Professor Department of Emergency Medicine/EMS and Disaster Fellowship Director/Forsyth County EMS and Stokes County EMS Medical Director: 336-716-6912</w:t>
            </w:r>
          </w:p>
          <w:p w14:paraId="50AA6FD5" w14:textId="77777777" w:rsidR="00CF3B73" w:rsidRDefault="00CF3B73" w:rsidP="00D90A52"/>
          <w:p w14:paraId="19219C1D" w14:textId="512E3952" w:rsidR="00CF3B73" w:rsidRDefault="00CF3B73" w:rsidP="00D90A52">
            <w:pPr>
              <w:rPr>
                <w:b/>
                <w:bCs/>
              </w:rPr>
            </w:pPr>
            <w:r>
              <w:rPr>
                <w:b/>
                <w:bCs/>
              </w:rPr>
              <w:t>Yadkin EMS</w:t>
            </w:r>
          </w:p>
          <w:p w14:paraId="137C42CB" w14:textId="4E495D9E" w:rsidR="00CF3B73" w:rsidRDefault="00CF3B73" w:rsidP="00D90A52">
            <w:r>
              <w:t>Operations Manager Yadkin County EMS:  Dan Tucker: 336-849-7621</w:t>
            </w:r>
          </w:p>
          <w:p w14:paraId="6EB2E13A" w14:textId="72129676" w:rsidR="00CF3B73" w:rsidRPr="00CF3B73" w:rsidRDefault="00CF3B73" w:rsidP="00D90A52">
            <w:r>
              <w:t>Assistant Director Yadkin County EMS: Christopher Bolden: 336-849-7620</w:t>
            </w:r>
          </w:p>
          <w:p w14:paraId="3A110416" w14:textId="77777777" w:rsidR="00A721AA" w:rsidRPr="001C4EC1" w:rsidRDefault="00A721AA" w:rsidP="00D90A52">
            <w:pPr>
              <w:rPr>
                <w:b/>
                <w:bCs/>
              </w:rPr>
            </w:pPr>
          </w:p>
        </w:tc>
      </w:tr>
    </w:tbl>
    <w:p w14:paraId="1272EF35" w14:textId="75F87328" w:rsidR="00116043" w:rsidRDefault="00A721AA" w:rsidP="00BD3A46">
      <w:pPr>
        <w:rPr>
          <w:rFonts w:ascii="Times New Roman" w:hAnsi="Times New Roman"/>
          <w:b/>
          <w:bCs/>
          <w:color w:val="000000"/>
          <w:sz w:val="28"/>
          <w:szCs w:val="28"/>
        </w:rPr>
      </w:pPr>
      <w:r w:rsidRPr="001C4EC1">
        <w:rPr>
          <w:b/>
          <w:bCs/>
        </w:rPr>
        <w:br w:type="page"/>
      </w:r>
    </w:p>
    <w:p w14:paraId="32E97CE3" w14:textId="71738335" w:rsidR="0049210D" w:rsidRPr="00C30B88" w:rsidRDefault="0049210D" w:rsidP="00C30B88">
      <w:pPr>
        <w:pStyle w:val="ListParagraph"/>
        <w:numPr>
          <w:ilvl w:val="0"/>
          <w:numId w:val="12"/>
        </w:numPr>
        <w:rPr>
          <w:b/>
          <w:bCs/>
        </w:rPr>
      </w:pPr>
      <w:r w:rsidRPr="00C30B88">
        <w:rPr>
          <w:b/>
          <w:bCs/>
        </w:rPr>
        <w:lastRenderedPageBreak/>
        <w:t>Preparing and Issuing Blood to Alexander County EMS</w:t>
      </w:r>
      <w:r w:rsidR="00D46528">
        <w:rPr>
          <w:b/>
          <w:bCs/>
        </w:rPr>
        <w:t xml:space="preserve"> and Wilkes EMS APRU</w:t>
      </w:r>
    </w:p>
    <w:p w14:paraId="4268F252" w14:textId="77777777" w:rsidR="0049210D" w:rsidRPr="001C4EC1" w:rsidRDefault="0049210D" w:rsidP="0049210D">
      <w:pPr>
        <w:rPr>
          <w:b/>
          <w:bCs/>
        </w:rPr>
      </w:pPr>
    </w:p>
    <w:tbl>
      <w:tblPr>
        <w:tblW w:w="101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5"/>
        <w:gridCol w:w="9026"/>
      </w:tblGrid>
      <w:tr w:rsidR="0049210D" w:rsidRPr="001C4EC1" w14:paraId="407644D2" w14:textId="77777777" w:rsidTr="00D90A52">
        <w:trPr>
          <w:tblHeader/>
        </w:trPr>
        <w:tc>
          <w:tcPr>
            <w:tcW w:w="1125" w:type="dxa"/>
            <w:shd w:val="clear" w:color="auto" w:fill="CCCCCC"/>
          </w:tcPr>
          <w:p w14:paraId="4F25162B" w14:textId="77777777" w:rsidR="0049210D" w:rsidRPr="001C4EC1" w:rsidRDefault="0049210D" w:rsidP="00D90A52">
            <w:pPr>
              <w:rPr>
                <w:b/>
              </w:rPr>
            </w:pPr>
            <w:r w:rsidRPr="001C4EC1">
              <w:rPr>
                <w:b/>
              </w:rPr>
              <w:t>STEPS</w:t>
            </w:r>
          </w:p>
        </w:tc>
        <w:tc>
          <w:tcPr>
            <w:tcW w:w="9026" w:type="dxa"/>
            <w:shd w:val="clear" w:color="auto" w:fill="CCCCCC"/>
          </w:tcPr>
          <w:p w14:paraId="5CD05C6A" w14:textId="77777777" w:rsidR="0049210D" w:rsidRPr="001C4EC1" w:rsidRDefault="0049210D" w:rsidP="00D90A52">
            <w:pPr>
              <w:rPr>
                <w:b/>
              </w:rPr>
            </w:pPr>
            <w:r w:rsidRPr="001C4EC1">
              <w:rPr>
                <w:b/>
              </w:rPr>
              <w:t>INSTRUCTIONS</w:t>
            </w:r>
          </w:p>
        </w:tc>
      </w:tr>
      <w:tr w:rsidR="0049210D" w:rsidRPr="001C4EC1" w14:paraId="06497F69" w14:textId="77777777" w:rsidTr="00D90A52">
        <w:tc>
          <w:tcPr>
            <w:tcW w:w="1125" w:type="dxa"/>
          </w:tcPr>
          <w:p w14:paraId="143AFEDD" w14:textId="77777777" w:rsidR="0049210D" w:rsidRPr="001C4EC1" w:rsidRDefault="0049210D" w:rsidP="00D90A52">
            <w:pPr>
              <w:rPr>
                <w:b/>
              </w:rPr>
            </w:pPr>
            <w:r w:rsidRPr="001C4EC1">
              <w:rPr>
                <w:b/>
              </w:rPr>
              <w:t>1.0</w:t>
            </w:r>
          </w:p>
        </w:tc>
        <w:tc>
          <w:tcPr>
            <w:tcW w:w="9026" w:type="dxa"/>
          </w:tcPr>
          <w:p w14:paraId="36501E35" w14:textId="77777777" w:rsidR="0049210D" w:rsidRPr="001C4EC1" w:rsidRDefault="0049210D" w:rsidP="00D90A52">
            <w:pPr>
              <w:rPr>
                <w:b/>
                <w:bCs/>
              </w:rPr>
            </w:pPr>
            <w:r w:rsidRPr="001C4EC1">
              <w:rPr>
                <w:b/>
                <w:bCs/>
              </w:rPr>
              <w:t>Immediately prepare the following units:</w:t>
            </w:r>
          </w:p>
          <w:tbl>
            <w:tblPr>
              <w:tblW w:w="0" w:type="auto"/>
              <w:tblLook w:val="04A0" w:firstRow="1" w:lastRow="0" w:firstColumn="1" w:lastColumn="0" w:noHBand="0" w:noVBand="1"/>
            </w:tblPr>
            <w:tblGrid>
              <w:gridCol w:w="1838"/>
              <w:gridCol w:w="1838"/>
            </w:tblGrid>
            <w:tr w:rsidR="00D46528" w:rsidRPr="001C4EC1" w14:paraId="4DA9FBD9" w14:textId="0006C33B" w:rsidTr="00D46528">
              <w:tc>
                <w:tcPr>
                  <w:tcW w:w="1838" w:type="dxa"/>
                  <w:shd w:val="clear" w:color="auto" w:fill="D9D9D9" w:themeFill="background1" w:themeFillShade="D9"/>
                </w:tcPr>
                <w:p w14:paraId="3AA39A64" w14:textId="0A5A09D1" w:rsidR="00D46528" w:rsidRPr="001C4EC1" w:rsidRDefault="00D46528" w:rsidP="00D46528">
                  <w:pPr>
                    <w:rPr>
                      <w:b/>
                      <w:bCs/>
                    </w:rPr>
                  </w:pPr>
                  <w:r>
                    <w:rPr>
                      <w:b/>
                      <w:bCs/>
                    </w:rPr>
                    <w:t>Alexander</w:t>
                  </w:r>
                  <w:r w:rsidRPr="001C4EC1">
                    <w:rPr>
                      <w:b/>
                      <w:bCs/>
                    </w:rPr>
                    <w:t xml:space="preserve"> EMS</w:t>
                  </w:r>
                </w:p>
              </w:tc>
              <w:tc>
                <w:tcPr>
                  <w:tcW w:w="1838" w:type="dxa"/>
                  <w:shd w:val="clear" w:color="auto" w:fill="D9D9D9" w:themeFill="background1" w:themeFillShade="D9"/>
                </w:tcPr>
                <w:p w14:paraId="1E7C5506" w14:textId="29015760" w:rsidR="00D46528" w:rsidRPr="001C4EC1" w:rsidRDefault="00D46528" w:rsidP="00D46528">
                  <w:r>
                    <w:rPr>
                      <w:b/>
                      <w:bCs/>
                    </w:rPr>
                    <w:t>Wilkes</w:t>
                  </w:r>
                  <w:r w:rsidRPr="001C4EC1">
                    <w:rPr>
                      <w:b/>
                      <w:bCs/>
                    </w:rPr>
                    <w:t xml:space="preserve"> EMS</w:t>
                  </w:r>
                  <w:r>
                    <w:rPr>
                      <w:b/>
                      <w:bCs/>
                    </w:rPr>
                    <w:t xml:space="preserve"> APRU</w:t>
                  </w:r>
                </w:p>
              </w:tc>
            </w:tr>
            <w:tr w:rsidR="00D46528" w:rsidRPr="001C4EC1" w14:paraId="351F1E91" w14:textId="1C4E5A43" w:rsidTr="005E7356">
              <w:tc>
                <w:tcPr>
                  <w:tcW w:w="1838" w:type="dxa"/>
                </w:tcPr>
                <w:p w14:paraId="0D2F83A2" w14:textId="0EA3DA0B" w:rsidR="00D46528" w:rsidRPr="001C4EC1" w:rsidRDefault="00D46528" w:rsidP="00D46528">
                  <w:pPr>
                    <w:rPr>
                      <w:bCs/>
                    </w:rPr>
                  </w:pPr>
                  <w:r>
                    <w:rPr>
                      <w:bCs/>
                    </w:rPr>
                    <w:t>2</w:t>
                  </w:r>
                  <w:r w:rsidRPr="001C4EC1">
                    <w:rPr>
                      <w:bCs/>
                    </w:rPr>
                    <w:t xml:space="preserve"> Unit</w:t>
                  </w:r>
                  <w:r>
                    <w:rPr>
                      <w:bCs/>
                    </w:rPr>
                    <w:t>s</w:t>
                  </w:r>
                  <w:r w:rsidRPr="001C4EC1">
                    <w:rPr>
                      <w:bCs/>
                    </w:rPr>
                    <w:t>: Group O low titer Whole Blood</w:t>
                  </w:r>
                </w:p>
                <w:p w14:paraId="72D9A27C" w14:textId="77777777" w:rsidR="00D46528" w:rsidRPr="001C4EC1" w:rsidRDefault="00D46528" w:rsidP="00D46528">
                  <w:pPr>
                    <w:rPr>
                      <w:bCs/>
                    </w:rPr>
                  </w:pPr>
                </w:p>
                <w:p w14:paraId="223B5793" w14:textId="77777777" w:rsidR="00D46528" w:rsidRPr="001C4EC1" w:rsidRDefault="00D46528" w:rsidP="00D46528">
                  <w:pPr>
                    <w:rPr>
                      <w:bCs/>
                    </w:rPr>
                  </w:pPr>
                  <w:r w:rsidRPr="001C4EC1">
                    <w:rPr>
                      <w:bCs/>
                    </w:rPr>
                    <w:t xml:space="preserve">OR </w:t>
                  </w:r>
                </w:p>
                <w:p w14:paraId="599B64DD" w14:textId="77777777" w:rsidR="00D46528" w:rsidRPr="001C4EC1" w:rsidRDefault="00D46528" w:rsidP="00D46528">
                  <w:pPr>
                    <w:rPr>
                      <w:bCs/>
                    </w:rPr>
                  </w:pPr>
                </w:p>
                <w:p w14:paraId="3979508C" w14:textId="77777777" w:rsidR="00D46528" w:rsidRPr="001C4EC1" w:rsidRDefault="00D46528" w:rsidP="00D46528">
                  <w:pPr>
                    <w:rPr>
                      <w:bCs/>
                    </w:rPr>
                  </w:pPr>
                  <w:r w:rsidRPr="001C4EC1">
                    <w:rPr>
                      <w:bCs/>
                    </w:rPr>
                    <w:t>Group O red cells</w:t>
                  </w:r>
                </w:p>
                <w:p w14:paraId="7E13D1AA" w14:textId="77777777" w:rsidR="00D46528" w:rsidRPr="001C4EC1" w:rsidRDefault="00D46528" w:rsidP="00D46528">
                  <w:pPr>
                    <w:rPr>
                      <w:bCs/>
                    </w:rPr>
                  </w:pPr>
                  <w:r w:rsidRPr="001C4EC1">
                    <w:rPr>
                      <w:bCs/>
                    </w:rPr>
                    <w:t>Group A plasma</w:t>
                  </w:r>
                </w:p>
                <w:p w14:paraId="595F598C" w14:textId="77777777" w:rsidR="00D46528" w:rsidRPr="001C4EC1" w:rsidRDefault="00D46528" w:rsidP="00D46528">
                  <w:pPr>
                    <w:rPr>
                      <w:bCs/>
                    </w:rPr>
                  </w:pPr>
                  <w:r w:rsidRPr="001C4EC1">
                    <w:rPr>
                      <w:bCs/>
                    </w:rPr>
                    <w:t>(If WB not available)</w:t>
                  </w:r>
                </w:p>
              </w:tc>
              <w:tc>
                <w:tcPr>
                  <w:tcW w:w="1838" w:type="dxa"/>
                </w:tcPr>
                <w:p w14:paraId="0AE3918F" w14:textId="77777777" w:rsidR="00D46528" w:rsidRPr="001C4EC1" w:rsidRDefault="00D46528" w:rsidP="00D46528">
                  <w:pPr>
                    <w:rPr>
                      <w:bCs/>
                    </w:rPr>
                  </w:pPr>
                  <w:r>
                    <w:rPr>
                      <w:bCs/>
                    </w:rPr>
                    <w:t>2</w:t>
                  </w:r>
                  <w:r w:rsidRPr="001C4EC1">
                    <w:rPr>
                      <w:bCs/>
                    </w:rPr>
                    <w:t xml:space="preserve"> Unit</w:t>
                  </w:r>
                  <w:r>
                    <w:rPr>
                      <w:bCs/>
                    </w:rPr>
                    <w:t>s</w:t>
                  </w:r>
                  <w:r w:rsidRPr="001C4EC1">
                    <w:rPr>
                      <w:bCs/>
                    </w:rPr>
                    <w:t>: Group O low titer Whole Blood</w:t>
                  </w:r>
                </w:p>
                <w:p w14:paraId="5753C6B5" w14:textId="77777777" w:rsidR="00D46528" w:rsidRPr="001C4EC1" w:rsidRDefault="00D46528" w:rsidP="00D46528">
                  <w:pPr>
                    <w:rPr>
                      <w:bCs/>
                    </w:rPr>
                  </w:pPr>
                </w:p>
                <w:p w14:paraId="43FAEA97" w14:textId="77777777" w:rsidR="00D46528" w:rsidRPr="001C4EC1" w:rsidRDefault="00D46528" w:rsidP="00D46528">
                  <w:pPr>
                    <w:rPr>
                      <w:bCs/>
                    </w:rPr>
                  </w:pPr>
                  <w:r w:rsidRPr="001C4EC1">
                    <w:rPr>
                      <w:bCs/>
                    </w:rPr>
                    <w:t xml:space="preserve">OR </w:t>
                  </w:r>
                </w:p>
                <w:p w14:paraId="0C067EB9" w14:textId="77777777" w:rsidR="00D46528" w:rsidRPr="001C4EC1" w:rsidRDefault="00D46528" w:rsidP="00D46528">
                  <w:pPr>
                    <w:rPr>
                      <w:bCs/>
                    </w:rPr>
                  </w:pPr>
                </w:p>
                <w:p w14:paraId="703826D7" w14:textId="77777777" w:rsidR="00D46528" w:rsidRPr="001C4EC1" w:rsidRDefault="00D46528" w:rsidP="00D46528">
                  <w:pPr>
                    <w:rPr>
                      <w:bCs/>
                    </w:rPr>
                  </w:pPr>
                  <w:r w:rsidRPr="001C4EC1">
                    <w:rPr>
                      <w:bCs/>
                    </w:rPr>
                    <w:t>Group O red cells</w:t>
                  </w:r>
                </w:p>
                <w:p w14:paraId="353709AE" w14:textId="77777777" w:rsidR="00D46528" w:rsidRPr="001C4EC1" w:rsidRDefault="00D46528" w:rsidP="00D46528">
                  <w:pPr>
                    <w:rPr>
                      <w:bCs/>
                    </w:rPr>
                  </w:pPr>
                  <w:r w:rsidRPr="001C4EC1">
                    <w:rPr>
                      <w:bCs/>
                    </w:rPr>
                    <w:t>Group A plasma</w:t>
                  </w:r>
                </w:p>
                <w:p w14:paraId="04E972BE" w14:textId="1B7B308E" w:rsidR="00D46528" w:rsidRPr="001C4EC1" w:rsidRDefault="00D46528" w:rsidP="00D46528">
                  <w:r w:rsidRPr="001C4EC1">
                    <w:rPr>
                      <w:bCs/>
                    </w:rPr>
                    <w:t>(If WB not available)</w:t>
                  </w:r>
                </w:p>
              </w:tc>
            </w:tr>
          </w:tbl>
          <w:p w14:paraId="05E45E7F" w14:textId="77777777" w:rsidR="0049210D" w:rsidRPr="001C4EC1" w:rsidRDefault="0049210D" w:rsidP="001F18BA">
            <w:pPr>
              <w:numPr>
                <w:ilvl w:val="0"/>
                <w:numId w:val="16"/>
              </w:numPr>
              <w:rPr>
                <w:bCs/>
              </w:rPr>
            </w:pPr>
            <w:r w:rsidRPr="001C4EC1">
              <w:rPr>
                <w:bCs/>
              </w:rPr>
              <w:t xml:space="preserve">Issue freshest units. Units will be stored in validated refrigerators on supervisor vehicles until they become short dated (5 days before they expire). </w:t>
            </w:r>
          </w:p>
          <w:p w14:paraId="2509DBFF" w14:textId="77777777" w:rsidR="0049210D" w:rsidRPr="001C4EC1" w:rsidRDefault="0049210D" w:rsidP="00D90A52"/>
        </w:tc>
      </w:tr>
      <w:tr w:rsidR="0049210D" w:rsidRPr="001C4EC1" w14:paraId="68F1855E" w14:textId="77777777" w:rsidTr="00D90A52">
        <w:tc>
          <w:tcPr>
            <w:tcW w:w="1125" w:type="dxa"/>
          </w:tcPr>
          <w:p w14:paraId="4CA99458" w14:textId="77777777" w:rsidR="0049210D" w:rsidRPr="001C4EC1" w:rsidRDefault="0049210D" w:rsidP="00D90A52">
            <w:pPr>
              <w:rPr>
                <w:b/>
              </w:rPr>
            </w:pPr>
            <w:r w:rsidRPr="001C4EC1">
              <w:rPr>
                <w:b/>
              </w:rPr>
              <w:t>2.0</w:t>
            </w:r>
          </w:p>
        </w:tc>
        <w:tc>
          <w:tcPr>
            <w:tcW w:w="9026" w:type="dxa"/>
          </w:tcPr>
          <w:p w14:paraId="20ACCC76" w14:textId="77777777" w:rsidR="0049210D" w:rsidRDefault="0049210D" w:rsidP="00D90A52">
            <w:pPr>
              <w:rPr>
                <w:b/>
                <w:bCs/>
              </w:rPr>
            </w:pPr>
            <w:r w:rsidRPr="001C4EC1">
              <w:rPr>
                <w:b/>
                <w:bCs/>
              </w:rPr>
              <w:t xml:space="preserve">Apply a Safe-T-Vue to each </w:t>
            </w:r>
            <w:proofErr w:type="gramStart"/>
            <w:r w:rsidRPr="001C4EC1">
              <w:rPr>
                <w:b/>
                <w:bCs/>
              </w:rPr>
              <w:t>unit</w:t>
            </w:r>
            <w:proofErr w:type="gramEnd"/>
          </w:p>
          <w:p w14:paraId="202C9234" w14:textId="77777777" w:rsidR="0049210D" w:rsidRPr="001C4EC1" w:rsidRDefault="0049210D" w:rsidP="00D90A52">
            <w:pPr>
              <w:rPr>
                <w:b/>
                <w:bCs/>
              </w:rPr>
            </w:pPr>
          </w:p>
        </w:tc>
      </w:tr>
      <w:tr w:rsidR="0049210D" w:rsidRPr="001C4EC1" w14:paraId="7D00CEAD" w14:textId="77777777" w:rsidTr="00D90A52">
        <w:tc>
          <w:tcPr>
            <w:tcW w:w="1125" w:type="dxa"/>
          </w:tcPr>
          <w:p w14:paraId="149654FF" w14:textId="77777777" w:rsidR="0049210D" w:rsidRPr="001C4EC1" w:rsidRDefault="0049210D" w:rsidP="00D90A52">
            <w:pPr>
              <w:rPr>
                <w:b/>
              </w:rPr>
            </w:pPr>
            <w:r w:rsidRPr="001C4EC1">
              <w:rPr>
                <w:b/>
              </w:rPr>
              <w:t>3.0</w:t>
            </w:r>
          </w:p>
        </w:tc>
        <w:tc>
          <w:tcPr>
            <w:tcW w:w="9026" w:type="dxa"/>
          </w:tcPr>
          <w:p w14:paraId="6647790D" w14:textId="77777777" w:rsidR="0049210D" w:rsidRDefault="0049210D" w:rsidP="00D90A52">
            <w:pPr>
              <w:rPr>
                <w:b/>
              </w:rPr>
            </w:pPr>
            <w:r w:rsidRPr="001C4EC1">
              <w:rPr>
                <w:b/>
              </w:rPr>
              <w:t>Attach “</w:t>
            </w:r>
            <w:proofErr w:type="spellStart"/>
            <w:r w:rsidRPr="001C4EC1">
              <w:rPr>
                <w:b/>
              </w:rPr>
              <w:t>uncrossmatched</w:t>
            </w:r>
            <w:proofErr w:type="spellEnd"/>
            <w:r w:rsidRPr="001C4EC1">
              <w:rPr>
                <w:b/>
              </w:rPr>
              <w:t xml:space="preserve"> blood” label to each unit bag.</w:t>
            </w:r>
          </w:p>
          <w:p w14:paraId="5EFBCD53" w14:textId="77777777" w:rsidR="0049210D" w:rsidRPr="001C4EC1" w:rsidRDefault="0049210D" w:rsidP="00D90A52">
            <w:pPr>
              <w:rPr>
                <w:b/>
              </w:rPr>
            </w:pPr>
          </w:p>
        </w:tc>
      </w:tr>
      <w:tr w:rsidR="0049210D" w:rsidRPr="001C4EC1" w14:paraId="26D9AC55" w14:textId="77777777" w:rsidTr="00D90A52">
        <w:tc>
          <w:tcPr>
            <w:tcW w:w="1125" w:type="dxa"/>
          </w:tcPr>
          <w:p w14:paraId="2305C7C6" w14:textId="77777777" w:rsidR="0049210D" w:rsidRPr="001C4EC1" w:rsidRDefault="0049210D" w:rsidP="00D90A52">
            <w:pPr>
              <w:rPr>
                <w:b/>
              </w:rPr>
            </w:pPr>
            <w:r w:rsidRPr="001C4EC1">
              <w:rPr>
                <w:b/>
              </w:rPr>
              <w:t>4.0</w:t>
            </w:r>
          </w:p>
        </w:tc>
        <w:tc>
          <w:tcPr>
            <w:tcW w:w="9026" w:type="dxa"/>
          </w:tcPr>
          <w:p w14:paraId="2FCDB366" w14:textId="77777777" w:rsidR="0049210D" w:rsidRPr="001C4EC1" w:rsidRDefault="0049210D" w:rsidP="00D90A52">
            <w:pPr>
              <w:rPr>
                <w:b/>
                <w:bCs/>
              </w:rPr>
            </w:pPr>
            <w:r w:rsidRPr="001C4EC1">
              <w:rPr>
                <w:b/>
                <w:bCs/>
              </w:rPr>
              <w:t>Fill out a Blood Bank Issue form.</w:t>
            </w:r>
          </w:p>
          <w:p w14:paraId="016819F0" w14:textId="77777777" w:rsidR="0049210D" w:rsidRPr="001C4EC1" w:rsidRDefault="0049210D" w:rsidP="001F18BA">
            <w:pPr>
              <w:numPr>
                <w:ilvl w:val="1"/>
                <w:numId w:val="20"/>
              </w:numPr>
              <w:rPr>
                <w:bCs/>
              </w:rPr>
            </w:pPr>
            <w:r w:rsidRPr="001C4EC1">
              <w:rPr>
                <w:bCs/>
              </w:rPr>
              <w:t>On the Issue form</w:t>
            </w:r>
          </w:p>
          <w:p w14:paraId="11B7C36A" w14:textId="77777777" w:rsidR="0049210D" w:rsidRPr="001C4EC1" w:rsidRDefault="0049210D" w:rsidP="001F18BA">
            <w:pPr>
              <w:numPr>
                <w:ilvl w:val="1"/>
                <w:numId w:val="19"/>
              </w:numPr>
              <w:rPr>
                <w:bCs/>
              </w:rPr>
            </w:pPr>
            <w:r w:rsidRPr="001C4EC1">
              <w:rPr>
                <w:bCs/>
              </w:rPr>
              <w:t xml:space="preserve">Record </w:t>
            </w:r>
            <w:proofErr w:type="gramStart"/>
            <w:r w:rsidRPr="001C4EC1">
              <w:rPr>
                <w:bCs/>
              </w:rPr>
              <w:t>all of</w:t>
            </w:r>
            <w:proofErr w:type="gramEnd"/>
            <w:r w:rsidRPr="001C4EC1">
              <w:rPr>
                <w:bCs/>
              </w:rPr>
              <w:t xml:space="preserve"> the unit #s and product codes (E code) to be sent. (use barcode stickers from units on top and bottom copy when available). </w:t>
            </w:r>
          </w:p>
          <w:p w14:paraId="51D067F7" w14:textId="77777777" w:rsidR="0049210D" w:rsidRPr="001C4EC1" w:rsidRDefault="0049210D" w:rsidP="001F18BA">
            <w:pPr>
              <w:numPr>
                <w:ilvl w:val="1"/>
                <w:numId w:val="19"/>
              </w:numPr>
              <w:rPr>
                <w:bCs/>
              </w:rPr>
            </w:pPr>
            <w:r w:rsidRPr="001C4EC1">
              <w:rPr>
                <w:bCs/>
              </w:rPr>
              <w:t>Record the date to be returned (5 days before the oldest unit will expire)</w:t>
            </w:r>
          </w:p>
          <w:p w14:paraId="43314563" w14:textId="42175523" w:rsidR="0049210D" w:rsidRPr="001C4EC1" w:rsidRDefault="0049210D" w:rsidP="001F18BA">
            <w:pPr>
              <w:numPr>
                <w:ilvl w:val="1"/>
                <w:numId w:val="20"/>
              </w:numPr>
              <w:rPr>
                <w:bCs/>
              </w:rPr>
            </w:pPr>
            <w:r>
              <w:rPr>
                <w:bCs/>
              </w:rPr>
              <w:t>Alexander</w:t>
            </w:r>
            <w:r w:rsidRPr="001C4EC1">
              <w:rPr>
                <w:bCs/>
              </w:rPr>
              <w:t xml:space="preserve"> EMS must sign the Blood Bank Issue slip before removal from the Blood Bank</w:t>
            </w:r>
            <w:r>
              <w:rPr>
                <w:bCs/>
              </w:rPr>
              <w:t xml:space="preserve"> at Wilkes BB</w:t>
            </w:r>
            <w:r w:rsidRPr="001C4EC1">
              <w:rPr>
                <w:bCs/>
              </w:rPr>
              <w:t xml:space="preserve">. </w:t>
            </w:r>
          </w:p>
          <w:p w14:paraId="543FB03E" w14:textId="77945248" w:rsidR="0049210D" w:rsidRPr="001C4EC1" w:rsidRDefault="0049210D" w:rsidP="001F18BA">
            <w:pPr>
              <w:numPr>
                <w:ilvl w:val="1"/>
                <w:numId w:val="23"/>
              </w:numPr>
              <w:rPr>
                <w:bCs/>
              </w:rPr>
            </w:pPr>
            <w:r w:rsidRPr="001C4EC1">
              <w:rPr>
                <w:bCs/>
              </w:rPr>
              <w:t>The pink copy of the issue form goes with EMS.</w:t>
            </w:r>
          </w:p>
          <w:p w14:paraId="2A592D17" w14:textId="70E862DE" w:rsidR="0049210D" w:rsidRPr="001C4EC1" w:rsidRDefault="0049210D" w:rsidP="001F18BA">
            <w:pPr>
              <w:numPr>
                <w:ilvl w:val="1"/>
                <w:numId w:val="20"/>
              </w:numPr>
              <w:rPr>
                <w:bCs/>
              </w:rPr>
            </w:pPr>
            <w:r w:rsidRPr="001C4EC1">
              <w:rPr>
                <w:bCs/>
              </w:rPr>
              <w:t xml:space="preserve">Store the top copy of the issue form in the clip for </w:t>
            </w:r>
            <w:proofErr w:type="spellStart"/>
            <w:r w:rsidRPr="001C4EC1">
              <w:rPr>
                <w:bCs/>
              </w:rPr>
              <w:t>AirCare</w:t>
            </w:r>
            <w:proofErr w:type="spellEnd"/>
            <w:r w:rsidRPr="001C4EC1">
              <w:rPr>
                <w:bCs/>
              </w:rPr>
              <w:t xml:space="preserve"> </w:t>
            </w:r>
            <w:r>
              <w:rPr>
                <w:bCs/>
              </w:rPr>
              <w:t xml:space="preserve">cooler tracking </w:t>
            </w:r>
            <w:r w:rsidRPr="001C4EC1">
              <w:rPr>
                <w:bCs/>
              </w:rPr>
              <w:t>at front desk</w:t>
            </w:r>
            <w:r>
              <w:rPr>
                <w:bCs/>
              </w:rPr>
              <w:t xml:space="preserve"> upon its return to BB by Wilkes BB staff</w:t>
            </w:r>
            <w:r w:rsidRPr="001C4EC1">
              <w:rPr>
                <w:bCs/>
              </w:rPr>
              <w:t xml:space="preserve">.  </w:t>
            </w:r>
          </w:p>
          <w:p w14:paraId="02F5B2D1" w14:textId="77777777" w:rsidR="0049210D" w:rsidRPr="001C4EC1" w:rsidRDefault="0049210D" w:rsidP="0049210D">
            <w:pPr>
              <w:rPr>
                <w:bCs/>
              </w:rPr>
            </w:pPr>
          </w:p>
        </w:tc>
      </w:tr>
      <w:tr w:rsidR="0049210D" w:rsidRPr="001C4EC1" w14:paraId="1300FC87" w14:textId="77777777" w:rsidTr="00D90A52">
        <w:tc>
          <w:tcPr>
            <w:tcW w:w="1125" w:type="dxa"/>
          </w:tcPr>
          <w:p w14:paraId="50BA8CBA" w14:textId="0DB75B4F" w:rsidR="0049210D" w:rsidRPr="001C4EC1" w:rsidRDefault="0049210D" w:rsidP="00D90A52">
            <w:pPr>
              <w:rPr>
                <w:b/>
              </w:rPr>
            </w:pPr>
            <w:r>
              <w:rPr>
                <w:b/>
              </w:rPr>
              <w:t>6.0</w:t>
            </w:r>
          </w:p>
        </w:tc>
        <w:tc>
          <w:tcPr>
            <w:tcW w:w="9026" w:type="dxa"/>
          </w:tcPr>
          <w:p w14:paraId="1B88141F" w14:textId="77777777" w:rsidR="0049210D" w:rsidRDefault="0049210D" w:rsidP="00D90A52">
            <w:pPr>
              <w:rPr>
                <w:b/>
                <w:bCs/>
              </w:rPr>
            </w:pPr>
            <w:r>
              <w:rPr>
                <w:b/>
                <w:bCs/>
              </w:rPr>
              <w:t xml:space="preserve">Fill out a return by date card and place inside each unit. </w:t>
            </w:r>
          </w:p>
          <w:p w14:paraId="6CE22554" w14:textId="4D9548C0" w:rsidR="0049210D" w:rsidRDefault="0049210D" w:rsidP="00D90A52">
            <w:r>
              <w:t xml:space="preserve">6.1 Return date should be 5 days before unit expiration. </w:t>
            </w:r>
          </w:p>
          <w:p w14:paraId="3C07B8F8" w14:textId="77777777" w:rsidR="0049210D" w:rsidRDefault="0049210D" w:rsidP="00D90A52">
            <w:r>
              <w:t xml:space="preserve">6.2 The day before this date (noted on card), place reminder on BB Calendar to </w:t>
            </w:r>
            <w:proofErr w:type="gramStart"/>
            <w:r>
              <w:t>send</w:t>
            </w:r>
            <w:proofErr w:type="gramEnd"/>
            <w:r>
              <w:t xml:space="preserve">  </w:t>
            </w:r>
          </w:p>
          <w:p w14:paraId="28B78B45" w14:textId="77777777" w:rsidR="0049210D" w:rsidRDefault="0049210D" w:rsidP="00D90A52">
            <w:r>
              <w:t xml:space="preserve">       fresh units to Wilkes Blood Bank for exchange.</w:t>
            </w:r>
          </w:p>
          <w:p w14:paraId="1FB58D78" w14:textId="4797E1A0" w:rsidR="0049210D" w:rsidRPr="0049210D" w:rsidRDefault="0049210D" w:rsidP="00D90A52">
            <w:r>
              <w:t xml:space="preserve"> </w:t>
            </w:r>
          </w:p>
        </w:tc>
      </w:tr>
      <w:tr w:rsidR="0049210D" w:rsidRPr="001C4EC1" w14:paraId="523F1101" w14:textId="77777777" w:rsidTr="00D90A52">
        <w:tc>
          <w:tcPr>
            <w:tcW w:w="1125" w:type="dxa"/>
          </w:tcPr>
          <w:p w14:paraId="07B4F966" w14:textId="77777777" w:rsidR="0049210D" w:rsidRPr="001C4EC1" w:rsidRDefault="0049210D" w:rsidP="00D90A52">
            <w:pPr>
              <w:rPr>
                <w:b/>
              </w:rPr>
            </w:pPr>
            <w:r w:rsidRPr="001C4EC1">
              <w:rPr>
                <w:b/>
              </w:rPr>
              <w:t>5.0</w:t>
            </w:r>
          </w:p>
        </w:tc>
        <w:tc>
          <w:tcPr>
            <w:tcW w:w="9026" w:type="dxa"/>
          </w:tcPr>
          <w:p w14:paraId="44D0713B" w14:textId="77777777" w:rsidR="0049210D" w:rsidRPr="001C4EC1" w:rsidRDefault="0049210D" w:rsidP="00D90A52">
            <w:pPr>
              <w:rPr>
                <w:b/>
                <w:bCs/>
              </w:rPr>
            </w:pPr>
            <w:r>
              <w:rPr>
                <w:noProof/>
              </w:rPr>
              <w:drawing>
                <wp:anchor distT="0" distB="0" distL="114300" distR="114300" simplePos="0" relativeHeight="251675648" behindDoc="0" locked="0" layoutInCell="1" allowOverlap="1" wp14:anchorId="76AAF4C9" wp14:editId="177DBFA1">
                  <wp:simplePos x="0" y="0"/>
                  <wp:positionH relativeFrom="column">
                    <wp:posOffset>4027170</wp:posOffset>
                  </wp:positionH>
                  <wp:positionV relativeFrom="paragraph">
                    <wp:posOffset>90170</wp:posOffset>
                  </wp:positionV>
                  <wp:extent cx="837565" cy="856615"/>
                  <wp:effectExtent l="0" t="0" r="635" b="635"/>
                  <wp:wrapThrough wrapText="bothSides">
                    <wp:wrapPolygon edited="0">
                      <wp:start x="0" y="0"/>
                      <wp:lineTo x="0" y="21136"/>
                      <wp:lineTo x="21125" y="21136"/>
                      <wp:lineTo x="21125" y="0"/>
                      <wp:lineTo x="0" y="0"/>
                    </wp:wrapPolygon>
                  </wp:wrapThrough>
                  <wp:docPr id="1017144851" name="Picture 1017144851" descr="A blood donation sign with a hospital and a drop of bl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44851" name="Picture 1017144851" descr="A blood donation sign with a hospital and a drop of bloo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837565" cy="856615"/>
                          </a:xfrm>
                          <a:prstGeom prst="rect">
                            <a:avLst/>
                          </a:prstGeom>
                        </pic:spPr>
                      </pic:pic>
                    </a:graphicData>
                  </a:graphic>
                  <wp14:sizeRelH relativeFrom="page">
                    <wp14:pctWidth>0</wp14:pctWidth>
                  </wp14:sizeRelH>
                  <wp14:sizeRelV relativeFrom="page">
                    <wp14:pctHeight>0</wp14:pctHeight>
                  </wp14:sizeRelV>
                </wp:anchor>
              </w:drawing>
            </w:r>
            <w:r w:rsidRPr="001C4EC1">
              <w:rPr>
                <w:b/>
                <w:bCs/>
              </w:rPr>
              <w:t xml:space="preserve">Change the Location for each unit in </w:t>
            </w:r>
            <w:proofErr w:type="gramStart"/>
            <w:r>
              <w:rPr>
                <w:b/>
                <w:bCs/>
              </w:rPr>
              <w:t>Sunquest</w:t>
            </w:r>
            <w:proofErr w:type="gramEnd"/>
          </w:p>
          <w:p w14:paraId="0B94C099" w14:textId="77777777" w:rsidR="0049210D" w:rsidRPr="001C4EC1" w:rsidRDefault="0049210D" w:rsidP="001F18BA">
            <w:pPr>
              <w:numPr>
                <w:ilvl w:val="0"/>
                <w:numId w:val="17"/>
              </w:numPr>
              <w:rPr>
                <w:bCs/>
              </w:rPr>
            </w:pPr>
            <w:r w:rsidRPr="001C4EC1">
              <w:rPr>
                <w:bCs/>
              </w:rPr>
              <w:t xml:space="preserve">In </w:t>
            </w:r>
            <w:r>
              <w:rPr>
                <w:bCs/>
              </w:rPr>
              <w:t>Blood Location</w:t>
            </w:r>
          </w:p>
          <w:p w14:paraId="64AD7117" w14:textId="77777777" w:rsidR="0049210D" w:rsidRPr="001C4EC1" w:rsidRDefault="0049210D" w:rsidP="001F18BA">
            <w:pPr>
              <w:numPr>
                <w:ilvl w:val="0"/>
                <w:numId w:val="17"/>
              </w:numPr>
              <w:rPr>
                <w:bCs/>
              </w:rPr>
            </w:pPr>
            <w:r w:rsidRPr="001C4EC1">
              <w:rPr>
                <w:bCs/>
              </w:rPr>
              <w:t>Scan unit (also scan product code)</w:t>
            </w:r>
            <w:r>
              <w:rPr>
                <w:noProof/>
              </w:rPr>
              <w:t xml:space="preserve"> </w:t>
            </w:r>
          </w:p>
          <w:p w14:paraId="6CD87271" w14:textId="77777777" w:rsidR="0049210D" w:rsidRPr="001C4EC1" w:rsidRDefault="0049210D" w:rsidP="001F18BA">
            <w:pPr>
              <w:numPr>
                <w:ilvl w:val="0"/>
                <w:numId w:val="17"/>
              </w:numPr>
              <w:rPr>
                <w:bCs/>
              </w:rPr>
            </w:pPr>
            <w:r w:rsidRPr="001C4EC1">
              <w:rPr>
                <w:bCs/>
              </w:rPr>
              <w:t>Select New Location from list:</w:t>
            </w:r>
          </w:p>
          <w:tbl>
            <w:tblPr>
              <w:tblStyle w:val="TableGrid"/>
              <w:tblW w:w="0" w:type="auto"/>
              <w:tblLook w:val="04A0" w:firstRow="1" w:lastRow="0" w:firstColumn="1" w:lastColumn="0" w:noHBand="0" w:noVBand="1"/>
            </w:tblPr>
            <w:tblGrid>
              <w:gridCol w:w="1375"/>
              <w:gridCol w:w="3240"/>
            </w:tblGrid>
            <w:tr w:rsidR="0049210D" w14:paraId="2FC47DC8" w14:textId="77777777" w:rsidTr="00D90A52">
              <w:tc>
                <w:tcPr>
                  <w:tcW w:w="1375" w:type="dxa"/>
                </w:tcPr>
                <w:p w14:paraId="46AB5941" w14:textId="77777777" w:rsidR="0049210D" w:rsidRDefault="0049210D" w:rsidP="00D90A52">
                  <w:pPr>
                    <w:rPr>
                      <w:noProof/>
                    </w:rPr>
                  </w:pPr>
                  <w:r>
                    <w:rPr>
                      <w:noProof/>
                    </w:rPr>
                    <w:t>AC1</w:t>
                  </w:r>
                </w:p>
              </w:tc>
              <w:tc>
                <w:tcPr>
                  <w:tcW w:w="3240" w:type="dxa"/>
                </w:tcPr>
                <w:p w14:paraId="368BE45C" w14:textId="77777777" w:rsidR="0049210D" w:rsidRDefault="0049210D" w:rsidP="00D90A52">
                  <w:pPr>
                    <w:rPr>
                      <w:noProof/>
                    </w:rPr>
                  </w:pPr>
                  <w:r>
                    <w:rPr>
                      <w:noProof/>
                    </w:rPr>
                    <w:t>AirCare 1</w:t>
                  </w:r>
                </w:p>
              </w:tc>
            </w:tr>
            <w:tr w:rsidR="0049210D" w14:paraId="5158298C" w14:textId="77777777" w:rsidTr="00D90A52">
              <w:tc>
                <w:tcPr>
                  <w:tcW w:w="1375" w:type="dxa"/>
                </w:tcPr>
                <w:p w14:paraId="201A2BC3" w14:textId="77777777" w:rsidR="0049210D" w:rsidRDefault="0049210D" w:rsidP="00D90A52">
                  <w:pPr>
                    <w:rPr>
                      <w:noProof/>
                    </w:rPr>
                  </w:pPr>
                  <w:r>
                    <w:rPr>
                      <w:noProof/>
                    </w:rPr>
                    <w:t>AC2W</w:t>
                  </w:r>
                </w:p>
              </w:tc>
              <w:tc>
                <w:tcPr>
                  <w:tcW w:w="3240" w:type="dxa"/>
                </w:tcPr>
                <w:p w14:paraId="270DA3F8" w14:textId="77777777" w:rsidR="0049210D" w:rsidRDefault="0049210D" w:rsidP="00D90A52">
                  <w:pPr>
                    <w:rPr>
                      <w:noProof/>
                    </w:rPr>
                  </w:pPr>
                  <w:r>
                    <w:rPr>
                      <w:noProof/>
                    </w:rPr>
                    <w:t>AirCare 2</w:t>
                  </w:r>
                </w:p>
              </w:tc>
            </w:tr>
            <w:tr w:rsidR="0049210D" w14:paraId="24C56B3A" w14:textId="77777777" w:rsidTr="00D90A52">
              <w:tc>
                <w:tcPr>
                  <w:tcW w:w="1375" w:type="dxa"/>
                </w:tcPr>
                <w:p w14:paraId="3E3ED280" w14:textId="77777777" w:rsidR="0049210D" w:rsidRDefault="0049210D" w:rsidP="00D90A52">
                  <w:pPr>
                    <w:rPr>
                      <w:noProof/>
                    </w:rPr>
                  </w:pPr>
                  <w:r>
                    <w:rPr>
                      <w:noProof/>
                    </w:rPr>
                    <w:t>AC3</w:t>
                  </w:r>
                </w:p>
              </w:tc>
              <w:tc>
                <w:tcPr>
                  <w:tcW w:w="3240" w:type="dxa"/>
                </w:tcPr>
                <w:p w14:paraId="0B1E4EE5" w14:textId="77777777" w:rsidR="0049210D" w:rsidRDefault="0049210D" w:rsidP="00D90A52">
                  <w:pPr>
                    <w:rPr>
                      <w:noProof/>
                    </w:rPr>
                  </w:pPr>
                  <w:r>
                    <w:rPr>
                      <w:noProof/>
                    </w:rPr>
                    <w:t>AirCare 3</w:t>
                  </w:r>
                </w:p>
              </w:tc>
            </w:tr>
            <w:tr w:rsidR="0049210D" w14:paraId="54AFD5C0" w14:textId="77777777" w:rsidTr="00D90A52">
              <w:tc>
                <w:tcPr>
                  <w:tcW w:w="1375" w:type="dxa"/>
                </w:tcPr>
                <w:p w14:paraId="44AF6736" w14:textId="77777777" w:rsidR="0049210D" w:rsidRDefault="0049210D" w:rsidP="00D90A52">
                  <w:pPr>
                    <w:rPr>
                      <w:noProof/>
                    </w:rPr>
                  </w:pPr>
                  <w:r>
                    <w:rPr>
                      <w:noProof/>
                    </w:rPr>
                    <w:t>ACG</w:t>
                  </w:r>
                </w:p>
              </w:tc>
              <w:tc>
                <w:tcPr>
                  <w:tcW w:w="3240" w:type="dxa"/>
                </w:tcPr>
                <w:p w14:paraId="181765FA" w14:textId="77777777" w:rsidR="0049210D" w:rsidRDefault="0049210D" w:rsidP="00D90A52">
                  <w:pPr>
                    <w:rPr>
                      <w:noProof/>
                    </w:rPr>
                  </w:pPr>
                  <w:r>
                    <w:rPr>
                      <w:noProof/>
                    </w:rPr>
                    <w:t>AirCare Ground</w:t>
                  </w:r>
                </w:p>
              </w:tc>
            </w:tr>
            <w:tr w:rsidR="0049210D" w14:paraId="3C84B528" w14:textId="77777777" w:rsidTr="00D90A52">
              <w:tc>
                <w:tcPr>
                  <w:tcW w:w="1375" w:type="dxa"/>
                </w:tcPr>
                <w:p w14:paraId="78A80DD9" w14:textId="77777777" w:rsidR="0049210D" w:rsidRDefault="0049210D" w:rsidP="00D90A52">
                  <w:pPr>
                    <w:rPr>
                      <w:noProof/>
                    </w:rPr>
                  </w:pPr>
                  <w:r>
                    <w:rPr>
                      <w:noProof/>
                    </w:rPr>
                    <w:t>ALG</w:t>
                  </w:r>
                </w:p>
              </w:tc>
              <w:tc>
                <w:tcPr>
                  <w:tcW w:w="3240" w:type="dxa"/>
                </w:tcPr>
                <w:p w14:paraId="62283BA3" w14:textId="77777777" w:rsidR="0049210D" w:rsidRDefault="0049210D" w:rsidP="00D90A52">
                  <w:pPr>
                    <w:rPr>
                      <w:noProof/>
                    </w:rPr>
                  </w:pPr>
                  <w:r>
                    <w:rPr>
                      <w:noProof/>
                    </w:rPr>
                    <w:t>Aleganey</w:t>
                  </w:r>
                </w:p>
              </w:tc>
            </w:tr>
            <w:tr w:rsidR="0049210D" w14:paraId="40F5F771" w14:textId="77777777" w:rsidTr="00D90A52">
              <w:tc>
                <w:tcPr>
                  <w:tcW w:w="1375" w:type="dxa"/>
                </w:tcPr>
                <w:p w14:paraId="4A268A4F" w14:textId="77777777" w:rsidR="0049210D" w:rsidRDefault="0049210D" w:rsidP="00D90A52">
                  <w:pPr>
                    <w:rPr>
                      <w:noProof/>
                    </w:rPr>
                  </w:pPr>
                  <w:r>
                    <w:rPr>
                      <w:noProof/>
                    </w:rPr>
                    <w:t>BMC</w:t>
                  </w:r>
                </w:p>
              </w:tc>
              <w:tc>
                <w:tcPr>
                  <w:tcW w:w="3240" w:type="dxa"/>
                </w:tcPr>
                <w:p w14:paraId="4394DD2E" w14:textId="2A2780D3" w:rsidR="0049210D" w:rsidRDefault="00D46528" w:rsidP="00D90A52">
                  <w:pPr>
                    <w:rPr>
                      <w:noProof/>
                    </w:rPr>
                  </w:pPr>
                  <w:r>
                    <w:rPr>
                      <w:noProof/>
                    </w:rPr>
                    <w:t>Do Not Use</w:t>
                  </w:r>
                </w:p>
              </w:tc>
            </w:tr>
            <w:tr w:rsidR="0049210D" w14:paraId="61012DC2" w14:textId="77777777" w:rsidTr="00D90A52">
              <w:tc>
                <w:tcPr>
                  <w:tcW w:w="1375" w:type="dxa"/>
                </w:tcPr>
                <w:p w14:paraId="372279B3" w14:textId="77777777" w:rsidR="0049210D" w:rsidRDefault="0049210D" w:rsidP="00D90A52">
                  <w:pPr>
                    <w:rPr>
                      <w:noProof/>
                    </w:rPr>
                  </w:pPr>
                  <w:r>
                    <w:rPr>
                      <w:noProof/>
                    </w:rPr>
                    <w:lastRenderedPageBreak/>
                    <w:t>DAV</w:t>
                  </w:r>
                </w:p>
              </w:tc>
              <w:tc>
                <w:tcPr>
                  <w:tcW w:w="3240" w:type="dxa"/>
                </w:tcPr>
                <w:p w14:paraId="40A3A517" w14:textId="77777777" w:rsidR="0049210D" w:rsidRDefault="0049210D" w:rsidP="00D90A52">
                  <w:pPr>
                    <w:rPr>
                      <w:noProof/>
                    </w:rPr>
                  </w:pPr>
                  <w:r>
                    <w:rPr>
                      <w:noProof/>
                    </w:rPr>
                    <w:t>Davie Medical Center</w:t>
                  </w:r>
                </w:p>
              </w:tc>
            </w:tr>
            <w:tr w:rsidR="0049210D" w14:paraId="53CFF3CE" w14:textId="77777777" w:rsidTr="00D90A52">
              <w:tc>
                <w:tcPr>
                  <w:tcW w:w="1375" w:type="dxa"/>
                </w:tcPr>
                <w:p w14:paraId="0545537B" w14:textId="77777777" w:rsidR="0049210D" w:rsidRDefault="0049210D" w:rsidP="00D90A52">
                  <w:pPr>
                    <w:rPr>
                      <w:noProof/>
                    </w:rPr>
                  </w:pPr>
                  <w:r>
                    <w:rPr>
                      <w:noProof/>
                    </w:rPr>
                    <w:t>HPM</w:t>
                  </w:r>
                </w:p>
              </w:tc>
              <w:tc>
                <w:tcPr>
                  <w:tcW w:w="3240" w:type="dxa"/>
                </w:tcPr>
                <w:p w14:paraId="4FA04DA8" w14:textId="77777777" w:rsidR="0049210D" w:rsidRDefault="0049210D" w:rsidP="00D90A52">
                  <w:pPr>
                    <w:rPr>
                      <w:noProof/>
                    </w:rPr>
                  </w:pPr>
                  <w:r>
                    <w:rPr>
                      <w:noProof/>
                    </w:rPr>
                    <w:t>High Point Medical Center</w:t>
                  </w:r>
                </w:p>
              </w:tc>
            </w:tr>
            <w:tr w:rsidR="0049210D" w14:paraId="3EF20250" w14:textId="77777777" w:rsidTr="00D90A52">
              <w:tc>
                <w:tcPr>
                  <w:tcW w:w="1375" w:type="dxa"/>
                </w:tcPr>
                <w:p w14:paraId="6BC91481" w14:textId="77777777" w:rsidR="0049210D" w:rsidRDefault="0049210D" w:rsidP="00D90A52">
                  <w:pPr>
                    <w:rPr>
                      <w:noProof/>
                    </w:rPr>
                  </w:pPr>
                  <w:r>
                    <w:rPr>
                      <w:noProof/>
                    </w:rPr>
                    <w:t>LEX</w:t>
                  </w:r>
                </w:p>
              </w:tc>
              <w:tc>
                <w:tcPr>
                  <w:tcW w:w="3240" w:type="dxa"/>
                </w:tcPr>
                <w:p w14:paraId="1C247D92" w14:textId="77777777" w:rsidR="0049210D" w:rsidRDefault="0049210D" w:rsidP="00D90A52">
                  <w:pPr>
                    <w:rPr>
                      <w:noProof/>
                    </w:rPr>
                  </w:pPr>
                  <w:r>
                    <w:rPr>
                      <w:noProof/>
                    </w:rPr>
                    <w:t>Lexington Medical Center</w:t>
                  </w:r>
                </w:p>
              </w:tc>
            </w:tr>
            <w:tr w:rsidR="0049210D" w14:paraId="15D65C29" w14:textId="77777777" w:rsidTr="00D90A52">
              <w:tc>
                <w:tcPr>
                  <w:tcW w:w="1375" w:type="dxa"/>
                </w:tcPr>
                <w:p w14:paraId="654F7A59" w14:textId="77777777" w:rsidR="0049210D" w:rsidRDefault="0049210D" w:rsidP="00D90A52">
                  <w:pPr>
                    <w:rPr>
                      <w:noProof/>
                    </w:rPr>
                  </w:pPr>
                  <w:r>
                    <w:rPr>
                      <w:noProof/>
                    </w:rPr>
                    <w:t>STOK1</w:t>
                  </w:r>
                </w:p>
              </w:tc>
              <w:tc>
                <w:tcPr>
                  <w:tcW w:w="3240" w:type="dxa"/>
                </w:tcPr>
                <w:p w14:paraId="35158685" w14:textId="77777777" w:rsidR="0049210D" w:rsidRDefault="0049210D" w:rsidP="00D90A52">
                  <w:pPr>
                    <w:rPr>
                      <w:noProof/>
                    </w:rPr>
                  </w:pPr>
                  <w:r>
                    <w:rPr>
                      <w:noProof/>
                    </w:rPr>
                    <w:t>Stokes EMS</w:t>
                  </w:r>
                </w:p>
              </w:tc>
            </w:tr>
            <w:tr w:rsidR="0049210D" w14:paraId="1A341406" w14:textId="77777777" w:rsidTr="00D90A52">
              <w:tc>
                <w:tcPr>
                  <w:tcW w:w="1375" w:type="dxa"/>
                </w:tcPr>
                <w:p w14:paraId="5B9A3B14" w14:textId="77777777" w:rsidR="0049210D" w:rsidRDefault="0049210D" w:rsidP="00D90A52">
                  <w:pPr>
                    <w:rPr>
                      <w:noProof/>
                    </w:rPr>
                  </w:pPr>
                  <w:r>
                    <w:rPr>
                      <w:noProof/>
                    </w:rPr>
                    <w:t>WEMS1</w:t>
                  </w:r>
                </w:p>
              </w:tc>
              <w:tc>
                <w:tcPr>
                  <w:tcW w:w="3240" w:type="dxa"/>
                </w:tcPr>
                <w:p w14:paraId="46D95238" w14:textId="2AC1686C" w:rsidR="0049210D" w:rsidRDefault="0049210D" w:rsidP="00D90A52">
                  <w:pPr>
                    <w:rPr>
                      <w:noProof/>
                    </w:rPr>
                  </w:pPr>
                  <w:r>
                    <w:rPr>
                      <w:noProof/>
                    </w:rPr>
                    <w:t>Wilkes EMS1</w:t>
                  </w:r>
                  <w:r w:rsidR="00CF3B73">
                    <w:rPr>
                      <w:noProof/>
                    </w:rPr>
                    <w:t xml:space="preserve"> (APRU)</w:t>
                  </w:r>
                </w:p>
              </w:tc>
            </w:tr>
            <w:tr w:rsidR="0049210D" w14:paraId="7B6C9C8D" w14:textId="77777777" w:rsidTr="00D90A52">
              <w:tc>
                <w:tcPr>
                  <w:tcW w:w="1375" w:type="dxa"/>
                </w:tcPr>
                <w:p w14:paraId="5AF0F050" w14:textId="77777777" w:rsidR="0049210D" w:rsidRDefault="0049210D" w:rsidP="00D90A52">
                  <w:pPr>
                    <w:rPr>
                      <w:noProof/>
                    </w:rPr>
                  </w:pPr>
                  <w:r>
                    <w:rPr>
                      <w:noProof/>
                    </w:rPr>
                    <w:t>WEMS2</w:t>
                  </w:r>
                </w:p>
              </w:tc>
              <w:tc>
                <w:tcPr>
                  <w:tcW w:w="3240" w:type="dxa"/>
                </w:tcPr>
                <w:p w14:paraId="68400780" w14:textId="4EDD6E0A" w:rsidR="0049210D" w:rsidRDefault="0049210D" w:rsidP="00D90A52">
                  <w:pPr>
                    <w:rPr>
                      <w:noProof/>
                    </w:rPr>
                  </w:pPr>
                  <w:r>
                    <w:rPr>
                      <w:noProof/>
                    </w:rPr>
                    <w:t>Wilkes EMS 2</w:t>
                  </w:r>
                  <w:r w:rsidR="00CF3B73">
                    <w:rPr>
                      <w:noProof/>
                    </w:rPr>
                    <w:t xml:space="preserve"> (cooler)</w:t>
                  </w:r>
                </w:p>
              </w:tc>
            </w:tr>
            <w:tr w:rsidR="0049210D" w14:paraId="2CCA7D1D" w14:textId="77777777" w:rsidTr="00D90A52">
              <w:tc>
                <w:tcPr>
                  <w:tcW w:w="1375" w:type="dxa"/>
                </w:tcPr>
                <w:p w14:paraId="10BED260" w14:textId="77777777" w:rsidR="0049210D" w:rsidRDefault="0049210D" w:rsidP="00D90A52">
                  <w:pPr>
                    <w:rPr>
                      <w:noProof/>
                    </w:rPr>
                  </w:pPr>
                  <w:r>
                    <w:rPr>
                      <w:noProof/>
                    </w:rPr>
                    <w:t>WIN</w:t>
                  </w:r>
                </w:p>
              </w:tc>
              <w:tc>
                <w:tcPr>
                  <w:tcW w:w="3240" w:type="dxa"/>
                </w:tcPr>
                <w:p w14:paraId="039957D0" w14:textId="77777777" w:rsidR="0049210D" w:rsidRDefault="0049210D" w:rsidP="00D90A52">
                  <w:pPr>
                    <w:rPr>
                      <w:noProof/>
                    </w:rPr>
                  </w:pPr>
                  <w:r>
                    <w:rPr>
                      <w:noProof/>
                    </w:rPr>
                    <w:t>Winston Main Campus</w:t>
                  </w:r>
                </w:p>
              </w:tc>
            </w:tr>
            <w:tr w:rsidR="0049210D" w14:paraId="7AF04641" w14:textId="77777777" w:rsidTr="00D90A52">
              <w:tc>
                <w:tcPr>
                  <w:tcW w:w="1375" w:type="dxa"/>
                </w:tcPr>
                <w:p w14:paraId="6F2E7E00" w14:textId="77777777" w:rsidR="0049210D" w:rsidRDefault="0049210D" w:rsidP="00D90A52">
                  <w:pPr>
                    <w:rPr>
                      <w:noProof/>
                    </w:rPr>
                  </w:pPr>
                  <w:r>
                    <w:rPr>
                      <w:noProof/>
                    </w:rPr>
                    <w:t>RCF</w:t>
                  </w:r>
                </w:p>
              </w:tc>
              <w:tc>
                <w:tcPr>
                  <w:tcW w:w="3240" w:type="dxa"/>
                </w:tcPr>
                <w:p w14:paraId="65A4B63E" w14:textId="77777777" w:rsidR="0049210D" w:rsidRDefault="0049210D" w:rsidP="00D90A52">
                  <w:pPr>
                    <w:rPr>
                      <w:noProof/>
                    </w:rPr>
                  </w:pPr>
                  <w:r>
                    <w:rPr>
                      <w:noProof/>
                    </w:rPr>
                    <w:t>Red Cell Freezer shelves</w:t>
                  </w:r>
                </w:p>
              </w:tc>
            </w:tr>
            <w:tr w:rsidR="0049210D" w14:paraId="2AE439C7" w14:textId="77777777" w:rsidTr="00D90A52">
              <w:tc>
                <w:tcPr>
                  <w:tcW w:w="1375" w:type="dxa"/>
                </w:tcPr>
                <w:p w14:paraId="6EC434BB" w14:textId="77777777" w:rsidR="0049210D" w:rsidRDefault="0049210D" w:rsidP="00D90A52">
                  <w:pPr>
                    <w:rPr>
                      <w:noProof/>
                    </w:rPr>
                  </w:pPr>
                  <w:r>
                    <w:rPr>
                      <w:noProof/>
                    </w:rPr>
                    <w:t>WLK</w:t>
                  </w:r>
                </w:p>
              </w:tc>
              <w:tc>
                <w:tcPr>
                  <w:tcW w:w="3240" w:type="dxa"/>
                </w:tcPr>
                <w:p w14:paraId="7827D35B" w14:textId="77777777" w:rsidR="0049210D" w:rsidRDefault="0049210D" w:rsidP="00D90A52">
                  <w:pPr>
                    <w:rPr>
                      <w:noProof/>
                    </w:rPr>
                  </w:pPr>
                  <w:r>
                    <w:rPr>
                      <w:noProof/>
                    </w:rPr>
                    <w:t>Wilkes Medical Center</w:t>
                  </w:r>
                </w:p>
              </w:tc>
            </w:tr>
            <w:tr w:rsidR="0049210D" w14:paraId="78918430" w14:textId="77777777" w:rsidTr="00D90A52">
              <w:tc>
                <w:tcPr>
                  <w:tcW w:w="1375" w:type="dxa"/>
                </w:tcPr>
                <w:p w14:paraId="10895A8B" w14:textId="77777777" w:rsidR="0049210D" w:rsidRDefault="0049210D" w:rsidP="00D90A52">
                  <w:pPr>
                    <w:rPr>
                      <w:noProof/>
                    </w:rPr>
                  </w:pPr>
                  <w:r>
                    <w:rPr>
                      <w:noProof/>
                    </w:rPr>
                    <w:t>AEMS1</w:t>
                  </w:r>
                </w:p>
              </w:tc>
              <w:tc>
                <w:tcPr>
                  <w:tcW w:w="3240" w:type="dxa"/>
                </w:tcPr>
                <w:p w14:paraId="00633269" w14:textId="77777777" w:rsidR="0049210D" w:rsidRDefault="0049210D" w:rsidP="00D90A52">
                  <w:pPr>
                    <w:rPr>
                      <w:noProof/>
                    </w:rPr>
                  </w:pPr>
                  <w:r>
                    <w:rPr>
                      <w:noProof/>
                    </w:rPr>
                    <w:t>Alexander County EMS</w:t>
                  </w:r>
                </w:p>
              </w:tc>
            </w:tr>
            <w:tr w:rsidR="0049210D" w14:paraId="55FCC0E2" w14:textId="77777777" w:rsidTr="00D90A52">
              <w:tc>
                <w:tcPr>
                  <w:tcW w:w="1375" w:type="dxa"/>
                </w:tcPr>
                <w:p w14:paraId="01891F6D" w14:textId="77777777" w:rsidR="0049210D" w:rsidRDefault="0049210D" w:rsidP="00D90A52">
                  <w:pPr>
                    <w:rPr>
                      <w:noProof/>
                    </w:rPr>
                  </w:pPr>
                  <w:r>
                    <w:rPr>
                      <w:noProof/>
                    </w:rPr>
                    <w:t>YEMS1</w:t>
                  </w:r>
                </w:p>
              </w:tc>
              <w:tc>
                <w:tcPr>
                  <w:tcW w:w="3240" w:type="dxa"/>
                </w:tcPr>
                <w:p w14:paraId="04874F60" w14:textId="77777777" w:rsidR="0049210D" w:rsidRDefault="0049210D" w:rsidP="00D90A52">
                  <w:pPr>
                    <w:rPr>
                      <w:noProof/>
                    </w:rPr>
                  </w:pPr>
                  <w:r>
                    <w:rPr>
                      <w:noProof/>
                    </w:rPr>
                    <w:t>Yadkin County EMS</w:t>
                  </w:r>
                </w:p>
              </w:tc>
            </w:tr>
          </w:tbl>
          <w:p w14:paraId="5C808D7A" w14:textId="77777777" w:rsidR="0049210D" w:rsidRPr="004845A0" w:rsidRDefault="0049210D" w:rsidP="00D90A52">
            <w:pPr>
              <w:rPr>
                <w:noProof/>
              </w:rPr>
            </w:pPr>
          </w:p>
          <w:p w14:paraId="4AC06713" w14:textId="3BA24E23" w:rsidR="0049210D" w:rsidRPr="001C4EC1" w:rsidRDefault="0049210D" w:rsidP="00D90A52">
            <w:pPr>
              <w:rPr>
                <w:bCs/>
              </w:rPr>
            </w:pPr>
            <w:r w:rsidRPr="00D46528">
              <w:rPr>
                <w:b/>
              </w:rPr>
              <w:t>NOTE:</w:t>
            </w:r>
            <w:r w:rsidRPr="00D46528">
              <w:t xml:space="preserve"> location </w:t>
            </w:r>
            <w:r w:rsidR="00D46528" w:rsidRPr="00D46528">
              <w:t>WIN</w:t>
            </w:r>
            <w:r w:rsidRPr="00D46528">
              <w:t xml:space="preserve"> is for use when units are returned</w:t>
            </w:r>
          </w:p>
        </w:tc>
      </w:tr>
      <w:tr w:rsidR="0049210D" w:rsidRPr="001C4EC1" w14:paraId="7628D4F4" w14:textId="77777777" w:rsidTr="00D90A52">
        <w:tc>
          <w:tcPr>
            <w:tcW w:w="1125" w:type="dxa"/>
          </w:tcPr>
          <w:p w14:paraId="587C29AE" w14:textId="77777777" w:rsidR="0049210D" w:rsidRPr="001C4EC1" w:rsidRDefault="0049210D" w:rsidP="00D90A52">
            <w:pPr>
              <w:rPr>
                <w:b/>
              </w:rPr>
            </w:pPr>
            <w:r w:rsidRPr="001C4EC1">
              <w:rPr>
                <w:b/>
              </w:rPr>
              <w:lastRenderedPageBreak/>
              <w:t>6.0</w:t>
            </w:r>
          </w:p>
        </w:tc>
        <w:tc>
          <w:tcPr>
            <w:tcW w:w="9026" w:type="dxa"/>
          </w:tcPr>
          <w:p w14:paraId="2E57DBA4" w14:textId="77777777" w:rsidR="0049210D" w:rsidRPr="001C4EC1" w:rsidRDefault="0049210D" w:rsidP="00D90A52">
            <w:pPr>
              <w:rPr>
                <w:b/>
                <w:bCs/>
              </w:rPr>
            </w:pPr>
            <w:r w:rsidRPr="001C4EC1">
              <w:rPr>
                <w:b/>
                <w:bCs/>
              </w:rPr>
              <w:t>Pack each unit in plastic bag between two small gel packs.</w:t>
            </w:r>
          </w:p>
          <w:p w14:paraId="7B91FDD6" w14:textId="77777777" w:rsidR="0049210D" w:rsidRPr="001C4EC1" w:rsidRDefault="0049210D" w:rsidP="00D90A52">
            <w:pPr>
              <w:rPr>
                <w:b/>
                <w:bCs/>
              </w:rPr>
            </w:pPr>
            <w:r w:rsidRPr="001C4EC1">
              <w:rPr>
                <w:b/>
                <w:bCs/>
              </w:rPr>
              <w:t>Front:                                                                Back:</w:t>
            </w:r>
          </w:p>
          <w:p w14:paraId="2AC40416" w14:textId="77777777" w:rsidR="0049210D" w:rsidRPr="001C4EC1" w:rsidRDefault="0049210D" w:rsidP="00D90A52">
            <w:pPr>
              <w:rPr>
                <w:b/>
                <w:bCs/>
              </w:rPr>
            </w:pPr>
            <w:r w:rsidRPr="001C4EC1">
              <w:rPr>
                <w:noProof/>
              </w:rPr>
              <w:drawing>
                <wp:inline distT="0" distB="0" distL="0" distR="0" wp14:anchorId="4E2D39A9" wp14:editId="3809EEBF">
                  <wp:extent cx="1920156" cy="2533650"/>
                  <wp:effectExtent l="0" t="0" r="4445" b="0"/>
                  <wp:docPr id="101043802" name="Picture 101043802" descr="A bag of blood in a plastic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bag of blood in a plastic bag&#10;&#10;Description automatically generated"/>
                          <pic:cNvPicPr/>
                        </pic:nvPicPr>
                        <pic:blipFill>
                          <a:blip r:embed="rId22"/>
                          <a:stretch>
                            <a:fillRect/>
                          </a:stretch>
                        </pic:blipFill>
                        <pic:spPr>
                          <a:xfrm>
                            <a:off x="0" y="0"/>
                            <a:ext cx="1923365" cy="2537884"/>
                          </a:xfrm>
                          <a:prstGeom prst="rect">
                            <a:avLst/>
                          </a:prstGeom>
                        </pic:spPr>
                      </pic:pic>
                    </a:graphicData>
                  </a:graphic>
                </wp:inline>
              </w:drawing>
            </w:r>
            <w:r w:rsidRPr="001C4EC1">
              <w:t xml:space="preserve">         </w:t>
            </w:r>
            <w:r w:rsidRPr="001C4EC1">
              <w:rPr>
                <w:noProof/>
              </w:rPr>
              <w:drawing>
                <wp:inline distT="0" distB="0" distL="0" distR="0" wp14:anchorId="7018F3DE" wp14:editId="08508DBA">
                  <wp:extent cx="1944058" cy="2533650"/>
                  <wp:effectExtent l="0" t="0" r="0" b="0"/>
                  <wp:docPr id="1482018821" name="Picture 1482018821" descr="A white bag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white bag with black text&#10;&#10;Description automatically generated"/>
                          <pic:cNvPicPr/>
                        </pic:nvPicPr>
                        <pic:blipFill>
                          <a:blip r:embed="rId23"/>
                          <a:stretch>
                            <a:fillRect/>
                          </a:stretch>
                        </pic:blipFill>
                        <pic:spPr>
                          <a:xfrm>
                            <a:off x="0" y="0"/>
                            <a:ext cx="1959847" cy="2554227"/>
                          </a:xfrm>
                          <a:prstGeom prst="rect">
                            <a:avLst/>
                          </a:prstGeom>
                        </pic:spPr>
                      </pic:pic>
                    </a:graphicData>
                  </a:graphic>
                </wp:inline>
              </w:drawing>
            </w:r>
          </w:p>
          <w:p w14:paraId="1C18956A" w14:textId="77777777" w:rsidR="0049210D" w:rsidRPr="001C4EC1" w:rsidRDefault="0049210D" w:rsidP="00D90A52">
            <w:pPr>
              <w:rPr>
                <w:b/>
                <w:bCs/>
              </w:rPr>
            </w:pPr>
          </w:p>
        </w:tc>
      </w:tr>
      <w:tr w:rsidR="0049210D" w:rsidRPr="001C4EC1" w14:paraId="2E8E6DF7" w14:textId="77777777" w:rsidTr="00D90A52">
        <w:tc>
          <w:tcPr>
            <w:tcW w:w="1125" w:type="dxa"/>
          </w:tcPr>
          <w:p w14:paraId="177E7F7E" w14:textId="77777777" w:rsidR="0049210D" w:rsidRPr="001C4EC1" w:rsidRDefault="0049210D" w:rsidP="00D90A52">
            <w:pPr>
              <w:rPr>
                <w:b/>
              </w:rPr>
            </w:pPr>
            <w:r w:rsidRPr="001C4EC1">
              <w:rPr>
                <w:b/>
              </w:rPr>
              <w:t>7.0</w:t>
            </w:r>
          </w:p>
        </w:tc>
        <w:tc>
          <w:tcPr>
            <w:tcW w:w="9026" w:type="dxa"/>
          </w:tcPr>
          <w:p w14:paraId="6AEDB925" w14:textId="24C08C7E" w:rsidR="0049210D" w:rsidRDefault="0049210D" w:rsidP="00D90A52">
            <w:pPr>
              <w:rPr>
                <w:b/>
                <w:bCs/>
              </w:rPr>
            </w:pPr>
            <w:r>
              <w:rPr>
                <w:b/>
                <w:bCs/>
              </w:rPr>
              <w:t xml:space="preserve">Pack units in ARC box and send via courier to Wilkes Blood Bank the day before </w:t>
            </w:r>
            <w:proofErr w:type="gramStart"/>
            <w:r>
              <w:rPr>
                <w:b/>
                <w:bCs/>
              </w:rPr>
              <w:t>change</w:t>
            </w:r>
            <w:proofErr w:type="gramEnd"/>
            <w:r>
              <w:rPr>
                <w:b/>
                <w:bCs/>
              </w:rPr>
              <w:t xml:space="preserve"> out is needed by EMS</w:t>
            </w:r>
            <w:r w:rsidRPr="001C4EC1">
              <w:rPr>
                <w:b/>
                <w:bCs/>
              </w:rPr>
              <w:t xml:space="preserve">. </w:t>
            </w:r>
          </w:p>
          <w:p w14:paraId="71096BFC" w14:textId="6FF9D46D" w:rsidR="00D46528" w:rsidRPr="00D46528" w:rsidRDefault="00D46528" w:rsidP="00D90A52">
            <w:r w:rsidRPr="00D46528">
              <w:t xml:space="preserve">7.1. Send issue slip with units. Wilkes BB will have the EMS crew sign the issue slip. </w:t>
            </w:r>
          </w:p>
          <w:p w14:paraId="57A144B4" w14:textId="7B84A2E5" w:rsidR="00D46528" w:rsidRPr="00D46528" w:rsidRDefault="00D46528" w:rsidP="00D90A52">
            <w:r w:rsidRPr="00D46528">
              <w:t xml:space="preserve">7.2. Pink copy of issue slip will go with EMS </w:t>
            </w:r>
            <w:proofErr w:type="gramStart"/>
            <w:r w:rsidRPr="00D46528">
              <w:t>crew</w:t>
            </w:r>
            <w:proofErr w:type="gramEnd"/>
          </w:p>
          <w:p w14:paraId="3CE4BF5F" w14:textId="732FFE37" w:rsidR="0049210D" w:rsidRPr="001C4EC1" w:rsidRDefault="00D46528" w:rsidP="00D46528">
            <w:r w:rsidRPr="00D46528">
              <w:t>7.3. White copy will come back to Main Campus with any units being sent back after exchange.</w:t>
            </w:r>
            <w:r>
              <w:rPr>
                <w:b/>
                <w:bCs/>
              </w:rPr>
              <w:t xml:space="preserve"> </w:t>
            </w:r>
          </w:p>
        </w:tc>
      </w:tr>
      <w:tr w:rsidR="0049210D" w:rsidRPr="001C4EC1" w14:paraId="0524FA82" w14:textId="77777777" w:rsidTr="00D90A52">
        <w:tc>
          <w:tcPr>
            <w:tcW w:w="1125" w:type="dxa"/>
          </w:tcPr>
          <w:p w14:paraId="291D5707" w14:textId="77777777" w:rsidR="0049210D" w:rsidRPr="00D46528" w:rsidRDefault="0049210D" w:rsidP="00D90A52">
            <w:pPr>
              <w:rPr>
                <w:b/>
              </w:rPr>
            </w:pPr>
            <w:r w:rsidRPr="00D46528">
              <w:rPr>
                <w:b/>
              </w:rPr>
              <w:t>8.0</w:t>
            </w:r>
          </w:p>
        </w:tc>
        <w:tc>
          <w:tcPr>
            <w:tcW w:w="9026" w:type="dxa"/>
          </w:tcPr>
          <w:p w14:paraId="65A06728" w14:textId="2CB247AE" w:rsidR="0049210D" w:rsidRPr="00D46528" w:rsidRDefault="0049210D" w:rsidP="00D90A52">
            <w:pPr>
              <w:rPr>
                <w:b/>
                <w:bCs/>
              </w:rPr>
            </w:pPr>
            <w:r w:rsidRPr="00D46528">
              <w:rPr>
                <w:b/>
                <w:bCs/>
              </w:rPr>
              <w:t>Contact information for Alexander County EMS</w:t>
            </w:r>
          </w:p>
          <w:p w14:paraId="55A24B89" w14:textId="77777777" w:rsidR="0049210D" w:rsidRPr="00D46528" w:rsidRDefault="0049210D" w:rsidP="00D90A52">
            <w:pPr>
              <w:rPr>
                <w:b/>
                <w:bCs/>
              </w:rPr>
            </w:pPr>
          </w:p>
          <w:p w14:paraId="4E38B716" w14:textId="4E74AFCF" w:rsidR="0049210D" w:rsidRPr="00D46528" w:rsidRDefault="0049210D" w:rsidP="00D90A52">
            <w:pPr>
              <w:rPr>
                <w:bCs/>
              </w:rPr>
            </w:pPr>
            <w:r w:rsidRPr="00D46528">
              <w:rPr>
                <w:bCs/>
              </w:rPr>
              <w:t>11.1 Primary contact is EMS Supervisor. Management can contact project manager or Medical Director if needed.</w:t>
            </w:r>
          </w:p>
          <w:p w14:paraId="70D4AB8B" w14:textId="77777777" w:rsidR="0049210D" w:rsidRPr="00D46528" w:rsidRDefault="0049210D" w:rsidP="00D90A52">
            <w:pPr>
              <w:rPr>
                <w:b/>
                <w:bCs/>
              </w:rPr>
            </w:pPr>
          </w:p>
          <w:p w14:paraId="29C5EA8F" w14:textId="77777777" w:rsidR="0049210D" w:rsidRPr="00D46528" w:rsidRDefault="0049210D" w:rsidP="00D90A52">
            <w:pPr>
              <w:rPr>
                <w:b/>
                <w:bCs/>
              </w:rPr>
            </w:pPr>
          </w:p>
          <w:p w14:paraId="28C43B8E" w14:textId="3D52F91E" w:rsidR="0049210D" w:rsidRPr="00D46528" w:rsidRDefault="001F18BA" w:rsidP="00D90A52">
            <w:pPr>
              <w:rPr>
                <w:b/>
                <w:bCs/>
              </w:rPr>
            </w:pPr>
            <w:r w:rsidRPr="00D46528">
              <w:rPr>
                <w:b/>
                <w:bCs/>
              </w:rPr>
              <w:t>Ashle</w:t>
            </w:r>
            <w:r w:rsidR="009238A0" w:rsidRPr="00D46528">
              <w:rPr>
                <w:b/>
                <w:bCs/>
              </w:rPr>
              <w:t xml:space="preserve">e Patterson, Support Specialist: </w:t>
            </w:r>
            <w:r w:rsidR="0072114C" w:rsidRPr="00D46528">
              <w:rPr>
                <w:b/>
                <w:bCs/>
              </w:rPr>
              <w:t>828-632-4166</w:t>
            </w:r>
            <w:r w:rsidR="0049210D" w:rsidRPr="00D46528">
              <w:rPr>
                <w:b/>
                <w:bCs/>
              </w:rPr>
              <w:t xml:space="preserve"> </w:t>
            </w:r>
          </w:p>
          <w:p w14:paraId="69E0073F" w14:textId="1D46315B" w:rsidR="0049210D" w:rsidRPr="00D46528" w:rsidRDefault="001F18BA" w:rsidP="00D90A52">
            <w:r w:rsidRPr="00D46528">
              <w:rPr>
                <w:bCs/>
              </w:rPr>
              <w:t xml:space="preserve">Kevin Richards, Alexander County EMS Training Officer: (cell) 828-312-4314 </w:t>
            </w:r>
          </w:p>
          <w:p w14:paraId="5282F605" w14:textId="77777777" w:rsidR="0049210D" w:rsidRPr="00D46528" w:rsidRDefault="0049210D" w:rsidP="00D90A52">
            <w:pPr>
              <w:rPr>
                <w:b/>
                <w:bCs/>
              </w:rPr>
            </w:pPr>
          </w:p>
        </w:tc>
      </w:tr>
    </w:tbl>
    <w:p w14:paraId="7F38DE09" w14:textId="77777777" w:rsidR="00116043" w:rsidRDefault="00116043" w:rsidP="00BD3A46">
      <w:pPr>
        <w:rPr>
          <w:rFonts w:ascii="Times New Roman" w:hAnsi="Times New Roman"/>
          <w:b/>
          <w:bCs/>
          <w:color w:val="000000"/>
          <w:sz w:val="28"/>
          <w:szCs w:val="28"/>
        </w:rPr>
      </w:pPr>
    </w:p>
    <w:p w14:paraId="2BD8B020" w14:textId="77777777" w:rsidR="0049210D" w:rsidRDefault="0049210D">
      <w:pPr>
        <w:rPr>
          <w:b/>
          <w:bCs/>
        </w:rPr>
      </w:pPr>
      <w:r>
        <w:rPr>
          <w:b/>
          <w:bCs/>
        </w:rPr>
        <w:br w:type="page"/>
      </w:r>
    </w:p>
    <w:p w14:paraId="78BFF4EE" w14:textId="4D342BF9" w:rsidR="00A721AA" w:rsidRPr="00C30B88" w:rsidRDefault="00A721AA" w:rsidP="00C30B88">
      <w:pPr>
        <w:pStyle w:val="ListParagraph"/>
        <w:numPr>
          <w:ilvl w:val="0"/>
          <w:numId w:val="12"/>
        </w:numPr>
        <w:rPr>
          <w:b/>
          <w:bCs/>
        </w:rPr>
      </w:pPr>
      <w:r w:rsidRPr="00C30B88">
        <w:rPr>
          <w:b/>
          <w:bCs/>
        </w:rPr>
        <w:lastRenderedPageBreak/>
        <w:t>Preparing and Issuing Blood to Wilkes County EMS</w:t>
      </w:r>
      <w:r w:rsidR="00D46528">
        <w:rPr>
          <w:b/>
          <w:bCs/>
        </w:rPr>
        <w:t xml:space="preserve"> (Canvas Cooler)</w:t>
      </w:r>
    </w:p>
    <w:tbl>
      <w:tblPr>
        <w:tblW w:w="101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5"/>
        <w:gridCol w:w="9026"/>
      </w:tblGrid>
      <w:tr w:rsidR="00A721AA" w:rsidRPr="001C4EC1" w14:paraId="1335FFDF" w14:textId="77777777" w:rsidTr="00D90A52">
        <w:trPr>
          <w:tblHeader/>
        </w:trPr>
        <w:tc>
          <w:tcPr>
            <w:tcW w:w="1125" w:type="dxa"/>
            <w:shd w:val="clear" w:color="auto" w:fill="CCCCCC"/>
          </w:tcPr>
          <w:p w14:paraId="77243BDA" w14:textId="77777777" w:rsidR="00A721AA" w:rsidRPr="001C4EC1" w:rsidRDefault="00A721AA" w:rsidP="00D90A52">
            <w:pPr>
              <w:rPr>
                <w:b/>
              </w:rPr>
            </w:pPr>
            <w:r w:rsidRPr="001C4EC1">
              <w:rPr>
                <w:b/>
              </w:rPr>
              <w:t>STEPS</w:t>
            </w:r>
          </w:p>
        </w:tc>
        <w:tc>
          <w:tcPr>
            <w:tcW w:w="9026" w:type="dxa"/>
            <w:shd w:val="clear" w:color="auto" w:fill="CCCCCC"/>
          </w:tcPr>
          <w:p w14:paraId="441921E4" w14:textId="77777777" w:rsidR="00A721AA" w:rsidRPr="001C4EC1" w:rsidRDefault="00A721AA" w:rsidP="00D90A52">
            <w:pPr>
              <w:rPr>
                <w:b/>
              </w:rPr>
            </w:pPr>
            <w:r w:rsidRPr="001C4EC1">
              <w:rPr>
                <w:b/>
              </w:rPr>
              <w:t>INSTRUCTIONS</w:t>
            </w:r>
          </w:p>
        </w:tc>
      </w:tr>
      <w:tr w:rsidR="00A721AA" w:rsidRPr="001C4EC1" w14:paraId="6FB5C0A4" w14:textId="77777777" w:rsidTr="00D90A52">
        <w:tc>
          <w:tcPr>
            <w:tcW w:w="1125" w:type="dxa"/>
          </w:tcPr>
          <w:p w14:paraId="19A5D1E6" w14:textId="77777777" w:rsidR="00A721AA" w:rsidRPr="001C4EC1" w:rsidRDefault="00A721AA" w:rsidP="00D90A52">
            <w:pPr>
              <w:rPr>
                <w:b/>
              </w:rPr>
            </w:pPr>
            <w:r w:rsidRPr="001C4EC1">
              <w:rPr>
                <w:b/>
              </w:rPr>
              <w:t>1.0</w:t>
            </w:r>
          </w:p>
        </w:tc>
        <w:tc>
          <w:tcPr>
            <w:tcW w:w="9026" w:type="dxa"/>
          </w:tcPr>
          <w:p w14:paraId="09722DC3" w14:textId="77777777" w:rsidR="00A721AA" w:rsidRPr="001C4EC1" w:rsidRDefault="00A721AA" w:rsidP="00D90A52">
            <w:pPr>
              <w:rPr>
                <w:b/>
                <w:bCs/>
              </w:rPr>
            </w:pPr>
            <w:r w:rsidRPr="001C4EC1">
              <w:rPr>
                <w:b/>
                <w:bCs/>
              </w:rPr>
              <w:t>Immediately prepare the following units:</w:t>
            </w:r>
          </w:p>
          <w:tbl>
            <w:tblPr>
              <w:tblW w:w="0" w:type="auto"/>
              <w:tblLook w:val="04A0" w:firstRow="1" w:lastRow="0" w:firstColumn="1" w:lastColumn="0" w:noHBand="0" w:noVBand="1"/>
            </w:tblPr>
            <w:tblGrid>
              <w:gridCol w:w="2057"/>
            </w:tblGrid>
            <w:tr w:rsidR="00A721AA" w:rsidRPr="001C4EC1" w14:paraId="7DE34772" w14:textId="77777777" w:rsidTr="00D90A52">
              <w:tc>
                <w:tcPr>
                  <w:tcW w:w="2057" w:type="dxa"/>
                  <w:shd w:val="clear" w:color="auto" w:fill="D9D9D9" w:themeFill="background1" w:themeFillShade="D9"/>
                </w:tcPr>
                <w:p w14:paraId="7C525712" w14:textId="77777777" w:rsidR="00A721AA" w:rsidRPr="001C4EC1" w:rsidRDefault="00A721AA" w:rsidP="00D90A52">
                  <w:pPr>
                    <w:rPr>
                      <w:b/>
                      <w:bCs/>
                    </w:rPr>
                  </w:pPr>
                  <w:r w:rsidRPr="001C4EC1">
                    <w:rPr>
                      <w:b/>
                      <w:bCs/>
                    </w:rPr>
                    <w:t>Wilkes EMS</w:t>
                  </w:r>
                </w:p>
              </w:tc>
            </w:tr>
            <w:tr w:rsidR="00A721AA" w:rsidRPr="001C4EC1" w14:paraId="344DFEFA" w14:textId="77777777" w:rsidTr="00D90A52">
              <w:tc>
                <w:tcPr>
                  <w:tcW w:w="2057" w:type="dxa"/>
                </w:tcPr>
                <w:p w14:paraId="1338CEA3" w14:textId="77777777" w:rsidR="00A721AA" w:rsidRPr="001C4EC1" w:rsidRDefault="00A721AA" w:rsidP="00D90A52">
                  <w:pPr>
                    <w:rPr>
                      <w:bCs/>
                    </w:rPr>
                  </w:pPr>
                  <w:r w:rsidRPr="001C4EC1">
                    <w:rPr>
                      <w:bCs/>
                    </w:rPr>
                    <w:t>2 units: Group O low titer Whole Blood</w:t>
                  </w:r>
                </w:p>
                <w:p w14:paraId="055BFE30" w14:textId="77777777" w:rsidR="00A721AA" w:rsidRPr="001C4EC1" w:rsidRDefault="00A721AA" w:rsidP="00D90A52">
                  <w:pPr>
                    <w:rPr>
                      <w:bCs/>
                    </w:rPr>
                  </w:pPr>
                </w:p>
                <w:p w14:paraId="3533290B" w14:textId="77777777" w:rsidR="00A721AA" w:rsidRPr="001C4EC1" w:rsidRDefault="00A721AA" w:rsidP="00D90A52">
                  <w:pPr>
                    <w:rPr>
                      <w:bCs/>
                    </w:rPr>
                  </w:pPr>
                  <w:r w:rsidRPr="001C4EC1">
                    <w:rPr>
                      <w:bCs/>
                    </w:rPr>
                    <w:t xml:space="preserve">OR </w:t>
                  </w:r>
                </w:p>
                <w:p w14:paraId="06BA47EB" w14:textId="77777777" w:rsidR="00A721AA" w:rsidRPr="001C4EC1" w:rsidRDefault="00A721AA" w:rsidP="00D90A52">
                  <w:pPr>
                    <w:rPr>
                      <w:bCs/>
                    </w:rPr>
                  </w:pPr>
                </w:p>
                <w:p w14:paraId="3365A956" w14:textId="77777777" w:rsidR="00A721AA" w:rsidRPr="001C4EC1" w:rsidRDefault="00A721AA" w:rsidP="00D90A52">
                  <w:pPr>
                    <w:rPr>
                      <w:bCs/>
                    </w:rPr>
                  </w:pPr>
                  <w:r w:rsidRPr="001C4EC1">
                    <w:rPr>
                      <w:bCs/>
                    </w:rPr>
                    <w:t>2 Group O red cells</w:t>
                  </w:r>
                </w:p>
                <w:p w14:paraId="5E1E0D1A" w14:textId="77777777" w:rsidR="00A721AA" w:rsidRPr="001C4EC1" w:rsidRDefault="00A721AA" w:rsidP="00D90A52">
                  <w:pPr>
                    <w:rPr>
                      <w:bCs/>
                    </w:rPr>
                  </w:pPr>
                  <w:r w:rsidRPr="001C4EC1">
                    <w:rPr>
                      <w:bCs/>
                    </w:rPr>
                    <w:t>2 Group A plasma</w:t>
                  </w:r>
                </w:p>
                <w:p w14:paraId="41E97583" w14:textId="77777777" w:rsidR="00A721AA" w:rsidRPr="001C4EC1" w:rsidRDefault="00A721AA" w:rsidP="00D90A52">
                  <w:pPr>
                    <w:rPr>
                      <w:bCs/>
                    </w:rPr>
                  </w:pPr>
                  <w:r w:rsidRPr="001C4EC1">
                    <w:rPr>
                      <w:bCs/>
                    </w:rPr>
                    <w:t>(If WB not available)</w:t>
                  </w:r>
                </w:p>
              </w:tc>
            </w:tr>
          </w:tbl>
          <w:p w14:paraId="2F3B953D" w14:textId="0D95D4E5" w:rsidR="00A721AA" w:rsidRPr="001C4EC1" w:rsidRDefault="00A721AA" w:rsidP="001F18BA">
            <w:pPr>
              <w:numPr>
                <w:ilvl w:val="0"/>
                <w:numId w:val="16"/>
              </w:numPr>
              <w:rPr>
                <w:bCs/>
              </w:rPr>
            </w:pPr>
            <w:r w:rsidRPr="001C4EC1">
              <w:rPr>
                <w:bCs/>
              </w:rPr>
              <w:t xml:space="preserve">Issue freshest units. Units will be stored in validated </w:t>
            </w:r>
            <w:proofErr w:type="spellStart"/>
            <w:r>
              <w:rPr>
                <w:bCs/>
              </w:rPr>
              <w:t>AirCare</w:t>
            </w:r>
            <w:proofErr w:type="spellEnd"/>
            <w:r>
              <w:rPr>
                <w:bCs/>
              </w:rPr>
              <w:t xml:space="preserve"> Canvas Coolers.</w:t>
            </w:r>
            <w:r w:rsidRPr="001C4EC1">
              <w:rPr>
                <w:bCs/>
              </w:rPr>
              <w:t xml:space="preserve"> </w:t>
            </w:r>
          </w:p>
          <w:p w14:paraId="1BD90587" w14:textId="77777777" w:rsidR="00A721AA" w:rsidRPr="001C4EC1" w:rsidRDefault="00A721AA" w:rsidP="00D90A52"/>
        </w:tc>
      </w:tr>
      <w:tr w:rsidR="00A721AA" w:rsidRPr="001C4EC1" w14:paraId="4A74741C" w14:textId="77777777" w:rsidTr="00D90A52">
        <w:tc>
          <w:tcPr>
            <w:tcW w:w="1125" w:type="dxa"/>
          </w:tcPr>
          <w:p w14:paraId="2AAC410D" w14:textId="77777777" w:rsidR="00A721AA" w:rsidRPr="001C4EC1" w:rsidRDefault="00A721AA" w:rsidP="00D90A52">
            <w:pPr>
              <w:rPr>
                <w:b/>
              </w:rPr>
            </w:pPr>
            <w:r w:rsidRPr="001C4EC1">
              <w:rPr>
                <w:b/>
              </w:rPr>
              <w:t>2.0</w:t>
            </w:r>
          </w:p>
        </w:tc>
        <w:tc>
          <w:tcPr>
            <w:tcW w:w="9026" w:type="dxa"/>
          </w:tcPr>
          <w:p w14:paraId="69146423" w14:textId="77777777" w:rsidR="00A721AA" w:rsidRDefault="00A721AA" w:rsidP="00D90A52">
            <w:pPr>
              <w:rPr>
                <w:b/>
                <w:bCs/>
              </w:rPr>
            </w:pPr>
            <w:r w:rsidRPr="001C4EC1">
              <w:rPr>
                <w:b/>
                <w:bCs/>
              </w:rPr>
              <w:t xml:space="preserve">Apply a Safe-T-Vue to each </w:t>
            </w:r>
            <w:proofErr w:type="gramStart"/>
            <w:r w:rsidRPr="001C4EC1">
              <w:rPr>
                <w:b/>
                <w:bCs/>
              </w:rPr>
              <w:t>unit</w:t>
            </w:r>
            <w:proofErr w:type="gramEnd"/>
          </w:p>
          <w:p w14:paraId="2D4851BC" w14:textId="77777777" w:rsidR="00A721AA" w:rsidRPr="001C4EC1" w:rsidRDefault="00A721AA" w:rsidP="00D90A52">
            <w:pPr>
              <w:rPr>
                <w:b/>
                <w:bCs/>
              </w:rPr>
            </w:pPr>
          </w:p>
        </w:tc>
      </w:tr>
      <w:tr w:rsidR="00A721AA" w:rsidRPr="001C4EC1" w14:paraId="791FE611" w14:textId="77777777" w:rsidTr="00D90A52">
        <w:tc>
          <w:tcPr>
            <w:tcW w:w="1125" w:type="dxa"/>
          </w:tcPr>
          <w:p w14:paraId="709735B4" w14:textId="77777777" w:rsidR="00A721AA" w:rsidRPr="001C4EC1" w:rsidRDefault="00A721AA" w:rsidP="00D90A52">
            <w:pPr>
              <w:rPr>
                <w:b/>
              </w:rPr>
            </w:pPr>
            <w:r w:rsidRPr="001C4EC1">
              <w:rPr>
                <w:b/>
              </w:rPr>
              <w:t>3.0</w:t>
            </w:r>
          </w:p>
        </w:tc>
        <w:tc>
          <w:tcPr>
            <w:tcW w:w="9026" w:type="dxa"/>
          </w:tcPr>
          <w:p w14:paraId="4E73EEB8" w14:textId="77777777" w:rsidR="00A721AA" w:rsidRDefault="00A721AA" w:rsidP="00D90A52">
            <w:pPr>
              <w:rPr>
                <w:b/>
              </w:rPr>
            </w:pPr>
            <w:r w:rsidRPr="001C4EC1">
              <w:rPr>
                <w:b/>
              </w:rPr>
              <w:t>Attach “</w:t>
            </w:r>
            <w:proofErr w:type="spellStart"/>
            <w:r w:rsidRPr="001C4EC1">
              <w:rPr>
                <w:b/>
              </w:rPr>
              <w:t>uncrossmatched</w:t>
            </w:r>
            <w:proofErr w:type="spellEnd"/>
            <w:r w:rsidRPr="001C4EC1">
              <w:rPr>
                <w:b/>
              </w:rPr>
              <w:t xml:space="preserve"> blood” label to each unit bag.</w:t>
            </w:r>
          </w:p>
          <w:p w14:paraId="73F42AEE" w14:textId="77777777" w:rsidR="00A721AA" w:rsidRPr="001C4EC1" w:rsidRDefault="00A721AA" w:rsidP="00D90A52">
            <w:pPr>
              <w:rPr>
                <w:b/>
              </w:rPr>
            </w:pPr>
          </w:p>
        </w:tc>
      </w:tr>
      <w:tr w:rsidR="00A721AA" w:rsidRPr="001C4EC1" w14:paraId="64729782" w14:textId="77777777" w:rsidTr="00D90A52">
        <w:tc>
          <w:tcPr>
            <w:tcW w:w="1125" w:type="dxa"/>
          </w:tcPr>
          <w:p w14:paraId="57CA12E2" w14:textId="77777777" w:rsidR="00A721AA" w:rsidRPr="001C4EC1" w:rsidRDefault="00A721AA" w:rsidP="00D90A52">
            <w:pPr>
              <w:rPr>
                <w:b/>
              </w:rPr>
            </w:pPr>
            <w:r w:rsidRPr="001C4EC1">
              <w:rPr>
                <w:b/>
              </w:rPr>
              <w:t>4.0</w:t>
            </w:r>
          </w:p>
        </w:tc>
        <w:tc>
          <w:tcPr>
            <w:tcW w:w="9026" w:type="dxa"/>
          </w:tcPr>
          <w:p w14:paraId="7E4359EA" w14:textId="77777777" w:rsidR="00A721AA" w:rsidRPr="001C4EC1" w:rsidRDefault="00A721AA" w:rsidP="00D90A52">
            <w:pPr>
              <w:rPr>
                <w:b/>
                <w:bCs/>
              </w:rPr>
            </w:pPr>
            <w:r w:rsidRPr="001C4EC1">
              <w:rPr>
                <w:b/>
                <w:bCs/>
              </w:rPr>
              <w:t>Fill out a Blood Bank Issue form.</w:t>
            </w:r>
          </w:p>
          <w:p w14:paraId="78DD62D6" w14:textId="77777777" w:rsidR="00A721AA" w:rsidRPr="001C4EC1" w:rsidRDefault="00A721AA" w:rsidP="001F18BA">
            <w:pPr>
              <w:numPr>
                <w:ilvl w:val="1"/>
                <w:numId w:val="20"/>
              </w:numPr>
              <w:rPr>
                <w:bCs/>
              </w:rPr>
            </w:pPr>
            <w:r w:rsidRPr="001C4EC1">
              <w:rPr>
                <w:bCs/>
              </w:rPr>
              <w:t>On the Issue form</w:t>
            </w:r>
          </w:p>
          <w:p w14:paraId="60259D42" w14:textId="77777777" w:rsidR="00A721AA" w:rsidRPr="001C4EC1" w:rsidRDefault="00A721AA" w:rsidP="001F18BA">
            <w:pPr>
              <w:numPr>
                <w:ilvl w:val="0"/>
                <w:numId w:val="24"/>
              </w:numPr>
              <w:rPr>
                <w:bCs/>
              </w:rPr>
            </w:pPr>
            <w:r w:rsidRPr="001C4EC1">
              <w:rPr>
                <w:bCs/>
              </w:rPr>
              <w:t xml:space="preserve">Record </w:t>
            </w:r>
            <w:proofErr w:type="gramStart"/>
            <w:r w:rsidRPr="001C4EC1">
              <w:rPr>
                <w:bCs/>
              </w:rPr>
              <w:t>all of</w:t>
            </w:r>
            <w:proofErr w:type="gramEnd"/>
            <w:r w:rsidRPr="001C4EC1">
              <w:rPr>
                <w:bCs/>
              </w:rPr>
              <w:t xml:space="preserve"> the unit #s and product codes (E code) to be sent. (use barcode stickers from units on top and bottom copy when available). </w:t>
            </w:r>
          </w:p>
          <w:p w14:paraId="1E0ECE03" w14:textId="77777777" w:rsidR="00A721AA" w:rsidRPr="001C4EC1" w:rsidRDefault="00A721AA" w:rsidP="001F18BA">
            <w:pPr>
              <w:numPr>
                <w:ilvl w:val="0"/>
                <w:numId w:val="24"/>
              </w:numPr>
              <w:rPr>
                <w:bCs/>
              </w:rPr>
            </w:pPr>
            <w:r w:rsidRPr="001C4EC1">
              <w:rPr>
                <w:bCs/>
              </w:rPr>
              <w:t>Record the date to be returned (5 days in winter/4 in summer)</w:t>
            </w:r>
          </w:p>
          <w:p w14:paraId="3902052F" w14:textId="77777777" w:rsidR="00A721AA" w:rsidRPr="001C4EC1" w:rsidRDefault="00A721AA" w:rsidP="001F18BA">
            <w:pPr>
              <w:numPr>
                <w:ilvl w:val="1"/>
                <w:numId w:val="20"/>
              </w:numPr>
              <w:rPr>
                <w:bCs/>
              </w:rPr>
            </w:pPr>
            <w:r w:rsidRPr="001C4EC1">
              <w:rPr>
                <w:bCs/>
              </w:rPr>
              <w:t>Wilkes County EMS must sign the Blood Bank Issue slip before removal from the Blood Bank. Alternatively, Courier will sign at pickup.</w:t>
            </w:r>
          </w:p>
          <w:p w14:paraId="1D8DA97A" w14:textId="77777777" w:rsidR="00A721AA" w:rsidRPr="001C4EC1" w:rsidRDefault="00A721AA" w:rsidP="001F18BA">
            <w:pPr>
              <w:numPr>
                <w:ilvl w:val="7"/>
                <w:numId w:val="25"/>
              </w:numPr>
              <w:rPr>
                <w:bCs/>
              </w:rPr>
            </w:pPr>
            <w:r w:rsidRPr="001C4EC1">
              <w:rPr>
                <w:bCs/>
              </w:rPr>
              <w:t>The pink copy of the issue form goes with Cooler.</w:t>
            </w:r>
          </w:p>
          <w:p w14:paraId="5EAB7925" w14:textId="77777777" w:rsidR="00A721AA" w:rsidRPr="001C4EC1" w:rsidRDefault="00A721AA" w:rsidP="001F18BA">
            <w:pPr>
              <w:numPr>
                <w:ilvl w:val="1"/>
                <w:numId w:val="20"/>
              </w:numPr>
              <w:rPr>
                <w:bCs/>
              </w:rPr>
            </w:pPr>
            <w:r w:rsidRPr="001C4EC1">
              <w:rPr>
                <w:bCs/>
              </w:rPr>
              <w:t xml:space="preserve">Store the top copy of the issue form in the clip for Air Care or Local County EMS at front desk.  </w:t>
            </w:r>
          </w:p>
          <w:p w14:paraId="735379BF" w14:textId="77777777" w:rsidR="00A721AA" w:rsidRPr="001C4EC1" w:rsidRDefault="00A721AA" w:rsidP="001F18BA">
            <w:pPr>
              <w:numPr>
                <w:ilvl w:val="2"/>
                <w:numId w:val="26"/>
              </w:numPr>
              <w:rPr>
                <w:bCs/>
              </w:rPr>
            </w:pPr>
            <w:r w:rsidRPr="001C4EC1">
              <w:rPr>
                <w:bCs/>
              </w:rPr>
              <w:t>Any copies of ISBT labels of the units (photocopy or reprinted ISBT label) should be stapled to the form.</w:t>
            </w:r>
          </w:p>
        </w:tc>
      </w:tr>
      <w:tr w:rsidR="00A721AA" w:rsidRPr="001C4EC1" w14:paraId="5B7BE680" w14:textId="77777777" w:rsidTr="00D90A52">
        <w:tc>
          <w:tcPr>
            <w:tcW w:w="1125" w:type="dxa"/>
          </w:tcPr>
          <w:p w14:paraId="1B2B51A3" w14:textId="77777777" w:rsidR="00A721AA" w:rsidRPr="001C4EC1" w:rsidRDefault="00A721AA" w:rsidP="00D90A52">
            <w:pPr>
              <w:rPr>
                <w:b/>
              </w:rPr>
            </w:pPr>
            <w:r w:rsidRPr="001C4EC1">
              <w:rPr>
                <w:b/>
              </w:rPr>
              <w:t>5.0</w:t>
            </w:r>
          </w:p>
        </w:tc>
        <w:tc>
          <w:tcPr>
            <w:tcW w:w="9026" w:type="dxa"/>
          </w:tcPr>
          <w:p w14:paraId="06A2491B" w14:textId="77777777" w:rsidR="00094DBE" w:rsidRPr="001C4EC1" w:rsidRDefault="00094DBE" w:rsidP="00094DBE">
            <w:pPr>
              <w:rPr>
                <w:b/>
                <w:bCs/>
              </w:rPr>
            </w:pPr>
            <w:r>
              <w:rPr>
                <w:noProof/>
              </w:rPr>
              <w:drawing>
                <wp:anchor distT="0" distB="0" distL="114300" distR="114300" simplePos="0" relativeHeight="251662336" behindDoc="0" locked="0" layoutInCell="1" allowOverlap="1" wp14:anchorId="7C57F6A8" wp14:editId="559E8264">
                  <wp:simplePos x="0" y="0"/>
                  <wp:positionH relativeFrom="column">
                    <wp:posOffset>4027170</wp:posOffset>
                  </wp:positionH>
                  <wp:positionV relativeFrom="paragraph">
                    <wp:posOffset>90170</wp:posOffset>
                  </wp:positionV>
                  <wp:extent cx="837565" cy="856615"/>
                  <wp:effectExtent l="0" t="0" r="635" b="635"/>
                  <wp:wrapThrough wrapText="bothSides">
                    <wp:wrapPolygon edited="0">
                      <wp:start x="0" y="0"/>
                      <wp:lineTo x="0" y="21136"/>
                      <wp:lineTo x="21125" y="21136"/>
                      <wp:lineTo x="21125" y="0"/>
                      <wp:lineTo x="0" y="0"/>
                    </wp:wrapPolygon>
                  </wp:wrapThrough>
                  <wp:docPr id="1845730635" name="Picture 184573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82326" name=""/>
                          <pic:cNvPicPr/>
                        </pic:nvPicPr>
                        <pic:blipFill>
                          <a:blip r:embed="rId14">
                            <a:extLst>
                              <a:ext uri="{28A0092B-C50C-407E-A947-70E740481C1C}">
                                <a14:useLocalDpi xmlns:a14="http://schemas.microsoft.com/office/drawing/2010/main" val="0"/>
                              </a:ext>
                            </a:extLst>
                          </a:blip>
                          <a:stretch>
                            <a:fillRect/>
                          </a:stretch>
                        </pic:blipFill>
                        <pic:spPr>
                          <a:xfrm>
                            <a:off x="0" y="0"/>
                            <a:ext cx="837565" cy="856615"/>
                          </a:xfrm>
                          <a:prstGeom prst="rect">
                            <a:avLst/>
                          </a:prstGeom>
                        </pic:spPr>
                      </pic:pic>
                    </a:graphicData>
                  </a:graphic>
                  <wp14:sizeRelH relativeFrom="page">
                    <wp14:pctWidth>0</wp14:pctWidth>
                  </wp14:sizeRelH>
                  <wp14:sizeRelV relativeFrom="page">
                    <wp14:pctHeight>0</wp14:pctHeight>
                  </wp14:sizeRelV>
                </wp:anchor>
              </w:drawing>
            </w:r>
            <w:r w:rsidRPr="001C4EC1">
              <w:rPr>
                <w:b/>
                <w:bCs/>
              </w:rPr>
              <w:t xml:space="preserve">Change the Location for each unit in </w:t>
            </w:r>
            <w:proofErr w:type="gramStart"/>
            <w:r>
              <w:rPr>
                <w:b/>
                <w:bCs/>
              </w:rPr>
              <w:t>Sunquest</w:t>
            </w:r>
            <w:proofErr w:type="gramEnd"/>
          </w:p>
          <w:p w14:paraId="1ADB3740" w14:textId="77777777" w:rsidR="00094DBE" w:rsidRPr="001C4EC1" w:rsidRDefault="00094DBE" w:rsidP="001F18BA">
            <w:pPr>
              <w:numPr>
                <w:ilvl w:val="0"/>
                <w:numId w:val="28"/>
              </w:numPr>
              <w:rPr>
                <w:bCs/>
              </w:rPr>
            </w:pPr>
            <w:r w:rsidRPr="001C4EC1">
              <w:rPr>
                <w:bCs/>
              </w:rPr>
              <w:t xml:space="preserve">In </w:t>
            </w:r>
            <w:r>
              <w:rPr>
                <w:bCs/>
              </w:rPr>
              <w:t>Blood Location</w:t>
            </w:r>
          </w:p>
          <w:p w14:paraId="66E34CB1" w14:textId="77777777" w:rsidR="00094DBE" w:rsidRPr="001C4EC1" w:rsidRDefault="00094DBE" w:rsidP="001F18BA">
            <w:pPr>
              <w:numPr>
                <w:ilvl w:val="0"/>
                <w:numId w:val="28"/>
              </w:numPr>
              <w:rPr>
                <w:bCs/>
              </w:rPr>
            </w:pPr>
            <w:r w:rsidRPr="001C4EC1">
              <w:rPr>
                <w:bCs/>
              </w:rPr>
              <w:t>Scan unit (also scan product code)</w:t>
            </w:r>
            <w:r>
              <w:rPr>
                <w:noProof/>
              </w:rPr>
              <w:t xml:space="preserve"> </w:t>
            </w:r>
          </w:p>
          <w:p w14:paraId="39021637" w14:textId="77777777" w:rsidR="00094DBE" w:rsidRPr="001C4EC1" w:rsidRDefault="00094DBE" w:rsidP="001F18BA">
            <w:pPr>
              <w:numPr>
                <w:ilvl w:val="0"/>
                <w:numId w:val="28"/>
              </w:numPr>
              <w:rPr>
                <w:bCs/>
              </w:rPr>
            </w:pPr>
            <w:r w:rsidRPr="001C4EC1">
              <w:rPr>
                <w:bCs/>
              </w:rPr>
              <w:t>Select New Location from list:</w:t>
            </w:r>
          </w:p>
          <w:tbl>
            <w:tblPr>
              <w:tblStyle w:val="TableGrid"/>
              <w:tblW w:w="0" w:type="auto"/>
              <w:tblLook w:val="04A0" w:firstRow="1" w:lastRow="0" w:firstColumn="1" w:lastColumn="0" w:noHBand="0" w:noVBand="1"/>
            </w:tblPr>
            <w:tblGrid>
              <w:gridCol w:w="1375"/>
              <w:gridCol w:w="3240"/>
            </w:tblGrid>
            <w:tr w:rsidR="00094DBE" w14:paraId="7D9C4EDD" w14:textId="77777777" w:rsidTr="00D90A52">
              <w:tc>
                <w:tcPr>
                  <w:tcW w:w="1375" w:type="dxa"/>
                </w:tcPr>
                <w:p w14:paraId="201B15BF" w14:textId="77777777" w:rsidR="00094DBE" w:rsidRDefault="00094DBE" w:rsidP="00094DBE">
                  <w:pPr>
                    <w:rPr>
                      <w:noProof/>
                    </w:rPr>
                  </w:pPr>
                  <w:r>
                    <w:rPr>
                      <w:noProof/>
                    </w:rPr>
                    <w:t>AC1</w:t>
                  </w:r>
                </w:p>
              </w:tc>
              <w:tc>
                <w:tcPr>
                  <w:tcW w:w="3240" w:type="dxa"/>
                </w:tcPr>
                <w:p w14:paraId="4A1E0B17" w14:textId="77777777" w:rsidR="00094DBE" w:rsidRDefault="00094DBE" w:rsidP="00094DBE">
                  <w:pPr>
                    <w:rPr>
                      <w:noProof/>
                    </w:rPr>
                  </w:pPr>
                  <w:r>
                    <w:rPr>
                      <w:noProof/>
                    </w:rPr>
                    <w:t>AirCare 1</w:t>
                  </w:r>
                </w:p>
              </w:tc>
            </w:tr>
            <w:tr w:rsidR="00094DBE" w14:paraId="58CDFD75" w14:textId="77777777" w:rsidTr="00D90A52">
              <w:tc>
                <w:tcPr>
                  <w:tcW w:w="1375" w:type="dxa"/>
                </w:tcPr>
                <w:p w14:paraId="708A687F" w14:textId="77777777" w:rsidR="00094DBE" w:rsidRDefault="00094DBE" w:rsidP="00094DBE">
                  <w:pPr>
                    <w:rPr>
                      <w:noProof/>
                    </w:rPr>
                  </w:pPr>
                  <w:r>
                    <w:rPr>
                      <w:noProof/>
                    </w:rPr>
                    <w:t>AC2W</w:t>
                  </w:r>
                </w:p>
              </w:tc>
              <w:tc>
                <w:tcPr>
                  <w:tcW w:w="3240" w:type="dxa"/>
                </w:tcPr>
                <w:p w14:paraId="08D7C5DA" w14:textId="77777777" w:rsidR="00094DBE" w:rsidRDefault="00094DBE" w:rsidP="00094DBE">
                  <w:pPr>
                    <w:rPr>
                      <w:noProof/>
                    </w:rPr>
                  </w:pPr>
                  <w:r>
                    <w:rPr>
                      <w:noProof/>
                    </w:rPr>
                    <w:t>AirCare 2</w:t>
                  </w:r>
                </w:p>
              </w:tc>
            </w:tr>
            <w:tr w:rsidR="00094DBE" w14:paraId="6F0EEF57" w14:textId="77777777" w:rsidTr="00D90A52">
              <w:tc>
                <w:tcPr>
                  <w:tcW w:w="1375" w:type="dxa"/>
                </w:tcPr>
                <w:p w14:paraId="7181535C" w14:textId="77777777" w:rsidR="00094DBE" w:rsidRDefault="00094DBE" w:rsidP="00094DBE">
                  <w:pPr>
                    <w:rPr>
                      <w:noProof/>
                    </w:rPr>
                  </w:pPr>
                  <w:r>
                    <w:rPr>
                      <w:noProof/>
                    </w:rPr>
                    <w:t>AC3</w:t>
                  </w:r>
                </w:p>
              </w:tc>
              <w:tc>
                <w:tcPr>
                  <w:tcW w:w="3240" w:type="dxa"/>
                </w:tcPr>
                <w:p w14:paraId="0967D2CE" w14:textId="77777777" w:rsidR="00094DBE" w:rsidRDefault="00094DBE" w:rsidP="00094DBE">
                  <w:pPr>
                    <w:rPr>
                      <w:noProof/>
                    </w:rPr>
                  </w:pPr>
                  <w:r>
                    <w:rPr>
                      <w:noProof/>
                    </w:rPr>
                    <w:t>AirCare 3</w:t>
                  </w:r>
                </w:p>
              </w:tc>
            </w:tr>
            <w:tr w:rsidR="00094DBE" w14:paraId="393D9CAB" w14:textId="77777777" w:rsidTr="00D90A52">
              <w:tc>
                <w:tcPr>
                  <w:tcW w:w="1375" w:type="dxa"/>
                </w:tcPr>
                <w:p w14:paraId="2B00D9E3" w14:textId="77777777" w:rsidR="00094DBE" w:rsidRDefault="00094DBE" w:rsidP="00094DBE">
                  <w:pPr>
                    <w:rPr>
                      <w:noProof/>
                    </w:rPr>
                  </w:pPr>
                  <w:r>
                    <w:rPr>
                      <w:noProof/>
                    </w:rPr>
                    <w:t>ACG</w:t>
                  </w:r>
                </w:p>
              </w:tc>
              <w:tc>
                <w:tcPr>
                  <w:tcW w:w="3240" w:type="dxa"/>
                </w:tcPr>
                <w:p w14:paraId="5AB3A7EA" w14:textId="77777777" w:rsidR="00094DBE" w:rsidRDefault="00094DBE" w:rsidP="00094DBE">
                  <w:pPr>
                    <w:rPr>
                      <w:noProof/>
                    </w:rPr>
                  </w:pPr>
                  <w:r>
                    <w:rPr>
                      <w:noProof/>
                    </w:rPr>
                    <w:t>AirCare Ground</w:t>
                  </w:r>
                </w:p>
              </w:tc>
            </w:tr>
            <w:tr w:rsidR="00094DBE" w14:paraId="6B6E334A" w14:textId="77777777" w:rsidTr="00D90A52">
              <w:tc>
                <w:tcPr>
                  <w:tcW w:w="1375" w:type="dxa"/>
                </w:tcPr>
                <w:p w14:paraId="0BB00BBD" w14:textId="77777777" w:rsidR="00094DBE" w:rsidRDefault="00094DBE" w:rsidP="00094DBE">
                  <w:pPr>
                    <w:rPr>
                      <w:noProof/>
                    </w:rPr>
                  </w:pPr>
                  <w:r>
                    <w:rPr>
                      <w:noProof/>
                    </w:rPr>
                    <w:t>ALG</w:t>
                  </w:r>
                </w:p>
              </w:tc>
              <w:tc>
                <w:tcPr>
                  <w:tcW w:w="3240" w:type="dxa"/>
                </w:tcPr>
                <w:p w14:paraId="7BBF0D4D" w14:textId="77777777" w:rsidR="00094DBE" w:rsidRDefault="00094DBE" w:rsidP="00094DBE">
                  <w:pPr>
                    <w:rPr>
                      <w:noProof/>
                    </w:rPr>
                  </w:pPr>
                  <w:r>
                    <w:rPr>
                      <w:noProof/>
                    </w:rPr>
                    <w:t>Aleganey</w:t>
                  </w:r>
                </w:p>
              </w:tc>
            </w:tr>
            <w:tr w:rsidR="00094DBE" w14:paraId="40FD9254" w14:textId="77777777" w:rsidTr="00D90A52">
              <w:tc>
                <w:tcPr>
                  <w:tcW w:w="1375" w:type="dxa"/>
                </w:tcPr>
                <w:p w14:paraId="7DB28282" w14:textId="77777777" w:rsidR="00094DBE" w:rsidRDefault="00094DBE" w:rsidP="00094DBE">
                  <w:pPr>
                    <w:rPr>
                      <w:noProof/>
                    </w:rPr>
                  </w:pPr>
                  <w:r>
                    <w:rPr>
                      <w:noProof/>
                    </w:rPr>
                    <w:t>BMC</w:t>
                  </w:r>
                </w:p>
              </w:tc>
              <w:tc>
                <w:tcPr>
                  <w:tcW w:w="3240" w:type="dxa"/>
                </w:tcPr>
                <w:p w14:paraId="4445B355" w14:textId="56B4AA48" w:rsidR="00094DBE" w:rsidRDefault="00D46528" w:rsidP="00094DBE">
                  <w:pPr>
                    <w:rPr>
                      <w:noProof/>
                    </w:rPr>
                  </w:pPr>
                  <w:r>
                    <w:rPr>
                      <w:noProof/>
                    </w:rPr>
                    <w:t>Do Not Use</w:t>
                  </w:r>
                </w:p>
              </w:tc>
            </w:tr>
            <w:tr w:rsidR="00094DBE" w14:paraId="67B1715F" w14:textId="77777777" w:rsidTr="00D90A52">
              <w:tc>
                <w:tcPr>
                  <w:tcW w:w="1375" w:type="dxa"/>
                </w:tcPr>
                <w:p w14:paraId="5AE3812C" w14:textId="77777777" w:rsidR="00094DBE" w:rsidRDefault="00094DBE" w:rsidP="00094DBE">
                  <w:pPr>
                    <w:rPr>
                      <w:noProof/>
                    </w:rPr>
                  </w:pPr>
                  <w:r>
                    <w:rPr>
                      <w:noProof/>
                    </w:rPr>
                    <w:t>DAV</w:t>
                  </w:r>
                </w:p>
              </w:tc>
              <w:tc>
                <w:tcPr>
                  <w:tcW w:w="3240" w:type="dxa"/>
                </w:tcPr>
                <w:p w14:paraId="64DF5AF6" w14:textId="77777777" w:rsidR="00094DBE" w:rsidRDefault="00094DBE" w:rsidP="00094DBE">
                  <w:pPr>
                    <w:rPr>
                      <w:noProof/>
                    </w:rPr>
                  </w:pPr>
                  <w:r>
                    <w:rPr>
                      <w:noProof/>
                    </w:rPr>
                    <w:t>Davie Medical Center</w:t>
                  </w:r>
                </w:p>
              </w:tc>
            </w:tr>
            <w:tr w:rsidR="00094DBE" w14:paraId="1102D7BD" w14:textId="77777777" w:rsidTr="00D90A52">
              <w:tc>
                <w:tcPr>
                  <w:tcW w:w="1375" w:type="dxa"/>
                </w:tcPr>
                <w:p w14:paraId="1D5739D5" w14:textId="77777777" w:rsidR="00094DBE" w:rsidRDefault="00094DBE" w:rsidP="00094DBE">
                  <w:pPr>
                    <w:rPr>
                      <w:noProof/>
                    </w:rPr>
                  </w:pPr>
                  <w:r>
                    <w:rPr>
                      <w:noProof/>
                    </w:rPr>
                    <w:t>HPM</w:t>
                  </w:r>
                </w:p>
              </w:tc>
              <w:tc>
                <w:tcPr>
                  <w:tcW w:w="3240" w:type="dxa"/>
                </w:tcPr>
                <w:p w14:paraId="36525E92" w14:textId="77777777" w:rsidR="00094DBE" w:rsidRDefault="00094DBE" w:rsidP="00094DBE">
                  <w:pPr>
                    <w:rPr>
                      <w:noProof/>
                    </w:rPr>
                  </w:pPr>
                  <w:r>
                    <w:rPr>
                      <w:noProof/>
                    </w:rPr>
                    <w:t>High Point Medical Center</w:t>
                  </w:r>
                </w:p>
              </w:tc>
            </w:tr>
            <w:tr w:rsidR="00094DBE" w14:paraId="3E002F42" w14:textId="77777777" w:rsidTr="00D90A52">
              <w:tc>
                <w:tcPr>
                  <w:tcW w:w="1375" w:type="dxa"/>
                </w:tcPr>
                <w:p w14:paraId="351B3930" w14:textId="77777777" w:rsidR="00094DBE" w:rsidRDefault="00094DBE" w:rsidP="00094DBE">
                  <w:pPr>
                    <w:rPr>
                      <w:noProof/>
                    </w:rPr>
                  </w:pPr>
                  <w:r>
                    <w:rPr>
                      <w:noProof/>
                    </w:rPr>
                    <w:t>LEX</w:t>
                  </w:r>
                </w:p>
              </w:tc>
              <w:tc>
                <w:tcPr>
                  <w:tcW w:w="3240" w:type="dxa"/>
                </w:tcPr>
                <w:p w14:paraId="706DC3DF" w14:textId="77777777" w:rsidR="00094DBE" w:rsidRDefault="00094DBE" w:rsidP="00094DBE">
                  <w:pPr>
                    <w:rPr>
                      <w:noProof/>
                    </w:rPr>
                  </w:pPr>
                  <w:r>
                    <w:rPr>
                      <w:noProof/>
                    </w:rPr>
                    <w:t>Lexington Medical Center</w:t>
                  </w:r>
                </w:p>
              </w:tc>
            </w:tr>
            <w:tr w:rsidR="00094DBE" w14:paraId="01600F29" w14:textId="77777777" w:rsidTr="00D90A52">
              <w:tc>
                <w:tcPr>
                  <w:tcW w:w="1375" w:type="dxa"/>
                </w:tcPr>
                <w:p w14:paraId="2821CA86" w14:textId="77777777" w:rsidR="00094DBE" w:rsidRDefault="00094DBE" w:rsidP="00094DBE">
                  <w:pPr>
                    <w:rPr>
                      <w:noProof/>
                    </w:rPr>
                  </w:pPr>
                  <w:r>
                    <w:rPr>
                      <w:noProof/>
                    </w:rPr>
                    <w:t>STOK1</w:t>
                  </w:r>
                </w:p>
              </w:tc>
              <w:tc>
                <w:tcPr>
                  <w:tcW w:w="3240" w:type="dxa"/>
                </w:tcPr>
                <w:p w14:paraId="33633E76" w14:textId="77777777" w:rsidR="00094DBE" w:rsidRDefault="00094DBE" w:rsidP="00094DBE">
                  <w:pPr>
                    <w:rPr>
                      <w:noProof/>
                    </w:rPr>
                  </w:pPr>
                  <w:r>
                    <w:rPr>
                      <w:noProof/>
                    </w:rPr>
                    <w:t>Stokes EMS</w:t>
                  </w:r>
                </w:p>
              </w:tc>
            </w:tr>
            <w:tr w:rsidR="00094DBE" w14:paraId="1783D9D2" w14:textId="77777777" w:rsidTr="00D90A52">
              <w:tc>
                <w:tcPr>
                  <w:tcW w:w="1375" w:type="dxa"/>
                </w:tcPr>
                <w:p w14:paraId="5D3246A6" w14:textId="77777777" w:rsidR="00094DBE" w:rsidRDefault="00094DBE" w:rsidP="00094DBE">
                  <w:pPr>
                    <w:rPr>
                      <w:noProof/>
                    </w:rPr>
                  </w:pPr>
                  <w:r>
                    <w:rPr>
                      <w:noProof/>
                    </w:rPr>
                    <w:t>WEMS1</w:t>
                  </w:r>
                </w:p>
              </w:tc>
              <w:tc>
                <w:tcPr>
                  <w:tcW w:w="3240" w:type="dxa"/>
                </w:tcPr>
                <w:p w14:paraId="6CCD3554" w14:textId="330F457E" w:rsidR="00094DBE" w:rsidRDefault="00094DBE" w:rsidP="00094DBE">
                  <w:pPr>
                    <w:rPr>
                      <w:noProof/>
                    </w:rPr>
                  </w:pPr>
                  <w:r>
                    <w:rPr>
                      <w:noProof/>
                    </w:rPr>
                    <w:t>Wilkes EMS1</w:t>
                  </w:r>
                  <w:r w:rsidR="00CF3B73">
                    <w:rPr>
                      <w:noProof/>
                    </w:rPr>
                    <w:t xml:space="preserve"> (APRU)</w:t>
                  </w:r>
                </w:p>
              </w:tc>
            </w:tr>
            <w:tr w:rsidR="00094DBE" w14:paraId="038F61C4" w14:textId="77777777" w:rsidTr="00D90A52">
              <w:tc>
                <w:tcPr>
                  <w:tcW w:w="1375" w:type="dxa"/>
                </w:tcPr>
                <w:p w14:paraId="3847FBF8" w14:textId="77777777" w:rsidR="00094DBE" w:rsidRDefault="00094DBE" w:rsidP="00094DBE">
                  <w:pPr>
                    <w:rPr>
                      <w:noProof/>
                    </w:rPr>
                  </w:pPr>
                  <w:r>
                    <w:rPr>
                      <w:noProof/>
                    </w:rPr>
                    <w:t>WEMS2</w:t>
                  </w:r>
                </w:p>
              </w:tc>
              <w:tc>
                <w:tcPr>
                  <w:tcW w:w="3240" w:type="dxa"/>
                </w:tcPr>
                <w:p w14:paraId="3C9A3927" w14:textId="5DB60D62" w:rsidR="00094DBE" w:rsidRDefault="00094DBE" w:rsidP="00094DBE">
                  <w:pPr>
                    <w:rPr>
                      <w:noProof/>
                    </w:rPr>
                  </w:pPr>
                  <w:r>
                    <w:rPr>
                      <w:noProof/>
                    </w:rPr>
                    <w:t>Wilkes EMS 2</w:t>
                  </w:r>
                  <w:r w:rsidR="00CF3B73">
                    <w:rPr>
                      <w:noProof/>
                    </w:rPr>
                    <w:t xml:space="preserve"> (cooler)</w:t>
                  </w:r>
                </w:p>
              </w:tc>
            </w:tr>
            <w:tr w:rsidR="00094DBE" w14:paraId="083BE073" w14:textId="77777777" w:rsidTr="00D90A52">
              <w:tc>
                <w:tcPr>
                  <w:tcW w:w="1375" w:type="dxa"/>
                </w:tcPr>
                <w:p w14:paraId="2EA65274" w14:textId="77777777" w:rsidR="00094DBE" w:rsidRDefault="00094DBE" w:rsidP="00094DBE">
                  <w:pPr>
                    <w:rPr>
                      <w:noProof/>
                    </w:rPr>
                  </w:pPr>
                  <w:r>
                    <w:rPr>
                      <w:noProof/>
                    </w:rPr>
                    <w:lastRenderedPageBreak/>
                    <w:t>WIN</w:t>
                  </w:r>
                </w:p>
              </w:tc>
              <w:tc>
                <w:tcPr>
                  <w:tcW w:w="3240" w:type="dxa"/>
                </w:tcPr>
                <w:p w14:paraId="3DB5F319" w14:textId="77777777" w:rsidR="00094DBE" w:rsidRDefault="00094DBE" w:rsidP="00094DBE">
                  <w:pPr>
                    <w:rPr>
                      <w:noProof/>
                    </w:rPr>
                  </w:pPr>
                  <w:r>
                    <w:rPr>
                      <w:noProof/>
                    </w:rPr>
                    <w:t>Winston Main Campus</w:t>
                  </w:r>
                </w:p>
              </w:tc>
            </w:tr>
            <w:tr w:rsidR="00094DBE" w14:paraId="7CE32CA0" w14:textId="77777777" w:rsidTr="00D90A52">
              <w:tc>
                <w:tcPr>
                  <w:tcW w:w="1375" w:type="dxa"/>
                </w:tcPr>
                <w:p w14:paraId="7C1E517F" w14:textId="77777777" w:rsidR="00094DBE" w:rsidRDefault="00094DBE" w:rsidP="00094DBE">
                  <w:pPr>
                    <w:rPr>
                      <w:noProof/>
                    </w:rPr>
                  </w:pPr>
                  <w:r>
                    <w:rPr>
                      <w:noProof/>
                    </w:rPr>
                    <w:t>RCF</w:t>
                  </w:r>
                </w:p>
              </w:tc>
              <w:tc>
                <w:tcPr>
                  <w:tcW w:w="3240" w:type="dxa"/>
                </w:tcPr>
                <w:p w14:paraId="32297E68" w14:textId="77777777" w:rsidR="00094DBE" w:rsidRDefault="00094DBE" w:rsidP="00094DBE">
                  <w:pPr>
                    <w:rPr>
                      <w:noProof/>
                    </w:rPr>
                  </w:pPr>
                  <w:r>
                    <w:rPr>
                      <w:noProof/>
                    </w:rPr>
                    <w:t>Red Cell Freezer shelves</w:t>
                  </w:r>
                </w:p>
              </w:tc>
            </w:tr>
            <w:tr w:rsidR="00094DBE" w14:paraId="62CEA71D" w14:textId="77777777" w:rsidTr="00D90A52">
              <w:tc>
                <w:tcPr>
                  <w:tcW w:w="1375" w:type="dxa"/>
                </w:tcPr>
                <w:p w14:paraId="3233F5F4" w14:textId="77777777" w:rsidR="00094DBE" w:rsidRDefault="00094DBE" w:rsidP="00094DBE">
                  <w:pPr>
                    <w:rPr>
                      <w:noProof/>
                    </w:rPr>
                  </w:pPr>
                  <w:r>
                    <w:rPr>
                      <w:noProof/>
                    </w:rPr>
                    <w:t>WLK</w:t>
                  </w:r>
                </w:p>
              </w:tc>
              <w:tc>
                <w:tcPr>
                  <w:tcW w:w="3240" w:type="dxa"/>
                </w:tcPr>
                <w:p w14:paraId="0E6F66FD" w14:textId="77777777" w:rsidR="00094DBE" w:rsidRDefault="00094DBE" w:rsidP="00094DBE">
                  <w:pPr>
                    <w:rPr>
                      <w:noProof/>
                    </w:rPr>
                  </w:pPr>
                  <w:r>
                    <w:rPr>
                      <w:noProof/>
                    </w:rPr>
                    <w:t>Wilkes Medical Center</w:t>
                  </w:r>
                </w:p>
              </w:tc>
            </w:tr>
            <w:tr w:rsidR="00094DBE" w14:paraId="64B710F9" w14:textId="77777777" w:rsidTr="00D90A52">
              <w:tc>
                <w:tcPr>
                  <w:tcW w:w="1375" w:type="dxa"/>
                </w:tcPr>
                <w:p w14:paraId="2CEDEE02" w14:textId="77777777" w:rsidR="00094DBE" w:rsidRDefault="00094DBE" w:rsidP="00094DBE">
                  <w:pPr>
                    <w:rPr>
                      <w:noProof/>
                    </w:rPr>
                  </w:pPr>
                  <w:r>
                    <w:rPr>
                      <w:noProof/>
                    </w:rPr>
                    <w:t>AEMS1</w:t>
                  </w:r>
                </w:p>
              </w:tc>
              <w:tc>
                <w:tcPr>
                  <w:tcW w:w="3240" w:type="dxa"/>
                </w:tcPr>
                <w:p w14:paraId="3ED0A0D6" w14:textId="77777777" w:rsidR="00094DBE" w:rsidRDefault="00094DBE" w:rsidP="00094DBE">
                  <w:pPr>
                    <w:rPr>
                      <w:noProof/>
                    </w:rPr>
                  </w:pPr>
                  <w:r>
                    <w:rPr>
                      <w:noProof/>
                    </w:rPr>
                    <w:t>Alexander County EMS</w:t>
                  </w:r>
                </w:p>
              </w:tc>
            </w:tr>
            <w:tr w:rsidR="00094DBE" w:rsidRPr="00D46528" w14:paraId="44126C1C" w14:textId="77777777" w:rsidTr="00D90A52">
              <w:tc>
                <w:tcPr>
                  <w:tcW w:w="1375" w:type="dxa"/>
                </w:tcPr>
                <w:p w14:paraId="5E131B7D" w14:textId="77777777" w:rsidR="00094DBE" w:rsidRPr="00D46528" w:rsidRDefault="00094DBE" w:rsidP="00094DBE">
                  <w:pPr>
                    <w:rPr>
                      <w:noProof/>
                    </w:rPr>
                  </w:pPr>
                  <w:r w:rsidRPr="00D46528">
                    <w:rPr>
                      <w:noProof/>
                    </w:rPr>
                    <w:t>YEMS1</w:t>
                  </w:r>
                </w:p>
              </w:tc>
              <w:tc>
                <w:tcPr>
                  <w:tcW w:w="3240" w:type="dxa"/>
                </w:tcPr>
                <w:p w14:paraId="1E126DFE" w14:textId="77777777" w:rsidR="00094DBE" w:rsidRPr="00D46528" w:rsidRDefault="00094DBE" w:rsidP="00094DBE">
                  <w:pPr>
                    <w:rPr>
                      <w:noProof/>
                    </w:rPr>
                  </w:pPr>
                  <w:r w:rsidRPr="00D46528">
                    <w:rPr>
                      <w:noProof/>
                    </w:rPr>
                    <w:t>Yadkin County EMS</w:t>
                  </w:r>
                </w:p>
              </w:tc>
            </w:tr>
          </w:tbl>
          <w:p w14:paraId="5D6FBE17" w14:textId="77777777" w:rsidR="00094DBE" w:rsidRPr="00D46528" w:rsidRDefault="00094DBE" w:rsidP="00094DBE">
            <w:pPr>
              <w:rPr>
                <w:bCs/>
              </w:rPr>
            </w:pPr>
          </w:p>
          <w:p w14:paraId="32BEC442" w14:textId="426C805A" w:rsidR="00A721AA" w:rsidRPr="001C4EC1" w:rsidRDefault="00094DBE" w:rsidP="00094DBE">
            <w:pPr>
              <w:rPr>
                <w:bCs/>
              </w:rPr>
            </w:pPr>
            <w:r w:rsidRPr="00D46528">
              <w:rPr>
                <w:b/>
              </w:rPr>
              <w:t>NOTE:</w:t>
            </w:r>
            <w:r w:rsidRPr="00D46528">
              <w:t xml:space="preserve"> location </w:t>
            </w:r>
            <w:r w:rsidR="00D46528" w:rsidRPr="00D46528">
              <w:t>WIN</w:t>
            </w:r>
            <w:r w:rsidRPr="00D46528">
              <w:t xml:space="preserve"> is for use when units are returned</w:t>
            </w:r>
            <w:r w:rsidRPr="001C4EC1">
              <w:rPr>
                <w:bCs/>
              </w:rPr>
              <w:t xml:space="preserve"> </w:t>
            </w:r>
          </w:p>
        </w:tc>
      </w:tr>
      <w:tr w:rsidR="00A721AA" w:rsidRPr="001C4EC1" w14:paraId="44FC3A2E" w14:textId="77777777" w:rsidTr="00D90A52">
        <w:tc>
          <w:tcPr>
            <w:tcW w:w="1125" w:type="dxa"/>
          </w:tcPr>
          <w:p w14:paraId="3B46A420" w14:textId="77777777" w:rsidR="00A721AA" w:rsidRPr="001C4EC1" w:rsidRDefault="00A721AA" w:rsidP="00D90A52">
            <w:pPr>
              <w:rPr>
                <w:b/>
              </w:rPr>
            </w:pPr>
            <w:r w:rsidRPr="001C4EC1">
              <w:rPr>
                <w:b/>
              </w:rPr>
              <w:lastRenderedPageBreak/>
              <w:t>6.0</w:t>
            </w:r>
          </w:p>
        </w:tc>
        <w:tc>
          <w:tcPr>
            <w:tcW w:w="9026" w:type="dxa"/>
          </w:tcPr>
          <w:p w14:paraId="2013417C" w14:textId="77777777" w:rsidR="00A721AA" w:rsidRPr="001C4EC1" w:rsidRDefault="00A721AA" w:rsidP="00D90A52">
            <w:pPr>
              <w:rPr>
                <w:b/>
                <w:bCs/>
              </w:rPr>
            </w:pPr>
            <w:r w:rsidRPr="001C4EC1">
              <w:rPr>
                <w:b/>
                <w:bCs/>
              </w:rPr>
              <w:t xml:space="preserve">Prepare a </w:t>
            </w:r>
            <w:proofErr w:type="gramStart"/>
            <w:r w:rsidRPr="001C4EC1">
              <w:rPr>
                <w:b/>
                <w:bCs/>
              </w:rPr>
              <w:t>5 day</w:t>
            </w:r>
            <w:proofErr w:type="gramEnd"/>
            <w:r w:rsidRPr="001C4EC1">
              <w:rPr>
                <w:b/>
                <w:bCs/>
              </w:rPr>
              <w:t xml:space="preserve"> cooler.</w:t>
            </w:r>
          </w:p>
          <w:p w14:paraId="1DC3EE11" w14:textId="77777777" w:rsidR="00A721AA" w:rsidRPr="001C4EC1" w:rsidRDefault="00A721AA" w:rsidP="00D90A52">
            <w:r w:rsidRPr="001C4EC1">
              <w:t xml:space="preserve">6.1 Go to </w:t>
            </w:r>
            <w:r w:rsidRPr="001C4EC1">
              <w:rPr>
                <w:i/>
              </w:rPr>
              <w:t xml:space="preserve">Section I: Conditioning of Cooler inserts/panels for use- Golden Hour, Credo and Canvas blood </w:t>
            </w:r>
            <w:proofErr w:type="gramStart"/>
            <w:r w:rsidRPr="001C4EC1">
              <w:rPr>
                <w:i/>
              </w:rPr>
              <w:t>coolers</w:t>
            </w:r>
            <w:proofErr w:type="gramEnd"/>
          </w:p>
          <w:p w14:paraId="0090C89D" w14:textId="77777777" w:rsidR="00A721AA" w:rsidRPr="001C4EC1" w:rsidRDefault="00A721AA" w:rsidP="001F18BA">
            <w:pPr>
              <w:numPr>
                <w:ilvl w:val="0"/>
                <w:numId w:val="15"/>
              </w:numPr>
            </w:pPr>
            <w:r w:rsidRPr="001C4EC1">
              <w:t xml:space="preserve">Condition 5 of the 6 panels to a temperature of </w:t>
            </w:r>
            <w:r w:rsidRPr="001C4EC1">
              <w:rPr>
                <w:bCs/>
              </w:rPr>
              <w:t>2-5</w:t>
            </w:r>
            <w:r w:rsidRPr="001C4EC1">
              <w:rPr>
                <w:b/>
              </w:rPr>
              <w:t>°</w:t>
            </w:r>
            <w:r w:rsidRPr="001C4EC1">
              <w:t xml:space="preserve">C  </w:t>
            </w:r>
          </w:p>
          <w:p w14:paraId="4D6CD89F" w14:textId="77777777" w:rsidR="00A721AA" w:rsidRPr="001C4EC1" w:rsidRDefault="00A721AA" w:rsidP="001F18BA">
            <w:pPr>
              <w:numPr>
                <w:ilvl w:val="0"/>
                <w:numId w:val="15"/>
              </w:numPr>
            </w:pPr>
            <w:r w:rsidRPr="001C4EC1">
              <w:t xml:space="preserve">The </w:t>
            </w:r>
            <w:r w:rsidRPr="001C4EC1">
              <w:rPr>
                <w:b/>
              </w:rPr>
              <w:t>6</w:t>
            </w:r>
            <w:r w:rsidRPr="001C4EC1">
              <w:rPr>
                <w:b/>
                <w:vertAlign w:val="superscript"/>
              </w:rPr>
              <w:t>th</w:t>
            </w:r>
            <w:r w:rsidRPr="001C4EC1">
              <w:rPr>
                <w:b/>
              </w:rPr>
              <w:t xml:space="preserve"> panel must remain frozen</w:t>
            </w:r>
            <w:r w:rsidRPr="001C4EC1">
              <w:t xml:space="preserve"> until ready to place in </w:t>
            </w:r>
            <w:proofErr w:type="gramStart"/>
            <w:r w:rsidRPr="001C4EC1">
              <w:t>cooler</w:t>
            </w:r>
            <w:proofErr w:type="gramEnd"/>
          </w:p>
          <w:p w14:paraId="63BF1E55" w14:textId="77777777" w:rsidR="00A721AA" w:rsidRPr="001C4EC1" w:rsidRDefault="00A721AA" w:rsidP="001F18BA">
            <w:pPr>
              <w:numPr>
                <w:ilvl w:val="0"/>
                <w:numId w:val="15"/>
              </w:numPr>
            </w:pPr>
            <w:r w:rsidRPr="001C4EC1">
              <w:t>Document on cooler prep flag as stated in the procedure in section I.</w:t>
            </w:r>
          </w:p>
          <w:p w14:paraId="35FB8EA0" w14:textId="77777777" w:rsidR="00A721AA" w:rsidRPr="001C4EC1" w:rsidRDefault="00A721AA" w:rsidP="001F18BA">
            <w:pPr>
              <w:numPr>
                <w:ilvl w:val="1"/>
                <w:numId w:val="27"/>
              </w:numPr>
            </w:pPr>
            <w:r w:rsidRPr="001C4EC1">
              <w:t xml:space="preserve">Time removed from </w:t>
            </w:r>
            <w:proofErr w:type="gramStart"/>
            <w:r w:rsidRPr="001C4EC1">
              <w:t>freezer</w:t>
            </w:r>
            <w:proofErr w:type="gramEnd"/>
          </w:p>
          <w:p w14:paraId="0E9B719C" w14:textId="77777777" w:rsidR="00A721AA" w:rsidRPr="001C4EC1" w:rsidRDefault="00A721AA" w:rsidP="001F18BA">
            <w:pPr>
              <w:numPr>
                <w:ilvl w:val="1"/>
                <w:numId w:val="27"/>
              </w:numPr>
            </w:pPr>
            <w:r w:rsidRPr="001C4EC1">
              <w:t>Temperature readings when conditioning</w:t>
            </w:r>
          </w:p>
          <w:p w14:paraId="7C622D35" w14:textId="77777777" w:rsidR="00A721AA" w:rsidRPr="001C4EC1" w:rsidRDefault="00A721AA" w:rsidP="00D90A52">
            <w:r w:rsidRPr="001C4EC1">
              <w:t xml:space="preserve">       </w:t>
            </w:r>
            <w:proofErr w:type="gramStart"/>
            <w:r w:rsidRPr="001C4EC1">
              <w:t>1.8  If</w:t>
            </w:r>
            <w:proofErr w:type="gramEnd"/>
            <w:r w:rsidRPr="001C4EC1">
              <w:t xml:space="preserve"> using blood components, a 4 day inserts may be required to fit product.</w:t>
            </w:r>
          </w:p>
          <w:p w14:paraId="5D6D4BA7" w14:textId="77777777" w:rsidR="00A721AA" w:rsidRPr="001C4EC1" w:rsidRDefault="00A721AA" w:rsidP="00D90A52">
            <w:pPr>
              <w:rPr>
                <w:b/>
                <w:bCs/>
              </w:rPr>
            </w:pPr>
          </w:p>
        </w:tc>
      </w:tr>
      <w:tr w:rsidR="00A721AA" w:rsidRPr="001C4EC1" w14:paraId="46D0183E" w14:textId="77777777" w:rsidTr="00D90A52">
        <w:tc>
          <w:tcPr>
            <w:tcW w:w="1125" w:type="dxa"/>
          </w:tcPr>
          <w:p w14:paraId="1B50E1DC" w14:textId="77777777" w:rsidR="00A721AA" w:rsidRPr="001C4EC1" w:rsidRDefault="00A721AA" w:rsidP="00D90A52">
            <w:pPr>
              <w:rPr>
                <w:b/>
              </w:rPr>
            </w:pPr>
            <w:r w:rsidRPr="001C4EC1">
              <w:rPr>
                <w:b/>
              </w:rPr>
              <w:t>7.0</w:t>
            </w:r>
          </w:p>
        </w:tc>
        <w:tc>
          <w:tcPr>
            <w:tcW w:w="9026" w:type="dxa"/>
          </w:tcPr>
          <w:p w14:paraId="08F58506" w14:textId="77777777" w:rsidR="00A721AA" w:rsidRPr="001C4EC1" w:rsidRDefault="00A721AA" w:rsidP="00D90A52">
            <w:pPr>
              <w:rPr>
                <w:b/>
                <w:bCs/>
              </w:rPr>
            </w:pPr>
            <w:r w:rsidRPr="001C4EC1">
              <w:rPr>
                <w:b/>
                <w:bCs/>
              </w:rPr>
              <w:t>Pack the cooler.</w:t>
            </w:r>
          </w:p>
          <w:p w14:paraId="4DFCF153" w14:textId="77777777" w:rsidR="00A721AA" w:rsidRPr="001C4EC1" w:rsidRDefault="00A721AA" w:rsidP="00D90A52">
            <w:pPr>
              <w:rPr>
                <w:bCs/>
              </w:rPr>
            </w:pPr>
            <w:r w:rsidRPr="001C4EC1">
              <w:rPr>
                <w:bCs/>
              </w:rPr>
              <w:t xml:space="preserve">7.1 Remove the gel packs from the cooler interior and return to refrigerator. </w:t>
            </w:r>
          </w:p>
          <w:p w14:paraId="7BC2D531" w14:textId="77777777" w:rsidR="00A721AA" w:rsidRPr="001C4EC1" w:rsidRDefault="00A721AA" w:rsidP="00D90A52">
            <w:pPr>
              <w:rPr>
                <w:bCs/>
              </w:rPr>
            </w:pPr>
            <w:r w:rsidRPr="001C4EC1">
              <w:rPr>
                <w:bCs/>
              </w:rPr>
              <w:t>7.2 Place the thawed panels into the cooler, leaving the top frozen off. Place the units into the cooler.</w:t>
            </w:r>
          </w:p>
          <w:p w14:paraId="7C79A30C" w14:textId="77777777" w:rsidR="00A721AA" w:rsidRPr="001C4EC1" w:rsidRDefault="00A721AA" w:rsidP="00D90A52">
            <w:pPr>
              <w:rPr>
                <w:bCs/>
              </w:rPr>
            </w:pPr>
            <w:r w:rsidRPr="001C4EC1">
              <w:rPr>
                <w:bCs/>
              </w:rPr>
              <w:t>7.3 The data logger probe must be placed between the units and secured to one of the units with rubber band so that the probe remains in contact with the unit.</w:t>
            </w:r>
          </w:p>
          <w:p w14:paraId="6170F313" w14:textId="77777777" w:rsidR="00A721AA" w:rsidRPr="001C4EC1" w:rsidRDefault="00A721AA" w:rsidP="00D90A52">
            <w:r w:rsidRPr="001C4EC1">
              <w:t xml:space="preserve">(note: image shows </w:t>
            </w:r>
            <w:proofErr w:type="gramStart"/>
            <w:r w:rsidRPr="001C4EC1">
              <w:t>PRBCs</w:t>
            </w:r>
            <w:proofErr w:type="gramEnd"/>
            <w:r w:rsidRPr="001C4EC1">
              <w:t xml:space="preserve"> but WB will typically be packed for Wilkes EMS)</w:t>
            </w:r>
          </w:p>
          <w:p w14:paraId="452A1983" w14:textId="77777777" w:rsidR="00A721AA" w:rsidRPr="001C4EC1" w:rsidRDefault="00A721AA" w:rsidP="00D90A52">
            <w:pPr>
              <w:rPr>
                <w:bCs/>
              </w:rPr>
            </w:pPr>
            <w:r w:rsidRPr="001C4EC1">
              <w:rPr>
                <w:noProof/>
              </w:rPr>
              <w:drawing>
                <wp:inline distT="0" distB="0" distL="0" distR="0" wp14:anchorId="2D116F75" wp14:editId="10EDA742">
                  <wp:extent cx="2083350" cy="1330775"/>
                  <wp:effectExtent l="19050" t="0" r="0" b="0"/>
                  <wp:docPr id="26" name="Picture 4" descr="C:\Documents and Settings\cisoto\My Documents\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isoto\My Documents\New Image.JPG"/>
                          <pic:cNvPicPr>
                            <a:picLocks noChangeAspect="1" noChangeArrowheads="1"/>
                          </pic:cNvPicPr>
                        </pic:nvPicPr>
                        <pic:blipFill>
                          <a:blip r:embed="rId15" cstate="print"/>
                          <a:srcRect/>
                          <a:stretch>
                            <a:fillRect/>
                          </a:stretch>
                        </pic:blipFill>
                        <pic:spPr bwMode="auto">
                          <a:xfrm>
                            <a:off x="0" y="0"/>
                            <a:ext cx="2088547" cy="1334095"/>
                          </a:xfrm>
                          <a:prstGeom prst="rect">
                            <a:avLst/>
                          </a:prstGeom>
                          <a:noFill/>
                          <a:ln w="9525">
                            <a:noFill/>
                            <a:miter lim="800000"/>
                            <a:headEnd/>
                            <a:tailEnd/>
                          </a:ln>
                        </pic:spPr>
                      </pic:pic>
                    </a:graphicData>
                  </a:graphic>
                </wp:inline>
              </w:drawing>
            </w:r>
            <w:r w:rsidRPr="001C4EC1">
              <w:rPr>
                <w:bCs/>
              </w:rPr>
              <w:t xml:space="preserve"> </w:t>
            </w:r>
          </w:p>
          <w:p w14:paraId="7B2188DC" w14:textId="77777777" w:rsidR="00A721AA" w:rsidRPr="001C4EC1" w:rsidRDefault="00A721AA" w:rsidP="00D90A52">
            <w:pPr>
              <w:rPr>
                <w:bCs/>
              </w:rPr>
            </w:pPr>
            <w:r w:rsidRPr="001C4EC1">
              <w:rPr>
                <w:bCs/>
              </w:rPr>
              <w:t>7.6 Add one of the smaller polar packs with temperature range of 2-5</w:t>
            </w:r>
            <w:r w:rsidRPr="001C4EC1">
              <w:rPr>
                <w:b/>
              </w:rPr>
              <w:t>°</w:t>
            </w:r>
            <w:r w:rsidRPr="001C4EC1">
              <w:t>C</w:t>
            </w:r>
            <w:r w:rsidRPr="001C4EC1">
              <w:rPr>
                <w:bCs/>
              </w:rPr>
              <w:t xml:space="preserve"> on top of the two units or single unit/gel pack.</w:t>
            </w:r>
          </w:p>
          <w:p w14:paraId="508C4AB2" w14:textId="77777777" w:rsidR="00A721AA" w:rsidRPr="001C4EC1" w:rsidRDefault="00A721AA" w:rsidP="00D90A52">
            <w:pPr>
              <w:rPr>
                <w:bCs/>
              </w:rPr>
            </w:pPr>
            <w:r w:rsidRPr="001C4EC1">
              <w:rPr>
                <w:bCs/>
              </w:rPr>
              <w:t>(</w:t>
            </w:r>
            <w:proofErr w:type="gramStart"/>
            <w:r w:rsidRPr="001C4EC1">
              <w:rPr>
                <w:bCs/>
              </w:rPr>
              <w:t>note</w:t>
            </w:r>
            <w:proofErr w:type="gramEnd"/>
            <w:r w:rsidRPr="001C4EC1">
              <w:rPr>
                <w:bCs/>
              </w:rPr>
              <w:t>: 6x6 cooler inserts are shown below. Wilkes will require use of 5x5 inserts).</w:t>
            </w:r>
          </w:p>
          <w:p w14:paraId="311A625C" w14:textId="77777777" w:rsidR="00A721AA" w:rsidRPr="001C4EC1" w:rsidRDefault="00A721AA" w:rsidP="00D90A52">
            <w:r w:rsidRPr="001C4EC1">
              <w:rPr>
                <w:noProof/>
              </w:rPr>
              <w:drawing>
                <wp:inline distT="0" distB="0" distL="0" distR="0" wp14:anchorId="08365AF5" wp14:editId="284C2386">
                  <wp:extent cx="2384959" cy="1252800"/>
                  <wp:effectExtent l="0" t="0" r="0" b="0"/>
                  <wp:docPr id="38" name="Picture 15" descr="cid:image014.jpg@01CED64B.EC105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4.jpg@01CED64B.EC105E3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387544" cy="1254158"/>
                          </a:xfrm>
                          <a:prstGeom prst="rect">
                            <a:avLst/>
                          </a:prstGeom>
                          <a:noFill/>
                          <a:ln>
                            <a:noFill/>
                          </a:ln>
                        </pic:spPr>
                      </pic:pic>
                    </a:graphicData>
                  </a:graphic>
                </wp:inline>
              </w:drawing>
            </w:r>
          </w:p>
          <w:p w14:paraId="5C3C3923" w14:textId="77777777" w:rsidR="00A721AA" w:rsidRPr="001C4EC1" w:rsidRDefault="00A721AA" w:rsidP="00D90A52">
            <w:pPr>
              <w:rPr>
                <w:bCs/>
                <w:i/>
              </w:rPr>
            </w:pPr>
            <w:r w:rsidRPr="001C4EC1">
              <w:rPr>
                <w:bCs/>
              </w:rPr>
              <w:t xml:space="preserve">7.7 Obtain the frozen panel from the freezer and place on the top. </w:t>
            </w:r>
            <w:r w:rsidRPr="001C4EC1">
              <w:rPr>
                <w:bCs/>
                <w:i/>
              </w:rPr>
              <w:t>This must be placed on the top and should not come into direct contact with the units (thus the polar pack)</w:t>
            </w:r>
          </w:p>
          <w:p w14:paraId="0D68EC21" w14:textId="77777777" w:rsidR="00A721AA" w:rsidRDefault="00A721AA" w:rsidP="00D90A52">
            <w:r w:rsidRPr="001C4EC1">
              <w:rPr>
                <w:bCs/>
                <w:noProof/>
              </w:rPr>
              <w:lastRenderedPageBreak/>
              <w:drawing>
                <wp:inline distT="0" distB="0" distL="0" distR="0" wp14:anchorId="0BFBA034" wp14:editId="4F3D9A2B">
                  <wp:extent cx="2023200" cy="1270421"/>
                  <wp:effectExtent l="0" t="0" r="0" b="0"/>
                  <wp:docPr id="39" name="Picture 17" descr="cid:image017.jpg@01CED64B.EC105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17.jpg@01CED64B.EC105E3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027972" cy="1273418"/>
                          </a:xfrm>
                          <a:prstGeom prst="rect">
                            <a:avLst/>
                          </a:prstGeom>
                          <a:noFill/>
                          <a:ln>
                            <a:noFill/>
                          </a:ln>
                        </pic:spPr>
                      </pic:pic>
                    </a:graphicData>
                  </a:graphic>
                </wp:inline>
              </w:drawing>
            </w:r>
          </w:p>
          <w:p w14:paraId="0D375D7F" w14:textId="77777777" w:rsidR="00A721AA" w:rsidRDefault="00A721AA" w:rsidP="00D90A52"/>
          <w:p w14:paraId="65D52B4B" w14:textId="77777777" w:rsidR="00A721AA" w:rsidRPr="001C4EC1" w:rsidRDefault="00A721AA" w:rsidP="00D90A52">
            <w:pPr>
              <w:rPr>
                <w:bCs/>
              </w:rPr>
            </w:pPr>
            <w:r w:rsidRPr="001C4EC1">
              <w:rPr>
                <w:bCs/>
              </w:rPr>
              <w:t>7.8 Securely close the inner liner lid. Close the Velcro straps.</w:t>
            </w:r>
          </w:p>
          <w:p w14:paraId="3DEABA22" w14:textId="77777777" w:rsidR="00A721AA" w:rsidRPr="001C4EC1" w:rsidRDefault="00A721AA" w:rsidP="00D90A52">
            <w:pPr>
              <w:rPr>
                <w:bCs/>
              </w:rPr>
            </w:pPr>
            <w:r w:rsidRPr="001C4EC1">
              <w:rPr>
                <w:noProof/>
              </w:rPr>
              <w:drawing>
                <wp:inline distT="0" distB="0" distL="0" distR="0" wp14:anchorId="09505511" wp14:editId="69DC20CD">
                  <wp:extent cx="1789119" cy="1382400"/>
                  <wp:effectExtent l="0" t="0" r="0" b="0"/>
                  <wp:docPr id="40" name="Picture 18" descr="cid:image022.jpg@01CED64B.EC105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22.jpg@01CED64B.EC105E3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789873" cy="1382983"/>
                          </a:xfrm>
                          <a:prstGeom prst="rect">
                            <a:avLst/>
                          </a:prstGeom>
                          <a:noFill/>
                          <a:ln>
                            <a:noFill/>
                          </a:ln>
                        </pic:spPr>
                      </pic:pic>
                    </a:graphicData>
                  </a:graphic>
                </wp:inline>
              </w:drawing>
            </w:r>
            <w:r w:rsidRPr="001C4EC1">
              <w:rPr>
                <w:bCs/>
              </w:rPr>
              <w:t xml:space="preserve"> </w:t>
            </w:r>
          </w:p>
          <w:p w14:paraId="70F374AE" w14:textId="77777777" w:rsidR="00A721AA" w:rsidRPr="001C4EC1" w:rsidRDefault="00A721AA" w:rsidP="00D90A52">
            <w:r w:rsidRPr="001C4EC1">
              <w:rPr>
                <w:bCs/>
              </w:rPr>
              <w:t>7.9 Zip up the cooler and secure the cooler with a red fastener.</w:t>
            </w:r>
          </w:p>
        </w:tc>
      </w:tr>
      <w:tr w:rsidR="00A721AA" w:rsidRPr="001C4EC1" w14:paraId="4951386D" w14:textId="77777777" w:rsidTr="00D90A52">
        <w:tc>
          <w:tcPr>
            <w:tcW w:w="1125" w:type="dxa"/>
          </w:tcPr>
          <w:p w14:paraId="383EE50E" w14:textId="77777777" w:rsidR="00A721AA" w:rsidRPr="001C4EC1" w:rsidRDefault="00A721AA" w:rsidP="00D90A52">
            <w:pPr>
              <w:rPr>
                <w:b/>
              </w:rPr>
            </w:pPr>
            <w:r w:rsidRPr="001C4EC1">
              <w:rPr>
                <w:b/>
              </w:rPr>
              <w:lastRenderedPageBreak/>
              <w:t>8.0</w:t>
            </w:r>
          </w:p>
        </w:tc>
        <w:tc>
          <w:tcPr>
            <w:tcW w:w="9026" w:type="dxa"/>
          </w:tcPr>
          <w:p w14:paraId="5FE61E74" w14:textId="77777777" w:rsidR="00A721AA" w:rsidRPr="001C4EC1" w:rsidRDefault="00A721AA" w:rsidP="00D90A52">
            <w:pPr>
              <w:rPr>
                <w:b/>
                <w:bCs/>
              </w:rPr>
            </w:pPr>
            <w:r w:rsidRPr="001C4EC1">
              <w:rPr>
                <w:b/>
                <w:bCs/>
              </w:rPr>
              <w:t xml:space="preserve">Insert Emergency Release Forms into Plastic </w:t>
            </w:r>
            <w:proofErr w:type="gramStart"/>
            <w:r w:rsidRPr="001C4EC1">
              <w:rPr>
                <w:b/>
                <w:bCs/>
              </w:rPr>
              <w:t>sleeve</w:t>
            </w:r>
            <w:proofErr w:type="gramEnd"/>
          </w:p>
          <w:p w14:paraId="1A2B3637" w14:textId="77777777" w:rsidR="00A721AA" w:rsidRPr="001C4EC1" w:rsidRDefault="00A721AA" w:rsidP="00D90A52">
            <w:pPr>
              <w:rPr>
                <w:b/>
                <w:bCs/>
              </w:rPr>
            </w:pPr>
          </w:p>
          <w:p w14:paraId="06CB88F1" w14:textId="77777777" w:rsidR="00A721AA" w:rsidRPr="001C4EC1" w:rsidRDefault="00A721AA" w:rsidP="00D90A52">
            <w:pPr>
              <w:rPr>
                <w:b/>
                <w:bCs/>
              </w:rPr>
            </w:pPr>
          </w:p>
        </w:tc>
      </w:tr>
      <w:tr w:rsidR="00A721AA" w:rsidRPr="001C4EC1" w14:paraId="7F11ABA5" w14:textId="77777777" w:rsidTr="00D90A52">
        <w:tc>
          <w:tcPr>
            <w:tcW w:w="1125" w:type="dxa"/>
          </w:tcPr>
          <w:p w14:paraId="4BEE9440" w14:textId="77777777" w:rsidR="00A721AA" w:rsidRPr="001C4EC1" w:rsidRDefault="00A721AA" w:rsidP="00D90A52">
            <w:pPr>
              <w:rPr>
                <w:b/>
              </w:rPr>
            </w:pPr>
            <w:r w:rsidRPr="001C4EC1">
              <w:rPr>
                <w:b/>
              </w:rPr>
              <w:t>9.0</w:t>
            </w:r>
          </w:p>
        </w:tc>
        <w:tc>
          <w:tcPr>
            <w:tcW w:w="9026" w:type="dxa"/>
          </w:tcPr>
          <w:p w14:paraId="1ABA2F3F" w14:textId="77777777" w:rsidR="00A721AA" w:rsidRPr="001C4EC1" w:rsidRDefault="00A721AA" w:rsidP="00D90A52">
            <w:pPr>
              <w:rPr>
                <w:b/>
                <w:bCs/>
              </w:rPr>
            </w:pPr>
            <w:r w:rsidRPr="001C4EC1">
              <w:rPr>
                <w:b/>
                <w:bCs/>
              </w:rPr>
              <w:t xml:space="preserve">Calculate Return time. </w:t>
            </w:r>
          </w:p>
          <w:p w14:paraId="73B34F1D" w14:textId="77777777" w:rsidR="00A721AA" w:rsidRPr="001C4EC1" w:rsidRDefault="00A721AA" w:rsidP="00D90A52">
            <w:pPr>
              <w:rPr>
                <w:b/>
                <w:bCs/>
              </w:rPr>
            </w:pPr>
          </w:p>
          <w:p w14:paraId="40EEF376" w14:textId="77777777" w:rsidR="00A721AA" w:rsidRPr="001C4EC1" w:rsidRDefault="00A721AA" w:rsidP="00D90A52">
            <w:pPr>
              <w:rPr>
                <w:bCs/>
              </w:rPr>
            </w:pPr>
            <w:proofErr w:type="gramStart"/>
            <w:r w:rsidRPr="001C4EC1">
              <w:rPr>
                <w:bCs/>
              </w:rPr>
              <w:t>9.1  5</w:t>
            </w:r>
            <w:proofErr w:type="gramEnd"/>
            <w:r w:rsidRPr="001C4EC1">
              <w:rPr>
                <w:bCs/>
              </w:rPr>
              <w:t xml:space="preserve"> days during the winter, 4 days during summer</w:t>
            </w:r>
            <w:r>
              <w:rPr>
                <w:bCs/>
              </w:rPr>
              <w:t xml:space="preserve"> (OR maximum time indicated on inserts) </w:t>
            </w:r>
          </w:p>
          <w:p w14:paraId="29FECD4F" w14:textId="77777777" w:rsidR="00A721AA" w:rsidRPr="001C4EC1" w:rsidRDefault="00A721AA" w:rsidP="00D90A52">
            <w:pPr>
              <w:rPr>
                <w:bCs/>
              </w:rPr>
            </w:pPr>
            <w:proofErr w:type="gramStart"/>
            <w:r w:rsidRPr="001C4EC1">
              <w:rPr>
                <w:bCs/>
              </w:rPr>
              <w:t>9.2  Not</w:t>
            </w:r>
            <w:proofErr w:type="gramEnd"/>
            <w:r w:rsidRPr="001C4EC1">
              <w:rPr>
                <w:bCs/>
              </w:rPr>
              <w:t xml:space="preserve"> to exceed the expiration date of any units packed</w:t>
            </w:r>
          </w:p>
          <w:p w14:paraId="2F172891" w14:textId="77777777" w:rsidR="00A721AA" w:rsidRPr="001C4EC1" w:rsidRDefault="00A721AA" w:rsidP="00D90A52">
            <w:pPr>
              <w:rPr>
                <w:bCs/>
              </w:rPr>
            </w:pPr>
            <w:proofErr w:type="gramStart"/>
            <w:r w:rsidRPr="001C4EC1">
              <w:rPr>
                <w:bCs/>
              </w:rPr>
              <w:t>9.3  In</w:t>
            </w:r>
            <w:proofErr w:type="gramEnd"/>
            <w:r w:rsidRPr="001C4EC1">
              <w:rPr>
                <w:bCs/>
              </w:rPr>
              <w:t xml:space="preserve"> the clear plastic tag attached to the cooler place the “Return by” card with the date and time that the cooler must be returned to the Blood Bank</w:t>
            </w:r>
          </w:p>
          <w:p w14:paraId="267C067D" w14:textId="77777777" w:rsidR="00A721AA" w:rsidRPr="001C4EC1" w:rsidRDefault="00A721AA" w:rsidP="00D90A52">
            <w:pPr>
              <w:rPr>
                <w:b/>
                <w:bCs/>
              </w:rPr>
            </w:pPr>
          </w:p>
        </w:tc>
      </w:tr>
      <w:tr w:rsidR="00A721AA" w:rsidRPr="001C4EC1" w14:paraId="145B0E45" w14:textId="77777777" w:rsidTr="00D90A52">
        <w:tc>
          <w:tcPr>
            <w:tcW w:w="1125" w:type="dxa"/>
          </w:tcPr>
          <w:p w14:paraId="63F2C8A8" w14:textId="77777777" w:rsidR="00A721AA" w:rsidRPr="001C4EC1" w:rsidRDefault="00A721AA" w:rsidP="00D90A52">
            <w:pPr>
              <w:rPr>
                <w:b/>
              </w:rPr>
            </w:pPr>
            <w:r w:rsidRPr="001C4EC1">
              <w:rPr>
                <w:b/>
              </w:rPr>
              <w:t>10.0</w:t>
            </w:r>
          </w:p>
        </w:tc>
        <w:tc>
          <w:tcPr>
            <w:tcW w:w="9026" w:type="dxa"/>
          </w:tcPr>
          <w:p w14:paraId="7408CEA3" w14:textId="77777777" w:rsidR="00A721AA" w:rsidRPr="001C4EC1" w:rsidRDefault="00A721AA" w:rsidP="00D90A52">
            <w:pPr>
              <w:rPr>
                <w:b/>
                <w:bCs/>
              </w:rPr>
            </w:pPr>
            <w:r w:rsidRPr="001C4EC1">
              <w:rPr>
                <w:b/>
                <w:bCs/>
              </w:rPr>
              <w:t>Issue Cooler to EMS staff or Blood Courier</w:t>
            </w:r>
          </w:p>
          <w:p w14:paraId="10EC3BDA" w14:textId="77777777" w:rsidR="00A721AA" w:rsidRPr="001C4EC1" w:rsidRDefault="00A721AA" w:rsidP="00D90A52">
            <w:pPr>
              <w:rPr>
                <w:b/>
                <w:bCs/>
              </w:rPr>
            </w:pPr>
          </w:p>
          <w:p w14:paraId="51C0DEC1" w14:textId="77777777" w:rsidR="00A721AA" w:rsidRPr="001C4EC1" w:rsidRDefault="00A721AA" w:rsidP="00D90A52">
            <w:pPr>
              <w:rPr>
                <w:bCs/>
              </w:rPr>
            </w:pPr>
            <w:proofErr w:type="gramStart"/>
            <w:r w:rsidRPr="001C4EC1">
              <w:rPr>
                <w:bCs/>
              </w:rPr>
              <w:t>10.1  Double</w:t>
            </w:r>
            <w:proofErr w:type="gramEnd"/>
            <w:r w:rsidRPr="001C4EC1">
              <w:rPr>
                <w:bCs/>
              </w:rPr>
              <w:t xml:space="preserve"> check the temperature of the cooler before issue</w:t>
            </w:r>
          </w:p>
          <w:p w14:paraId="6F2E73AB" w14:textId="77777777" w:rsidR="00A721AA" w:rsidRPr="001C4EC1" w:rsidRDefault="00A721AA" w:rsidP="00D90A52">
            <w:pPr>
              <w:rPr>
                <w:bCs/>
              </w:rPr>
            </w:pPr>
            <w:proofErr w:type="gramStart"/>
            <w:r w:rsidRPr="001C4EC1">
              <w:rPr>
                <w:bCs/>
              </w:rPr>
              <w:t>10.2  Personnel</w:t>
            </w:r>
            <w:proofErr w:type="gramEnd"/>
            <w:r w:rsidRPr="001C4EC1">
              <w:rPr>
                <w:bCs/>
              </w:rPr>
              <w:t xml:space="preserve"> picking up cooler must sign the issue slip</w:t>
            </w:r>
          </w:p>
          <w:p w14:paraId="641853FD" w14:textId="77777777" w:rsidR="00A721AA" w:rsidRPr="001C4EC1" w:rsidRDefault="00A721AA" w:rsidP="00D90A52">
            <w:pPr>
              <w:rPr>
                <w:b/>
                <w:bCs/>
              </w:rPr>
            </w:pPr>
          </w:p>
        </w:tc>
      </w:tr>
      <w:tr w:rsidR="00A721AA" w:rsidRPr="001C4EC1" w14:paraId="39D4A080" w14:textId="77777777" w:rsidTr="00D90A52">
        <w:tc>
          <w:tcPr>
            <w:tcW w:w="1125" w:type="dxa"/>
          </w:tcPr>
          <w:p w14:paraId="043F1C20" w14:textId="77777777" w:rsidR="00A721AA" w:rsidRPr="001C4EC1" w:rsidRDefault="00A721AA" w:rsidP="00D90A52">
            <w:pPr>
              <w:rPr>
                <w:b/>
              </w:rPr>
            </w:pPr>
            <w:r w:rsidRPr="001C4EC1">
              <w:rPr>
                <w:b/>
              </w:rPr>
              <w:t>11.0</w:t>
            </w:r>
          </w:p>
        </w:tc>
        <w:tc>
          <w:tcPr>
            <w:tcW w:w="9026" w:type="dxa"/>
          </w:tcPr>
          <w:p w14:paraId="0426ADCD" w14:textId="77777777" w:rsidR="00A721AA" w:rsidRPr="001C4EC1" w:rsidRDefault="00A721AA" w:rsidP="00D90A52">
            <w:pPr>
              <w:rPr>
                <w:b/>
                <w:bCs/>
              </w:rPr>
            </w:pPr>
            <w:r w:rsidRPr="001C4EC1">
              <w:rPr>
                <w:b/>
                <w:bCs/>
              </w:rPr>
              <w:t>Contact information for Wilkes EMS</w:t>
            </w:r>
          </w:p>
          <w:p w14:paraId="5AE65176" w14:textId="77777777" w:rsidR="00A721AA" w:rsidRPr="001C4EC1" w:rsidRDefault="00A721AA" w:rsidP="00D90A52">
            <w:pPr>
              <w:rPr>
                <w:b/>
                <w:bCs/>
              </w:rPr>
            </w:pPr>
          </w:p>
          <w:p w14:paraId="50CFFA5A" w14:textId="77777777" w:rsidR="00A721AA" w:rsidRPr="001C4EC1" w:rsidRDefault="00A721AA" w:rsidP="00D90A52">
            <w:pPr>
              <w:rPr>
                <w:bCs/>
              </w:rPr>
            </w:pPr>
            <w:r w:rsidRPr="001C4EC1">
              <w:rPr>
                <w:bCs/>
              </w:rPr>
              <w:t>11.1 Primary contact is EMS Supervisor. Management can contact project manager or Wilkes Medical Director if needed.</w:t>
            </w:r>
          </w:p>
          <w:p w14:paraId="55C42A68" w14:textId="77777777" w:rsidR="00A721AA" w:rsidRPr="001C4EC1" w:rsidRDefault="00A721AA" w:rsidP="00D90A52">
            <w:pPr>
              <w:rPr>
                <w:b/>
                <w:bCs/>
              </w:rPr>
            </w:pPr>
          </w:p>
          <w:p w14:paraId="619BBE35" w14:textId="77777777" w:rsidR="00A721AA" w:rsidRPr="001C4EC1" w:rsidRDefault="00A721AA" w:rsidP="00D90A52">
            <w:pPr>
              <w:rPr>
                <w:b/>
                <w:bCs/>
              </w:rPr>
            </w:pPr>
            <w:r w:rsidRPr="001C4EC1">
              <w:rPr>
                <w:b/>
                <w:bCs/>
              </w:rPr>
              <w:t>EMS supervisor: available 24/7: 336-927-1043</w:t>
            </w:r>
          </w:p>
          <w:p w14:paraId="2EDCDCB5" w14:textId="77777777" w:rsidR="00A721AA" w:rsidRPr="001C4EC1" w:rsidRDefault="00A721AA" w:rsidP="00D90A52">
            <w:pPr>
              <w:rPr>
                <w:bCs/>
              </w:rPr>
            </w:pPr>
            <w:r w:rsidRPr="001C4EC1">
              <w:rPr>
                <w:bCs/>
              </w:rPr>
              <w:t>Jason Reavis, EMS project manager: 336-957-1067</w:t>
            </w:r>
          </w:p>
          <w:p w14:paraId="6A0BE358" w14:textId="77777777" w:rsidR="00A721AA" w:rsidRPr="001C4EC1" w:rsidRDefault="00A721AA" w:rsidP="00D90A52">
            <w:r w:rsidRPr="001C4EC1">
              <w:rPr>
                <w:bCs/>
              </w:rPr>
              <w:t>Jeff Hinshaw</w:t>
            </w:r>
            <w:r w:rsidRPr="001C4EC1">
              <w:t xml:space="preserve"> Chief Physician Assistant, Emergency Medicine/Assistant Medical Director of Wilkes County EMS: 336-414-2485</w:t>
            </w:r>
          </w:p>
          <w:p w14:paraId="651D8DC5" w14:textId="77777777" w:rsidR="00A721AA" w:rsidRPr="001C4EC1" w:rsidRDefault="00A721AA" w:rsidP="00D90A52">
            <w:pPr>
              <w:rPr>
                <w:b/>
                <w:bCs/>
              </w:rPr>
            </w:pPr>
          </w:p>
        </w:tc>
      </w:tr>
    </w:tbl>
    <w:p w14:paraId="6E82156F" w14:textId="32E6B132" w:rsidR="00CF3B73" w:rsidRDefault="00CF3B73" w:rsidP="002D19DE">
      <w:pPr>
        <w:rPr>
          <w:b/>
          <w:bCs/>
        </w:rPr>
      </w:pPr>
    </w:p>
    <w:p w14:paraId="5728ACCB" w14:textId="77777777" w:rsidR="00CF3B73" w:rsidRDefault="00CF3B73">
      <w:pPr>
        <w:rPr>
          <w:b/>
          <w:bCs/>
        </w:rPr>
      </w:pPr>
      <w:r>
        <w:rPr>
          <w:b/>
          <w:bCs/>
        </w:rPr>
        <w:br w:type="page"/>
      </w:r>
    </w:p>
    <w:p w14:paraId="2C57B4AD" w14:textId="353231D7" w:rsidR="002D19DE" w:rsidRPr="00C30B88" w:rsidRDefault="002D19DE" w:rsidP="00C30B88">
      <w:pPr>
        <w:pStyle w:val="ListParagraph"/>
        <w:numPr>
          <w:ilvl w:val="0"/>
          <w:numId w:val="12"/>
        </w:numPr>
        <w:rPr>
          <w:b/>
          <w:bCs/>
        </w:rPr>
      </w:pPr>
      <w:r w:rsidRPr="00C30B88">
        <w:rPr>
          <w:b/>
          <w:bCs/>
        </w:rPr>
        <w:lastRenderedPageBreak/>
        <w:t>Returning Air Care and EMS Canvas blood coolers/blood</w:t>
      </w:r>
    </w:p>
    <w:p w14:paraId="3BBB0F43" w14:textId="77777777" w:rsidR="002D19DE" w:rsidRPr="00C30B88" w:rsidRDefault="002D19DE" w:rsidP="002D19DE">
      <w:pPr>
        <w:rPr>
          <w:sz w:val="20"/>
          <w:szCs w:val="18"/>
        </w:rPr>
      </w:pPr>
      <w:r w:rsidRPr="00C30B88">
        <w:rPr>
          <w:sz w:val="20"/>
          <w:szCs w:val="18"/>
        </w:rPr>
        <w:t>Chemical Risk Assessment: None</w:t>
      </w:r>
    </w:p>
    <w:p w14:paraId="124562F2" w14:textId="77777777" w:rsidR="002D19DE" w:rsidRPr="00C30B88" w:rsidRDefault="002D19DE" w:rsidP="002D19DE">
      <w:pPr>
        <w:rPr>
          <w:sz w:val="20"/>
          <w:szCs w:val="18"/>
        </w:rPr>
      </w:pPr>
      <w:r w:rsidRPr="00C30B88">
        <w:rPr>
          <w:sz w:val="20"/>
          <w:szCs w:val="18"/>
        </w:rPr>
        <w:t>Biological Risk Assessment: None</w:t>
      </w:r>
    </w:p>
    <w:p w14:paraId="0AF19D15" w14:textId="77777777" w:rsidR="002D19DE" w:rsidRPr="00C30B88" w:rsidRDefault="002D19DE" w:rsidP="002D19DE">
      <w:pPr>
        <w:rPr>
          <w:sz w:val="20"/>
          <w:szCs w:val="18"/>
        </w:rPr>
      </w:pPr>
      <w:r w:rsidRPr="00C30B88">
        <w:rPr>
          <w:sz w:val="20"/>
          <w:szCs w:val="18"/>
        </w:rPr>
        <w:t xml:space="preserve">Protective Equipment: Gloves       </w:t>
      </w:r>
    </w:p>
    <w:p w14:paraId="7223E6D3" w14:textId="77777777" w:rsidR="002D19DE" w:rsidRPr="00C30B88" w:rsidRDefault="002D19DE" w:rsidP="002D19DE">
      <w:pPr>
        <w:rPr>
          <w:sz w:val="20"/>
          <w:szCs w:val="18"/>
        </w:rPr>
      </w:pPr>
      <w:r w:rsidRPr="00C30B88">
        <w:rPr>
          <w:sz w:val="20"/>
          <w:szCs w:val="18"/>
        </w:rPr>
        <w:t>Supplies: Cooler Prep Flag</w:t>
      </w:r>
    </w:p>
    <w:p w14:paraId="665B0F55" w14:textId="77777777" w:rsidR="002D19DE" w:rsidRPr="00C30B88" w:rsidRDefault="002D19DE" w:rsidP="002D19DE">
      <w:pPr>
        <w:rPr>
          <w:sz w:val="20"/>
          <w:szCs w:val="18"/>
        </w:rPr>
      </w:pPr>
      <w:r w:rsidRPr="00C30B88">
        <w:rPr>
          <w:sz w:val="20"/>
          <w:szCs w:val="18"/>
        </w:rPr>
        <w:t>Reagents: N/A</w:t>
      </w:r>
    </w:p>
    <w:p w14:paraId="4E681242" w14:textId="77777777" w:rsidR="002D19DE" w:rsidRPr="00C30B88" w:rsidRDefault="002D19DE" w:rsidP="002D19DE">
      <w:pPr>
        <w:rPr>
          <w:sz w:val="20"/>
          <w:szCs w:val="18"/>
        </w:rPr>
      </w:pPr>
      <w:r w:rsidRPr="00C30B88">
        <w:rPr>
          <w:sz w:val="20"/>
          <w:szCs w:val="18"/>
        </w:rPr>
        <w:t>Equipment: Cooler Inserts and Panels</w:t>
      </w:r>
    </w:p>
    <w:p w14:paraId="09915AC7" w14:textId="77777777" w:rsidR="002D19DE" w:rsidRPr="00C30B88" w:rsidRDefault="002D19DE" w:rsidP="002D19DE">
      <w:pPr>
        <w:rPr>
          <w:sz w:val="20"/>
          <w:szCs w:val="18"/>
        </w:rPr>
      </w:pPr>
      <w:r w:rsidRPr="00C30B88">
        <w:rPr>
          <w:sz w:val="20"/>
          <w:szCs w:val="18"/>
        </w:rPr>
        <w:t xml:space="preserve">Specimen Requirements: N/A                                                                                                                                           </w:t>
      </w:r>
    </w:p>
    <w:tbl>
      <w:tblPr>
        <w:tblW w:w="101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5"/>
        <w:gridCol w:w="9026"/>
      </w:tblGrid>
      <w:tr w:rsidR="002D19DE" w:rsidRPr="001C4EC1" w14:paraId="45CD2DFB" w14:textId="77777777" w:rsidTr="00D90A52">
        <w:trPr>
          <w:tblHeader/>
        </w:trPr>
        <w:tc>
          <w:tcPr>
            <w:tcW w:w="1125" w:type="dxa"/>
            <w:shd w:val="clear" w:color="auto" w:fill="CCCCCC"/>
          </w:tcPr>
          <w:p w14:paraId="28542DE1" w14:textId="77777777" w:rsidR="002D19DE" w:rsidRPr="001C4EC1" w:rsidRDefault="002D19DE" w:rsidP="00D90A52">
            <w:pPr>
              <w:rPr>
                <w:b/>
              </w:rPr>
            </w:pPr>
            <w:r w:rsidRPr="001C4EC1">
              <w:rPr>
                <w:b/>
              </w:rPr>
              <w:t>STEPS</w:t>
            </w:r>
          </w:p>
        </w:tc>
        <w:tc>
          <w:tcPr>
            <w:tcW w:w="9026" w:type="dxa"/>
            <w:shd w:val="clear" w:color="auto" w:fill="CCCCCC"/>
          </w:tcPr>
          <w:p w14:paraId="4070E34F" w14:textId="77777777" w:rsidR="002D19DE" w:rsidRPr="001C4EC1" w:rsidRDefault="002D19DE" w:rsidP="00D90A52">
            <w:pPr>
              <w:rPr>
                <w:b/>
              </w:rPr>
            </w:pPr>
            <w:r w:rsidRPr="001C4EC1">
              <w:rPr>
                <w:b/>
              </w:rPr>
              <w:t>INSTRUCTIONS</w:t>
            </w:r>
          </w:p>
        </w:tc>
      </w:tr>
      <w:tr w:rsidR="002D19DE" w:rsidRPr="001C4EC1" w14:paraId="0BF2E236" w14:textId="77777777" w:rsidTr="00D90A52">
        <w:tc>
          <w:tcPr>
            <w:tcW w:w="1125" w:type="dxa"/>
          </w:tcPr>
          <w:p w14:paraId="6B69DFAE" w14:textId="77777777" w:rsidR="002D19DE" w:rsidRPr="001C4EC1" w:rsidRDefault="002D19DE" w:rsidP="00D90A52">
            <w:pPr>
              <w:rPr>
                <w:b/>
              </w:rPr>
            </w:pPr>
            <w:r w:rsidRPr="001C4EC1">
              <w:rPr>
                <w:b/>
              </w:rPr>
              <w:t>1.0</w:t>
            </w:r>
          </w:p>
        </w:tc>
        <w:tc>
          <w:tcPr>
            <w:tcW w:w="9026" w:type="dxa"/>
          </w:tcPr>
          <w:p w14:paraId="57B70CD2" w14:textId="77777777" w:rsidR="002D19DE" w:rsidRPr="001C4EC1" w:rsidRDefault="002D19DE" w:rsidP="00D90A52">
            <w:pPr>
              <w:rPr>
                <w:b/>
              </w:rPr>
            </w:pPr>
            <w:r w:rsidRPr="001C4EC1">
              <w:rPr>
                <w:b/>
              </w:rPr>
              <w:t>Check the temperature of the returned cooler using the attached data logger.</w:t>
            </w:r>
          </w:p>
          <w:p w14:paraId="2473C2CF" w14:textId="77777777" w:rsidR="002D19DE" w:rsidRPr="001C4EC1" w:rsidRDefault="002D19DE" w:rsidP="001F18BA">
            <w:pPr>
              <w:numPr>
                <w:ilvl w:val="0"/>
                <w:numId w:val="32"/>
              </w:numPr>
            </w:pPr>
            <w:r w:rsidRPr="001C4EC1">
              <w:t>If the temperature is 2-6°C the units may be placed back into inventory.</w:t>
            </w:r>
          </w:p>
          <w:p w14:paraId="080555F8" w14:textId="77777777" w:rsidR="002D19DE" w:rsidRPr="001C4EC1" w:rsidRDefault="002D19DE" w:rsidP="001F18BA">
            <w:pPr>
              <w:numPr>
                <w:ilvl w:val="0"/>
                <w:numId w:val="32"/>
              </w:numPr>
            </w:pPr>
            <w:r w:rsidRPr="001C4EC1">
              <w:t>If the temperature is 6-10°C quarantine units and consult management.</w:t>
            </w:r>
          </w:p>
          <w:p w14:paraId="4FBFCB9B" w14:textId="6D9F9699" w:rsidR="002D19DE" w:rsidRPr="001C4EC1" w:rsidRDefault="002D19DE" w:rsidP="001F18BA">
            <w:pPr>
              <w:numPr>
                <w:ilvl w:val="0"/>
                <w:numId w:val="32"/>
              </w:numPr>
            </w:pPr>
            <w:r w:rsidRPr="001C4EC1">
              <w:t xml:space="preserve">If the temperature is over 10°C discard unit (physically and in </w:t>
            </w:r>
            <w:r w:rsidR="0049210D">
              <w:t>BB LIS</w:t>
            </w:r>
            <w:r w:rsidRPr="001C4EC1">
              <w:t>) and write a QA for management.</w:t>
            </w:r>
          </w:p>
        </w:tc>
      </w:tr>
      <w:tr w:rsidR="002D19DE" w:rsidRPr="001C4EC1" w14:paraId="6994ADCD" w14:textId="77777777" w:rsidTr="00D90A52">
        <w:tc>
          <w:tcPr>
            <w:tcW w:w="1125" w:type="dxa"/>
          </w:tcPr>
          <w:p w14:paraId="7FDCF07A" w14:textId="77777777" w:rsidR="002D19DE" w:rsidRPr="001C4EC1" w:rsidRDefault="002D19DE" w:rsidP="002D19DE">
            <w:pPr>
              <w:rPr>
                <w:b/>
              </w:rPr>
            </w:pPr>
            <w:r w:rsidRPr="001C4EC1">
              <w:rPr>
                <w:b/>
              </w:rPr>
              <w:t>2.0</w:t>
            </w:r>
          </w:p>
        </w:tc>
        <w:tc>
          <w:tcPr>
            <w:tcW w:w="9026" w:type="dxa"/>
          </w:tcPr>
          <w:p w14:paraId="0AC4FFF6" w14:textId="77777777" w:rsidR="002D19DE" w:rsidRPr="001C4EC1" w:rsidRDefault="002D19DE" w:rsidP="002D19DE">
            <w:pPr>
              <w:rPr>
                <w:b/>
                <w:bCs/>
              </w:rPr>
            </w:pPr>
            <w:r>
              <w:rPr>
                <w:noProof/>
              </w:rPr>
              <w:drawing>
                <wp:anchor distT="0" distB="0" distL="114300" distR="114300" simplePos="0" relativeHeight="251673600" behindDoc="0" locked="0" layoutInCell="1" allowOverlap="1" wp14:anchorId="2F97B275" wp14:editId="69A609A5">
                  <wp:simplePos x="0" y="0"/>
                  <wp:positionH relativeFrom="column">
                    <wp:posOffset>4027170</wp:posOffset>
                  </wp:positionH>
                  <wp:positionV relativeFrom="paragraph">
                    <wp:posOffset>90170</wp:posOffset>
                  </wp:positionV>
                  <wp:extent cx="837565" cy="856615"/>
                  <wp:effectExtent l="0" t="0" r="635" b="635"/>
                  <wp:wrapThrough wrapText="bothSides">
                    <wp:wrapPolygon edited="0">
                      <wp:start x="0" y="0"/>
                      <wp:lineTo x="0" y="21136"/>
                      <wp:lineTo x="21125" y="21136"/>
                      <wp:lineTo x="21125" y="0"/>
                      <wp:lineTo x="0" y="0"/>
                    </wp:wrapPolygon>
                  </wp:wrapThrough>
                  <wp:docPr id="836582006" name="Picture 83658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82326" name=""/>
                          <pic:cNvPicPr/>
                        </pic:nvPicPr>
                        <pic:blipFill>
                          <a:blip r:embed="rId14">
                            <a:extLst>
                              <a:ext uri="{28A0092B-C50C-407E-A947-70E740481C1C}">
                                <a14:useLocalDpi xmlns:a14="http://schemas.microsoft.com/office/drawing/2010/main" val="0"/>
                              </a:ext>
                            </a:extLst>
                          </a:blip>
                          <a:stretch>
                            <a:fillRect/>
                          </a:stretch>
                        </pic:blipFill>
                        <pic:spPr>
                          <a:xfrm>
                            <a:off x="0" y="0"/>
                            <a:ext cx="837565" cy="856615"/>
                          </a:xfrm>
                          <a:prstGeom prst="rect">
                            <a:avLst/>
                          </a:prstGeom>
                        </pic:spPr>
                      </pic:pic>
                    </a:graphicData>
                  </a:graphic>
                  <wp14:sizeRelH relativeFrom="page">
                    <wp14:pctWidth>0</wp14:pctWidth>
                  </wp14:sizeRelH>
                  <wp14:sizeRelV relativeFrom="page">
                    <wp14:pctHeight>0</wp14:pctHeight>
                  </wp14:sizeRelV>
                </wp:anchor>
              </w:drawing>
            </w:r>
            <w:r w:rsidRPr="001C4EC1">
              <w:rPr>
                <w:b/>
                <w:bCs/>
              </w:rPr>
              <w:t xml:space="preserve">Change the Location for each unit in </w:t>
            </w:r>
            <w:proofErr w:type="gramStart"/>
            <w:r>
              <w:rPr>
                <w:b/>
                <w:bCs/>
              </w:rPr>
              <w:t>Sunquest</w:t>
            </w:r>
            <w:proofErr w:type="gramEnd"/>
          </w:p>
          <w:p w14:paraId="429C47A0" w14:textId="77777777" w:rsidR="002D19DE" w:rsidRPr="001C4EC1" w:rsidRDefault="002D19DE" w:rsidP="001F18BA">
            <w:pPr>
              <w:numPr>
                <w:ilvl w:val="0"/>
                <w:numId w:val="28"/>
              </w:numPr>
              <w:rPr>
                <w:bCs/>
              </w:rPr>
            </w:pPr>
            <w:r w:rsidRPr="001C4EC1">
              <w:rPr>
                <w:bCs/>
              </w:rPr>
              <w:t xml:space="preserve">In </w:t>
            </w:r>
            <w:r>
              <w:rPr>
                <w:bCs/>
              </w:rPr>
              <w:t>Blood Location</w:t>
            </w:r>
          </w:p>
          <w:p w14:paraId="00749501" w14:textId="77777777" w:rsidR="002D19DE" w:rsidRPr="001C4EC1" w:rsidRDefault="002D19DE" w:rsidP="001F18BA">
            <w:pPr>
              <w:numPr>
                <w:ilvl w:val="0"/>
                <w:numId w:val="28"/>
              </w:numPr>
              <w:rPr>
                <w:bCs/>
              </w:rPr>
            </w:pPr>
            <w:r w:rsidRPr="001C4EC1">
              <w:rPr>
                <w:bCs/>
              </w:rPr>
              <w:t>Scan unit (also scan product code)</w:t>
            </w:r>
            <w:r>
              <w:rPr>
                <w:noProof/>
              </w:rPr>
              <w:t xml:space="preserve"> </w:t>
            </w:r>
          </w:p>
          <w:p w14:paraId="1384EC9B" w14:textId="77777777" w:rsidR="002D19DE" w:rsidRPr="001C4EC1" w:rsidRDefault="002D19DE" w:rsidP="001F18BA">
            <w:pPr>
              <w:numPr>
                <w:ilvl w:val="0"/>
                <w:numId w:val="28"/>
              </w:numPr>
              <w:rPr>
                <w:bCs/>
              </w:rPr>
            </w:pPr>
            <w:r w:rsidRPr="001C4EC1">
              <w:rPr>
                <w:bCs/>
              </w:rPr>
              <w:t>Select New Location from list:</w:t>
            </w:r>
          </w:p>
          <w:tbl>
            <w:tblPr>
              <w:tblStyle w:val="TableGrid"/>
              <w:tblW w:w="0" w:type="auto"/>
              <w:tblLook w:val="04A0" w:firstRow="1" w:lastRow="0" w:firstColumn="1" w:lastColumn="0" w:noHBand="0" w:noVBand="1"/>
            </w:tblPr>
            <w:tblGrid>
              <w:gridCol w:w="1375"/>
              <w:gridCol w:w="3240"/>
            </w:tblGrid>
            <w:tr w:rsidR="002D19DE" w14:paraId="7E08CF88" w14:textId="77777777" w:rsidTr="00D90A52">
              <w:tc>
                <w:tcPr>
                  <w:tcW w:w="1375" w:type="dxa"/>
                </w:tcPr>
                <w:p w14:paraId="6D75B459" w14:textId="77777777" w:rsidR="002D19DE" w:rsidRDefault="002D19DE" w:rsidP="002D19DE">
                  <w:pPr>
                    <w:rPr>
                      <w:noProof/>
                    </w:rPr>
                  </w:pPr>
                  <w:r>
                    <w:rPr>
                      <w:noProof/>
                    </w:rPr>
                    <w:t>AC1</w:t>
                  </w:r>
                </w:p>
              </w:tc>
              <w:tc>
                <w:tcPr>
                  <w:tcW w:w="3240" w:type="dxa"/>
                </w:tcPr>
                <w:p w14:paraId="5794AEF5" w14:textId="77777777" w:rsidR="002D19DE" w:rsidRDefault="002D19DE" w:rsidP="002D19DE">
                  <w:pPr>
                    <w:rPr>
                      <w:noProof/>
                    </w:rPr>
                  </w:pPr>
                  <w:r>
                    <w:rPr>
                      <w:noProof/>
                    </w:rPr>
                    <w:t>AirCare 1</w:t>
                  </w:r>
                </w:p>
              </w:tc>
            </w:tr>
            <w:tr w:rsidR="002D19DE" w14:paraId="2A53F515" w14:textId="77777777" w:rsidTr="00D90A52">
              <w:tc>
                <w:tcPr>
                  <w:tcW w:w="1375" w:type="dxa"/>
                </w:tcPr>
                <w:p w14:paraId="330E8F24" w14:textId="77777777" w:rsidR="002D19DE" w:rsidRDefault="002D19DE" w:rsidP="002D19DE">
                  <w:pPr>
                    <w:rPr>
                      <w:noProof/>
                    </w:rPr>
                  </w:pPr>
                  <w:r>
                    <w:rPr>
                      <w:noProof/>
                    </w:rPr>
                    <w:t>AC2W</w:t>
                  </w:r>
                </w:p>
              </w:tc>
              <w:tc>
                <w:tcPr>
                  <w:tcW w:w="3240" w:type="dxa"/>
                </w:tcPr>
                <w:p w14:paraId="50961FEF" w14:textId="77777777" w:rsidR="002D19DE" w:rsidRDefault="002D19DE" w:rsidP="002D19DE">
                  <w:pPr>
                    <w:rPr>
                      <w:noProof/>
                    </w:rPr>
                  </w:pPr>
                  <w:r>
                    <w:rPr>
                      <w:noProof/>
                    </w:rPr>
                    <w:t>AirCare 2</w:t>
                  </w:r>
                </w:p>
              </w:tc>
            </w:tr>
            <w:tr w:rsidR="002D19DE" w14:paraId="5D1EB3FE" w14:textId="77777777" w:rsidTr="00D90A52">
              <w:tc>
                <w:tcPr>
                  <w:tcW w:w="1375" w:type="dxa"/>
                </w:tcPr>
                <w:p w14:paraId="71EDF7A0" w14:textId="77777777" w:rsidR="002D19DE" w:rsidRDefault="002D19DE" w:rsidP="002D19DE">
                  <w:pPr>
                    <w:rPr>
                      <w:noProof/>
                    </w:rPr>
                  </w:pPr>
                  <w:r>
                    <w:rPr>
                      <w:noProof/>
                    </w:rPr>
                    <w:t>AC3</w:t>
                  </w:r>
                </w:p>
              </w:tc>
              <w:tc>
                <w:tcPr>
                  <w:tcW w:w="3240" w:type="dxa"/>
                </w:tcPr>
                <w:p w14:paraId="51419C86" w14:textId="77777777" w:rsidR="002D19DE" w:rsidRDefault="002D19DE" w:rsidP="002D19DE">
                  <w:pPr>
                    <w:rPr>
                      <w:noProof/>
                    </w:rPr>
                  </w:pPr>
                  <w:r>
                    <w:rPr>
                      <w:noProof/>
                    </w:rPr>
                    <w:t>AirCare 3</w:t>
                  </w:r>
                </w:p>
              </w:tc>
            </w:tr>
            <w:tr w:rsidR="002D19DE" w14:paraId="0977AD38" w14:textId="77777777" w:rsidTr="00D90A52">
              <w:tc>
                <w:tcPr>
                  <w:tcW w:w="1375" w:type="dxa"/>
                </w:tcPr>
                <w:p w14:paraId="7DEC0604" w14:textId="77777777" w:rsidR="002D19DE" w:rsidRDefault="002D19DE" w:rsidP="002D19DE">
                  <w:pPr>
                    <w:rPr>
                      <w:noProof/>
                    </w:rPr>
                  </w:pPr>
                  <w:r>
                    <w:rPr>
                      <w:noProof/>
                    </w:rPr>
                    <w:t>ACG</w:t>
                  </w:r>
                </w:p>
              </w:tc>
              <w:tc>
                <w:tcPr>
                  <w:tcW w:w="3240" w:type="dxa"/>
                </w:tcPr>
                <w:p w14:paraId="62AFB320" w14:textId="77777777" w:rsidR="002D19DE" w:rsidRDefault="002D19DE" w:rsidP="002D19DE">
                  <w:pPr>
                    <w:rPr>
                      <w:noProof/>
                    </w:rPr>
                  </w:pPr>
                  <w:r>
                    <w:rPr>
                      <w:noProof/>
                    </w:rPr>
                    <w:t>AirCare Ground</w:t>
                  </w:r>
                </w:p>
              </w:tc>
            </w:tr>
            <w:tr w:rsidR="002D19DE" w14:paraId="5F50B3F3" w14:textId="77777777" w:rsidTr="00D90A52">
              <w:tc>
                <w:tcPr>
                  <w:tcW w:w="1375" w:type="dxa"/>
                </w:tcPr>
                <w:p w14:paraId="4F3CE19C" w14:textId="77777777" w:rsidR="002D19DE" w:rsidRDefault="002D19DE" w:rsidP="002D19DE">
                  <w:pPr>
                    <w:rPr>
                      <w:noProof/>
                    </w:rPr>
                  </w:pPr>
                  <w:r>
                    <w:rPr>
                      <w:noProof/>
                    </w:rPr>
                    <w:t>ALG</w:t>
                  </w:r>
                </w:p>
              </w:tc>
              <w:tc>
                <w:tcPr>
                  <w:tcW w:w="3240" w:type="dxa"/>
                </w:tcPr>
                <w:p w14:paraId="6DA7F436" w14:textId="77777777" w:rsidR="002D19DE" w:rsidRDefault="002D19DE" w:rsidP="002D19DE">
                  <w:pPr>
                    <w:rPr>
                      <w:noProof/>
                    </w:rPr>
                  </w:pPr>
                  <w:r>
                    <w:rPr>
                      <w:noProof/>
                    </w:rPr>
                    <w:t>Aleganey</w:t>
                  </w:r>
                </w:p>
              </w:tc>
            </w:tr>
            <w:tr w:rsidR="002D19DE" w14:paraId="6DD2E531" w14:textId="77777777" w:rsidTr="00D90A52">
              <w:tc>
                <w:tcPr>
                  <w:tcW w:w="1375" w:type="dxa"/>
                </w:tcPr>
                <w:p w14:paraId="361466B1" w14:textId="77777777" w:rsidR="002D19DE" w:rsidRDefault="002D19DE" w:rsidP="002D19DE">
                  <w:pPr>
                    <w:rPr>
                      <w:noProof/>
                    </w:rPr>
                  </w:pPr>
                  <w:r>
                    <w:rPr>
                      <w:noProof/>
                    </w:rPr>
                    <w:t>BMC</w:t>
                  </w:r>
                </w:p>
              </w:tc>
              <w:tc>
                <w:tcPr>
                  <w:tcW w:w="3240" w:type="dxa"/>
                </w:tcPr>
                <w:p w14:paraId="47B45FFA" w14:textId="407657E3" w:rsidR="002D19DE" w:rsidRDefault="00D46528" w:rsidP="002D19DE">
                  <w:pPr>
                    <w:rPr>
                      <w:noProof/>
                    </w:rPr>
                  </w:pPr>
                  <w:r>
                    <w:rPr>
                      <w:noProof/>
                    </w:rPr>
                    <w:t>Do Not Use</w:t>
                  </w:r>
                </w:p>
              </w:tc>
            </w:tr>
            <w:tr w:rsidR="002D19DE" w14:paraId="14B3B55A" w14:textId="77777777" w:rsidTr="00D90A52">
              <w:tc>
                <w:tcPr>
                  <w:tcW w:w="1375" w:type="dxa"/>
                </w:tcPr>
                <w:p w14:paraId="4EAF6DCE" w14:textId="77777777" w:rsidR="002D19DE" w:rsidRDefault="002D19DE" w:rsidP="002D19DE">
                  <w:pPr>
                    <w:rPr>
                      <w:noProof/>
                    </w:rPr>
                  </w:pPr>
                  <w:r>
                    <w:rPr>
                      <w:noProof/>
                    </w:rPr>
                    <w:t>DAV</w:t>
                  </w:r>
                </w:p>
              </w:tc>
              <w:tc>
                <w:tcPr>
                  <w:tcW w:w="3240" w:type="dxa"/>
                </w:tcPr>
                <w:p w14:paraId="3B144BFB" w14:textId="77777777" w:rsidR="002D19DE" w:rsidRDefault="002D19DE" w:rsidP="002D19DE">
                  <w:pPr>
                    <w:rPr>
                      <w:noProof/>
                    </w:rPr>
                  </w:pPr>
                  <w:r>
                    <w:rPr>
                      <w:noProof/>
                    </w:rPr>
                    <w:t>Davie Medical Center</w:t>
                  </w:r>
                </w:p>
              </w:tc>
            </w:tr>
            <w:tr w:rsidR="002D19DE" w14:paraId="5527A7E4" w14:textId="77777777" w:rsidTr="00D90A52">
              <w:tc>
                <w:tcPr>
                  <w:tcW w:w="1375" w:type="dxa"/>
                </w:tcPr>
                <w:p w14:paraId="4D40F704" w14:textId="77777777" w:rsidR="002D19DE" w:rsidRDefault="002D19DE" w:rsidP="002D19DE">
                  <w:pPr>
                    <w:rPr>
                      <w:noProof/>
                    </w:rPr>
                  </w:pPr>
                  <w:r>
                    <w:rPr>
                      <w:noProof/>
                    </w:rPr>
                    <w:t>HPM</w:t>
                  </w:r>
                </w:p>
              </w:tc>
              <w:tc>
                <w:tcPr>
                  <w:tcW w:w="3240" w:type="dxa"/>
                </w:tcPr>
                <w:p w14:paraId="50512C91" w14:textId="77777777" w:rsidR="002D19DE" w:rsidRDefault="002D19DE" w:rsidP="002D19DE">
                  <w:pPr>
                    <w:rPr>
                      <w:noProof/>
                    </w:rPr>
                  </w:pPr>
                  <w:r>
                    <w:rPr>
                      <w:noProof/>
                    </w:rPr>
                    <w:t>High Point Medical Center</w:t>
                  </w:r>
                </w:p>
              </w:tc>
            </w:tr>
            <w:tr w:rsidR="002D19DE" w14:paraId="3AA7ED84" w14:textId="77777777" w:rsidTr="00D90A52">
              <w:tc>
                <w:tcPr>
                  <w:tcW w:w="1375" w:type="dxa"/>
                </w:tcPr>
                <w:p w14:paraId="6D60C146" w14:textId="77777777" w:rsidR="002D19DE" w:rsidRDefault="002D19DE" w:rsidP="002D19DE">
                  <w:pPr>
                    <w:rPr>
                      <w:noProof/>
                    </w:rPr>
                  </w:pPr>
                  <w:r>
                    <w:rPr>
                      <w:noProof/>
                    </w:rPr>
                    <w:t>LEX</w:t>
                  </w:r>
                </w:p>
              </w:tc>
              <w:tc>
                <w:tcPr>
                  <w:tcW w:w="3240" w:type="dxa"/>
                </w:tcPr>
                <w:p w14:paraId="33E38667" w14:textId="77777777" w:rsidR="002D19DE" w:rsidRDefault="002D19DE" w:rsidP="002D19DE">
                  <w:pPr>
                    <w:rPr>
                      <w:noProof/>
                    </w:rPr>
                  </w:pPr>
                  <w:r>
                    <w:rPr>
                      <w:noProof/>
                    </w:rPr>
                    <w:t>Lexington Medical Center</w:t>
                  </w:r>
                </w:p>
              </w:tc>
            </w:tr>
            <w:tr w:rsidR="002D19DE" w14:paraId="6B45E587" w14:textId="77777777" w:rsidTr="00D90A52">
              <w:tc>
                <w:tcPr>
                  <w:tcW w:w="1375" w:type="dxa"/>
                </w:tcPr>
                <w:p w14:paraId="574FC176" w14:textId="77777777" w:rsidR="002D19DE" w:rsidRDefault="002D19DE" w:rsidP="002D19DE">
                  <w:pPr>
                    <w:rPr>
                      <w:noProof/>
                    </w:rPr>
                  </w:pPr>
                  <w:r>
                    <w:rPr>
                      <w:noProof/>
                    </w:rPr>
                    <w:t>STOK1</w:t>
                  </w:r>
                </w:p>
              </w:tc>
              <w:tc>
                <w:tcPr>
                  <w:tcW w:w="3240" w:type="dxa"/>
                </w:tcPr>
                <w:p w14:paraId="29BDA3E9" w14:textId="77777777" w:rsidR="002D19DE" w:rsidRDefault="002D19DE" w:rsidP="002D19DE">
                  <w:pPr>
                    <w:rPr>
                      <w:noProof/>
                    </w:rPr>
                  </w:pPr>
                  <w:r>
                    <w:rPr>
                      <w:noProof/>
                    </w:rPr>
                    <w:t>Stokes EMS</w:t>
                  </w:r>
                </w:p>
              </w:tc>
            </w:tr>
            <w:tr w:rsidR="002D19DE" w14:paraId="6BE3198E" w14:textId="77777777" w:rsidTr="00D90A52">
              <w:tc>
                <w:tcPr>
                  <w:tcW w:w="1375" w:type="dxa"/>
                </w:tcPr>
                <w:p w14:paraId="73835B9C" w14:textId="77777777" w:rsidR="002D19DE" w:rsidRDefault="002D19DE" w:rsidP="002D19DE">
                  <w:pPr>
                    <w:rPr>
                      <w:noProof/>
                    </w:rPr>
                  </w:pPr>
                  <w:r>
                    <w:rPr>
                      <w:noProof/>
                    </w:rPr>
                    <w:t>WEMS1</w:t>
                  </w:r>
                </w:p>
              </w:tc>
              <w:tc>
                <w:tcPr>
                  <w:tcW w:w="3240" w:type="dxa"/>
                </w:tcPr>
                <w:p w14:paraId="115E5B59" w14:textId="77777777" w:rsidR="002D19DE" w:rsidRDefault="002D19DE" w:rsidP="002D19DE">
                  <w:pPr>
                    <w:rPr>
                      <w:noProof/>
                    </w:rPr>
                  </w:pPr>
                  <w:r>
                    <w:rPr>
                      <w:noProof/>
                    </w:rPr>
                    <w:t>Wilkes EMS1</w:t>
                  </w:r>
                </w:p>
              </w:tc>
            </w:tr>
            <w:tr w:rsidR="002D19DE" w14:paraId="249691AD" w14:textId="77777777" w:rsidTr="00D90A52">
              <w:tc>
                <w:tcPr>
                  <w:tcW w:w="1375" w:type="dxa"/>
                </w:tcPr>
                <w:p w14:paraId="02584D95" w14:textId="77777777" w:rsidR="002D19DE" w:rsidRDefault="002D19DE" w:rsidP="002D19DE">
                  <w:pPr>
                    <w:rPr>
                      <w:noProof/>
                    </w:rPr>
                  </w:pPr>
                  <w:r>
                    <w:rPr>
                      <w:noProof/>
                    </w:rPr>
                    <w:t>WEMS2</w:t>
                  </w:r>
                </w:p>
              </w:tc>
              <w:tc>
                <w:tcPr>
                  <w:tcW w:w="3240" w:type="dxa"/>
                </w:tcPr>
                <w:p w14:paraId="10A4FD50" w14:textId="77777777" w:rsidR="002D19DE" w:rsidRDefault="002D19DE" w:rsidP="002D19DE">
                  <w:pPr>
                    <w:rPr>
                      <w:noProof/>
                    </w:rPr>
                  </w:pPr>
                  <w:r>
                    <w:rPr>
                      <w:noProof/>
                    </w:rPr>
                    <w:t>Wilkes EMS 2</w:t>
                  </w:r>
                </w:p>
              </w:tc>
            </w:tr>
            <w:tr w:rsidR="002D19DE" w14:paraId="1DF42271" w14:textId="77777777" w:rsidTr="00D90A52">
              <w:tc>
                <w:tcPr>
                  <w:tcW w:w="1375" w:type="dxa"/>
                </w:tcPr>
                <w:p w14:paraId="3F5F5963" w14:textId="77777777" w:rsidR="002D19DE" w:rsidRDefault="002D19DE" w:rsidP="002D19DE">
                  <w:pPr>
                    <w:rPr>
                      <w:noProof/>
                    </w:rPr>
                  </w:pPr>
                  <w:r>
                    <w:rPr>
                      <w:noProof/>
                    </w:rPr>
                    <w:t>WIN</w:t>
                  </w:r>
                </w:p>
              </w:tc>
              <w:tc>
                <w:tcPr>
                  <w:tcW w:w="3240" w:type="dxa"/>
                </w:tcPr>
                <w:p w14:paraId="47F50601" w14:textId="77777777" w:rsidR="002D19DE" w:rsidRDefault="002D19DE" w:rsidP="002D19DE">
                  <w:pPr>
                    <w:rPr>
                      <w:noProof/>
                    </w:rPr>
                  </w:pPr>
                  <w:r>
                    <w:rPr>
                      <w:noProof/>
                    </w:rPr>
                    <w:t>Winston Main Campus</w:t>
                  </w:r>
                </w:p>
              </w:tc>
            </w:tr>
            <w:tr w:rsidR="002D19DE" w14:paraId="2F1992C8" w14:textId="77777777" w:rsidTr="00D90A52">
              <w:tc>
                <w:tcPr>
                  <w:tcW w:w="1375" w:type="dxa"/>
                </w:tcPr>
                <w:p w14:paraId="39DA06DE" w14:textId="77777777" w:rsidR="002D19DE" w:rsidRDefault="002D19DE" w:rsidP="002D19DE">
                  <w:pPr>
                    <w:rPr>
                      <w:noProof/>
                    </w:rPr>
                  </w:pPr>
                  <w:r>
                    <w:rPr>
                      <w:noProof/>
                    </w:rPr>
                    <w:t>RCF</w:t>
                  </w:r>
                </w:p>
              </w:tc>
              <w:tc>
                <w:tcPr>
                  <w:tcW w:w="3240" w:type="dxa"/>
                </w:tcPr>
                <w:p w14:paraId="7C4646DD" w14:textId="77777777" w:rsidR="002D19DE" w:rsidRDefault="002D19DE" w:rsidP="002D19DE">
                  <w:pPr>
                    <w:rPr>
                      <w:noProof/>
                    </w:rPr>
                  </w:pPr>
                  <w:r>
                    <w:rPr>
                      <w:noProof/>
                    </w:rPr>
                    <w:t>Red Cell Freezer shelves</w:t>
                  </w:r>
                </w:p>
              </w:tc>
            </w:tr>
            <w:tr w:rsidR="002D19DE" w14:paraId="61C65CF7" w14:textId="77777777" w:rsidTr="00D90A52">
              <w:tc>
                <w:tcPr>
                  <w:tcW w:w="1375" w:type="dxa"/>
                </w:tcPr>
                <w:p w14:paraId="0320DE4C" w14:textId="77777777" w:rsidR="002D19DE" w:rsidRDefault="002D19DE" w:rsidP="002D19DE">
                  <w:pPr>
                    <w:rPr>
                      <w:noProof/>
                    </w:rPr>
                  </w:pPr>
                  <w:r>
                    <w:rPr>
                      <w:noProof/>
                    </w:rPr>
                    <w:t>WLK</w:t>
                  </w:r>
                </w:p>
              </w:tc>
              <w:tc>
                <w:tcPr>
                  <w:tcW w:w="3240" w:type="dxa"/>
                </w:tcPr>
                <w:p w14:paraId="1EFCC2B5" w14:textId="77777777" w:rsidR="002D19DE" w:rsidRDefault="002D19DE" w:rsidP="002D19DE">
                  <w:pPr>
                    <w:rPr>
                      <w:noProof/>
                    </w:rPr>
                  </w:pPr>
                  <w:r>
                    <w:rPr>
                      <w:noProof/>
                    </w:rPr>
                    <w:t>Wilkes Medical Center</w:t>
                  </w:r>
                </w:p>
              </w:tc>
            </w:tr>
            <w:tr w:rsidR="002D19DE" w14:paraId="0A0E9CC5" w14:textId="77777777" w:rsidTr="00D90A52">
              <w:tc>
                <w:tcPr>
                  <w:tcW w:w="1375" w:type="dxa"/>
                </w:tcPr>
                <w:p w14:paraId="11E95DF4" w14:textId="77777777" w:rsidR="002D19DE" w:rsidRDefault="002D19DE" w:rsidP="002D19DE">
                  <w:pPr>
                    <w:rPr>
                      <w:noProof/>
                    </w:rPr>
                  </w:pPr>
                  <w:r>
                    <w:rPr>
                      <w:noProof/>
                    </w:rPr>
                    <w:t>AEMS1</w:t>
                  </w:r>
                </w:p>
              </w:tc>
              <w:tc>
                <w:tcPr>
                  <w:tcW w:w="3240" w:type="dxa"/>
                </w:tcPr>
                <w:p w14:paraId="40C61489" w14:textId="77777777" w:rsidR="002D19DE" w:rsidRDefault="002D19DE" w:rsidP="002D19DE">
                  <w:pPr>
                    <w:rPr>
                      <w:noProof/>
                    </w:rPr>
                  </w:pPr>
                  <w:r>
                    <w:rPr>
                      <w:noProof/>
                    </w:rPr>
                    <w:t>Alexander County EMS</w:t>
                  </w:r>
                </w:p>
              </w:tc>
            </w:tr>
            <w:tr w:rsidR="002D19DE" w14:paraId="443F5FCC" w14:textId="77777777" w:rsidTr="00D90A52">
              <w:tc>
                <w:tcPr>
                  <w:tcW w:w="1375" w:type="dxa"/>
                </w:tcPr>
                <w:p w14:paraId="6DA0F29A" w14:textId="77777777" w:rsidR="002D19DE" w:rsidRDefault="002D19DE" w:rsidP="002D19DE">
                  <w:pPr>
                    <w:rPr>
                      <w:noProof/>
                    </w:rPr>
                  </w:pPr>
                  <w:r>
                    <w:rPr>
                      <w:noProof/>
                    </w:rPr>
                    <w:t>YEMS1</w:t>
                  </w:r>
                </w:p>
              </w:tc>
              <w:tc>
                <w:tcPr>
                  <w:tcW w:w="3240" w:type="dxa"/>
                </w:tcPr>
                <w:p w14:paraId="5287F142" w14:textId="77777777" w:rsidR="002D19DE" w:rsidRDefault="002D19DE" w:rsidP="002D19DE">
                  <w:pPr>
                    <w:rPr>
                      <w:noProof/>
                    </w:rPr>
                  </w:pPr>
                  <w:r>
                    <w:rPr>
                      <w:noProof/>
                    </w:rPr>
                    <w:t>Yadkin County EMS</w:t>
                  </w:r>
                </w:p>
              </w:tc>
            </w:tr>
          </w:tbl>
          <w:p w14:paraId="4E4AE163" w14:textId="77777777" w:rsidR="002D19DE" w:rsidRPr="004845A0" w:rsidRDefault="002D19DE" w:rsidP="002D19DE">
            <w:pPr>
              <w:rPr>
                <w:noProof/>
              </w:rPr>
            </w:pPr>
          </w:p>
          <w:p w14:paraId="46BA0668" w14:textId="5441B855" w:rsidR="002D19DE" w:rsidRPr="001C4EC1" w:rsidRDefault="002D19DE" w:rsidP="002D19DE">
            <w:pPr>
              <w:rPr>
                <w:bCs/>
              </w:rPr>
            </w:pPr>
            <w:r w:rsidRPr="001C4EC1">
              <w:rPr>
                <w:b/>
              </w:rPr>
              <w:t>NOTE:</w:t>
            </w:r>
            <w:r w:rsidRPr="001C4EC1">
              <w:t xml:space="preserve"> location </w:t>
            </w:r>
            <w:r w:rsidR="00D46528">
              <w:t>WIN</w:t>
            </w:r>
            <w:r w:rsidRPr="001C4EC1">
              <w:t xml:space="preserve"> is for use when units are returned</w:t>
            </w:r>
            <w:r w:rsidRPr="001C4EC1">
              <w:rPr>
                <w:bCs/>
              </w:rPr>
              <w:t xml:space="preserve"> </w:t>
            </w:r>
          </w:p>
        </w:tc>
      </w:tr>
      <w:tr w:rsidR="002D19DE" w:rsidRPr="001C4EC1" w14:paraId="2129AE36" w14:textId="77777777" w:rsidTr="00D90A52">
        <w:tc>
          <w:tcPr>
            <w:tcW w:w="1125" w:type="dxa"/>
          </w:tcPr>
          <w:p w14:paraId="07DC9281" w14:textId="77777777" w:rsidR="002D19DE" w:rsidRPr="001C4EC1" w:rsidRDefault="002D19DE" w:rsidP="00D90A52">
            <w:pPr>
              <w:rPr>
                <w:b/>
              </w:rPr>
            </w:pPr>
            <w:r w:rsidRPr="001C4EC1">
              <w:rPr>
                <w:b/>
              </w:rPr>
              <w:t>3.0</w:t>
            </w:r>
          </w:p>
        </w:tc>
        <w:tc>
          <w:tcPr>
            <w:tcW w:w="9026" w:type="dxa"/>
          </w:tcPr>
          <w:p w14:paraId="33ED0A19" w14:textId="77777777" w:rsidR="002D19DE" w:rsidRPr="001C4EC1" w:rsidRDefault="002D19DE" w:rsidP="00D90A52">
            <w:pPr>
              <w:rPr>
                <w:b/>
              </w:rPr>
            </w:pPr>
            <w:r w:rsidRPr="001C4EC1">
              <w:rPr>
                <w:b/>
              </w:rPr>
              <w:t>Pull the Issue form from the front desk and file with other issue slips.</w:t>
            </w:r>
          </w:p>
          <w:p w14:paraId="27A93381" w14:textId="77777777" w:rsidR="002D19DE" w:rsidRPr="001C4EC1" w:rsidRDefault="002D19DE" w:rsidP="00D90A52">
            <w:pPr>
              <w:rPr>
                <w:b/>
              </w:rPr>
            </w:pPr>
          </w:p>
        </w:tc>
      </w:tr>
      <w:tr w:rsidR="002D19DE" w:rsidRPr="001C4EC1" w14:paraId="5528F1C0" w14:textId="77777777" w:rsidTr="00D90A52">
        <w:tc>
          <w:tcPr>
            <w:tcW w:w="1125" w:type="dxa"/>
          </w:tcPr>
          <w:p w14:paraId="570D18FE" w14:textId="77777777" w:rsidR="002D19DE" w:rsidRPr="001C4EC1" w:rsidRDefault="002D19DE" w:rsidP="00D90A52">
            <w:pPr>
              <w:rPr>
                <w:b/>
              </w:rPr>
            </w:pPr>
            <w:r w:rsidRPr="001C4EC1">
              <w:rPr>
                <w:b/>
              </w:rPr>
              <w:t>4.0</w:t>
            </w:r>
          </w:p>
        </w:tc>
        <w:tc>
          <w:tcPr>
            <w:tcW w:w="9026" w:type="dxa"/>
          </w:tcPr>
          <w:p w14:paraId="2C84BE23" w14:textId="77777777" w:rsidR="002D19DE" w:rsidRPr="001C4EC1" w:rsidRDefault="002D19DE" w:rsidP="00D90A52">
            <w:pPr>
              <w:rPr>
                <w:b/>
                <w:bCs/>
              </w:rPr>
            </w:pPr>
            <w:r w:rsidRPr="001C4EC1">
              <w:rPr>
                <w:b/>
                <w:bCs/>
              </w:rPr>
              <w:t>Place all 6 inserts back in freezer and place gel pack in refrigerator.</w:t>
            </w:r>
          </w:p>
          <w:p w14:paraId="7B7F13D6" w14:textId="77777777" w:rsidR="002D19DE" w:rsidRPr="001C4EC1" w:rsidRDefault="002D19DE" w:rsidP="00D90A52">
            <w:r w:rsidRPr="001C4EC1">
              <w:t xml:space="preserve">Go to </w:t>
            </w:r>
            <w:r w:rsidRPr="001C4EC1">
              <w:rPr>
                <w:i/>
              </w:rPr>
              <w:t xml:space="preserve">Section I: Conditioning of Cooler inserts/panels for use- Golden Hour, </w:t>
            </w:r>
            <w:proofErr w:type="gramStart"/>
            <w:r w:rsidRPr="001C4EC1">
              <w:rPr>
                <w:i/>
              </w:rPr>
              <w:t>Credo</w:t>
            </w:r>
            <w:proofErr w:type="gramEnd"/>
            <w:r w:rsidRPr="001C4EC1">
              <w:rPr>
                <w:i/>
              </w:rPr>
              <w:t xml:space="preserve"> and Canvas blood coolers</w:t>
            </w:r>
          </w:p>
        </w:tc>
      </w:tr>
      <w:tr w:rsidR="002D19DE" w:rsidRPr="001C4EC1" w14:paraId="4CCBF108" w14:textId="77777777" w:rsidTr="00D90A52">
        <w:tc>
          <w:tcPr>
            <w:tcW w:w="1125" w:type="dxa"/>
          </w:tcPr>
          <w:p w14:paraId="1ECF3A14" w14:textId="77777777" w:rsidR="002D19DE" w:rsidRPr="001C4EC1" w:rsidRDefault="002D19DE" w:rsidP="00D90A52">
            <w:pPr>
              <w:rPr>
                <w:b/>
              </w:rPr>
            </w:pPr>
            <w:r w:rsidRPr="001C4EC1">
              <w:rPr>
                <w:b/>
              </w:rPr>
              <w:t>5.0</w:t>
            </w:r>
          </w:p>
        </w:tc>
        <w:tc>
          <w:tcPr>
            <w:tcW w:w="9026" w:type="dxa"/>
          </w:tcPr>
          <w:p w14:paraId="0EF3D741" w14:textId="068E83EF" w:rsidR="002D19DE" w:rsidRPr="001C4EC1" w:rsidRDefault="002D19DE" w:rsidP="00D90A52">
            <w:pPr>
              <w:rPr>
                <w:b/>
                <w:bCs/>
              </w:rPr>
            </w:pPr>
            <w:r w:rsidRPr="001C4EC1">
              <w:rPr>
                <w:b/>
                <w:bCs/>
              </w:rPr>
              <w:t xml:space="preserve">Emergency issue </w:t>
            </w:r>
            <w:r w:rsidR="00960BE4">
              <w:rPr>
                <w:b/>
                <w:bCs/>
              </w:rPr>
              <w:t>in BB LIS a</w:t>
            </w:r>
            <w:r w:rsidRPr="001C4EC1">
              <w:rPr>
                <w:b/>
                <w:bCs/>
              </w:rPr>
              <w:t>ny units transfused by Air Care or EMS</w:t>
            </w:r>
            <w:r>
              <w:rPr>
                <w:b/>
                <w:bCs/>
              </w:rPr>
              <w:t xml:space="preserve"> if possible</w:t>
            </w:r>
            <w:r w:rsidRPr="001C4EC1">
              <w:rPr>
                <w:b/>
                <w:bCs/>
              </w:rPr>
              <w:t>.</w:t>
            </w:r>
          </w:p>
          <w:p w14:paraId="3B957EC1" w14:textId="28E0E57E" w:rsidR="002D19DE" w:rsidRPr="001C4EC1" w:rsidRDefault="002D19DE" w:rsidP="001F18BA">
            <w:pPr>
              <w:numPr>
                <w:ilvl w:val="0"/>
                <w:numId w:val="33"/>
              </w:numPr>
              <w:rPr>
                <w:bCs/>
              </w:rPr>
            </w:pPr>
            <w:r w:rsidRPr="001C4EC1">
              <w:rPr>
                <w:bCs/>
              </w:rPr>
              <w:t>Patient information should be on the Emergency Release form filled out by the Air Care or EMS team.</w:t>
            </w:r>
          </w:p>
          <w:p w14:paraId="712C770B" w14:textId="77777777" w:rsidR="002D19DE" w:rsidRPr="001C4EC1" w:rsidRDefault="002D19DE" w:rsidP="001F18BA">
            <w:pPr>
              <w:numPr>
                <w:ilvl w:val="0"/>
                <w:numId w:val="33"/>
              </w:numPr>
              <w:rPr>
                <w:bCs/>
              </w:rPr>
            </w:pPr>
            <w:r w:rsidRPr="001C4EC1">
              <w:rPr>
                <w:bCs/>
              </w:rPr>
              <w:t>If units were given to a patient that was taken to another facility:</w:t>
            </w:r>
          </w:p>
          <w:p w14:paraId="51DFE565" w14:textId="77777777" w:rsidR="002D19DE" w:rsidRPr="001C4EC1" w:rsidRDefault="002D19DE" w:rsidP="001F18BA">
            <w:pPr>
              <w:numPr>
                <w:ilvl w:val="1"/>
                <w:numId w:val="33"/>
              </w:numPr>
              <w:rPr>
                <w:bCs/>
              </w:rPr>
            </w:pPr>
            <w:r w:rsidRPr="001C4EC1">
              <w:rPr>
                <w:bCs/>
              </w:rPr>
              <w:t>Air Care or EMS will provide the Blood Bank the identity of the other hospital and the patient on the Blood Bank Emergency Release form.</w:t>
            </w:r>
          </w:p>
          <w:p w14:paraId="15702C09" w14:textId="305EFFE9" w:rsidR="002D19DE" w:rsidRDefault="00960BE4" w:rsidP="001F18BA">
            <w:pPr>
              <w:numPr>
                <w:ilvl w:val="1"/>
                <w:numId w:val="33"/>
              </w:numPr>
              <w:rPr>
                <w:bCs/>
              </w:rPr>
            </w:pPr>
            <w:r>
              <w:rPr>
                <w:bCs/>
              </w:rPr>
              <w:t xml:space="preserve">Alert BB management to reconcile. </w:t>
            </w:r>
          </w:p>
          <w:p w14:paraId="6D853315" w14:textId="226A2DE8" w:rsidR="00960BE4" w:rsidRDefault="00960BE4" w:rsidP="001F18BA">
            <w:pPr>
              <w:numPr>
                <w:ilvl w:val="1"/>
                <w:numId w:val="33"/>
              </w:numPr>
              <w:rPr>
                <w:bCs/>
              </w:rPr>
            </w:pPr>
            <w:r>
              <w:rPr>
                <w:bCs/>
              </w:rPr>
              <w:t xml:space="preserve">Do not </w:t>
            </w:r>
            <w:proofErr w:type="spellStart"/>
            <w:r>
              <w:rPr>
                <w:bCs/>
              </w:rPr>
              <w:t>tranfer</w:t>
            </w:r>
            <w:proofErr w:type="spellEnd"/>
            <w:r>
              <w:rPr>
                <w:bCs/>
              </w:rPr>
              <w:t xml:space="preserve"> units to any other facility. </w:t>
            </w:r>
          </w:p>
          <w:p w14:paraId="0397096B" w14:textId="196060B4" w:rsidR="00960BE4" w:rsidRDefault="00960BE4" w:rsidP="001F18BA">
            <w:pPr>
              <w:numPr>
                <w:ilvl w:val="1"/>
                <w:numId w:val="33"/>
              </w:numPr>
              <w:rPr>
                <w:bCs/>
              </w:rPr>
            </w:pPr>
            <w:r>
              <w:rPr>
                <w:bCs/>
              </w:rPr>
              <w:lastRenderedPageBreak/>
              <w:t xml:space="preserve">Do not transfer units in Blood Hub. </w:t>
            </w:r>
          </w:p>
          <w:p w14:paraId="11E138D9" w14:textId="60F9C1D4" w:rsidR="00960BE4" w:rsidRDefault="00960BE4" w:rsidP="001F18BA">
            <w:pPr>
              <w:numPr>
                <w:ilvl w:val="1"/>
                <w:numId w:val="33"/>
              </w:numPr>
              <w:rPr>
                <w:bCs/>
              </w:rPr>
            </w:pPr>
            <w:r>
              <w:rPr>
                <w:bCs/>
              </w:rPr>
              <w:t xml:space="preserve">Place comment under unit with as much information as possible as to who got the unit. </w:t>
            </w:r>
          </w:p>
          <w:p w14:paraId="4B397022" w14:textId="2D5537A5" w:rsidR="00960BE4" w:rsidRPr="001C4EC1" w:rsidRDefault="00960BE4" w:rsidP="00960BE4">
            <w:pPr>
              <w:rPr>
                <w:bCs/>
              </w:rPr>
            </w:pPr>
            <w:proofErr w:type="gramStart"/>
            <w:r>
              <w:rPr>
                <w:bCs/>
              </w:rPr>
              <w:t>5.3  Complete</w:t>
            </w:r>
            <w:proofErr w:type="gramEnd"/>
            <w:r>
              <w:rPr>
                <w:bCs/>
              </w:rPr>
              <w:t xml:space="preserve"> </w:t>
            </w:r>
            <w:r w:rsidRPr="00C30B88">
              <w:rPr>
                <w:bCs/>
                <w:i/>
                <w:iCs/>
                <w:color w:val="248FA0" w:themeColor="accent6"/>
              </w:rPr>
              <w:t xml:space="preserve">BB-FORMS-0008: </w:t>
            </w:r>
            <w:proofErr w:type="spellStart"/>
            <w:r w:rsidRPr="00C30B88">
              <w:rPr>
                <w:bCs/>
                <w:i/>
                <w:iCs/>
                <w:color w:val="248FA0" w:themeColor="accent6"/>
              </w:rPr>
              <w:t>AirCare</w:t>
            </w:r>
            <w:proofErr w:type="spellEnd"/>
            <w:r w:rsidRPr="00C30B88">
              <w:rPr>
                <w:bCs/>
                <w:i/>
                <w:iCs/>
                <w:color w:val="248FA0" w:themeColor="accent6"/>
              </w:rPr>
              <w:t xml:space="preserve"> EMS Transfused Units Checklist</w:t>
            </w:r>
            <w:r w:rsidRPr="00C30B88">
              <w:rPr>
                <w:bCs/>
                <w:color w:val="248FA0" w:themeColor="accent6"/>
              </w:rPr>
              <w:t xml:space="preserve"> </w:t>
            </w:r>
            <w:r>
              <w:rPr>
                <w:bCs/>
              </w:rPr>
              <w:t xml:space="preserve">and turn in to management. </w:t>
            </w:r>
          </w:p>
          <w:p w14:paraId="079A7D77" w14:textId="77777777" w:rsidR="002D19DE" w:rsidRPr="001C4EC1" w:rsidRDefault="002D19DE" w:rsidP="00D90A52">
            <w:pPr>
              <w:rPr>
                <w:bCs/>
              </w:rPr>
            </w:pPr>
          </w:p>
        </w:tc>
      </w:tr>
    </w:tbl>
    <w:p w14:paraId="52AA2168" w14:textId="77777777" w:rsidR="00F138C9" w:rsidRDefault="00F138C9" w:rsidP="00116043">
      <w:pPr>
        <w:rPr>
          <w:rFonts w:ascii="Times New Roman" w:hAnsi="Times New Roman"/>
          <w:sz w:val="20"/>
        </w:rPr>
      </w:pPr>
    </w:p>
    <w:p w14:paraId="318119A1" w14:textId="77777777" w:rsidR="00B048D9" w:rsidRDefault="00B048D9" w:rsidP="00887AE0">
      <w:pPr>
        <w:pStyle w:val="Heading1"/>
      </w:pPr>
      <w:r>
        <w:t>References</w:t>
      </w:r>
    </w:p>
    <w:p w14:paraId="40C0F241" w14:textId="77777777" w:rsidR="00BF5F7B" w:rsidRDefault="00BF5F7B" w:rsidP="00BF5F7B"/>
    <w:p w14:paraId="451A8D5E" w14:textId="77777777" w:rsidR="000858A5" w:rsidRDefault="000858A5" w:rsidP="00BF5F7B">
      <w:r>
        <w:t>None</w:t>
      </w:r>
    </w:p>
    <w:p w14:paraId="26AE1C40" w14:textId="77777777" w:rsidR="000858A5" w:rsidRPr="00BF5F7B" w:rsidRDefault="000858A5" w:rsidP="00BF5F7B"/>
    <w:p w14:paraId="007E9992" w14:textId="77777777" w:rsidR="00AB191A" w:rsidRDefault="00AB191A" w:rsidP="00AB191A">
      <w:pPr>
        <w:pStyle w:val="Heading1"/>
      </w:pPr>
      <w:r>
        <w:t>Related procedures/policies (Navex)</w:t>
      </w:r>
    </w:p>
    <w:p w14:paraId="13D6331C" w14:textId="77777777" w:rsidR="000858A5" w:rsidRDefault="000858A5" w:rsidP="000858A5"/>
    <w:p w14:paraId="1B736E13" w14:textId="77777777" w:rsidR="000858A5" w:rsidRPr="000858A5" w:rsidRDefault="000858A5" w:rsidP="000858A5">
      <w:r>
        <w:t>None</w:t>
      </w:r>
    </w:p>
    <w:p w14:paraId="36529706" w14:textId="77777777" w:rsidR="00BF5F7B" w:rsidRDefault="00BF5F7B" w:rsidP="00BF5F7B"/>
    <w:p w14:paraId="19788149" w14:textId="77777777" w:rsidR="000858A5" w:rsidRPr="00BF5F7B" w:rsidRDefault="000858A5" w:rsidP="00BF5F7B"/>
    <w:p w14:paraId="3F047CE0" w14:textId="77777777" w:rsidR="00B048D9" w:rsidRDefault="00B048D9" w:rsidP="00887AE0">
      <w:pPr>
        <w:pStyle w:val="Heading1"/>
      </w:pPr>
      <w:r>
        <w:t>Attachments</w:t>
      </w:r>
      <w:r w:rsidR="00AB191A">
        <w:t>/Linked documents (title 21)</w:t>
      </w:r>
    </w:p>
    <w:p w14:paraId="2A376F6C" w14:textId="77777777" w:rsidR="000858A5" w:rsidRPr="000858A5" w:rsidRDefault="000858A5" w:rsidP="000858A5"/>
    <w:p w14:paraId="2BBA581B" w14:textId="36F22294" w:rsidR="00C31BB7" w:rsidRDefault="00C31BB7" w:rsidP="00C31BB7">
      <w:r>
        <w:t>Blood Bank Issue Form for Air Care Example</w:t>
      </w:r>
    </w:p>
    <w:p w14:paraId="26D2BD6E" w14:textId="5AD6194A" w:rsidR="00C31BB7" w:rsidRDefault="00C31BB7" w:rsidP="00C31BB7">
      <w:r>
        <w:t>Emergency Release Form for Air Care Example</w:t>
      </w:r>
    </w:p>
    <w:p w14:paraId="569571CC" w14:textId="4BAD850D" w:rsidR="00C30B88" w:rsidRPr="000858A5" w:rsidRDefault="00C30B88" w:rsidP="00C31BB7">
      <w:r>
        <w:t xml:space="preserve">BB-FORMS-0008: </w:t>
      </w:r>
      <w:proofErr w:type="spellStart"/>
      <w:r>
        <w:t>AirCare</w:t>
      </w:r>
      <w:proofErr w:type="spellEnd"/>
      <w:r>
        <w:t xml:space="preserve"> EMS Transfused Units Checklist</w:t>
      </w:r>
    </w:p>
    <w:p w14:paraId="619C4539" w14:textId="5E8C6938" w:rsidR="00BF5F7B" w:rsidRDefault="00C30B88" w:rsidP="00BF5F7B">
      <w:r>
        <w:t>BB-POL-0027 Blood Cooler Protocols</w:t>
      </w:r>
    </w:p>
    <w:p w14:paraId="431888BA" w14:textId="77777777" w:rsidR="00BF5F7B" w:rsidRPr="00BF5F7B" w:rsidRDefault="00BF5F7B" w:rsidP="00BF5F7B"/>
    <w:p w14:paraId="1F422C6D" w14:textId="77777777" w:rsidR="00BF5F7B" w:rsidRPr="00BF5F7B" w:rsidRDefault="00A7748A" w:rsidP="000858A5">
      <w:pPr>
        <w:pStyle w:val="Heading1"/>
      </w:pPr>
      <w:r>
        <w:t>Revision Dates</w:t>
      </w:r>
      <w:r w:rsidR="001F0047">
        <w:t>: Review Change Summary as represented in Title 21.</w:t>
      </w:r>
    </w:p>
    <w:sectPr w:rsidR="00BF5F7B" w:rsidRPr="00BF5F7B" w:rsidSect="00A153FF">
      <w:type w:val="continuous"/>
      <w:pgSz w:w="12240" w:h="15840" w:code="1"/>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478D8" w14:textId="77777777" w:rsidR="00F138C9" w:rsidRDefault="00F138C9" w:rsidP="009A3908">
      <w:r>
        <w:separator/>
      </w:r>
    </w:p>
  </w:endnote>
  <w:endnote w:type="continuationSeparator" w:id="0">
    <w:p w14:paraId="26FC08B9" w14:textId="77777777" w:rsidR="00F138C9" w:rsidRDefault="00F138C9" w:rsidP="009A3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ITC Franklin Gothic Std Book">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A71D1" w14:textId="77777777" w:rsidR="00F138C9" w:rsidRDefault="00F138C9" w:rsidP="00974CB9">
    <w:pPr>
      <w:pStyle w:val="Footer"/>
      <w:tabs>
        <w:tab w:val="clear" w:pos="8640"/>
        <w:tab w:val="right" w:pos="8370"/>
        <w:tab w:val="right" w:pos="10170"/>
      </w:tabs>
      <w:rPr>
        <w:rFonts w:ascii="Calibri" w:hAnsi="Calibri"/>
      </w:rPr>
    </w:pPr>
    <w:r w:rsidRPr="00B96DAD">
      <w:rPr>
        <w:rFonts w:ascii="Calibri" w:hAnsi="Calibri"/>
      </w:rPr>
      <w:tab/>
    </w:r>
    <w:r w:rsidRPr="00B96DAD">
      <w:rPr>
        <w:rFonts w:ascii="Calibri" w:hAnsi="Calibri"/>
      </w:rPr>
      <w:tab/>
    </w:r>
  </w:p>
  <w:p w14:paraId="232D62A7" w14:textId="77777777" w:rsidR="00F138C9" w:rsidRPr="00A2219E" w:rsidRDefault="00F138C9" w:rsidP="00974CB9">
    <w:pPr>
      <w:pStyle w:val="Footer"/>
      <w:tabs>
        <w:tab w:val="clear" w:pos="8640"/>
        <w:tab w:val="right" w:pos="8370"/>
        <w:tab w:val="right" w:pos="10170"/>
      </w:tabs>
      <w:rPr>
        <w:rFonts w:ascii="Franklin Gothic Book" w:hAnsi="Franklin Gothic Book" w:cs="Calibri"/>
        <w:i/>
        <w:iCs/>
        <w:sz w:val="18"/>
        <w:szCs w:val="18"/>
      </w:rPr>
    </w:pPr>
    <w:r>
      <w:rPr>
        <w:rFonts w:ascii="Calibri" w:hAnsi="Calibri"/>
      </w:rPr>
      <w:tab/>
    </w:r>
    <w:r>
      <w:rPr>
        <w:rFonts w:ascii="Calibri" w:hAnsi="Calibri"/>
      </w:rPr>
      <w:tab/>
    </w:r>
    <w:r w:rsidRPr="00A2219E">
      <w:rPr>
        <w:rFonts w:ascii="Franklin Gothic Book" w:hAnsi="Franklin Gothic Book" w:cs="Calibri"/>
        <w:i/>
        <w:iCs/>
        <w:sz w:val="18"/>
        <w:szCs w:val="18"/>
      </w:rPr>
      <w:tab/>
      <w:t xml:space="preserve"> </w:t>
    </w:r>
    <w:sdt>
      <w:sdtPr>
        <w:rPr>
          <w:rFonts w:ascii="Franklin Gothic Book" w:hAnsi="Franklin Gothic Book" w:cs="Calibri"/>
          <w:i/>
          <w:iCs/>
          <w:sz w:val="18"/>
          <w:szCs w:val="18"/>
        </w:rPr>
        <w:id w:val="-2132003246"/>
        <w:docPartObj>
          <w:docPartGallery w:val="Page Numbers (Bottom of Page)"/>
          <w:docPartUnique/>
        </w:docPartObj>
      </w:sdtPr>
      <w:sdtEndPr/>
      <w:sdtContent>
        <w:sdt>
          <w:sdtPr>
            <w:rPr>
              <w:rFonts w:ascii="Franklin Gothic Book" w:hAnsi="Franklin Gothic Book" w:cs="Calibri"/>
              <w:i/>
              <w:iCs/>
              <w:sz w:val="18"/>
              <w:szCs w:val="18"/>
            </w:rPr>
            <w:id w:val="696896933"/>
            <w:docPartObj>
              <w:docPartGallery w:val="Page Numbers (Top of Page)"/>
              <w:docPartUnique/>
            </w:docPartObj>
          </w:sdtPr>
          <w:sdtEndPr/>
          <w:sdtContent>
            <w:r w:rsidRPr="00A2219E">
              <w:rPr>
                <w:rFonts w:ascii="Franklin Gothic Book" w:hAnsi="Franklin Gothic Book" w:cs="Calibri"/>
                <w:i/>
                <w:iCs/>
                <w:sz w:val="18"/>
                <w:szCs w:val="18"/>
              </w:rPr>
              <w:t xml:space="preserve">Page </w:t>
            </w:r>
            <w:r w:rsidRPr="00A2219E">
              <w:rPr>
                <w:rFonts w:ascii="Franklin Gothic Book" w:hAnsi="Franklin Gothic Book" w:cs="Calibri"/>
                <w:i/>
                <w:iCs/>
                <w:sz w:val="18"/>
                <w:szCs w:val="18"/>
              </w:rPr>
              <w:fldChar w:fldCharType="begin"/>
            </w:r>
            <w:r w:rsidRPr="00A2219E">
              <w:rPr>
                <w:rFonts w:ascii="Franklin Gothic Book" w:hAnsi="Franklin Gothic Book" w:cs="Calibri"/>
                <w:i/>
                <w:iCs/>
                <w:sz w:val="18"/>
                <w:szCs w:val="18"/>
              </w:rPr>
              <w:instrText xml:space="preserve"> PAGE </w:instrText>
            </w:r>
            <w:r w:rsidRPr="00A2219E">
              <w:rPr>
                <w:rFonts w:ascii="Franklin Gothic Book" w:hAnsi="Franklin Gothic Book" w:cs="Calibri"/>
                <w:i/>
                <w:iCs/>
                <w:sz w:val="18"/>
                <w:szCs w:val="18"/>
              </w:rPr>
              <w:fldChar w:fldCharType="separate"/>
            </w:r>
            <w:r w:rsidR="00D57E5B">
              <w:rPr>
                <w:rFonts w:ascii="Franklin Gothic Book" w:hAnsi="Franklin Gothic Book" w:cs="Calibri"/>
                <w:i/>
                <w:iCs/>
                <w:noProof/>
                <w:sz w:val="18"/>
                <w:szCs w:val="18"/>
              </w:rPr>
              <w:t>10</w:t>
            </w:r>
            <w:r w:rsidRPr="00A2219E">
              <w:rPr>
                <w:rFonts w:ascii="Franklin Gothic Book" w:hAnsi="Franklin Gothic Book" w:cs="Calibri"/>
                <w:i/>
                <w:iCs/>
                <w:sz w:val="18"/>
                <w:szCs w:val="18"/>
              </w:rPr>
              <w:fldChar w:fldCharType="end"/>
            </w:r>
            <w:r w:rsidRPr="00A2219E">
              <w:rPr>
                <w:rFonts w:ascii="Franklin Gothic Book" w:hAnsi="Franklin Gothic Book" w:cs="Calibri"/>
                <w:i/>
                <w:iCs/>
                <w:sz w:val="18"/>
                <w:szCs w:val="18"/>
              </w:rPr>
              <w:t xml:space="preserve"> of </w:t>
            </w:r>
            <w:r w:rsidRPr="00A2219E">
              <w:rPr>
                <w:rFonts w:ascii="Franklin Gothic Book" w:hAnsi="Franklin Gothic Book" w:cs="Calibri"/>
                <w:i/>
                <w:iCs/>
                <w:sz w:val="18"/>
                <w:szCs w:val="18"/>
              </w:rPr>
              <w:fldChar w:fldCharType="begin"/>
            </w:r>
            <w:r w:rsidRPr="00A2219E">
              <w:rPr>
                <w:rFonts w:ascii="Franklin Gothic Book" w:hAnsi="Franklin Gothic Book" w:cs="Calibri"/>
                <w:i/>
                <w:iCs/>
                <w:sz w:val="18"/>
                <w:szCs w:val="18"/>
              </w:rPr>
              <w:instrText xml:space="preserve"> NUMPAGES  </w:instrText>
            </w:r>
            <w:r w:rsidRPr="00A2219E">
              <w:rPr>
                <w:rFonts w:ascii="Franklin Gothic Book" w:hAnsi="Franklin Gothic Book" w:cs="Calibri"/>
                <w:i/>
                <w:iCs/>
                <w:sz w:val="18"/>
                <w:szCs w:val="18"/>
              </w:rPr>
              <w:fldChar w:fldCharType="separate"/>
            </w:r>
            <w:r w:rsidR="00D57E5B">
              <w:rPr>
                <w:rFonts w:ascii="Franklin Gothic Book" w:hAnsi="Franklin Gothic Book" w:cs="Calibri"/>
                <w:i/>
                <w:iCs/>
                <w:noProof/>
                <w:sz w:val="18"/>
                <w:szCs w:val="18"/>
              </w:rPr>
              <w:t>10</w:t>
            </w:r>
            <w:r w:rsidRPr="00A2219E">
              <w:rPr>
                <w:rFonts w:ascii="Franklin Gothic Book" w:hAnsi="Franklin Gothic Book" w:cs="Calibri"/>
                <w:i/>
                <w:iCs/>
                <w:sz w:val="18"/>
                <w:szCs w:val="18"/>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6B26D" w14:textId="77777777" w:rsidR="00F138C9" w:rsidRDefault="00F138C9" w:rsidP="00A153FF">
    <w:pPr>
      <w:jc w:val="center"/>
      <w:rPr>
        <w:rFonts w:asciiTheme="minorHAnsi" w:hAnsiTheme="minorHAnsi" w:cstheme="minorHAnsi"/>
        <w:bCs/>
        <w:szCs w:val="22"/>
      </w:rPr>
    </w:pPr>
  </w:p>
  <w:p w14:paraId="0727A4B1" w14:textId="77777777" w:rsidR="00F138C9" w:rsidRDefault="00F138C9" w:rsidP="00B96DAD">
    <w:pPr>
      <w:pStyle w:val="Footer"/>
      <w:tabs>
        <w:tab w:val="clear" w:pos="8640"/>
        <w:tab w:val="right" w:pos="8370"/>
        <w:tab w:val="right" w:pos="10170"/>
      </w:tabs>
      <w:rPr>
        <w:rFonts w:ascii="Calibri" w:hAnsi="Calibri"/>
      </w:rPr>
    </w:pPr>
    <w:r w:rsidRPr="00B96DAD">
      <w:rPr>
        <w:rFonts w:ascii="Calibri" w:hAnsi="Calibri"/>
      </w:rPr>
      <w:tab/>
    </w:r>
    <w:r w:rsidRPr="00B96DAD">
      <w:rPr>
        <w:rFonts w:ascii="Calibri" w:hAnsi="Calibri"/>
      </w:rPr>
      <w:tab/>
    </w:r>
  </w:p>
  <w:p w14:paraId="16E5D8C8" w14:textId="77777777" w:rsidR="00F138C9" w:rsidRPr="00A2219E" w:rsidRDefault="00F138C9" w:rsidP="00B96DAD">
    <w:pPr>
      <w:pStyle w:val="Footer"/>
      <w:tabs>
        <w:tab w:val="clear" w:pos="8640"/>
        <w:tab w:val="right" w:pos="8370"/>
        <w:tab w:val="right" w:pos="10170"/>
      </w:tabs>
      <w:rPr>
        <w:rFonts w:ascii="Franklin Gothic Book" w:hAnsi="Franklin Gothic Book" w:cs="Calibri"/>
        <w:i/>
        <w:iCs/>
        <w:sz w:val="18"/>
        <w:szCs w:val="18"/>
      </w:rPr>
    </w:pPr>
    <w:r>
      <w:rPr>
        <w:rFonts w:ascii="Calibri" w:hAnsi="Calibri"/>
      </w:rPr>
      <w:tab/>
    </w:r>
    <w:r>
      <w:rPr>
        <w:rFonts w:ascii="Calibri" w:hAnsi="Calibri"/>
      </w:rPr>
      <w:tab/>
    </w:r>
    <w:r w:rsidRPr="00A2219E">
      <w:rPr>
        <w:rFonts w:ascii="Franklin Gothic Book" w:hAnsi="Franklin Gothic Book" w:cs="Calibri"/>
        <w:i/>
        <w:iCs/>
        <w:sz w:val="18"/>
        <w:szCs w:val="18"/>
      </w:rPr>
      <w:tab/>
      <w:t xml:space="preserve"> </w:t>
    </w:r>
    <w:sdt>
      <w:sdtPr>
        <w:rPr>
          <w:rFonts w:ascii="Franklin Gothic Book" w:hAnsi="Franklin Gothic Book" w:cs="Calibri"/>
          <w:i/>
          <w:iCs/>
          <w:sz w:val="18"/>
          <w:szCs w:val="18"/>
        </w:rPr>
        <w:id w:val="-1253127754"/>
        <w:docPartObj>
          <w:docPartGallery w:val="Page Numbers (Bottom of Page)"/>
          <w:docPartUnique/>
        </w:docPartObj>
      </w:sdtPr>
      <w:sdtEndPr/>
      <w:sdtContent>
        <w:sdt>
          <w:sdtPr>
            <w:rPr>
              <w:rFonts w:ascii="Franklin Gothic Book" w:hAnsi="Franklin Gothic Book" w:cs="Calibri"/>
              <w:i/>
              <w:iCs/>
              <w:sz w:val="18"/>
              <w:szCs w:val="18"/>
            </w:rPr>
            <w:id w:val="-1017922729"/>
            <w:docPartObj>
              <w:docPartGallery w:val="Page Numbers (Top of Page)"/>
              <w:docPartUnique/>
            </w:docPartObj>
          </w:sdtPr>
          <w:sdtEndPr/>
          <w:sdtContent>
            <w:r w:rsidRPr="00A2219E">
              <w:rPr>
                <w:rFonts w:ascii="Franklin Gothic Book" w:hAnsi="Franklin Gothic Book" w:cs="Calibri"/>
                <w:i/>
                <w:iCs/>
                <w:sz w:val="18"/>
                <w:szCs w:val="18"/>
              </w:rPr>
              <w:t xml:space="preserve">Page </w:t>
            </w:r>
            <w:r w:rsidRPr="00A2219E">
              <w:rPr>
                <w:rFonts w:ascii="Franklin Gothic Book" w:hAnsi="Franklin Gothic Book" w:cs="Calibri"/>
                <w:i/>
                <w:iCs/>
                <w:sz w:val="18"/>
                <w:szCs w:val="18"/>
              </w:rPr>
              <w:fldChar w:fldCharType="begin"/>
            </w:r>
            <w:r w:rsidRPr="00A2219E">
              <w:rPr>
                <w:rFonts w:ascii="Franklin Gothic Book" w:hAnsi="Franklin Gothic Book" w:cs="Calibri"/>
                <w:i/>
                <w:iCs/>
                <w:sz w:val="18"/>
                <w:szCs w:val="18"/>
              </w:rPr>
              <w:instrText xml:space="preserve"> PAGE </w:instrText>
            </w:r>
            <w:r w:rsidRPr="00A2219E">
              <w:rPr>
                <w:rFonts w:ascii="Franklin Gothic Book" w:hAnsi="Franklin Gothic Book" w:cs="Calibri"/>
                <w:i/>
                <w:iCs/>
                <w:sz w:val="18"/>
                <w:szCs w:val="18"/>
              </w:rPr>
              <w:fldChar w:fldCharType="separate"/>
            </w:r>
            <w:r w:rsidR="00D57E5B">
              <w:rPr>
                <w:rFonts w:ascii="Franklin Gothic Book" w:hAnsi="Franklin Gothic Book" w:cs="Calibri"/>
                <w:i/>
                <w:iCs/>
                <w:noProof/>
                <w:sz w:val="18"/>
                <w:szCs w:val="18"/>
              </w:rPr>
              <w:t>1</w:t>
            </w:r>
            <w:r w:rsidRPr="00A2219E">
              <w:rPr>
                <w:rFonts w:ascii="Franklin Gothic Book" w:hAnsi="Franklin Gothic Book" w:cs="Calibri"/>
                <w:i/>
                <w:iCs/>
                <w:sz w:val="18"/>
                <w:szCs w:val="18"/>
              </w:rPr>
              <w:fldChar w:fldCharType="end"/>
            </w:r>
            <w:r w:rsidRPr="00A2219E">
              <w:rPr>
                <w:rFonts w:ascii="Franklin Gothic Book" w:hAnsi="Franklin Gothic Book" w:cs="Calibri"/>
                <w:i/>
                <w:iCs/>
                <w:sz w:val="18"/>
                <w:szCs w:val="18"/>
              </w:rPr>
              <w:t xml:space="preserve"> of </w:t>
            </w:r>
            <w:r w:rsidRPr="00A2219E">
              <w:rPr>
                <w:rFonts w:ascii="Franklin Gothic Book" w:hAnsi="Franklin Gothic Book" w:cs="Calibri"/>
                <w:i/>
                <w:iCs/>
                <w:sz w:val="18"/>
                <w:szCs w:val="18"/>
              </w:rPr>
              <w:fldChar w:fldCharType="begin"/>
            </w:r>
            <w:r w:rsidRPr="00A2219E">
              <w:rPr>
                <w:rFonts w:ascii="Franklin Gothic Book" w:hAnsi="Franklin Gothic Book" w:cs="Calibri"/>
                <w:i/>
                <w:iCs/>
                <w:sz w:val="18"/>
                <w:szCs w:val="18"/>
              </w:rPr>
              <w:instrText xml:space="preserve"> NUMPAGES  </w:instrText>
            </w:r>
            <w:r w:rsidRPr="00A2219E">
              <w:rPr>
                <w:rFonts w:ascii="Franklin Gothic Book" w:hAnsi="Franklin Gothic Book" w:cs="Calibri"/>
                <w:i/>
                <w:iCs/>
                <w:sz w:val="18"/>
                <w:szCs w:val="18"/>
              </w:rPr>
              <w:fldChar w:fldCharType="separate"/>
            </w:r>
            <w:r w:rsidR="00D57E5B">
              <w:rPr>
                <w:rFonts w:ascii="Franklin Gothic Book" w:hAnsi="Franklin Gothic Book" w:cs="Calibri"/>
                <w:i/>
                <w:iCs/>
                <w:noProof/>
                <w:sz w:val="18"/>
                <w:szCs w:val="18"/>
              </w:rPr>
              <w:t>10</w:t>
            </w:r>
            <w:r w:rsidRPr="00A2219E">
              <w:rPr>
                <w:rFonts w:ascii="Franklin Gothic Book" w:hAnsi="Franklin Gothic Book" w:cs="Calibri"/>
                <w:i/>
                <w:iCs/>
                <w:sz w:val="18"/>
                <w:szCs w:val="18"/>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F17CE" w14:textId="77777777" w:rsidR="00F138C9" w:rsidRDefault="00F138C9" w:rsidP="009A3908">
      <w:r>
        <w:separator/>
      </w:r>
    </w:p>
  </w:footnote>
  <w:footnote w:type="continuationSeparator" w:id="0">
    <w:p w14:paraId="76EEF874" w14:textId="77777777" w:rsidR="00F138C9" w:rsidRDefault="00F138C9" w:rsidP="009A3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9EDAE" w14:textId="42C54AF3" w:rsidR="00F138C9" w:rsidRPr="00A2219E" w:rsidRDefault="00F138C9" w:rsidP="00A2219E">
    <w:pPr>
      <w:rPr>
        <w:rFonts w:ascii="Franklin Gothic Book" w:hAnsi="Franklin Gothic Book" w:cs="Calibri"/>
        <w:szCs w:val="22"/>
      </w:rPr>
    </w:pPr>
    <w:r w:rsidRPr="00A2219E">
      <w:rPr>
        <w:rFonts w:ascii="Franklin Gothic Book" w:hAnsi="Franklin Gothic Book" w:cs="Calibri"/>
        <w:szCs w:val="22"/>
      </w:rPr>
      <w:fldChar w:fldCharType="begin"/>
    </w:r>
    <w:r w:rsidRPr="00A2219E">
      <w:rPr>
        <w:rFonts w:ascii="Franklin Gothic Book" w:hAnsi="Franklin Gothic Book" w:cs="Calibri"/>
        <w:szCs w:val="22"/>
      </w:rPr>
      <w:instrText xml:space="preserve"> DOCVARIABLE "Document Title" \* MERGEFORMAT </w:instrText>
    </w:r>
    <w:r w:rsidRPr="00A2219E">
      <w:rPr>
        <w:rFonts w:ascii="Franklin Gothic Book" w:hAnsi="Franklin Gothic Book" w:cs="Calibri"/>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1CB63" w14:textId="77777777" w:rsidR="00F138C9" w:rsidRPr="002406B9" w:rsidRDefault="00F138C9" w:rsidP="00A153FF">
    <w:pPr>
      <w:shd w:val="clear" w:color="auto" w:fill="A6A6A6" w:themeFill="background1" w:themeFillShade="A6"/>
      <w:spacing w:line="360" w:lineRule="auto"/>
      <w:ind w:right="90"/>
      <w:jc w:val="center"/>
      <w:rPr>
        <w:rFonts w:ascii="Franklin Gothic Demi" w:hAnsi="Franklin Gothic Demi"/>
        <w:b/>
        <w:szCs w:val="32"/>
      </w:rPr>
    </w:pPr>
    <w:r>
      <w:t>Blood Cooler Issue</w:t>
    </w:r>
  </w:p>
  <w:p w14:paraId="64246C8E" w14:textId="77777777" w:rsidR="00F138C9" w:rsidRDefault="00F138C9" w:rsidP="00A153FF">
    <w:pPr>
      <w:rPr>
        <w:rFonts w:ascii="Calibri" w:hAnsi="Calibri"/>
        <w:b/>
        <w:szCs w:val="22"/>
      </w:rPr>
    </w:pPr>
  </w:p>
  <w:tbl>
    <w:tblPr>
      <w:tblW w:w="9350" w:type="dxa"/>
      <w:tblBorders>
        <w:top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3007"/>
      <w:gridCol w:w="3097"/>
    </w:tblGrid>
    <w:tr w:rsidR="00F138C9" w:rsidRPr="00F85C8D" w14:paraId="433035EA" w14:textId="77777777" w:rsidTr="00A2219E">
      <w:tc>
        <w:tcPr>
          <w:tcW w:w="3145" w:type="dxa"/>
          <w:tcBorders>
            <w:left w:val="single" w:sz="4" w:space="0" w:color="auto"/>
            <w:bottom w:val="single" w:sz="4" w:space="0" w:color="auto"/>
          </w:tcBorders>
          <w:shd w:val="clear" w:color="auto" w:fill="auto"/>
        </w:tcPr>
        <w:p w14:paraId="3A0790B4" w14:textId="77777777" w:rsidR="00F138C9" w:rsidRDefault="001E5DDF" w:rsidP="00A153FF">
          <w:pPr>
            <w:rPr>
              <w:rFonts w:ascii="Franklin Gothic Book" w:hAnsi="Franklin Gothic Book"/>
              <w:b/>
              <w:szCs w:val="22"/>
            </w:rPr>
          </w:pPr>
          <w:r>
            <w:rPr>
              <w:noProof/>
            </w:rPr>
            <w:drawing>
              <wp:inline distT="0" distB="0" distL="0" distR="0" wp14:anchorId="4B85A50C" wp14:editId="6119A356">
                <wp:extent cx="1920573" cy="5048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stretch>
                          <a:fillRect/>
                        </a:stretch>
                      </pic:blipFill>
                      <pic:spPr>
                        <a:xfrm>
                          <a:off x="0" y="0"/>
                          <a:ext cx="1987430" cy="522398"/>
                        </a:xfrm>
                        <a:prstGeom prst="rect">
                          <a:avLst/>
                        </a:prstGeom>
                      </pic:spPr>
                    </pic:pic>
                  </a:graphicData>
                </a:graphic>
              </wp:inline>
            </w:drawing>
          </w:r>
        </w:p>
        <w:p w14:paraId="64656A63" w14:textId="2D0247B5" w:rsidR="001E5DDF" w:rsidRPr="00F85C8D" w:rsidRDefault="001E5DDF" w:rsidP="00A153FF">
          <w:pPr>
            <w:rPr>
              <w:rFonts w:ascii="Franklin Gothic Book" w:hAnsi="Franklin Gothic Book"/>
              <w:b/>
              <w:szCs w:val="22"/>
            </w:rPr>
          </w:pPr>
        </w:p>
      </w:tc>
      <w:tc>
        <w:tcPr>
          <w:tcW w:w="3060" w:type="dxa"/>
          <w:tcBorders>
            <w:right w:val="single" w:sz="4" w:space="0" w:color="000000"/>
          </w:tcBorders>
          <w:shd w:val="clear" w:color="auto" w:fill="auto"/>
        </w:tcPr>
        <w:p w14:paraId="21AF39E6" w14:textId="77777777" w:rsidR="00F138C9" w:rsidRPr="00335902" w:rsidRDefault="00F138C9" w:rsidP="001F0047">
          <w:pPr>
            <w:rPr>
              <w:rFonts w:ascii="Franklin Gothic Demi" w:hAnsi="Franklin Gothic Demi"/>
              <w:smallCaps/>
              <w:szCs w:val="22"/>
            </w:rPr>
          </w:pPr>
          <w:r>
            <w:rPr>
              <w:rFonts w:ascii="Franklin Gothic Demi" w:hAnsi="Franklin Gothic Demi"/>
              <w:smallCaps/>
              <w:szCs w:val="22"/>
            </w:rPr>
            <w:t>Document Type:</w:t>
          </w:r>
        </w:p>
        <w:p w14:paraId="5A4CEF8A" w14:textId="77777777" w:rsidR="00F138C9" w:rsidRDefault="001E5DDF" w:rsidP="001F0047">
          <w:pPr>
            <w:rPr>
              <w:rFonts w:cs="Arial"/>
            </w:rPr>
          </w:pPr>
          <w:sdt>
            <w:sdtPr>
              <w:id w:val="772366028"/>
              <w14:checkbox>
                <w14:checked w14:val="1"/>
                <w14:checkedState w14:val="2612" w14:font="MS Gothic"/>
                <w14:uncheckedState w14:val="2610" w14:font="MS Gothic"/>
              </w14:checkbox>
            </w:sdtPr>
            <w:sdtEndPr/>
            <w:sdtContent>
              <w:r w:rsidR="00F138C9">
                <w:rPr>
                  <w:rFonts w:ascii="MS Gothic" w:eastAsia="MS Gothic" w:hAnsi="MS Gothic" w:hint="eastAsia"/>
                </w:rPr>
                <w:t>☒</w:t>
              </w:r>
            </w:sdtContent>
          </w:sdt>
          <w:r w:rsidR="00F138C9" w:rsidRPr="0056313C">
            <w:t xml:space="preserve"> </w:t>
          </w:r>
          <w:r w:rsidR="00F138C9">
            <w:rPr>
              <w:rFonts w:cs="Arial"/>
            </w:rPr>
            <w:t>Procedure</w:t>
          </w:r>
        </w:p>
        <w:p w14:paraId="548E69CF" w14:textId="77777777" w:rsidR="00F138C9" w:rsidRPr="005448BC" w:rsidRDefault="00F138C9" w:rsidP="00A153FF">
          <w:pPr>
            <w:rPr>
              <w:rFonts w:ascii="Franklin Gothic Demi" w:hAnsi="Franklin Gothic Demi"/>
              <w:smallCaps/>
              <w:szCs w:val="22"/>
            </w:rPr>
          </w:pPr>
        </w:p>
      </w:tc>
      <w:tc>
        <w:tcPr>
          <w:tcW w:w="3145" w:type="dxa"/>
          <w:tcBorders>
            <w:left w:val="single" w:sz="4" w:space="0" w:color="000000"/>
          </w:tcBorders>
          <w:shd w:val="clear" w:color="auto" w:fill="auto"/>
        </w:tcPr>
        <w:p w14:paraId="767DFA85" w14:textId="77777777" w:rsidR="00F138C9" w:rsidRPr="00F85C8D" w:rsidRDefault="00F138C9" w:rsidP="00A153FF">
          <w:pPr>
            <w:rPr>
              <w:rFonts w:ascii="Franklin Gothic Demi" w:hAnsi="Franklin Gothic Demi"/>
              <w:smallCaps/>
              <w:szCs w:val="22"/>
            </w:rPr>
          </w:pPr>
          <w:r>
            <w:rPr>
              <w:rFonts w:ascii="Franklin Gothic Demi" w:hAnsi="Franklin Gothic Demi"/>
              <w:smallCaps/>
              <w:szCs w:val="22"/>
            </w:rPr>
            <w:t>Origin</w:t>
          </w:r>
          <w:r w:rsidRPr="00F85C8D">
            <w:rPr>
              <w:rFonts w:ascii="Franklin Gothic Demi" w:hAnsi="Franklin Gothic Demi"/>
              <w:smallCaps/>
              <w:szCs w:val="22"/>
            </w:rPr>
            <w:t xml:space="preserve"> Date</w:t>
          </w:r>
          <w:r>
            <w:rPr>
              <w:rFonts w:ascii="Franklin Gothic Demi" w:hAnsi="Franklin Gothic Demi"/>
              <w:smallCaps/>
              <w:szCs w:val="22"/>
            </w:rPr>
            <w:t xml:space="preserve"> in Title 21</w:t>
          </w:r>
        </w:p>
        <w:p w14:paraId="5A00B5BA" w14:textId="1408BC0F" w:rsidR="00F138C9" w:rsidRPr="00A2219E" w:rsidRDefault="00F138C9" w:rsidP="00A153FF">
          <w:pPr>
            <w:rPr>
              <w:rFonts w:ascii="Franklin Gothic Book" w:hAnsi="Franklin Gothic Book" w:cs="Calibri"/>
              <w:szCs w:val="22"/>
            </w:rPr>
          </w:pPr>
          <w:r w:rsidRPr="00A2219E">
            <w:rPr>
              <w:rFonts w:ascii="Franklin Gothic Book" w:hAnsi="Franklin Gothic Book" w:cs="Calibri"/>
              <w:szCs w:val="22"/>
            </w:rPr>
            <w:fldChar w:fldCharType="begin"/>
          </w:r>
          <w:r w:rsidRPr="00A2219E">
            <w:rPr>
              <w:rFonts w:ascii="Franklin Gothic Book" w:hAnsi="Franklin Gothic Book" w:cs="Calibri"/>
              <w:szCs w:val="22"/>
            </w:rPr>
            <w:instrText xml:space="preserve"> DOCVARIABLE "Effective Date" \* MERGEFORMAT </w:instrText>
          </w:r>
          <w:r w:rsidRPr="00A2219E">
            <w:rPr>
              <w:rFonts w:ascii="Franklin Gothic Book" w:hAnsi="Franklin Gothic Book" w:cs="Calibri"/>
              <w:szCs w:val="22"/>
            </w:rPr>
            <w:fldChar w:fldCharType="end"/>
          </w:r>
        </w:p>
        <w:p w14:paraId="684892AF" w14:textId="77777777" w:rsidR="00F138C9" w:rsidRPr="00EF4D17" w:rsidRDefault="00F138C9" w:rsidP="00A153FF">
          <w:pPr>
            <w:rPr>
              <w:rFonts w:ascii="Franklin Gothic Book" w:hAnsi="Franklin Gothic Book"/>
              <w:b/>
              <w:sz w:val="28"/>
              <w:szCs w:val="28"/>
            </w:rPr>
          </w:pPr>
          <w:r>
            <w:rPr>
              <w:rFonts w:ascii="Franklin Gothic Book" w:hAnsi="Franklin Gothic Book"/>
              <w:b/>
              <w:sz w:val="28"/>
              <w:szCs w:val="28"/>
            </w:rPr>
            <w:t>7/13/2020</w:t>
          </w:r>
        </w:p>
      </w:tc>
    </w:tr>
    <w:tr w:rsidR="00F138C9" w:rsidRPr="00F85C8D" w14:paraId="61E66AA0" w14:textId="77777777" w:rsidTr="00A2219E">
      <w:trPr>
        <w:trHeight w:val="1090"/>
      </w:trPr>
      <w:tc>
        <w:tcPr>
          <w:tcW w:w="3145" w:type="dxa"/>
          <w:tcBorders>
            <w:left w:val="single" w:sz="4" w:space="0" w:color="auto"/>
            <w:bottom w:val="single" w:sz="4" w:space="0" w:color="000000"/>
          </w:tcBorders>
          <w:shd w:val="clear" w:color="auto" w:fill="auto"/>
        </w:tcPr>
        <w:p w14:paraId="2B9132E4" w14:textId="77777777" w:rsidR="00F138C9" w:rsidRDefault="00F138C9" w:rsidP="001F0047">
          <w:pPr>
            <w:rPr>
              <w:rFonts w:ascii="Franklin Gothic Book" w:hAnsi="Franklin Gothic Book"/>
              <w:b/>
              <w:szCs w:val="22"/>
            </w:rPr>
          </w:pPr>
          <w:r>
            <w:rPr>
              <w:rFonts w:ascii="Franklin Gothic Book" w:hAnsi="Franklin Gothic Book"/>
              <w:b/>
              <w:szCs w:val="22"/>
            </w:rPr>
            <w:t>CLIA Lab Director:</w:t>
          </w:r>
        </w:p>
        <w:p w14:paraId="7C5A2958" w14:textId="77777777" w:rsidR="00F138C9" w:rsidRDefault="00F138C9" w:rsidP="001F0047">
          <w:pPr>
            <w:rPr>
              <w:rFonts w:ascii="Franklin Gothic Book" w:hAnsi="Franklin Gothic Book"/>
              <w:szCs w:val="22"/>
            </w:rPr>
          </w:pPr>
        </w:p>
        <w:p w14:paraId="29F110FA" w14:textId="77777777" w:rsidR="00F138C9" w:rsidRPr="00F85C8D" w:rsidRDefault="00F138C9" w:rsidP="001F0047">
          <w:pPr>
            <w:rPr>
              <w:rFonts w:ascii="Franklin Gothic Book" w:hAnsi="Franklin Gothic Book"/>
              <w:b/>
              <w:szCs w:val="22"/>
            </w:rPr>
          </w:pPr>
          <w:r>
            <w:rPr>
              <w:rFonts w:ascii="Franklin Gothic Book" w:hAnsi="Franklin Gothic Book"/>
              <w:szCs w:val="22"/>
            </w:rPr>
            <w:t>Dr. Gregory Pomper</w:t>
          </w:r>
        </w:p>
      </w:tc>
      <w:tc>
        <w:tcPr>
          <w:tcW w:w="3060" w:type="dxa"/>
          <w:tcBorders>
            <w:bottom w:val="single" w:sz="4" w:space="0" w:color="000000"/>
          </w:tcBorders>
          <w:shd w:val="clear" w:color="auto" w:fill="auto"/>
        </w:tcPr>
        <w:p w14:paraId="202511FA" w14:textId="77777777" w:rsidR="00F138C9" w:rsidRDefault="00F138C9" w:rsidP="001F0047">
          <w:pPr>
            <w:rPr>
              <w:rFonts w:ascii="Franklin Gothic Demi" w:hAnsi="Franklin Gothic Demi"/>
              <w:smallCaps/>
              <w:szCs w:val="22"/>
            </w:rPr>
          </w:pPr>
          <w:r>
            <w:rPr>
              <w:rFonts w:ascii="Franklin Gothic Demi" w:hAnsi="Franklin Gothic Demi"/>
              <w:smallCaps/>
              <w:szCs w:val="22"/>
            </w:rPr>
            <w:t>Lab Department</w:t>
          </w:r>
          <w:r w:rsidRPr="00A21028">
            <w:rPr>
              <w:rFonts w:ascii="Franklin Gothic Demi" w:hAnsi="Franklin Gothic Demi"/>
              <w:smallCaps/>
              <w:szCs w:val="22"/>
            </w:rPr>
            <w:t>:</w:t>
          </w:r>
        </w:p>
        <w:p w14:paraId="492F5E6A" w14:textId="77777777" w:rsidR="00F138C9" w:rsidRDefault="00F138C9" w:rsidP="001F0047">
          <w:pPr>
            <w:rPr>
              <w:rFonts w:ascii="Franklin Gothic Book" w:hAnsi="Franklin Gothic Book" w:cs="Calibri"/>
              <w:szCs w:val="22"/>
            </w:rPr>
          </w:pPr>
        </w:p>
        <w:p w14:paraId="3945E3FF" w14:textId="77777777" w:rsidR="00F138C9" w:rsidRPr="001F0047" w:rsidRDefault="00F138C9" w:rsidP="001F0047">
          <w:pPr>
            <w:rPr>
              <w:rFonts w:ascii="Franklin Gothic Demi" w:hAnsi="Franklin Gothic Demi"/>
              <w:smallCaps/>
              <w:szCs w:val="22"/>
            </w:rPr>
          </w:pPr>
          <w:r>
            <w:rPr>
              <w:rFonts w:ascii="Franklin Gothic Book" w:hAnsi="Franklin Gothic Book" w:cs="Calibri"/>
              <w:szCs w:val="22"/>
            </w:rPr>
            <w:t>Blood Bank</w:t>
          </w:r>
        </w:p>
      </w:tc>
      <w:tc>
        <w:tcPr>
          <w:tcW w:w="3145" w:type="dxa"/>
          <w:tcBorders>
            <w:bottom w:val="single" w:sz="4" w:space="0" w:color="000000"/>
          </w:tcBorders>
          <w:shd w:val="clear" w:color="auto" w:fill="auto"/>
        </w:tcPr>
        <w:p w14:paraId="49487F29" w14:textId="77777777" w:rsidR="00F138C9" w:rsidRDefault="00F138C9" w:rsidP="001F0047">
          <w:pPr>
            <w:rPr>
              <w:rFonts w:ascii="Franklin Gothic Demi" w:hAnsi="Franklin Gothic Demi"/>
              <w:smallCaps/>
              <w:szCs w:val="22"/>
            </w:rPr>
          </w:pPr>
          <w:r w:rsidRPr="00A21028">
            <w:rPr>
              <w:rFonts w:ascii="Franklin Gothic Demi" w:hAnsi="Franklin Gothic Demi"/>
              <w:smallCaps/>
              <w:szCs w:val="22"/>
            </w:rPr>
            <w:t>Contact:</w:t>
          </w:r>
        </w:p>
        <w:p w14:paraId="7D431358" w14:textId="1BF4FBF5" w:rsidR="00F138C9" w:rsidRPr="00A2219E" w:rsidRDefault="00F138C9" w:rsidP="001F0047">
          <w:pPr>
            <w:rPr>
              <w:rFonts w:ascii="Franklin Gothic Book" w:hAnsi="Franklin Gothic Book" w:cs="Calibri"/>
              <w:szCs w:val="22"/>
            </w:rPr>
          </w:pPr>
          <w:r w:rsidRPr="00A2219E">
            <w:rPr>
              <w:rFonts w:ascii="Franklin Gothic Book" w:hAnsi="Franklin Gothic Book" w:cs="Calibri"/>
              <w:szCs w:val="22"/>
            </w:rPr>
            <w:fldChar w:fldCharType="begin"/>
          </w:r>
          <w:r w:rsidRPr="00A2219E">
            <w:rPr>
              <w:rFonts w:ascii="Franklin Gothic Book" w:hAnsi="Franklin Gothic Book" w:cs="Calibri"/>
              <w:szCs w:val="22"/>
            </w:rPr>
            <w:instrText xml:space="preserve"> DOCVARIABLE "PO Job Title" \* MERGEFORMAT </w:instrText>
          </w:r>
          <w:r w:rsidRPr="00A2219E">
            <w:rPr>
              <w:rFonts w:ascii="Franklin Gothic Book" w:hAnsi="Franklin Gothic Book" w:cs="Calibri"/>
              <w:szCs w:val="22"/>
            </w:rPr>
            <w:fldChar w:fldCharType="end"/>
          </w:r>
        </w:p>
        <w:p w14:paraId="114A13CD" w14:textId="77777777" w:rsidR="00F138C9" w:rsidRPr="00636B43" w:rsidRDefault="00F138C9" w:rsidP="00A153FF">
          <w:pPr>
            <w:rPr>
              <w:rFonts w:ascii="Franklin Gothic Book" w:hAnsi="Franklin Gothic Book"/>
              <w:szCs w:val="22"/>
            </w:rPr>
          </w:pPr>
          <w:r>
            <w:rPr>
              <w:rFonts w:ascii="Franklin Gothic Book" w:hAnsi="Franklin Gothic Book"/>
              <w:szCs w:val="22"/>
            </w:rPr>
            <w:t>Blood Bank Management</w:t>
          </w:r>
        </w:p>
      </w:tc>
    </w:tr>
  </w:tbl>
  <w:p w14:paraId="5F955D15" w14:textId="77777777" w:rsidR="00F138C9" w:rsidRPr="00B96DAD" w:rsidRDefault="00F138C9" w:rsidP="00BE0C19">
    <w:pPr>
      <w:pStyle w:val="Header"/>
      <w:ind w:right="-1368"/>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3DB0"/>
    <w:multiLevelType w:val="hybridMultilevel"/>
    <w:tmpl w:val="B38C9D3E"/>
    <w:lvl w:ilvl="0" w:tplc="255EEA5E">
      <w:start w:val="1"/>
      <w:numFmt w:val="decimal"/>
      <w:lvlText w:val="3.%1"/>
      <w:lvlJc w:val="left"/>
      <w:pPr>
        <w:ind w:left="720" w:hanging="360"/>
      </w:pPr>
      <w:rPr>
        <w:rFonts w:hint="default"/>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93A1C"/>
    <w:multiLevelType w:val="hybridMultilevel"/>
    <w:tmpl w:val="039259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557E0"/>
    <w:multiLevelType w:val="hybridMultilevel"/>
    <w:tmpl w:val="7234B7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3E608C"/>
    <w:multiLevelType w:val="multilevel"/>
    <w:tmpl w:val="D9BC9AE0"/>
    <w:lvl w:ilvl="0">
      <w:start w:val="1"/>
      <w:numFmt w:val="decimal"/>
      <w:lvlText w:val="%1.0"/>
      <w:lvlJc w:val="left"/>
      <w:pPr>
        <w:ind w:left="360" w:hanging="360"/>
      </w:pPr>
      <w:rPr>
        <w:rFonts w:hint="default"/>
      </w:rPr>
    </w:lvl>
    <w:lvl w:ilvl="1">
      <w:start w:val="1"/>
      <w:numFmt w:val="decimal"/>
      <w:lvlText w:val="%1.%2"/>
      <w:lvlJc w:val="left"/>
      <w:pPr>
        <w:ind w:left="630" w:hanging="360"/>
      </w:pPr>
      <w:rPr>
        <w:rFonts w:hint="default"/>
        <w:b w:val="0"/>
        <w:color w:val="auto"/>
        <w:sz w:val="22"/>
        <w:szCs w:val="22"/>
      </w:rPr>
    </w:lvl>
    <w:lvl w:ilvl="2">
      <w:start w:val="1"/>
      <w:numFmt w:val="lowerLetter"/>
      <w:lvlText w:val="%3."/>
      <w:lvlJc w:val="left"/>
      <w:pPr>
        <w:ind w:left="2160" w:hanging="720"/>
      </w:pPr>
      <w:rPr>
        <w:color w:val="auto"/>
        <w:sz w:val="22"/>
        <w:szCs w:val="22"/>
      </w:rPr>
    </w:lvl>
    <w:lvl w:ilvl="3">
      <w:start w:val="1"/>
      <w:numFmt w:val="bullet"/>
      <w:lvlText w:val=""/>
      <w:lvlJc w:val="left"/>
      <w:pPr>
        <w:ind w:left="2880" w:hanging="720"/>
      </w:pPr>
      <w:rPr>
        <w:rFonts w:ascii="Wingdings" w:hAnsi="Wingding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0C5D7F3F"/>
    <w:multiLevelType w:val="multilevel"/>
    <w:tmpl w:val="2828E858"/>
    <w:lvl w:ilvl="0">
      <w:start w:val="1"/>
      <w:numFmt w:val="decimal"/>
      <w:lvlText w:val="%1.0"/>
      <w:lvlJc w:val="left"/>
      <w:pPr>
        <w:ind w:left="360" w:hanging="360"/>
      </w:pPr>
      <w:rPr>
        <w:rFonts w:hint="default"/>
        <w:sz w:val="24"/>
      </w:rPr>
    </w:lvl>
    <w:lvl w:ilvl="1">
      <w:start w:val="1"/>
      <w:numFmt w:val="decimal"/>
      <w:lvlText w:val="%1.%2"/>
      <w:lvlJc w:val="left"/>
      <w:pPr>
        <w:ind w:left="630" w:hanging="360"/>
      </w:pPr>
      <w:rPr>
        <w:rFonts w:hint="default"/>
        <w:b w:val="0"/>
        <w:color w:val="auto"/>
        <w:sz w:val="22"/>
        <w:szCs w:val="22"/>
      </w:rPr>
    </w:lvl>
    <w:lvl w:ilvl="2">
      <w:start w:val="1"/>
      <w:numFmt w:val="lowerLetter"/>
      <w:lvlText w:val="%3."/>
      <w:lvlJc w:val="left"/>
      <w:pPr>
        <w:ind w:left="2160" w:hanging="720"/>
      </w:pPr>
      <w:rPr>
        <w:color w:val="auto"/>
        <w:sz w:val="22"/>
        <w:szCs w:val="22"/>
      </w:rPr>
    </w:lvl>
    <w:lvl w:ilvl="3">
      <w:start w:val="1"/>
      <w:numFmt w:val="bullet"/>
      <w:lvlText w:val=""/>
      <w:lvlJc w:val="left"/>
      <w:pPr>
        <w:ind w:left="2880" w:hanging="720"/>
      </w:pPr>
      <w:rPr>
        <w:rFonts w:ascii="Wingdings" w:hAnsi="Wingding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153246AA"/>
    <w:multiLevelType w:val="hybridMultilevel"/>
    <w:tmpl w:val="FC26EFC4"/>
    <w:lvl w:ilvl="0" w:tplc="16C87814">
      <w:start w:val="1"/>
      <w:numFmt w:val="decimal"/>
      <w:pStyle w:val="Style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6D0C5C"/>
    <w:multiLevelType w:val="multilevel"/>
    <w:tmpl w:val="2828E858"/>
    <w:lvl w:ilvl="0">
      <w:start w:val="1"/>
      <w:numFmt w:val="decimal"/>
      <w:lvlText w:val="%1.0"/>
      <w:lvlJc w:val="left"/>
      <w:pPr>
        <w:ind w:left="360" w:hanging="360"/>
      </w:pPr>
      <w:rPr>
        <w:rFonts w:hint="default"/>
        <w:sz w:val="24"/>
      </w:rPr>
    </w:lvl>
    <w:lvl w:ilvl="1">
      <w:start w:val="1"/>
      <w:numFmt w:val="decimal"/>
      <w:lvlText w:val="%1.%2"/>
      <w:lvlJc w:val="left"/>
      <w:pPr>
        <w:ind w:left="630" w:hanging="360"/>
      </w:pPr>
      <w:rPr>
        <w:rFonts w:hint="default"/>
        <w:b w:val="0"/>
        <w:color w:val="auto"/>
        <w:sz w:val="22"/>
        <w:szCs w:val="22"/>
      </w:rPr>
    </w:lvl>
    <w:lvl w:ilvl="2">
      <w:start w:val="1"/>
      <w:numFmt w:val="lowerLetter"/>
      <w:lvlText w:val="%3."/>
      <w:lvlJc w:val="left"/>
      <w:pPr>
        <w:ind w:left="2160" w:hanging="720"/>
      </w:pPr>
      <w:rPr>
        <w:color w:val="auto"/>
        <w:sz w:val="22"/>
        <w:szCs w:val="22"/>
      </w:rPr>
    </w:lvl>
    <w:lvl w:ilvl="3">
      <w:start w:val="1"/>
      <w:numFmt w:val="bullet"/>
      <w:lvlText w:val=""/>
      <w:lvlJc w:val="left"/>
      <w:pPr>
        <w:ind w:left="2880" w:hanging="720"/>
      </w:pPr>
      <w:rPr>
        <w:rFonts w:ascii="Wingdings" w:hAnsi="Wingding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1E5E43BA"/>
    <w:multiLevelType w:val="hybridMultilevel"/>
    <w:tmpl w:val="3778590C"/>
    <w:lvl w:ilvl="0" w:tplc="E2AC88C8">
      <w:start w:val="1"/>
      <w:numFmt w:val="decimal"/>
      <w:lvlText w:val="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2D42BC"/>
    <w:multiLevelType w:val="multilevel"/>
    <w:tmpl w:val="2BC22B74"/>
    <w:lvl w:ilvl="0">
      <w:start w:val="1"/>
      <w:numFmt w:val="decimal"/>
      <w:lvlText w:val="%1."/>
      <w:lvlJc w:val="left"/>
      <w:pPr>
        <w:ind w:left="720" w:hanging="360"/>
      </w:pPr>
      <w:rPr>
        <w:rFonts w:hint="default"/>
        <w:b w:val="0"/>
        <w:i w:val="0"/>
        <w:color w:val="auto"/>
      </w:rPr>
    </w:lvl>
    <w:lvl w:ilvl="1">
      <w:start w:val="1"/>
      <w:numFmt w:val="lowerLetter"/>
      <w:lvlText w:val="%2."/>
      <w:lvlJc w:val="left"/>
      <w:pPr>
        <w:ind w:left="1440" w:hanging="360"/>
      </w:pPr>
      <w:rPr>
        <w:rFonts w:hint="default"/>
        <w:b w:val="0"/>
        <w:i w:val="0"/>
        <w:color w:val="auto"/>
      </w:rPr>
    </w:lvl>
    <w:lvl w:ilvl="2">
      <w:start w:val="1"/>
      <w:numFmt w:val="lowerLetter"/>
      <w:lvlText w:val="%3."/>
      <w:lvlJc w:val="left"/>
      <w:pPr>
        <w:ind w:left="2160" w:hanging="18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38D7E36"/>
    <w:multiLevelType w:val="hybridMultilevel"/>
    <w:tmpl w:val="406CBCF6"/>
    <w:lvl w:ilvl="0" w:tplc="D2940CE2">
      <w:start w:val="1"/>
      <w:numFmt w:val="decimal"/>
      <w:lvlText w:val="1.%1"/>
      <w:lvlJc w:val="left"/>
      <w:pPr>
        <w:ind w:left="720" w:hanging="360"/>
      </w:pPr>
      <w:rPr>
        <w:rFonts w:hint="default"/>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FB17ED"/>
    <w:multiLevelType w:val="hybridMultilevel"/>
    <w:tmpl w:val="212639DA"/>
    <w:lvl w:ilvl="0" w:tplc="34C60F86">
      <w:start w:val="1"/>
      <w:numFmt w:val="decimal"/>
      <w:lvlText w:val="2.%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087EC2"/>
    <w:multiLevelType w:val="hybridMultilevel"/>
    <w:tmpl w:val="4540F5C4"/>
    <w:lvl w:ilvl="0" w:tplc="D2940CE2">
      <w:start w:val="1"/>
      <w:numFmt w:val="decimal"/>
      <w:lvlText w:val="1.%1"/>
      <w:lvlJc w:val="left"/>
      <w:pPr>
        <w:ind w:left="720" w:hanging="360"/>
      </w:pPr>
      <w:rPr>
        <w:rFonts w:hint="default"/>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306720"/>
    <w:multiLevelType w:val="multilevel"/>
    <w:tmpl w:val="EB22F3F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BBD0B16"/>
    <w:multiLevelType w:val="hybridMultilevel"/>
    <w:tmpl w:val="406CBCF6"/>
    <w:lvl w:ilvl="0" w:tplc="D2940CE2">
      <w:start w:val="1"/>
      <w:numFmt w:val="decimal"/>
      <w:lvlText w:val="1.%1"/>
      <w:lvlJc w:val="left"/>
      <w:pPr>
        <w:ind w:left="720" w:hanging="360"/>
      </w:pPr>
      <w:rPr>
        <w:rFonts w:hint="default"/>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5E328F"/>
    <w:multiLevelType w:val="multilevel"/>
    <w:tmpl w:val="8B7ECD40"/>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1227DB9"/>
    <w:multiLevelType w:val="hybridMultilevel"/>
    <w:tmpl w:val="DDBE57E4"/>
    <w:lvl w:ilvl="0" w:tplc="35B26BB4">
      <w:start w:val="1"/>
      <w:numFmt w:val="lowerLetter"/>
      <w:lvlText w:val="%1."/>
      <w:lvlJc w:val="left"/>
      <w:pPr>
        <w:ind w:left="720" w:hanging="360"/>
      </w:pPr>
      <w:rPr>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CF5716"/>
    <w:multiLevelType w:val="hybridMultilevel"/>
    <w:tmpl w:val="69FEAA26"/>
    <w:lvl w:ilvl="0" w:tplc="255EEA5E">
      <w:start w:val="1"/>
      <w:numFmt w:val="decimal"/>
      <w:lvlText w:val="3.%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904CF5"/>
    <w:multiLevelType w:val="hybridMultilevel"/>
    <w:tmpl w:val="2842C844"/>
    <w:lvl w:ilvl="0" w:tplc="4378ADA2">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951022"/>
    <w:multiLevelType w:val="hybridMultilevel"/>
    <w:tmpl w:val="0DA6D6C2"/>
    <w:lvl w:ilvl="0" w:tplc="34C60F86">
      <w:start w:val="1"/>
      <w:numFmt w:val="decimal"/>
      <w:lvlText w:val="2.%1"/>
      <w:lvlJc w:val="left"/>
      <w:pPr>
        <w:ind w:left="720" w:hanging="360"/>
      </w:pPr>
      <w:rPr>
        <w:rFonts w:hint="default"/>
        <w:b w:val="0"/>
        <w:color w:val="auto"/>
      </w:rPr>
    </w:lvl>
    <w:lvl w:ilvl="1" w:tplc="8E2E12B0">
      <w:start w:val="1"/>
      <w:numFmt w:val="lowerLetter"/>
      <w:lvlText w:val="%2."/>
      <w:lvlJc w:val="left"/>
      <w:pPr>
        <w:ind w:left="1440" w:hanging="360"/>
      </w:pPr>
      <w:rPr>
        <w:i w:val="0"/>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C8453F"/>
    <w:multiLevelType w:val="hybridMultilevel"/>
    <w:tmpl w:val="F3DAAC24"/>
    <w:lvl w:ilvl="0" w:tplc="255EEA5E">
      <w:start w:val="1"/>
      <w:numFmt w:val="decimal"/>
      <w:lvlText w:val="3.%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737D6D"/>
    <w:multiLevelType w:val="hybridMultilevel"/>
    <w:tmpl w:val="DAC09B8A"/>
    <w:lvl w:ilvl="0" w:tplc="1B781B70">
      <w:start w:val="1"/>
      <w:numFmt w:val="decimal"/>
      <w:lvlText w:val="5.%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31132B"/>
    <w:multiLevelType w:val="hybridMultilevel"/>
    <w:tmpl w:val="00366EC4"/>
    <w:lvl w:ilvl="0" w:tplc="D2940CE2">
      <w:start w:val="1"/>
      <w:numFmt w:val="decimal"/>
      <w:lvlText w:val="1.%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C176E2"/>
    <w:multiLevelType w:val="hybridMultilevel"/>
    <w:tmpl w:val="10E2FCE8"/>
    <w:lvl w:ilvl="0" w:tplc="43AEB8F8">
      <w:start w:val="1"/>
      <w:numFmt w:val="decimal"/>
      <w:lvlText w:val="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FE31D6"/>
    <w:multiLevelType w:val="hybridMultilevel"/>
    <w:tmpl w:val="4E8E04AC"/>
    <w:lvl w:ilvl="0" w:tplc="D2940CE2">
      <w:start w:val="1"/>
      <w:numFmt w:val="decimal"/>
      <w:lvlText w:val="1.%1"/>
      <w:lvlJc w:val="left"/>
      <w:pPr>
        <w:ind w:left="720" w:hanging="360"/>
      </w:pPr>
      <w:rPr>
        <w:rFonts w:hint="default"/>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194F8F"/>
    <w:multiLevelType w:val="hybridMultilevel"/>
    <w:tmpl w:val="6CB28376"/>
    <w:lvl w:ilvl="0" w:tplc="B13E455C">
      <w:start w:val="1"/>
      <w:numFmt w:val="lowerLetter"/>
      <w:pStyle w:val="Style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3D2B61"/>
    <w:multiLevelType w:val="hybridMultilevel"/>
    <w:tmpl w:val="19CC1234"/>
    <w:lvl w:ilvl="0" w:tplc="6F663CAC">
      <w:start w:val="1"/>
      <w:numFmt w:val="upperLetter"/>
      <w:pStyle w:val="ListParagraph"/>
      <w:lvlText w:val="%1."/>
      <w:lvlJc w:val="left"/>
      <w:pPr>
        <w:ind w:left="360" w:hanging="360"/>
      </w:pPr>
      <w:rPr>
        <w:rFonts w:ascii="Arial" w:hAnsi="Arial" w:cs="Arial" w:hint="default"/>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C5C4D55"/>
    <w:multiLevelType w:val="hybridMultilevel"/>
    <w:tmpl w:val="0DA6D6C2"/>
    <w:lvl w:ilvl="0" w:tplc="34C60F86">
      <w:start w:val="1"/>
      <w:numFmt w:val="decimal"/>
      <w:lvlText w:val="2.%1"/>
      <w:lvlJc w:val="left"/>
      <w:pPr>
        <w:ind w:left="720" w:hanging="360"/>
      </w:pPr>
      <w:rPr>
        <w:rFonts w:hint="default"/>
        <w:b w:val="0"/>
        <w:color w:val="auto"/>
      </w:rPr>
    </w:lvl>
    <w:lvl w:ilvl="1" w:tplc="8E2E12B0">
      <w:start w:val="1"/>
      <w:numFmt w:val="lowerLetter"/>
      <w:lvlText w:val="%2."/>
      <w:lvlJc w:val="left"/>
      <w:pPr>
        <w:ind w:left="1440" w:hanging="360"/>
      </w:pPr>
      <w:rPr>
        <w:i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4C3AFA"/>
    <w:multiLevelType w:val="hybridMultilevel"/>
    <w:tmpl w:val="8B326C8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DF772B3"/>
    <w:multiLevelType w:val="multilevel"/>
    <w:tmpl w:val="37785D2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2D3524D"/>
    <w:multiLevelType w:val="hybridMultilevel"/>
    <w:tmpl w:val="039CC6A8"/>
    <w:lvl w:ilvl="0" w:tplc="E2AC88C8">
      <w:start w:val="1"/>
      <w:numFmt w:val="decimal"/>
      <w:lvlText w:val="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1C3B0E"/>
    <w:multiLevelType w:val="multilevel"/>
    <w:tmpl w:val="8D66EC1E"/>
    <w:lvl w:ilvl="0">
      <w:start w:val="1"/>
      <w:numFmt w:val="decimal"/>
      <w:lvlText w:val="%1.0"/>
      <w:lvlJc w:val="left"/>
      <w:pPr>
        <w:ind w:left="720" w:hanging="360"/>
      </w:pPr>
      <w:rPr>
        <w:rFonts w:ascii="Times New Roman" w:hAnsi="Times New Roman" w:cs="Times New Roman" w:hint="default"/>
        <w:b w:val="0"/>
        <w:i w:val="0"/>
        <w:color w:val="auto"/>
      </w:rPr>
    </w:lvl>
    <w:lvl w:ilvl="1">
      <w:start w:val="1"/>
      <w:numFmt w:val="decimal"/>
      <w:lvlText w:val="%1.%2"/>
      <w:lvlJc w:val="left"/>
      <w:pPr>
        <w:ind w:left="1440" w:hanging="360"/>
      </w:pPr>
      <w:rPr>
        <w:rFonts w:hint="default"/>
        <w:b w:val="0"/>
        <w:i w:val="0"/>
        <w:color w:val="auto"/>
      </w:rPr>
    </w:lvl>
    <w:lvl w:ilvl="2">
      <w:start w:val="1"/>
      <w:numFmt w:val="lowerLetter"/>
      <w:lvlText w:val="%3."/>
      <w:lvlJc w:val="right"/>
      <w:pPr>
        <w:ind w:left="2160" w:hanging="18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63A699E"/>
    <w:multiLevelType w:val="multilevel"/>
    <w:tmpl w:val="27FE80B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E2A6494"/>
    <w:multiLevelType w:val="hybridMultilevel"/>
    <w:tmpl w:val="7610BCE8"/>
    <w:lvl w:ilvl="0" w:tplc="FFFFFFFF">
      <w:start w:val="1"/>
      <w:numFmt w:val="decimal"/>
      <w:lvlText w:val="3.%1"/>
      <w:lvlJc w:val="left"/>
      <w:pPr>
        <w:ind w:left="720" w:hanging="360"/>
      </w:pPr>
      <w:rPr>
        <w:rFonts w:hint="default"/>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45278583">
    <w:abstractNumId w:val="24"/>
  </w:num>
  <w:num w:numId="2" w16cid:durableId="89086486">
    <w:abstractNumId w:val="5"/>
  </w:num>
  <w:num w:numId="3" w16cid:durableId="618416699">
    <w:abstractNumId w:val="25"/>
  </w:num>
  <w:num w:numId="4" w16cid:durableId="260457284">
    <w:abstractNumId w:val="1"/>
  </w:num>
  <w:num w:numId="5" w16cid:durableId="1056852916">
    <w:abstractNumId w:val="15"/>
  </w:num>
  <w:num w:numId="6" w16cid:durableId="848569327">
    <w:abstractNumId w:val="31"/>
  </w:num>
  <w:num w:numId="7" w16cid:durableId="464661544">
    <w:abstractNumId w:val="9"/>
  </w:num>
  <w:num w:numId="8" w16cid:durableId="1686244737">
    <w:abstractNumId w:val="26"/>
  </w:num>
  <w:num w:numId="9" w16cid:durableId="55982445">
    <w:abstractNumId w:val="16"/>
  </w:num>
  <w:num w:numId="10" w16cid:durableId="243607573">
    <w:abstractNumId w:val="22"/>
  </w:num>
  <w:num w:numId="11" w16cid:durableId="1831091487">
    <w:abstractNumId w:val="17"/>
  </w:num>
  <w:num w:numId="12" w16cid:durableId="708383205">
    <w:abstractNumId w:val="2"/>
  </w:num>
  <w:num w:numId="13" w16cid:durableId="1090472224">
    <w:abstractNumId w:val="3"/>
  </w:num>
  <w:num w:numId="14" w16cid:durableId="2076655985">
    <w:abstractNumId w:val="4"/>
  </w:num>
  <w:num w:numId="15" w16cid:durableId="1356082839">
    <w:abstractNumId w:val="23"/>
  </w:num>
  <w:num w:numId="16" w16cid:durableId="1832869300">
    <w:abstractNumId w:val="10"/>
  </w:num>
  <w:num w:numId="17" w16cid:durableId="987782498">
    <w:abstractNumId w:val="19"/>
  </w:num>
  <w:num w:numId="18" w16cid:durableId="1161656562">
    <w:abstractNumId w:val="29"/>
  </w:num>
  <w:num w:numId="19" w16cid:durableId="74010805">
    <w:abstractNumId w:val="7"/>
  </w:num>
  <w:num w:numId="20" w16cid:durableId="551112049">
    <w:abstractNumId w:val="28"/>
  </w:num>
  <w:num w:numId="21" w16cid:durableId="1304458479">
    <w:abstractNumId w:val="12"/>
  </w:num>
  <w:num w:numId="22" w16cid:durableId="79373720">
    <w:abstractNumId w:val="14"/>
  </w:num>
  <w:num w:numId="23" w16cid:durableId="1212880649">
    <w:abstractNumId w:val="8"/>
  </w:num>
  <w:num w:numId="24" w16cid:durableId="2046369559">
    <w:abstractNumId w:val="27"/>
  </w:num>
  <w:num w:numId="25" w16cid:durableId="2054117947">
    <w:abstractNumId w:val="30"/>
  </w:num>
  <w:num w:numId="26" w16cid:durableId="1627005852">
    <w:abstractNumId w:val="6"/>
  </w:num>
  <w:num w:numId="27" w16cid:durableId="1602880479">
    <w:abstractNumId w:val="11"/>
  </w:num>
  <w:num w:numId="28" w16cid:durableId="1447626138">
    <w:abstractNumId w:val="32"/>
  </w:num>
  <w:num w:numId="29" w16cid:durableId="243033148">
    <w:abstractNumId w:val="18"/>
  </w:num>
  <w:num w:numId="30" w16cid:durableId="979069703">
    <w:abstractNumId w:val="13"/>
  </w:num>
  <w:num w:numId="31" w16cid:durableId="1918250745">
    <w:abstractNumId w:val="0"/>
  </w:num>
  <w:num w:numId="32" w16cid:durableId="1024592590">
    <w:abstractNumId w:val="21"/>
  </w:num>
  <w:num w:numId="33" w16cid:durableId="492374096">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7ED"/>
    <w:rsid w:val="00001B71"/>
    <w:rsid w:val="00022E65"/>
    <w:rsid w:val="00026C49"/>
    <w:rsid w:val="000347EB"/>
    <w:rsid w:val="0003641D"/>
    <w:rsid w:val="00036EC2"/>
    <w:rsid w:val="0004250E"/>
    <w:rsid w:val="000553EF"/>
    <w:rsid w:val="000676BB"/>
    <w:rsid w:val="00072C00"/>
    <w:rsid w:val="0008348F"/>
    <w:rsid w:val="000858A5"/>
    <w:rsid w:val="00092447"/>
    <w:rsid w:val="00094DBE"/>
    <w:rsid w:val="00097591"/>
    <w:rsid w:val="000A1EA4"/>
    <w:rsid w:val="000A43F4"/>
    <w:rsid w:val="000A51C0"/>
    <w:rsid w:val="000A728C"/>
    <w:rsid w:val="000B033C"/>
    <w:rsid w:val="000B04ED"/>
    <w:rsid w:val="000B5254"/>
    <w:rsid w:val="000C05F2"/>
    <w:rsid w:val="000C2A6A"/>
    <w:rsid w:val="000C6891"/>
    <w:rsid w:val="000D2C90"/>
    <w:rsid w:val="000D2EF1"/>
    <w:rsid w:val="000E3CE2"/>
    <w:rsid w:val="000E5B8B"/>
    <w:rsid w:val="000E65E3"/>
    <w:rsid w:val="000E6907"/>
    <w:rsid w:val="000E758D"/>
    <w:rsid w:val="000F5CD6"/>
    <w:rsid w:val="001002EE"/>
    <w:rsid w:val="001028EE"/>
    <w:rsid w:val="0010697A"/>
    <w:rsid w:val="001073A9"/>
    <w:rsid w:val="00110234"/>
    <w:rsid w:val="001136AE"/>
    <w:rsid w:val="00116043"/>
    <w:rsid w:val="001307B1"/>
    <w:rsid w:val="00133E25"/>
    <w:rsid w:val="00147218"/>
    <w:rsid w:val="00174F3C"/>
    <w:rsid w:val="001827EB"/>
    <w:rsid w:val="00185320"/>
    <w:rsid w:val="0019262D"/>
    <w:rsid w:val="00196438"/>
    <w:rsid w:val="001A44EF"/>
    <w:rsid w:val="001C0D78"/>
    <w:rsid w:val="001C63A8"/>
    <w:rsid w:val="001E09B7"/>
    <w:rsid w:val="001E2497"/>
    <w:rsid w:val="001E5DDF"/>
    <w:rsid w:val="001E6D1E"/>
    <w:rsid w:val="001E73A6"/>
    <w:rsid w:val="001F0047"/>
    <w:rsid w:val="001F18BA"/>
    <w:rsid w:val="001F605B"/>
    <w:rsid w:val="00200A78"/>
    <w:rsid w:val="002032E0"/>
    <w:rsid w:val="00206E98"/>
    <w:rsid w:val="002347C1"/>
    <w:rsid w:val="002406B9"/>
    <w:rsid w:val="002413E5"/>
    <w:rsid w:val="002425FA"/>
    <w:rsid w:val="002451BA"/>
    <w:rsid w:val="00251171"/>
    <w:rsid w:val="00253095"/>
    <w:rsid w:val="002544FF"/>
    <w:rsid w:val="002554A6"/>
    <w:rsid w:val="00256BD9"/>
    <w:rsid w:val="0026202E"/>
    <w:rsid w:val="002629AC"/>
    <w:rsid w:val="00277030"/>
    <w:rsid w:val="002973A2"/>
    <w:rsid w:val="002B7EAC"/>
    <w:rsid w:val="002C4FBC"/>
    <w:rsid w:val="002D19DE"/>
    <w:rsid w:val="002E06AD"/>
    <w:rsid w:val="002E2BA6"/>
    <w:rsid w:val="002E7E39"/>
    <w:rsid w:val="002F64B9"/>
    <w:rsid w:val="00301570"/>
    <w:rsid w:val="003041C6"/>
    <w:rsid w:val="00327C4D"/>
    <w:rsid w:val="00335902"/>
    <w:rsid w:val="00341E64"/>
    <w:rsid w:val="003432C0"/>
    <w:rsid w:val="0034679A"/>
    <w:rsid w:val="003509F9"/>
    <w:rsid w:val="00353C0F"/>
    <w:rsid w:val="003551FD"/>
    <w:rsid w:val="00366A9A"/>
    <w:rsid w:val="0038097D"/>
    <w:rsid w:val="00380DF7"/>
    <w:rsid w:val="003821CE"/>
    <w:rsid w:val="00391558"/>
    <w:rsid w:val="00393BBD"/>
    <w:rsid w:val="003A497A"/>
    <w:rsid w:val="003A63DA"/>
    <w:rsid w:val="003A666B"/>
    <w:rsid w:val="003B0CBF"/>
    <w:rsid w:val="003B12C4"/>
    <w:rsid w:val="003B660A"/>
    <w:rsid w:val="003B6F7E"/>
    <w:rsid w:val="003C092E"/>
    <w:rsid w:val="003C4DEB"/>
    <w:rsid w:val="003C7519"/>
    <w:rsid w:val="003D7FD1"/>
    <w:rsid w:val="003F0C2D"/>
    <w:rsid w:val="003F3A39"/>
    <w:rsid w:val="004008F3"/>
    <w:rsid w:val="004071A1"/>
    <w:rsid w:val="00411B16"/>
    <w:rsid w:val="00413A0C"/>
    <w:rsid w:val="0041764C"/>
    <w:rsid w:val="004235C5"/>
    <w:rsid w:val="0044388D"/>
    <w:rsid w:val="004511F3"/>
    <w:rsid w:val="00451770"/>
    <w:rsid w:val="00461364"/>
    <w:rsid w:val="004619BF"/>
    <w:rsid w:val="00463AAA"/>
    <w:rsid w:val="0046616B"/>
    <w:rsid w:val="00474EBA"/>
    <w:rsid w:val="004845A0"/>
    <w:rsid w:val="00491E5A"/>
    <w:rsid w:val="0049210D"/>
    <w:rsid w:val="004A155A"/>
    <w:rsid w:val="004A683B"/>
    <w:rsid w:val="004C5749"/>
    <w:rsid w:val="004D3F73"/>
    <w:rsid w:val="004D58AA"/>
    <w:rsid w:val="004E766F"/>
    <w:rsid w:val="004F3FAB"/>
    <w:rsid w:val="005179BF"/>
    <w:rsid w:val="0052064A"/>
    <w:rsid w:val="0052326B"/>
    <w:rsid w:val="00523474"/>
    <w:rsid w:val="005235EA"/>
    <w:rsid w:val="00524D92"/>
    <w:rsid w:val="00526E21"/>
    <w:rsid w:val="005448BC"/>
    <w:rsid w:val="00551715"/>
    <w:rsid w:val="00561CB9"/>
    <w:rsid w:val="0056313C"/>
    <w:rsid w:val="005870D2"/>
    <w:rsid w:val="00593284"/>
    <w:rsid w:val="005A35EA"/>
    <w:rsid w:val="005A4E3F"/>
    <w:rsid w:val="005C144C"/>
    <w:rsid w:val="005C581A"/>
    <w:rsid w:val="005C690D"/>
    <w:rsid w:val="005D0115"/>
    <w:rsid w:val="005D6FB4"/>
    <w:rsid w:val="005E5CF7"/>
    <w:rsid w:val="005E7993"/>
    <w:rsid w:val="005E7DAC"/>
    <w:rsid w:val="005F2765"/>
    <w:rsid w:val="005F56F3"/>
    <w:rsid w:val="005F7AD0"/>
    <w:rsid w:val="00605CB6"/>
    <w:rsid w:val="00606A36"/>
    <w:rsid w:val="00620295"/>
    <w:rsid w:val="006260DA"/>
    <w:rsid w:val="006302E7"/>
    <w:rsid w:val="00636B43"/>
    <w:rsid w:val="00642467"/>
    <w:rsid w:val="0064468E"/>
    <w:rsid w:val="00646B5C"/>
    <w:rsid w:val="00650915"/>
    <w:rsid w:val="006568DA"/>
    <w:rsid w:val="00657AE6"/>
    <w:rsid w:val="00661B1A"/>
    <w:rsid w:val="006736C5"/>
    <w:rsid w:val="00674718"/>
    <w:rsid w:val="00683267"/>
    <w:rsid w:val="00683CAE"/>
    <w:rsid w:val="00691DA1"/>
    <w:rsid w:val="0069572C"/>
    <w:rsid w:val="006A1EF8"/>
    <w:rsid w:val="006A7525"/>
    <w:rsid w:val="006B1B95"/>
    <w:rsid w:val="006B4152"/>
    <w:rsid w:val="006B7B84"/>
    <w:rsid w:val="006C2C85"/>
    <w:rsid w:val="006C37E2"/>
    <w:rsid w:val="006E03C4"/>
    <w:rsid w:val="006E1B22"/>
    <w:rsid w:val="006E2203"/>
    <w:rsid w:val="006F20FA"/>
    <w:rsid w:val="006F342C"/>
    <w:rsid w:val="0071378D"/>
    <w:rsid w:val="007151C7"/>
    <w:rsid w:val="007156DD"/>
    <w:rsid w:val="00716A19"/>
    <w:rsid w:val="00720CD8"/>
    <w:rsid w:val="0072114C"/>
    <w:rsid w:val="007220A8"/>
    <w:rsid w:val="007238BB"/>
    <w:rsid w:val="00771B60"/>
    <w:rsid w:val="00772448"/>
    <w:rsid w:val="00785422"/>
    <w:rsid w:val="007A767B"/>
    <w:rsid w:val="007B2DD3"/>
    <w:rsid w:val="007B3C9E"/>
    <w:rsid w:val="007B7E37"/>
    <w:rsid w:val="007C60EA"/>
    <w:rsid w:val="007F6B7A"/>
    <w:rsid w:val="00813717"/>
    <w:rsid w:val="00816E35"/>
    <w:rsid w:val="00820F2D"/>
    <w:rsid w:val="00822A08"/>
    <w:rsid w:val="00824D03"/>
    <w:rsid w:val="00862AEF"/>
    <w:rsid w:val="00866359"/>
    <w:rsid w:val="00870B1C"/>
    <w:rsid w:val="00870E14"/>
    <w:rsid w:val="00872044"/>
    <w:rsid w:val="0088105A"/>
    <w:rsid w:val="008852EE"/>
    <w:rsid w:val="00887AE0"/>
    <w:rsid w:val="00890053"/>
    <w:rsid w:val="00893C16"/>
    <w:rsid w:val="008A29BB"/>
    <w:rsid w:val="008A36A1"/>
    <w:rsid w:val="008A7FE8"/>
    <w:rsid w:val="008B61CC"/>
    <w:rsid w:val="008C29F5"/>
    <w:rsid w:val="008C413A"/>
    <w:rsid w:val="008E16B1"/>
    <w:rsid w:val="008E261F"/>
    <w:rsid w:val="008E4FB8"/>
    <w:rsid w:val="008F3AB7"/>
    <w:rsid w:val="00902501"/>
    <w:rsid w:val="00904FFE"/>
    <w:rsid w:val="00920578"/>
    <w:rsid w:val="00920623"/>
    <w:rsid w:val="009238A0"/>
    <w:rsid w:val="00926971"/>
    <w:rsid w:val="0094557E"/>
    <w:rsid w:val="00952900"/>
    <w:rsid w:val="00952ADC"/>
    <w:rsid w:val="00960BE4"/>
    <w:rsid w:val="009623C8"/>
    <w:rsid w:val="00962F89"/>
    <w:rsid w:val="00973D5F"/>
    <w:rsid w:val="00974CB9"/>
    <w:rsid w:val="00982D37"/>
    <w:rsid w:val="009A00EC"/>
    <w:rsid w:val="009A3908"/>
    <w:rsid w:val="009B6A9E"/>
    <w:rsid w:val="009B70B1"/>
    <w:rsid w:val="009B7C7D"/>
    <w:rsid w:val="009C2A11"/>
    <w:rsid w:val="009C7A62"/>
    <w:rsid w:val="009D6A6B"/>
    <w:rsid w:val="009D6F32"/>
    <w:rsid w:val="009E688B"/>
    <w:rsid w:val="009E6AF7"/>
    <w:rsid w:val="009F4193"/>
    <w:rsid w:val="00A00C4F"/>
    <w:rsid w:val="00A033AC"/>
    <w:rsid w:val="00A10198"/>
    <w:rsid w:val="00A12EC7"/>
    <w:rsid w:val="00A139E6"/>
    <w:rsid w:val="00A153FF"/>
    <w:rsid w:val="00A1776F"/>
    <w:rsid w:val="00A2219E"/>
    <w:rsid w:val="00A46999"/>
    <w:rsid w:val="00A65865"/>
    <w:rsid w:val="00A67985"/>
    <w:rsid w:val="00A721AA"/>
    <w:rsid w:val="00A7748A"/>
    <w:rsid w:val="00A93F53"/>
    <w:rsid w:val="00AB191A"/>
    <w:rsid w:val="00AB6757"/>
    <w:rsid w:val="00AD3ED3"/>
    <w:rsid w:val="00AD6EAA"/>
    <w:rsid w:val="00AE1BC2"/>
    <w:rsid w:val="00B033F7"/>
    <w:rsid w:val="00B04543"/>
    <w:rsid w:val="00B048D9"/>
    <w:rsid w:val="00B159E2"/>
    <w:rsid w:val="00B1796D"/>
    <w:rsid w:val="00B344BC"/>
    <w:rsid w:val="00B3456B"/>
    <w:rsid w:val="00B36034"/>
    <w:rsid w:val="00B3765F"/>
    <w:rsid w:val="00B40B6E"/>
    <w:rsid w:val="00B40CD8"/>
    <w:rsid w:val="00B459D0"/>
    <w:rsid w:val="00B476A4"/>
    <w:rsid w:val="00B56F84"/>
    <w:rsid w:val="00B6337D"/>
    <w:rsid w:val="00B73F85"/>
    <w:rsid w:val="00B80A9E"/>
    <w:rsid w:val="00B84425"/>
    <w:rsid w:val="00B87470"/>
    <w:rsid w:val="00B9216F"/>
    <w:rsid w:val="00B96DAD"/>
    <w:rsid w:val="00BB31C2"/>
    <w:rsid w:val="00BB7407"/>
    <w:rsid w:val="00BC1856"/>
    <w:rsid w:val="00BC1F42"/>
    <w:rsid w:val="00BC1FAB"/>
    <w:rsid w:val="00BC5C9E"/>
    <w:rsid w:val="00BC6988"/>
    <w:rsid w:val="00BD3A46"/>
    <w:rsid w:val="00BD3BF0"/>
    <w:rsid w:val="00BD47A1"/>
    <w:rsid w:val="00BE0C19"/>
    <w:rsid w:val="00BE0DE4"/>
    <w:rsid w:val="00BE2EF5"/>
    <w:rsid w:val="00BE3B5F"/>
    <w:rsid w:val="00BF4179"/>
    <w:rsid w:val="00BF5F7B"/>
    <w:rsid w:val="00BF5FC4"/>
    <w:rsid w:val="00C135B8"/>
    <w:rsid w:val="00C158D3"/>
    <w:rsid w:val="00C30B88"/>
    <w:rsid w:val="00C31BB7"/>
    <w:rsid w:val="00C47246"/>
    <w:rsid w:val="00C4787D"/>
    <w:rsid w:val="00C5052A"/>
    <w:rsid w:val="00C50630"/>
    <w:rsid w:val="00C62B47"/>
    <w:rsid w:val="00C66A25"/>
    <w:rsid w:val="00C67BC1"/>
    <w:rsid w:val="00C71292"/>
    <w:rsid w:val="00C750CD"/>
    <w:rsid w:val="00C86665"/>
    <w:rsid w:val="00C9041A"/>
    <w:rsid w:val="00C95B9D"/>
    <w:rsid w:val="00CA7E82"/>
    <w:rsid w:val="00CB3C44"/>
    <w:rsid w:val="00CC6583"/>
    <w:rsid w:val="00CE56A2"/>
    <w:rsid w:val="00CF3B73"/>
    <w:rsid w:val="00CF4DC6"/>
    <w:rsid w:val="00D02414"/>
    <w:rsid w:val="00D20EC1"/>
    <w:rsid w:val="00D33F1F"/>
    <w:rsid w:val="00D3656D"/>
    <w:rsid w:val="00D44828"/>
    <w:rsid w:val="00D46528"/>
    <w:rsid w:val="00D54417"/>
    <w:rsid w:val="00D57E5B"/>
    <w:rsid w:val="00D61618"/>
    <w:rsid w:val="00D7219A"/>
    <w:rsid w:val="00D77EDD"/>
    <w:rsid w:val="00D837ED"/>
    <w:rsid w:val="00D84A3E"/>
    <w:rsid w:val="00D86043"/>
    <w:rsid w:val="00D93B19"/>
    <w:rsid w:val="00D96018"/>
    <w:rsid w:val="00D9745D"/>
    <w:rsid w:val="00DA39D9"/>
    <w:rsid w:val="00DA4DDF"/>
    <w:rsid w:val="00DA7E98"/>
    <w:rsid w:val="00DB1546"/>
    <w:rsid w:val="00DB5527"/>
    <w:rsid w:val="00DB74EE"/>
    <w:rsid w:val="00DC0884"/>
    <w:rsid w:val="00DC0D2A"/>
    <w:rsid w:val="00DC3CD1"/>
    <w:rsid w:val="00DC46C4"/>
    <w:rsid w:val="00DC5F2B"/>
    <w:rsid w:val="00DD3BA0"/>
    <w:rsid w:val="00DD701F"/>
    <w:rsid w:val="00DD7A44"/>
    <w:rsid w:val="00DE3F97"/>
    <w:rsid w:val="00DF1404"/>
    <w:rsid w:val="00DF54C6"/>
    <w:rsid w:val="00DF6E1E"/>
    <w:rsid w:val="00E05795"/>
    <w:rsid w:val="00E079DB"/>
    <w:rsid w:val="00E114E3"/>
    <w:rsid w:val="00E26DD8"/>
    <w:rsid w:val="00E27893"/>
    <w:rsid w:val="00E4334E"/>
    <w:rsid w:val="00E4419B"/>
    <w:rsid w:val="00E60452"/>
    <w:rsid w:val="00E63D04"/>
    <w:rsid w:val="00E731F2"/>
    <w:rsid w:val="00E73EFC"/>
    <w:rsid w:val="00E76715"/>
    <w:rsid w:val="00E85228"/>
    <w:rsid w:val="00E85CEC"/>
    <w:rsid w:val="00E91657"/>
    <w:rsid w:val="00E91BFD"/>
    <w:rsid w:val="00E96A8E"/>
    <w:rsid w:val="00EA5BC7"/>
    <w:rsid w:val="00EC7EF2"/>
    <w:rsid w:val="00ED7539"/>
    <w:rsid w:val="00ED771E"/>
    <w:rsid w:val="00EF4D17"/>
    <w:rsid w:val="00EF6FF9"/>
    <w:rsid w:val="00F138C9"/>
    <w:rsid w:val="00F13E48"/>
    <w:rsid w:val="00F24667"/>
    <w:rsid w:val="00F33D15"/>
    <w:rsid w:val="00F41790"/>
    <w:rsid w:val="00F455F9"/>
    <w:rsid w:val="00F55595"/>
    <w:rsid w:val="00F61739"/>
    <w:rsid w:val="00F66251"/>
    <w:rsid w:val="00F81001"/>
    <w:rsid w:val="00F83075"/>
    <w:rsid w:val="00F921FA"/>
    <w:rsid w:val="00F97592"/>
    <w:rsid w:val="00FA195B"/>
    <w:rsid w:val="00FA33E0"/>
    <w:rsid w:val="00FB13B2"/>
    <w:rsid w:val="00FD60C5"/>
    <w:rsid w:val="00FD687D"/>
    <w:rsid w:val="00FD6887"/>
    <w:rsid w:val="00FF1238"/>
    <w:rsid w:val="00FF167A"/>
    <w:rsid w:val="00FF6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7D2A4F1B"/>
  <w15:chartTrackingRefBased/>
  <w15:docId w15:val="{D2A70729-3242-4D85-88A9-151F2AF6C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7AE0"/>
    <w:rPr>
      <w:rFonts w:ascii="Arial" w:hAnsi="Arial"/>
      <w:sz w:val="22"/>
    </w:rPr>
  </w:style>
  <w:style w:type="paragraph" w:styleId="Heading1">
    <w:name w:val="heading 1"/>
    <w:basedOn w:val="Normal"/>
    <w:next w:val="Normal"/>
    <w:link w:val="Heading1Char"/>
    <w:qFormat/>
    <w:rsid w:val="00887AE0"/>
    <w:pPr>
      <w:outlineLvl w:val="0"/>
    </w:pPr>
    <w:rPr>
      <w:b/>
      <w:small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D3BF0"/>
    <w:pPr>
      <w:tabs>
        <w:tab w:val="center" w:pos="4320"/>
        <w:tab w:val="right" w:pos="8640"/>
      </w:tabs>
    </w:pPr>
  </w:style>
  <w:style w:type="paragraph" w:styleId="Footer">
    <w:name w:val="footer"/>
    <w:basedOn w:val="Normal"/>
    <w:link w:val="FooterChar"/>
    <w:uiPriority w:val="99"/>
    <w:rsid w:val="00BD3BF0"/>
    <w:pPr>
      <w:tabs>
        <w:tab w:val="center" w:pos="4320"/>
        <w:tab w:val="right" w:pos="8640"/>
      </w:tabs>
    </w:pPr>
  </w:style>
  <w:style w:type="character" w:styleId="PageNumber">
    <w:name w:val="page number"/>
    <w:basedOn w:val="DefaultParagraphFont"/>
    <w:rsid w:val="00BD3BF0"/>
  </w:style>
  <w:style w:type="table" w:styleId="TableGrid">
    <w:name w:val="Table Grid"/>
    <w:basedOn w:val="TableNormal"/>
    <w:rsid w:val="00B56F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1764C"/>
    <w:rPr>
      <w:rFonts w:ascii="Tahoma" w:hAnsi="Tahoma" w:cs="Tahoma"/>
      <w:sz w:val="16"/>
      <w:szCs w:val="16"/>
    </w:rPr>
  </w:style>
  <w:style w:type="paragraph" w:styleId="ListParagraph">
    <w:name w:val="List Paragraph"/>
    <w:basedOn w:val="Normal"/>
    <w:next w:val="Normal"/>
    <w:link w:val="ListParagraphChar"/>
    <w:uiPriority w:val="34"/>
    <w:qFormat/>
    <w:rsid w:val="00524D92"/>
    <w:pPr>
      <w:numPr>
        <w:numId w:val="3"/>
      </w:numPr>
      <w:contextualSpacing/>
    </w:pPr>
    <w:rPr>
      <w:szCs w:val="24"/>
    </w:rPr>
  </w:style>
  <w:style w:type="character" w:customStyle="1" w:styleId="FooterChar">
    <w:name w:val="Footer Char"/>
    <w:link w:val="Footer"/>
    <w:uiPriority w:val="99"/>
    <w:rsid w:val="00A033AC"/>
  </w:style>
  <w:style w:type="character" w:customStyle="1" w:styleId="HeaderChar">
    <w:name w:val="Header Char"/>
    <w:link w:val="Header"/>
    <w:uiPriority w:val="99"/>
    <w:rsid w:val="00BE0C19"/>
  </w:style>
  <w:style w:type="character" w:styleId="CommentReference">
    <w:name w:val="annotation reference"/>
    <w:basedOn w:val="DefaultParagraphFont"/>
    <w:rsid w:val="00A139E6"/>
    <w:rPr>
      <w:sz w:val="16"/>
      <w:szCs w:val="16"/>
    </w:rPr>
  </w:style>
  <w:style w:type="paragraph" w:styleId="CommentText">
    <w:name w:val="annotation text"/>
    <w:basedOn w:val="Normal"/>
    <w:link w:val="CommentTextChar"/>
    <w:rsid w:val="00A139E6"/>
  </w:style>
  <w:style w:type="character" w:customStyle="1" w:styleId="CommentTextChar">
    <w:name w:val="Comment Text Char"/>
    <w:basedOn w:val="DefaultParagraphFont"/>
    <w:link w:val="CommentText"/>
    <w:rsid w:val="00A139E6"/>
  </w:style>
  <w:style w:type="paragraph" w:styleId="CommentSubject">
    <w:name w:val="annotation subject"/>
    <w:basedOn w:val="CommentText"/>
    <w:next w:val="CommentText"/>
    <w:link w:val="CommentSubjectChar"/>
    <w:semiHidden/>
    <w:unhideWhenUsed/>
    <w:rsid w:val="00A139E6"/>
    <w:rPr>
      <w:b/>
      <w:bCs/>
    </w:rPr>
  </w:style>
  <w:style w:type="character" w:customStyle="1" w:styleId="CommentSubjectChar">
    <w:name w:val="Comment Subject Char"/>
    <w:basedOn w:val="CommentTextChar"/>
    <w:link w:val="CommentSubject"/>
    <w:semiHidden/>
    <w:rsid w:val="00A139E6"/>
    <w:rPr>
      <w:b/>
      <w:bCs/>
    </w:rPr>
  </w:style>
  <w:style w:type="character" w:customStyle="1" w:styleId="Heading1Char">
    <w:name w:val="Heading 1 Char"/>
    <w:basedOn w:val="DefaultParagraphFont"/>
    <w:link w:val="Heading1"/>
    <w:rsid w:val="00887AE0"/>
    <w:rPr>
      <w:rFonts w:ascii="Arial" w:hAnsi="Arial"/>
      <w:b/>
      <w:smallCaps/>
      <w:sz w:val="22"/>
      <w:szCs w:val="22"/>
    </w:rPr>
  </w:style>
  <w:style w:type="paragraph" w:customStyle="1" w:styleId="Style1">
    <w:name w:val="Style1"/>
    <w:basedOn w:val="ListParagraph"/>
    <w:link w:val="Style1Char"/>
    <w:qFormat/>
    <w:rsid w:val="00887AE0"/>
    <w:pPr>
      <w:numPr>
        <w:numId w:val="2"/>
      </w:numPr>
    </w:pPr>
  </w:style>
  <w:style w:type="paragraph" w:customStyle="1" w:styleId="Style2">
    <w:name w:val="Style2"/>
    <w:basedOn w:val="ListParagraph"/>
    <w:link w:val="Style2Char"/>
    <w:qFormat/>
    <w:rsid w:val="00BF5F7B"/>
    <w:pPr>
      <w:numPr>
        <w:numId w:val="1"/>
      </w:numPr>
    </w:pPr>
  </w:style>
  <w:style w:type="character" w:customStyle="1" w:styleId="ListParagraphChar">
    <w:name w:val="List Paragraph Char"/>
    <w:basedOn w:val="DefaultParagraphFont"/>
    <w:link w:val="ListParagraph"/>
    <w:uiPriority w:val="34"/>
    <w:rsid w:val="00524D92"/>
    <w:rPr>
      <w:rFonts w:ascii="Arial" w:hAnsi="Arial"/>
      <w:sz w:val="22"/>
      <w:szCs w:val="24"/>
    </w:rPr>
  </w:style>
  <w:style w:type="character" w:customStyle="1" w:styleId="Style1Char">
    <w:name w:val="Style1 Char"/>
    <w:basedOn w:val="ListParagraphChar"/>
    <w:link w:val="Style1"/>
    <w:rsid w:val="00887AE0"/>
    <w:rPr>
      <w:rFonts w:ascii="Arial" w:hAnsi="Arial"/>
      <w:sz w:val="22"/>
      <w:szCs w:val="24"/>
    </w:rPr>
  </w:style>
  <w:style w:type="character" w:customStyle="1" w:styleId="Style2Char">
    <w:name w:val="Style2 Char"/>
    <w:basedOn w:val="ListParagraphChar"/>
    <w:link w:val="Style2"/>
    <w:rsid w:val="00BF5F7B"/>
    <w:rPr>
      <w:rFonts w:ascii="Arial" w:hAnsi="Arial"/>
      <w:sz w:val="22"/>
      <w:szCs w:val="24"/>
    </w:rPr>
  </w:style>
  <w:style w:type="paragraph" w:styleId="NormalWeb">
    <w:name w:val="Normal (Web)"/>
    <w:basedOn w:val="Normal"/>
    <w:uiPriority w:val="99"/>
    <w:unhideWhenUsed/>
    <w:rsid w:val="00110234"/>
    <w:pPr>
      <w:spacing w:before="100" w:beforeAutospacing="1" w:after="100" w:afterAutospacing="1"/>
    </w:pPr>
    <w:rPr>
      <w:rFonts w:ascii="Times New Roman" w:hAnsi="Times New Roman"/>
      <w:sz w:val="24"/>
      <w:szCs w:val="24"/>
    </w:rPr>
  </w:style>
  <w:style w:type="paragraph" w:styleId="NoSpacing">
    <w:name w:val="No Spacing"/>
    <w:uiPriority w:val="1"/>
    <w:qFormat/>
    <w:rsid w:val="006E1B22"/>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72251">
      <w:bodyDiv w:val="1"/>
      <w:marLeft w:val="0"/>
      <w:marRight w:val="0"/>
      <w:marTop w:val="0"/>
      <w:marBottom w:val="0"/>
      <w:divBdr>
        <w:top w:val="none" w:sz="0" w:space="0" w:color="auto"/>
        <w:left w:val="none" w:sz="0" w:space="0" w:color="auto"/>
        <w:bottom w:val="none" w:sz="0" w:space="0" w:color="auto"/>
        <w:right w:val="none" w:sz="0" w:space="0" w:color="auto"/>
      </w:divBdr>
      <w:divsChild>
        <w:div w:id="1367365891">
          <w:marLeft w:val="547"/>
          <w:marRight w:val="0"/>
          <w:marTop w:val="0"/>
          <w:marBottom w:val="160"/>
          <w:divBdr>
            <w:top w:val="none" w:sz="0" w:space="0" w:color="auto"/>
            <w:left w:val="none" w:sz="0" w:space="0" w:color="auto"/>
            <w:bottom w:val="none" w:sz="0" w:space="0" w:color="auto"/>
            <w:right w:val="none" w:sz="0" w:space="0" w:color="auto"/>
          </w:divBdr>
        </w:div>
        <w:div w:id="2106027163">
          <w:marLeft w:val="547"/>
          <w:marRight w:val="0"/>
          <w:marTop w:val="0"/>
          <w:marBottom w:val="160"/>
          <w:divBdr>
            <w:top w:val="none" w:sz="0" w:space="0" w:color="auto"/>
            <w:left w:val="none" w:sz="0" w:space="0" w:color="auto"/>
            <w:bottom w:val="none" w:sz="0" w:space="0" w:color="auto"/>
            <w:right w:val="none" w:sz="0" w:space="0" w:color="auto"/>
          </w:divBdr>
        </w:div>
      </w:divsChild>
    </w:div>
    <w:div w:id="437330585">
      <w:bodyDiv w:val="1"/>
      <w:marLeft w:val="0"/>
      <w:marRight w:val="0"/>
      <w:marTop w:val="0"/>
      <w:marBottom w:val="0"/>
      <w:divBdr>
        <w:top w:val="none" w:sz="0" w:space="0" w:color="auto"/>
        <w:left w:val="none" w:sz="0" w:space="0" w:color="auto"/>
        <w:bottom w:val="none" w:sz="0" w:space="0" w:color="auto"/>
        <w:right w:val="none" w:sz="0" w:space="0" w:color="auto"/>
      </w:divBdr>
      <w:divsChild>
        <w:div w:id="1395930915">
          <w:marLeft w:val="547"/>
          <w:marRight w:val="0"/>
          <w:marTop w:val="0"/>
          <w:marBottom w:val="160"/>
          <w:divBdr>
            <w:top w:val="none" w:sz="0" w:space="0" w:color="auto"/>
            <w:left w:val="none" w:sz="0" w:space="0" w:color="auto"/>
            <w:bottom w:val="none" w:sz="0" w:space="0" w:color="auto"/>
            <w:right w:val="none" w:sz="0" w:space="0" w:color="auto"/>
          </w:divBdr>
        </w:div>
        <w:div w:id="402870071">
          <w:marLeft w:val="547"/>
          <w:marRight w:val="0"/>
          <w:marTop w:val="0"/>
          <w:marBottom w:val="160"/>
          <w:divBdr>
            <w:top w:val="none" w:sz="0" w:space="0" w:color="auto"/>
            <w:left w:val="none" w:sz="0" w:space="0" w:color="auto"/>
            <w:bottom w:val="none" w:sz="0" w:space="0" w:color="auto"/>
            <w:right w:val="none" w:sz="0" w:space="0" w:color="auto"/>
          </w:divBdr>
        </w:div>
      </w:divsChild>
    </w:div>
    <w:div w:id="526992168">
      <w:bodyDiv w:val="1"/>
      <w:marLeft w:val="0"/>
      <w:marRight w:val="0"/>
      <w:marTop w:val="0"/>
      <w:marBottom w:val="0"/>
      <w:divBdr>
        <w:top w:val="none" w:sz="0" w:space="0" w:color="auto"/>
        <w:left w:val="none" w:sz="0" w:space="0" w:color="auto"/>
        <w:bottom w:val="none" w:sz="0" w:space="0" w:color="auto"/>
        <w:right w:val="none" w:sz="0" w:space="0" w:color="auto"/>
      </w:divBdr>
      <w:divsChild>
        <w:div w:id="68768941">
          <w:marLeft w:val="547"/>
          <w:marRight w:val="0"/>
          <w:marTop w:val="0"/>
          <w:marBottom w:val="160"/>
          <w:divBdr>
            <w:top w:val="none" w:sz="0" w:space="0" w:color="auto"/>
            <w:left w:val="none" w:sz="0" w:space="0" w:color="auto"/>
            <w:bottom w:val="none" w:sz="0" w:space="0" w:color="auto"/>
            <w:right w:val="none" w:sz="0" w:space="0" w:color="auto"/>
          </w:divBdr>
        </w:div>
      </w:divsChild>
    </w:div>
    <w:div w:id="636302068">
      <w:bodyDiv w:val="1"/>
      <w:marLeft w:val="0"/>
      <w:marRight w:val="0"/>
      <w:marTop w:val="0"/>
      <w:marBottom w:val="0"/>
      <w:divBdr>
        <w:top w:val="none" w:sz="0" w:space="0" w:color="auto"/>
        <w:left w:val="none" w:sz="0" w:space="0" w:color="auto"/>
        <w:bottom w:val="none" w:sz="0" w:space="0" w:color="auto"/>
        <w:right w:val="none" w:sz="0" w:space="0" w:color="auto"/>
      </w:divBdr>
      <w:divsChild>
        <w:div w:id="1478262657">
          <w:marLeft w:val="547"/>
          <w:marRight w:val="0"/>
          <w:marTop w:val="0"/>
          <w:marBottom w:val="160"/>
          <w:divBdr>
            <w:top w:val="none" w:sz="0" w:space="0" w:color="auto"/>
            <w:left w:val="none" w:sz="0" w:space="0" w:color="auto"/>
            <w:bottom w:val="none" w:sz="0" w:space="0" w:color="auto"/>
            <w:right w:val="none" w:sz="0" w:space="0" w:color="auto"/>
          </w:divBdr>
        </w:div>
      </w:divsChild>
    </w:div>
    <w:div w:id="703676192">
      <w:bodyDiv w:val="1"/>
      <w:marLeft w:val="0"/>
      <w:marRight w:val="0"/>
      <w:marTop w:val="0"/>
      <w:marBottom w:val="0"/>
      <w:divBdr>
        <w:top w:val="none" w:sz="0" w:space="0" w:color="auto"/>
        <w:left w:val="none" w:sz="0" w:space="0" w:color="auto"/>
        <w:bottom w:val="none" w:sz="0" w:space="0" w:color="auto"/>
        <w:right w:val="none" w:sz="0" w:space="0" w:color="auto"/>
      </w:divBdr>
    </w:div>
    <w:div w:id="895817907">
      <w:bodyDiv w:val="1"/>
      <w:marLeft w:val="0"/>
      <w:marRight w:val="0"/>
      <w:marTop w:val="0"/>
      <w:marBottom w:val="0"/>
      <w:divBdr>
        <w:top w:val="none" w:sz="0" w:space="0" w:color="auto"/>
        <w:left w:val="none" w:sz="0" w:space="0" w:color="auto"/>
        <w:bottom w:val="none" w:sz="0" w:space="0" w:color="auto"/>
        <w:right w:val="none" w:sz="0" w:space="0" w:color="auto"/>
      </w:divBdr>
      <w:divsChild>
        <w:div w:id="988289597">
          <w:marLeft w:val="547"/>
          <w:marRight w:val="0"/>
          <w:marTop w:val="0"/>
          <w:marBottom w:val="160"/>
          <w:divBdr>
            <w:top w:val="none" w:sz="0" w:space="0" w:color="auto"/>
            <w:left w:val="none" w:sz="0" w:space="0" w:color="auto"/>
            <w:bottom w:val="none" w:sz="0" w:space="0" w:color="auto"/>
            <w:right w:val="none" w:sz="0" w:space="0" w:color="auto"/>
          </w:divBdr>
        </w:div>
      </w:divsChild>
    </w:div>
    <w:div w:id="1216088994">
      <w:bodyDiv w:val="1"/>
      <w:marLeft w:val="0"/>
      <w:marRight w:val="0"/>
      <w:marTop w:val="0"/>
      <w:marBottom w:val="0"/>
      <w:divBdr>
        <w:top w:val="none" w:sz="0" w:space="0" w:color="auto"/>
        <w:left w:val="none" w:sz="0" w:space="0" w:color="auto"/>
        <w:bottom w:val="none" w:sz="0" w:space="0" w:color="auto"/>
        <w:right w:val="none" w:sz="0" w:space="0" w:color="auto"/>
      </w:divBdr>
      <w:divsChild>
        <w:div w:id="1446657320">
          <w:marLeft w:val="547"/>
          <w:marRight w:val="0"/>
          <w:marTop w:val="0"/>
          <w:marBottom w:val="160"/>
          <w:divBdr>
            <w:top w:val="none" w:sz="0" w:space="0" w:color="auto"/>
            <w:left w:val="none" w:sz="0" w:space="0" w:color="auto"/>
            <w:bottom w:val="none" w:sz="0" w:space="0" w:color="auto"/>
            <w:right w:val="none" w:sz="0" w:space="0" w:color="auto"/>
          </w:divBdr>
        </w:div>
      </w:divsChild>
    </w:div>
    <w:div w:id="1254973630">
      <w:bodyDiv w:val="1"/>
      <w:marLeft w:val="0"/>
      <w:marRight w:val="0"/>
      <w:marTop w:val="0"/>
      <w:marBottom w:val="0"/>
      <w:divBdr>
        <w:top w:val="none" w:sz="0" w:space="0" w:color="auto"/>
        <w:left w:val="none" w:sz="0" w:space="0" w:color="auto"/>
        <w:bottom w:val="none" w:sz="0" w:space="0" w:color="auto"/>
        <w:right w:val="none" w:sz="0" w:space="0" w:color="auto"/>
      </w:divBdr>
    </w:div>
    <w:div w:id="1473519815">
      <w:bodyDiv w:val="1"/>
      <w:marLeft w:val="0"/>
      <w:marRight w:val="0"/>
      <w:marTop w:val="0"/>
      <w:marBottom w:val="0"/>
      <w:divBdr>
        <w:top w:val="none" w:sz="0" w:space="0" w:color="auto"/>
        <w:left w:val="none" w:sz="0" w:space="0" w:color="auto"/>
        <w:bottom w:val="none" w:sz="0" w:space="0" w:color="auto"/>
        <w:right w:val="none" w:sz="0" w:space="0" w:color="auto"/>
      </w:divBdr>
      <w:divsChild>
        <w:div w:id="433211299">
          <w:marLeft w:val="547"/>
          <w:marRight w:val="0"/>
          <w:marTop w:val="0"/>
          <w:marBottom w:val="160"/>
          <w:divBdr>
            <w:top w:val="none" w:sz="0" w:space="0" w:color="auto"/>
            <w:left w:val="none" w:sz="0" w:space="0" w:color="auto"/>
            <w:bottom w:val="none" w:sz="0" w:space="0" w:color="auto"/>
            <w:right w:val="none" w:sz="0" w:space="0" w:color="auto"/>
          </w:divBdr>
        </w:div>
      </w:divsChild>
    </w:div>
    <w:div w:id="1518273350">
      <w:bodyDiv w:val="1"/>
      <w:marLeft w:val="0"/>
      <w:marRight w:val="0"/>
      <w:marTop w:val="0"/>
      <w:marBottom w:val="0"/>
      <w:divBdr>
        <w:top w:val="none" w:sz="0" w:space="0" w:color="auto"/>
        <w:left w:val="none" w:sz="0" w:space="0" w:color="auto"/>
        <w:bottom w:val="none" w:sz="0" w:space="0" w:color="auto"/>
        <w:right w:val="none" w:sz="0" w:space="0" w:color="auto"/>
      </w:divBdr>
      <w:divsChild>
        <w:div w:id="357051237">
          <w:marLeft w:val="547"/>
          <w:marRight w:val="0"/>
          <w:marTop w:val="0"/>
          <w:marBottom w:val="160"/>
          <w:divBdr>
            <w:top w:val="none" w:sz="0" w:space="0" w:color="auto"/>
            <w:left w:val="none" w:sz="0" w:space="0" w:color="auto"/>
            <w:bottom w:val="none" w:sz="0" w:space="0" w:color="auto"/>
            <w:right w:val="none" w:sz="0" w:space="0" w:color="auto"/>
          </w:divBdr>
        </w:div>
        <w:div w:id="310451150">
          <w:marLeft w:val="547"/>
          <w:marRight w:val="0"/>
          <w:marTop w:val="0"/>
          <w:marBottom w:val="160"/>
          <w:divBdr>
            <w:top w:val="none" w:sz="0" w:space="0" w:color="auto"/>
            <w:left w:val="none" w:sz="0" w:space="0" w:color="auto"/>
            <w:bottom w:val="none" w:sz="0" w:space="0" w:color="auto"/>
            <w:right w:val="none" w:sz="0" w:space="0" w:color="auto"/>
          </w:divBdr>
        </w:div>
        <w:div w:id="1120607749">
          <w:marLeft w:val="547"/>
          <w:marRight w:val="0"/>
          <w:marTop w:val="0"/>
          <w:marBottom w:val="160"/>
          <w:divBdr>
            <w:top w:val="none" w:sz="0" w:space="0" w:color="auto"/>
            <w:left w:val="none" w:sz="0" w:space="0" w:color="auto"/>
            <w:bottom w:val="none" w:sz="0" w:space="0" w:color="auto"/>
            <w:right w:val="none" w:sz="0" w:space="0" w:color="auto"/>
          </w:divBdr>
        </w:div>
        <w:div w:id="733358067">
          <w:marLeft w:val="547"/>
          <w:marRight w:val="0"/>
          <w:marTop w:val="0"/>
          <w:marBottom w:val="160"/>
          <w:divBdr>
            <w:top w:val="none" w:sz="0" w:space="0" w:color="auto"/>
            <w:left w:val="none" w:sz="0" w:space="0" w:color="auto"/>
            <w:bottom w:val="none" w:sz="0" w:space="0" w:color="auto"/>
            <w:right w:val="none" w:sz="0" w:space="0" w:color="auto"/>
          </w:divBdr>
        </w:div>
        <w:div w:id="2139950193">
          <w:marLeft w:val="547"/>
          <w:marRight w:val="0"/>
          <w:marTop w:val="0"/>
          <w:marBottom w:val="160"/>
          <w:divBdr>
            <w:top w:val="none" w:sz="0" w:space="0" w:color="auto"/>
            <w:left w:val="none" w:sz="0" w:space="0" w:color="auto"/>
            <w:bottom w:val="none" w:sz="0" w:space="0" w:color="auto"/>
            <w:right w:val="none" w:sz="0" w:space="0" w:color="auto"/>
          </w:divBdr>
        </w:div>
      </w:divsChild>
    </w:div>
    <w:div w:id="1661076655">
      <w:bodyDiv w:val="1"/>
      <w:marLeft w:val="0"/>
      <w:marRight w:val="0"/>
      <w:marTop w:val="0"/>
      <w:marBottom w:val="0"/>
      <w:divBdr>
        <w:top w:val="none" w:sz="0" w:space="0" w:color="auto"/>
        <w:left w:val="none" w:sz="0" w:space="0" w:color="auto"/>
        <w:bottom w:val="none" w:sz="0" w:space="0" w:color="auto"/>
        <w:right w:val="none" w:sz="0" w:space="0" w:color="auto"/>
      </w:divBdr>
    </w:div>
    <w:div w:id="1733573721">
      <w:bodyDiv w:val="1"/>
      <w:marLeft w:val="0"/>
      <w:marRight w:val="0"/>
      <w:marTop w:val="0"/>
      <w:marBottom w:val="0"/>
      <w:divBdr>
        <w:top w:val="none" w:sz="0" w:space="0" w:color="auto"/>
        <w:left w:val="none" w:sz="0" w:space="0" w:color="auto"/>
        <w:bottom w:val="none" w:sz="0" w:space="0" w:color="auto"/>
        <w:right w:val="none" w:sz="0" w:space="0" w:color="auto"/>
      </w:divBdr>
      <w:divsChild>
        <w:div w:id="219489071">
          <w:marLeft w:val="547"/>
          <w:marRight w:val="0"/>
          <w:marTop w:val="0"/>
          <w:marBottom w:val="160"/>
          <w:divBdr>
            <w:top w:val="none" w:sz="0" w:space="0" w:color="auto"/>
            <w:left w:val="none" w:sz="0" w:space="0" w:color="auto"/>
            <w:bottom w:val="none" w:sz="0" w:space="0" w:color="auto"/>
            <w:right w:val="none" w:sz="0" w:space="0" w:color="auto"/>
          </w:divBdr>
        </w:div>
      </w:divsChild>
    </w:div>
    <w:div w:id="1773239754">
      <w:bodyDiv w:val="1"/>
      <w:marLeft w:val="0"/>
      <w:marRight w:val="0"/>
      <w:marTop w:val="0"/>
      <w:marBottom w:val="0"/>
      <w:divBdr>
        <w:top w:val="none" w:sz="0" w:space="0" w:color="auto"/>
        <w:left w:val="none" w:sz="0" w:space="0" w:color="auto"/>
        <w:bottom w:val="none" w:sz="0" w:space="0" w:color="auto"/>
        <w:right w:val="none" w:sz="0" w:space="0" w:color="auto"/>
      </w:divBdr>
    </w:div>
    <w:div w:id="1872187581">
      <w:bodyDiv w:val="1"/>
      <w:marLeft w:val="0"/>
      <w:marRight w:val="0"/>
      <w:marTop w:val="0"/>
      <w:marBottom w:val="0"/>
      <w:divBdr>
        <w:top w:val="none" w:sz="0" w:space="0" w:color="auto"/>
        <w:left w:val="none" w:sz="0" w:space="0" w:color="auto"/>
        <w:bottom w:val="none" w:sz="0" w:space="0" w:color="auto"/>
        <w:right w:val="none" w:sz="0" w:space="0" w:color="auto"/>
      </w:divBdr>
      <w:divsChild>
        <w:div w:id="834952751">
          <w:marLeft w:val="547"/>
          <w:marRight w:val="0"/>
          <w:marTop w:val="0"/>
          <w:marBottom w:val="160"/>
          <w:divBdr>
            <w:top w:val="none" w:sz="0" w:space="0" w:color="auto"/>
            <w:left w:val="none" w:sz="0" w:space="0" w:color="auto"/>
            <w:bottom w:val="none" w:sz="0" w:space="0" w:color="auto"/>
            <w:right w:val="none" w:sz="0" w:space="0" w:color="auto"/>
          </w:divBdr>
        </w:div>
        <w:div w:id="1437679757">
          <w:marLeft w:val="547"/>
          <w:marRight w:val="0"/>
          <w:marTop w:val="0"/>
          <w:marBottom w:val="160"/>
          <w:divBdr>
            <w:top w:val="none" w:sz="0" w:space="0" w:color="auto"/>
            <w:left w:val="none" w:sz="0" w:space="0" w:color="auto"/>
            <w:bottom w:val="none" w:sz="0" w:space="0" w:color="auto"/>
            <w:right w:val="none" w:sz="0" w:space="0" w:color="auto"/>
          </w:divBdr>
        </w:div>
        <w:div w:id="482160206">
          <w:marLeft w:val="547"/>
          <w:marRight w:val="0"/>
          <w:marTop w:val="0"/>
          <w:marBottom w:val="160"/>
          <w:divBdr>
            <w:top w:val="none" w:sz="0" w:space="0" w:color="auto"/>
            <w:left w:val="none" w:sz="0" w:space="0" w:color="auto"/>
            <w:bottom w:val="none" w:sz="0" w:space="0" w:color="auto"/>
            <w:right w:val="none" w:sz="0" w:space="0" w:color="auto"/>
          </w:divBdr>
        </w:div>
      </w:divsChild>
    </w:div>
    <w:div w:id="192676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cid:image022.jpg@01CED64B.EC105E30"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cid:image014.jpg@01CED64B.EC105E3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cid:image017.jpg@01CED64B.EC105E3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bancrof\Desktop\Wake%20Procedure%20Template%20Labs.dotx" TargetMode="External"/></Relationships>
</file>

<file path=word/theme/theme1.xml><?xml version="1.0" encoding="utf-8"?>
<a:theme xmlns:a="http://schemas.openxmlformats.org/drawingml/2006/main" name="TJC Square Template">
  <a:themeElements>
    <a:clrScheme name="Custom 7">
      <a:dk1>
        <a:srgbClr val="000000"/>
      </a:dk1>
      <a:lt1>
        <a:sysClr val="window" lastClr="FFFFFF"/>
      </a:lt1>
      <a:dk2>
        <a:srgbClr val="1F336B"/>
      </a:dk2>
      <a:lt2>
        <a:srgbClr val="BCBEC0"/>
      </a:lt2>
      <a:accent1>
        <a:srgbClr val="1F336B"/>
      </a:accent1>
      <a:accent2>
        <a:srgbClr val="FFBF00"/>
      </a:accent2>
      <a:accent3>
        <a:srgbClr val="EF5125"/>
      </a:accent3>
      <a:accent4>
        <a:srgbClr val="007B5F"/>
      </a:accent4>
      <a:accent5>
        <a:srgbClr val="6F263D"/>
      </a:accent5>
      <a:accent6>
        <a:srgbClr val="248FA0"/>
      </a:accent6>
      <a:hlink>
        <a:srgbClr val="23346A"/>
      </a:hlink>
      <a:folHlink>
        <a:srgbClr val="23346A"/>
      </a:folHlink>
    </a:clrScheme>
    <a:fontScheme name="Custom 26">
      <a:majorFont>
        <a:latin typeface="Georgia"/>
        <a:ea typeface=""/>
        <a:cs typeface=""/>
      </a:majorFont>
      <a:minorFont>
        <a:latin typeface="ITC Franklin Gothic Std Book"/>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JC Square Template" id="{57E57CC0-E72C-4FB0-8F24-F363F3D8F7AC}" vid="{D1F58699-F078-4691-883C-FFEE9708D52B}"/>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90CCCFB-8993-44C8-85EA-C4DF3BAE2156}">
  <we:reference id="2f2765e4-7c9d-4c24-b3c4-499470ddf277" version="1.0.0.5" store="EXCatalog" storeType="EXCatalog"/>
  <we:alternateReferences>
    <we:reference id="WA104382046" version="1.0.0.5"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6DCD65D-CC5D-4718-9D94-A2691F4BD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Wake Procedure Template Labs.dotx</Template>
  <TotalTime>1</TotalTime>
  <Pages>20</Pages>
  <Words>4302</Words>
  <Characters>21252</Characters>
  <Application>Microsoft Office Word</Application>
  <DocSecurity>0</DocSecurity>
  <Lines>177</Lines>
  <Paragraphs>51</Paragraphs>
  <ScaleCrop>false</ScaleCrop>
  <HeadingPairs>
    <vt:vector size="2" baseType="variant">
      <vt:variant>
        <vt:lpstr>Title</vt:lpstr>
      </vt:variant>
      <vt:variant>
        <vt:i4>1</vt:i4>
      </vt:variant>
    </vt:vector>
  </HeadingPairs>
  <TitlesOfParts>
    <vt:vector size="1" baseType="lpstr">
      <vt:lpstr>DIVISION/DEPT</vt:lpstr>
    </vt:vector>
  </TitlesOfParts>
  <Company>Children's Hospital</Company>
  <LinksUpToDate>false</LinksUpToDate>
  <CharactersWithSpaces>25503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DIVISION/DEPT</dc:title>
  <dc:subject/>
  <dc:creator>Danielle Lynn Bancroft</dc:creator>
  <cp:keywords/>
  <cp:lastModifiedBy>Christina S Warren</cp:lastModifiedBy>
  <cp:revision>3</cp:revision>
  <cp:lastPrinted>2023-12-05T17:25:00Z</cp:lastPrinted>
  <dcterms:created xsi:type="dcterms:W3CDTF">2024-05-31T13:30:00Z</dcterms:created>
  <dcterms:modified xsi:type="dcterms:W3CDTF">2024-06-11T16:43:00Z</dcterms:modified>
</cp:coreProperties>
</file>