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720"/>
        <w:gridCol w:w="360"/>
        <w:gridCol w:w="1800"/>
        <w:gridCol w:w="15"/>
        <w:gridCol w:w="885"/>
        <w:gridCol w:w="360"/>
        <w:gridCol w:w="1260"/>
        <w:gridCol w:w="1080"/>
        <w:gridCol w:w="735"/>
        <w:gridCol w:w="1965"/>
      </w:tblGrid>
      <w:tr w:rsidR="001243D3" w:rsidRPr="00DB3EE0">
        <w:trPr>
          <w:cantSplit/>
        </w:trPr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243D3" w:rsidRPr="00DB3EE0" w:rsidRDefault="0051604D" w:rsidP="0084568D">
            <w:pPr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>Specimens Requested by an Outside Authority</w:t>
            </w:r>
          </w:p>
          <w:p w:rsidR="001243D3" w:rsidRPr="00DB3EE0" w:rsidRDefault="001243D3" w:rsidP="0084568D">
            <w:pPr>
              <w:rPr>
                <w:rFonts w:ascii="Arial" w:hAnsi="Arial" w:cs="Arial"/>
                <w:sz w:val="24"/>
              </w:rPr>
            </w:pPr>
          </w:p>
        </w:tc>
      </w:tr>
      <w:tr w:rsidR="001243D3" w:rsidRPr="00DB3EE0">
        <w:trPr>
          <w:cantSplit/>
          <w:trHeight w:val="102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243D3" w:rsidRPr="00DB3EE0" w:rsidRDefault="001243D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1243D3" w:rsidRPr="00DB3EE0" w:rsidRDefault="001243D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DB3EE0">
              <w:rPr>
                <w:rFonts w:ascii="Arial" w:hAnsi="Arial" w:cs="Arial"/>
                <w:b/>
                <w:bCs/>
                <w:color w:val="0000FF"/>
                <w:sz w:val="20"/>
              </w:rPr>
              <w:t>Purpose</w:t>
            </w:r>
          </w:p>
        </w:tc>
        <w:tc>
          <w:tcPr>
            <w:tcW w:w="9180" w:type="dxa"/>
            <w:gridSpan w:val="10"/>
            <w:tcBorders>
              <w:left w:val="nil"/>
              <w:right w:val="nil"/>
            </w:tcBorders>
          </w:tcPr>
          <w:p w:rsidR="001243D3" w:rsidRPr="00DB3EE0" w:rsidRDefault="001243D3" w:rsidP="000023DA">
            <w:pPr>
              <w:pStyle w:val="BodyText"/>
              <w:ind w:firstLine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4549A" w:rsidRPr="000D157D" w:rsidRDefault="00126320" w:rsidP="00D4549A">
            <w:pPr>
              <w:pStyle w:val="NoSpacing"/>
              <w:rPr>
                <w:rFonts w:ascii="Arial" w:eastAsiaTheme="minorHAnsi" w:hAnsi="Arial" w:cs="Arial"/>
                <w:szCs w:val="24"/>
              </w:rPr>
            </w:pPr>
            <w:r w:rsidRPr="000D157D">
              <w:rPr>
                <w:rFonts w:ascii="Arial" w:eastAsiaTheme="minorHAnsi" w:hAnsi="Arial" w:cs="Arial"/>
                <w:szCs w:val="24"/>
              </w:rPr>
              <w:t xml:space="preserve">To track </w:t>
            </w:r>
            <w:r w:rsidR="00D4549A" w:rsidRPr="000D157D">
              <w:rPr>
                <w:rFonts w:ascii="Arial" w:eastAsiaTheme="minorHAnsi" w:hAnsi="Arial" w:cs="Arial"/>
                <w:szCs w:val="24"/>
              </w:rPr>
              <w:t>samples</w:t>
            </w:r>
            <w:r w:rsidRPr="000D157D">
              <w:rPr>
                <w:rFonts w:ascii="Arial" w:eastAsiaTheme="minorHAnsi" w:hAnsi="Arial" w:cs="Arial"/>
                <w:szCs w:val="24"/>
              </w:rPr>
              <w:t xml:space="preserve"> requested by an outside authority that leave the </w:t>
            </w:r>
            <w:r w:rsidR="00D4549A" w:rsidRPr="000D157D">
              <w:rPr>
                <w:rFonts w:ascii="Arial" w:eastAsiaTheme="minorHAnsi" w:hAnsi="Arial" w:cs="Arial"/>
                <w:szCs w:val="24"/>
              </w:rPr>
              <w:t xml:space="preserve">laboratory. </w:t>
            </w:r>
          </w:p>
          <w:p w:rsidR="001243D3" w:rsidRPr="00DB3EE0" w:rsidRDefault="001243D3" w:rsidP="000023DA">
            <w:pPr>
              <w:tabs>
                <w:tab w:val="left" w:pos="-72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243D3" w:rsidRPr="00DB3EE0">
        <w:trPr>
          <w:cantSplit/>
          <w:trHeight w:val="405"/>
        </w:trPr>
        <w:tc>
          <w:tcPr>
            <w:tcW w:w="2160" w:type="dxa"/>
            <w:vMerge w:val="restart"/>
            <w:tcBorders>
              <w:top w:val="nil"/>
              <w:left w:val="nil"/>
              <w:right w:val="nil"/>
            </w:tcBorders>
          </w:tcPr>
          <w:p w:rsidR="001243D3" w:rsidRPr="00DB3EE0" w:rsidRDefault="001243D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0D157D" w:rsidRDefault="001243D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DB3EE0">
              <w:rPr>
                <w:rFonts w:ascii="Arial" w:hAnsi="Arial" w:cs="Arial"/>
                <w:b/>
                <w:bCs/>
                <w:color w:val="0000FF"/>
                <w:sz w:val="20"/>
              </w:rPr>
              <w:t>Policy Statements</w:t>
            </w:r>
          </w:p>
          <w:p w:rsidR="000D157D" w:rsidRPr="000D157D" w:rsidRDefault="000D157D" w:rsidP="000D157D">
            <w:pPr>
              <w:rPr>
                <w:rFonts w:ascii="Arial" w:hAnsi="Arial" w:cs="Arial"/>
                <w:sz w:val="20"/>
              </w:rPr>
            </w:pPr>
          </w:p>
          <w:p w:rsidR="000D157D" w:rsidRPr="000D157D" w:rsidRDefault="000D157D" w:rsidP="000D157D">
            <w:pPr>
              <w:rPr>
                <w:rFonts w:ascii="Arial" w:hAnsi="Arial" w:cs="Arial"/>
                <w:sz w:val="20"/>
              </w:rPr>
            </w:pPr>
          </w:p>
          <w:p w:rsidR="000D157D" w:rsidRPr="000D157D" w:rsidRDefault="000D157D" w:rsidP="000D157D">
            <w:pPr>
              <w:rPr>
                <w:rFonts w:ascii="Arial" w:hAnsi="Arial" w:cs="Arial"/>
                <w:sz w:val="20"/>
              </w:rPr>
            </w:pPr>
          </w:p>
          <w:p w:rsidR="000D157D" w:rsidRPr="000D157D" w:rsidRDefault="000D157D" w:rsidP="000D157D">
            <w:pPr>
              <w:rPr>
                <w:rFonts w:ascii="Arial" w:hAnsi="Arial" w:cs="Arial"/>
                <w:sz w:val="20"/>
              </w:rPr>
            </w:pPr>
          </w:p>
          <w:p w:rsidR="000D157D" w:rsidRPr="000D157D" w:rsidRDefault="000D157D" w:rsidP="000D157D">
            <w:pPr>
              <w:rPr>
                <w:rFonts w:ascii="Arial" w:hAnsi="Arial" w:cs="Arial"/>
                <w:sz w:val="20"/>
              </w:rPr>
            </w:pPr>
          </w:p>
          <w:p w:rsidR="000D157D" w:rsidRPr="000D157D" w:rsidRDefault="000D157D" w:rsidP="000D157D">
            <w:pPr>
              <w:rPr>
                <w:rFonts w:ascii="Arial" w:hAnsi="Arial" w:cs="Arial"/>
                <w:sz w:val="20"/>
              </w:rPr>
            </w:pPr>
          </w:p>
          <w:p w:rsidR="000D157D" w:rsidRPr="000D157D" w:rsidRDefault="000D157D" w:rsidP="000D157D">
            <w:pPr>
              <w:rPr>
                <w:rFonts w:ascii="Arial" w:hAnsi="Arial" w:cs="Arial"/>
                <w:sz w:val="20"/>
              </w:rPr>
            </w:pPr>
          </w:p>
          <w:p w:rsidR="000D157D" w:rsidRDefault="000D157D" w:rsidP="000D157D">
            <w:pPr>
              <w:rPr>
                <w:rFonts w:ascii="Arial" w:hAnsi="Arial" w:cs="Arial"/>
                <w:sz w:val="20"/>
              </w:rPr>
            </w:pPr>
          </w:p>
          <w:p w:rsidR="001243D3" w:rsidRPr="000D157D" w:rsidRDefault="001243D3" w:rsidP="000D157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180" w:type="dxa"/>
            <w:gridSpan w:val="10"/>
            <w:tcBorders>
              <w:left w:val="nil"/>
              <w:right w:val="nil"/>
            </w:tcBorders>
          </w:tcPr>
          <w:p w:rsidR="00DB5B86" w:rsidRPr="000D157D" w:rsidRDefault="00DB5B86" w:rsidP="0031102D">
            <w:pPr>
              <w:pStyle w:val="NoSpacing"/>
              <w:rPr>
                <w:rFonts w:ascii="Arial" w:eastAsiaTheme="minorHAnsi" w:hAnsi="Arial" w:cs="Arial"/>
                <w:szCs w:val="24"/>
              </w:rPr>
            </w:pPr>
          </w:p>
          <w:p w:rsidR="00347778" w:rsidRPr="000D157D" w:rsidRDefault="00DB5B86" w:rsidP="0031102D">
            <w:pPr>
              <w:pStyle w:val="NoSpacing"/>
              <w:rPr>
                <w:rFonts w:ascii="Arial" w:eastAsiaTheme="minorHAnsi" w:hAnsi="Arial" w:cs="Arial"/>
              </w:rPr>
            </w:pPr>
            <w:r w:rsidRPr="000D157D">
              <w:rPr>
                <w:rFonts w:ascii="Arial" w:eastAsiaTheme="minorHAnsi" w:hAnsi="Arial" w:cs="Arial"/>
                <w:szCs w:val="24"/>
              </w:rPr>
              <w:t xml:space="preserve">• </w:t>
            </w:r>
            <w:r w:rsidRPr="000D157D">
              <w:rPr>
                <w:rFonts w:ascii="Arial" w:eastAsiaTheme="minorHAnsi" w:hAnsi="Arial" w:cs="Arial"/>
              </w:rPr>
              <w:t>This procedure applies to all Children’s MN Laboratory staff.</w:t>
            </w:r>
          </w:p>
          <w:p w:rsidR="00DB5B86" w:rsidRPr="000D157D" w:rsidRDefault="00DB5B86" w:rsidP="0031102D">
            <w:pPr>
              <w:pStyle w:val="NoSpacing"/>
              <w:rPr>
                <w:rFonts w:ascii="Arial" w:eastAsiaTheme="minorHAnsi" w:hAnsi="Arial" w:cs="Arial"/>
              </w:rPr>
            </w:pPr>
          </w:p>
          <w:p w:rsidR="00D7517F" w:rsidRPr="000D157D" w:rsidRDefault="00D7517F" w:rsidP="00D7517F">
            <w:pPr>
              <w:pStyle w:val="NoSpacing"/>
              <w:rPr>
                <w:rFonts w:ascii="Arial" w:eastAsiaTheme="minorHAnsi" w:hAnsi="Arial" w:cs="Arial"/>
                <w:szCs w:val="24"/>
              </w:rPr>
            </w:pPr>
            <w:r w:rsidRPr="000D157D">
              <w:rPr>
                <w:rFonts w:ascii="Arial" w:eastAsiaTheme="minorHAnsi" w:hAnsi="Arial" w:cs="Arial"/>
                <w:szCs w:val="24"/>
              </w:rPr>
              <w:t>• In some cases, there are requests to send samples</w:t>
            </w:r>
            <w:r w:rsidR="00D215D7" w:rsidRPr="000D157D">
              <w:rPr>
                <w:rFonts w:ascii="Arial" w:eastAsiaTheme="minorHAnsi" w:hAnsi="Arial" w:cs="Arial"/>
                <w:szCs w:val="24"/>
              </w:rPr>
              <w:t xml:space="preserve"> to the Minnesota Department of Health (MDH)</w:t>
            </w:r>
            <w:r w:rsidRPr="000D157D">
              <w:rPr>
                <w:rFonts w:ascii="Arial" w:eastAsiaTheme="minorHAnsi" w:hAnsi="Arial" w:cs="Arial"/>
                <w:szCs w:val="24"/>
              </w:rPr>
              <w:t xml:space="preserve"> </w:t>
            </w:r>
            <w:r w:rsidR="00D215D7" w:rsidRPr="000D157D">
              <w:rPr>
                <w:rFonts w:ascii="Arial" w:eastAsiaTheme="minorHAnsi" w:hAnsi="Arial" w:cs="Arial"/>
                <w:szCs w:val="24"/>
              </w:rPr>
              <w:t>and/or</w:t>
            </w:r>
            <w:r w:rsidRPr="000D157D">
              <w:rPr>
                <w:rFonts w:ascii="Arial" w:eastAsiaTheme="minorHAnsi" w:hAnsi="Arial" w:cs="Arial"/>
                <w:szCs w:val="24"/>
              </w:rPr>
              <w:t xml:space="preserve"> a medical examiner</w:t>
            </w:r>
            <w:r w:rsidR="009B2FEC" w:rsidRPr="000D157D">
              <w:rPr>
                <w:rFonts w:ascii="Arial" w:eastAsiaTheme="minorHAnsi" w:hAnsi="Arial" w:cs="Arial"/>
                <w:szCs w:val="24"/>
              </w:rPr>
              <w:t xml:space="preserve"> (ME)</w:t>
            </w:r>
            <w:r w:rsidRPr="000D157D">
              <w:rPr>
                <w:rFonts w:ascii="Arial" w:eastAsiaTheme="minorHAnsi" w:hAnsi="Arial" w:cs="Arial"/>
                <w:szCs w:val="24"/>
              </w:rPr>
              <w:t xml:space="preserve"> </w:t>
            </w:r>
            <w:r w:rsidR="00D215D7" w:rsidRPr="000D157D">
              <w:rPr>
                <w:rFonts w:ascii="Arial" w:eastAsiaTheme="minorHAnsi" w:hAnsi="Arial" w:cs="Arial"/>
                <w:szCs w:val="24"/>
              </w:rPr>
              <w:t>representative;</w:t>
            </w:r>
            <w:r w:rsidRPr="000D157D">
              <w:rPr>
                <w:rFonts w:ascii="Arial" w:eastAsiaTheme="minorHAnsi" w:hAnsi="Arial" w:cs="Arial"/>
                <w:szCs w:val="24"/>
              </w:rPr>
              <w:t xml:space="preserve"> be sure to specify </w:t>
            </w:r>
            <w:r w:rsidR="00D215D7" w:rsidRPr="000D157D">
              <w:rPr>
                <w:rFonts w:ascii="Arial" w:eastAsiaTheme="minorHAnsi" w:hAnsi="Arial" w:cs="Arial"/>
                <w:szCs w:val="24"/>
              </w:rPr>
              <w:t>where samples are sent. Please use a new form</w:t>
            </w:r>
            <w:r w:rsidR="00CD6793" w:rsidRPr="000D157D">
              <w:rPr>
                <w:rFonts w:ascii="Arial" w:eastAsiaTheme="minorHAnsi" w:hAnsi="Arial" w:cs="Arial"/>
                <w:szCs w:val="24"/>
              </w:rPr>
              <w:t xml:space="preserve"> </w:t>
            </w:r>
            <w:r w:rsidR="00CD6793" w:rsidRPr="000D157D">
              <w:rPr>
                <w:rFonts w:ascii="Arial" w:eastAsiaTheme="minorHAnsi" w:hAnsi="Arial" w:cs="Arial"/>
              </w:rPr>
              <w:t>(GL 4.1-Appendix A)</w:t>
            </w:r>
            <w:r w:rsidR="00D215D7" w:rsidRPr="000D157D">
              <w:rPr>
                <w:rFonts w:ascii="Arial" w:eastAsiaTheme="minorHAnsi" w:hAnsi="Arial" w:cs="Arial"/>
                <w:szCs w:val="24"/>
              </w:rPr>
              <w:t xml:space="preserve"> for each requesting institution.</w:t>
            </w:r>
          </w:p>
          <w:p w:rsidR="0051604D" w:rsidRPr="000D157D" w:rsidRDefault="0051604D" w:rsidP="00D7517F">
            <w:pPr>
              <w:pStyle w:val="NoSpacing"/>
              <w:rPr>
                <w:rFonts w:ascii="Arial" w:eastAsiaTheme="minorHAnsi" w:hAnsi="Arial" w:cs="Arial"/>
                <w:szCs w:val="24"/>
              </w:rPr>
            </w:pPr>
          </w:p>
          <w:p w:rsidR="0051604D" w:rsidRPr="000D157D" w:rsidRDefault="0051604D" w:rsidP="00D7517F">
            <w:pPr>
              <w:pStyle w:val="NoSpacing"/>
              <w:rPr>
                <w:rFonts w:ascii="Arial" w:eastAsiaTheme="minorHAnsi" w:hAnsi="Arial" w:cs="Arial"/>
                <w:szCs w:val="24"/>
              </w:rPr>
            </w:pPr>
            <w:r w:rsidRPr="000D157D">
              <w:rPr>
                <w:rFonts w:ascii="Arial" w:eastAsiaTheme="minorHAnsi" w:hAnsi="Arial" w:cs="Arial"/>
                <w:szCs w:val="24"/>
              </w:rPr>
              <w:t xml:space="preserve">• In cases where both MDH and the </w:t>
            </w:r>
            <w:r w:rsidR="00FF2F2D" w:rsidRPr="000D157D">
              <w:rPr>
                <w:rFonts w:ascii="Arial" w:eastAsiaTheme="minorHAnsi" w:hAnsi="Arial" w:cs="Arial"/>
                <w:szCs w:val="24"/>
              </w:rPr>
              <w:t>ME have requested samples, the ME takes precedence.</w:t>
            </w:r>
          </w:p>
          <w:p w:rsidR="00FF2F2D" w:rsidRPr="000D157D" w:rsidRDefault="00FF2F2D" w:rsidP="00D7517F">
            <w:pPr>
              <w:pStyle w:val="NoSpacing"/>
              <w:rPr>
                <w:rFonts w:ascii="Arial" w:eastAsiaTheme="minorHAnsi" w:hAnsi="Arial" w:cs="Arial"/>
                <w:szCs w:val="24"/>
              </w:rPr>
            </w:pPr>
          </w:p>
          <w:p w:rsidR="00FF2F2D" w:rsidRPr="000D157D" w:rsidRDefault="00FF2F2D" w:rsidP="00D7517F">
            <w:pPr>
              <w:pStyle w:val="NoSpacing"/>
              <w:rPr>
                <w:rFonts w:ascii="Arial" w:eastAsiaTheme="minorHAnsi" w:hAnsi="Arial" w:cs="Arial"/>
                <w:szCs w:val="24"/>
              </w:rPr>
            </w:pPr>
            <w:r w:rsidRPr="000D157D">
              <w:rPr>
                <w:rFonts w:ascii="Arial" w:eastAsiaTheme="minorHAnsi" w:hAnsi="Arial" w:cs="Arial"/>
                <w:szCs w:val="24"/>
              </w:rPr>
              <w:t xml:space="preserve">• Once samples have been requested by </w:t>
            </w:r>
            <w:r w:rsidR="00CD6793" w:rsidRPr="000D157D">
              <w:rPr>
                <w:rFonts w:ascii="Arial" w:eastAsiaTheme="minorHAnsi" w:hAnsi="Arial" w:cs="Arial"/>
                <w:szCs w:val="24"/>
              </w:rPr>
              <w:t>the</w:t>
            </w:r>
            <w:r w:rsidRPr="000D157D">
              <w:rPr>
                <w:rFonts w:ascii="Arial" w:eastAsiaTheme="minorHAnsi" w:hAnsi="Arial" w:cs="Arial"/>
                <w:szCs w:val="24"/>
              </w:rPr>
              <w:t xml:space="preserve"> ME, a minimum number of staff should handle the samples.</w:t>
            </w:r>
          </w:p>
          <w:p w:rsidR="001243D3" w:rsidRPr="000D157D" w:rsidRDefault="001243D3" w:rsidP="0031102D">
            <w:pPr>
              <w:pStyle w:val="NoSpacing"/>
              <w:rPr>
                <w:rFonts w:ascii="Arial" w:eastAsiaTheme="minorHAnsi" w:hAnsi="Arial" w:cs="Arial"/>
              </w:rPr>
            </w:pPr>
          </w:p>
          <w:p w:rsidR="00DB5B86" w:rsidRPr="000D157D" w:rsidRDefault="00DB5B86" w:rsidP="00DB5B86">
            <w:pPr>
              <w:pStyle w:val="NoSpacing"/>
              <w:rPr>
                <w:rFonts w:ascii="Arial" w:eastAsiaTheme="minorHAnsi" w:hAnsi="Arial" w:cs="Arial"/>
              </w:rPr>
            </w:pPr>
            <w:r w:rsidRPr="000D157D">
              <w:rPr>
                <w:rFonts w:ascii="Arial" w:eastAsiaTheme="minorHAnsi" w:hAnsi="Arial" w:cs="Arial"/>
                <w:szCs w:val="24"/>
              </w:rPr>
              <w:t>•</w:t>
            </w:r>
            <w:r w:rsidRPr="000D157D">
              <w:rPr>
                <w:rFonts w:ascii="Arial" w:eastAsiaTheme="minorHAnsi" w:hAnsi="Arial" w:cs="Arial"/>
              </w:rPr>
              <w:t xml:space="preserve"> The send outs refrigerator and freezer contains a cup labeled Specimens for ME where samples are stored for pickup.</w:t>
            </w:r>
          </w:p>
          <w:p w:rsidR="00DB5B86" w:rsidRPr="000D157D" w:rsidRDefault="00DB5B86" w:rsidP="0031102D">
            <w:pPr>
              <w:pStyle w:val="NoSpacing"/>
              <w:rPr>
                <w:rFonts w:ascii="Arial" w:eastAsiaTheme="minorHAnsi" w:hAnsi="Arial" w:cs="Arial"/>
              </w:rPr>
            </w:pPr>
          </w:p>
        </w:tc>
      </w:tr>
      <w:tr w:rsidR="001243D3" w:rsidRPr="00DB3EE0">
        <w:trPr>
          <w:cantSplit/>
          <w:trHeight w:val="285"/>
        </w:trPr>
        <w:tc>
          <w:tcPr>
            <w:tcW w:w="2160" w:type="dxa"/>
            <w:vMerge/>
            <w:tcBorders>
              <w:left w:val="nil"/>
              <w:bottom w:val="nil"/>
              <w:right w:val="nil"/>
            </w:tcBorders>
          </w:tcPr>
          <w:p w:rsidR="001243D3" w:rsidRPr="00DB3EE0" w:rsidRDefault="001243D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10"/>
            <w:tcBorders>
              <w:left w:val="nil"/>
              <w:bottom w:val="nil"/>
              <w:right w:val="nil"/>
            </w:tcBorders>
          </w:tcPr>
          <w:p w:rsidR="001243D3" w:rsidRPr="00DB3EE0" w:rsidRDefault="001243D3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1243D3" w:rsidRPr="00DB3E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0" w:type="dxa"/>
            <w:tcBorders>
              <w:left w:val="nil"/>
              <w:right w:val="single" w:sz="6" w:space="0" w:color="auto"/>
            </w:tcBorders>
          </w:tcPr>
          <w:p w:rsidR="001243D3" w:rsidRPr="00DB3EE0" w:rsidRDefault="001243D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DB3EE0">
              <w:rPr>
                <w:rFonts w:ascii="Arial" w:hAnsi="Arial" w:cs="Arial"/>
                <w:b/>
                <w:bCs/>
                <w:color w:val="0000FF"/>
                <w:sz w:val="20"/>
              </w:rPr>
              <w:t>Materials</w:t>
            </w:r>
          </w:p>
        </w:tc>
        <w:tc>
          <w:tcPr>
            <w:tcW w:w="41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D3" w:rsidRPr="00DB3EE0" w:rsidRDefault="001243D3">
            <w:pPr>
              <w:jc w:val="left"/>
              <w:rPr>
                <w:rFonts w:ascii="Arial" w:hAnsi="Arial" w:cs="Arial"/>
                <w:iCs/>
                <w:sz w:val="20"/>
              </w:rPr>
            </w:pPr>
            <w:r w:rsidRPr="00DB3EE0">
              <w:rPr>
                <w:rFonts w:ascii="Arial" w:hAnsi="Arial" w:cs="Arial"/>
                <w:b/>
                <w:iCs/>
                <w:sz w:val="20"/>
              </w:rPr>
              <w:t>Supplies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43D3" w:rsidRPr="00DB3EE0" w:rsidRDefault="001243D3">
            <w:pPr>
              <w:rPr>
                <w:rFonts w:ascii="Arial" w:hAnsi="Arial" w:cs="Arial"/>
                <w:b/>
                <w:iCs/>
                <w:sz w:val="20"/>
              </w:rPr>
            </w:pPr>
            <w:r w:rsidRPr="00DB3EE0">
              <w:rPr>
                <w:rFonts w:ascii="Arial" w:hAnsi="Arial" w:cs="Arial"/>
                <w:b/>
                <w:iCs/>
                <w:sz w:val="20"/>
              </w:rPr>
              <w:t>Equipment</w:t>
            </w:r>
          </w:p>
        </w:tc>
      </w:tr>
      <w:tr w:rsidR="001243D3" w:rsidRPr="00DB3E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0" w:type="dxa"/>
            <w:tcBorders>
              <w:left w:val="nil"/>
              <w:right w:val="single" w:sz="6" w:space="0" w:color="auto"/>
            </w:tcBorders>
          </w:tcPr>
          <w:p w:rsidR="001243D3" w:rsidRPr="00DB3EE0" w:rsidRDefault="001243D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414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43D3" w:rsidRPr="00DB3EE0" w:rsidRDefault="00B61975" w:rsidP="0084568D">
            <w:pPr>
              <w:numPr>
                <w:ilvl w:val="0"/>
                <w:numId w:val="10"/>
              </w:num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</w:rPr>
            </w:pPr>
            <w:r w:rsidRPr="00DB3EE0">
              <w:rPr>
                <w:rFonts w:ascii="Arial" w:hAnsi="Arial" w:cs="Arial"/>
                <w:iCs/>
                <w:sz w:val="20"/>
              </w:rPr>
              <w:t>N/A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43D3" w:rsidRPr="00DB3EE0" w:rsidRDefault="001243D3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 w:hanging="180"/>
              <w:rPr>
                <w:rFonts w:ascii="Arial" w:hAnsi="Arial" w:cs="Arial"/>
                <w:b/>
                <w:iCs/>
                <w:sz w:val="20"/>
              </w:rPr>
            </w:pPr>
            <w:r w:rsidRPr="00DB3EE0">
              <w:rPr>
                <w:rFonts w:ascii="Arial" w:hAnsi="Arial" w:cs="Arial"/>
                <w:iCs/>
                <w:sz w:val="20"/>
              </w:rPr>
              <w:t>N/A</w:t>
            </w:r>
          </w:p>
        </w:tc>
      </w:tr>
      <w:tr w:rsidR="001243D3" w:rsidRPr="00DB3EE0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243D3" w:rsidRPr="00DB3EE0" w:rsidRDefault="001243D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10"/>
            <w:tcBorders>
              <w:left w:val="nil"/>
              <w:right w:val="nil"/>
            </w:tcBorders>
          </w:tcPr>
          <w:p w:rsidR="001243D3" w:rsidRPr="00DB3EE0" w:rsidRDefault="001243D3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1243D3" w:rsidRPr="00DB3E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1243D3" w:rsidRPr="00DB3EE0" w:rsidRDefault="001243D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1243D3" w:rsidRPr="00DB3EE0" w:rsidRDefault="001243D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DB3EE0">
              <w:rPr>
                <w:rFonts w:ascii="Arial" w:hAnsi="Arial" w:cs="Arial"/>
                <w:b/>
                <w:bCs/>
                <w:color w:val="0000FF"/>
                <w:sz w:val="20"/>
              </w:rPr>
              <w:t>Special Safety Precautions</w:t>
            </w:r>
          </w:p>
          <w:p w:rsidR="001243D3" w:rsidRPr="00DB3EE0" w:rsidRDefault="001243D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10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1243D3" w:rsidRPr="000A6CBD" w:rsidRDefault="001243D3">
            <w:pPr>
              <w:jc w:val="left"/>
              <w:rPr>
                <w:rFonts w:ascii="Arial" w:hAnsi="Arial" w:cs="Arial"/>
                <w:iCs/>
                <w:sz w:val="24"/>
              </w:rPr>
            </w:pPr>
          </w:p>
          <w:p w:rsidR="00B61975" w:rsidRPr="000A6CBD" w:rsidRDefault="00B61975">
            <w:pPr>
              <w:jc w:val="left"/>
              <w:rPr>
                <w:rFonts w:ascii="Arial" w:hAnsi="Arial" w:cs="Arial"/>
                <w:iCs/>
                <w:sz w:val="24"/>
              </w:rPr>
            </w:pPr>
            <w:r w:rsidRPr="000A6CBD">
              <w:rPr>
                <w:rFonts w:ascii="Arial" w:hAnsi="Arial" w:cs="Arial"/>
                <w:iCs/>
                <w:sz w:val="24"/>
              </w:rPr>
              <w:t xml:space="preserve">• Appropriate PPE </w:t>
            </w:r>
          </w:p>
          <w:p w:rsidR="001243D3" w:rsidRPr="000A6CBD" w:rsidRDefault="001243D3">
            <w:pPr>
              <w:jc w:val="left"/>
              <w:rPr>
                <w:rFonts w:ascii="Arial" w:hAnsi="Arial" w:cs="Arial"/>
                <w:iCs/>
                <w:sz w:val="24"/>
              </w:rPr>
            </w:pPr>
          </w:p>
        </w:tc>
      </w:tr>
      <w:tr w:rsidR="001243D3" w:rsidRPr="00DB3E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1243D3" w:rsidRPr="00DB3EE0" w:rsidRDefault="009E2C2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DB3EE0">
              <w:rPr>
                <w:rFonts w:ascii="Arial" w:hAnsi="Arial" w:cs="Arial"/>
                <w:b/>
                <w:bCs/>
                <w:color w:val="0000FF"/>
                <w:sz w:val="20"/>
              </w:rPr>
              <w:t>Documents</w:t>
            </w:r>
          </w:p>
          <w:p w:rsidR="001243D3" w:rsidRPr="00DB3EE0" w:rsidRDefault="001243D3" w:rsidP="00B6197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10"/>
            <w:tcBorders>
              <w:bottom w:val="single" w:sz="6" w:space="0" w:color="auto"/>
              <w:right w:val="nil"/>
            </w:tcBorders>
          </w:tcPr>
          <w:p w:rsidR="001243D3" w:rsidRPr="000A6CBD" w:rsidRDefault="009E2C2B">
            <w:pPr>
              <w:jc w:val="left"/>
              <w:rPr>
                <w:rFonts w:ascii="Arial" w:hAnsi="Arial" w:cs="Arial"/>
                <w:iCs/>
                <w:sz w:val="24"/>
              </w:rPr>
            </w:pPr>
            <w:r w:rsidRPr="000A6CBD">
              <w:rPr>
                <w:rFonts w:ascii="Arial" w:hAnsi="Arial" w:cs="Arial"/>
                <w:iCs/>
                <w:sz w:val="24"/>
              </w:rPr>
              <w:t>•</w:t>
            </w:r>
            <w:r w:rsidRPr="000A6CBD">
              <w:rPr>
                <w:rFonts w:ascii="Arial" w:hAnsi="Arial" w:cs="Arial"/>
                <w:sz w:val="24"/>
              </w:rPr>
              <w:t xml:space="preserve"> Specimen log for </w:t>
            </w:r>
            <w:r w:rsidR="00AE0024">
              <w:rPr>
                <w:rFonts w:ascii="Arial" w:hAnsi="Arial" w:cs="Arial"/>
                <w:sz w:val="24"/>
              </w:rPr>
              <w:t>request for samples by an outside authority</w:t>
            </w:r>
            <w:r w:rsidR="00F46E2B">
              <w:rPr>
                <w:rFonts w:ascii="Arial" w:hAnsi="Arial" w:cs="Arial"/>
                <w:sz w:val="24"/>
              </w:rPr>
              <w:t xml:space="preserve"> (GL 4.1-Appendix A)</w:t>
            </w:r>
          </w:p>
          <w:p w:rsidR="001243D3" w:rsidRPr="000A6CBD" w:rsidRDefault="001243D3" w:rsidP="0084568D">
            <w:pPr>
              <w:jc w:val="left"/>
              <w:rPr>
                <w:rFonts w:ascii="Arial" w:hAnsi="Arial" w:cs="Arial"/>
                <w:iCs/>
                <w:sz w:val="24"/>
              </w:rPr>
            </w:pPr>
          </w:p>
        </w:tc>
      </w:tr>
      <w:tr w:rsidR="001243D3" w:rsidRPr="00DB3EE0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243D3" w:rsidRPr="00DB3EE0" w:rsidRDefault="001243D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1243D3" w:rsidRPr="00DB3EE0" w:rsidRDefault="001243D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DB3EE0">
              <w:rPr>
                <w:rFonts w:ascii="Arial" w:hAnsi="Arial" w:cs="Arial"/>
                <w:b/>
                <w:bCs/>
                <w:color w:val="0000FF"/>
                <w:sz w:val="20"/>
              </w:rPr>
              <w:t>Procedure</w:t>
            </w:r>
          </w:p>
          <w:p w:rsidR="001243D3" w:rsidRPr="00DB3EE0" w:rsidRDefault="001243D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10"/>
            <w:tcBorders>
              <w:left w:val="nil"/>
              <w:bottom w:val="nil"/>
              <w:right w:val="nil"/>
            </w:tcBorders>
          </w:tcPr>
          <w:p w:rsidR="001243D3" w:rsidRPr="000A6CBD" w:rsidRDefault="001243D3">
            <w:pPr>
              <w:jc w:val="left"/>
              <w:rPr>
                <w:rFonts w:ascii="Arial" w:hAnsi="Arial" w:cs="Arial"/>
                <w:sz w:val="24"/>
              </w:rPr>
            </w:pPr>
          </w:p>
          <w:p w:rsidR="00EE6667" w:rsidRDefault="00EE6667" w:rsidP="008D1DF4">
            <w:pPr>
              <w:jc w:val="left"/>
              <w:rPr>
                <w:rFonts w:ascii="Arial" w:hAnsi="Arial" w:cs="Arial"/>
                <w:sz w:val="24"/>
              </w:rPr>
            </w:pPr>
            <w:r w:rsidRPr="000A6CBD">
              <w:rPr>
                <w:rFonts w:ascii="Arial" w:hAnsi="Arial" w:cs="Arial"/>
                <w:sz w:val="24"/>
              </w:rPr>
              <w:t xml:space="preserve">When a call is received for </w:t>
            </w:r>
            <w:r w:rsidR="00A34286">
              <w:rPr>
                <w:rFonts w:ascii="Arial" w:hAnsi="Arial" w:cs="Arial"/>
                <w:sz w:val="24"/>
              </w:rPr>
              <w:t>samples</w:t>
            </w:r>
            <w:r w:rsidRPr="000A6CBD">
              <w:rPr>
                <w:rFonts w:ascii="Arial" w:hAnsi="Arial" w:cs="Arial"/>
                <w:sz w:val="24"/>
              </w:rPr>
              <w:t>, staff will</w:t>
            </w:r>
            <w:r w:rsidR="008D1DF4">
              <w:rPr>
                <w:rFonts w:ascii="Arial" w:hAnsi="Arial" w:cs="Arial"/>
                <w:sz w:val="24"/>
              </w:rPr>
              <w:t xml:space="preserve"> obtain the following information and</w:t>
            </w:r>
            <w:r w:rsidRPr="000A6CBD">
              <w:rPr>
                <w:rFonts w:ascii="Arial" w:hAnsi="Arial" w:cs="Arial"/>
                <w:sz w:val="24"/>
              </w:rPr>
              <w:t xml:space="preserve"> </w:t>
            </w:r>
            <w:r w:rsidR="003F1B10">
              <w:rPr>
                <w:rFonts w:ascii="Arial" w:hAnsi="Arial" w:cs="Arial"/>
                <w:sz w:val="24"/>
              </w:rPr>
              <w:t>complete</w:t>
            </w:r>
            <w:r w:rsidRPr="000A6CBD">
              <w:rPr>
                <w:rFonts w:ascii="Arial" w:hAnsi="Arial" w:cs="Arial"/>
                <w:sz w:val="24"/>
              </w:rPr>
              <w:t xml:space="preserve"> </w:t>
            </w:r>
            <w:r w:rsidR="008D1DF4">
              <w:rPr>
                <w:rFonts w:ascii="Arial" w:hAnsi="Arial" w:cs="Arial"/>
                <w:sz w:val="24"/>
              </w:rPr>
              <w:t>the</w:t>
            </w:r>
            <w:r w:rsidRPr="000A6CBD">
              <w:rPr>
                <w:rFonts w:ascii="Arial" w:hAnsi="Arial" w:cs="Arial"/>
                <w:sz w:val="24"/>
              </w:rPr>
              <w:t xml:space="preserve"> form</w:t>
            </w:r>
            <w:r w:rsidR="008D1DF4">
              <w:rPr>
                <w:rFonts w:ascii="Arial" w:hAnsi="Arial" w:cs="Arial"/>
                <w:sz w:val="24"/>
              </w:rPr>
              <w:t>: GL 4.1-Appendix A</w:t>
            </w:r>
          </w:p>
          <w:p w:rsidR="0027702E" w:rsidRPr="000A6CBD" w:rsidRDefault="0027702E" w:rsidP="008D1DF4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1243D3" w:rsidRPr="00DB3EE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243D3" w:rsidRPr="00DB3EE0" w:rsidRDefault="001243D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1243D3" w:rsidRPr="00DB3EE0" w:rsidRDefault="001243D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B3EE0"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5760" w:type="dxa"/>
            <w:gridSpan w:val="7"/>
          </w:tcPr>
          <w:p w:rsidR="001243D3" w:rsidRPr="00DB3EE0" w:rsidRDefault="001243D3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DB3EE0">
              <w:rPr>
                <w:rFonts w:ascii="Arial" w:hAnsi="Arial" w:cs="Arial"/>
                <w:b/>
                <w:bCs/>
                <w:sz w:val="20"/>
              </w:rPr>
              <w:t>Action</w:t>
            </w:r>
          </w:p>
        </w:tc>
        <w:tc>
          <w:tcPr>
            <w:tcW w:w="2700" w:type="dxa"/>
            <w:gridSpan w:val="2"/>
          </w:tcPr>
          <w:p w:rsidR="001243D3" w:rsidRPr="00DB3EE0" w:rsidRDefault="001243D3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DB3EE0">
              <w:rPr>
                <w:rFonts w:ascii="Arial" w:hAnsi="Arial" w:cs="Arial"/>
                <w:b/>
                <w:bCs/>
                <w:sz w:val="20"/>
              </w:rPr>
              <w:t>Related Document</w:t>
            </w:r>
          </w:p>
        </w:tc>
      </w:tr>
      <w:tr w:rsidR="001243D3" w:rsidRPr="00DB3EE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243D3" w:rsidRPr="00DB3EE0" w:rsidRDefault="001243D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</w:tcPr>
          <w:p w:rsidR="001243D3" w:rsidRPr="00DB3EE0" w:rsidRDefault="001243D3">
            <w:pPr>
              <w:jc w:val="center"/>
              <w:rPr>
                <w:rFonts w:ascii="Arial" w:hAnsi="Arial" w:cs="Arial"/>
                <w:sz w:val="20"/>
              </w:rPr>
            </w:pPr>
            <w:r w:rsidRPr="00DB3EE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760" w:type="dxa"/>
            <w:gridSpan w:val="7"/>
          </w:tcPr>
          <w:p w:rsidR="002C47D7" w:rsidRPr="000D157D" w:rsidRDefault="002C47D7" w:rsidP="002C47D7">
            <w:pPr>
              <w:pStyle w:val="NoSpacing"/>
              <w:numPr>
                <w:ilvl w:val="0"/>
                <w:numId w:val="11"/>
              </w:numPr>
              <w:rPr>
                <w:rFonts w:ascii="Arial" w:eastAsiaTheme="minorHAnsi" w:hAnsi="Arial" w:cs="Arial"/>
                <w:szCs w:val="24"/>
              </w:rPr>
            </w:pPr>
            <w:r w:rsidRPr="000D157D">
              <w:rPr>
                <w:rFonts w:ascii="Arial" w:eastAsiaTheme="minorHAnsi" w:hAnsi="Arial" w:cs="Arial"/>
                <w:szCs w:val="24"/>
              </w:rPr>
              <w:t>Patient Name</w:t>
            </w:r>
          </w:p>
          <w:p w:rsidR="002C47D7" w:rsidRPr="000D157D" w:rsidRDefault="002C47D7" w:rsidP="002C47D7">
            <w:pPr>
              <w:pStyle w:val="NoSpacing"/>
              <w:numPr>
                <w:ilvl w:val="0"/>
                <w:numId w:val="11"/>
              </w:numPr>
              <w:rPr>
                <w:rFonts w:ascii="Arial" w:eastAsiaTheme="minorHAnsi" w:hAnsi="Arial" w:cs="Arial"/>
                <w:szCs w:val="24"/>
              </w:rPr>
            </w:pPr>
            <w:r w:rsidRPr="000D157D">
              <w:rPr>
                <w:rFonts w:ascii="Arial" w:eastAsiaTheme="minorHAnsi" w:hAnsi="Arial" w:cs="Arial"/>
                <w:szCs w:val="24"/>
              </w:rPr>
              <w:t>Date of Birth</w:t>
            </w:r>
          </w:p>
          <w:p w:rsidR="002C47D7" w:rsidRPr="000D157D" w:rsidRDefault="002C47D7" w:rsidP="002C47D7">
            <w:pPr>
              <w:pStyle w:val="NoSpacing"/>
              <w:numPr>
                <w:ilvl w:val="0"/>
                <w:numId w:val="11"/>
              </w:numPr>
              <w:rPr>
                <w:rFonts w:ascii="Arial" w:eastAsiaTheme="minorHAnsi" w:hAnsi="Arial" w:cs="Arial"/>
                <w:szCs w:val="24"/>
              </w:rPr>
            </w:pPr>
            <w:r w:rsidRPr="000D157D">
              <w:rPr>
                <w:rFonts w:ascii="Arial" w:eastAsiaTheme="minorHAnsi" w:hAnsi="Arial" w:cs="Arial"/>
                <w:szCs w:val="24"/>
              </w:rPr>
              <w:t>Medical Record Number</w:t>
            </w:r>
          </w:p>
          <w:p w:rsidR="002C47D7" w:rsidRPr="000D157D" w:rsidRDefault="002C47D7" w:rsidP="002C47D7">
            <w:pPr>
              <w:pStyle w:val="NoSpacing"/>
              <w:numPr>
                <w:ilvl w:val="0"/>
                <w:numId w:val="11"/>
              </w:numPr>
              <w:rPr>
                <w:rFonts w:ascii="Arial" w:eastAsiaTheme="minorHAnsi" w:hAnsi="Arial" w:cs="Arial"/>
                <w:szCs w:val="24"/>
              </w:rPr>
            </w:pPr>
            <w:r w:rsidRPr="000D157D">
              <w:rPr>
                <w:rFonts w:ascii="Arial" w:eastAsiaTheme="minorHAnsi" w:hAnsi="Arial" w:cs="Arial"/>
                <w:szCs w:val="24"/>
              </w:rPr>
              <w:t>Name of individual requesting pick up</w:t>
            </w:r>
          </w:p>
          <w:p w:rsidR="00F16172" w:rsidRPr="000D157D" w:rsidRDefault="00F16172" w:rsidP="002C47D7">
            <w:pPr>
              <w:pStyle w:val="NoSpacing"/>
              <w:numPr>
                <w:ilvl w:val="0"/>
                <w:numId w:val="11"/>
              </w:numPr>
              <w:rPr>
                <w:rFonts w:ascii="Arial" w:eastAsiaTheme="minorHAnsi" w:hAnsi="Arial" w:cs="Arial"/>
                <w:szCs w:val="24"/>
              </w:rPr>
            </w:pPr>
            <w:r w:rsidRPr="000D157D">
              <w:rPr>
                <w:rFonts w:ascii="Arial" w:eastAsiaTheme="minorHAnsi" w:hAnsi="Arial" w:cs="Arial"/>
                <w:szCs w:val="24"/>
              </w:rPr>
              <w:t>Name of agency</w:t>
            </w:r>
          </w:p>
          <w:p w:rsidR="002C47D7" w:rsidRPr="000D157D" w:rsidRDefault="003A4301" w:rsidP="002C47D7">
            <w:pPr>
              <w:pStyle w:val="NoSpacing"/>
              <w:numPr>
                <w:ilvl w:val="0"/>
                <w:numId w:val="11"/>
              </w:numPr>
              <w:rPr>
                <w:rFonts w:ascii="Arial" w:eastAsiaTheme="minorHAnsi" w:hAnsi="Arial" w:cs="Arial"/>
                <w:szCs w:val="24"/>
              </w:rPr>
            </w:pPr>
            <w:r w:rsidRPr="000D157D">
              <w:rPr>
                <w:rFonts w:ascii="Arial" w:eastAsiaTheme="minorHAnsi" w:hAnsi="Arial" w:cs="Arial"/>
                <w:szCs w:val="24"/>
              </w:rPr>
              <w:t>Date and time of call</w:t>
            </w:r>
          </w:p>
          <w:p w:rsidR="003A4301" w:rsidRPr="000D157D" w:rsidRDefault="003A4301" w:rsidP="002C47D7">
            <w:pPr>
              <w:pStyle w:val="NoSpacing"/>
              <w:numPr>
                <w:ilvl w:val="0"/>
                <w:numId w:val="11"/>
              </w:numPr>
              <w:rPr>
                <w:rFonts w:ascii="Arial" w:eastAsiaTheme="minorHAnsi" w:hAnsi="Arial" w:cs="Arial"/>
                <w:szCs w:val="24"/>
              </w:rPr>
            </w:pPr>
            <w:r w:rsidRPr="000D157D">
              <w:rPr>
                <w:rFonts w:ascii="Arial" w:eastAsiaTheme="minorHAnsi" w:hAnsi="Arial" w:cs="Arial"/>
                <w:szCs w:val="24"/>
              </w:rPr>
              <w:t>Lab staff who took cal</w:t>
            </w:r>
            <w:r w:rsidR="00BF28AB" w:rsidRPr="000D157D">
              <w:rPr>
                <w:rFonts w:ascii="Arial" w:eastAsiaTheme="minorHAnsi" w:hAnsi="Arial" w:cs="Arial"/>
                <w:szCs w:val="24"/>
              </w:rPr>
              <w:t>l</w:t>
            </w:r>
          </w:p>
          <w:p w:rsidR="001243D3" w:rsidRPr="000A6CBD" w:rsidRDefault="001243D3" w:rsidP="003D7DD4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700" w:type="dxa"/>
            <w:gridSpan w:val="2"/>
          </w:tcPr>
          <w:p w:rsidR="001243D3" w:rsidRPr="000A6CBD" w:rsidRDefault="00606644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Specimen</w:t>
            </w:r>
            <w:r w:rsidR="002C47D7" w:rsidRPr="000A6CBD">
              <w:rPr>
                <w:rFonts w:ascii="Arial" w:hAnsi="Arial" w:cs="Arial"/>
                <w:sz w:val="24"/>
              </w:rPr>
              <w:t xml:space="preserve"> log</w:t>
            </w:r>
            <w:r w:rsidR="00136239" w:rsidRPr="000A6CBD">
              <w:rPr>
                <w:rFonts w:ascii="Arial" w:hAnsi="Arial" w:cs="Arial"/>
                <w:sz w:val="24"/>
              </w:rPr>
              <w:t xml:space="preserve"> link</w:t>
            </w:r>
          </w:p>
          <w:p w:rsidR="001243D3" w:rsidRPr="00DB3EE0" w:rsidRDefault="001243D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243D3" w:rsidRPr="00DB3EE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243D3" w:rsidRPr="00DB3EE0" w:rsidRDefault="001243D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1243D3" w:rsidRPr="00DB3EE0" w:rsidRDefault="001243D3">
            <w:pPr>
              <w:jc w:val="center"/>
              <w:rPr>
                <w:rFonts w:ascii="Arial" w:hAnsi="Arial" w:cs="Arial"/>
                <w:sz w:val="20"/>
              </w:rPr>
            </w:pPr>
            <w:r w:rsidRPr="00DB3EE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760" w:type="dxa"/>
            <w:gridSpan w:val="7"/>
            <w:tcBorders>
              <w:bottom w:val="nil"/>
            </w:tcBorders>
          </w:tcPr>
          <w:p w:rsidR="00620932" w:rsidRPr="000D157D" w:rsidRDefault="00136239" w:rsidP="00136239">
            <w:pPr>
              <w:pStyle w:val="NoSpacing"/>
              <w:ind w:left="720"/>
              <w:rPr>
                <w:rFonts w:ascii="Arial" w:eastAsiaTheme="minorHAnsi" w:hAnsi="Arial" w:cs="Arial"/>
                <w:szCs w:val="24"/>
              </w:rPr>
            </w:pPr>
            <w:r w:rsidRPr="000D157D">
              <w:rPr>
                <w:rFonts w:ascii="Arial" w:eastAsiaTheme="minorHAnsi" w:hAnsi="Arial" w:cs="Arial"/>
                <w:szCs w:val="24"/>
              </w:rPr>
              <w:t>Samples</w:t>
            </w:r>
            <w:r w:rsidR="00B86E17" w:rsidRPr="000D157D">
              <w:rPr>
                <w:rFonts w:ascii="Arial" w:eastAsiaTheme="minorHAnsi" w:hAnsi="Arial" w:cs="Arial"/>
                <w:szCs w:val="24"/>
              </w:rPr>
              <w:t xml:space="preserve"> that have had testing completed</w:t>
            </w:r>
            <w:r w:rsidRPr="000D157D">
              <w:rPr>
                <w:rFonts w:ascii="Arial" w:eastAsiaTheme="minorHAnsi" w:hAnsi="Arial" w:cs="Arial"/>
                <w:szCs w:val="24"/>
              </w:rPr>
              <w:t xml:space="preserve"> during the patients stay will be </w:t>
            </w:r>
            <w:r w:rsidR="00F90442" w:rsidRPr="000D157D">
              <w:rPr>
                <w:rFonts w:ascii="Arial" w:eastAsiaTheme="minorHAnsi" w:hAnsi="Arial" w:cs="Arial"/>
                <w:szCs w:val="24"/>
              </w:rPr>
              <w:t>compiled</w:t>
            </w:r>
            <w:r w:rsidRPr="000D157D">
              <w:rPr>
                <w:rFonts w:ascii="Arial" w:eastAsiaTheme="minorHAnsi" w:hAnsi="Arial" w:cs="Arial"/>
                <w:szCs w:val="24"/>
              </w:rPr>
              <w:t xml:space="preserve"> and documented on the form with type of sample, accession number, and the storage location</w:t>
            </w:r>
            <w:r w:rsidR="00CA5BA9" w:rsidRPr="000D157D">
              <w:rPr>
                <w:rFonts w:ascii="Arial" w:eastAsiaTheme="minorHAnsi" w:hAnsi="Arial" w:cs="Arial"/>
                <w:szCs w:val="24"/>
              </w:rPr>
              <w:t>.</w:t>
            </w:r>
          </w:p>
          <w:p w:rsidR="00620932" w:rsidRPr="000D157D" w:rsidRDefault="00620932" w:rsidP="00136239">
            <w:pPr>
              <w:pStyle w:val="NoSpacing"/>
              <w:ind w:left="720"/>
              <w:rPr>
                <w:rFonts w:ascii="Arial" w:eastAsiaTheme="minorHAnsi" w:hAnsi="Arial" w:cs="Arial"/>
                <w:szCs w:val="24"/>
              </w:rPr>
            </w:pPr>
          </w:p>
          <w:p w:rsidR="00136239" w:rsidRPr="000D157D" w:rsidRDefault="00620932" w:rsidP="00136239">
            <w:pPr>
              <w:pStyle w:val="NoSpacing"/>
              <w:ind w:left="720"/>
              <w:rPr>
                <w:rFonts w:ascii="Arial" w:eastAsiaTheme="minorHAnsi" w:hAnsi="Arial" w:cs="Arial"/>
                <w:szCs w:val="24"/>
              </w:rPr>
            </w:pPr>
            <w:r w:rsidRPr="000D157D">
              <w:rPr>
                <w:rFonts w:ascii="Arial" w:eastAsiaTheme="minorHAnsi" w:hAnsi="Arial" w:cs="Arial"/>
                <w:szCs w:val="24"/>
              </w:rPr>
              <w:t>Based on the request, samples may be found in hematology, chemistry</w:t>
            </w:r>
            <w:r w:rsidR="001F2DBC" w:rsidRPr="000D157D">
              <w:rPr>
                <w:rFonts w:ascii="Arial" w:eastAsiaTheme="minorHAnsi" w:hAnsi="Arial" w:cs="Arial"/>
                <w:szCs w:val="24"/>
              </w:rPr>
              <w:t xml:space="preserve"> (fresh or frozen)</w:t>
            </w:r>
            <w:r w:rsidRPr="000D157D">
              <w:rPr>
                <w:rFonts w:ascii="Arial" w:eastAsiaTheme="minorHAnsi" w:hAnsi="Arial" w:cs="Arial"/>
                <w:szCs w:val="24"/>
              </w:rPr>
              <w:t>, blood bank, microbiology or histology.</w:t>
            </w:r>
            <w:r w:rsidR="00136239" w:rsidRPr="000D157D">
              <w:rPr>
                <w:rFonts w:ascii="Arial" w:eastAsiaTheme="minorHAnsi" w:hAnsi="Arial" w:cs="Arial"/>
                <w:szCs w:val="24"/>
              </w:rPr>
              <w:t xml:space="preserve"> </w:t>
            </w:r>
          </w:p>
          <w:p w:rsidR="001243D3" w:rsidRPr="000A6CBD" w:rsidRDefault="001243D3" w:rsidP="003D7DD4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700" w:type="dxa"/>
            <w:gridSpan w:val="2"/>
            <w:tcBorders>
              <w:bottom w:val="nil"/>
            </w:tcBorders>
          </w:tcPr>
          <w:p w:rsidR="001243D3" w:rsidRPr="00DB3EE0" w:rsidRDefault="001243D3">
            <w:pPr>
              <w:jc w:val="left"/>
              <w:rPr>
                <w:rFonts w:ascii="Arial" w:hAnsi="Arial" w:cs="Arial"/>
                <w:sz w:val="20"/>
              </w:rPr>
            </w:pPr>
          </w:p>
          <w:p w:rsidR="001243D3" w:rsidRPr="00DB3EE0" w:rsidRDefault="001243D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243D3" w:rsidRPr="00DB3EE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1243D3" w:rsidRPr="00DB3EE0" w:rsidRDefault="001243D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</w:tcPr>
          <w:p w:rsidR="001243D3" w:rsidRPr="00DB3EE0" w:rsidRDefault="001243D3">
            <w:pPr>
              <w:jc w:val="center"/>
              <w:rPr>
                <w:rFonts w:ascii="Arial" w:hAnsi="Arial" w:cs="Arial"/>
                <w:sz w:val="20"/>
              </w:rPr>
            </w:pPr>
            <w:r w:rsidRPr="00DB3EE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760" w:type="dxa"/>
            <w:gridSpan w:val="7"/>
          </w:tcPr>
          <w:p w:rsidR="00EC4996" w:rsidRPr="000D157D" w:rsidRDefault="00EC4996" w:rsidP="00EC4996">
            <w:pPr>
              <w:pStyle w:val="NoSpacing"/>
              <w:ind w:left="720"/>
              <w:rPr>
                <w:rFonts w:ascii="Arial" w:eastAsiaTheme="minorHAnsi" w:hAnsi="Arial" w:cs="Arial"/>
                <w:szCs w:val="24"/>
              </w:rPr>
            </w:pPr>
            <w:r w:rsidRPr="000D157D">
              <w:rPr>
                <w:rFonts w:ascii="Arial" w:eastAsiaTheme="minorHAnsi" w:hAnsi="Arial" w:cs="Arial"/>
                <w:szCs w:val="24"/>
              </w:rPr>
              <w:t xml:space="preserve">The log will be stored in the </w:t>
            </w:r>
            <w:r w:rsidR="00F90442" w:rsidRPr="000D157D">
              <w:rPr>
                <w:rFonts w:ascii="Arial" w:eastAsiaTheme="minorHAnsi" w:hAnsi="Arial" w:cs="Arial"/>
                <w:szCs w:val="24"/>
              </w:rPr>
              <w:t>outside authority</w:t>
            </w:r>
            <w:r w:rsidRPr="000D157D">
              <w:rPr>
                <w:rFonts w:ascii="Arial" w:eastAsiaTheme="minorHAnsi" w:hAnsi="Arial" w:cs="Arial"/>
                <w:szCs w:val="24"/>
              </w:rPr>
              <w:t xml:space="preserve"> pick up folder of send outs until samples are picked up. </w:t>
            </w:r>
          </w:p>
          <w:p w:rsidR="001243D3" w:rsidRPr="000A6CBD" w:rsidRDefault="001243D3" w:rsidP="003D7DD4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700" w:type="dxa"/>
            <w:gridSpan w:val="2"/>
          </w:tcPr>
          <w:p w:rsidR="001243D3" w:rsidRPr="00DB3EE0" w:rsidRDefault="001243D3">
            <w:pPr>
              <w:jc w:val="left"/>
              <w:rPr>
                <w:rFonts w:ascii="Arial" w:hAnsi="Arial" w:cs="Arial"/>
                <w:sz w:val="20"/>
              </w:rPr>
            </w:pPr>
          </w:p>
          <w:p w:rsidR="001243D3" w:rsidRPr="00DB3EE0" w:rsidRDefault="001243D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243D3" w:rsidRPr="00DB3EE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243D3" w:rsidRPr="00DB3EE0" w:rsidRDefault="001243D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</w:tcPr>
          <w:p w:rsidR="001243D3" w:rsidRPr="00DB3EE0" w:rsidRDefault="001243D3">
            <w:pPr>
              <w:jc w:val="center"/>
              <w:rPr>
                <w:rFonts w:ascii="Arial" w:hAnsi="Arial" w:cs="Arial"/>
                <w:sz w:val="20"/>
              </w:rPr>
            </w:pPr>
            <w:r w:rsidRPr="00DB3EE0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760" w:type="dxa"/>
            <w:gridSpan w:val="7"/>
          </w:tcPr>
          <w:p w:rsidR="00DB3EE0" w:rsidRPr="000D157D" w:rsidRDefault="005155AC" w:rsidP="00DB3EE0">
            <w:pPr>
              <w:pStyle w:val="NoSpacing"/>
              <w:ind w:left="720"/>
              <w:rPr>
                <w:rFonts w:ascii="Arial" w:eastAsiaTheme="minorHAnsi" w:hAnsi="Arial" w:cs="Arial"/>
                <w:szCs w:val="24"/>
              </w:rPr>
            </w:pPr>
            <w:r w:rsidRPr="000D157D">
              <w:rPr>
                <w:rFonts w:ascii="Arial" w:eastAsiaTheme="minorHAnsi" w:hAnsi="Arial" w:cs="Arial"/>
                <w:szCs w:val="24"/>
              </w:rPr>
              <w:t>When the agency</w:t>
            </w:r>
            <w:r w:rsidR="00DB3EE0" w:rsidRPr="000D157D">
              <w:rPr>
                <w:rFonts w:ascii="Arial" w:eastAsiaTheme="minorHAnsi" w:hAnsi="Arial" w:cs="Arial"/>
                <w:szCs w:val="24"/>
              </w:rPr>
              <w:t xml:space="preserve"> </w:t>
            </w:r>
            <w:r w:rsidR="00CF2FA9" w:rsidRPr="000D157D">
              <w:rPr>
                <w:rFonts w:ascii="Arial" w:eastAsiaTheme="minorHAnsi" w:hAnsi="Arial" w:cs="Arial"/>
                <w:szCs w:val="24"/>
              </w:rPr>
              <w:t>arrives</w:t>
            </w:r>
            <w:r w:rsidR="00DB3EE0" w:rsidRPr="000D157D">
              <w:rPr>
                <w:rFonts w:ascii="Arial" w:eastAsiaTheme="minorHAnsi" w:hAnsi="Arial" w:cs="Arial"/>
                <w:szCs w:val="24"/>
              </w:rPr>
              <w:t xml:space="preserve"> to pick up samples, the</w:t>
            </w:r>
            <w:r w:rsidR="002773FA" w:rsidRPr="000D157D">
              <w:rPr>
                <w:rFonts w:ascii="Arial" w:eastAsiaTheme="minorHAnsi" w:hAnsi="Arial" w:cs="Arial"/>
                <w:szCs w:val="24"/>
              </w:rPr>
              <w:t xml:space="preserve"> lab</w:t>
            </w:r>
            <w:r w:rsidR="00DB3EE0" w:rsidRPr="000D157D">
              <w:rPr>
                <w:rFonts w:ascii="Arial" w:eastAsiaTheme="minorHAnsi" w:hAnsi="Arial" w:cs="Arial"/>
                <w:szCs w:val="24"/>
              </w:rPr>
              <w:t xml:space="preserve"> staff member releasing samples will fill out the number of samples being released, obtain a signature, printed name, and date</w:t>
            </w:r>
            <w:r w:rsidR="00C54236" w:rsidRPr="000D157D">
              <w:rPr>
                <w:rFonts w:ascii="Arial" w:eastAsiaTheme="minorHAnsi" w:hAnsi="Arial" w:cs="Arial"/>
                <w:szCs w:val="24"/>
              </w:rPr>
              <w:t xml:space="preserve"> and time</w:t>
            </w:r>
            <w:r w:rsidR="00DB3EE0" w:rsidRPr="000D157D">
              <w:rPr>
                <w:rFonts w:ascii="Arial" w:eastAsiaTheme="minorHAnsi" w:hAnsi="Arial" w:cs="Arial"/>
                <w:szCs w:val="24"/>
              </w:rPr>
              <w:t xml:space="preserve"> of pick up from the person picking up samples. </w:t>
            </w:r>
            <w:r w:rsidR="00CF2FA9" w:rsidRPr="000D157D">
              <w:rPr>
                <w:rFonts w:ascii="Arial" w:eastAsiaTheme="minorHAnsi" w:hAnsi="Arial" w:cs="Arial"/>
                <w:szCs w:val="24"/>
              </w:rPr>
              <w:t xml:space="preserve">They </w:t>
            </w:r>
            <w:r w:rsidR="00DB3EE0" w:rsidRPr="000D157D">
              <w:rPr>
                <w:rFonts w:ascii="Arial" w:eastAsiaTheme="minorHAnsi" w:hAnsi="Arial" w:cs="Arial"/>
                <w:szCs w:val="24"/>
              </w:rPr>
              <w:t xml:space="preserve">will </w:t>
            </w:r>
            <w:r w:rsidR="00CF2FA9" w:rsidRPr="000D157D">
              <w:rPr>
                <w:rFonts w:ascii="Arial" w:eastAsiaTheme="minorHAnsi" w:hAnsi="Arial" w:cs="Arial"/>
                <w:szCs w:val="24"/>
              </w:rPr>
              <w:t>place their</w:t>
            </w:r>
            <w:r w:rsidR="00DB3EE0" w:rsidRPr="000D157D">
              <w:rPr>
                <w:rFonts w:ascii="Arial" w:eastAsiaTheme="minorHAnsi" w:hAnsi="Arial" w:cs="Arial"/>
                <w:szCs w:val="24"/>
              </w:rPr>
              <w:t xml:space="preserve"> tech code with initials at the bottom of the </w:t>
            </w:r>
            <w:r w:rsidR="006C319A" w:rsidRPr="000D157D">
              <w:rPr>
                <w:rFonts w:ascii="Arial" w:eastAsiaTheme="minorHAnsi" w:hAnsi="Arial" w:cs="Arial"/>
                <w:szCs w:val="24"/>
              </w:rPr>
              <w:t>form</w:t>
            </w:r>
            <w:r w:rsidR="00DB3EE0" w:rsidRPr="000D157D">
              <w:rPr>
                <w:rFonts w:ascii="Arial" w:eastAsiaTheme="minorHAnsi" w:hAnsi="Arial" w:cs="Arial"/>
                <w:szCs w:val="24"/>
              </w:rPr>
              <w:t xml:space="preserve">. </w:t>
            </w:r>
          </w:p>
          <w:p w:rsidR="001243D3" w:rsidRPr="000A6CBD" w:rsidRDefault="001243D3" w:rsidP="003D7DD4">
            <w:pPr>
              <w:jc w:val="left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00" w:type="dxa"/>
            <w:gridSpan w:val="2"/>
          </w:tcPr>
          <w:p w:rsidR="001243D3" w:rsidRPr="00DB3EE0" w:rsidRDefault="001243D3">
            <w:pPr>
              <w:jc w:val="left"/>
              <w:rPr>
                <w:rFonts w:ascii="Arial" w:hAnsi="Arial" w:cs="Arial"/>
                <w:sz w:val="20"/>
              </w:rPr>
            </w:pPr>
          </w:p>
          <w:p w:rsidR="001243D3" w:rsidRPr="00DB3EE0" w:rsidRDefault="001243D3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1243D3" w:rsidRPr="00DB3EE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243D3" w:rsidRPr="00DB3EE0" w:rsidRDefault="001243D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</w:tcPr>
          <w:p w:rsidR="001243D3" w:rsidRPr="00DB3EE0" w:rsidRDefault="001243D3">
            <w:pPr>
              <w:jc w:val="center"/>
              <w:rPr>
                <w:rFonts w:ascii="Arial" w:hAnsi="Arial" w:cs="Arial"/>
                <w:sz w:val="20"/>
              </w:rPr>
            </w:pPr>
            <w:r w:rsidRPr="00DB3EE0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760" w:type="dxa"/>
            <w:gridSpan w:val="7"/>
          </w:tcPr>
          <w:p w:rsidR="000A6CBD" w:rsidRPr="000D157D" w:rsidRDefault="000A6CBD" w:rsidP="000A6CBD">
            <w:pPr>
              <w:pStyle w:val="NoSpacing"/>
              <w:ind w:left="720"/>
              <w:rPr>
                <w:rFonts w:ascii="Arial" w:eastAsiaTheme="minorHAnsi" w:hAnsi="Arial" w:cs="Arial"/>
                <w:szCs w:val="24"/>
              </w:rPr>
            </w:pPr>
            <w:r w:rsidRPr="000D157D">
              <w:rPr>
                <w:rFonts w:ascii="Arial" w:eastAsiaTheme="minorHAnsi" w:hAnsi="Arial" w:cs="Arial"/>
                <w:szCs w:val="24"/>
              </w:rPr>
              <w:t xml:space="preserve">The form will be </w:t>
            </w:r>
            <w:r w:rsidR="00085A36" w:rsidRPr="000D157D">
              <w:rPr>
                <w:rFonts w:ascii="Arial" w:eastAsiaTheme="minorHAnsi" w:hAnsi="Arial" w:cs="Arial"/>
                <w:szCs w:val="24"/>
              </w:rPr>
              <w:t>scanned and placed in the G: drive folder-Requests for Samples</w:t>
            </w:r>
          </w:p>
          <w:p w:rsidR="001243D3" w:rsidRPr="000A6CBD" w:rsidRDefault="001243D3" w:rsidP="003D7DD4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700" w:type="dxa"/>
            <w:gridSpan w:val="2"/>
          </w:tcPr>
          <w:p w:rsidR="001243D3" w:rsidRPr="00DB3EE0" w:rsidRDefault="001243D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243D3" w:rsidRPr="00DB3EE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243D3" w:rsidRPr="00DB3EE0" w:rsidRDefault="001243D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</w:tcPr>
          <w:p w:rsidR="001243D3" w:rsidRPr="00DB3EE0" w:rsidRDefault="001243D3">
            <w:pPr>
              <w:jc w:val="center"/>
              <w:rPr>
                <w:rFonts w:ascii="Arial" w:hAnsi="Arial" w:cs="Arial"/>
                <w:sz w:val="20"/>
              </w:rPr>
            </w:pPr>
            <w:r w:rsidRPr="00DB3EE0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5760" w:type="dxa"/>
            <w:gridSpan w:val="7"/>
          </w:tcPr>
          <w:p w:rsidR="00085A36" w:rsidRPr="000D157D" w:rsidRDefault="00085A36" w:rsidP="00085A36">
            <w:pPr>
              <w:pStyle w:val="NoSpacing"/>
              <w:ind w:left="720"/>
              <w:rPr>
                <w:rFonts w:ascii="Arial" w:eastAsiaTheme="minorHAnsi" w:hAnsi="Arial" w:cs="Arial"/>
                <w:szCs w:val="24"/>
              </w:rPr>
            </w:pPr>
            <w:r w:rsidRPr="000D157D">
              <w:rPr>
                <w:rFonts w:ascii="Arial" w:eastAsiaTheme="minorHAnsi" w:hAnsi="Arial" w:cs="Arial"/>
                <w:szCs w:val="24"/>
              </w:rPr>
              <w:t xml:space="preserve">The form will be placed in the outside authority folder of send outs for referencing. </w:t>
            </w:r>
          </w:p>
          <w:p w:rsidR="001243D3" w:rsidRPr="00DB3EE0" w:rsidRDefault="001243D3" w:rsidP="003D7DD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1243D3" w:rsidRPr="00DB3EE0" w:rsidRDefault="001243D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243D3" w:rsidRPr="00DB3EE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243D3" w:rsidRPr="00DB3EE0" w:rsidRDefault="001243D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</w:tcPr>
          <w:p w:rsidR="001243D3" w:rsidRPr="00DB3EE0" w:rsidRDefault="001243D3">
            <w:pPr>
              <w:jc w:val="center"/>
              <w:rPr>
                <w:rFonts w:ascii="Arial" w:hAnsi="Arial" w:cs="Arial"/>
                <w:sz w:val="20"/>
              </w:rPr>
            </w:pPr>
            <w:r w:rsidRPr="00DB3EE0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5760" w:type="dxa"/>
            <w:gridSpan w:val="7"/>
          </w:tcPr>
          <w:p w:rsidR="001243D3" w:rsidRPr="00DB3EE0" w:rsidRDefault="001243D3" w:rsidP="003D7DD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1243D3" w:rsidRPr="00DB3EE0" w:rsidRDefault="001243D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243D3" w:rsidRPr="00DB3EE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243D3" w:rsidRPr="00DB3EE0" w:rsidRDefault="001243D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</w:tcPr>
          <w:p w:rsidR="001243D3" w:rsidRPr="00DB3EE0" w:rsidRDefault="001243D3">
            <w:pPr>
              <w:jc w:val="center"/>
              <w:rPr>
                <w:rFonts w:ascii="Arial" w:hAnsi="Arial" w:cs="Arial"/>
                <w:sz w:val="20"/>
              </w:rPr>
            </w:pPr>
            <w:r w:rsidRPr="00DB3EE0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5760" w:type="dxa"/>
            <w:gridSpan w:val="7"/>
          </w:tcPr>
          <w:p w:rsidR="001243D3" w:rsidRPr="00DB3EE0" w:rsidRDefault="001243D3" w:rsidP="003D7DD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1243D3" w:rsidRPr="00DB3EE0" w:rsidRDefault="001243D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243D3" w:rsidRPr="00DB3EE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243D3" w:rsidRPr="00DB3EE0" w:rsidRDefault="001243D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</w:tcPr>
          <w:p w:rsidR="001243D3" w:rsidRPr="00DB3EE0" w:rsidRDefault="001243D3">
            <w:pPr>
              <w:jc w:val="center"/>
              <w:rPr>
                <w:rFonts w:ascii="Arial" w:hAnsi="Arial" w:cs="Arial"/>
                <w:sz w:val="20"/>
              </w:rPr>
            </w:pPr>
            <w:r w:rsidRPr="00DB3EE0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5760" w:type="dxa"/>
            <w:gridSpan w:val="7"/>
          </w:tcPr>
          <w:p w:rsidR="001243D3" w:rsidRPr="00DB3EE0" w:rsidRDefault="001243D3" w:rsidP="003D7DD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1243D3" w:rsidRPr="00DB3EE0" w:rsidRDefault="001243D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243D3" w:rsidRPr="00DB3EE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243D3" w:rsidRPr="00DB3EE0" w:rsidRDefault="001243D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</w:tcPr>
          <w:p w:rsidR="001243D3" w:rsidRPr="00DB3EE0" w:rsidRDefault="001243D3">
            <w:pPr>
              <w:jc w:val="center"/>
              <w:rPr>
                <w:rFonts w:ascii="Arial" w:hAnsi="Arial" w:cs="Arial"/>
                <w:sz w:val="20"/>
              </w:rPr>
            </w:pPr>
            <w:r w:rsidRPr="00DB3EE0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60" w:type="dxa"/>
            <w:gridSpan w:val="7"/>
          </w:tcPr>
          <w:p w:rsidR="001243D3" w:rsidRPr="00DB3EE0" w:rsidRDefault="001243D3" w:rsidP="003D7DD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1243D3" w:rsidRPr="00DB3EE0" w:rsidRDefault="001243D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243D3" w:rsidRPr="00DB3EE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243D3" w:rsidRPr="00DB3EE0" w:rsidRDefault="001243D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</w:tcPr>
          <w:p w:rsidR="001243D3" w:rsidRPr="00DB3EE0" w:rsidRDefault="001243D3">
            <w:pPr>
              <w:jc w:val="center"/>
              <w:rPr>
                <w:rFonts w:ascii="Arial" w:hAnsi="Arial" w:cs="Arial"/>
                <w:sz w:val="20"/>
              </w:rPr>
            </w:pPr>
            <w:r w:rsidRPr="00DB3EE0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60" w:type="dxa"/>
            <w:gridSpan w:val="7"/>
          </w:tcPr>
          <w:p w:rsidR="001243D3" w:rsidRPr="00DB3EE0" w:rsidRDefault="001243D3" w:rsidP="003D7DD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1243D3" w:rsidRPr="00DB3EE0" w:rsidRDefault="001243D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243D3" w:rsidRPr="00DB3EE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243D3" w:rsidRPr="00DB3EE0" w:rsidRDefault="001243D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10"/>
            <w:tcBorders>
              <w:left w:val="nil"/>
              <w:right w:val="nil"/>
            </w:tcBorders>
          </w:tcPr>
          <w:p w:rsidR="001243D3" w:rsidRPr="00DB3EE0" w:rsidRDefault="001243D3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1243D3" w:rsidRPr="00DB3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0" w:type="dxa"/>
            <w:tcBorders>
              <w:left w:val="nil"/>
            </w:tcBorders>
          </w:tcPr>
          <w:p w:rsidR="001243D3" w:rsidRPr="00DB3EE0" w:rsidRDefault="001243D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243D3" w:rsidRPr="00DB3EE0" w:rsidRDefault="001243D3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FF1539" w:rsidRPr="00DB3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FF1539" w:rsidRPr="00DB3EE0" w:rsidRDefault="00FF1539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FF1539" w:rsidRPr="00DB3EE0" w:rsidRDefault="00FF1539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DB3EE0">
              <w:rPr>
                <w:rFonts w:ascii="Arial" w:hAnsi="Arial" w:cs="Arial"/>
                <w:b/>
                <w:bCs/>
                <w:color w:val="0000FF"/>
                <w:sz w:val="20"/>
              </w:rPr>
              <w:t>Training Plan/</w:t>
            </w:r>
          </w:p>
          <w:p w:rsidR="00FF1539" w:rsidRPr="00DB3EE0" w:rsidRDefault="00FF1539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DB3EE0">
              <w:rPr>
                <w:rFonts w:ascii="Arial" w:hAnsi="Arial" w:cs="Arial"/>
                <w:b/>
                <w:bCs/>
                <w:color w:val="0000FF"/>
                <w:sz w:val="20"/>
              </w:rPr>
              <w:t xml:space="preserve">Competency </w:t>
            </w:r>
          </w:p>
          <w:p w:rsidR="00FF1539" w:rsidRPr="00DB3EE0" w:rsidRDefault="00FF1539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DB3EE0">
              <w:rPr>
                <w:rFonts w:ascii="Arial" w:hAnsi="Arial" w:cs="Arial"/>
                <w:b/>
                <w:bCs/>
                <w:color w:val="0000FF"/>
                <w:sz w:val="20"/>
              </w:rPr>
              <w:t>Assessment</w:t>
            </w:r>
          </w:p>
          <w:p w:rsidR="00FF1539" w:rsidRPr="00DB3EE0" w:rsidRDefault="00FF1539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F1539" w:rsidRDefault="00FF1539">
            <w:pPr>
              <w:jc w:val="left"/>
              <w:rPr>
                <w:rFonts w:ascii="Arial" w:hAnsi="Arial" w:cs="Arial"/>
              </w:rPr>
            </w:pPr>
          </w:p>
          <w:p w:rsidR="00FF1539" w:rsidRPr="00DB3EE0" w:rsidRDefault="00FF1539">
            <w:pPr>
              <w:jc w:val="left"/>
              <w:rPr>
                <w:rFonts w:ascii="Arial" w:hAnsi="Arial" w:cs="Arial"/>
                <w:sz w:val="20"/>
              </w:rPr>
            </w:pPr>
            <w:r w:rsidRPr="00DB3EE0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Employees will read and acknowledge procedure. </w:t>
            </w:r>
          </w:p>
        </w:tc>
      </w:tr>
      <w:tr w:rsidR="00FF1539" w:rsidRPr="00DB3EE0" w:rsidTr="003D2FB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6"/>
        </w:trPr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FF1539" w:rsidRPr="00DB3EE0" w:rsidRDefault="00FF1539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F1539" w:rsidRPr="00DB3EE0" w:rsidRDefault="00FF153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FF1539" w:rsidRPr="00DB3EE0" w:rsidTr="00B032F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2160" w:type="dxa"/>
            <w:tcBorders>
              <w:top w:val="nil"/>
              <w:left w:val="nil"/>
              <w:right w:val="single" w:sz="4" w:space="0" w:color="auto"/>
            </w:tcBorders>
          </w:tcPr>
          <w:p w:rsidR="00FF1539" w:rsidRPr="00DB3EE0" w:rsidRDefault="00FF1539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A</w:t>
            </w:r>
            <w:r w:rsidRPr="00DB3EE0">
              <w:rPr>
                <w:rFonts w:ascii="Arial" w:hAnsi="Arial" w:cs="Arial"/>
                <w:b/>
                <w:bCs/>
                <w:color w:val="0000FF"/>
                <w:sz w:val="20"/>
              </w:rPr>
              <w:t>uthorization</w:t>
            </w:r>
          </w:p>
          <w:p w:rsidR="00FF1539" w:rsidRPr="00DB3EE0" w:rsidRDefault="00FF1539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FF1539" w:rsidRPr="00DB3EE0" w:rsidRDefault="00FF1539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9" w:rsidRPr="00DB3EE0" w:rsidRDefault="00FF1539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</w:tr>
      <w:tr w:rsidR="00FF1539" w:rsidRPr="00DB3EE0" w:rsidTr="00B032F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2160" w:type="dxa"/>
            <w:vMerge w:val="restart"/>
            <w:tcBorders>
              <w:left w:val="nil"/>
              <w:right w:val="single" w:sz="4" w:space="0" w:color="auto"/>
            </w:tcBorders>
          </w:tcPr>
          <w:p w:rsidR="00FF1539" w:rsidRPr="00DB3EE0" w:rsidRDefault="00FF1539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FF1539" w:rsidRPr="00DB3EE0" w:rsidRDefault="00FF1539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9" w:rsidRPr="00DB3EE0" w:rsidRDefault="00FF1539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DB3EE0">
              <w:rPr>
                <w:rFonts w:ascii="Arial" w:hAnsi="Arial" w:cs="Arial"/>
                <w:b/>
                <w:bCs/>
                <w:iCs/>
                <w:sz w:val="20"/>
              </w:rPr>
              <w:t>Medical Director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9" w:rsidRPr="00DB3EE0" w:rsidRDefault="00FF1539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DB3EE0">
              <w:rPr>
                <w:rFonts w:ascii="Arial" w:hAnsi="Arial" w:cs="Arial"/>
                <w:b/>
                <w:bCs/>
                <w:iCs/>
                <w:sz w:val="20"/>
              </w:rPr>
              <w:t>Signature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9" w:rsidRPr="00DB3EE0" w:rsidRDefault="00FF1539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DB3EE0">
              <w:rPr>
                <w:rFonts w:ascii="Arial" w:hAnsi="Arial" w:cs="Arial"/>
                <w:b/>
                <w:bCs/>
                <w:iCs/>
                <w:sz w:val="20"/>
              </w:rPr>
              <w:t>Date</w:t>
            </w:r>
          </w:p>
        </w:tc>
      </w:tr>
      <w:tr w:rsidR="00FF1539" w:rsidRPr="00DB3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15"/>
        </w:trPr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:rsidR="00FF1539" w:rsidRPr="00DB3EE0" w:rsidRDefault="00FF1539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9" w:rsidRPr="00DB3EE0" w:rsidRDefault="00FF1539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DB3EE0">
              <w:rPr>
                <w:rFonts w:ascii="Arial" w:hAnsi="Arial" w:cs="Arial"/>
                <w:b/>
                <w:bCs/>
                <w:iCs/>
                <w:sz w:val="20"/>
              </w:rPr>
              <w:t>Technical Specialist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9" w:rsidRPr="00DB3EE0" w:rsidRDefault="00FF153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9" w:rsidRPr="00DB3EE0" w:rsidRDefault="00FF153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FF1539" w:rsidRPr="00DB3EE0" w:rsidTr="00B032F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0"/>
        </w:trPr>
        <w:tc>
          <w:tcPr>
            <w:tcW w:w="216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F1539" w:rsidRPr="00DB3EE0" w:rsidRDefault="00FF1539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1539" w:rsidRPr="00DB3EE0" w:rsidRDefault="00FF1539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9" w:rsidRPr="00DB3EE0" w:rsidRDefault="00FF153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9" w:rsidRPr="00DB3EE0" w:rsidRDefault="00FF153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FF1539" w:rsidRPr="00DB3EE0" w:rsidTr="00B032F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2160" w:type="dxa"/>
            <w:vMerge/>
            <w:tcBorders>
              <w:top w:val="nil"/>
              <w:left w:val="nil"/>
              <w:bottom w:val="nil"/>
            </w:tcBorders>
          </w:tcPr>
          <w:p w:rsidR="00FF1539" w:rsidRPr="00DB3EE0" w:rsidRDefault="00FF1539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289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F1539" w:rsidRPr="00DB3EE0" w:rsidRDefault="00FF153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539" w:rsidRPr="00DB3EE0" w:rsidRDefault="00FF1539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 w:rsidRPr="00DB3EE0">
              <w:rPr>
                <w:rFonts w:ascii="Arial" w:hAnsi="Arial" w:cs="Arial"/>
                <w:iCs/>
                <w:sz w:val="20"/>
              </w:rPr>
              <w:t xml:space="preserve">                                 </w:t>
            </w:r>
            <w:r w:rsidRPr="00DB3EE0">
              <w:rPr>
                <w:rFonts w:ascii="Arial" w:hAnsi="Arial" w:cs="Arial"/>
                <w:b/>
                <w:bCs/>
                <w:iCs/>
                <w:sz w:val="20"/>
              </w:rPr>
              <w:t>Issue date for training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9" w:rsidRPr="00DB3EE0" w:rsidRDefault="00FF153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FF1539" w:rsidRPr="00DB3EE0" w:rsidTr="00B032F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</w:trPr>
        <w:tc>
          <w:tcPr>
            <w:tcW w:w="2160" w:type="dxa"/>
            <w:tcBorders>
              <w:top w:val="nil"/>
              <w:left w:val="nil"/>
              <w:right w:val="single" w:sz="4" w:space="0" w:color="auto"/>
            </w:tcBorders>
          </w:tcPr>
          <w:p w:rsidR="00FF1539" w:rsidRPr="00DB3EE0" w:rsidRDefault="00FF1539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DB3EE0">
              <w:rPr>
                <w:rFonts w:ascii="Arial" w:hAnsi="Arial" w:cs="Arial"/>
                <w:b/>
                <w:bCs/>
                <w:color w:val="0000FF"/>
                <w:sz w:val="20"/>
              </w:rPr>
              <w:t>Annual Review</w:t>
            </w:r>
          </w:p>
          <w:p w:rsidR="00FF1539" w:rsidRPr="00DB3EE0" w:rsidRDefault="00FF1539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9" w:rsidRPr="00DB3EE0" w:rsidRDefault="00FF1539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DB3EE0">
              <w:rPr>
                <w:rFonts w:ascii="Arial" w:hAnsi="Arial" w:cs="Arial"/>
                <w:b/>
                <w:bCs/>
                <w:iCs/>
                <w:sz w:val="20"/>
              </w:rPr>
              <w:t>Designee</w:t>
            </w:r>
          </w:p>
        </w:tc>
      </w:tr>
      <w:tr w:rsidR="00FF1539" w:rsidRPr="00DB3EE0" w:rsidTr="00B032F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5"/>
        </w:trPr>
        <w:tc>
          <w:tcPr>
            <w:tcW w:w="2160" w:type="dxa"/>
            <w:vMerge w:val="restart"/>
            <w:tcBorders>
              <w:left w:val="nil"/>
              <w:right w:val="single" w:sz="4" w:space="0" w:color="auto"/>
            </w:tcBorders>
          </w:tcPr>
          <w:p w:rsidR="00FF1539" w:rsidRPr="00DB3EE0" w:rsidRDefault="00FF1539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FF1539" w:rsidRPr="00DB3EE0" w:rsidRDefault="00FF1539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DB3EE0">
              <w:rPr>
                <w:rFonts w:ascii="Arial" w:hAnsi="Arial" w:cs="Arial"/>
                <w:b/>
                <w:bCs/>
                <w:color w:val="0000FF"/>
                <w:sz w:val="20"/>
              </w:rPr>
              <w:t>Historical Record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9" w:rsidRPr="00DB3EE0" w:rsidRDefault="00FF153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4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9" w:rsidRPr="00DB3EE0" w:rsidRDefault="00FF1539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DB3EE0">
              <w:rPr>
                <w:rFonts w:ascii="Arial" w:hAnsi="Arial" w:cs="Arial"/>
                <w:b/>
                <w:bCs/>
                <w:iCs/>
                <w:sz w:val="20"/>
              </w:rPr>
              <w:t>Signature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9" w:rsidRPr="00DB3EE0" w:rsidRDefault="00FF1539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DB3EE0">
              <w:rPr>
                <w:rFonts w:ascii="Arial" w:hAnsi="Arial" w:cs="Arial"/>
                <w:b/>
                <w:bCs/>
                <w:iCs/>
                <w:sz w:val="20"/>
              </w:rPr>
              <w:t>Date</w:t>
            </w:r>
          </w:p>
        </w:tc>
      </w:tr>
      <w:tr w:rsidR="00FF1539" w:rsidRPr="00DB3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3"/>
        </w:trPr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:rsidR="00FF1539" w:rsidRPr="00DB3EE0" w:rsidRDefault="00FF1539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9" w:rsidRPr="00DB3EE0" w:rsidRDefault="00FF153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4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9" w:rsidRPr="00DB3EE0" w:rsidRDefault="00FF153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9" w:rsidRPr="00DB3EE0" w:rsidRDefault="00FF153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FF1539" w:rsidRPr="00DB3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5"/>
        </w:trPr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:rsidR="00FF1539" w:rsidRPr="00DB3EE0" w:rsidRDefault="00FF1539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9" w:rsidRPr="00DB3EE0" w:rsidRDefault="00FF153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4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9" w:rsidRPr="00DB3EE0" w:rsidRDefault="00FF153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9" w:rsidRPr="00DB3EE0" w:rsidRDefault="00FF153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FF1539" w:rsidRPr="00DB3EE0" w:rsidTr="00B032F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0"/>
        </w:trPr>
        <w:tc>
          <w:tcPr>
            <w:tcW w:w="2160" w:type="dxa"/>
            <w:vMerge/>
            <w:tcBorders>
              <w:left w:val="nil"/>
              <w:bottom w:val="nil"/>
              <w:right w:val="nil"/>
            </w:tcBorders>
          </w:tcPr>
          <w:p w:rsidR="00FF1539" w:rsidRPr="00DB3EE0" w:rsidRDefault="00FF1539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1539" w:rsidRPr="00DB3EE0" w:rsidRDefault="00FF1539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4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9" w:rsidRPr="00DB3EE0" w:rsidRDefault="00FF153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9" w:rsidRPr="00DB3EE0" w:rsidRDefault="00FF153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FF1539" w:rsidRPr="00DB3EE0" w:rsidTr="00B032F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:rsidR="00FF1539" w:rsidRPr="00DB3EE0" w:rsidRDefault="00FF1539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9" w:rsidRPr="00DB3EE0" w:rsidRDefault="00FF1539">
            <w:pPr>
              <w:jc w:val="left"/>
              <w:rPr>
                <w:rFonts w:ascii="Arial" w:hAnsi="Arial" w:cs="Arial"/>
                <w:iCs/>
                <w:sz w:val="20"/>
              </w:rPr>
            </w:pPr>
            <w:r w:rsidRPr="00DB3EE0">
              <w:rPr>
                <w:rFonts w:ascii="Arial" w:hAnsi="Arial" w:cs="Arial"/>
                <w:b/>
                <w:bCs/>
                <w:iCs/>
                <w:sz w:val="20"/>
              </w:rPr>
              <w:t>Version</w:t>
            </w:r>
          </w:p>
        </w:tc>
        <w:tc>
          <w:tcPr>
            <w:tcW w:w="43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1539" w:rsidRPr="00DB3EE0" w:rsidRDefault="00FF153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1539" w:rsidRPr="00DB3EE0" w:rsidRDefault="00FF1539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FF1539" w:rsidRPr="00DB3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2160" w:type="dxa"/>
            <w:vMerge w:val="restart"/>
            <w:tcBorders>
              <w:left w:val="nil"/>
              <w:right w:val="single" w:sz="4" w:space="0" w:color="auto"/>
            </w:tcBorders>
          </w:tcPr>
          <w:p w:rsidR="00FF1539" w:rsidRPr="00DB3EE0" w:rsidRDefault="00FF153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9" w:rsidRPr="00DB3EE0" w:rsidRDefault="00FF1539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 w:rsidRPr="00DB3EE0">
              <w:rPr>
                <w:rFonts w:ascii="Arial" w:hAnsi="Arial" w:cs="Arial"/>
                <w:iCs/>
                <w:sz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9" w:rsidRPr="00DB3EE0" w:rsidRDefault="00FF1539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DB3EE0"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9" w:rsidRPr="00DB3EE0" w:rsidRDefault="00FF1539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DB3EE0"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9" w:rsidRPr="00DB3EE0" w:rsidRDefault="00FF1539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DB3EE0"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FF1539" w:rsidRPr="00DB3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:rsidR="00FF1539" w:rsidRPr="00DB3EE0" w:rsidRDefault="00FF153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9" w:rsidRPr="00DB3EE0" w:rsidRDefault="00FF1539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9" w:rsidRPr="00DB3EE0" w:rsidRDefault="00FF153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Katie Thoma, Daniel Shaw, Jennifer Jacobsen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9" w:rsidRPr="00DB3EE0" w:rsidRDefault="00FF153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9" w:rsidRPr="00DB3EE0" w:rsidRDefault="00FF1539">
            <w:pPr>
              <w:jc w:val="left"/>
              <w:rPr>
                <w:rFonts w:ascii="Arial" w:hAnsi="Arial" w:cs="Arial"/>
                <w:sz w:val="20"/>
              </w:rPr>
            </w:pPr>
            <w:r w:rsidRPr="00DB3EE0">
              <w:rPr>
                <w:rFonts w:ascii="Arial" w:hAnsi="Arial" w:cs="Arial"/>
                <w:sz w:val="20"/>
              </w:rPr>
              <w:t>Initial Version</w:t>
            </w:r>
          </w:p>
        </w:tc>
      </w:tr>
      <w:tr w:rsidR="00FF1539" w:rsidRPr="00DB3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3"/>
        </w:trPr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:rsidR="00FF1539" w:rsidRPr="00DB3EE0" w:rsidRDefault="00FF153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9" w:rsidRPr="00DB3EE0" w:rsidRDefault="00FF153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9" w:rsidRPr="00DB3EE0" w:rsidRDefault="00FF153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9" w:rsidRPr="00DB3EE0" w:rsidRDefault="00FF153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9" w:rsidRPr="00DB3EE0" w:rsidRDefault="00FF153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FF1539" w:rsidRPr="00DB3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5"/>
        </w:trPr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:rsidR="00FF1539" w:rsidRPr="00DB3EE0" w:rsidRDefault="00FF153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9" w:rsidRPr="00DB3EE0" w:rsidRDefault="00FF153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9" w:rsidRPr="00DB3EE0" w:rsidRDefault="00FF153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9" w:rsidRPr="00DB3EE0" w:rsidRDefault="00FF153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9" w:rsidRPr="00DB3EE0" w:rsidRDefault="00FF153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FF1539" w:rsidRPr="00DB3EE0" w:rsidTr="00B032F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16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F1539" w:rsidRPr="00DB3EE0" w:rsidRDefault="00FF153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9" w:rsidRPr="00DB3EE0" w:rsidRDefault="00FF153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9" w:rsidRPr="00DB3EE0" w:rsidRDefault="00FF153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9" w:rsidRPr="00DB3EE0" w:rsidRDefault="00FF153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9" w:rsidRPr="00DB3EE0" w:rsidRDefault="00FF153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FF1539" w:rsidRPr="00DB3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16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F1539" w:rsidRPr="00DB3EE0" w:rsidRDefault="00FF153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9" w:rsidRPr="00DB3EE0" w:rsidRDefault="00FF153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9" w:rsidRPr="00DB3EE0" w:rsidRDefault="00FF153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9" w:rsidRPr="00DB3EE0" w:rsidRDefault="00FF153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9" w:rsidRPr="00DB3EE0" w:rsidRDefault="00FF153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</w:tbl>
    <w:p w:rsidR="001243D3" w:rsidRPr="00DB3EE0" w:rsidRDefault="001243D3">
      <w:pPr>
        <w:rPr>
          <w:rFonts w:ascii="Arial" w:hAnsi="Arial" w:cs="Arial"/>
        </w:rPr>
      </w:pPr>
    </w:p>
    <w:sectPr w:rsidR="001243D3" w:rsidRPr="00DB3EE0" w:rsidSect="001243D3">
      <w:headerReference w:type="default" r:id="rId7"/>
      <w:footerReference w:type="default" r:id="rId8"/>
      <w:pgSz w:w="12240" w:h="15840" w:code="1"/>
      <w:pgMar w:top="547" w:right="1800" w:bottom="144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46C" w:rsidRDefault="0008746C">
      <w:r>
        <w:separator/>
      </w:r>
    </w:p>
  </w:endnote>
  <w:endnote w:type="continuationSeparator" w:id="0">
    <w:p w:rsidR="0008746C" w:rsidRDefault="00087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3D3" w:rsidRPr="00712CBC" w:rsidRDefault="001243D3">
    <w:pPr>
      <w:pStyle w:val="Footer"/>
      <w:tabs>
        <w:tab w:val="clear" w:pos="8640"/>
        <w:tab w:val="right" w:pos="10080"/>
      </w:tabs>
      <w:ind w:left="-1260" w:right="-144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</w:t>
    </w:r>
    <w:r w:rsidRPr="00712CBC">
      <w:rPr>
        <w:rFonts w:ascii="Arial" w:hAnsi="Arial" w:cs="Arial"/>
        <w:sz w:val="16"/>
      </w:rPr>
      <w:t>tory,</w:t>
    </w:r>
    <w:r>
      <w:rPr>
        <w:rFonts w:ascii="Arial" w:hAnsi="Arial" w:cs="Arial"/>
        <w:sz w:val="16"/>
      </w:rPr>
      <w:t xml:space="preserve"> </w:t>
    </w:r>
    <w:r w:rsidRPr="00712CBC">
      <w:rPr>
        <w:rFonts w:ascii="Arial" w:hAnsi="Arial" w:cs="Arial"/>
        <w:sz w:val="16"/>
      </w:rPr>
      <w:t>Children’s Hospitals and Clinics of Minn</w:t>
    </w:r>
    <w:r>
      <w:rPr>
        <w:rFonts w:ascii="Arial" w:hAnsi="Arial" w:cs="Arial"/>
        <w:sz w:val="16"/>
      </w:rPr>
      <w:t xml:space="preserve">esota, Minneapolis/St. Paul, </w:t>
    </w:r>
    <w:smartTag w:uri="urn:schemas-microsoft-com:office:smarttags" w:element="State">
      <w:r>
        <w:rPr>
          <w:rFonts w:ascii="Arial" w:hAnsi="Arial" w:cs="Arial"/>
          <w:sz w:val="16"/>
        </w:rPr>
        <w:t>MN</w:t>
      </w:r>
    </w:smartTag>
    <w:r w:rsidRPr="00712CBC">
      <w:rPr>
        <w:rFonts w:ascii="Arial" w:hAnsi="Arial" w:cs="Arial"/>
        <w:sz w:val="16"/>
      </w:rPr>
      <w:tab/>
      <w:t xml:space="preserve">    Page </w:t>
    </w:r>
    <w:r w:rsidR="000835A5" w:rsidRPr="00712CBC">
      <w:rPr>
        <w:rFonts w:ascii="Arial" w:hAnsi="Arial" w:cs="Arial"/>
        <w:sz w:val="16"/>
      </w:rPr>
      <w:fldChar w:fldCharType="begin"/>
    </w:r>
    <w:r w:rsidRPr="00712CBC">
      <w:rPr>
        <w:rFonts w:ascii="Arial" w:hAnsi="Arial" w:cs="Arial"/>
        <w:sz w:val="16"/>
      </w:rPr>
      <w:instrText xml:space="preserve"> PAGE </w:instrText>
    </w:r>
    <w:r w:rsidR="000835A5" w:rsidRPr="00712CBC">
      <w:rPr>
        <w:rFonts w:ascii="Arial" w:hAnsi="Arial" w:cs="Arial"/>
        <w:sz w:val="16"/>
      </w:rPr>
      <w:fldChar w:fldCharType="separate"/>
    </w:r>
    <w:r w:rsidR="00651A89">
      <w:rPr>
        <w:rFonts w:ascii="Arial" w:hAnsi="Arial" w:cs="Arial"/>
        <w:noProof/>
        <w:sz w:val="16"/>
      </w:rPr>
      <w:t>1</w:t>
    </w:r>
    <w:r w:rsidR="000835A5" w:rsidRPr="00712CBC">
      <w:rPr>
        <w:rFonts w:ascii="Arial" w:hAnsi="Arial" w:cs="Arial"/>
        <w:sz w:val="16"/>
      </w:rPr>
      <w:fldChar w:fldCharType="end"/>
    </w:r>
    <w:r w:rsidRPr="00712CBC">
      <w:rPr>
        <w:rFonts w:ascii="Arial" w:hAnsi="Arial" w:cs="Arial"/>
        <w:sz w:val="16"/>
      </w:rPr>
      <w:t xml:space="preserve"> of </w:t>
    </w:r>
    <w:r w:rsidR="000835A5" w:rsidRPr="00712CBC">
      <w:rPr>
        <w:rFonts w:ascii="Arial" w:hAnsi="Arial" w:cs="Arial"/>
        <w:sz w:val="16"/>
      </w:rPr>
      <w:fldChar w:fldCharType="begin"/>
    </w:r>
    <w:r w:rsidRPr="00712CBC">
      <w:rPr>
        <w:rFonts w:ascii="Arial" w:hAnsi="Arial" w:cs="Arial"/>
        <w:sz w:val="16"/>
      </w:rPr>
      <w:instrText xml:space="preserve"> NUMPAGES </w:instrText>
    </w:r>
    <w:r w:rsidR="000835A5" w:rsidRPr="00712CBC">
      <w:rPr>
        <w:rFonts w:ascii="Arial" w:hAnsi="Arial" w:cs="Arial"/>
        <w:sz w:val="16"/>
      </w:rPr>
      <w:fldChar w:fldCharType="separate"/>
    </w:r>
    <w:r w:rsidR="00651A89">
      <w:rPr>
        <w:rFonts w:ascii="Arial" w:hAnsi="Arial" w:cs="Arial"/>
        <w:noProof/>
        <w:sz w:val="16"/>
      </w:rPr>
      <w:t>3</w:t>
    </w:r>
    <w:r w:rsidR="000835A5" w:rsidRPr="00712CBC">
      <w:rPr>
        <w:rFonts w:ascii="Arial" w:hAnsi="Arial" w:cs="Arial"/>
        <w:sz w:val="16"/>
      </w:rPr>
      <w:fldChar w:fldCharType="end"/>
    </w:r>
  </w:p>
  <w:p w:rsidR="001243D3" w:rsidRDefault="000835A5">
    <w:pPr>
      <w:pStyle w:val="Footer"/>
      <w:tabs>
        <w:tab w:val="clear" w:pos="8640"/>
        <w:tab w:val="right" w:pos="10080"/>
      </w:tabs>
      <w:ind w:left="-1260" w:right="-1440"/>
      <w:rPr>
        <w:sz w:val="16"/>
      </w:rPr>
    </w:pPr>
    <w:r w:rsidRPr="00712CBC">
      <w:rPr>
        <w:rFonts w:ascii="Arial" w:hAnsi="Arial" w:cs="Arial"/>
        <w:sz w:val="16"/>
      </w:rPr>
      <w:fldChar w:fldCharType="begin"/>
    </w:r>
    <w:r w:rsidR="001243D3" w:rsidRPr="00712CBC">
      <w:rPr>
        <w:rFonts w:ascii="Arial" w:hAnsi="Arial" w:cs="Arial"/>
        <w:sz w:val="16"/>
      </w:rPr>
      <w:instrText xml:space="preserve"> FILENAME \p </w:instrText>
    </w:r>
    <w:r w:rsidRPr="00712CBC">
      <w:rPr>
        <w:rFonts w:ascii="Arial" w:hAnsi="Arial" w:cs="Arial"/>
        <w:sz w:val="16"/>
      </w:rPr>
      <w:fldChar w:fldCharType="separate"/>
    </w:r>
    <w:r w:rsidR="001243D3">
      <w:rPr>
        <w:rFonts w:ascii="Arial" w:hAnsi="Arial" w:cs="Arial"/>
        <w:noProof/>
        <w:sz w:val="16"/>
      </w:rPr>
      <w:t>G:\LAB\Quality\Lab QM Drafts\Document Templates\Current Drafts\Non-analytic Procedure Template_070910.doc</w:t>
    </w:r>
    <w:r w:rsidRPr="00712CBC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46C" w:rsidRDefault="0008746C">
      <w:r>
        <w:separator/>
      </w:r>
    </w:p>
  </w:footnote>
  <w:footnote w:type="continuationSeparator" w:id="0">
    <w:p w:rsidR="0008746C" w:rsidRDefault="000874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3D3" w:rsidRDefault="000835A5" w:rsidP="00294579">
    <w:pPr>
      <w:ind w:left="-1260" w:right="-1440"/>
      <w:rPr>
        <w:rFonts w:ascii="Arial" w:hAnsi="Arial" w:cs="Arial"/>
        <w:iCs/>
        <w:sz w:val="18"/>
      </w:rPr>
    </w:pPr>
    <w:r w:rsidRPr="000835A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396.7pt;margin-top:-.85pt;width:96.65pt;height:31.35pt;z-index:1">
          <v:imagedata r:id="rId1" o:title="Childrens_MN_2015_logo_2c_RGB_800x257"/>
        </v:shape>
      </w:pict>
    </w:r>
    <w:r w:rsidR="00FD7CD6">
      <w:rPr>
        <w:noProof/>
      </w:rPr>
      <w:t>GL4.0</w:t>
    </w:r>
    <w:r w:rsidR="001243D3">
      <w:rPr>
        <w:rFonts w:ascii="Arial" w:hAnsi="Arial" w:cs="Arial"/>
        <w:iCs/>
        <w:sz w:val="18"/>
      </w:rPr>
      <w:t xml:space="preserve"> </w:t>
    </w:r>
    <w:r w:rsidR="00FD7CD6">
      <w:rPr>
        <w:rFonts w:ascii="Arial" w:hAnsi="Arial" w:cs="Arial"/>
        <w:iCs/>
        <w:sz w:val="18"/>
      </w:rPr>
      <w:t>Specimen Requests</w:t>
    </w:r>
  </w:p>
  <w:p w:rsidR="001243D3" w:rsidRPr="00C04064" w:rsidRDefault="00FD7CD6" w:rsidP="00C31DF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8613"/>
      </w:tabs>
      <w:ind w:left="-1260" w:right="-1440"/>
      <w:rPr>
        <w:rFonts w:ascii="Arial" w:hAnsi="Arial" w:cs="Arial"/>
        <w:sz w:val="18"/>
      </w:rPr>
    </w:pPr>
    <w:r>
      <w:rPr>
        <w:rFonts w:ascii="Arial" w:hAnsi="Arial" w:cs="Arial"/>
        <w:iCs/>
        <w:sz w:val="18"/>
      </w:rPr>
      <w:t>Document 1 Version 1</w:t>
    </w:r>
    <w:r w:rsidR="001243D3" w:rsidRPr="00C04064">
      <w:rPr>
        <w:rFonts w:ascii="Arial" w:hAnsi="Arial" w:cs="Arial"/>
        <w:i/>
        <w:sz w:val="18"/>
      </w:rPr>
      <w:tab/>
    </w:r>
    <w:r w:rsidR="001243D3" w:rsidRPr="00C04064">
      <w:rPr>
        <w:rFonts w:ascii="Arial" w:hAnsi="Arial" w:cs="Arial"/>
        <w:sz w:val="18"/>
      </w:rPr>
      <w:t xml:space="preserve">                                                                    </w:t>
    </w:r>
    <w:r w:rsidR="001243D3" w:rsidRPr="00C04064">
      <w:rPr>
        <w:rFonts w:ascii="Arial" w:hAnsi="Arial" w:cs="Arial"/>
        <w:sz w:val="18"/>
      </w:rPr>
      <w:tab/>
    </w:r>
    <w:r w:rsidR="001243D3" w:rsidRPr="00C04064">
      <w:rPr>
        <w:rFonts w:ascii="Arial" w:hAnsi="Arial" w:cs="Arial"/>
        <w:sz w:val="18"/>
      </w:rPr>
      <w:tab/>
      <w:t xml:space="preserve">           </w:t>
    </w:r>
    <w:r w:rsidR="001243D3" w:rsidRPr="00C04064">
      <w:rPr>
        <w:rFonts w:ascii="Arial" w:hAnsi="Arial" w:cs="Arial"/>
        <w:sz w:val="18"/>
      </w:rPr>
      <w:tab/>
    </w:r>
    <w:r w:rsidR="001243D3" w:rsidRPr="00C04064">
      <w:rPr>
        <w:rFonts w:ascii="Arial" w:hAnsi="Arial" w:cs="Arial"/>
        <w:sz w:val="18"/>
      </w:rPr>
      <w:tab/>
      <w:t xml:space="preserve">    </w:t>
    </w:r>
    <w:r w:rsidR="00C31DF6">
      <w:rPr>
        <w:rFonts w:ascii="Arial" w:hAnsi="Arial" w:cs="Arial"/>
        <w:sz w:val="18"/>
      </w:rPr>
      <w:tab/>
    </w:r>
  </w:p>
  <w:p w:rsidR="001243D3" w:rsidRPr="00C04064" w:rsidRDefault="001243D3">
    <w:pPr>
      <w:ind w:left="-1260" w:right="-1440"/>
      <w:rPr>
        <w:rFonts w:ascii="Arial" w:hAnsi="Arial" w:cs="Arial"/>
        <w:sz w:val="18"/>
      </w:rPr>
    </w:pPr>
    <w:r w:rsidRPr="00C04064">
      <w:rPr>
        <w:rFonts w:ascii="Arial" w:hAnsi="Arial" w:cs="Arial"/>
        <w:sz w:val="18"/>
      </w:rPr>
      <w:t xml:space="preserve">Effective Date: </w:t>
    </w:r>
    <w:r w:rsidR="00FD7CD6">
      <w:rPr>
        <w:rFonts w:ascii="Arial" w:hAnsi="Arial" w:cs="Arial"/>
        <w:sz w:val="18"/>
      </w:rPr>
      <w:t>5/25/2017</w:t>
    </w:r>
  </w:p>
  <w:p w:rsidR="001243D3" w:rsidRDefault="001243D3">
    <w:pPr>
      <w:pStyle w:val="Header"/>
      <w:jc w:val="center"/>
      <w:rPr>
        <w:b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2B4124"/>
    <w:multiLevelType w:val="hybridMultilevel"/>
    <w:tmpl w:val="D0E21DC0"/>
    <w:lvl w:ilvl="0" w:tplc="FF66B2A4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56346F"/>
    <w:multiLevelType w:val="multilevel"/>
    <w:tmpl w:val="6750C2F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E27B12"/>
    <w:multiLevelType w:val="hybridMultilevel"/>
    <w:tmpl w:val="6750C2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A52C2A"/>
    <w:multiLevelType w:val="hybridMultilevel"/>
    <w:tmpl w:val="2E1680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DC25C0E"/>
    <w:multiLevelType w:val="hybridMultilevel"/>
    <w:tmpl w:val="4FB69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"/>
  </w:num>
  <w:num w:numId="5">
    <w:abstractNumId w:val="0"/>
  </w:num>
  <w:num w:numId="6">
    <w:abstractNumId w:val="9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stylePaneFormatFilter w:val="3F01"/>
  <w:doNotTrackMoves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3DA"/>
    <w:rsid w:val="000023DA"/>
    <w:rsid w:val="000278AD"/>
    <w:rsid w:val="000835A5"/>
    <w:rsid w:val="00085A36"/>
    <w:rsid w:val="0008746C"/>
    <w:rsid w:val="000A6CBD"/>
    <w:rsid w:val="000C05CF"/>
    <w:rsid w:val="000C4F04"/>
    <w:rsid w:val="000D157D"/>
    <w:rsid w:val="000D2F25"/>
    <w:rsid w:val="001243D3"/>
    <w:rsid w:val="00126320"/>
    <w:rsid w:val="00136239"/>
    <w:rsid w:val="001B2CBB"/>
    <w:rsid w:val="001F2DBC"/>
    <w:rsid w:val="00213D29"/>
    <w:rsid w:val="0027702E"/>
    <w:rsid w:val="002773FA"/>
    <w:rsid w:val="00294579"/>
    <w:rsid w:val="002C47D7"/>
    <w:rsid w:val="0031102D"/>
    <w:rsid w:val="00347778"/>
    <w:rsid w:val="003A4301"/>
    <w:rsid w:val="003D2FB3"/>
    <w:rsid w:val="003D7DD4"/>
    <w:rsid w:val="003F1B10"/>
    <w:rsid w:val="004105E4"/>
    <w:rsid w:val="005043B9"/>
    <w:rsid w:val="0050690D"/>
    <w:rsid w:val="005155AC"/>
    <w:rsid w:val="0051604D"/>
    <w:rsid w:val="00534342"/>
    <w:rsid w:val="00606644"/>
    <w:rsid w:val="00620932"/>
    <w:rsid w:val="00651A89"/>
    <w:rsid w:val="00673FEE"/>
    <w:rsid w:val="006C319A"/>
    <w:rsid w:val="006E7C25"/>
    <w:rsid w:val="00712CBC"/>
    <w:rsid w:val="007C2803"/>
    <w:rsid w:val="007E0B38"/>
    <w:rsid w:val="00815092"/>
    <w:rsid w:val="0084568D"/>
    <w:rsid w:val="008D1DF4"/>
    <w:rsid w:val="008E6185"/>
    <w:rsid w:val="009B2FEC"/>
    <w:rsid w:val="009E2C2B"/>
    <w:rsid w:val="00A34286"/>
    <w:rsid w:val="00A50476"/>
    <w:rsid w:val="00AA5232"/>
    <w:rsid w:val="00AE0024"/>
    <w:rsid w:val="00B31760"/>
    <w:rsid w:val="00B61975"/>
    <w:rsid w:val="00B768D1"/>
    <w:rsid w:val="00B86E17"/>
    <w:rsid w:val="00B94A5F"/>
    <w:rsid w:val="00BE2DD4"/>
    <w:rsid w:val="00BF28AB"/>
    <w:rsid w:val="00C04064"/>
    <w:rsid w:val="00C31DF6"/>
    <w:rsid w:val="00C54236"/>
    <w:rsid w:val="00CA5BA9"/>
    <w:rsid w:val="00CD6793"/>
    <w:rsid w:val="00CF2FA9"/>
    <w:rsid w:val="00D215D7"/>
    <w:rsid w:val="00D4549A"/>
    <w:rsid w:val="00D517AD"/>
    <w:rsid w:val="00D51B89"/>
    <w:rsid w:val="00D7517F"/>
    <w:rsid w:val="00DB3EE0"/>
    <w:rsid w:val="00DB5B86"/>
    <w:rsid w:val="00DC30C8"/>
    <w:rsid w:val="00E4037F"/>
    <w:rsid w:val="00EC4996"/>
    <w:rsid w:val="00ED38A9"/>
    <w:rsid w:val="00EE6667"/>
    <w:rsid w:val="00F16172"/>
    <w:rsid w:val="00F46E2B"/>
    <w:rsid w:val="00F50295"/>
    <w:rsid w:val="00F5089D"/>
    <w:rsid w:val="00F90442"/>
    <w:rsid w:val="00FD7CD6"/>
    <w:rsid w:val="00FF05C8"/>
    <w:rsid w:val="00FF1539"/>
    <w:rsid w:val="00FF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43B9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B9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43B9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43B9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link w:val="Heading4Char"/>
    <w:uiPriority w:val="9"/>
    <w:qFormat/>
    <w:rsid w:val="005043B9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link w:val="Heading5Char"/>
    <w:uiPriority w:val="9"/>
    <w:qFormat/>
    <w:rsid w:val="005043B9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qFormat/>
    <w:rsid w:val="005043B9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link w:val="Heading7Char"/>
    <w:uiPriority w:val="9"/>
    <w:qFormat/>
    <w:rsid w:val="005043B9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5043B9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qFormat/>
    <w:rsid w:val="005043B9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1E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1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1E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aliases w:val="Map Title Char"/>
    <w:basedOn w:val="DefaultParagraphFont"/>
    <w:link w:val="Heading4"/>
    <w:uiPriority w:val="9"/>
    <w:semiHidden/>
    <w:rsid w:val="005761E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aliases w:val="Block Label Char"/>
    <w:basedOn w:val="DefaultParagraphFont"/>
    <w:link w:val="Heading5"/>
    <w:uiPriority w:val="9"/>
    <w:semiHidden/>
    <w:rsid w:val="005761E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1E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1E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1E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1E9"/>
    <w:rPr>
      <w:rFonts w:ascii="Cambria" w:eastAsia="Times New Roman" w:hAnsi="Cambria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5043B9"/>
    <w:rPr>
      <w:bCs/>
      <w:iCs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761E9"/>
    <w:rPr>
      <w:sz w:val="22"/>
      <w:szCs w:val="24"/>
    </w:rPr>
  </w:style>
  <w:style w:type="paragraph" w:styleId="Header">
    <w:name w:val="header"/>
    <w:basedOn w:val="Normal"/>
    <w:link w:val="HeaderChar"/>
    <w:uiPriority w:val="99"/>
    <w:rsid w:val="005043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61E9"/>
    <w:rPr>
      <w:sz w:val="22"/>
      <w:szCs w:val="24"/>
    </w:rPr>
  </w:style>
  <w:style w:type="paragraph" w:styleId="List">
    <w:name w:val="List"/>
    <w:basedOn w:val="Normal"/>
    <w:uiPriority w:val="99"/>
    <w:rsid w:val="005043B9"/>
    <w:pPr>
      <w:ind w:left="360" w:hanging="360"/>
    </w:pPr>
  </w:style>
  <w:style w:type="paragraph" w:styleId="Title">
    <w:name w:val="Title"/>
    <w:basedOn w:val="Normal"/>
    <w:link w:val="TitleChar"/>
    <w:uiPriority w:val="10"/>
    <w:qFormat/>
    <w:rsid w:val="005043B9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1E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5043B9"/>
    <w:pPr>
      <w:jc w:val="left"/>
    </w:pPr>
    <w:rPr>
      <w:b/>
      <w:bCs/>
      <w:color w:val="0000FF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61E9"/>
    <w:rPr>
      <w:sz w:val="22"/>
      <w:szCs w:val="24"/>
    </w:rPr>
  </w:style>
  <w:style w:type="paragraph" w:styleId="Footer">
    <w:name w:val="footer"/>
    <w:basedOn w:val="Normal"/>
    <w:link w:val="FooterChar"/>
    <w:uiPriority w:val="99"/>
    <w:rsid w:val="005043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61E9"/>
    <w:rPr>
      <w:sz w:val="22"/>
      <w:szCs w:val="24"/>
    </w:rPr>
  </w:style>
  <w:style w:type="character" w:styleId="FootnoteReference">
    <w:name w:val="footnote reference"/>
    <w:basedOn w:val="DefaultParagraphFont"/>
    <w:uiPriority w:val="99"/>
    <w:semiHidden/>
    <w:rsid w:val="005043B9"/>
    <w:rPr>
      <w:rFonts w:ascii="Times New Roman" w:hAnsi="Times New Roman" w:cs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5043B9"/>
    <w:pPr>
      <w:numPr>
        <w:numId w:val="0"/>
      </w:numPr>
    </w:pPr>
  </w:style>
  <w:style w:type="paragraph" w:customStyle="1" w:styleId="TableText">
    <w:name w:val="Table Text"/>
    <w:basedOn w:val="Normal"/>
    <w:rsid w:val="005043B9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5043B9"/>
    <w:pPr>
      <w:jc w:val="center"/>
    </w:pPr>
    <w:rPr>
      <w:b/>
      <w:bCs/>
    </w:rPr>
  </w:style>
  <w:style w:type="paragraph" w:styleId="BodyText3">
    <w:name w:val="Body Text 3"/>
    <w:basedOn w:val="Normal"/>
    <w:link w:val="BodyText3Char"/>
    <w:uiPriority w:val="99"/>
    <w:rsid w:val="005043B9"/>
    <w:rPr>
      <w:b/>
      <w:color w:val="0000FF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61E9"/>
    <w:rPr>
      <w:sz w:val="16"/>
      <w:szCs w:val="16"/>
    </w:rPr>
  </w:style>
  <w:style w:type="paragraph" w:styleId="NoSpacing">
    <w:name w:val="No Spacing"/>
    <w:basedOn w:val="Normal"/>
    <w:uiPriority w:val="1"/>
    <w:qFormat/>
    <w:rsid w:val="00D4549A"/>
    <w:pPr>
      <w:jc w:val="left"/>
    </w:pPr>
    <w:rPr>
      <w:rFonts w:ascii="Calibri" w:eastAsia="Calibri" w:hAnsi="Calibri"/>
      <w:sz w:val="24"/>
      <w:szCs w:val="32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2352</Characters>
  <Application>Microsoft Office Word</Application>
  <DocSecurity>0</DocSecurity>
  <Lines>19</Lines>
  <Paragraphs>5</Paragraphs>
  <ScaleCrop>false</ScaleCrop>
  <Company>***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CE136023</cp:lastModifiedBy>
  <cp:revision>2</cp:revision>
  <cp:lastPrinted>2008-07-31T22:46:00Z</cp:lastPrinted>
  <dcterms:created xsi:type="dcterms:W3CDTF">2017-06-06T18:16:00Z</dcterms:created>
  <dcterms:modified xsi:type="dcterms:W3CDTF">2017-06-06T18:16:00Z</dcterms:modified>
</cp:coreProperties>
</file>