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2"/>
        <w:gridCol w:w="1442"/>
        <w:gridCol w:w="2702"/>
        <w:gridCol w:w="372"/>
        <w:gridCol w:w="442"/>
        <w:gridCol w:w="989"/>
        <w:gridCol w:w="1441"/>
        <w:gridCol w:w="1980"/>
        <w:gridCol w:w="8"/>
        <w:gridCol w:w="2696"/>
        <w:gridCol w:w="2696"/>
      </w:tblGrid>
      <w:tr w:rsidR="00565CD8">
        <w:trPr>
          <w:gridAfter w:val="2"/>
          <w:wAfter w:w="5392" w:type="dxa"/>
          <w:cantSplit/>
        </w:trPr>
        <w:tc>
          <w:tcPr>
            <w:tcW w:w="111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65CD8" w:rsidRPr="00A643BC" w:rsidRDefault="00565CD8" w:rsidP="00A643BC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Shigella Antisera Typing</w:t>
            </w:r>
          </w:p>
        </w:tc>
      </w:tr>
      <w:tr w:rsidR="00565CD8" w:rsidRPr="002C321F">
        <w:trPr>
          <w:gridAfter w:val="2"/>
          <w:wAfter w:w="5392" w:type="dxa"/>
          <w:trHeight w:val="1025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65CD8" w:rsidRDefault="00565C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565CD8" w:rsidRDefault="00565C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989" w:rsidRDefault="0045098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65CD8" w:rsidRDefault="00A643B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procedure provides instruction for </w:t>
            </w:r>
            <w:r w:rsidR="00450989">
              <w:rPr>
                <w:rFonts w:ascii="Arial" w:hAnsi="Arial" w:cs="Arial"/>
                <w:sz w:val="20"/>
                <w:szCs w:val="20"/>
              </w:rPr>
              <w:t xml:space="preserve">the performance of </w:t>
            </w:r>
            <w:r>
              <w:rPr>
                <w:rFonts w:ascii="Arial" w:hAnsi="Arial" w:cs="Arial"/>
                <w:sz w:val="20"/>
                <w:szCs w:val="20"/>
              </w:rPr>
              <w:t>SHIGELLA TYPING</w:t>
            </w:r>
          </w:p>
          <w:p w:rsidR="002C321F" w:rsidRPr="002C321F" w:rsidRDefault="002C321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2C321F" w:rsidRPr="002C321F" w:rsidRDefault="002C321F" w:rsidP="002C321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C321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Shigella sp</w:t>
            </w:r>
            <w:r w:rsidRPr="002C321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2C321F">
              <w:rPr>
                <w:rFonts w:ascii="Arial" w:hAnsi="Arial" w:cs="Arial"/>
                <w:bCs/>
                <w:sz w:val="20"/>
                <w:szCs w:val="20"/>
              </w:rPr>
              <w:t xml:space="preserve"> isolates are further characterized and grouped according to their somatic, or O, antigen.  Antigen typing is necessary to provide serological confirmation after biochemical identification of </w:t>
            </w:r>
            <w:r w:rsidRPr="002C321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Shigella sp</w:t>
            </w:r>
            <w:r w:rsidRPr="002C321F">
              <w:rPr>
                <w:rFonts w:ascii="Arial" w:hAnsi="Arial" w:cs="Arial"/>
                <w:bCs/>
                <w:sz w:val="20"/>
                <w:szCs w:val="20"/>
              </w:rPr>
              <w:t xml:space="preserve">. isolates taken from microbial culture specimens.  </w:t>
            </w:r>
            <w:r w:rsidR="00A643BC" w:rsidRPr="002C321F">
              <w:rPr>
                <w:rFonts w:ascii="Arial" w:hAnsi="Arial" w:cs="Arial"/>
                <w:bCs/>
                <w:sz w:val="20"/>
                <w:szCs w:val="20"/>
              </w:rPr>
              <w:t xml:space="preserve">Isolates can be further classified into groups </w:t>
            </w:r>
            <w:r w:rsidR="00A643BC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A643BC" w:rsidRPr="002C321F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A643BC" w:rsidRPr="002C321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S. dysenteriae</w:t>
            </w:r>
            <w:r w:rsidR="00A643BC" w:rsidRPr="002C321F">
              <w:rPr>
                <w:rFonts w:ascii="Arial" w:hAnsi="Arial" w:cs="Arial"/>
                <w:bCs/>
                <w:sz w:val="20"/>
                <w:szCs w:val="20"/>
              </w:rPr>
              <w:t xml:space="preserve">), </w:t>
            </w:r>
            <w:r w:rsidR="00A643BC"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="00A643BC" w:rsidRPr="002C321F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A643BC" w:rsidRPr="002C321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S. flexneri</w:t>
            </w:r>
            <w:r w:rsidR="00A643BC" w:rsidRPr="002C321F">
              <w:rPr>
                <w:rFonts w:ascii="Arial" w:hAnsi="Arial" w:cs="Arial"/>
                <w:bCs/>
                <w:sz w:val="20"/>
                <w:szCs w:val="20"/>
              </w:rPr>
              <w:t>), C(</w:t>
            </w:r>
            <w:r w:rsidR="00A643BC" w:rsidRPr="002C321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S. boydii</w:t>
            </w:r>
            <w:r w:rsidR="00A643BC" w:rsidRPr="002C321F">
              <w:rPr>
                <w:rFonts w:ascii="Arial" w:hAnsi="Arial" w:cs="Arial"/>
                <w:bCs/>
                <w:sz w:val="20"/>
                <w:szCs w:val="20"/>
              </w:rPr>
              <w:t>), and D(</w:t>
            </w:r>
            <w:r w:rsidR="00A643BC" w:rsidRPr="002C321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S. sonnei</w:t>
            </w:r>
            <w:r w:rsidR="00A643BC" w:rsidRPr="002C321F">
              <w:rPr>
                <w:rFonts w:ascii="Arial" w:hAnsi="Arial" w:cs="Arial"/>
                <w:bCs/>
                <w:sz w:val="20"/>
                <w:szCs w:val="20"/>
              </w:rPr>
              <w:t>).</w:t>
            </w:r>
          </w:p>
          <w:p w:rsidR="00565CD8" w:rsidRPr="002C321F" w:rsidRDefault="00565CD8">
            <w:pPr>
              <w:pStyle w:val="TableText"/>
              <w:autoSpaceDE/>
              <w:autoSpaceDN/>
              <w:rPr>
                <w:rFonts w:ascii="Arial" w:hAnsi="Arial"/>
                <w:szCs w:val="20"/>
              </w:rPr>
            </w:pPr>
          </w:p>
        </w:tc>
      </w:tr>
      <w:tr w:rsidR="00565CD8">
        <w:trPr>
          <w:gridAfter w:val="2"/>
          <w:wAfter w:w="5392" w:type="dxa"/>
          <w:trHeight w:val="33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65CD8" w:rsidRDefault="00565C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989" w:rsidRDefault="00450989" w:rsidP="00284D6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D3014" w:rsidRDefault="00534B22" w:rsidP="00284D6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procedure applies to </w:t>
            </w:r>
            <w:r w:rsidR="002C321F" w:rsidRPr="002C321F">
              <w:rPr>
                <w:rFonts w:ascii="Arial" w:hAnsi="Arial" w:cs="Arial"/>
                <w:sz w:val="20"/>
                <w:szCs w:val="20"/>
              </w:rPr>
              <w:t>Microbiologists who perform culture plate reading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284D6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65CD8" w:rsidRDefault="00284D63" w:rsidP="00284D6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Serological testing is performed when presumptive biochemical testing is suggestive of </w:t>
            </w:r>
            <w:r w:rsidRPr="00284D63">
              <w:rPr>
                <w:rFonts w:ascii="Arial" w:hAnsi="Arial" w:cs="Arial"/>
                <w:i/>
                <w:sz w:val="20"/>
                <w:szCs w:val="20"/>
              </w:rPr>
              <w:t>Shigella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 to confirm a complete biochemical identification of the same.</w:t>
            </w:r>
          </w:p>
          <w:p w:rsidR="00450989" w:rsidRPr="00284D63" w:rsidRDefault="00450989" w:rsidP="00284D6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C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right w:val="nil"/>
            </w:tcBorders>
          </w:tcPr>
          <w:p w:rsidR="00565CD8" w:rsidRDefault="00565C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565CD8" w:rsidRDefault="00565C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Work-up Codes</w:t>
            </w:r>
          </w:p>
          <w:p w:rsidR="00565CD8" w:rsidRDefault="00565C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5CD8" w:rsidRDefault="00565CD8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</w:p>
          <w:p w:rsidR="00565CD8" w:rsidRDefault="002C321F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SHGA; SHGB; SHGC; SHGD</w:t>
            </w:r>
          </w:p>
        </w:tc>
      </w:tr>
      <w:tr w:rsidR="00565CD8" w:rsidTr="002C32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400" w:type="dxa"/>
          <w:cantSplit/>
        </w:trPr>
        <w:tc>
          <w:tcPr>
            <w:tcW w:w="1792" w:type="dxa"/>
            <w:tcBorders>
              <w:left w:val="nil"/>
              <w:right w:val="nil"/>
            </w:tcBorders>
          </w:tcPr>
          <w:p w:rsidR="00565CD8" w:rsidRDefault="00565C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9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5CD8" w:rsidRDefault="00565CD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5CD8" w:rsidRDefault="00565CD8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5CD8" w:rsidRDefault="00565CD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565CD8" w:rsidTr="002C32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400" w:type="dxa"/>
          <w:cantSplit/>
        </w:trPr>
        <w:tc>
          <w:tcPr>
            <w:tcW w:w="1792" w:type="dxa"/>
            <w:tcBorders>
              <w:left w:val="nil"/>
              <w:right w:val="single" w:sz="4" w:space="0" w:color="auto"/>
            </w:tcBorders>
          </w:tcPr>
          <w:p w:rsidR="00565CD8" w:rsidRDefault="00565C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Reagents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Supplies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Equipment</w:t>
            </w:r>
          </w:p>
        </w:tc>
      </w:tr>
      <w:tr w:rsidR="00565CD8" w:rsidTr="002C32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400" w:type="dxa"/>
          <w:cantSplit/>
          <w:trHeight w:val="530"/>
        </w:trPr>
        <w:tc>
          <w:tcPr>
            <w:tcW w:w="1792" w:type="dxa"/>
            <w:tcBorders>
              <w:left w:val="nil"/>
              <w:right w:val="single" w:sz="4" w:space="0" w:color="auto"/>
            </w:tcBorders>
          </w:tcPr>
          <w:p w:rsidR="00565CD8" w:rsidRDefault="00534B22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8B" w:rsidRDefault="00F8728B" w:rsidP="00863584">
            <w:pPr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728B">
              <w:rPr>
                <w:rFonts w:ascii="Arial" w:hAnsi="Arial" w:cs="Arial"/>
                <w:sz w:val="20"/>
                <w:szCs w:val="20"/>
              </w:rPr>
              <w:t xml:space="preserve">Shigella </w:t>
            </w:r>
            <w:r w:rsidR="005D0EBA" w:rsidRPr="00F8728B">
              <w:rPr>
                <w:rFonts w:ascii="Arial" w:hAnsi="Arial" w:cs="Arial"/>
                <w:sz w:val="20"/>
                <w:szCs w:val="20"/>
              </w:rPr>
              <w:t xml:space="preserve">Group A </w:t>
            </w:r>
            <w:r w:rsidRPr="00F8728B">
              <w:rPr>
                <w:rFonts w:ascii="Arial" w:hAnsi="Arial" w:cs="Arial"/>
                <w:sz w:val="20"/>
                <w:szCs w:val="20"/>
              </w:rPr>
              <w:t>grouping antisera</w:t>
            </w:r>
          </w:p>
          <w:p w:rsidR="00F8728B" w:rsidRPr="00F8728B" w:rsidRDefault="00F8728B" w:rsidP="00863584">
            <w:pPr>
              <w:numPr>
                <w:ilvl w:val="1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728B">
              <w:rPr>
                <w:rFonts w:ascii="Arial" w:hAnsi="Arial" w:cs="Arial"/>
                <w:sz w:val="20"/>
                <w:szCs w:val="20"/>
              </w:rPr>
              <w:t>Cardinal Health product number 4341025</w:t>
            </w:r>
          </w:p>
          <w:p w:rsidR="00F8728B" w:rsidRDefault="00F8728B" w:rsidP="00863584">
            <w:pPr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728B">
              <w:rPr>
                <w:rFonts w:ascii="Arial" w:hAnsi="Arial" w:cs="Arial"/>
                <w:sz w:val="20"/>
                <w:szCs w:val="20"/>
              </w:rPr>
              <w:t xml:space="preserve">Shigella </w:t>
            </w:r>
            <w:r w:rsidR="005D0EBA" w:rsidRPr="00F8728B">
              <w:rPr>
                <w:rFonts w:ascii="Arial" w:hAnsi="Arial" w:cs="Arial"/>
                <w:sz w:val="20"/>
                <w:szCs w:val="20"/>
              </w:rPr>
              <w:t xml:space="preserve">Group B </w:t>
            </w:r>
            <w:r w:rsidRPr="00F8728B">
              <w:rPr>
                <w:rFonts w:ascii="Arial" w:hAnsi="Arial" w:cs="Arial"/>
                <w:sz w:val="20"/>
                <w:szCs w:val="20"/>
              </w:rPr>
              <w:t xml:space="preserve">grouping antisera, </w:t>
            </w:r>
          </w:p>
          <w:p w:rsidR="00F8728B" w:rsidRPr="00F8728B" w:rsidRDefault="00F8728B" w:rsidP="00863584">
            <w:pPr>
              <w:numPr>
                <w:ilvl w:val="1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728B">
              <w:rPr>
                <w:rFonts w:ascii="Arial" w:hAnsi="Arial" w:cs="Arial"/>
                <w:sz w:val="20"/>
                <w:szCs w:val="20"/>
              </w:rPr>
              <w:t>Cardinal Health product number 4341027</w:t>
            </w:r>
          </w:p>
          <w:p w:rsidR="005D0EBA" w:rsidRDefault="00F8728B" w:rsidP="00863584">
            <w:pPr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728B">
              <w:rPr>
                <w:rFonts w:ascii="Arial" w:hAnsi="Arial" w:cs="Arial"/>
                <w:sz w:val="20"/>
                <w:szCs w:val="20"/>
              </w:rPr>
              <w:t xml:space="preserve">Shigella </w:t>
            </w:r>
            <w:r w:rsidR="005D0EBA" w:rsidRPr="00F8728B">
              <w:rPr>
                <w:rFonts w:ascii="Arial" w:hAnsi="Arial" w:cs="Arial"/>
                <w:sz w:val="20"/>
                <w:szCs w:val="20"/>
              </w:rPr>
              <w:t xml:space="preserve">Group C </w:t>
            </w:r>
            <w:r w:rsidRPr="00F8728B">
              <w:rPr>
                <w:rFonts w:ascii="Arial" w:hAnsi="Arial" w:cs="Arial"/>
                <w:sz w:val="20"/>
                <w:szCs w:val="20"/>
              </w:rPr>
              <w:t>grouping antisera</w:t>
            </w:r>
          </w:p>
          <w:p w:rsidR="00F8728B" w:rsidRPr="00F8728B" w:rsidRDefault="00F8728B" w:rsidP="00863584">
            <w:pPr>
              <w:numPr>
                <w:ilvl w:val="1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728B">
              <w:rPr>
                <w:rFonts w:ascii="Arial" w:hAnsi="Arial" w:cs="Arial"/>
                <w:sz w:val="20"/>
                <w:szCs w:val="20"/>
              </w:rPr>
              <w:t>Cardinal Health product number 4341028</w:t>
            </w:r>
          </w:p>
          <w:p w:rsidR="00F8728B" w:rsidRDefault="00F8728B" w:rsidP="00863584">
            <w:pPr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728B">
              <w:rPr>
                <w:rFonts w:ascii="Arial" w:hAnsi="Arial" w:cs="Arial"/>
                <w:sz w:val="20"/>
                <w:szCs w:val="20"/>
              </w:rPr>
              <w:t xml:space="preserve">Shigella </w:t>
            </w:r>
            <w:r w:rsidR="005D0EBA" w:rsidRPr="00F8728B">
              <w:rPr>
                <w:rFonts w:ascii="Arial" w:hAnsi="Arial" w:cs="Arial"/>
                <w:sz w:val="20"/>
                <w:szCs w:val="20"/>
              </w:rPr>
              <w:t xml:space="preserve">Group D </w:t>
            </w:r>
            <w:r w:rsidRPr="00F8728B">
              <w:rPr>
                <w:rFonts w:ascii="Arial" w:hAnsi="Arial" w:cs="Arial"/>
                <w:sz w:val="20"/>
                <w:szCs w:val="20"/>
              </w:rPr>
              <w:t xml:space="preserve">grouping antisera </w:t>
            </w:r>
          </w:p>
          <w:p w:rsidR="00F8728B" w:rsidRPr="00F8728B" w:rsidRDefault="00F8728B" w:rsidP="00863584">
            <w:pPr>
              <w:numPr>
                <w:ilvl w:val="1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728B">
              <w:rPr>
                <w:rFonts w:ascii="Arial" w:hAnsi="Arial" w:cs="Arial"/>
                <w:sz w:val="20"/>
                <w:szCs w:val="20"/>
              </w:rPr>
              <w:t>Cardinal Health product number 4341031</w:t>
            </w:r>
          </w:p>
          <w:p w:rsidR="00565CD8" w:rsidRPr="00F8728B" w:rsidRDefault="00565CD8" w:rsidP="00F872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65CD8" w:rsidRDefault="00E46168" w:rsidP="00863584">
            <w:pPr>
              <w:numPr>
                <w:ilvl w:val="1"/>
                <w:numId w:val="6"/>
              </w:numPr>
              <w:tabs>
                <w:tab w:val="clear" w:pos="504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Antisera</w:t>
            </w:r>
            <w:r w:rsidR="00565CD8">
              <w:rPr>
                <w:rFonts w:ascii="Arial" w:hAnsi="Arial" w:cs="Arial"/>
                <w:bCs/>
                <w:sz w:val="20"/>
              </w:rPr>
              <w:t xml:space="preserve"> are stable until product expiration date on label when stored at 2-8</w:t>
            </w:r>
            <w:r w:rsidR="00565CD8">
              <w:rPr>
                <w:rFonts w:ascii="Arial" w:hAnsi="Arial" w:cs="Arial"/>
                <w:bCs/>
                <w:sz w:val="20"/>
              </w:rPr>
              <w:sym w:font="Symbol" w:char="F0B0"/>
            </w:r>
            <w:r w:rsidR="00565CD8">
              <w:rPr>
                <w:rFonts w:ascii="Arial" w:hAnsi="Arial" w:cs="Arial"/>
                <w:bCs/>
                <w:sz w:val="20"/>
              </w:rPr>
              <w:t>C.</w:t>
            </w:r>
          </w:p>
          <w:p w:rsidR="00565CD8" w:rsidRDefault="00565CD8" w:rsidP="00863584">
            <w:pPr>
              <w:numPr>
                <w:ilvl w:val="1"/>
                <w:numId w:val="6"/>
              </w:numPr>
              <w:tabs>
                <w:tab w:val="clear" w:pos="504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Do not expose reagents to room temperature for long periods of time.</w:t>
            </w:r>
          </w:p>
          <w:p w:rsidR="00565CD8" w:rsidRDefault="00565CD8" w:rsidP="00863584">
            <w:pPr>
              <w:numPr>
                <w:ilvl w:val="1"/>
                <w:numId w:val="6"/>
              </w:numPr>
              <w:tabs>
                <w:tab w:val="clear" w:pos="504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Discard any antiserum which becomes cloudy during storage.</w:t>
            </w:r>
          </w:p>
          <w:p w:rsidR="00565CD8" w:rsidRPr="00CD3014" w:rsidRDefault="00F8728B" w:rsidP="00863584">
            <w:pPr>
              <w:numPr>
                <w:ilvl w:val="1"/>
                <w:numId w:val="6"/>
              </w:numPr>
              <w:tabs>
                <w:tab w:val="clear" w:pos="504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Do not subject </w:t>
            </w:r>
            <w:r w:rsidR="00A643BC">
              <w:rPr>
                <w:rFonts w:ascii="Arial" w:hAnsi="Arial" w:cs="Arial"/>
                <w:bCs/>
                <w:sz w:val="20"/>
              </w:rPr>
              <w:t>antisera to</w:t>
            </w:r>
            <w:r w:rsidR="00565CD8">
              <w:rPr>
                <w:rFonts w:ascii="Arial" w:hAnsi="Arial" w:cs="Arial"/>
                <w:bCs/>
                <w:sz w:val="20"/>
              </w:rPr>
              <w:t xml:space="preserve"> repeated freezing and thawing. Such treatment is detrimental to the antibody content.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BF7F72" w:rsidP="00863584">
            <w:pPr>
              <w:numPr>
                <w:ilvl w:val="0"/>
                <w:numId w:val="6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Sterile 0.85</w:t>
            </w:r>
            <w:r w:rsidR="00565CD8">
              <w:rPr>
                <w:rFonts w:ascii="Arial" w:hAnsi="Arial"/>
                <w:sz w:val="20"/>
              </w:rPr>
              <w:t>% Saline</w:t>
            </w:r>
          </w:p>
          <w:p w:rsidR="00565CD8" w:rsidRDefault="00565CD8" w:rsidP="00863584">
            <w:pPr>
              <w:numPr>
                <w:ilvl w:val="0"/>
                <w:numId w:val="6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Wooden applicator sticks</w:t>
            </w:r>
          </w:p>
          <w:p w:rsidR="00565CD8" w:rsidRDefault="00F8728B" w:rsidP="00863584">
            <w:pPr>
              <w:numPr>
                <w:ilvl w:val="0"/>
                <w:numId w:val="6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Disposable petri dish</w:t>
            </w:r>
          </w:p>
          <w:p w:rsidR="00F8728B" w:rsidRDefault="00F8728B" w:rsidP="00863584">
            <w:pPr>
              <w:numPr>
                <w:ilvl w:val="0"/>
                <w:numId w:val="6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China Marke</w:t>
            </w:r>
            <w:r w:rsidR="005D0EBA">
              <w:rPr>
                <w:rFonts w:ascii="Arial" w:hAnsi="Arial"/>
                <w:sz w:val="20"/>
              </w:rPr>
              <w:t>r</w:t>
            </w:r>
          </w:p>
          <w:p w:rsidR="00565CD8" w:rsidRDefault="00565CD8" w:rsidP="00863584">
            <w:pPr>
              <w:numPr>
                <w:ilvl w:val="0"/>
                <w:numId w:val="6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Falcon tubes</w:t>
            </w:r>
          </w:p>
          <w:p w:rsidR="00565CD8" w:rsidRDefault="00565CD8">
            <w:pPr>
              <w:pStyle w:val="TableText"/>
              <w:autoSpaceDE/>
              <w:autoSpaceDN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Pr="005D0EBA" w:rsidRDefault="00565CD8" w:rsidP="00863584">
            <w:pPr>
              <w:numPr>
                <w:ilvl w:val="0"/>
                <w:numId w:val="6"/>
              </w:numPr>
              <w:tabs>
                <w:tab w:val="clear" w:pos="36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17"/>
              </w:rPr>
            </w:pPr>
            <w:r>
              <w:rPr>
                <w:rFonts w:ascii="Arial" w:hAnsi="Arial" w:cs="Arial"/>
                <w:sz w:val="20"/>
                <w:szCs w:val="26"/>
              </w:rPr>
              <w:t>Orbital mixing device</w:t>
            </w:r>
          </w:p>
          <w:p w:rsidR="00565CD8" w:rsidRDefault="00565CD8" w:rsidP="00E46168">
            <w:pPr>
              <w:autoSpaceDE w:val="0"/>
              <w:autoSpaceDN w:val="0"/>
              <w:adjustRightInd w:val="0"/>
              <w:ind w:left="144"/>
              <w:jc w:val="left"/>
              <w:rPr>
                <w:rFonts w:ascii="Arial" w:hAnsi="Arial"/>
                <w:sz w:val="20"/>
              </w:rPr>
            </w:pPr>
          </w:p>
        </w:tc>
      </w:tr>
      <w:tr w:rsidR="00565CD8" w:rsidTr="005D0EBA">
        <w:trPr>
          <w:gridAfter w:val="3"/>
          <w:wAfter w:w="5400" w:type="dxa"/>
          <w:cantSplit/>
          <w:trHeight w:val="530"/>
        </w:trPr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5CD8" w:rsidRPr="005D0EBA" w:rsidRDefault="005D0EBA">
            <w:pPr>
              <w:pStyle w:val="Custom2"/>
            </w:pPr>
            <w:r w:rsidRPr="005D0EBA">
              <w:t>Sample</w:t>
            </w:r>
          </w:p>
        </w:tc>
        <w:tc>
          <w:tcPr>
            <w:tcW w:w="93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Pr="005D0EBA" w:rsidRDefault="00565CD8" w:rsidP="00863584">
            <w:pPr>
              <w:numPr>
                <w:ilvl w:val="0"/>
                <w:numId w:val="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Well-isolated 18-24 hour old colonies of suspected or biochemically confirmed </w:t>
            </w:r>
            <w:r w:rsidR="005D0EBA" w:rsidRPr="005D0EBA">
              <w:rPr>
                <w:rFonts w:ascii="Arial" w:hAnsi="Arial" w:cs="Arial"/>
                <w:i/>
                <w:sz w:val="20"/>
              </w:rPr>
              <w:t>Shigella sp</w:t>
            </w:r>
            <w:r w:rsidR="005D0EBA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>isolates.</w:t>
            </w:r>
          </w:p>
        </w:tc>
      </w:tr>
      <w:tr w:rsidR="00565C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565CD8" w:rsidRDefault="00565C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565CD8" w:rsidRDefault="00565C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565CD8" w:rsidRDefault="00565C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450989" w:rsidRDefault="00450989">
            <w:pPr>
              <w:rPr>
                <w:rFonts w:ascii="Arial" w:hAnsi="Arial" w:cs="Arial"/>
                <w:sz w:val="20"/>
              </w:rPr>
            </w:pPr>
          </w:p>
          <w:p w:rsidR="00565CD8" w:rsidRDefault="00565CD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Microbiologists/virologists are subject to occupational risks associated with specimen handling. Refer to the safety policies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  <w:p w:rsidR="00565CD8" w:rsidRPr="005D0EBA" w:rsidRDefault="00565CD8" w:rsidP="00863584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5D0EBA">
              <w:rPr>
                <w:rFonts w:ascii="Arial" w:hAnsi="Arial" w:cs="Arial"/>
                <w:sz w:val="20"/>
              </w:rPr>
              <w:t>Biohazard Containment</w:t>
            </w:r>
          </w:p>
          <w:p w:rsidR="00565CD8" w:rsidRPr="005D0EBA" w:rsidRDefault="00565CD8" w:rsidP="00863584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5D0EBA">
              <w:rPr>
                <w:rFonts w:ascii="Arial" w:hAnsi="Arial" w:cs="Arial"/>
                <w:sz w:val="20"/>
              </w:rPr>
              <w:t>Safety in the Microbiology/Virology Laboratory</w:t>
            </w:r>
          </w:p>
          <w:p w:rsidR="00565CD8" w:rsidRPr="005D0EBA" w:rsidRDefault="00565CD8" w:rsidP="0086358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  <w:r w:rsidRPr="005D0EBA">
              <w:rPr>
                <w:rFonts w:ascii="Arial" w:hAnsi="Arial" w:cs="Arial"/>
                <w:sz w:val="20"/>
              </w:rPr>
              <w:t>Biohazardous Spills</w:t>
            </w:r>
          </w:p>
        </w:tc>
      </w:tr>
      <w:tr w:rsidR="00565C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565CD8" w:rsidRDefault="00565C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565CD8" w:rsidRDefault="00565C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Quality Control</w:t>
            </w:r>
          </w:p>
          <w:p w:rsidR="00565CD8" w:rsidRDefault="00565C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CD3014" w:rsidRDefault="00CD3014" w:rsidP="00CD3014">
            <w:pPr>
              <w:ind w:left="360"/>
              <w:rPr>
                <w:rFonts w:ascii="Arial" w:hAnsi="Arial" w:cs="Arial"/>
                <w:sz w:val="20"/>
              </w:rPr>
            </w:pPr>
          </w:p>
          <w:p w:rsidR="00565CD8" w:rsidRDefault="00565CD8" w:rsidP="00863584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Perform quality control with each new lot or shipment pri</w:t>
            </w:r>
            <w:r w:rsidR="003E3865">
              <w:rPr>
                <w:rFonts w:ascii="Arial" w:hAnsi="Arial" w:cs="Arial"/>
                <w:sz w:val="20"/>
              </w:rPr>
              <w:t>or to use</w:t>
            </w:r>
            <w:r w:rsidR="00E46168">
              <w:rPr>
                <w:rFonts w:ascii="Arial" w:hAnsi="Arial" w:cs="Arial"/>
                <w:sz w:val="20"/>
              </w:rPr>
              <w:t>.</w:t>
            </w:r>
            <w:r w:rsidR="003E3865">
              <w:rPr>
                <w:rFonts w:ascii="Arial" w:hAnsi="Arial" w:cs="Arial"/>
                <w:sz w:val="20"/>
              </w:rPr>
              <w:t xml:space="preserve"> Perform q</w:t>
            </w:r>
            <w:r w:rsidR="009A34CC">
              <w:rPr>
                <w:rFonts w:ascii="Arial" w:hAnsi="Arial" w:cs="Arial"/>
                <w:sz w:val="20"/>
              </w:rPr>
              <w:t>uality control semi</w:t>
            </w:r>
            <w:r w:rsidR="00CB3DEE">
              <w:rPr>
                <w:rFonts w:ascii="Arial" w:hAnsi="Arial" w:cs="Arial"/>
                <w:sz w:val="20"/>
              </w:rPr>
              <w:t>-</w:t>
            </w:r>
            <w:r w:rsidR="009A34CC">
              <w:rPr>
                <w:rFonts w:ascii="Arial" w:hAnsi="Arial" w:cs="Arial"/>
                <w:sz w:val="20"/>
              </w:rPr>
              <w:t xml:space="preserve"> annually following DESK3 Maintenance Schedule</w:t>
            </w:r>
            <w:r w:rsidR="00450989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Refer to </w:t>
            </w:r>
            <w:r w:rsidR="003E3865">
              <w:rPr>
                <w:rFonts w:ascii="Arial" w:hAnsi="Arial" w:cs="Arial"/>
                <w:sz w:val="20"/>
              </w:rPr>
              <w:t>MC 8.6</w:t>
            </w:r>
            <w:r w:rsidR="00E07ADC">
              <w:rPr>
                <w:rFonts w:ascii="Arial" w:hAnsi="Arial" w:cs="Arial"/>
                <w:sz w:val="20"/>
              </w:rPr>
              <w:t>f</w:t>
            </w:r>
            <w:r w:rsidR="008E7642">
              <w:rPr>
                <w:rFonts w:ascii="Arial" w:hAnsi="Arial" w:cs="Arial"/>
                <w:sz w:val="20"/>
              </w:rPr>
              <w:t xml:space="preserve"> Shigella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3E3865">
              <w:rPr>
                <w:rFonts w:ascii="Arial" w:hAnsi="Arial" w:cs="Arial"/>
                <w:sz w:val="20"/>
              </w:rPr>
              <w:t>Typing</w:t>
            </w:r>
            <w:r>
              <w:rPr>
                <w:rFonts w:ascii="Arial" w:hAnsi="Arial" w:cs="Arial"/>
                <w:sz w:val="20"/>
              </w:rPr>
              <w:t xml:space="preserve"> Quality Contro</w:t>
            </w:r>
            <w:r w:rsidR="009A34CC">
              <w:rPr>
                <w:rFonts w:ascii="Arial" w:hAnsi="Arial" w:cs="Arial"/>
                <w:sz w:val="20"/>
              </w:rPr>
              <w:t>l.</w:t>
            </w:r>
          </w:p>
          <w:p w:rsidR="00565CD8" w:rsidRPr="008E7642" w:rsidRDefault="00565CD8" w:rsidP="00863584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If there is a QC failure, document observation, notify </w:t>
            </w:r>
            <w:r w:rsidR="003E3865">
              <w:rPr>
                <w:rFonts w:ascii="Arial" w:hAnsi="Arial" w:cs="Arial"/>
                <w:sz w:val="20"/>
              </w:rPr>
              <w:t>Microbiology Supervisor</w:t>
            </w:r>
            <w:r w:rsidR="005D0EB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and call BD tec</w:t>
            </w:r>
            <w:r w:rsidR="00B368D9">
              <w:rPr>
                <w:rFonts w:ascii="Arial" w:hAnsi="Arial" w:cs="Arial"/>
                <w:sz w:val="20"/>
              </w:rPr>
              <w:t>hnical service at 1-800-638-8663.</w:t>
            </w:r>
            <w:r w:rsidR="008E7642">
              <w:rPr>
                <w:rFonts w:ascii="Arial" w:hAnsi="Arial" w:cs="Arial"/>
                <w:sz w:val="20"/>
              </w:rPr>
              <w:t xml:space="preserve">  </w:t>
            </w:r>
            <w:r w:rsidR="008E7642">
              <w:rPr>
                <w:rFonts w:ascii="Arial" w:hAnsi="Arial" w:cs="Arial"/>
                <w:sz w:val="20"/>
                <w:szCs w:val="20"/>
              </w:rPr>
              <w:t xml:space="preserve">Do not </w:t>
            </w:r>
            <w:r w:rsidR="008E7642" w:rsidRPr="008E7642">
              <w:rPr>
                <w:rFonts w:ascii="Arial" w:hAnsi="Arial" w:cs="Arial"/>
                <w:sz w:val="20"/>
                <w:szCs w:val="20"/>
              </w:rPr>
              <w:t>report patient results until the problem has been resolved.</w:t>
            </w:r>
          </w:p>
          <w:p w:rsidR="00565CD8" w:rsidRDefault="00565CD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565CD8">
        <w:trPr>
          <w:gridAfter w:val="2"/>
          <w:wAfter w:w="5392" w:type="dxa"/>
          <w:trHeight w:val="2582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65CD8" w:rsidRDefault="005D0EBA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t>Procedure</w:t>
            </w: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5CD8" w:rsidRDefault="00565CD8">
            <w:pPr>
              <w:rPr>
                <w:rFonts w:ascii="Arial" w:hAnsi="Arial" w:cs="Arial"/>
                <w:sz w:val="20"/>
              </w:rPr>
            </w:pPr>
          </w:p>
          <w:p w:rsidR="00565CD8" w:rsidRDefault="00565CD8" w:rsidP="00863584">
            <w:pPr>
              <w:pStyle w:val="Heading3"/>
              <w:numPr>
                <w:ilvl w:val="0"/>
                <w:numId w:val="4"/>
              </w:numPr>
              <w:rPr>
                <w:rFonts w:ascii="Arial" w:hAnsi="Arial"/>
                <w:b w:val="0"/>
                <w:bCs w:val="0"/>
                <w:sz w:val="20"/>
              </w:rPr>
            </w:pPr>
            <w:r>
              <w:rPr>
                <w:rFonts w:ascii="Arial" w:hAnsi="Arial"/>
                <w:b w:val="0"/>
                <w:bCs w:val="0"/>
                <w:sz w:val="20"/>
              </w:rPr>
              <w:t xml:space="preserve">Make a heavy (milky) suspension of suspected or known </w:t>
            </w:r>
            <w:r w:rsidR="005D0EBA" w:rsidRPr="005D0EBA">
              <w:rPr>
                <w:rFonts w:ascii="Arial" w:hAnsi="Arial"/>
                <w:b w:val="0"/>
                <w:bCs w:val="0"/>
                <w:i/>
                <w:sz w:val="20"/>
              </w:rPr>
              <w:t>Shigella</w:t>
            </w:r>
            <w:r>
              <w:rPr>
                <w:rFonts w:ascii="Arial" w:hAnsi="Arial"/>
                <w:b w:val="0"/>
                <w:bCs w:val="0"/>
                <w:sz w:val="20"/>
              </w:rPr>
              <w:t xml:space="preserve"> </w:t>
            </w:r>
            <w:r w:rsidR="00A643BC" w:rsidRPr="005D0EBA">
              <w:rPr>
                <w:rFonts w:ascii="Arial" w:hAnsi="Arial"/>
                <w:b w:val="0"/>
                <w:bCs w:val="0"/>
                <w:i/>
                <w:sz w:val="20"/>
              </w:rPr>
              <w:t>sp</w:t>
            </w:r>
            <w:r w:rsidR="00A643BC">
              <w:rPr>
                <w:rFonts w:ascii="Arial" w:hAnsi="Arial"/>
                <w:b w:val="0"/>
                <w:bCs w:val="0"/>
                <w:sz w:val="20"/>
              </w:rPr>
              <w:t>. isolates</w:t>
            </w:r>
            <w:r w:rsidR="00BF7F72">
              <w:rPr>
                <w:rFonts w:ascii="Arial" w:hAnsi="Arial"/>
                <w:b w:val="0"/>
                <w:bCs w:val="0"/>
                <w:sz w:val="20"/>
              </w:rPr>
              <w:t xml:space="preserve"> in 0.85</w:t>
            </w:r>
            <w:r>
              <w:rPr>
                <w:rFonts w:ascii="Arial" w:hAnsi="Arial"/>
                <w:b w:val="0"/>
                <w:bCs w:val="0"/>
                <w:sz w:val="20"/>
              </w:rPr>
              <w:t xml:space="preserve">% saline solution. </w:t>
            </w:r>
            <w:r w:rsidR="005D0EBA">
              <w:rPr>
                <w:rFonts w:ascii="Arial" w:hAnsi="Arial"/>
                <w:b w:val="0"/>
                <w:bCs w:val="0"/>
                <w:sz w:val="20"/>
              </w:rPr>
              <w:t xml:space="preserve"> </w:t>
            </w:r>
            <w:r>
              <w:rPr>
                <w:rFonts w:ascii="Arial" w:hAnsi="Arial"/>
                <w:b w:val="0"/>
                <w:bCs w:val="0"/>
                <w:sz w:val="20"/>
              </w:rPr>
              <w:t>Alternatively, a drop of saline and a small portion of a well-isolated colony may be used.</w:t>
            </w:r>
          </w:p>
          <w:p w:rsidR="00565CD8" w:rsidRDefault="00565CD8">
            <w:pPr>
              <w:rPr>
                <w:rFonts w:ascii="Arial" w:hAnsi="Arial" w:cs="Arial"/>
                <w:sz w:val="20"/>
              </w:rPr>
            </w:pPr>
          </w:p>
          <w:p w:rsidR="00565CD8" w:rsidRDefault="00565CD8" w:rsidP="00863584">
            <w:pPr>
              <w:pStyle w:val="Heading3"/>
              <w:numPr>
                <w:ilvl w:val="0"/>
                <w:numId w:val="4"/>
              </w:numPr>
              <w:rPr>
                <w:rFonts w:ascii="Arial" w:hAnsi="Arial"/>
                <w:b w:val="0"/>
                <w:bCs w:val="0"/>
                <w:sz w:val="20"/>
              </w:rPr>
            </w:pPr>
            <w:r>
              <w:rPr>
                <w:rFonts w:ascii="Arial" w:hAnsi="Arial"/>
                <w:b w:val="0"/>
                <w:bCs w:val="0"/>
                <w:sz w:val="20"/>
              </w:rPr>
              <w:t>Place one drop of appropriate antiserum in each well of a ringed agglutination slide.</w:t>
            </w:r>
          </w:p>
          <w:p w:rsidR="00565CD8" w:rsidRDefault="00565CD8">
            <w:pPr>
              <w:rPr>
                <w:rFonts w:ascii="Arial" w:hAnsi="Arial" w:cs="Arial"/>
                <w:sz w:val="20"/>
              </w:rPr>
            </w:pPr>
          </w:p>
          <w:p w:rsidR="00565CD8" w:rsidRPr="005D0EBA" w:rsidRDefault="00565CD8" w:rsidP="00863584">
            <w:pPr>
              <w:pStyle w:val="Heading4"/>
              <w:numPr>
                <w:ilvl w:val="0"/>
                <w:numId w:val="4"/>
              </w:num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5D0EBA">
              <w:rPr>
                <w:rFonts w:ascii="Arial" w:hAnsi="Arial" w:cs="Arial"/>
                <w:bCs w:val="0"/>
                <w:sz w:val="20"/>
                <w:szCs w:val="20"/>
              </w:rPr>
              <w:t xml:space="preserve">Add one drop of bacterial suspension to each well containing </w:t>
            </w:r>
            <w:r w:rsidR="005D0EBA" w:rsidRPr="005D0EBA">
              <w:rPr>
                <w:rFonts w:ascii="Arial" w:hAnsi="Arial" w:cs="Arial"/>
                <w:i/>
                <w:iCs/>
                <w:sz w:val="20"/>
                <w:szCs w:val="20"/>
              </w:rPr>
              <w:t>Shigella sp.</w:t>
            </w:r>
            <w:r w:rsidR="005D0EBA" w:rsidRPr="005D0EBA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D0EBA" w:rsidRPr="005D0EBA">
              <w:rPr>
                <w:rFonts w:ascii="Arial" w:hAnsi="Arial" w:cs="Arial"/>
                <w:bCs w:val="0"/>
                <w:sz w:val="20"/>
                <w:szCs w:val="20"/>
              </w:rPr>
              <w:t>antiserum</w:t>
            </w:r>
            <w:r w:rsidRPr="005D0EBA">
              <w:rPr>
                <w:rFonts w:ascii="Arial" w:hAnsi="Arial" w:cs="Arial"/>
                <w:bCs w:val="0"/>
                <w:sz w:val="20"/>
                <w:szCs w:val="20"/>
              </w:rPr>
              <w:t>.</w:t>
            </w:r>
          </w:p>
          <w:p w:rsidR="00565CD8" w:rsidRDefault="00565CD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565CD8" w:rsidRDefault="00565CD8" w:rsidP="00863584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Mix thoroughly with an applicator stick to achieve a homogenous mixture.</w:t>
            </w:r>
          </w:p>
          <w:p w:rsidR="00565CD8" w:rsidRDefault="00565CD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8E7642" w:rsidRPr="008E7642" w:rsidRDefault="00565CD8" w:rsidP="00863584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Gently rock the agglutination slide for one minute </w:t>
            </w:r>
            <w:r w:rsidR="008E7642">
              <w:rPr>
                <w:rFonts w:ascii="Arial" w:hAnsi="Arial" w:cs="Arial"/>
              </w:rPr>
              <w:t xml:space="preserve">or </w:t>
            </w:r>
            <w:r w:rsidR="008E7642" w:rsidRPr="008E7642">
              <w:rPr>
                <w:rFonts w:ascii="Arial" w:hAnsi="Arial" w:cs="Arial"/>
                <w:sz w:val="20"/>
                <w:szCs w:val="20"/>
              </w:rPr>
              <w:t>use the mechanical rotator</w:t>
            </w:r>
            <w:r w:rsidR="008E7642">
              <w:rPr>
                <w:rFonts w:ascii="Arial" w:hAnsi="Arial" w:cs="Arial"/>
                <w:sz w:val="20"/>
                <w:szCs w:val="20"/>
              </w:rPr>
              <w:t>.</w:t>
            </w:r>
            <w:r w:rsidR="008E7642" w:rsidRPr="008E76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E7642" w:rsidRDefault="008E7642" w:rsidP="008E764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565CD8" w:rsidRDefault="008E7642" w:rsidP="00863584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565CD8">
              <w:rPr>
                <w:rFonts w:ascii="Arial" w:hAnsi="Arial" w:cs="Arial"/>
                <w:sz w:val="20"/>
              </w:rPr>
              <w:t>xamine for agglutination</w:t>
            </w:r>
            <w:r>
              <w:rPr>
                <w:rFonts w:ascii="Arial" w:hAnsi="Arial" w:cs="Arial"/>
                <w:sz w:val="20"/>
              </w:rPr>
              <w:t>, over the MicroScan light box</w:t>
            </w:r>
            <w:r w:rsidR="00565CD8">
              <w:rPr>
                <w:rFonts w:ascii="Arial" w:hAnsi="Arial" w:cs="Arial"/>
                <w:sz w:val="20"/>
              </w:rPr>
              <w:t>.</w:t>
            </w:r>
          </w:p>
          <w:p w:rsidR="00565CD8" w:rsidRDefault="00565CD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565CD8">
        <w:trPr>
          <w:gridAfter w:val="2"/>
          <w:wAfter w:w="5392" w:type="dxa"/>
          <w:trHeight w:val="541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65CD8" w:rsidRDefault="00565C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br w:type="page"/>
            </w:r>
          </w:p>
          <w:p w:rsidR="00565CD8" w:rsidRDefault="00565C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Interpretation/ Results/Critical Values</w:t>
            </w: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5CD8" w:rsidRDefault="00565CD8">
            <w:pPr>
              <w:jc w:val="left"/>
              <w:rPr>
                <w:rFonts w:ascii="Arial" w:hAnsi="Arial"/>
                <w:sz w:val="20"/>
              </w:rPr>
            </w:pPr>
          </w:p>
          <w:p w:rsidR="00565CD8" w:rsidRDefault="00565CD8" w:rsidP="00863584">
            <w:pPr>
              <w:numPr>
                <w:ilvl w:val="0"/>
                <w:numId w:val="8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Read the results as follows:</w:t>
            </w:r>
          </w:p>
          <w:tbl>
            <w:tblPr>
              <w:tblW w:w="5980" w:type="dxa"/>
              <w:tblInd w:w="36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60"/>
              <w:gridCol w:w="5020"/>
            </w:tblGrid>
            <w:tr w:rsidR="00565CD8">
              <w:trPr>
                <w:trHeight w:val="25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65CD8" w:rsidRDefault="00565CD8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4+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65CD8" w:rsidRDefault="00565CD8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100% agglutination; background is clear to slightly hazy</w:t>
                  </w:r>
                </w:p>
              </w:tc>
            </w:tr>
            <w:tr w:rsidR="00565CD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65CD8" w:rsidRDefault="00565CD8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3+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65CD8" w:rsidRDefault="00565CD8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75% agglutination; background is slightly cloudy</w:t>
                  </w:r>
                </w:p>
              </w:tc>
            </w:tr>
            <w:tr w:rsidR="00565CD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65CD8" w:rsidRDefault="00565CD8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2+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65CD8" w:rsidRDefault="00565CD8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50% agglutination; bac</w:t>
                  </w:r>
                  <w:r w:rsidR="008E7642">
                    <w:rPr>
                      <w:rFonts w:ascii="Arial" w:hAnsi="Arial" w:cs="Arial"/>
                      <w:sz w:val="20"/>
                      <w:szCs w:val="20"/>
                    </w:rPr>
                    <w:t>k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ground is moderately cloudy</w:t>
                  </w:r>
                </w:p>
              </w:tc>
            </w:tr>
            <w:tr w:rsidR="00565CD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65CD8" w:rsidRDefault="00565CD8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1+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65CD8" w:rsidRDefault="00565CD8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25% agglutination; background is cloudy</w:t>
                  </w:r>
                </w:p>
              </w:tc>
            </w:tr>
            <w:tr w:rsidR="00565CD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65CD8" w:rsidRDefault="00565CD8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--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65CD8" w:rsidRDefault="00565CD8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 agglutination</w:t>
                  </w:r>
                </w:p>
              </w:tc>
            </w:tr>
          </w:tbl>
          <w:p w:rsidR="00565CD8" w:rsidRDefault="00565CD8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  <w:p w:rsidR="00565CD8" w:rsidRDefault="00565CD8" w:rsidP="00863584">
            <w:pPr>
              <w:numPr>
                <w:ilvl w:val="0"/>
                <w:numId w:val="8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Positive </w:t>
            </w:r>
            <w:r w:rsidR="008E7642">
              <w:rPr>
                <w:rFonts w:ascii="Arial" w:hAnsi="Arial"/>
                <w:sz w:val="20"/>
              </w:rPr>
              <w:t>result</w:t>
            </w:r>
            <w:r>
              <w:rPr>
                <w:rFonts w:ascii="Arial" w:hAnsi="Arial"/>
                <w:sz w:val="20"/>
              </w:rPr>
              <w:t xml:space="preserve">: </w:t>
            </w:r>
            <w:r w:rsidR="008E7642">
              <w:rPr>
                <w:rFonts w:ascii="Arial" w:hAnsi="Arial"/>
                <w:sz w:val="20"/>
              </w:rPr>
              <w:t>3+ or greater agglutination is a positive result</w:t>
            </w:r>
            <w:r>
              <w:rPr>
                <w:rFonts w:ascii="Arial" w:hAnsi="Arial"/>
                <w:sz w:val="20"/>
              </w:rPr>
              <w:t>.</w:t>
            </w:r>
          </w:p>
          <w:p w:rsidR="00565CD8" w:rsidRPr="008E7642" w:rsidRDefault="00565CD8" w:rsidP="00863584">
            <w:pPr>
              <w:numPr>
                <w:ilvl w:val="0"/>
                <w:numId w:val="8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Negative </w:t>
            </w:r>
            <w:r w:rsidR="008E7642">
              <w:rPr>
                <w:rFonts w:ascii="Arial" w:hAnsi="Arial"/>
                <w:sz w:val="20"/>
              </w:rPr>
              <w:t>result</w:t>
            </w:r>
            <w:r>
              <w:rPr>
                <w:rFonts w:ascii="Arial" w:hAnsi="Arial"/>
                <w:sz w:val="20"/>
              </w:rPr>
              <w:t>: Should show no agglutination. If agglutination occurs, the culture is rough and cannot be tested. Subculture to a non-inhibitory medium, incubate and test the organism again.</w:t>
            </w:r>
          </w:p>
          <w:p w:rsidR="00565CD8" w:rsidRDefault="00565CD8" w:rsidP="00863584">
            <w:pPr>
              <w:numPr>
                <w:ilvl w:val="0"/>
                <w:numId w:val="8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 partial (less than 3+) or delayed agglutination reaction should be considered negative.</w:t>
            </w:r>
          </w:p>
          <w:p w:rsidR="00565CD8" w:rsidRDefault="00565CD8" w:rsidP="00E46168">
            <w:pPr>
              <w:ind w:left="360"/>
              <w:jc w:val="left"/>
              <w:rPr>
                <w:rFonts w:ascii="Arial" w:hAnsi="Arial"/>
              </w:rPr>
            </w:pPr>
          </w:p>
        </w:tc>
      </w:tr>
      <w:tr w:rsidR="00565CD8"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65CD8" w:rsidRDefault="00565C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565CD8" w:rsidRDefault="00565C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Limitations</w:t>
            </w:r>
          </w:p>
          <w:p w:rsidR="00565CD8" w:rsidRDefault="00565C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720F" w:rsidRDefault="00C4720F" w:rsidP="00C4720F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E7642" w:rsidRPr="00A11468" w:rsidRDefault="008E7642" w:rsidP="00863584">
            <w:pPr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11468">
              <w:rPr>
                <w:rFonts w:ascii="Arial" w:hAnsi="Arial" w:cs="Arial"/>
                <w:sz w:val="20"/>
                <w:szCs w:val="20"/>
              </w:rPr>
              <w:t xml:space="preserve">Correct interpretation of </w:t>
            </w:r>
            <w:r w:rsidR="00534B22">
              <w:rPr>
                <w:rFonts w:ascii="Arial" w:hAnsi="Arial" w:cs="Arial"/>
                <w:sz w:val="20"/>
                <w:szCs w:val="20"/>
              </w:rPr>
              <w:t>serological reactions depends on</w:t>
            </w:r>
            <w:r w:rsidRPr="00A11468">
              <w:rPr>
                <w:rFonts w:ascii="Arial" w:hAnsi="Arial" w:cs="Arial"/>
                <w:sz w:val="20"/>
                <w:szCs w:val="20"/>
              </w:rPr>
              <w:t xml:space="preserve"> culture purity, morphological characteristics, and biochemical reactions that are consistent with </w:t>
            </w:r>
            <w:r w:rsidRPr="00A11468">
              <w:rPr>
                <w:rFonts w:ascii="Arial" w:hAnsi="Arial" w:cs="Arial"/>
                <w:b/>
                <w:i/>
                <w:sz w:val="20"/>
                <w:szCs w:val="20"/>
              </w:rPr>
              <w:t>Shigella sp.</w:t>
            </w:r>
          </w:p>
          <w:p w:rsidR="00565CD8" w:rsidRPr="00C4720F" w:rsidRDefault="00A11468" w:rsidP="00863584">
            <w:pPr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11468">
              <w:rPr>
                <w:rFonts w:ascii="Arial" w:hAnsi="Arial" w:cs="Arial"/>
                <w:sz w:val="20"/>
                <w:szCs w:val="20"/>
              </w:rPr>
              <w:t xml:space="preserve">Serological methods alone are not sufficient to identify </w:t>
            </w:r>
            <w:r w:rsidRPr="00A114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Shigella sp. </w:t>
            </w:r>
            <w:r w:rsidRPr="00A11468">
              <w:rPr>
                <w:rFonts w:ascii="Arial" w:hAnsi="Arial" w:cs="Arial"/>
                <w:sz w:val="20"/>
                <w:szCs w:val="20"/>
              </w:rPr>
              <w:t>isolates.</w:t>
            </w:r>
          </w:p>
          <w:p w:rsidR="00A11468" w:rsidRPr="00A11468" w:rsidRDefault="00A11468" w:rsidP="00863584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A11468">
              <w:rPr>
                <w:rFonts w:ascii="Arial" w:hAnsi="Arial" w:cs="Arial"/>
                <w:sz w:val="20"/>
                <w:szCs w:val="20"/>
              </w:rPr>
              <w:t xml:space="preserve">Capsular (K) antigens can mask the somatic antigen found in </w:t>
            </w:r>
            <w:r w:rsidRPr="00A11468">
              <w:rPr>
                <w:rFonts w:ascii="Arial" w:hAnsi="Arial" w:cs="Arial"/>
                <w:b/>
                <w:i/>
                <w:sz w:val="20"/>
                <w:szCs w:val="20"/>
              </w:rPr>
              <w:t>Shigella</w:t>
            </w:r>
            <w:r w:rsidRPr="00A1146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11468" w:rsidRPr="00C4720F" w:rsidRDefault="00A11468" w:rsidP="00863584">
            <w:pPr>
              <w:pStyle w:val="Header"/>
              <w:numPr>
                <w:ilvl w:val="1"/>
                <w:numId w:val="9"/>
              </w:numPr>
              <w:tabs>
                <w:tab w:val="clear" w:pos="1080"/>
                <w:tab w:val="clear" w:pos="4320"/>
                <w:tab w:val="clear" w:pos="8640"/>
                <w:tab w:val="num" w:pos="1440"/>
              </w:tabs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11468">
              <w:rPr>
                <w:rFonts w:ascii="Arial" w:hAnsi="Arial" w:cs="Arial"/>
                <w:sz w:val="20"/>
                <w:szCs w:val="20"/>
              </w:rPr>
              <w:t xml:space="preserve">Suspicious isolates of </w:t>
            </w:r>
            <w:r w:rsidRPr="00A114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Shigella</w:t>
            </w:r>
            <w:r w:rsidRPr="00A11468">
              <w:rPr>
                <w:rFonts w:ascii="Arial" w:hAnsi="Arial" w:cs="Arial"/>
                <w:sz w:val="20"/>
                <w:szCs w:val="20"/>
              </w:rPr>
              <w:t xml:space="preserve"> giving weak or negative results on initial typing should be heated in a boiling water bath for 15-30 minutes and retested.</w:t>
            </w:r>
          </w:p>
          <w:p w:rsidR="00565CD8" w:rsidRPr="00A11468" w:rsidRDefault="00565CD8" w:rsidP="00863584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A11468">
              <w:rPr>
                <w:rFonts w:ascii="Arial" w:hAnsi="Arial" w:cs="Arial"/>
                <w:sz w:val="20"/>
                <w:szCs w:val="20"/>
              </w:rPr>
              <w:t>Excessive heat from external surfaces may prevent a smooth suspension, or may cause evaporation or precipitation of the test mixture. False-positive reactions may occur.</w:t>
            </w:r>
          </w:p>
          <w:p w:rsidR="00565CD8" w:rsidRPr="00A11468" w:rsidRDefault="00565CD8" w:rsidP="00863584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A11468">
              <w:rPr>
                <w:rFonts w:ascii="Arial" w:hAnsi="Arial" w:cs="Arial"/>
                <w:sz w:val="20"/>
                <w:szCs w:val="20"/>
              </w:rPr>
              <w:t>Rough culture isolates do occur, and will agglutinate spontaneously, causing agglutination of the negative control reaction (auto-agglutination). Smooth colonies must be selected and tested in serological procedures.</w:t>
            </w:r>
          </w:p>
          <w:p w:rsidR="00C4720F" w:rsidRPr="00A11468" w:rsidRDefault="00C4720F" w:rsidP="00E46168">
            <w:pPr>
              <w:ind w:left="360"/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565CD8"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65CD8" w:rsidRDefault="00565C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565CD8" w:rsidRDefault="00565C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Method Performance Specifications</w:t>
            </w:r>
          </w:p>
          <w:p w:rsidR="00565CD8" w:rsidRDefault="00565C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D63" w:rsidRDefault="00284D63" w:rsidP="00284D63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  <w:p w:rsidR="00565CD8" w:rsidRDefault="00565CD8" w:rsidP="00863584">
            <w:pPr>
              <w:numPr>
                <w:ilvl w:val="0"/>
                <w:numId w:val="1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All materials and equipment must be at room temperature at the time of test performance.</w:t>
            </w:r>
          </w:p>
          <w:p w:rsidR="00565CD8" w:rsidRPr="00284D63" w:rsidRDefault="00565CD8" w:rsidP="00863584">
            <w:pPr>
              <w:numPr>
                <w:ilvl w:val="0"/>
                <w:numId w:val="1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Adhere strictly to the time limitations on the tests.</w:t>
            </w:r>
          </w:p>
        </w:tc>
      </w:tr>
      <w:tr w:rsidR="00565CD8"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65CD8" w:rsidRDefault="00565C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565CD8" w:rsidRDefault="00565C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Result Reporting</w:t>
            </w:r>
          </w:p>
          <w:p w:rsidR="00565CD8" w:rsidRDefault="00565C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left w:val="nil"/>
              <w:right w:val="nil"/>
            </w:tcBorders>
          </w:tcPr>
          <w:p w:rsidR="00565CD8" w:rsidRDefault="00565CD8">
            <w:pPr>
              <w:pStyle w:val="Heading"/>
              <w:jc w:val="left"/>
              <w:rPr>
                <w:rFonts w:ascii="Arial" w:hAnsi="Arial"/>
                <w:b w:val="0"/>
                <w:sz w:val="20"/>
              </w:rPr>
            </w:pPr>
          </w:p>
          <w:p w:rsidR="00565CD8" w:rsidRDefault="00565CD8" w:rsidP="00863584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Record results in </w:t>
            </w:r>
            <w:r w:rsidR="001070D3">
              <w:rPr>
                <w:rFonts w:ascii="Arial" w:hAnsi="Arial"/>
                <w:sz w:val="20"/>
              </w:rPr>
              <w:t xml:space="preserve">Sunquest </w:t>
            </w:r>
            <w:r>
              <w:rPr>
                <w:rFonts w:ascii="Arial" w:hAnsi="Arial"/>
                <w:sz w:val="20"/>
              </w:rPr>
              <w:t>MRE</w:t>
            </w:r>
            <w:r>
              <w:rPr>
                <w:rFonts w:ascii="Arial" w:hAnsi="Arial" w:cs="Arial"/>
                <w:sz w:val="20"/>
              </w:rPr>
              <w:t xml:space="preserve"> in the Culture Entry tab. Click on the Workups button. Enter results by using the customized keyboards or by entering a code in the result box.</w:t>
            </w:r>
          </w:p>
          <w:p w:rsidR="00565CD8" w:rsidRPr="004700FD" w:rsidRDefault="00565CD8" w:rsidP="00E46168">
            <w:pPr>
              <w:tabs>
                <w:tab w:val="left" w:pos="4580"/>
                <w:tab w:val="left" w:pos="5300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1070D3" w:rsidRPr="004700FD" w:rsidRDefault="001070D3">
            <w:pPr>
              <w:tabs>
                <w:tab w:val="left" w:pos="4580"/>
                <w:tab w:val="left" w:pos="5300"/>
              </w:tabs>
              <w:ind w:left="44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700FD" w:rsidRPr="004700FD" w:rsidRDefault="001070D3" w:rsidP="004700FD">
            <w:pPr>
              <w:pStyle w:val="BalloonText"/>
              <w:ind w:left="440"/>
              <w:rPr>
                <w:rFonts w:ascii="Arial" w:hAnsi="Arial" w:cs="Arial"/>
              </w:rPr>
            </w:pPr>
            <w:r w:rsidRPr="004700FD">
              <w:rPr>
                <w:rFonts w:ascii="Arial" w:hAnsi="Arial" w:cs="Arial"/>
              </w:rPr>
              <w:t>Observations:</w:t>
            </w:r>
            <w:r w:rsidR="004700FD">
              <w:rPr>
                <w:rFonts w:ascii="Arial" w:hAnsi="Arial" w:cs="Arial"/>
              </w:rPr>
              <w:t xml:space="preserve"> </w:t>
            </w:r>
            <w:r w:rsidRPr="004700FD">
              <w:rPr>
                <w:rFonts w:ascii="Arial" w:hAnsi="Arial" w:cs="Arial"/>
              </w:rPr>
              <w:tab/>
              <w:t xml:space="preserve">1. </w:t>
            </w:r>
            <w:r w:rsidR="004700FD" w:rsidRPr="004700FD">
              <w:rPr>
                <w:rFonts w:ascii="Arial" w:hAnsi="Arial" w:cs="Arial"/>
              </w:rPr>
              <w:t xml:space="preserve">PRESUMPTIVE SHIGELLA SONNEI (SEROGROUP D) ISOLATED. Biochemical confirmation </w:t>
            </w:r>
            <w:r w:rsidR="004700FD">
              <w:rPr>
                <w:rFonts w:ascii="Arial" w:hAnsi="Arial" w:cs="Arial"/>
              </w:rPr>
              <w:t xml:space="preserve">    </w:t>
            </w:r>
            <w:r w:rsidR="004700FD" w:rsidRPr="004700FD">
              <w:rPr>
                <w:rFonts w:ascii="Arial" w:hAnsi="Arial" w:cs="Arial"/>
              </w:rPr>
              <w:t>to follow</w:t>
            </w:r>
            <w:r w:rsidR="004700FD">
              <w:rPr>
                <w:rFonts w:ascii="Arial" w:hAnsi="Arial" w:cs="Arial"/>
              </w:rPr>
              <w:t>.</w:t>
            </w:r>
          </w:p>
          <w:p w:rsidR="001070D3" w:rsidRPr="004700FD" w:rsidRDefault="001070D3" w:rsidP="001070D3">
            <w:pPr>
              <w:tabs>
                <w:tab w:val="left" w:pos="2060"/>
              </w:tabs>
              <w:ind w:left="44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1070D3" w:rsidRPr="004700FD" w:rsidRDefault="001070D3" w:rsidP="001070D3">
            <w:pPr>
              <w:tabs>
                <w:tab w:val="left" w:pos="1700"/>
                <w:tab w:val="left" w:pos="4400"/>
              </w:tabs>
              <w:ind w:left="4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700FD">
              <w:rPr>
                <w:rFonts w:ascii="Arial" w:hAnsi="Arial" w:cs="Arial"/>
                <w:sz w:val="16"/>
                <w:szCs w:val="16"/>
              </w:rPr>
              <w:t>Workups:</w:t>
            </w:r>
            <w:r w:rsidRPr="004700FD">
              <w:rPr>
                <w:rFonts w:ascii="Arial" w:hAnsi="Arial" w:cs="Arial"/>
                <w:sz w:val="16"/>
                <w:szCs w:val="16"/>
              </w:rPr>
              <w:tab/>
              <w:t>Workup #1</w:t>
            </w:r>
            <w:r w:rsidRPr="004700FD">
              <w:rPr>
                <w:rFonts w:ascii="Arial" w:hAnsi="Arial" w:cs="Arial"/>
                <w:sz w:val="16"/>
                <w:szCs w:val="16"/>
              </w:rPr>
              <w:tab/>
              <w:t>Workup Components</w:t>
            </w:r>
          </w:p>
          <w:p w:rsidR="001070D3" w:rsidRPr="004700FD" w:rsidRDefault="001070D3" w:rsidP="001070D3">
            <w:pPr>
              <w:tabs>
                <w:tab w:val="left" w:pos="1880"/>
                <w:tab w:val="left" w:pos="2420"/>
                <w:tab w:val="left" w:pos="4580"/>
                <w:tab w:val="left" w:pos="5300"/>
              </w:tabs>
              <w:ind w:left="4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700FD">
              <w:rPr>
                <w:rFonts w:ascii="Arial" w:hAnsi="Arial" w:cs="Arial"/>
                <w:sz w:val="16"/>
                <w:szCs w:val="16"/>
              </w:rPr>
              <w:tab/>
              <w:t>Med</w:t>
            </w:r>
            <w:r w:rsidRPr="004700FD">
              <w:rPr>
                <w:rFonts w:ascii="Arial" w:hAnsi="Arial" w:cs="Arial"/>
                <w:sz w:val="16"/>
                <w:szCs w:val="16"/>
              </w:rPr>
              <w:tab/>
              <w:t>: HE</w:t>
            </w:r>
            <w:r w:rsidRPr="004700FD">
              <w:rPr>
                <w:rFonts w:ascii="Arial" w:hAnsi="Arial" w:cs="Arial"/>
                <w:sz w:val="16"/>
                <w:szCs w:val="16"/>
              </w:rPr>
              <w:tab/>
            </w:r>
            <w:r w:rsidRPr="004700FD">
              <w:rPr>
                <w:rFonts w:ascii="Arial" w:hAnsi="Arial" w:cs="Arial"/>
                <w:sz w:val="16"/>
                <w:szCs w:val="16"/>
                <w:highlight w:val="yellow"/>
              </w:rPr>
              <w:t>SHGD</w:t>
            </w:r>
            <w:r w:rsidRPr="004700FD">
              <w:rPr>
                <w:rFonts w:ascii="Arial" w:hAnsi="Arial" w:cs="Arial"/>
                <w:sz w:val="16"/>
                <w:szCs w:val="16"/>
                <w:highlight w:val="yellow"/>
              </w:rPr>
              <w:tab/>
              <w:t>: POS</w:t>
            </w:r>
          </w:p>
          <w:p w:rsidR="001070D3" w:rsidRPr="004700FD" w:rsidRDefault="001070D3" w:rsidP="001070D3">
            <w:pPr>
              <w:tabs>
                <w:tab w:val="left" w:pos="1880"/>
                <w:tab w:val="left" w:pos="2420"/>
                <w:tab w:val="left" w:pos="4580"/>
                <w:tab w:val="left" w:pos="5300"/>
              </w:tabs>
              <w:ind w:left="4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700FD">
              <w:rPr>
                <w:rFonts w:ascii="Arial" w:hAnsi="Arial" w:cs="Arial"/>
                <w:sz w:val="16"/>
                <w:szCs w:val="16"/>
              </w:rPr>
              <w:tab/>
              <w:t>Desc</w:t>
            </w:r>
            <w:r w:rsidRPr="004700FD">
              <w:rPr>
                <w:rFonts w:ascii="Arial" w:hAnsi="Arial" w:cs="Arial"/>
                <w:sz w:val="16"/>
                <w:szCs w:val="16"/>
              </w:rPr>
              <w:tab/>
              <w:t>: NLF</w:t>
            </w:r>
          </w:p>
          <w:p w:rsidR="001070D3" w:rsidRPr="004700FD" w:rsidRDefault="001070D3" w:rsidP="001070D3">
            <w:pPr>
              <w:tabs>
                <w:tab w:val="left" w:pos="4580"/>
                <w:tab w:val="left" w:pos="5300"/>
              </w:tabs>
              <w:ind w:left="4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700FD">
              <w:rPr>
                <w:rFonts w:ascii="Arial" w:hAnsi="Arial" w:cs="Arial"/>
                <w:sz w:val="16"/>
                <w:szCs w:val="16"/>
              </w:rPr>
              <w:tab/>
              <w:t>SC</w:t>
            </w:r>
            <w:r w:rsidRPr="004700FD">
              <w:rPr>
                <w:rFonts w:ascii="Arial" w:hAnsi="Arial" w:cs="Arial"/>
                <w:sz w:val="16"/>
                <w:szCs w:val="16"/>
              </w:rPr>
              <w:tab/>
              <w:t>: SB</w:t>
            </w:r>
          </w:p>
          <w:p w:rsidR="001070D3" w:rsidRPr="004700FD" w:rsidRDefault="001070D3" w:rsidP="001070D3">
            <w:pPr>
              <w:tabs>
                <w:tab w:val="left" w:pos="4580"/>
                <w:tab w:val="left" w:pos="5300"/>
              </w:tabs>
              <w:ind w:left="4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700FD">
              <w:rPr>
                <w:rFonts w:ascii="Arial" w:hAnsi="Arial" w:cs="Arial"/>
                <w:sz w:val="16"/>
                <w:szCs w:val="16"/>
              </w:rPr>
              <w:tab/>
              <w:t>SMDH</w:t>
            </w:r>
            <w:r w:rsidRPr="004700FD">
              <w:rPr>
                <w:rFonts w:ascii="Arial" w:hAnsi="Arial" w:cs="Arial"/>
                <w:sz w:val="16"/>
                <w:szCs w:val="16"/>
              </w:rPr>
              <w:tab/>
              <w:t>: DONE</w:t>
            </w:r>
          </w:p>
          <w:p w:rsidR="00565CD8" w:rsidRDefault="00565CD8">
            <w:pPr>
              <w:jc w:val="left"/>
              <w:rPr>
                <w:rFonts w:ascii="Arial" w:hAnsi="Arial"/>
                <w:sz w:val="20"/>
              </w:rPr>
            </w:pPr>
          </w:p>
          <w:p w:rsidR="00284D63" w:rsidRPr="00284D63" w:rsidRDefault="00284D63" w:rsidP="00284D63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284D63">
              <w:rPr>
                <w:rFonts w:ascii="Arial" w:hAnsi="Arial" w:cs="Arial"/>
                <w:sz w:val="20"/>
                <w:szCs w:val="20"/>
              </w:rPr>
              <w:t xml:space="preserve">If Shigella typing is positive, report as: “Presumptive Shigella species, Biochemical confirmation to follow.”   </w:t>
            </w:r>
          </w:p>
          <w:p w:rsidR="00284D63" w:rsidRPr="00284D63" w:rsidRDefault="00284D63" w:rsidP="00863584">
            <w:pPr>
              <w:numPr>
                <w:ilvl w:val="0"/>
                <w:numId w:val="18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284D63">
              <w:rPr>
                <w:rFonts w:ascii="Arial" w:hAnsi="Arial"/>
                <w:sz w:val="20"/>
                <w:szCs w:val="20"/>
              </w:rPr>
              <w:t>Report appropriate serotype in Sunquest MRE Culture Entry tab, Observations, using the following SUNQUEST MO codes:  SHDY (A), SHFL (B), SHBO (C), SHSO (D).</w:t>
            </w:r>
          </w:p>
          <w:p w:rsidR="00284D63" w:rsidRPr="00284D63" w:rsidRDefault="00284D63" w:rsidP="00284D6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84D63">
              <w:rPr>
                <w:rFonts w:ascii="Arial" w:hAnsi="Arial" w:cs="Arial"/>
                <w:sz w:val="20"/>
                <w:szCs w:val="20"/>
              </w:rPr>
              <w:t>Se</w:t>
            </w:r>
            <w:r w:rsidR="00E46168">
              <w:rPr>
                <w:rFonts w:ascii="Arial" w:hAnsi="Arial" w:cs="Arial"/>
                <w:sz w:val="20"/>
                <w:szCs w:val="20"/>
              </w:rPr>
              <w:t>t up Vitek GNI and GNS 69</w:t>
            </w:r>
            <w:r w:rsidRPr="00284D63">
              <w:rPr>
                <w:rFonts w:ascii="Arial" w:hAnsi="Arial" w:cs="Arial"/>
                <w:sz w:val="20"/>
                <w:szCs w:val="20"/>
              </w:rPr>
              <w:t xml:space="preserve"> for complete ID and AST.  </w:t>
            </w:r>
          </w:p>
          <w:p w:rsidR="00284D63" w:rsidRDefault="00284D63" w:rsidP="00284D6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84D63">
              <w:rPr>
                <w:rFonts w:ascii="Arial" w:hAnsi="Arial" w:cs="Arial"/>
                <w:sz w:val="20"/>
                <w:szCs w:val="20"/>
              </w:rPr>
              <w:t xml:space="preserve">Send isolate to MDH and call result to caregiver. </w:t>
            </w:r>
          </w:p>
          <w:p w:rsidR="00284D63" w:rsidRDefault="00284D63" w:rsidP="00284D6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284D63" w:rsidRPr="00284D63" w:rsidRDefault="00284D63" w:rsidP="00284D6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typing is negative, set identification on Vitek</w:t>
            </w:r>
          </w:p>
          <w:p w:rsidR="00284D63" w:rsidRDefault="00284D63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565C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left w:val="nil"/>
            </w:tcBorders>
          </w:tcPr>
          <w:p w:rsidR="00565CD8" w:rsidRDefault="00565C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565CD8" w:rsidRDefault="00565C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565CD8" w:rsidRDefault="00565C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5CD8" w:rsidRDefault="00565CD8">
            <w:pPr>
              <w:jc w:val="left"/>
              <w:rPr>
                <w:rFonts w:ascii="Arial" w:hAnsi="Arial"/>
                <w:sz w:val="20"/>
              </w:rPr>
            </w:pPr>
          </w:p>
          <w:p w:rsidR="004700FD" w:rsidRPr="00284D63" w:rsidRDefault="004700FD" w:rsidP="00863584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284D63">
              <w:rPr>
                <w:rFonts w:ascii="Arial" w:hAnsi="Arial" w:cs="Arial"/>
                <w:sz w:val="20"/>
                <w:szCs w:val="20"/>
              </w:rPr>
              <w:t xml:space="preserve">Difco Laboratories (1998).  </w:t>
            </w:r>
            <w:r w:rsidRPr="00284D63">
              <w:rPr>
                <w:rFonts w:ascii="Arial" w:hAnsi="Arial" w:cs="Arial"/>
                <w:i/>
                <w:iCs/>
                <w:sz w:val="20"/>
                <w:szCs w:val="20"/>
              </w:rPr>
              <w:t>The Difco manual, 11</w:t>
            </w:r>
            <w:r w:rsidRPr="00284D63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th</w:t>
            </w:r>
            <w:r w:rsidRPr="00284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ed</w:t>
            </w:r>
            <w:r w:rsidRPr="00284D63">
              <w:rPr>
                <w:rFonts w:ascii="Arial" w:hAnsi="Arial" w:cs="Arial"/>
                <w:sz w:val="20"/>
                <w:szCs w:val="20"/>
              </w:rPr>
              <w:t>.  Sparks, MD: Becton, Dickinson and Company</w:t>
            </w:r>
          </w:p>
          <w:p w:rsidR="004700FD" w:rsidRPr="00284D63" w:rsidRDefault="004700FD" w:rsidP="00863584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284D63">
              <w:rPr>
                <w:rFonts w:ascii="Arial" w:hAnsi="Arial" w:cs="Arial"/>
                <w:sz w:val="20"/>
                <w:szCs w:val="20"/>
              </w:rPr>
              <w:t xml:space="preserve">Becton, Dickinson and Company. (9/2014). </w:t>
            </w:r>
            <w:r w:rsidR="00A643BC" w:rsidRPr="00284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Shigella </w:t>
            </w:r>
            <w:r w:rsidRPr="00284D63">
              <w:rPr>
                <w:rFonts w:ascii="Arial" w:hAnsi="Arial" w:cs="Arial"/>
                <w:i/>
                <w:iCs/>
                <w:sz w:val="20"/>
                <w:szCs w:val="20"/>
              </w:rPr>
              <w:t>antisera for the serological identification of Shigella: Product insert</w:t>
            </w:r>
            <w:r w:rsidRPr="00284D63">
              <w:rPr>
                <w:rFonts w:ascii="Arial" w:hAnsi="Arial" w:cs="Arial"/>
                <w:sz w:val="20"/>
                <w:szCs w:val="20"/>
              </w:rPr>
              <w:t>.  Sparks, MD: Becton, Dickinson and Company</w:t>
            </w:r>
          </w:p>
          <w:p w:rsidR="00565CD8" w:rsidRDefault="00565CD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565C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64"/>
        </w:trPr>
        <w:tc>
          <w:tcPr>
            <w:tcW w:w="17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65CD8" w:rsidRDefault="00565C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565CD8" w:rsidRDefault="00565C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Training Plan/ Competency Assessment</w:t>
            </w:r>
          </w:p>
          <w:p w:rsidR="00565CD8" w:rsidRDefault="00565C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Training Plan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Initial Competency Assessment</w:t>
            </w:r>
          </w:p>
        </w:tc>
      </w:tr>
      <w:tr w:rsidR="00565C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872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565CD8" w:rsidRDefault="00565C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863584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Employee must read the procedure</w:t>
            </w:r>
          </w:p>
          <w:p w:rsidR="00565CD8" w:rsidRDefault="00565CD8" w:rsidP="00863584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Employee will observe trainer performing the procedure.</w:t>
            </w:r>
          </w:p>
          <w:p w:rsidR="00565CD8" w:rsidRDefault="00565CD8" w:rsidP="00863584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Employee will demonstrate the ability to perform procedure, record results and document corrective action after instruction by the trainer.</w:t>
            </w:r>
          </w:p>
          <w:p w:rsidR="00565CD8" w:rsidRDefault="00565CD8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863584">
            <w:pPr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Direct observation.</w:t>
            </w:r>
          </w:p>
          <w:p w:rsidR="00565CD8" w:rsidRDefault="00565CD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565C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trHeight w:val="270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565CD8" w:rsidRDefault="00565C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5CD8" w:rsidRDefault="00565CD8">
            <w:pPr>
              <w:rPr>
                <w:rFonts w:ascii="Arial" w:hAnsi="Arial"/>
                <w:i/>
                <w:sz w:val="20"/>
              </w:rPr>
            </w:pPr>
          </w:p>
        </w:tc>
      </w:tr>
      <w:tr w:rsidR="00B34B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25"/>
        </w:trPr>
        <w:tc>
          <w:tcPr>
            <w:tcW w:w="1792" w:type="dxa"/>
            <w:tcBorders>
              <w:left w:val="nil"/>
              <w:right w:val="nil"/>
            </w:tcBorders>
          </w:tcPr>
          <w:p w:rsidR="00B34B3A" w:rsidRDefault="00B34B3A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4B3A" w:rsidRDefault="00B34B3A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4B3A" w:rsidRDefault="00B34B3A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4B3A" w:rsidRDefault="00B34B3A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4B3A" w:rsidRDefault="00B34B3A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B34B3A" w:rsidRPr="00B34B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25"/>
        </w:trPr>
        <w:tc>
          <w:tcPr>
            <w:tcW w:w="1792" w:type="dxa"/>
            <w:vMerge w:val="restart"/>
            <w:tcBorders>
              <w:left w:val="nil"/>
              <w:right w:val="single" w:sz="4" w:space="0" w:color="auto"/>
            </w:tcBorders>
          </w:tcPr>
          <w:p w:rsidR="00B34B3A" w:rsidRDefault="00B34B3A" w:rsidP="00B34B3A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A" w:rsidRPr="00B34B3A" w:rsidRDefault="00B34B3A">
            <w:pPr>
              <w:rPr>
                <w:rFonts w:ascii="Arial" w:hAnsi="Arial"/>
                <w:b/>
                <w:sz w:val="20"/>
                <w:szCs w:val="20"/>
              </w:rPr>
            </w:pPr>
            <w:r w:rsidRPr="00B34B3A">
              <w:rPr>
                <w:rFonts w:ascii="Arial" w:hAnsi="Arial"/>
                <w:b/>
                <w:sz w:val="20"/>
                <w:szCs w:val="20"/>
              </w:rPr>
              <w:t>Version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A" w:rsidRPr="00B34B3A" w:rsidRDefault="00B34B3A">
            <w:pPr>
              <w:rPr>
                <w:rFonts w:ascii="Arial" w:hAnsi="Arial"/>
                <w:b/>
                <w:sz w:val="20"/>
                <w:szCs w:val="20"/>
              </w:rPr>
            </w:pPr>
            <w:r w:rsidRPr="00B34B3A">
              <w:rPr>
                <w:rFonts w:ascii="Arial" w:hAnsi="Arial"/>
                <w:b/>
                <w:sz w:val="20"/>
                <w:szCs w:val="20"/>
              </w:rPr>
              <w:t>Written/Revised by: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A" w:rsidRPr="00B34B3A" w:rsidRDefault="00B34B3A">
            <w:pPr>
              <w:rPr>
                <w:rFonts w:ascii="Arial" w:hAnsi="Arial"/>
                <w:b/>
                <w:sz w:val="20"/>
                <w:szCs w:val="20"/>
              </w:rPr>
            </w:pPr>
            <w:r w:rsidRPr="00B34B3A">
              <w:rPr>
                <w:rFonts w:ascii="Arial" w:hAnsi="Arial"/>
                <w:b/>
                <w:sz w:val="20"/>
                <w:szCs w:val="20"/>
              </w:rPr>
              <w:t>Effective Date: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A" w:rsidRPr="00B34B3A" w:rsidRDefault="00B34B3A">
            <w:pPr>
              <w:rPr>
                <w:rFonts w:ascii="Arial" w:hAnsi="Arial"/>
                <w:b/>
                <w:sz w:val="20"/>
                <w:szCs w:val="20"/>
              </w:rPr>
            </w:pPr>
            <w:r w:rsidRPr="00B34B3A">
              <w:rPr>
                <w:rFonts w:ascii="Arial" w:hAnsi="Arial"/>
                <w:b/>
                <w:sz w:val="20"/>
                <w:szCs w:val="20"/>
              </w:rPr>
              <w:t>Summary of Revisions</w:t>
            </w:r>
          </w:p>
        </w:tc>
      </w:tr>
      <w:tr w:rsidR="00B34B3A" w:rsidRPr="00B34B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135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B34B3A" w:rsidRPr="00B34B3A" w:rsidRDefault="00B34B3A">
            <w:pPr>
              <w:rPr>
                <w:rFonts w:ascii="Arial" w:hAnsi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A" w:rsidRPr="00B34B3A" w:rsidRDefault="00B34B3A">
            <w:pPr>
              <w:rPr>
                <w:rFonts w:ascii="Arial" w:hAnsi="Arial"/>
                <w:sz w:val="20"/>
                <w:szCs w:val="20"/>
              </w:rPr>
            </w:pPr>
            <w:r w:rsidRPr="00B34B3A">
              <w:rPr>
                <w:rFonts w:ascii="Arial" w:hAnsi="Arial"/>
                <w:sz w:val="20"/>
                <w:szCs w:val="20"/>
              </w:rPr>
              <w:t>1.1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A" w:rsidRPr="00B34B3A" w:rsidRDefault="00B34B3A">
            <w:pPr>
              <w:rPr>
                <w:rFonts w:ascii="Arial" w:hAnsi="Arial"/>
                <w:sz w:val="20"/>
                <w:szCs w:val="20"/>
              </w:rPr>
            </w:pPr>
            <w:r w:rsidRPr="00B34B3A">
              <w:rPr>
                <w:rFonts w:ascii="Arial" w:hAnsi="Arial"/>
                <w:sz w:val="20"/>
                <w:szCs w:val="20"/>
              </w:rPr>
              <w:t>K. Renner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A" w:rsidRPr="00B34B3A" w:rsidRDefault="00B34B3A">
            <w:pPr>
              <w:rPr>
                <w:rFonts w:ascii="Arial" w:hAnsi="Arial"/>
                <w:sz w:val="20"/>
                <w:szCs w:val="20"/>
              </w:rPr>
            </w:pPr>
            <w:r w:rsidRPr="00B34B3A">
              <w:rPr>
                <w:rFonts w:ascii="Arial" w:hAnsi="Arial"/>
                <w:sz w:val="20"/>
                <w:szCs w:val="20"/>
              </w:rPr>
              <w:t>6/2006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A" w:rsidRPr="00B34B3A" w:rsidRDefault="00B34B3A">
            <w:pPr>
              <w:rPr>
                <w:rFonts w:ascii="Arial" w:hAnsi="Arial"/>
                <w:sz w:val="20"/>
                <w:szCs w:val="20"/>
              </w:rPr>
            </w:pPr>
            <w:r w:rsidRPr="00B34B3A">
              <w:rPr>
                <w:rFonts w:ascii="Arial" w:hAnsi="Arial"/>
                <w:sz w:val="20"/>
                <w:szCs w:val="20"/>
              </w:rPr>
              <w:t>Initial Version</w:t>
            </w:r>
          </w:p>
        </w:tc>
      </w:tr>
      <w:tr w:rsidR="00B34B3A" w:rsidRPr="00B34B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143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34B3A" w:rsidRPr="00B34B3A" w:rsidRDefault="00B34B3A">
            <w:pPr>
              <w:rPr>
                <w:rFonts w:ascii="Arial" w:hAnsi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A" w:rsidRPr="00B34B3A" w:rsidRDefault="00B34B3A">
            <w:pPr>
              <w:rPr>
                <w:rFonts w:ascii="Arial" w:hAnsi="Arial"/>
                <w:sz w:val="20"/>
                <w:szCs w:val="20"/>
              </w:rPr>
            </w:pPr>
            <w:r w:rsidRPr="00B34B3A">
              <w:rPr>
                <w:rFonts w:ascii="Arial" w:hAnsi="Arial"/>
                <w:sz w:val="20"/>
                <w:szCs w:val="20"/>
              </w:rPr>
              <w:t>1.2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A" w:rsidRPr="00B34B3A" w:rsidRDefault="00B34B3A">
            <w:pPr>
              <w:rPr>
                <w:rFonts w:ascii="Arial" w:hAnsi="Arial"/>
                <w:sz w:val="20"/>
                <w:szCs w:val="20"/>
              </w:rPr>
            </w:pPr>
            <w:r w:rsidRPr="00B34B3A">
              <w:rPr>
                <w:rFonts w:ascii="Arial" w:hAnsi="Arial"/>
                <w:sz w:val="20"/>
                <w:szCs w:val="20"/>
              </w:rPr>
              <w:t>R. Adra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A" w:rsidRPr="00B34B3A" w:rsidRDefault="00B34B3A">
            <w:pPr>
              <w:rPr>
                <w:rFonts w:ascii="Arial" w:hAnsi="Arial"/>
                <w:sz w:val="20"/>
                <w:szCs w:val="20"/>
              </w:rPr>
            </w:pPr>
            <w:r w:rsidRPr="00B34B3A">
              <w:rPr>
                <w:rFonts w:ascii="Arial" w:hAnsi="Arial"/>
                <w:sz w:val="20"/>
                <w:szCs w:val="20"/>
              </w:rPr>
              <w:t>7/</w:t>
            </w:r>
            <w:r>
              <w:rPr>
                <w:rFonts w:ascii="Arial" w:hAnsi="Arial"/>
                <w:sz w:val="20"/>
                <w:szCs w:val="20"/>
              </w:rPr>
              <w:t>28/</w:t>
            </w:r>
            <w:r w:rsidRPr="00B34B3A">
              <w:rPr>
                <w:rFonts w:ascii="Arial" w:hAnsi="Arial"/>
                <w:sz w:val="20"/>
                <w:szCs w:val="20"/>
              </w:rPr>
              <w:t>2009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A" w:rsidRPr="00B34B3A" w:rsidRDefault="00B34B3A" w:rsidP="00CD30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B34B3A">
              <w:rPr>
                <w:rFonts w:ascii="Arial" w:hAnsi="Arial" w:cs="Arial"/>
                <w:sz w:val="20"/>
                <w:szCs w:val="20"/>
              </w:rPr>
              <w:t xml:space="preserve">Revised to Micro Procedure Template Format </w:t>
            </w:r>
          </w:p>
          <w:p w:rsidR="00B34B3A" w:rsidRPr="00B34B3A" w:rsidRDefault="00B34B3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34B3A" w:rsidRPr="00B34B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</w:trPr>
        <w:tc>
          <w:tcPr>
            <w:tcW w:w="17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4B3A" w:rsidRPr="00B34B3A" w:rsidRDefault="00B34B3A">
            <w:pPr>
              <w:rPr>
                <w:rFonts w:ascii="Arial" w:hAnsi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A" w:rsidRPr="00B34B3A" w:rsidRDefault="00B34B3A">
            <w:pPr>
              <w:rPr>
                <w:rFonts w:ascii="Arial" w:hAnsi="Arial"/>
                <w:sz w:val="20"/>
                <w:szCs w:val="20"/>
              </w:rPr>
            </w:pPr>
            <w:r w:rsidRPr="00B34B3A">
              <w:rPr>
                <w:rFonts w:ascii="Arial" w:hAnsi="Arial"/>
                <w:sz w:val="20"/>
                <w:szCs w:val="20"/>
              </w:rPr>
              <w:t>1.3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A" w:rsidRPr="00B34B3A" w:rsidRDefault="00B34B3A" w:rsidP="00B34B3A">
            <w:pPr>
              <w:rPr>
                <w:rFonts w:ascii="Arial" w:hAnsi="Arial"/>
                <w:sz w:val="20"/>
                <w:szCs w:val="20"/>
              </w:rPr>
            </w:pPr>
            <w:r w:rsidRPr="00B34B3A">
              <w:rPr>
                <w:rFonts w:ascii="Arial" w:hAnsi="Arial"/>
                <w:sz w:val="20"/>
                <w:szCs w:val="20"/>
              </w:rPr>
              <w:t>Jessica Craig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A" w:rsidRPr="00B34B3A" w:rsidRDefault="00B34B3A" w:rsidP="00B34B3A">
            <w:pPr>
              <w:rPr>
                <w:rFonts w:ascii="Arial" w:hAnsi="Arial"/>
                <w:sz w:val="20"/>
                <w:szCs w:val="20"/>
              </w:rPr>
            </w:pPr>
            <w:r w:rsidRPr="00B34B3A">
              <w:rPr>
                <w:rFonts w:ascii="Arial" w:hAnsi="Arial"/>
                <w:sz w:val="20"/>
                <w:szCs w:val="20"/>
              </w:rPr>
              <w:t>08/11/2010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A" w:rsidRPr="00B34B3A" w:rsidRDefault="00B34B3A">
            <w:pPr>
              <w:rPr>
                <w:rFonts w:ascii="Arial" w:hAnsi="Arial"/>
                <w:sz w:val="20"/>
                <w:szCs w:val="20"/>
              </w:rPr>
            </w:pPr>
            <w:r w:rsidRPr="00B34B3A">
              <w:rPr>
                <w:rFonts w:ascii="Arial" w:hAnsi="Arial"/>
                <w:sz w:val="20"/>
                <w:szCs w:val="20"/>
              </w:rPr>
              <w:t>Online format</w:t>
            </w:r>
          </w:p>
        </w:tc>
      </w:tr>
      <w:tr w:rsidR="00B34B3A" w:rsidRPr="00B34B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34B3A" w:rsidRPr="00B34B3A" w:rsidRDefault="00B34B3A">
            <w:pPr>
              <w:rPr>
                <w:rFonts w:ascii="Arial" w:hAnsi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A" w:rsidRPr="00B34B3A" w:rsidRDefault="00B34B3A">
            <w:pPr>
              <w:rPr>
                <w:rFonts w:ascii="Arial" w:hAnsi="Arial"/>
                <w:sz w:val="20"/>
                <w:szCs w:val="20"/>
              </w:rPr>
            </w:pPr>
            <w:r w:rsidRPr="00B34B3A">
              <w:rPr>
                <w:rFonts w:ascii="Arial" w:hAnsi="Arial"/>
                <w:sz w:val="20"/>
                <w:szCs w:val="20"/>
              </w:rPr>
              <w:t>1.4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A" w:rsidRPr="00B34B3A" w:rsidRDefault="00B34B3A">
            <w:pPr>
              <w:rPr>
                <w:rFonts w:ascii="Arial" w:hAnsi="Arial"/>
                <w:sz w:val="20"/>
                <w:szCs w:val="20"/>
              </w:rPr>
            </w:pPr>
            <w:r w:rsidRPr="00B34B3A">
              <w:rPr>
                <w:rFonts w:ascii="Arial" w:hAnsi="Arial"/>
                <w:sz w:val="20"/>
                <w:szCs w:val="20"/>
              </w:rPr>
              <w:t>Becky Carlson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A" w:rsidRPr="00B34B3A" w:rsidRDefault="00B34B3A" w:rsidP="00B34B3A">
            <w:pPr>
              <w:rPr>
                <w:rFonts w:ascii="Arial" w:hAnsi="Arial"/>
                <w:sz w:val="20"/>
                <w:szCs w:val="20"/>
              </w:rPr>
            </w:pPr>
            <w:r w:rsidRPr="00B34B3A">
              <w:rPr>
                <w:rFonts w:ascii="Arial" w:hAnsi="Arial" w:cs="Arial"/>
                <w:sz w:val="20"/>
                <w:szCs w:val="20"/>
              </w:rPr>
              <w:t>10/26/2010 BJC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A" w:rsidRPr="00B34B3A" w:rsidRDefault="00B34B3A" w:rsidP="00CD30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B34B3A">
              <w:rPr>
                <w:rFonts w:ascii="Arial" w:hAnsi="Arial" w:cs="Arial"/>
                <w:sz w:val="20"/>
                <w:szCs w:val="20"/>
              </w:rPr>
              <w:t xml:space="preserve">Combined Salmonella and Shigella antisera typing procedures.  Discontinued salmonella subtyping </w:t>
            </w:r>
          </w:p>
          <w:p w:rsidR="00B34B3A" w:rsidRPr="00B34B3A" w:rsidRDefault="00B34B3A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696" w:type="dxa"/>
          </w:tcPr>
          <w:p w:rsidR="00B34B3A" w:rsidRPr="00B34B3A" w:rsidRDefault="00B34B3A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6" w:type="dxa"/>
          </w:tcPr>
          <w:p w:rsidR="00B34B3A" w:rsidRPr="00B34B3A" w:rsidRDefault="00B34B3A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B34B3A" w:rsidRPr="00B34B3A" w:rsidTr="00CD301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06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B34B3A" w:rsidRPr="00B34B3A" w:rsidRDefault="00B34B3A">
            <w:pPr>
              <w:rPr>
                <w:rFonts w:ascii="Arial" w:hAnsi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A" w:rsidRPr="00B34B3A" w:rsidRDefault="00B34B3A">
            <w:pPr>
              <w:rPr>
                <w:rFonts w:ascii="Arial" w:hAnsi="Arial"/>
                <w:sz w:val="20"/>
                <w:szCs w:val="20"/>
              </w:rPr>
            </w:pPr>
            <w:r w:rsidRPr="00B34B3A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A" w:rsidRPr="00B34B3A" w:rsidRDefault="00B34B3A" w:rsidP="00B34B3A">
            <w:pPr>
              <w:rPr>
                <w:rFonts w:ascii="Arial" w:hAnsi="Arial"/>
                <w:sz w:val="20"/>
                <w:szCs w:val="20"/>
              </w:rPr>
            </w:pPr>
            <w:r w:rsidRPr="00B34B3A">
              <w:rPr>
                <w:rFonts w:ascii="Arial" w:hAnsi="Arial"/>
                <w:sz w:val="20"/>
                <w:szCs w:val="20"/>
              </w:rPr>
              <w:t>Becky Carlson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A" w:rsidRPr="00B34B3A" w:rsidRDefault="00B34B3A">
            <w:pPr>
              <w:rPr>
                <w:rFonts w:ascii="Arial" w:hAnsi="Arial"/>
                <w:sz w:val="20"/>
                <w:szCs w:val="20"/>
              </w:rPr>
            </w:pPr>
            <w:r w:rsidRPr="00B34B3A">
              <w:rPr>
                <w:rFonts w:ascii="Arial" w:hAnsi="Arial"/>
                <w:sz w:val="20"/>
                <w:szCs w:val="20"/>
              </w:rPr>
              <w:t>4/25/2015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A" w:rsidRPr="00B34B3A" w:rsidRDefault="00B34B3A">
            <w:pPr>
              <w:rPr>
                <w:rFonts w:ascii="Arial" w:hAnsi="Arial"/>
                <w:sz w:val="20"/>
                <w:szCs w:val="20"/>
              </w:rPr>
            </w:pPr>
            <w:r w:rsidRPr="00B34B3A">
              <w:rPr>
                <w:rFonts w:ascii="Arial" w:hAnsi="Arial"/>
                <w:sz w:val="20"/>
                <w:szCs w:val="20"/>
              </w:rPr>
              <w:t>Re-numbered from MC 928 for CMS load</w:t>
            </w:r>
          </w:p>
        </w:tc>
      </w:tr>
      <w:tr w:rsidR="00E46168" w:rsidRPr="00B34B3A" w:rsidTr="00CD301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06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E46168" w:rsidRPr="00B34B3A" w:rsidRDefault="00E46168">
            <w:pPr>
              <w:rPr>
                <w:rFonts w:ascii="Arial" w:hAnsi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68" w:rsidRPr="00B34B3A" w:rsidRDefault="00E4616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68" w:rsidRPr="00B34B3A" w:rsidRDefault="00E46168" w:rsidP="00B34B3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Susan DeMeyere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68" w:rsidRPr="00B34B3A" w:rsidRDefault="00E4616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9/15/2017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68" w:rsidRPr="00B34B3A" w:rsidRDefault="00E4616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Removed Salmonella typing and updated QC information. </w:t>
            </w:r>
          </w:p>
        </w:tc>
      </w:tr>
      <w:tr w:rsidR="00B34B3A" w:rsidRPr="00B34B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34B3A" w:rsidRPr="00B34B3A" w:rsidRDefault="00B34B3A">
            <w:pPr>
              <w:rPr>
                <w:rFonts w:ascii="Arial" w:hAnsi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A" w:rsidRPr="00B34B3A" w:rsidRDefault="00B34B3A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B34B3A">
              <w:rPr>
                <w:rFonts w:ascii="Arial" w:hAnsi="Arial"/>
                <w:b/>
                <w:sz w:val="20"/>
                <w:szCs w:val="20"/>
              </w:rPr>
              <w:t>Archived by: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A" w:rsidRPr="00B34B3A" w:rsidRDefault="00B34B3A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A" w:rsidRPr="00B34B3A" w:rsidRDefault="00B34B3A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B34B3A">
              <w:rPr>
                <w:rFonts w:ascii="Arial" w:hAnsi="Arial"/>
                <w:b/>
                <w:sz w:val="20"/>
                <w:szCs w:val="20"/>
              </w:rPr>
              <w:t>Archived Date: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3A" w:rsidRPr="00B34B3A" w:rsidRDefault="00B34B3A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565CD8" w:rsidRPr="00B34B3A" w:rsidRDefault="00565CD8">
      <w:pPr>
        <w:pStyle w:val="Header"/>
        <w:tabs>
          <w:tab w:val="clear" w:pos="4320"/>
          <w:tab w:val="clear" w:pos="8640"/>
        </w:tabs>
        <w:rPr>
          <w:rFonts w:ascii="Arial" w:hAnsi="Arial"/>
          <w:sz w:val="20"/>
          <w:szCs w:val="20"/>
        </w:rPr>
      </w:pPr>
    </w:p>
    <w:sectPr w:rsidR="00565CD8" w:rsidRPr="00B34B3A" w:rsidSect="00B67591">
      <w:headerReference w:type="default" r:id="rId7"/>
      <w:footerReference w:type="default" r:id="rId8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4CC" w:rsidRDefault="009A34CC">
      <w:r>
        <w:separator/>
      </w:r>
    </w:p>
  </w:endnote>
  <w:endnote w:type="continuationSeparator" w:id="0">
    <w:p w:rsidR="009A34CC" w:rsidRDefault="009A3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CC" w:rsidRPr="00A643BC" w:rsidRDefault="009A34CC" w:rsidP="00A643BC">
    <w:pPr>
      <w:pStyle w:val="Footer"/>
      <w:rPr>
        <w:rFonts w:ascii="Arial" w:hAnsi="Arial" w:cs="Arial"/>
      </w:rPr>
    </w:pPr>
    <w:r w:rsidRPr="00A643BC">
      <w:rPr>
        <w:rFonts w:ascii="Arial" w:hAnsi="Arial" w:cs="Arial"/>
        <w:sz w:val="16"/>
        <w:szCs w:val="16"/>
      </w:rPr>
      <w:t xml:space="preserve">Page </w:t>
    </w:r>
    <w:r w:rsidR="002D5CA7" w:rsidRPr="00A643BC">
      <w:rPr>
        <w:rFonts w:ascii="Arial" w:hAnsi="Arial" w:cs="Arial"/>
        <w:b/>
        <w:sz w:val="16"/>
        <w:szCs w:val="16"/>
      </w:rPr>
      <w:fldChar w:fldCharType="begin"/>
    </w:r>
    <w:r w:rsidRPr="00A643BC">
      <w:rPr>
        <w:rFonts w:ascii="Arial" w:hAnsi="Arial" w:cs="Arial"/>
        <w:b/>
        <w:sz w:val="16"/>
        <w:szCs w:val="16"/>
      </w:rPr>
      <w:instrText xml:space="preserve"> PAGE </w:instrText>
    </w:r>
    <w:r w:rsidR="002D5CA7" w:rsidRPr="00A643BC">
      <w:rPr>
        <w:rFonts w:ascii="Arial" w:hAnsi="Arial" w:cs="Arial"/>
        <w:b/>
        <w:sz w:val="16"/>
        <w:szCs w:val="16"/>
      </w:rPr>
      <w:fldChar w:fldCharType="separate"/>
    </w:r>
    <w:r w:rsidR="0016273B">
      <w:rPr>
        <w:rFonts w:ascii="Arial" w:hAnsi="Arial" w:cs="Arial"/>
        <w:b/>
        <w:noProof/>
        <w:sz w:val="16"/>
        <w:szCs w:val="16"/>
      </w:rPr>
      <w:t>2</w:t>
    </w:r>
    <w:r w:rsidR="002D5CA7" w:rsidRPr="00A643BC">
      <w:rPr>
        <w:rFonts w:ascii="Arial" w:hAnsi="Arial" w:cs="Arial"/>
        <w:b/>
        <w:sz w:val="16"/>
        <w:szCs w:val="16"/>
      </w:rPr>
      <w:fldChar w:fldCharType="end"/>
    </w:r>
    <w:r w:rsidRPr="00A643BC">
      <w:rPr>
        <w:rFonts w:ascii="Arial" w:hAnsi="Arial" w:cs="Arial"/>
        <w:sz w:val="16"/>
        <w:szCs w:val="16"/>
      </w:rPr>
      <w:t xml:space="preserve"> of </w:t>
    </w:r>
    <w:r w:rsidR="002D5CA7" w:rsidRPr="00A643BC">
      <w:rPr>
        <w:rFonts w:ascii="Arial" w:hAnsi="Arial" w:cs="Arial"/>
        <w:b/>
        <w:sz w:val="16"/>
        <w:szCs w:val="16"/>
      </w:rPr>
      <w:fldChar w:fldCharType="begin"/>
    </w:r>
    <w:r w:rsidRPr="00A643BC">
      <w:rPr>
        <w:rFonts w:ascii="Arial" w:hAnsi="Arial" w:cs="Arial"/>
        <w:b/>
        <w:sz w:val="16"/>
        <w:szCs w:val="16"/>
      </w:rPr>
      <w:instrText xml:space="preserve"> NUMPAGES  </w:instrText>
    </w:r>
    <w:r w:rsidR="002D5CA7" w:rsidRPr="00A643BC">
      <w:rPr>
        <w:rFonts w:ascii="Arial" w:hAnsi="Arial" w:cs="Arial"/>
        <w:b/>
        <w:sz w:val="16"/>
        <w:szCs w:val="16"/>
      </w:rPr>
      <w:fldChar w:fldCharType="separate"/>
    </w:r>
    <w:r w:rsidR="0016273B">
      <w:rPr>
        <w:rFonts w:ascii="Arial" w:hAnsi="Arial" w:cs="Arial"/>
        <w:b/>
        <w:noProof/>
        <w:sz w:val="16"/>
        <w:szCs w:val="16"/>
      </w:rPr>
      <w:t>3</w:t>
    </w:r>
    <w:r w:rsidR="002D5CA7" w:rsidRPr="00A643BC">
      <w:rPr>
        <w:rFonts w:ascii="Arial" w:hAnsi="Arial" w:cs="Arial"/>
        <w:b/>
        <w:sz w:val="16"/>
        <w:szCs w:val="16"/>
      </w:rPr>
      <w:fldChar w:fldCharType="end"/>
    </w:r>
  </w:p>
  <w:p w:rsidR="009A34CC" w:rsidRPr="00A643BC" w:rsidRDefault="009A34CC" w:rsidP="00A643BC">
    <w:pPr>
      <w:pStyle w:val="Footer"/>
      <w:rPr>
        <w:rFonts w:ascii="Arial" w:hAnsi="Arial" w:cs="Arial"/>
        <w:sz w:val="16"/>
        <w:szCs w:val="16"/>
      </w:rPr>
    </w:pPr>
    <w:r w:rsidRPr="00A643BC">
      <w:rPr>
        <w:rFonts w:ascii="Arial" w:hAnsi="Arial" w:cs="Arial"/>
        <w:sz w:val="16"/>
        <w:szCs w:val="16"/>
      </w:rPr>
      <w:t>Children’s Hospitals and Clinics of Minnesota Laboratory, Mpls/St Paul MN</w:t>
    </w:r>
  </w:p>
  <w:p w:rsidR="009A34CC" w:rsidRPr="00A643BC" w:rsidRDefault="009A34CC" w:rsidP="00A643BC">
    <w:pPr>
      <w:pStyle w:val="Footer"/>
      <w:rPr>
        <w:rFonts w:ascii="Arial" w:hAnsi="Arial" w:cs="Arial"/>
        <w:sz w:val="16"/>
        <w:szCs w:val="16"/>
      </w:rPr>
    </w:pPr>
    <w:r w:rsidRPr="00A643BC">
      <w:rPr>
        <w:rFonts w:ascii="Arial" w:hAnsi="Arial" w:cs="Arial"/>
        <w:sz w:val="16"/>
        <w:szCs w:val="16"/>
      </w:rPr>
      <w:t>Printed copy expires 2359 on day of print</w:t>
    </w:r>
  </w:p>
  <w:p w:rsidR="009A34CC" w:rsidRPr="00A643BC" w:rsidRDefault="009A34CC" w:rsidP="00A643BC">
    <w:pPr>
      <w:pStyle w:val="Footer"/>
      <w:rPr>
        <w:rFonts w:ascii="Arial" w:hAnsi="Arial" w:cs="Arial"/>
        <w:szCs w:val="16"/>
      </w:rPr>
    </w:pPr>
  </w:p>
  <w:p w:rsidR="009A34CC" w:rsidRPr="00A643BC" w:rsidRDefault="009A34CC">
    <w:pPr>
      <w:ind w:left="-1260" w:right="-1260"/>
      <w:rPr>
        <w:rFonts w:ascii="Arial" w:hAnsi="Arial" w:cs="Arial"/>
        <w:sz w:val="16"/>
      </w:rPr>
    </w:pPr>
    <w:r w:rsidRPr="00A643BC">
      <w:rPr>
        <w:rFonts w:ascii="Arial" w:hAnsi="Arial" w:cs="Arial"/>
        <w:sz w:val="16"/>
      </w:rPr>
      <w:tab/>
    </w:r>
    <w:r w:rsidRPr="00A643BC">
      <w:rPr>
        <w:rFonts w:ascii="Arial" w:hAnsi="Arial" w:cs="Arial"/>
        <w:sz w:val="16"/>
      </w:rPr>
      <w:tab/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4CC" w:rsidRDefault="009A34CC">
      <w:r>
        <w:separator/>
      </w:r>
    </w:p>
  </w:footnote>
  <w:footnote w:type="continuationSeparator" w:id="0">
    <w:p w:rsidR="009A34CC" w:rsidRDefault="009A34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CC" w:rsidRDefault="009A34CC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MC 3.22 Salmonella / Shigella Antisera Typing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  <w:t xml:space="preserve">                                    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 w:rsidR="002D5CA7">
      <w:rPr>
        <w:rFonts w:ascii="Arial" w:hAnsi="Arial"/>
        <w:noProof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2" type="#_x0000_t75" alt="Childrens_MN_2015_logo_RGB_of_PMS280-PMS2925_800x257" style="position:absolute;left:0;text-align:left;margin-left:370.5pt;margin-top:12.75pt;width:126pt;height:40.5pt;z-index:251657728;visibility:visible;mso-position-horizontal-relative:text;mso-position-vertical-relative:page" o:allowincell="f">
          <v:imagedata r:id="rId1" o:title="Childrens_MN_2015_logo_RGB_of_PMS280-PMS2925_800x257"/>
          <w10:wrap anchory="page"/>
        </v:shape>
      </w:pict>
    </w:r>
  </w:p>
  <w:p w:rsidR="009A34CC" w:rsidRDefault="009A34CC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Version 3</w:t>
    </w:r>
  </w:p>
  <w:p w:rsidR="009A34CC" w:rsidRPr="00A643BC" w:rsidRDefault="009A34CC" w:rsidP="00A643BC">
    <w:pPr>
      <w:ind w:left="-1260" w:right="-1260"/>
      <w:rPr>
        <w:b/>
        <w:sz w:val="18"/>
      </w:rPr>
    </w:pPr>
    <w:r>
      <w:rPr>
        <w:rFonts w:ascii="Arial" w:hAnsi="Arial"/>
        <w:sz w:val="18"/>
      </w:rPr>
      <w:t>Effective Date:  9/15/2017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3B1573"/>
    <w:multiLevelType w:val="hybridMultilevel"/>
    <w:tmpl w:val="0AB0713E"/>
    <w:lvl w:ilvl="0" w:tplc="C7545F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44B44D2"/>
    <w:multiLevelType w:val="hybridMultilevel"/>
    <w:tmpl w:val="C464D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3E6D3B"/>
    <w:multiLevelType w:val="hybridMultilevel"/>
    <w:tmpl w:val="6E38E5F4"/>
    <w:lvl w:ilvl="0" w:tplc="D2DCD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242E39"/>
    <w:multiLevelType w:val="hybridMultilevel"/>
    <w:tmpl w:val="846817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AF30BB9"/>
    <w:multiLevelType w:val="hybridMultilevel"/>
    <w:tmpl w:val="189A1D2A"/>
    <w:lvl w:ilvl="0" w:tplc="C26E6CC4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2692F1A4">
      <w:start w:val="1"/>
      <w:numFmt w:val="bullet"/>
      <w:lvlText w:val=""/>
      <w:lvlJc w:val="left"/>
      <w:pPr>
        <w:tabs>
          <w:tab w:val="num" w:pos="504"/>
        </w:tabs>
        <w:ind w:left="288" w:hanging="144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291A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32573A0"/>
    <w:multiLevelType w:val="hybridMultilevel"/>
    <w:tmpl w:val="B5F4E1B4"/>
    <w:lvl w:ilvl="0" w:tplc="9336F3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C0916E2"/>
    <w:multiLevelType w:val="hybridMultilevel"/>
    <w:tmpl w:val="DCA8CC96"/>
    <w:lvl w:ilvl="0" w:tplc="AE7EBE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79A4F50"/>
    <w:multiLevelType w:val="singleLevel"/>
    <w:tmpl w:val="B75A7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11">
    <w:nsid w:val="40BD63A7"/>
    <w:multiLevelType w:val="hybridMultilevel"/>
    <w:tmpl w:val="75DE4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0B04625"/>
    <w:multiLevelType w:val="hybridMultilevel"/>
    <w:tmpl w:val="2018C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94D32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4">
    <w:nsid w:val="74BB047D"/>
    <w:multiLevelType w:val="hybridMultilevel"/>
    <w:tmpl w:val="AEA6C174"/>
    <w:lvl w:ilvl="0" w:tplc="D2DCD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9AFB9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5980D78"/>
    <w:multiLevelType w:val="hybridMultilevel"/>
    <w:tmpl w:val="FCD63E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650E37"/>
    <w:multiLevelType w:val="hybridMultilevel"/>
    <w:tmpl w:val="549EB3A2"/>
    <w:lvl w:ilvl="0" w:tplc="C7545F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A549EB"/>
    <w:multiLevelType w:val="hybridMultilevel"/>
    <w:tmpl w:val="ADB0AD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0"/>
  </w:num>
  <w:num w:numId="5">
    <w:abstractNumId w:val="1"/>
  </w:num>
  <w:num w:numId="6">
    <w:abstractNumId w:val="6"/>
  </w:num>
  <w:num w:numId="7">
    <w:abstractNumId w:val="7"/>
  </w:num>
  <w:num w:numId="8">
    <w:abstractNumId w:val="14"/>
  </w:num>
  <w:num w:numId="9">
    <w:abstractNumId w:val="5"/>
  </w:num>
  <w:num w:numId="10">
    <w:abstractNumId w:val="16"/>
  </w:num>
  <w:num w:numId="11">
    <w:abstractNumId w:val="4"/>
  </w:num>
  <w:num w:numId="12">
    <w:abstractNumId w:val="8"/>
  </w:num>
  <w:num w:numId="13">
    <w:abstractNumId w:val="9"/>
  </w:num>
  <w:num w:numId="14">
    <w:abstractNumId w:val="12"/>
  </w:num>
  <w:num w:numId="15">
    <w:abstractNumId w:val="11"/>
  </w:num>
  <w:num w:numId="16">
    <w:abstractNumId w:val="3"/>
  </w:num>
  <w:num w:numId="17">
    <w:abstractNumId w:val="17"/>
  </w:num>
  <w:num w:numId="18">
    <w:abstractNumId w:val="1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CD8"/>
    <w:rsid w:val="00105535"/>
    <w:rsid w:val="001070D3"/>
    <w:rsid w:val="0016273B"/>
    <w:rsid w:val="00254740"/>
    <w:rsid w:val="00284D63"/>
    <w:rsid w:val="002C321F"/>
    <w:rsid w:val="002D5CA7"/>
    <w:rsid w:val="003E3865"/>
    <w:rsid w:val="00435496"/>
    <w:rsid w:val="00450989"/>
    <w:rsid w:val="004700FD"/>
    <w:rsid w:val="00534B22"/>
    <w:rsid w:val="00565CD8"/>
    <w:rsid w:val="005B0F23"/>
    <w:rsid w:val="005D0EBA"/>
    <w:rsid w:val="0068527F"/>
    <w:rsid w:val="00863584"/>
    <w:rsid w:val="008E7642"/>
    <w:rsid w:val="00907FF5"/>
    <w:rsid w:val="009A34CC"/>
    <w:rsid w:val="009C118A"/>
    <w:rsid w:val="00A11468"/>
    <w:rsid w:val="00A643BC"/>
    <w:rsid w:val="00B34B3A"/>
    <w:rsid w:val="00B368D9"/>
    <w:rsid w:val="00B67591"/>
    <w:rsid w:val="00BF7F72"/>
    <w:rsid w:val="00C4720F"/>
    <w:rsid w:val="00C65812"/>
    <w:rsid w:val="00CB3DEE"/>
    <w:rsid w:val="00CD3014"/>
    <w:rsid w:val="00CF52D5"/>
    <w:rsid w:val="00E07ADC"/>
    <w:rsid w:val="00E46168"/>
    <w:rsid w:val="00F87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591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B67591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B67591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B67591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B67591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B67591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B67591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B67591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B67591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B67591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67591"/>
    <w:rPr>
      <w:bCs/>
      <w:iCs/>
      <w:color w:val="000000"/>
    </w:rPr>
  </w:style>
  <w:style w:type="paragraph" w:styleId="Header">
    <w:name w:val="header"/>
    <w:basedOn w:val="Normal"/>
    <w:semiHidden/>
    <w:rsid w:val="00B67591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B67591"/>
    <w:pPr>
      <w:ind w:left="360" w:hanging="360"/>
    </w:pPr>
  </w:style>
  <w:style w:type="paragraph" w:styleId="Title">
    <w:name w:val="Title"/>
    <w:basedOn w:val="Normal"/>
    <w:qFormat/>
    <w:rsid w:val="00B67591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B67591"/>
    <w:pPr>
      <w:jc w:val="left"/>
    </w:pPr>
    <w:rPr>
      <w:b/>
      <w:bCs/>
      <w:color w:val="0000FF"/>
    </w:rPr>
  </w:style>
  <w:style w:type="paragraph" w:styleId="Footer">
    <w:name w:val="footer"/>
    <w:basedOn w:val="Normal"/>
    <w:link w:val="FooterChar"/>
    <w:uiPriority w:val="99"/>
    <w:rsid w:val="00B67591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B67591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B67591"/>
    <w:pPr>
      <w:numPr>
        <w:numId w:val="0"/>
      </w:numPr>
    </w:pPr>
  </w:style>
  <w:style w:type="paragraph" w:customStyle="1" w:styleId="TableText">
    <w:name w:val="Table Text"/>
    <w:basedOn w:val="Normal"/>
    <w:rsid w:val="00B67591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B67591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B67591"/>
    <w:rPr>
      <w:b/>
      <w:color w:val="0000FF"/>
    </w:rPr>
  </w:style>
  <w:style w:type="paragraph" w:styleId="BodyTextIndent">
    <w:name w:val="Body Text Indent"/>
    <w:basedOn w:val="Normal"/>
    <w:semiHidden/>
    <w:rsid w:val="00B67591"/>
    <w:pPr>
      <w:autoSpaceDE w:val="0"/>
      <w:autoSpaceDN w:val="0"/>
      <w:adjustRightInd w:val="0"/>
      <w:ind w:left="720" w:hanging="720"/>
      <w:jc w:val="left"/>
    </w:pPr>
    <w:rPr>
      <w:rFonts w:ascii="Arial" w:hAnsi="Arial" w:cs="Arial"/>
      <w:color w:val="000000"/>
      <w:sz w:val="24"/>
      <w:szCs w:val="14"/>
    </w:rPr>
  </w:style>
  <w:style w:type="paragraph" w:customStyle="1" w:styleId="Custom">
    <w:name w:val="Custom"/>
    <w:basedOn w:val="Normal"/>
    <w:rsid w:val="00B67591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B67591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sid w:val="00B67591"/>
    <w:rPr>
      <w:rFonts w:ascii="Arial" w:hAnsi="Arial"/>
      <w:b/>
      <w:color w:val="0000FF"/>
      <w:sz w:val="36"/>
    </w:rPr>
  </w:style>
  <w:style w:type="paragraph" w:styleId="BodyTextIndent2">
    <w:name w:val="Body Text Indent 2"/>
    <w:basedOn w:val="Normal"/>
    <w:semiHidden/>
    <w:rsid w:val="00B67591"/>
    <w:pPr>
      <w:autoSpaceDE w:val="0"/>
      <w:autoSpaceDN w:val="0"/>
      <w:adjustRightInd w:val="0"/>
      <w:ind w:left="450"/>
      <w:jc w:val="left"/>
    </w:pPr>
    <w:rPr>
      <w:rFonts w:ascii="Arial" w:hAnsi="Arial" w:cs="Arial"/>
      <w:color w:val="000000"/>
      <w:sz w:val="20"/>
      <w:szCs w:val="14"/>
    </w:rPr>
  </w:style>
  <w:style w:type="character" w:styleId="Hyperlink">
    <w:name w:val="Hyperlink"/>
    <w:basedOn w:val="DefaultParagraphFont"/>
    <w:semiHidden/>
    <w:rsid w:val="00B67591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B67591"/>
    <w:rPr>
      <w:color w:val="800080"/>
      <w:u w:val="single"/>
    </w:rPr>
  </w:style>
  <w:style w:type="paragraph" w:styleId="BodyTextIndent3">
    <w:name w:val="Body Text Indent 3"/>
    <w:basedOn w:val="Normal"/>
    <w:semiHidden/>
    <w:rsid w:val="00B67591"/>
    <w:pPr>
      <w:tabs>
        <w:tab w:val="left" w:pos="2060"/>
      </w:tabs>
      <w:ind w:left="440"/>
      <w:jc w:val="left"/>
    </w:pPr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8E7642"/>
    <w:pPr>
      <w:ind w:left="720"/>
    </w:pPr>
  </w:style>
  <w:style w:type="paragraph" w:styleId="BalloonText">
    <w:name w:val="Balloon Text"/>
    <w:basedOn w:val="Normal"/>
    <w:link w:val="BalloonTextChar"/>
    <w:semiHidden/>
    <w:rsid w:val="004700FD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700F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643BC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978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CE004159</cp:lastModifiedBy>
  <cp:revision>3</cp:revision>
  <cp:lastPrinted>2009-06-27T01:51:00Z</cp:lastPrinted>
  <dcterms:created xsi:type="dcterms:W3CDTF">2017-09-15T18:36:00Z</dcterms:created>
  <dcterms:modified xsi:type="dcterms:W3CDTF">2017-09-19T13:32:00Z</dcterms:modified>
</cp:coreProperties>
</file>