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C" w:rsidRPr="00332ECE" w:rsidRDefault="002B2119" w:rsidP="00DA6EBC">
      <w:pPr>
        <w:pStyle w:val="Title"/>
        <w:pBdr>
          <w:bottom w:val="single" w:sz="18" w:space="1" w:color="C0C0C0"/>
        </w:pBdr>
        <w:rPr>
          <w:rFonts w:asciiTheme="minorHAnsi" w:hAnsiTheme="minorHAnsi"/>
          <w:color w:val="0070C0"/>
          <w:sz w:val="36"/>
          <w:szCs w:val="36"/>
        </w:rPr>
      </w:pPr>
      <w:r w:rsidRPr="00332ECE">
        <w:rPr>
          <w:rFonts w:asciiTheme="minorHAnsi" w:hAnsiTheme="minorHAnsi"/>
          <w:color w:val="0070C0"/>
          <w:sz w:val="36"/>
          <w:szCs w:val="36"/>
        </w:rPr>
        <w:t xml:space="preserve">RVP </w:t>
      </w:r>
      <w:r w:rsidR="00DA6EBC" w:rsidRPr="00332ECE">
        <w:rPr>
          <w:rFonts w:asciiTheme="minorHAnsi" w:hAnsiTheme="minorHAnsi"/>
          <w:color w:val="0070C0"/>
          <w:sz w:val="36"/>
          <w:szCs w:val="36"/>
        </w:rPr>
        <w:t>New Reagent Lot/ Shipment QC Verification Worksheet</w:t>
      </w:r>
    </w:p>
    <w:p w:rsidR="00DA6EBC" w:rsidRDefault="00DA6EBC" w:rsidP="00DA6EBC">
      <w:pPr>
        <w:rPr>
          <w:rFonts w:ascii="Calibri" w:hAnsi="Calibri"/>
          <w:b/>
          <w:bCs/>
          <w:sz w:val="16"/>
          <w:szCs w:val="16"/>
        </w:rPr>
      </w:pPr>
    </w:p>
    <w:p w:rsidR="00DA6EBC" w:rsidRDefault="00DA6EBC" w:rsidP="00DA6EBC">
      <w:pPr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  <w:r>
        <w:rPr>
          <w:rFonts w:ascii="Calibri" w:hAnsi="Calibri"/>
          <w:b/>
          <w:bCs/>
          <w:color w:val="365F91" w:themeColor="accent1" w:themeShade="BF"/>
          <w:sz w:val="22"/>
          <w:szCs w:val="22"/>
        </w:rPr>
        <w:t>Check new lot/shipment to be verified</w:t>
      </w:r>
      <w:r w:rsidRPr="002E7408">
        <w:rPr>
          <w:rFonts w:ascii="Calibri" w:hAnsi="Calibri"/>
          <w:b/>
          <w:bCs/>
          <w:color w:val="365F91" w:themeColor="accent1" w:themeShade="BF"/>
          <w:sz w:val="22"/>
          <w:szCs w:val="22"/>
        </w:rPr>
        <w:t>:</w:t>
      </w:r>
    </w:p>
    <w:p w:rsidR="00DA6EBC" w:rsidRPr="002E7408" w:rsidRDefault="00DA6EBC" w:rsidP="00DA6EBC">
      <w:pPr>
        <w:rPr>
          <w:rFonts w:ascii="Calibri" w:hAnsi="Calibri"/>
          <w:b/>
          <w:bCs/>
          <w:color w:val="365F91" w:themeColor="accent1" w:themeShade="BF"/>
          <w:sz w:val="16"/>
          <w:szCs w:val="16"/>
        </w:rPr>
      </w:pPr>
    </w:p>
    <w:p w:rsidR="00DA6EBC" w:rsidRDefault="00A345AB" w:rsidP="002B2119">
      <w:pPr>
        <w:pStyle w:val="Heading1"/>
        <w:ind w:left="360"/>
        <w:rPr>
          <w:rFonts w:ascii="Calibri" w:hAnsi="Calibri"/>
          <w:b w:val="0"/>
          <w:bCs w:val="0"/>
          <w:sz w:val="22"/>
          <w:szCs w:val="22"/>
          <w:u w:val="single"/>
        </w:rPr>
      </w:pPr>
      <w:r w:rsidRPr="00A345AB">
        <w:rPr>
          <w:rFonts w:ascii="Calibri" w:hAnsi="Calibri"/>
          <w:b w:val="0"/>
          <w:bCs w:val="0"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1.85pt;margin-top:.3pt;width:11.65pt;height:11.25pt;z-index:251662336"/>
        </w:pict>
      </w:r>
      <w:r w:rsidR="00DA6EBC" w:rsidRPr="002E7408">
        <w:rPr>
          <w:rFonts w:ascii="Calibri" w:hAnsi="Calibri"/>
          <w:b w:val="0"/>
          <w:bCs w:val="0"/>
          <w:sz w:val="22"/>
          <w:szCs w:val="22"/>
        </w:rPr>
        <w:t xml:space="preserve">Reagent/Kit: </w:t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t>_</w:t>
      </w:r>
      <w:proofErr w:type="spellStart"/>
      <w:r w:rsidR="00DA6EBC" w:rsidRPr="002E7408">
        <w:rPr>
          <w:rFonts w:ascii="Calibri" w:hAnsi="Calibri"/>
          <w:b w:val="0"/>
          <w:bCs w:val="0"/>
          <w:i/>
          <w:iCs/>
          <w:sz w:val="22"/>
          <w:szCs w:val="22"/>
          <w:u w:val="single"/>
        </w:rPr>
        <w:t>eSensor</w:t>
      </w:r>
      <w:proofErr w:type="spellEnd"/>
      <w:r w:rsidR="00DA6EBC" w:rsidRPr="002E7408">
        <w:rPr>
          <w:rFonts w:ascii="Calibri" w:hAnsi="Calibri"/>
          <w:b w:val="0"/>
          <w:bCs w:val="0"/>
          <w:i/>
          <w:iCs/>
          <w:sz w:val="22"/>
          <w:szCs w:val="22"/>
          <w:u w:val="single"/>
        </w:rPr>
        <w:t xml:space="preserve"> XT-8 RVP Kit__                   </w:t>
      </w:r>
      <w:r w:rsidR="00DA6EBC">
        <w:rPr>
          <w:rFonts w:ascii="Calibri" w:hAnsi="Calibri"/>
          <w:b w:val="0"/>
          <w:bCs w:val="0"/>
          <w:i/>
          <w:iCs/>
          <w:sz w:val="22"/>
          <w:szCs w:val="22"/>
          <w:u w:val="single"/>
        </w:rPr>
        <w:t>_</w:t>
      </w:r>
      <w:r w:rsidR="00DA6EBC" w:rsidRPr="002E7408">
        <w:rPr>
          <w:rFonts w:ascii="Calibri" w:hAnsi="Calibri"/>
          <w:b w:val="0"/>
          <w:bCs w:val="0"/>
          <w:sz w:val="22"/>
          <w:szCs w:val="22"/>
        </w:rPr>
        <w:t>Catalog #: _</w:t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t xml:space="preserve"> MT005102_</w:t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softHyphen/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softHyphen/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softHyphen/>
      </w:r>
      <w:r w:rsidR="00DA6EBC" w:rsidRPr="002E7408">
        <w:rPr>
          <w:rFonts w:ascii="Calibri" w:hAnsi="Calibri"/>
          <w:b w:val="0"/>
          <w:bCs w:val="0"/>
          <w:sz w:val="22"/>
          <w:szCs w:val="22"/>
          <w:u w:val="single"/>
        </w:rPr>
        <w:softHyphen/>
      </w:r>
    </w:p>
    <w:p w:rsidR="002B2119" w:rsidRPr="002B2119" w:rsidRDefault="002B2119" w:rsidP="002B2119"/>
    <w:p w:rsidR="00D52AB8" w:rsidRDefault="00DA6EBC" w:rsidP="00D52AB8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067885">
        <w:rPr>
          <w:rFonts w:ascii="Calibri" w:hAnsi="Calibri"/>
          <w:b/>
          <w:color w:val="365F91" w:themeColor="accent1" w:themeShade="BF"/>
          <w:sz w:val="22"/>
          <w:szCs w:val="22"/>
        </w:rPr>
        <w:t>Record</w:t>
      </w:r>
      <w:r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 Both</w:t>
      </w:r>
      <w:r w:rsidRPr="00067885"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 Lot numbers used for testing</w:t>
      </w:r>
      <w:r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: </w:t>
      </w:r>
    </w:p>
    <w:p w:rsidR="00DA6EBC" w:rsidRPr="00D52AB8" w:rsidRDefault="00DA6EBC" w:rsidP="00D52AB8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124CFA">
        <w:rPr>
          <w:rFonts w:ascii="Calibri" w:hAnsi="Calibri"/>
          <w:sz w:val="22"/>
          <w:szCs w:val="22"/>
        </w:rPr>
        <w:t>RVP Kit</w:t>
      </w:r>
      <w:r>
        <w:rPr>
          <w:rFonts w:ascii="Calibri" w:hAnsi="Calibri"/>
          <w:sz w:val="22"/>
          <w:szCs w:val="22"/>
        </w:rPr>
        <w:t xml:space="preserve"> New</w:t>
      </w:r>
      <w:r w:rsidRPr="00124C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Lot #________________________</w:t>
      </w:r>
      <w:r>
        <w:rPr>
          <w:rFonts w:ascii="Calibri" w:hAnsi="Calibri"/>
          <w:sz w:val="22"/>
          <w:szCs w:val="22"/>
        </w:rPr>
        <w:tab/>
        <w:t xml:space="preserve">   </w:t>
      </w:r>
      <w:r w:rsidRPr="00124CFA">
        <w:rPr>
          <w:rFonts w:ascii="Calibri" w:hAnsi="Calibri"/>
          <w:sz w:val="22"/>
          <w:szCs w:val="22"/>
        </w:rPr>
        <w:t>Exp. Date ___________</w:t>
      </w:r>
      <w:r>
        <w:rPr>
          <w:rFonts w:ascii="Calibri" w:hAnsi="Calibri"/>
          <w:sz w:val="22"/>
          <w:szCs w:val="22"/>
        </w:rPr>
        <w:t xml:space="preserve">   </w:t>
      </w:r>
      <w:r w:rsidRPr="00124CFA">
        <w:rPr>
          <w:rFonts w:ascii="Calibri" w:hAnsi="Calibri"/>
          <w:sz w:val="22"/>
          <w:szCs w:val="22"/>
        </w:rPr>
        <w:t>Receive Date_________</w:t>
      </w:r>
      <w:r>
        <w:rPr>
          <w:rFonts w:ascii="Calibri" w:hAnsi="Calibri"/>
          <w:sz w:val="22"/>
          <w:szCs w:val="22"/>
        </w:rPr>
        <w:t>_</w:t>
      </w:r>
    </w:p>
    <w:p w:rsidR="00DA6EBC" w:rsidRPr="002B2119" w:rsidRDefault="00DA6EBC" w:rsidP="002B2119">
      <w:pPr>
        <w:pStyle w:val="Heading1"/>
        <w:rPr>
          <w:rFonts w:ascii="Calibri" w:hAnsi="Calibri"/>
          <w:b w:val="0"/>
          <w:bCs w:val="0"/>
          <w:sz w:val="22"/>
          <w:szCs w:val="22"/>
        </w:rPr>
      </w:pPr>
      <w:r w:rsidRPr="00124CFA">
        <w:rPr>
          <w:rFonts w:ascii="Calibri" w:hAnsi="Calibri"/>
          <w:b w:val="0"/>
          <w:bCs w:val="0"/>
          <w:sz w:val="22"/>
          <w:szCs w:val="22"/>
        </w:rPr>
        <w:t xml:space="preserve">RVP Kit </w:t>
      </w:r>
      <w:r>
        <w:rPr>
          <w:rFonts w:ascii="Calibri" w:hAnsi="Calibri"/>
          <w:b w:val="0"/>
          <w:bCs w:val="0"/>
          <w:sz w:val="22"/>
          <w:szCs w:val="22"/>
        </w:rPr>
        <w:t xml:space="preserve">Old Lot #_________________________    Exp. Date ___________    </w:t>
      </w:r>
      <w:r w:rsidRPr="00124CFA">
        <w:rPr>
          <w:rFonts w:ascii="Calibri" w:hAnsi="Calibri"/>
          <w:b w:val="0"/>
          <w:bCs w:val="0"/>
          <w:sz w:val="22"/>
          <w:szCs w:val="22"/>
        </w:rPr>
        <w:t>Receive Date__________</w:t>
      </w:r>
    </w:p>
    <w:p w:rsidR="002B2119" w:rsidRDefault="002B2119" w:rsidP="00DA6EBC">
      <w:pPr>
        <w:pStyle w:val="BodyText"/>
        <w:rPr>
          <w:rFonts w:ascii="Calibri" w:hAnsi="Calibri"/>
          <w:sz w:val="20"/>
          <w:szCs w:val="20"/>
        </w:rPr>
      </w:pPr>
    </w:p>
    <w:p w:rsidR="002B2119" w:rsidRPr="002E7408" w:rsidRDefault="002B2119" w:rsidP="002B2119">
      <w:pPr>
        <w:pStyle w:val="BodyText"/>
        <w:rPr>
          <w:rFonts w:ascii="Calibri" w:hAnsi="Calibri"/>
          <w:sz w:val="20"/>
          <w:szCs w:val="20"/>
        </w:rPr>
      </w:pPr>
      <w:r w:rsidRPr="002E7408">
        <w:rPr>
          <w:rFonts w:ascii="Calibri" w:hAnsi="Calibri"/>
          <w:sz w:val="20"/>
          <w:szCs w:val="20"/>
        </w:rPr>
        <w:t xml:space="preserve">If a QA failure occurs, document observation, record corrective action and </w:t>
      </w:r>
      <w:r>
        <w:rPr>
          <w:rFonts w:ascii="Calibri" w:hAnsi="Calibri"/>
          <w:sz w:val="20"/>
          <w:szCs w:val="20"/>
        </w:rPr>
        <w:t>notify section technical director or designee. I</w:t>
      </w:r>
      <w:r w:rsidRPr="002E7408">
        <w:rPr>
          <w:rFonts w:ascii="Calibri" w:hAnsi="Calibri"/>
          <w:sz w:val="20"/>
          <w:szCs w:val="20"/>
        </w:rPr>
        <w:t>f problem cannot be resolved, contact:</w:t>
      </w:r>
    </w:p>
    <w:p w:rsidR="00644122" w:rsidRPr="00644122" w:rsidRDefault="002B2119" w:rsidP="002B2119">
      <w:pPr>
        <w:pStyle w:val="BodyText"/>
        <w:numPr>
          <w:ilvl w:val="0"/>
          <w:numId w:val="1"/>
        </w:numPr>
        <w:ind w:hanging="345"/>
        <w:rPr>
          <w:rFonts w:ascii="Calibri" w:hAnsi="Calibri"/>
          <w:bCs/>
          <w:sz w:val="20"/>
          <w:szCs w:val="20"/>
        </w:rPr>
      </w:pPr>
      <w:proofErr w:type="spellStart"/>
      <w:r w:rsidRPr="002E7408">
        <w:rPr>
          <w:rFonts w:ascii="Calibri" w:hAnsi="Calibri"/>
          <w:bCs/>
          <w:sz w:val="20"/>
          <w:szCs w:val="20"/>
        </w:rPr>
        <w:t>GenMark</w:t>
      </w:r>
      <w:proofErr w:type="spellEnd"/>
      <w:r w:rsidRPr="002E7408">
        <w:rPr>
          <w:rFonts w:ascii="Calibri" w:hAnsi="Calibri"/>
          <w:bCs/>
          <w:sz w:val="20"/>
          <w:szCs w:val="20"/>
        </w:rPr>
        <w:t xml:space="preserve"> Technical support @ </w:t>
      </w:r>
      <w:r w:rsidRPr="00496951">
        <w:rPr>
          <w:rFonts w:ascii="Calibri" w:hAnsi="Calibri"/>
          <w:bCs/>
          <w:color w:val="FF0000"/>
          <w:sz w:val="20"/>
          <w:szCs w:val="20"/>
        </w:rPr>
        <w:t>1.800.373.6767</w:t>
      </w:r>
    </w:p>
    <w:p w:rsidR="002B2119" w:rsidRPr="00644122" w:rsidRDefault="002B2119" w:rsidP="00644122">
      <w:pPr>
        <w:pStyle w:val="BodyText"/>
        <w:rPr>
          <w:rFonts w:ascii="Calibri" w:hAnsi="Calibri"/>
          <w:bCs/>
          <w:sz w:val="20"/>
          <w:szCs w:val="20"/>
        </w:rPr>
      </w:pPr>
      <w:r w:rsidRPr="00644122">
        <w:rPr>
          <w:rFonts w:ascii="Calibri" w:hAnsi="Calibri"/>
          <w:b/>
          <w:bCs/>
        </w:rPr>
        <w:tab/>
      </w:r>
      <w:r w:rsidRPr="00644122">
        <w:rPr>
          <w:rFonts w:ascii="Calibri" w:hAnsi="Calibri"/>
          <w:b/>
          <w:bCs/>
        </w:rPr>
        <w:tab/>
      </w:r>
      <w:r w:rsidRPr="00644122">
        <w:rPr>
          <w:rFonts w:ascii="Calibri" w:hAnsi="Calibri"/>
          <w:b/>
          <w:bCs/>
        </w:rPr>
        <w:tab/>
      </w:r>
      <w:r w:rsidRPr="00644122">
        <w:rPr>
          <w:rFonts w:ascii="Calibri" w:hAnsi="Calibri"/>
          <w:b/>
          <w:bCs/>
        </w:rPr>
        <w:tab/>
      </w:r>
      <w:r w:rsidRPr="00644122">
        <w:rPr>
          <w:rFonts w:ascii="Calibri" w:hAnsi="Calibri"/>
          <w:b/>
          <w:bCs/>
        </w:rPr>
        <w:tab/>
      </w:r>
    </w:p>
    <w:p w:rsidR="002B2119" w:rsidRDefault="002B2119" w:rsidP="002B2119">
      <w:pPr>
        <w:rPr>
          <w:rFonts w:ascii="Calibri" w:hAnsi="Calibri"/>
          <w:b/>
          <w:bCs/>
          <w:color w:val="0070C0"/>
        </w:rPr>
      </w:pPr>
      <w:r>
        <w:rPr>
          <w:rFonts w:ascii="Calibri" w:hAnsi="Calibri"/>
          <w:b/>
          <w:bCs/>
          <w:color w:val="0070C0"/>
        </w:rPr>
        <w:t xml:space="preserve">Expected </w:t>
      </w:r>
      <w:r w:rsidRPr="007F47E4">
        <w:rPr>
          <w:rFonts w:ascii="Calibri" w:hAnsi="Calibri"/>
          <w:b/>
          <w:bCs/>
          <w:color w:val="0070C0"/>
        </w:rPr>
        <w:t>Results</w:t>
      </w:r>
      <w:r>
        <w:rPr>
          <w:rFonts w:ascii="Calibri" w:hAnsi="Calibri"/>
          <w:b/>
          <w:bCs/>
          <w:color w:val="0070C0"/>
        </w:rPr>
        <w:t>:</w:t>
      </w:r>
    </w:p>
    <w:tbl>
      <w:tblPr>
        <w:tblW w:w="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/>
      </w:tblPr>
      <w:tblGrid>
        <w:gridCol w:w="1389"/>
        <w:gridCol w:w="1371"/>
        <w:gridCol w:w="766"/>
        <w:gridCol w:w="818"/>
      </w:tblGrid>
      <w:tr w:rsidR="00644122" w:rsidTr="00644122">
        <w:trPr>
          <w:cantSplit/>
          <w:trHeight w:val="514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D52AB8" w:rsidRPr="007F4C85" w:rsidRDefault="00D52AB8" w:rsidP="00644122">
            <w:pPr>
              <w:pStyle w:val="Heading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Known positives</w:t>
            </w:r>
          </w:p>
          <w:p w:rsidR="00D52AB8" w:rsidRPr="007F4C85" w:rsidRDefault="00D52AB8" w:rsidP="002B211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F4C85">
              <w:rPr>
                <w:rFonts w:ascii="Calibri" w:hAnsi="Calibri"/>
                <w:sz w:val="17"/>
                <w:szCs w:val="17"/>
              </w:rPr>
              <w:t>positive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D52AB8" w:rsidRPr="007F4C85" w:rsidRDefault="00D52AB8" w:rsidP="002B2119">
            <w:pPr>
              <w:pStyle w:val="Heading1"/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Known negative</w:t>
            </w:r>
          </w:p>
          <w:p w:rsidR="00D52AB8" w:rsidRPr="007F4C85" w:rsidRDefault="00D52AB8" w:rsidP="002B211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F4C85">
              <w:rPr>
                <w:rFonts w:ascii="Calibri" w:hAnsi="Calibri"/>
                <w:sz w:val="17"/>
                <w:szCs w:val="17"/>
              </w:rPr>
              <w:t>negative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D52AB8" w:rsidRPr="007F4C85" w:rsidRDefault="00D52AB8" w:rsidP="002B2119">
            <w:pPr>
              <w:pStyle w:val="Heading1"/>
              <w:jc w:val="center"/>
              <w:rPr>
                <w:rFonts w:ascii="Calibri" w:hAnsi="Calibri"/>
                <w:sz w:val="17"/>
                <w:szCs w:val="17"/>
              </w:rPr>
            </w:pPr>
            <w:r w:rsidRPr="007F4C85">
              <w:rPr>
                <w:rFonts w:ascii="Calibri" w:hAnsi="Calibri"/>
                <w:sz w:val="17"/>
                <w:szCs w:val="17"/>
              </w:rPr>
              <w:t>PCTRL</w:t>
            </w:r>
          </w:p>
          <w:p w:rsidR="00D52AB8" w:rsidRPr="007F4C85" w:rsidRDefault="00D52AB8" w:rsidP="002B211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positive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D52AB8" w:rsidRPr="007F4C85" w:rsidRDefault="00D52AB8" w:rsidP="002B2119">
            <w:pPr>
              <w:pStyle w:val="Heading1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NCTRL</w:t>
            </w:r>
          </w:p>
          <w:p w:rsidR="00D52AB8" w:rsidRPr="007F4C85" w:rsidRDefault="00D52AB8" w:rsidP="002B211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negative</w:t>
            </w:r>
          </w:p>
        </w:tc>
      </w:tr>
    </w:tbl>
    <w:p w:rsidR="002B2119" w:rsidRDefault="002B2119" w:rsidP="002B2119">
      <w:pPr>
        <w:rPr>
          <w:rFonts w:ascii="Calibri" w:hAnsi="Calibri"/>
          <w:b/>
          <w:bCs/>
          <w:color w:val="0070C0"/>
        </w:rPr>
      </w:pPr>
    </w:p>
    <w:p w:rsidR="002B2119" w:rsidRPr="002B2119" w:rsidRDefault="002B2119" w:rsidP="002B2119">
      <w:pPr>
        <w:rPr>
          <w:rFonts w:ascii="Calibri" w:hAnsi="Calibri"/>
          <w:b/>
          <w:bCs/>
          <w:color w:val="0070C0"/>
        </w:rPr>
      </w:pPr>
      <w:r>
        <w:rPr>
          <w:rFonts w:ascii="Calibri" w:hAnsi="Calibri"/>
          <w:b/>
          <w:bCs/>
          <w:color w:val="0070C0"/>
        </w:rPr>
        <w:t xml:space="preserve"> </w:t>
      </w:r>
      <w:r w:rsidRPr="00124CFA">
        <w:rPr>
          <w:rFonts w:ascii="Calibri" w:hAnsi="Calibri"/>
          <w:bCs/>
          <w:i/>
          <w:color w:val="FF0000"/>
          <w:sz w:val="20"/>
          <w:szCs w:val="20"/>
        </w:rPr>
        <w:t xml:space="preserve">Attach </w:t>
      </w:r>
      <w:r w:rsidR="00644122">
        <w:rPr>
          <w:rFonts w:ascii="Calibri" w:hAnsi="Calibri"/>
          <w:bCs/>
          <w:i/>
          <w:color w:val="FF0000"/>
          <w:sz w:val="20"/>
          <w:szCs w:val="20"/>
        </w:rPr>
        <w:t xml:space="preserve">New </w:t>
      </w:r>
      <w:proofErr w:type="gramStart"/>
      <w:r w:rsidR="00644122">
        <w:rPr>
          <w:rFonts w:ascii="Calibri" w:hAnsi="Calibri"/>
          <w:bCs/>
          <w:i/>
          <w:color w:val="FF0000"/>
          <w:sz w:val="20"/>
          <w:szCs w:val="20"/>
        </w:rPr>
        <w:t xml:space="preserve">Lot </w:t>
      </w:r>
      <w:r w:rsidRPr="00124CFA">
        <w:rPr>
          <w:rFonts w:ascii="Calibri" w:hAnsi="Calibri"/>
          <w:bCs/>
          <w:i/>
          <w:color w:val="FF0000"/>
          <w:sz w:val="20"/>
          <w:szCs w:val="20"/>
        </w:rPr>
        <w:t xml:space="preserve"> </w:t>
      </w:r>
      <w:r>
        <w:rPr>
          <w:rFonts w:ascii="Calibri" w:hAnsi="Calibri"/>
          <w:bCs/>
          <w:i/>
          <w:color w:val="FF0000"/>
          <w:sz w:val="20"/>
          <w:szCs w:val="20"/>
        </w:rPr>
        <w:t>Report</w:t>
      </w:r>
      <w:r w:rsidR="00644122">
        <w:rPr>
          <w:rFonts w:ascii="Calibri" w:hAnsi="Calibri"/>
          <w:bCs/>
          <w:i/>
          <w:color w:val="FF0000"/>
          <w:sz w:val="20"/>
          <w:szCs w:val="20"/>
        </w:rPr>
        <w:t>s</w:t>
      </w:r>
      <w:proofErr w:type="gramEnd"/>
      <w:r w:rsidRPr="00124CFA">
        <w:rPr>
          <w:rFonts w:ascii="Calibri" w:hAnsi="Calibri"/>
          <w:bCs/>
          <w:i/>
          <w:color w:val="FF0000"/>
          <w:sz w:val="20"/>
          <w:szCs w:val="20"/>
        </w:rPr>
        <w:t xml:space="preserve"> (RUO)</w:t>
      </w:r>
      <w:r>
        <w:rPr>
          <w:rFonts w:ascii="Calibri" w:hAnsi="Calibri"/>
          <w:b/>
          <w:bCs/>
          <w:color w:val="0070C0"/>
        </w:rPr>
        <w:t xml:space="preserve">          </w:t>
      </w:r>
      <w:r>
        <w:rPr>
          <w:rFonts w:ascii="Calibri" w:hAnsi="Calibri"/>
          <w:b/>
          <w:bCs/>
          <w:color w:val="0070C0"/>
        </w:rPr>
        <w:tab/>
      </w:r>
    </w:p>
    <w:p w:rsidR="00DA6EBC" w:rsidRPr="00B71D05" w:rsidRDefault="00DA6EBC" w:rsidP="00DA6EB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2268"/>
        <w:gridCol w:w="1146"/>
        <w:gridCol w:w="990"/>
        <w:gridCol w:w="890"/>
        <w:gridCol w:w="1208"/>
        <w:gridCol w:w="2360"/>
      </w:tblGrid>
      <w:tr w:rsidR="00D52AB8" w:rsidTr="00D52AB8">
        <w:trPr>
          <w:cantSplit/>
          <w:trHeight w:val="432"/>
          <w:jc w:val="center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Control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Accession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D52AB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Result 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Pass/Fail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Comments/Tech </w:t>
            </w:r>
          </w:p>
        </w:tc>
      </w:tr>
      <w:tr w:rsidR="00D52AB8" w:rsidTr="00D52AB8">
        <w:trPr>
          <w:cantSplit/>
          <w:trHeight w:val="432"/>
          <w:jc w:val="center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AB8" w:rsidRP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594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AB8" w:rsidRP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52AB8">
              <w:rPr>
                <w:rFonts w:asciiTheme="minorHAnsi" w:hAnsiTheme="minorHAnsi" w:cstheme="minorHAnsi"/>
                <w:b/>
                <w:sz w:val="18"/>
                <w:szCs w:val="18"/>
              </w:rPr>
              <w:t>Test against New lot/shipment Reagents</w:t>
            </w:r>
          </w:p>
        </w:tc>
      </w:tr>
      <w:tr w:rsidR="00D52AB8" w:rsidTr="00644122">
        <w:trPr>
          <w:cantSplit/>
          <w:trHeight w:val="218"/>
          <w:jc w:val="center"/>
        </w:trPr>
        <w:tc>
          <w:tcPr>
            <w:tcW w:w="774" w:type="dxa"/>
            <w:vMerge w:val="restart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D52AB8" w:rsidRDefault="00D52AB8" w:rsidP="002B2119">
            <w:pPr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sz w:val="20"/>
              </w:rPr>
              <w:t>Known positive sample/pt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Old</w:t>
            </w:r>
          </w:p>
        </w:tc>
        <w:tc>
          <w:tcPr>
            <w:tcW w:w="890" w:type="dxa"/>
            <w:shd w:val="clear" w:color="auto" w:fill="FFFFCC"/>
            <w:vAlign w:val="center"/>
          </w:tcPr>
          <w:p w:rsidR="00D52AB8" w:rsidRPr="00D52AB8" w:rsidRDefault="00D52AB8" w:rsidP="002B2119">
            <w:pPr>
              <w:jc w:val="center"/>
              <w:rPr>
                <w:rFonts w:ascii="Calibri" w:hAnsi="Calibri"/>
                <w:b/>
                <w:sz w:val="16"/>
              </w:rPr>
            </w:pPr>
            <w:r w:rsidRPr="00D52AB8">
              <w:rPr>
                <w:rFonts w:ascii="Calibri" w:hAnsi="Calibri"/>
                <w:b/>
                <w:sz w:val="16"/>
              </w:rPr>
              <w:t>New</w:t>
            </w:r>
          </w:p>
        </w:tc>
        <w:tc>
          <w:tcPr>
            <w:tcW w:w="1208" w:type="dxa"/>
            <w:vMerge w:val="restart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360" w:type="dxa"/>
            <w:vMerge w:val="restart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644122">
        <w:trPr>
          <w:cantSplit/>
          <w:trHeight w:val="395"/>
          <w:jc w:val="center"/>
        </w:trPr>
        <w:tc>
          <w:tcPr>
            <w:tcW w:w="774" w:type="dxa"/>
            <w:vMerge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2AB8" w:rsidRDefault="00D52AB8" w:rsidP="002B211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52AB8" w:rsidRPr="00D52AB8" w:rsidRDefault="00D52AB8" w:rsidP="002B2119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08" w:type="dxa"/>
            <w:vMerge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360" w:type="dxa"/>
            <w:vMerge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644122">
        <w:trPr>
          <w:cantSplit/>
          <w:trHeight w:val="218"/>
          <w:jc w:val="center"/>
        </w:trPr>
        <w:tc>
          <w:tcPr>
            <w:tcW w:w="774" w:type="dxa"/>
            <w:vMerge w:val="restart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52AB8" w:rsidRDefault="00D52AB8" w:rsidP="002B211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positive sample/pt</w:t>
            </w:r>
          </w:p>
        </w:tc>
        <w:tc>
          <w:tcPr>
            <w:tcW w:w="1146" w:type="dxa"/>
            <w:vMerge w:val="restart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Old</w:t>
            </w:r>
          </w:p>
        </w:tc>
        <w:tc>
          <w:tcPr>
            <w:tcW w:w="890" w:type="dxa"/>
            <w:shd w:val="clear" w:color="auto" w:fill="FFFFCC"/>
            <w:vAlign w:val="center"/>
          </w:tcPr>
          <w:p w:rsidR="00D52AB8" w:rsidRPr="00D52AB8" w:rsidRDefault="00D52AB8" w:rsidP="002B2119">
            <w:pPr>
              <w:jc w:val="center"/>
              <w:rPr>
                <w:rFonts w:ascii="Calibri" w:hAnsi="Calibri"/>
                <w:b/>
                <w:sz w:val="16"/>
              </w:rPr>
            </w:pPr>
            <w:r w:rsidRPr="00D52AB8">
              <w:rPr>
                <w:rFonts w:ascii="Calibri" w:hAnsi="Calibri"/>
                <w:b/>
                <w:sz w:val="16"/>
              </w:rPr>
              <w:t>New</w:t>
            </w:r>
          </w:p>
        </w:tc>
        <w:tc>
          <w:tcPr>
            <w:tcW w:w="1208" w:type="dxa"/>
            <w:vMerge w:val="restart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360" w:type="dxa"/>
            <w:vMerge w:val="restart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644122">
        <w:trPr>
          <w:cantSplit/>
          <w:trHeight w:val="389"/>
          <w:jc w:val="center"/>
        </w:trPr>
        <w:tc>
          <w:tcPr>
            <w:tcW w:w="774" w:type="dxa"/>
            <w:vMerge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2AB8" w:rsidRDefault="00D52AB8" w:rsidP="002B211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6" w:type="dxa"/>
            <w:vMerge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90" w:type="dxa"/>
            <w:vAlign w:val="center"/>
          </w:tcPr>
          <w:p w:rsidR="00D52AB8" w:rsidRP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08" w:type="dxa"/>
            <w:vMerge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360" w:type="dxa"/>
            <w:vMerge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644122">
        <w:trPr>
          <w:cantSplit/>
          <w:trHeight w:val="248"/>
          <w:jc w:val="center"/>
        </w:trPr>
        <w:tc>
          <w:tcPr>
            <w:tcW w:w="774" w:type="dxa"/>
            <w:vMerge w:val="restart"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D52AB8" w:rsidRDefault="00D52AB8" w:rsidP="00FD02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negative sample/pt</w:t>
            </w:r>
          </w:p>
        </w:tc>
        <w:tc>
          <w:tcPr>
            <w:tcW w:w="1146" w:type="dxa"/>
            <w:vMerge w:val="restart"/>
          </w:tcPr>
          <w:p w:rsidR="00D52AB8" w:rsidRDefault="00D52AB8" w:rsidP="00FD02F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shd w:val="clear" w:color="auto" w:fill="FFFFCC"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Old</w:t>
            </w:r>
          </w:p>
        </w:tc>
        <w:tc>
          <w:tcPr>
            <w:tcW w:w="890" w:type="dxa"/>
            <w:shd w:val="clear" w:color="auto" w:fill="FFFFCC"/>
            <w:vAlign w:val="center"/>
          </w:tcPr>
          <w:p w:rsidR="00D52AB8" w:rsidRPr="00D52AB8" w:rsidRDefault="00D52AB8" w:rsidP="00FD02FE">
            <w:pPr>
              <w:jc w:val="center"/>
              <w:rPr>
                <w:rFonts w:ascii="Calibri" w:hAnsi="Calibri"/>
                <w:b/>
                <w:sz w:val="16"/>
              </w:rPr>
            </w:pPr>
            <w:r w:rsidRPr="00D52AB8">
              <w:rPr>
                <w:rFonts w:ascii="Calibri" w:hAnsi="Calibri"/>
                <w:b/>
                <w:sz w:val="16"/>
              </w:rPr>
              <w:t>New</w:t>
            </w:r>
          </w:p>
        </w:tc>
        <w:tc>
          <w:tcPr>
            <w:tcW w:w="1208" w:type="dxa"/>
            <w:vMerge w:val="restart"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360" w:type="dxa"/>
            <w:vMerge w:val="restart"/>
          </w:tcPr>
          <w:p w:rsidR="00D52AB8" w:rsidRDefault="00D52AB8" w:rsidP="00FD02FE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644122">
        <w:trPr>
          <w:cantSplit/>
          <w:trHeight w:val="350"/>
          <w:jc w:val="center"/>
        </w:trPr>
        <w:tc>
          <w:tcPr>
            <w:tcW w:w="774" w:type="dxa"/>
            <w:vMerge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2AB8" w:rsidRDefault="00D52AB8" w:rsidP="00FD02F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46" w:type="dxa"/>
            <w:vMerge/>
          </w:tcPr>
          <w:p w:rsidR="00D52AB8" w:rsidRDefault="00D52AB8" w:rsidP="00FD02F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890" w:type="dxa"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208" w:type="dxa"/>
            <w:vMerge/>
            <w:vAlign w:val="center"/>
          </w:tcPr>
          <w:p w:rsidR="00D52AB8" w:rsidRDefault="00D52AB8" w:rsidP="00FD02F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360" w:type="dxa"/>
            <w:vMerge/>
          </w:tcPr>
          <w:p w:rsidR="00D52AB8" w:rsidRDefault="00D52AB8" w:rsidP="00FD02FE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D52AB8">
        <w:trPr>
          <w:cantSplit/>
          <w:trHeight w:val="432"/>
          <w:jc w:val="center"/>
        </w:trPr>
        <w:tc>
          <w:tcPr>
            <w:tcW w:w="774" w:type="dxa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52AB8" w:rsidRDefault="00D52AB8" w:rsidP="002B211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PCTRL</w:t>
            </w:r>
          </w:p>
        </w:tc>
        <w:tc>
          <w:tcPr>
            <w:tcW w:w="1146" w:type="dxa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360" w:type="dxa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  <w:tr w:rsidR="00D52AB8" w:rsidTr="00D52AB8">
        <w:trPr>
          <w:cantSplit/>
          <w:trHeight w:val="432"/>
          <w:jc w:val="center"/>
        </w:trPr>
        <w:tc>
          <w:tcPr>
            <w:tcW w:w="774" w:type="dxa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D52AB8" w:rsidRDefault="00D52AB8" w:rsidP="002B211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</w:t>
            </w:r>
          </w:p>
        </w:tc>
        <w:tc>
          <w:tcPr>
            <w:tcW w:w="1146" w:type="dxa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:rsidR="00D52AB8" w:rsidRDefault="00D52AB8" w:rsidP="002B211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360" w:type="dxa"/>
          </w:tcPr>
          <w:p w:rsidR="00D52AB8" w:rsidRDefault="00D52AB8" w:rsidP="002B2119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DA6EBC" w:rsidRDefault="00DA6EBC" w:rsidP="00DA6EBC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0"/>
        </w:rPr>
      </w:pPr>
    </w:p>
    <w:p w:rsidR="007B0D03" w:rsidRDefault="007B0D03" w:rsidP="0087480A">
      <w:pPr>
        <w:pStyle w:val="NoSpacing"/>
      </w:pP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Problem:  ___________________________________________________________________________________________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Corrective Action: ____________________________________________________________________________________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2B2119" w:rsidRDefault="002B2119" w:rsidP="002B2119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2B2119" w:rsidRPr="00A30820" w:rsidRDefault="002B2119" w:rsidP="00A30820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  <w:sz w:val="20"/>
        </w:rPr>
        <w:t>Reviewed by: ________________________________ Date: _____________________</w:t>
      </w:r>
    </w:p>
    <w:sectPr w:rsidR="002B2119" w:rsidRPr="00A30820" w:rsidSect="00DA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5F" w:rsidRDefault="0075585F" w:rsidP="0075585F">
      <w:r>
        <w:separator/>
      </w:r>
    </w:p>
  </w:endnote>
  <w:endnote w:type="continuationSeparator" w:id="0">
    <w:p w:rsidR="0075585F" w:rsidRDefault="0075585F" w:rsidP="0075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37" w:rsidRDefault="004F4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FA" w:rsidRDefault="00332ECE">
    <w:pPr>
      <w:pStyle w:val="Footer"/>
      <w:jc w:val="right"/>
    </w:pPr>
    <w:r w:rsidRPr="00CD25A8">
      <w:rPr>
        <w:rFonts w:asciiTheme="minorHAnsi" w:hAnsiTheme="minorHAnsi"/>
        <w:sz w:val="18"/>
        <w:szCs w:val="18"/>
      </w:rPr>
      <w:t xml:space="preserve">Page </w:t>
    </w:r>
    <w:r w:rsidR="00A345AB" w:rsidRPr="00CD25A8">
      <w:rPr>
        <w:rFonts w:asciiTheme="minorHAnsi" w:hAnsiTheme="minorHAnsi"/>
        <w:b/>
        <w:sz w:val="18"/>
        <w:szCs w:val="18"/>
      </w:rPr>
      <w:fldChar w:fldCharType="begin"/>
    </w:r>
    <w:r w:rsidRPr="00CD25A8">
      <w:rPr>
        <w:rFonts w:asciiTheme="minorHAnsi" w:hAnsiTheme="minorHAnsi"/>
        <w:b/>
        <w:sz w:val="18"/>
        <w:szCs w:val="18"/>
      </w:rPr>
      <w:instrText xml:space="preserve"> PAGE </w:instrText>
    </w:r>
    <w:r w:rsidR="00A345AB" w:rsidRPr="00CD25A8">
      <w:rPr>
        <w:rFonts w:asciiTheme="minorHAnsi" w:hAnsiTheme="minorHAnsi"/>
        <w:b/>
        <w:sz w:val="18"/>
        <w:szCs w:val="18"/>
      </w:rPr>
      <w:fldChar w:fldCharType="separate"/>
    </w:r>
    <w:r w:rsidR="004F4537">
      <w:rPr>
        <w:rFonts w:asciiTheme="minorHAnsi" w:hAnsiTheme="minorHAnsi"/>
        <w:b/>
        <w:noProof/>
        <w:sz w:val="18"/>
        <w:szCs w:val="18"/>
      </w:rPr>
      <w:t>1</w:t>
    </w:r>
    <w:r w:rsidR="00A345AB" w:rsidRPr="00CD25A8">
      <w:rPr>
        <w:rFonts w:asciiTheme="minorHAnsi" w:hAnsiTheme="minorHAnsi"/>
        <w:b/>
        <w:sz w:val="18"/>
        <w:szCs w:val="18"/>
      </w:rPr>
      <w:fldChar w:fldCharType="end"/>
    </w:r>
    <w:r w:rsidRPr="00CD25A8">
      <w:rPr>
        <w:rFonts w:asciiTheme="minorHAnsi" w:hAnsiTheme="minorHAnsi"/>
        <w:sz w:val="18"/>
        <w:szCs w:val="18"/>
      </w:rPr>
      <w:t xml:space="preserve"> of </w:t>
    </w:r>
    <w:r w:rsidR="00A345AB" w:rsidRPr="00CD25A8">
      <w:rPr>
        <w:rFonts w:asciiTheme="minorHAnsi" w:hAnsiTheme="minorHAnsi"/>
        <w:b/>
        <w:sz w:val="18"/>
        <w:szCs w:val="18"/>
      </w:rPr>
      <w:fldChar w:fldCharType="begin"/>
    </w:r>
    <w:r w:rsidRPr="00CD25A8">
      <w:rPr>
        <w:rFonts w:asciiTheme="minorHAnsi" w:hAnsiTheme="minorHAnsi"/>
        <w:b/>
        <w:sz w:val="18"/>
        <w:szCs w:val="18"/>
      </w:rPr>
      <w:instrText xml:space="preserve"> NUMPAGES  </w:instrText>
    </w:r>
    <w:r w:rsidR="00A345AB" w:rsidRPr="00CD25A8">
      <w:rPr>
        <w:rFonts w:asciiTheme="minorHAnsi" w:hAnsiTheme="minorHAnsi"/>
        <w:b/>
        <w:sz w:val="18"/>
        <w:szCs w:val="18"/>
      </w:rPr>
      <w:fldChar w:fldCharType="separate"/>
    </w:r>
    <w:r w:rsidR="004F4537">
      <w:rPr>
        <w:rFonts w:asciiTheme="minorHAnsi" w:hAnsiTheme="minorHAnsi"/>
        <w:b/>
        <w:noProof/>
        <w:sz w:val="18"/>
        <w:szCs w:val="18"/>
      </w:rPr>
      <w:t>1</w:t>
    </w:r>
    <w:r w:rsidR="00A345AB" w:rsidRPr="00CD25A8">
      <w:rPr>
        <w:rFonts w:asciiTheme="minorHAnsi" w:hAnsiTheme="minorHAnsi"/>
        <w:b/>
        <w:sz w:val="18"/>
        <w:szCs w:val="18"/>
      </w:rPr>
      <w:fldChar w:fldCharType="end"/>
    </w:r>
  </w:p>
  <w:p w:rsidR="00124CFA" w:rsidRDefault="004F4537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37" w:rsidRDefault="004F4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5F" w:rsidRDefault="0075585F" w:rsidP="0075585F">
      <w:r>
        <w:separator/>
      </w:r>
    </w:p>
  </w:footnote>
  <w:footnote w:type="continuationSeparator" w:id="0">
    <w:p w:rsidR="0075585F" w:rsidRDefault="0075585F" w:rsidP="0075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37" w:rsidRDefault="004F45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940"/>
    </w:tblGrid>
    <w:tr w:rsidR="00124CFA">
      <w:trPr>
        <w:cantSplit/>
        <w:trHeight w:val="245"/>
      </w:trPr>
      <w:tc>
        <w:tcPr>
          <w:tcW w:w="4500" w:type="dxa"/>
        </w:tcPr>
        <w:p w:rsidR="00124CFA" w:rsidRDefault="00332ECE" w:rsidP="007F47E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Worksheet: RVP Reagent QC Worksheet</w:t>
          </w:r>
        </w:p>
      </w:tc>
      <w:tc>
        <w:tcPr>
          <w:tcW w:w="5940" w:type="dxa"/>
          <w:vMerge w:val="restart"/>
        </w:tcPr>
        <w:p w:rsidR="00124CFA" w:rsidRDefault="00332ECE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</w:t>
          </w:r>
          <w:r w:rsidR="00A345AB" w:rsidRPr="00A345A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124CFA">
      <w:trPr>
        <w:cantSplit/>
        <w:trHeight w:val="245"/>
      </w:trPr>
      <w:tc>
        <w:tcPr>
          <w:tcW w:w="4500" w:type="dxa"/>
        </w:tcPr>
        <w:p w:rsidR="00496467" w:rsidRPr="00496467" w:rsidRDefault="00332ECE">
          <w:pPr>
            <w:pStyle w:val="Header"/>
            <w:tabs>
              <w:tab w:val="clear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 xml:space="preserve">Form: MB 11.08.F2 </w:t>
          </w:r>
          <w:r w:rsidR="00496467">
            <w:rPr>
              <w:rFonts w:ascii="Calibri" w:hAnsi="Calibri"/>
              <w:sz w:val="16"/>
            </w:rPr>
            <w:t>v3</w:t>
          </w:r>
        </w:p>
      </w:tc>
      <w:tc>
        <w:tcPr>
          <w:tcW w:w="5940" w:type="dxa"/>
          <w:vMerge/>
        </w:tcPr>
        <w:p w:rsidR="00124CFA" w:rsidRDefault="004F4537">
          <w:pPr>
            <w:pStyle w:val="Header"/>
            <w:tabs>
              <w:tab w:val="clear" w:pos="8640"/>
            </w:tabs>
          </w:pPr>
        </w:p>
      </w:tc>
    </w:tr>
    <w:tr w:rsidR="00124CFA">
      <w:trPr>
        <w:cantSplit/>
        <w:trHeight w:val="245"/>
      </w:trPr>
      <w:tc>
        <w:tcPr>
          <w:tcW w:w="4500" w:type="dxa"/>
        </w:tcPr>
        <w:p w:rsidR="00124CFA" w:rsidRDefault="004F4537" w:rsidP="0046747E">
          <w:pPr>
            <w:pStyle w:val="Header"/>
            <w:tabs>
              <w:tab w:val="clear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</w:t>
          </w:r>
          <w:r>
            <w:rPr>
              <w:rFonts w:ascii="Calibri" w:hAnsi="Calibri"/>
              <w:sz w:val="16"/>
            </w:rPr>
            <w:t>11.27</w:t>
          </w:r>
          <w:r w:rsidR="00A63C5E">
            <w:rPr>
              <w:rFonts w:ascii="Calibri" w:hAnsi="Calibri"/>
              <w:sz w:val="16"/>
            </w:rPr>
            <w:t>.2017</w:t>
          </w:r>
        </w:p>
      </w:tc>
      <w:tc>
        <w:tcPr>
          <w:tcW w:w="5940" w:type="dxa"/>
          <w:vMerge/>
        </w:tcPr>
        <w:p w:rsidR="00124CFA" w:rsidRDefault="004F4537">
          <w:pPr>
            <w:pStyle w:val="Header"/>
            <w:tabs>
              <w:tab w:val="clear" w:pos="8640"/>
            </w:tabs>
          </w:pPr>
        </w:p>
      </w:tc>
    </w:tr>
  </w:tbl>
  <w:p w:rsidR="00124CFA" w:rsidRDefault="004F4537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37" w:rsidRDefault="004F4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3770"/>
    <w:multiLevelType w:val="hybridMultilevel"/>
    <w:tmpl w:val="1600844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6EBC"/>
    <w:rsid w:val="00221EF0"/>
    <w:rsid w:val="002B2119"/>
    <w:rsid w:val="00332ECE"/>
    <w:rsid w:val="00357F8D"/>
    <w:rsid w:val="00496467"/>
    <w:rsid w:val="004A1D3F"/>
    <w:rsid w:val="004F4537"/>
    <w:rsid w:val="00644122"/>
    <w:rsid w:val="0075585F"/>
    <w:rsid w:val="007B0D03"/>
    <w:rsid w:val="008709A3"/>
    <w:rsid w:val="0087480A"/>
    <w:rsid w:val="00890771"/>
    <w:rsid w:val="0096335A"/>
    <w:rsid w:val="00A30820"/>
    <w:rsid w:val="00A345AB"/>
    <w:rsid w:val="00A63C5E"/>
    <w:rsid w:val="00D52AB8"/>
    <w:rsid w:val="00DA2A54"/>
    <w:rsid w:val="00DA6EBC"/>
    <w:rsid w:val="00E168C8"/>
    <w:rsid w:val="00EA4C89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BC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DA6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6EBC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A6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BC"/>
    <w:rPr>
      <w:rFonts w:ascii="Times New Roman" w:eastAsia="Times New Roman" w:hAnsi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DA6EB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6EBC"/>
    <w:rPr>
      <w:rFonts w:ascii="Arial" w:eastAsia="Times New Roman" w:hAnsi="Arial" w:cs="Arial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9</cp:revision>
  <cp:lastPrinted>2017-10-30T12:11:00Z</cp:lastPrinted>
  <dcterms:created xsi:type="dcterms:W3CDTF">2017-10-30T11:19:00Z</dcterms:created>
  <dcterms:modified xsi:type="dcterms:W3CDTF">2017-11-02T16:40:00Z</dcterms:modified>
</cp:coreProperties>
</file>