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E4" w:rsidRPr="00AE05C2" w:rsidRDefault="00C852E4" w:rsidP="00C852E4">
      <w:pPr>
        <w:pStyle w:val="Heading1"/>
        <w:rPr>
          <w:color w:val="3366CC"/>
          <w:sz w:val="40"/>
          <w:szCs w:val="40"/>
        </w:rPr>
      </w:pPr>
      <w:proofErr w:type="spellStart"/>
      <w:r w:rsidRPr="00AE05C2">
        <w:rPr>
          <w:color w:val="3366CC"/>
          <w:sz w:val="40"/>
          <w:szCs w:val="40"/>
        </w:rPr>
        <w:t>Thermocycler</w:t>
      </w:r>
      <w:proofErr w:type="spellEnd"/>
      <w:r w:rsidRPr="00AE05C2">
        <w:rPr>
          <w:color w:val="3366CC"/>
          <w:sz w:val="40"/>
          <w:szCs w:val="40"/>
        </w:rPr>
        <w:t xml:space="preserve"> </w:t>
      </w:r>
      <w:r>
        <w:rPr>
          <w:color w:val="3366CC"/>
          <w:sz w:val="40"/>
          <w:szCs w:val="40"/>
        </w:rPr>
        <w:t xml:space="preserve">Maintenance: Cleaning </w:t>
      </w:r>
      <w:r w:rsidR="009F0B4D">
        <w:rPr>
          <w:color w:val="3366CC"/>
          <w:sz w:val="40"/>
          <w:szCs w:val="40"/>
        </w:rPr>
        <w:t>of Sample Wells</w:t>
      </w:r>
    </w:p>
    <w:p w:rsidR="00C852E4" w:rsidRDefault="00C852E4" w:rsidP="00C852E4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9F0B4D" w:rsidRDefault="009F0B4D" w:rsidP="009F0B4D">
      <w:pPr>
        <w:pStyle w:val="Heading4"/>
        <w:pBdr>
          <w:bottom w:val="single" w:sz="12" w:space="1" w:color="D9D9D9" w:themeColor="background1" w:themeShade="D9"/>
        </w:pBdr>
      </w:pPr>
      <w:r>
        <w:rPr>
          <w:color w:val="3366CC"/>
        </w:rPr>
        <w:t xml:space="preserve">PURPOSE/PRINCIPLE </w:t>
      </w:r>
    </w:p>
    <w:p w:rsidR="00C852E4" w:rsidRPr="00A3337B" w:rsidRDefault="00C852E4" w:rsidP="00C852E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C852E4" w:rsidRDefault="00C852E4" w:rsidP="00C852E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This procedure provides instructions for cleaning the ABI 2720 </w:t>
      </w:r>
      <w:proofErr w:type="spellStart"/>
      <w:r>
        <w:rPr>
          <w:rFonts w:ascii="Calibri" w:hAnsi="Calibri"/>
          <w:sz w:val="20"/>
          <w:szCs w:val="20"/>
        </w:rPr>
        <w:t>thermocyclers</w:t>
      </w:r>
      <w:proofErr w:type="spellEnd"/>
      <w:r>
        <w:rPr>
          <w:rFonts w:ascii="Calibri" w:hAnsi="Calibri"/>
          <w:sz w:val="20"/>
          <w:szCs w:val="20"/>
        </w:rPr>
        <w:t xml:space="preserve">. </w:t>
      </w:r>
    </w:p>
    <w:p w:rsidR="00C852E4" w:rsidRPr="00572834" w:rsidRDefault="00C852E4" w:rsidP="00C852E4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C852E4" w:rsidRDefault="00C852E4" w:rsidP="00C852E4">
      <w:pPr>
        <w:pStyle w:val="Heading4"/>
        <w:pBdr>
          <w:bottom w:val="single" w:sz="12" w:space="1" w:color="D9D9D9" w:themeColor="background1" w:themeShade="D9"/>
        </w:pBdr>
      </w:pPr>
      <w:r>
        <w:rPr>
          <w:color w:val="3366CC"/>
        </w:rPr>
        <w:t>POLICY STATEMENT</w:t>
      </w:r>
    </w:p>
    <w:p w:rsidR="00C852E4" w:rsidRDefault="00C852E4" w:rsidP="00C852E4">
      <w:pPr>
        <w:rPr>
          <w:rFonts w:ascii="Calibri" w:hAnsi="Calibri"/>
          <w:sz w:val="16"/>
          <w:szCs w:val="16"/>
        </w:rPr>
      </w:pPr>
    </w:p>
    <w:p w:rsidR="00C852E4" w:rsidRDefault="00C852E4" w:rsidP="00C852E4">
      <w:pPr>
        <w:numPr>
          <w:ilvl w:val="0"/>
          <w:numId w:val="4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The ABI 2720 </w:t>
      </w:r>
      <w:proofErr w:type="spellStart"/>
      <w:r>
        <w:rPr>
          <w:rFonts w:ascii="Calibri" w:hAnsi="Calibri"/>
          <w:sz w:val="20"/>
        </w:rPr>
        <w:t>thermocyclers</w:t>
      </w:r>
      <w:proofErr w:type="spellEnd"/>
      <w:r>
        <w:rPr>
          <w:rFonts w:ascii="Calibri" w:hAnsi="Calibri"/>
          <w:sz w:val="20"/>
        </w:rPr>
        <w:t xml:space="preserve"> are checked for temperature accuracy by </w:t>
      </w:r>
      <w:proofErr w:type="spellStart"/>
      <w:r>
        <w:rPr>
          <w:rFonts w:ascii="Calibri" w:hAnsi="Calibri"/>
          <w:sz w:val="20"/>
        </w:rPr>
        <w:t>BioMed</w:t>
      </w:r>
      <w:proofErr w:type="spellEnd"/>
      <w:r>
        <w:rPr>
          <w:rFonts w:ascii="Calibri" w:hAnsi="Calibri"/>
          <w:sz w:val="20"/>
        </w:rPr>
        <w:t xml:space="preserve"> bi-annually. Testing includes  block accuracy and temperature non-uniformity testing to meet CAP requirement  MIC.64614</w:t>
      </w:r>
      <w:r>
        <w:rPr>
          <w:rFonts w:ascii="Calibri" w:hAnsi="Calibri"/>
          <w:sz w:val="20"/>
          <w:vertAlign w:val="superscript"/>
        </w:rPr>
        <w:t>1</w:t>
      </w:r>
    </w:p>
    <w:p w:rsidR="00C852E4" w:rsidRDefault="00C852E4" w:rsidP="00C852E4">
      <w:pPr>
        <w:numPr>
          <w:ilvl w:val="0"/>
          <w:numId w:val="4"/>
        </w:numPr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Thermocyclers</w:t>
      </w:r>
      <w:proofErr w:type="spellEnd"/>
      <w:r>
        <w:rPr>
          <w:rFonts w:ascii="Calibri" w:hAnsi="Calibri"/>
          <w:sz w:val="20"/>
        </w:rPr>
        <w:t xml:space="preserve"> are tested for temperature accuracy before implementation and at least annually thereafter</w:t>
      </w:r>
    </w:p>
    <w:p w:rsidR="00C852E4" w:rsidRDefault="00C852E4" w:rsidP="00C852E4">
      <w:pPr>
        <w:numPr>
          <w:ilvl w:val="0"/>
          <w:numId w:val="4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The ABI 2720 </w:t>
      </w:r>
      <w:proofErr w:type="spellStart"/>
      <w:r>
        <w:rPr>
          <w:rFonts w:ascii="Calibri" w:hAnsi="Calibri"/>
          <w:sz w:val="20"/>
        </w:rPr>
        <w:t>thermocyclers</w:t>
      </w:r>
      <w:proofErr w:type="spellEnd"/>
      <w:r>
        <w:rPr>
          <w:rFonts w:ascii="Calibri" w:hAnsi="Calibri"/>
          <w:sz w:val="20"/>
        </w:rPr>
        <w:t xml:space="preserve"> are to by thoroughly cleaned (including the sample block) monthly or as needed</w:t>
      </w:r>
    </w:p>
    <w:p w:rsidR="00C852E4" w:rsidRPr="00AD3BD3" w:rsidRDefault="00C852E4" w:rsidP="00C852E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C852E4" w:rsidRDefault="00C852E4" w:rsidP="00C852E4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C852E4" w:rsidRDefault="00C852E4" w:rsidP="00C852E4">
      <w:pPr>
        <w:rPr>
          <w:rFonts w:ascii="Calibri" w:hAnsi="Calibri"/>
          <w:sz w:val="16"/>
        </w:rPr>
      </w:pPr>
    </w:p>
    <w:p w:rsidR="00C852E4" w:rsidRPr="005B2E31" w:rsidRDefault="00C852E4" w:rsidP="00C852E4">
      <w:pPr>
        <w:numPr>
          <w:ilvl w:val="0"/>
          <w:numId w:val="2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Records maintained on the Molecular Maintenance log, filed in the maintenance binder. </w:t>
      </w:r>
    </w:p>
    <w:p w:rsidR="00C852E4" w:rsidRPr="00937BF4" w:rsidRDefault="00C852E4" w:rsidP="00C852E4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C852E4" w:rsidRDefault="00C852E4" w:rsidP="00C852E4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C852E4" w:rsidRDefault="00C852E4" w:rsidP="00C852E4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Ind w:w="100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/>
      </w:tblPr>
      <w:tblGrid>
        <w:gridCol w:w="3600"/>
        <w:gridCol w:w="2448"/>
        <w:gridCol w:w="2322"/>
      </w:tblGrid>
      <w:tr w:rsidR="00C852E4" w:rsidTr="00CD367B">
        <w:trPr>
          <w:trHeight w:val="288"/>
        </w:trPr>
        <w:tc>
          <w:tcPr>
            <w:tcW w:w="3600" w:type="dxa"/>
            <w:shd w:val="clear" w:color="auto" w:fill="E9F4FF"/>
            <w:vAlign w:val="center"/>
          </w:tcPr>
          <w:p w:rsidR="00C852E4" w:rsidRDefault="00C852E4" w:rsidP="00CD367B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2448" w:type="dxa"/>
            <w:shd w:val="clear" w:color="auto" w:fill="E9F4FF"/>
            <w:vAlign w:val="center"/>
          </w:tcPr>
          <w:p w:rsidR="00C852E4" w:rsidRDefault="00C852E4" w:rsidP="00CD367B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2322" w:type="dxa"/>
            <w:shd w:val="clear" w:color="auto" w:fill="E9F4FF"/>
          </w:tcPr>
          <w:p w:rsidR="00C852E4" w:rsidRDefault="00C852E4" w:rsidP="00CD367B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C852E4" w:rsidTr="00CD367B">
        <w:trPr>
          <w:trHeight w:val="288"/>
        </w:trPr>
        <w:tc>
          <w:tcPr>
            <w:tcW w:w="3600" w:type="dxa"/>
            <w:vAlign w:val="center"/>
          </w:tcPr>
          <w:p w:rsidR="00C852E4" w:rsidRDefault="00C852E4" w:rsidP="00CD367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ABI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thermocycler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#1 asset  026801</w:t>
            </w:r>
          </w:p>
        </w:tc>
        <w:tc>
          <w:tcPr>
            <w:tcW w:w="2448" w:type="dxa"/>
            <w:vAlign w:val="center"/>
          </w:tcPr>
          <w:p w:rsidR="00C852E4" w:rsidRPr="00251D9E" w:rsidRDefault="00C852E4" w:rsidP="00CD367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70% isopropyl alcohol </w:t>
            </w:r>
          </w:p>
        </w:tc>
        <w:tc>
          <w:tcPr>
            <w:tcW w:w="2322" w:type="dxa"/>
            <w:vAlign w:val="center"/>
          </w:tcPr>
          <w:p w:rsidR="00C852E4" w:rsidRPr="00251D9E" w:rsidRDefault="00C852E4" w:rsidP="00CD367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Cotton swabs</w:t>
            </w:r>
          </w:p>
        </w:tc>
      </w:tr>
      <w:tr w:rsidR="00C852E4" w:rsidTr="00CD367B">
        <w:trPr>
          <w:trHeight w:val="288"/>
        </w:trPr>
        <w:tc>
          <w:tcPr>
            <w:tcW w:w="3600" w:type="dxa"/>
            <w:vAlign w:val="center"/>
          </w:tcPr>
          <w:p w:rsidR="00C852E4" w:rsidRDefault="00C852E4" w:rsidP="00CD367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ABI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thermocycler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#2 asset  028017</w:t>
            </w:r>
          </w:p>
        </w:tc>
        <w:tc>
          <w:tcPr>
            <w:tcW w:w="2448" w:type="dxa"/>
            <w:vAlign w:val="center"/>
          </w:tcPr>
          <w:p w:rsidR="00C852E4" w:rsidRPr="00251D9E" w:rsidRDefault="00C852E4" w:rsidP="00CD367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10% Sodium Hypochlorite (bleach)</w:t>
            </w:r>
          </w:p>
        </w:tc>
        <w:tc>
          <w:tcPr>
            <w:tcW w:w="2322" w:type="dxa"/>
            <w:vAlign w:val="center"/>
          </w:tcPr>
          <w:p w:rsidR="00C852E4" w:rsidRPr="00251D9E" w:rsidRDefault="00C852E4" w:rsidP="00CD367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852E4" w:rsidTr="00CD367B">
        <w:trPr>
          <w:trHeight w:val="288"/>
        </w:trPr>
        <w:tc>
          <w:tcPr>
            <w:tcW w:w="3600" w:type="dxa"/>
            <w:vAlign w:val="center"/>
          </w:tcPr>
          <w:p w:rsidR="00C852E4" w:rsidRDefault="00C852E4" w:rsidP="00CD367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48" w:type="dxa"/>
            <w:vAlign w:val="center"/>
          </w:tcPr>
          <w:p w:rsidR="00C852E4" w:rsidRPr="00251D9E" w:rsidRDefault="00C852E4" w:rsidP="00CD367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Water</w:t>
            </w:r>
          </w:p>
        </w:tc>
        <w:tc>
          <w:tcPr>
            <w:tcW w:w="2322" w:type="dxa"/>
            <w:vAlign w:val="center"/>
          </w:tcPr>
          <w:p w:rsidR="00C852E4" w:rsidRPr="00251D9E" w:rsidRDefault="00C852E4" w:rsidP="00CD367B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852E4" w:rsidRPr="00937BF4" w:rsidRDefault="00C852E4" w:rsidP="00C852E4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C852E4" w:rsidRDefault="00C852E4" w:rsidP="00C852E4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C852E4" w:rsidRPr="00196C1D" w:rsidRDefault="00C852E4" w:rsidP="00C852E4">
      <w:pPr>
        <w:rPr>
          <w:rFonts w:ascii="Calibri" w:hAnsi="Calibri"/>
          <w:sz w:val="16"/>
          <w:szCs w:val="16"/>
        </w:rPr>
      </w:pPr>
    </w:p>
    <w:p w:rsidR="00C852E4" w:rsidRPr="00747529" w:rsidRDefault="00C852E4" w:rsidP="00C852E4">
      <w:pPr>
        <w:numPr>
          <w:ilvl w:val="0"/>
          <w:numId w:val="3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>Standard precautions</w:t>
      </w:r>
    </w:p>
    <w:p w:rsidR="00C852E4" w:rsidRPr="00747529" w:rsidRDefault="00C852E4" w:rsidP="00C852E4">
      <w:pPr>
        <w:pStyle w:val="Header"/>
        <w:numPr>
          <w:ilvl w:val="0"/>
          <w:numId w:val="3"/>
        </w:numPr>
        <w:tabs>
          <w:tab w:val="clear" w:pos="1080"/>
          <w:tab w:val="clear" w:pos="4320"/>
          <w:tab w:val="clear" w:pos="8640"/>
          <w:tab w:val="num" w:pos="720"/>
        </w:tabs>
        <w:ind w:hanging="720"/>
        <w:rPr>
          <w:rFonts w:ascii="Calibri" w:hAnsi="Calibri"/>
          <w:iCs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 xml:space="preserve">Use of engineering controls: Refer to MB 3.01 </w:t>
      </w:r>
      <w:r w:rsidRPr="00747529">
        <w:rPr>
          <w:rFonts w:ascii="Calibri" w:hAnsi="Calibri"/>
          <w:bCs/>
          <w:sz w:val="20"/>
          <w:szCs w:val="20"/>
        </w:rPr>
        <w:t>Engineering Controls to Prevent Nucleic Acid Contamination</w:t>
      </w:r>
    </w:p>
    <w:p w:rsidR="00C852E4" w:rsidRPr="00181430" w:rsidRDefault="00C852E4" w:rsidP="00C852E4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C852E4" w:rsidRDefault="00C852E4" w:rsidP="00C852E4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Monthly cleaning of </w:t>
      </w:r>
      <w:r w:rsidR="009F0B4D">
        <w:rPr>
          <w:rFonts w:ascii="Calibri" w:hAnsi="Calibri"/>
          <w:sz w:val="20"/>
        </w:rPr>
        <w:t xml:space="preserve">the ABI 2720 </w:t>
      </w:r>
      <w:proofErr w:type="spellStart"/>
      <w:r w:rsidR="009F0B4D">
        <w:rPr>
          <w:rFonts w:ascii="Calibri" w:hAnsi="Calibri"/>
          <w:sz w:val="20"/>
        </w:rPr>
        <w:t>thermocycler</w:t>
      </w:r>
      <w:proofErr w:type="spellEnd"/>
      <w:r w:rsidR="009F0B4D">
        <w:rPr>
          <w:rFonts w:ascii="Calibri" w:hAnsi="Calibri"/>
          <w:sz w:val="20"/>
        </w:rPr>
        <w:t xml:space="preserve"> sample wells.</w:t>
      </w:r>
    </w:p>
    <w:p w:rsidR="00C852E4" w:rsidRDefault="00C852E4" w:rsidP="00C852E4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Block Accuracy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"/>
        <w:gridCol w:w="7578"/>
        <w:gridCol w:w="1152"/>
      </w:tblGrid>
      <w:tr w:rsidR="00C852E4" w:rsidTr="009F0B4D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C852E4" w:rsidRDefault="00C852E4" w:rsidP="00CD367B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C852E4" w:rsidRPr="009F0B4D" w:rsidRDefault="00C852E4" w:rsidP="009F0B4D">
            <w:pPr>
              <w:pStyle w:val="Heading6"/>
              <w:spacing w:before="0"/>
              <w:rPr>
                <w:rFonts w:asciiTheme="minorHAnsi" w:hAnsiTheme="minorHAnsi"/>
                <w:sz w:val="18"/>
              </w:rPr>
            </w:pPr>
            <w:r w:rsidRPr="009F0B4D">
              <w:rPr>
                <w:rFonts w:asciiTheme="minorHAnsi" w:hAnsiTheme="minorHAnsi"/>
                <w:sz w:val="18"/>
              </w:rPr>
              <w:t>Step</w:t>
            </w:r>
          </w:p>
        </w:tc>
        <w:tc>
          <w:tcPr>
            <w:tcW w:w="75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C852E4" w:rsidRDefault="00C852E4" w:rsidP="00CD367B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15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C852E4" w:rsidRDefault="00C852E4" w:rsidP="00CD367B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C852E4" w:rsidTr="009F0B4D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C852E4" w:rsidRPr="00A60388" w:rsidRDefault="009F0B4D" w:rsidP="00CD367B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Room 3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CF3789" w:rsidRDefault="00C852E4" w:rsidP="00CD367B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578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Default="009F0B4D" w:rsidP="00CD367B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Ensure the </w:t>
            </w:r>
            <w:proofErr w:type="spellStart"/>
            <w:r>
              <w:rPr>
                <w:rFonts w:ascii="Calibri" w:hAnsi="Calibri"/>
                <w:szCs w:val="20"/>
              </w:rPr>
              <w:t>thermocycler</w:t>
            </w:r>
            <w:proofErr w:type="spellEnd"/>
            <w:r>
              <w:rPr>
                <w:rFonts w:ascii="Calibri" w:hAnsi="Calibri"/>
                <w:szCs w:val="20"/>
              </w:rPr>
              <w:t xml:space="preserve"> to be cleaned is turned off. </w:t>
            </w:r>
          </w:p>
          <w:p w:rsidR="009F0B4D" w:rsidRDefault="009F0B4D" w:rsidP="00CD367B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NOTE: the instrument should be cooled before cleaning.</w:t>
            </w:r>
          </w:p>
        </w:tc>
        <w:tc>
          <w:tcPr>
            <w:tcW w:w="1152" w:type="dxa"/>
            <w:vMerge w:val="restart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Default="00C852E4" w:rsidP="00CD367B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852E4" w:rsidTr="009F0B4D">
        <w:trPr>
          <w:trHeight w:val="350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A60388" w:rsidRDefault="00C852E4" w:rsidP="00CD367B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CF3789" w:rsidRDefault="00C852E4" w:rsidP="00CD367B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578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Default="009F0B4D" w:rsidP="00CD367B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Lift the lever and open the hinged heated cover</w:t>
            </w:r>
          </w:p>
        </w:tc>
        <w:tc>
          <w:tcPr>
            <w:tcW w:w="1152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C852E4" w:rsidRDefault="00C852E4" w:rsidP="00CD367B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852E4" w:rsidTr="009F0B4D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C852E4" w:rsidRPr="00A60388" w:rsidRDefault="00C852E4" w:rsidP="00CD367B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CF3789" w:rsidRDefault="00C852E4" w:rsidP="00CD367B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578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Default="009F0B4D" w:rsidP="00CD367B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If the sample tray is seated, remove it and set it aside.  </w:t>
            </w:r>
          </w:p>
        </w:tc>
        <w:tc>
          <w:tcPr>
            <w:tcW w:w="1152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C852E4" w:rsidRDefault="00C852E4" w:rsidP="00CD367B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C852E4" w:rsidTr="009F0B4D">
        <w:trPr>
          <w:trHeight w:val="350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C852E4" w:rsidRPr="00A60388" w:rsidRDefault="00C852E4" w:rsidP="00CD367B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CF3789" w:rsidRDefault="00C852E4" w:rsidP="00CD367B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578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Default="009F0B4D" w:rsidP="00CD367B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Using a 70% isopropyl alcohol wipe and cotton swab, clean the samples wells thoroughly, let dry. </w:t>
            </w:r>
          </w:p>
          <w:p w:rsidR="009F0B4D" w:rsidRPr="00CF3789" w:rsidRDefault="009F0B4D" w:rsidP="00CD367B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NOTE: if the sample wells become contaminated from the samples, clean the wells thoroughly with a cotton swab soaked in 10% bleach and then rinse with water. </w:t>
            </w:r>
          </w:p>
        </w:tc>
        <w:tc>
          <w:tcPr>
            <w:tcW w:w="1152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C852E4" w:rsidRPr="00E42860" w:rsidRDefault="00C852E4" w:rsidP="00CD367B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C852E4" w:rsidTr="009F0B4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A60388" w:rsidRDefault="00C852E4" w:rsidP="00CD367B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CF3789" w:rsidRDefault="00C852E4" w:rsidP="00CD367B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57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CF3789" w:rsidRDefault="009F0B4D" w:rsidP="00CD367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Record completion of activity on the molecular maintenance log </w:t>
            </w:r>
          </w:p>
        </w:tc>
        <w:tc>
          <w:tcPr>
            <w:tcW w:w="1152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1C4521" w:rsidRDefault="009F0B4D" w:rsidP="009F0B4D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Molecular Maintenance log</w:t>
            </w:r>
          </w:p>
        </w:tc>
      </w:tr>
    </w:tbl>
    <w:p w:rsidR="00C852E4" w:rsidRPr="00AE05C2" w:rsidRDefault="00C852E4" w:rsidP="00C852E4">
      <w:pPr>
        <w:spacing w:line="240" w:lineRule="atLeast"/>
        <w:rPr>
          <w:rFonts w:ascii="Calibri" w:hAnsi="Calibri"/>
          <w:sz w:val="20"/>
          <w:szCs w:val="20"/>
        </w:rPr>
      </w:pPr>
    </w:p>
    <w:p w:rsidR="00C852E4" w:rsidRDefault="00C852E4" w:rsidP="00C852E4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C852E4" w:rsidRPr="00572834" w:rsidRDefault="00C852E4" w:rsidP="00C852E4">
      <w:pPr>
        <w:rPr>
          <w:rFonts w:ascii="Calibri" w:hAnsi="Calibri"/>
          <w:sz w:val="14"/>
          <w:szCs w:val="14"/>
        </w:rPr>
      </w:pPr>
    </w:p>
    <w:p w:rsidR="00C852E4" w:rsidRPr="00BD46FD" w:rsidRDefault="00C852E4" w:rsidP="00C852E4">
      <w:pPr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572834">
        <w:rPr>
          <w:rFonts w:asciiTheme="minorHAnsi" w:hAnsiTheme="minorHAnsi"/>
          <w:sz w:val="18"/>
          <w:szCs w:val="18"/>
        </w:rPr>
        <w:t xml:space="preserve">Microbiology Checklist requirement : </w:t>
      </w:r>
      <w:r>
        <w:rPr>
          <w:rFonts w:ascii="Calibri" w:hAnsi="Calibri"/>
          <w:sz w:val="20"/>
        </w:rPr>
        <w:t>CAP MIC.64614</w:t>
      </w:r>
      <w:r w:rsidRPr="00572834">
        <w:rPr>
          <w:rFonts w:asciiTheme="minorHAnsi" w:hAnsiTheme="minorHAnsi"/>
          <w:sz w:val="18"/>
          <w:szCs w:val="18"/>
        </w:rPr>
        <w:t xml:space="preserve">, College of American Pathologists Accreditation Program </w:t>
      </w:r>
      <w:hyperlink r:id="rId7" w:history="1">
        <w:r w:rsidRPr="00572834">
          <w:rPr>
            <w:rStyle w:val="Hyperlink"/>
            <w:rFonts w:asciiTheme="minorHAnsi" w:hAnsiTheme="minorHAnsi"/>
            <w:sz w:val="18"/>
            <w:szCs w:val="18"/>
          </w:rPr>
          <w:t>www.cap.org</w:t>
        </w:r>
      </w:hyperlink>
    </w:p>
    <w:p w:rsidR="00C852E4" w:rsidRPr="00BD46FD" w:rsidRDefault="00C852E4" w:rsidP="00C852E4">
      <w:pPr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User Guide: </w:t>
      </w:r>
      <w:r w:rsidRPr="00BD46FD">
        <w:rPr>
          <w:rFonts w:asciiTheme="minorHAnsi" w:hAnsiTheme="minorHAnsi"/>
          <w:sz w:val="18"/>
          <w:szCs w:val="18"/>
        </w:rPr>
        <w:t>Thermal Cycler Temperature Verification System</w:t>
      </w:r>
      <w:r>
        <w:rPr>
          <w:rFonts w:asciiTheme="minorHAnsi" w:hAnsiTheme="minorHAnsi"/>
          <w:sz w:val="18"/>
          <w:szCs w:val="18"/>
        </w:rPr>
        <w:t xml:space="preserve"> for </w:t>
      </w:r>
      <w:proofErr w:type="spellStart"/>
      <w:r>
        <w:rPr>
          <w:rFonts w:asciiTheme="minorHAnsi" w:hAnsiTheme="minorHAnsi"/>
          <w:sz w:val="18"/>
          <w:szCs w:val="18"/>
        </w:rPr>
        <w:t>GeneAmp</w:t>
      </w:r>
      <w:proofErr w:type="spellEnd"/>
      <w:r>
        <w:rPr>
          <w:rFonts w:asciiTheme="minorHAnsi" w:hAnsiTheme="minorHAnsi"/>
          <w:sz w:val="18"/>
          <w:szCs w:val="18"/>
        </w:rPr>
        <w:t xml:space="preserve"> PCR System 2720, 9600, 9800, and </w:t>
      </w:r>
      <w:proofErr w:type="spellStart"/>
      <w:r>
        <w:rPr>
          <w:rFonts w:asciiTheme="minorHAnsi" w:hAnsiTheme="minorHAnsi"/>
          <w:sz w:val="18"/>
          <w:szCs w:val="18"/>
        </w:rPr>
        <w:t>Veriti</w:t>
      </w:r>
      <w:proofErr w:type="spellEnd"/>
      <w:r>
        <w:rPr>
          <w:rFonts w:asciiTheme="minorHAnsi" w:hAnsiTheme="minorHAnsi"/>
          <w:sz w:val="18"/>
          <w:szCs w:val="18"/>
        </w:rPr>
        <w:t xml:space="preserve"> Thermal Cyclers, Applied </w:t>
      </w:r>
      <w:proofErr w:type="spellStart"/>
      <w:r>
        <w:rPr>
          <w:rFonts w:asciiTheme="minorHAnsi" w:hAnsiTheme="minorHAnsi"/>
          <w:sz w:val="18"/>
          <w:szCs w:val="18"/>
        </w:rPr>
        <w:t>Biosystems</w:t>
      </w:r>
      <w:proofErr w:type="spellEnd"/>
      <w:r>
        <w:rPr>
          <w:rFonts w:asciiTheme="minorHAnsi" w:hAnsiTheme="minorHAnsi"/>
          <w:sz w:val="18"/>
          <w:szCs w:val="18"/>
        </w:rPr>
        <w:t>, Part Number 4411933 Rev C 8/2009</w:t>
      </w:r>
    </w:p>
    <w:p w:rsidR="00C852E4" w:rsidRPr="00572834" w:rsidRDefault="00C852E4" w:rsidP="00C852E4">
      <w:pPr>
        <w:rPr>
          <w:rFonts w:ascii="Calibri" w:hAnsi="Calibri"/>
          <w:sz w:val="14"/>
          <w:szCs w:val="14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440"/>
        <w:gridCol w:w="5040"/>
      </w:tblGrid>
      <w:tr w:rsidR="00C852E4" w:rsidTr="00CD367B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C852E4" w:rsidRDefault="00C852E4" w:rsidP="00CD367B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852E4" w:rsidRDefault="00C852E4" w:rsidP="00CD367B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C852E4" w:rsidTr="00CD367B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C852E4" w:rsidRDefault="00C852E4" w:rsidP="00CD367B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C852E4" w:rsidRPr="007F0166" w:rsidRDefault="00C852E4" w:rsidP="00CD367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7F0166" w:rsidRDefault="00C852E4" w:rsidP="00CD367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7F0166" w:rsidRDefault="00C852E4" w:rsidP="00CD367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C852E4" w:rsidRPr="007F0166" w:rsidRDefault="00C852E4" w:rsidP="00CD367B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C852E4" w:rsidTr="00CD367B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C852E4" w:rsidRDefault="00C852E4" w:rsidP="00CD367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7F0166" w:rsidRDefault="00C852E4" w:rsidP="00CD367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7F0166" w:rsidRDefault="009F0B4D" w:rsidP="00CD367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2E4" w:rsidRPr="007F0166" w:rsidRDefault="009F0B4D" w:rsidP="00CD367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04/01/2018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C852E4" w:rsidRPr="007F0166" w:rsidRDefault="00C852E4" w:rsidP="00CD367B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</w:tbl>
    <w:p w:rsidR="00C852E4" w:rsidRPr="00196C1D" w:rsidRDefault="00C852E4" w:rsidP="00C852E4">
      <w:pPr>
        <w:rPr>
          <w:sz w:val="20"/>
          <w:szCs w:val="20"/>
        </w:rPr>
      </w:pPr>
    </w:p>
    <w:p w:rsidR="007B0D03" w:rsidRDefault="007B0D03" w:rsidP="0087480A">
      <w:pPr>
        <w:pStyle w:val="NoSpacing"/>
      </w:pPr>
    </w:p>
    <w:sectPr w:rsidR="007B0D03" w:rsidSect="00AD3BD3">
      <w:headerReference w:type="default" r:id="rId8"/>
      <w:footerReference w:type="default" r:id="rId9"/>
      <w:pgSz w:w="12240" w:h="15840" w:code="1"/>
      <w:pgMar w:top="432" w:right="720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E4" w:rsidRDefault="00C852E4" w:rsidP="00C852E4">
      <w:r>
        <w:separator/>
      </w:r>
    </w:p>
  </w:endnote>
  <w:endnote w:type="continuationSeparator" w:id="0">
    <w:p w:rsidR="00C852E4" w:rsidRDefault="00C852E4" w:rsidP="00C85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D9" w:rsidRDefault="00152BF3" w:rsidP="0074506B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>
      <w:rPr>
        <w:rFonts w:ascii="Calibri" w:hAnsi="Calibri"/>
        <w:noProof/>
        <w:sz w:val="18"/>
      </w:rPr>
      <w:t>1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>
      <w:rPr>
        <w:rFonts w:ascii="Calibri" w:hAnsi="Calibri"/>
        <w:noProof/>
        <w:sz w:val="18"/>
      </w:rPr>
      <w:t>2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E4" w:rsidRDefault="00C852E4" w:rsidP="00C852E4">
      <w:r>
        <w:separator/>
      </w:r>
    </w:p>
  </w:footnote>
  <w:footnote w:type="continuationSeparator" w:id="0">
    <w:p w:rsidR="00C852E4" w:rsidRDefault="00C852E4" w:rsidP="00C85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292"/>
    </w:tblGrid>
    <w:tr w:rsidR="00A775D9">
      <w:trPr>
        <w:cantSplit/>
        <w:trHeight w:val="245"/>
      </w:trPr>
      <w:tc>
        <w:tcPr>
          <w:tcW w:w="4500" w:type="dxa"/>
        </w:tcPr>
        <w:p w:rsidR="00A775D9" w:rsidRDefault="00152BF3" w:rsidP="00C852E4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Procedure: </w:t>
          </w:r>
          <w:proofErr w:type="spellStart"/>
          <w:r>
            <w:rPr>
              <w:rFonts w:ascii="Calibri" w:hAnsi="Calibri"/>
              <w:sz w:val="16"/>
            </w:rPr>
            <w:t>Thermocycler</w:t>
          </w:r>
          <w:proofErr w:type="spellEnd"/>
          <w:r>
            <w:rPr>
              <w:rFonts w:ascii="Calibri" w:hAnsi="Calibri"/>
              <w:sz w:val="16"/>
            </w:rPr>
            <w:t xml:space="preserve"> </w:t>
          </w:r>
          <w:r w:rsidR="00C852E4">
            <w:rPr>
              <w:rFonts w:ascii="Calibri" w:hAnsi="Calibri"/>
              <w:sz w:val="16"/>
            </w:rPr>
            <w:t xml:space="preserve">Maintenance: Cleaning </w:t>
          </w:r>
          <w:r w:rsidR="009F0B4D">
            <w:rPr>
              <w:rFonts w:ascii="Calibri" w:hAnsi="Calibri"/>
              <w:sz w:val="16"/>
            </w:rPr>
            <w:t xml:space="preserve">of Sample Wells </w:t>
          </w:r>
        </w:p>
      </w:tc>
      <w:tc>
        <w:tcPr>
          <w:tcW w:w="5292" w:type="dxa"/>
          <w:vMerge w:val="restart"/>
        </w:tcPr>
        <w:p w:rsidR="00A775D9" w:rsidRDefault="00152BF3" w:rsidP="00503090">
          <w:pPr>
            <w:pStyle w:val="Header"/>
            <w:tabs>
              <w:tab w:val="clear" w:pos="8640"/>
            </w:tabs>
            <w:ind w:left="2952"/>
          </w:pPr>
          <w:r>
            <w:t xml:space="preserve">                                                         </w: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84pt;height:29.25pt;visibility:visible">
                <v:imagedata r:id="rId1" o:title="Childrens_MN_2015_logo_RGB_of_PMS280-PMS2925_800x257"/>
              </v:shape>
            </w:pict>
          </w:r>
        </w:p>
      </w:tc>
    </w:tr>
    <w:tr w:rsidR="00A775D9">
      <w:trPr>
        <w:cantSplit/>
        <w:trHeight w:val="245"/>
      </w:trPr>
      <w:tc>
        <w:tcPr>
          <w:tcW w:w="4500" w:type="dxa"/>
        </w:tcPr>
        <w:p w:rsidR="00A775D9" w:rsidRDefault="00C852E4" w:rsidP="00B0551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4.05</w:t>
          </w:r>
          <w:r w:rsidR="00152BF3">
            <w:rPr>
              <w:rFonts w:ascii="Calibri" w:hAnsi="Calibri"/>
              <w:sz w:val="16"/>
            </w:rPr>
            <w:t xml:space="preserve"> v1</w:t>
          </w:r>
        </w:p>
      </w:tc>
      <w:tc>
        <w:tcPr>
          <w:tcW w:w="5292" w:type="dxa"/>
          <w:vMerge/>
        </w:tcPr>
        <w:p w:rsidR="00A775D9" w:rsidRDefault="00152BF3">
          <w:pPr>
            <w:pStyle w:val="Header"/>
            <w:tabs>
              <w:tab w:val="clear" w:pos="8640"/>
            </w:tabs>
          </w:pPr>
        </w:p>
      </w:tc>
    </w:tr>
    <w:tr w:rsidR="00A775D9">
      <w:trPr>
        <w:cantSplit/>
        <w:trHeight w:val="245"/>
      </w:trPr>
      <w:tc>
        <w:tcPr>
          <w:tcW w:w="4500" w:type="dxa"/>
        </w:tcPr>
        <w:p w:rsidR="00A775D9" w:rsidRDefault="00152BF3" w:rsidP="00C852E4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Effective Date: </w:t>
          </w:r>
          <w:r w:rsidR="00C852E4">
            <w:rPr>
              <w:rFonts w:ascii="Calibri" w:hAnsi="Calibri"/>
              <w:sz w:val="16"/>
            </w:rPr>
            <w:t>04.01.18</w:t>
          </w:r>
        </w:p>
      </w:tc>
      <w:tc>
        <w:tcPr>
          <w:tcW w:w="5292" w:type="dxa"/>
          <w:vMerge/>
        </w:tcPr>
        <w:p w:rsidR="00A775D9" w:rsidRDefault="00152BF3">
          <w:pPr>
            <w:pStyle w:val="Header"/>
            <w:tabs>
              <w:tab w:val="clear" w:pos="8640"/>
            </w:tabs>
          </w:pPr>
        </w:p>
      </w:tc>
    </w:tr>
  </w:tbl>
  <w:p w:rsidR="00A775D9" w:rsidRDefault="00152BF3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0BD1"/>
    <w:multiLevelType w:val="hybridMultilevel"/>
    <w:tmpl w:val="FE0E1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27BD9"/>
    <w:multiLevelType w:val="hybridMultilevel"/>
    <w:tmpl w:val="F4AC0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931C2"/>
    <w:multiLevelType w:val="hybridMultilevel"/>
    <w:tmpl w:val="4F1089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4214D1"/>
    <w:multiLevelType w:val="hybridMultilevel"/>
    <w:tmpl w:val="8968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2E4"/>
    <w:rsid w:val="00152BF3"/>
    <w:rsid w:val="00357F8D"/>
    <w:rsid w:val="0055127F"/>
    <w:rsid w:val="00583ACA"/>
    <w:rsid w:val="006276E6"/>
    <w:rsid w:val="007267D8"/>
    <w:rsid w:val="007B0D03"/>
    <w:rsid w:val="0087480A"/>
    <w:rsid w:val="009F0B4D"/>
    <w:rsid w:val="00A95C33"/>
    <w:rsid w:val="00C11789"/>
    <w:rsid w:val="00C76C05"/>
    <w:rsid w:val="00C852E4"/>
    <w:rsid w:val="00D50C90"/>
    <w:rsid w:val="00DA2A54"/>
    <w:rsid w:val="00FA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E4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semiHidden/>
    <w:rsid w:val="00C852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852E4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semiHidden/>
    <w:rsid w:val="00C852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852E4"/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semiHidden/>
    <w:rsid w:val="00C852E4"/>
    <w:rPr>
      <w:color w:val="0000FF"/>
      <w:u w:val="single"/>
    </w:rPr>
  </w:style>
  <w:style w:type="paragraph" w:customStyle="1" w:styleId="Custom2">
    <w:name w:val="Custom 2"/>
    <w:basedOn w:val="Normal"/>
    <w:rsid w:val="00C852E4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C852E4"/>
    <w:pPr>
      <w:autoSpaceDE w:val="0"/>
      <w:autoSpaceDN w:val="0"/>
    </w:pPr>
    <w:rPr>
      <w:sz w:val="20"/>
    </w:rPr>
  </w:style>
  <w:style w:type="paragraph" w:styleId="BlockText">
    <w:name w:val="Block Text"/>
    <w:basedOn w:val="Normal"/>
    <w:semiHidden/>
    <w:rsid w:val="00C852E4"/>
    <w:pPr>
      <w:ind w:left="30" w:right="-144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C852E4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CE156920</cp:lastModifiedBy>
  <cp:revision>1</cp:revision>
  <dcterms:created xsi:type="dcterms:W3CDTF">2018-03-12T17:03:00Z</dcterms:created>
  <dcterms:modified xsi:type="dcterms:W3CDTF">2018-03-12T17:26:00Z</dcterms:modified>
</cp:coreProperties>
</file>