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DD2A1E" w:rsidTr="0060016F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A1E" w:rsidRDefault="003C2CBF" w:rsidP="00DD2A1E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proofErr w:type="spellStart"/>
            <w:r>
              <w:rPr>
                <w:rFonts w:ascii="Arial" w:hAnsi="Arial"/>
                <w:color w:val="0000FF"/>
              </w:rPr>
              <w:t>Gene</w:t>
            </w:r>
            <w:r w:rsidR="00DD2A1E">
              <w:rPr>
                <w:rFonts w:ascii="Arial" w:hAnsi="Arial"/>
                <w:color w:val="0000FF"/>
              </w:rPr>
              <w:t>Xpert</w:t>
            </w:r>
            <w:proofErr w:type="spellEnd"/>
            <w:r w:rsidR="00DD2A1E">
              <w:rPr>
                <w:rFonts w:ascii="Arial" w:hAnsi="Arial"/>
                <w:color w:val="0000FF"/>
              </w:rPr>
              <w:t xml:space="preserve"> CT/NG Assay Quality Control</w:t>
            </w:r>
          </w:p>
          <w:p w:rsidR="00DD2A1E" w:rsidRDefault="00DD2A1E" w:rsidP="0060016F">
            <w:pPr>
              <w:pStyle w:val="Custom"/>
            </w:pPr>
          </w:p>
        </w:tc>
      </w:tr>
      <w:tr w:rsidR="00DD2A1E" w:rsidTr="0060016F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</w:rPr>
            </w:pPr>
          </w:p>
          <w:p w:rsidR="00DD2A1E" w:rsidRDefault="00DD2A1E" w:rsidP="0060016F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Quality Control procedures required for the </w:t>
            </w:r>
            <w:proofErr w:type="spellStart"/>
            <w:r>
              <w:rPr>
                <w:rFonts w:ascii="Arial" w:hAnsi="Arial"/>
              </w:rPr>
              <w:t>Xpert</w:t>
            </w:r>
            <w:proofErr w:type="spellEnd"/>
            <w:r>
              <w:rPr>
                <w:rFonts w:ascii="Arial" w:hAnsi="Arial"/>
              </w:rPr>
              <w:t xml:space="preserve"> CT/NG Assay. </w:t>
            </w:r>
          </w:p>
        </w:tc>
      </w:tr>
      <w:tr w:rsidR="00DD2A1E" w:rsidTr="00DD2A1E">
        <w:trPr>
          <w:gridAfter w:val="2"/>
          <w:wAfter w:w="5398" w:type="dxa"/>
          <w:cantSplit/>
          <w:trHeight w:val="8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right w:val="nil"/>
            </w:tcBorders>
          </w:tcPr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 w:rsidRPr="00B01C7A">
              <w:rPr>
                <w:rFonts w:ascii="Arial" w:hAnsi="Arial"/>
                <w:sz w:val="20"/>
              </w:rPr>
              <w:t xml:space="preserve">This procedure applies to </w:t>
            </w:r>
            <w:r>
              <w:rPr>
                <w:rFonts w:ascii="Arial" w:hAnsi="Arial"/>
                <w:sz w:val="20"/>
              </w:rPr>
              <w:t>all employees that work in microbiology.</w:t>
            </w:r>
          </w:p>
          <w:p w:rsidR="00DD2A1E" w:rsidRDefault="00DD2A1E" w:rsidP="0060016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pStyle w:val="Custom2"/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221CD1" w:rsidRDefault="00221CD1" w:rsidP="00C2377C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C2377C" w:rsidRDefault="00C2377C" w:rsidP="00C2377C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 w:rsidR="00791C9F"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C2377C" w:rsidRDefault="00053173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Microbiologics</w:t>
            </w:r>
            <w:proofErr w:type="spellEnd"/>
            <w:r>
              <w:rPr>
                <w:rFonts w:ascii="Arial" w:hAnsi="Arial"/>
                <w:sz w:val="20"/>
              </w:rPr>
              <w:t xml:space="preserve"> Cepheid </w:t>
            </w:r>
            <w:proofErr w:type="spellStart"/>
            <w:r>
              <w:rPr>
                <w:rFonts w:ascii="Arial" w:hAnsi="Arial"/>
                <w:sz w:val="20"/>
              </w:rPr>
              <w:t>Xpert</w:t>
            </w:r>
            <w:proofErr w:type="spellEnd"/>
            <w:r>
              <w:rPr>
                <w:rFonts w:ascii="Arial" w:hAnsi="Arial"/>
                <w:sz w:val="20"/>
              </w:rPr>
              <w:t xml:space="preserve"> CT/NG</w:t>
            </w:r>
            <w:r w:rsidR="00C2377C">
              <w:rPr>
                <w:rFonts w:ascii="Arial" w:hAnsi="Arial"/>
                <w:sz w:val="20"/>
              </w:rPr>
              <w:t xml:space="preserve"> negative controls</w:t>
            </w:r>
          </w:p>
          <w:p w:rsidR="00053173" w:rsidRDefault="00053173" w:rsidP="00053173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Microbiologics</w:t>
            </w:r>
            <w:proofErr w:type="spellEnd"/>
            <w:r>
              <w:rPr>
                <w:rFonts w:ascii="Arial" w:hAnsi="Arial"/>
                <w:sz w:val="20"/>
              </w:rPr>
              <w:t xml:space="preserve"> Cepheid </w:t>
            </w:r>
            <w:proofErr w:type="spellStart"/>
            <w:r>
              <w:rPr>
                <w:rFonts w:ascii="Arial" w:hAnsi="Arial"/>
                <w:sz w:val="20"/>
              </w:rPr>
              <w:t>Xpert</w:t>
            </w:r>
            <w:proofErr w:type="spellEnd"/>
            <w:r>
              <w:rPr>
                <w:rFonts w:ascii="Arial" w:hAnsi="Arial"/>
                <w:sz w:val="20"/>
              </w:rPr>
              <w:t xml:space="preserve"> CT/NG positive controls</w:t>
            </w:r>
          </w:p>
          <w:p w:rsidR="00C2377C" w:rsidRDefault="00C2377C" w:rsidP="00C2377C">
            <w:pPr>
              <w:jc w:val="left"/>
              <w:rPr>
                <w:rFonts w:ascii="Arial" w:hAnsi="Arial"/>
                <w:sz w:val="20"/>
              </w:rPr>
            </w:pPr>
          </w:p>
          <w:p w:rsidR="00C2377C" w:rsidRPr="00CF4FF3" w:rsidRDefault="00C2377C" w:rsidP="00C2377C">
            <w:pPr>
              <w:jc w:val="left"/>
              <w:rPr>
                <w:rFonts w:ascii="Arial" w:hAnsi="Arial"/>
                <w:b/>
                <w:sz w:val="20"/>
              </w:rPr>
            </w:pPr>
            <w:r w:rsidRPr="00CF4FF3">
              <w:rPr>
                <w:rFonts w:ascii="Arial" w:hAnsi="Arial"/>
                <w:b/>
                <w:sz w:val="20"/>
              </w:rPr>
              <w:t>Engineering control</w:t>
            </w:r>
            <w:r w:rsidR="001065BA">
              <w:rPr>
                <w:rFonts w:ascii="Arial" w:hAnsi="Arial"/>
                <w:b/>
                <w:sz w:val="20"/>
              </w:rPr>
              <w:t xml:space="preserve"> (</w:t>
            </w:r>
            <w:r w:rsidR="00654DD9">
              <w:rPr>
                <w:rFonts w:ascii="Arial" w:hAnsi="Arial"/>
                <w:b/>
                <w:sz w:val="20"/>
              </w:rPr>
              <w:t>monthly</w:t>
            </w:r>
            <w:r w:rsidR="00791C9F">
              <w:rPr>
                <w:rFonts w:ascii="Arial" w:hAnsi="Arial"/>
                <w:b/>
                <w:sz w:val="20"/>
              </w:rPr>
              <w:t>)</w:t>
            </w:r>
            <w:r w:rsidRPr="00CF4FF3">
              <w:rPr>
                <w:rFonts w:ascii="Arial" w:hAnsi="Arial"/>
                <w:b/>
                <w:sz w:val="20"/>
              </w:rPr>
              <w:t>:</w:t>
            </w:r>
          </w:p>
          <w:p w:rsidR="00C2377C" w:rsidRDefault="00C2377C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Swab collected with a CT/NG Vaginal/</w:t>
            </w:r>
            <w:proofErr w:type="spellStart"/>
            <w:r>
              <w:rPr>
                <w:rFonts w:ascii="Arial" w:hAnsi="Arial"/>
                <w:sz w:val="20"/>
              </w:rPr>
              <w:t>endocervical</w:t>
            </w:r>
            <w:proofErr w:type="spellEnd"/>
            <w:r>
              <w:rPr>
                <w:rFonts w:ascii="Arial" w:hAnsi="Arial"/>
                <w:sz w:val="20"/>
              </w:rPr>
              <w:t xml:space="preserve"> Specimen Collection Kit</w:t>
            </w: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C2377C" w:rsidRDefault="00C2377C" w:rsidP="0060016F">
            <w:pPr>
              <w:jc w:val="left"/>
              <w:rPr>
                <w:rFonts w:ascii="Arial" w:hAnsi="Arial"/>
                <w:b/>
                <w:sz w:val="20"/>
              </w:rPr>
            </w:pPr>
            <w:r w:rsidRPr="00C2377C">
              <w:rPr>
                <w:rFonts w:ascii="Arial" w:hAnsi="Arial"/>
                <w:b/>
                <w:sz w:val="20"/>
              </w:rPr>
              <w:t>Instrument Performance Verification after repairs:</w:t>
            </w:r>
          </w:p>
          <w:p w:rsidR="00C2377C" w:rsidRPr="00C2377C" w:rsidRDefault="00C2377C" w:rsidP="00C2377C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One known positive and one known negative patient sample OR Positive and Negative External Control swabs </w:t>
            </w:r>
          </w:p>
          <w:p w:rsidR="00C2377C" w:rsidRDefault="00C2377C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9604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9604E" w:rsidRDefault="0099604E" w:rsidP="0060016F">
            <w:pPr>
              <w:pStyle w:val="Custom2"/>
            </w:pPr>
            <w:r>
              <w:t>Frequency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-Every 30 days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shipments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lots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-Drift in results (e.g., increasing/decreasing positivity rates)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-Potential contamination (negative control)</w:t>
            </w:r>
          </w:p>
          <w:p w:rsid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 xml:space="preserve">-After </w:t>
            </w:r>
            <w:proofErr w:type="spellStart"/>
            <w:r w:rsidRPr="0099604E">
              <w:rPr>
                <w:rFonts w:ascii="Arial" w:hAnsi="Arial"/>
                <w:sz w:val="20"/>
              </w:rPr>
              <w:t>Xpert</w:t>
            </w:r>
            <w:proofErr w:type="spellEnd"/>
            <w:r w:rsidRPr="0099604E">
              <w:rPr>
                <w:rFonts w:ascii="Arial" w:hAnsi="Arial"/>
                <w:sz w:val="20"/>
              </w:rPr>
              <w:t xml:space="preserve"> check or drastic system maintenance</w:t>
            </w:r>
          </w:p>
          <w:p w:rsidR="009645B5" w:rsidRDefault="009645B5" w:rsidP="00C2377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-Wipe testing: Monthly </w:t>
            </w: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CD1" w:rsidRDefault="00221CD1" w:rsidP="0060016F">
            <w:pPr>
              <w:spacing w:after="120"/>
              <w:jc w:val="left"/>
              <w:rPr>
                <w:rFonts w:ascii="Arial" w:hAnsi="Arial"/>
                <w:sz w:val="20"/>
              </w:rPr>
            </w:pPr>
          </w:p>
          <w:p w:rsidR="00DD2A1E" w:rsidRPr="00E16FFC" w:rsidRDefault="00DD2A1E" w:rsidP="0060016F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E16FF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Virology Policy </w:t>
            </w:r>
            <w:r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DD2A1E" w:rsidRPr="00E16FFC" w:rsidRDefault="00DD2A1E" w:rsidP="00DD2A1E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</w:t>
            </w:r>
            <w:proofErr w:type="spellEnd"/>
            <w:r w:rsidRPr="00E16FFC">
              <w:rPr>
                <w:rFonts w:ascii="Arial" w:hAnsi="Arial" w:cs="Arial"/>
                <w:i/>
                <w:sz w:val="20"/>
                <w:szCs w:val="20"/>
              </w:rPr>
              <w:t xml:space="preserve"> Spills</w:t>
            </w:r>
          </w:p>
          <w:p w:rsidR="00DD2A1E" w:rsidRDefault="00DD2A1E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Pr="005B2D76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044"/>
              <w:gridCol w:w="3045"/>
              <w:gridCol w:w="3045"/>
            </w:tblGrid>
            <w:tr w:rsidR="00DD2A1E" w:rsidTr="0060016F">
              <w:tc>
                <w:tcPr>
                  <w:tcW w:w="3044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DD2A1E" w:rsidTr="0060016F">
              <w:tc>
                <w:tcPr>
                  <w:tcW w:w="3044" w:type="dxa"/>
                </w:tcPr>
                <w:p w:rsidR="00053173" w:rsidRDefault="00053173" w:rsidP="00053173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Microbiologics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Cepheid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Xpert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CT/NG positive and negative controls </w:t>
                  </w:r>
                </w:p>
                <w:p w:rsidR="00D1329A" w:rsidRDefault="00D1329A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Fibroblasts 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10% bleach</w:t>
                  </w:r>
                </w:p>
                <w:p w:rsidR="00DD2A1E" w:rsidRPr="000823A8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70% ethanol</w:t>
                  </w:r>
                </w:p>
              </w:tc>
              <w:tc>
                <w:tcPr>
                  <w:tcW w:w="3045" w:type="dxa"/>
                </w:tcPr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CT/NG Vaginal/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endocervical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Specimen Collection Kits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Xpert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CT/NG Assay cartridges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Transfer pipettes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Simple racks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Cartridge transfer tray</w:t>
                  </w:r>
                </w:p>
                <w:p w:rsidR="00DD2A1E" w:rsidRDefault="00DD2A1E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DD2A1E" w:rsidRPr="000823A8" w:rsidRDefault="00DD2A1E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Store kits at 2-28</w:t>
                  </w:r>
                  <w:r>
                    <w:rPr>
                      <w:rFonts w:ascii="Arial" w:hAnsi="Arial" w:cs="Arial"/>
                      <w:sz w:val="20"/>
                    </w:rPr>
                    <w:t>°</w:t>
                  </w:r>
                  <w:r>
                    <w:rPr>
                      <w:rFonts w:ascii="Arial" w:hAnsi="Arial"/>
                      <w:sz w:val="20"/>
                    </w:rPr>
                    <w:t xml:space="preserve">C.  Kits are stable until the expiration date printed on the outer box.   </w:t>
                  </w:r>
                </w:p>
              </w:tc>
              <w:tc>
                <w:tcPr>
                  <w:tcW w:w="3045" w:type="dxa"/>
                </w:tcPr>
                <w:p w:rsidR="00C2377C" w:rsidRDefault="00DD2A1E" w:rsidP="00C2377C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Biosafety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Hood</w:t>
                  </w:r>
                </w:p>
                <w:p w:rsidR="00DD2A1E" w:rsidRPr="00C2377C" w:rsidRDefault="00C2377C" w:rsidP="00C2377C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77C">
                    <w:rPr>
                      <w:rFonts w:ascii="Arial" w:hAnsi="Arial" w:cs="Arial"/>
                      <w:sz w:val="20"/>
                      <w:szCs w:val="20"/>
                    </w:rPr>
                    <w:t xml:space="preserve">Cepheid </w:t>
                  </w:r>
                  <w:proofErr w:type="spellStart"/>
                  <w:r w:rsidR="00DD2A1E" w:rsidRPr="00C2377C">
                    <w:rPr>
                      <w:rFonts w:ascii="Arial" w:hAnsi="Arial" w:cs="Arial"/>
                      <w:sz w:val="20"/>
                      <w:szCs w:val="20"/>
                    </w:rPr>
                    <w:t>GeneXpert</w:t>
                  </w:r>
                  <w:proofErr w:type="spellEnd"/>
                  <w:r w:rsidR="00DD2A1E" w:rsidRPr="00C2377C">
                    <w:rPr>
                      <w:rFonts w:ascii="Arial" w:hAnsi="Arial" w:cs="Arial"/>
                      <w:sz w:val="20"/>
                      <w:szCs w:val="20"/>
                    </w:rPr>
                    <w:t xml:space="preserve"> Instrument and computer</w:t>
                  </w:r>
                </w:p>
                <w:p w:rsidR="00DD2A1E" w:rsidRDefault="00DD2A1E" w:rsidP="00DD2A1E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Printer</w:t>
                  </w:r>
                </w:p>
                <w:p w:rsidR="00DD2A1E" w:rsidRDefault="00DD2A1E" w:rsidP="00DD2A1E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1000uL pipette</w:t>
                  </w:r>
                </w:p>
              </w:tc>
            </w:tr>
          </w:tbl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01E3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936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DD2A1E" w:rsidRPr="00791C9F" w:rsidRDefault="00791C9F" w:rsidP="00791C9F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Clean hood and supplies: 10% bleach followed by 70% ethanol.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Change gloves.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Obtain two test cartridges</w:t>
            </w:r>
            <w:r w:rsidR="00053173">
              <w:rPr>
                <w:rFonts w:ascii="Arial" w:hAnsi="Arial" w:cs="Arial"/>
                <w:sz w:val="20"/>
                <w:szCs w:val="20"/>
              </w:rPr>
              <w:t xml:space="preserve"> and two vaginal collection sample tubes</w:t>
            </w:r>
            <w:r w:rsidRPr="00791C9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7770" w:rsidRDefault="00053173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cartridges and collection tubes for the positive and negative controls.</w:t>
            </w:r>
          </w:p>
          <w:p w:rsidR="00791C9F" w:rsidRPr="00791C9F" w:rsidRDefault="00F47770" w:rsidP="00F47770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Set up the positive control first.</w:t>
            </w:r>
          </w:p>
          <w:p w:rsidR="00053173" w:rsidRDefault="00F47770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</w:t>
            </w:r>
            <w:r w:rsidR="00053173">
              <w:rPr>
                <w:rFonts w:ascii="Arial" w:hAnsi="Arial" w:cs="Arial"/>
                <w:sz w:val="20"/>
                <w:szCs w:val="20"/>
              </w:rPr>
              <w:t>control swab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531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E050B" w:rsidRDefault="00053173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Insert the swab into the collection tube, </w:t>
            </w:r>
            <w:r w:rsidR="00F47770">
              <w:rPr>
                <w:rFonts w:ascii="Arial" w:hAnsi="Arial" w:cs="Arial"/>
                <w:sz w:val="20"/>
                <w:szCs w:val="20"/>
              </w:rPr>
              <w:t>lift it up (about 2cm from the bottom), and break the shaft off using an</w:t>
            </w:r>
            <w:r>
              <w:rPr>
                <w:rFonts w:ascii="Arial" w:hAnsi="Arial" w:cs="Arial"/>
                <w:sz w:val="20"/>
                <w:szCs w:val="20"/>
              </w:rPr>
              <w:t xml:space="preserve"> absorbent biohazard pad (orange) </w:t>
            </w:r>
            <w:r w:rsidR="00F47770">
              <w:rPr>
                <w:rFonts w:ascii="Arial" w:hAnsi="Arial" w:cs="Arial"/>
                <w:sz w:val="20"/>
                <w:szCs w:val="20"/>
              </w:rPr>
              <w:t>as a barrier on the top of the tube.</w:t>
            </w:r>
          </w:p>
          <w:p w:rsidR="00791C9F" w:rsidRPr="00791C9F" w:rsidRDefault="00BE050B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Vortex the vial for 10 seconds.</w:t>
            </w:r>
            <w:r w:rsidR="00F477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7770" w:rsidRDefault="00F47770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gloves in-between processing of controls AND before moving to the instrument. 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Run cartridges as patient samples.</w:t>
            </w:r>
            <w:r>
              <w:rPr>
                <w:rFonts w:ascii="Arial" w:hAnsi="Arial" w:cs="Arial"/>
                <w:sz w:val="20"/>
                <w:szCs w:val="20"/>
              </w:rPr>
              <w:t xml:space="preserve"> (see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CT/NG Assay procedure)</w:t>
            </w:r>
          </w:p>
          <w:p w:rsidR="00791C9F" w:rsidRPr="00791C9F" w:rsidRDefault="00791C9F" w:rsidP="00791C9F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NOTE: Under the “Test Type” field select “Positive Control 1” or “Negative Control 1”.</w:t>
            </w:r>
          </w:p>
          <w:p w:rsid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Clean hood with 10% bleach followed by 70% ethanol.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 QC 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CT/NG Assay binder. 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1C9F" w:rsidRPr="00791C9F" w:rsidRDefault="00791C9F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91C9F" w:rsidRPr="00791C9F" w:rsidRDefault="00791C9F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NOTE: Before reporting patient results, all controls must yield valid results.</w:t>
            </w:r>
          </w:p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  <w:p w:rsidR="0099604E" w:rsidRDefault="0099604E" w:rsidP="0060016F">
            <w:pPr>
              <w:rPr>
                <w:rFonts w:ascii="Arial" w:hAnsi="Arial"/>
                <w:sz w:val="20"/>
              </w:rPr>
            </w:pPr>
          </w:p>
          <w:p w:rsidR="00791C9F" w:rsidRPr="00CF4FF3" w:rsidRDefault="00791C9F" w:rsidP="00791C9F">
            <w:pPr>
              <w:jc w:val="left"/>
              <w:rPr>
                <w:rFonts w:ascii="Arial" w:hAnsi="Arial"/>
                <w:b/>
                <w:sz w:val="20"/>
              </w:rPr>
            </w:pPr>
            <w:r w:rsidRPr="00CF4FF3">
              <w:rPr>
                <w:rFonts w:ascii="Arial" w:hAnsi="Arial"/>
                <w:b/>
                <w:sz w:val="20"/>
              </w:rPr>
              <w:t>Engineering control:</w:t>
            </w:r>
          </w:p>
          <w:p w:rsidR="00D1329A" w:rsidRDefault="00791C9F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Using a swab from a CT/NG Vaginal/</w:t>
            </w:r>
            <w:proofErr w:type="spellStart"/>
            <w:r>
              <w:rPr>
                <w:rFonts w:ascii="Arial" w:hAnsi="Arial"/>
                <w:sz w:val="20"/>
              </w:rPr>
              <w:t>endocervical</w:t>
            </w:r>
            <w:proofErr w:type="spellEnd"/>
            <w:r>
              <w:rPr>
                <w:rFonts w:ascii="Arial" w:hAnsi="Arial"/>
                <w:sz w:val="20"/>
              </w:rPr>
              <w:t xml:space="preserve"> Specimen Collection Kit, swab the processing </w:t>
            </w:r>
            <w:r w:rsidRPr="00791C9F">
              <w:rPr>
                <w:rFonts w:ascii="Arial" w:hAnsi="Arial"/>
                <w:sz w:val="20"/>
              </w:rPr>
              <w:t xml:space="preserve">hood surface, 1000uL pipette, counter around the </w:t>
            </w:r>
            <w:proofErr w:type="spellStart"/>
            <w:r w:rsidRPr="00791C9F">
              <w:rPr>
                <w:rFonts w:ascii="Arial" w:hAnsi="Arial"/>
                <w:sz w:val="20"/>
              </w:rPr>
              <w:t>GeneXpert</w:t>
            </w:r>
            <w:proofErr w:type="spellEnd"/>
            <w:r w:rsidRPr="00791C9F">
              <w:rPr>
                <w:rFonts w:ascii="Arial" w:hAnsi="Arial"/>
                <w:sz w:val="20"/>
              </w:rPr>
              <w:t xml:space="preserve"> instrument (including the keyboard, mouse, and scanner), and door handles on the instrument.</w:t>
            </w:r>
          </w:p>
          <w:p w:rsidR="00791C9F" w:rsidRPr="00791C9F" w:rsidRDefault="00D1329A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Dip swab into a sterile suspension of fibroblasts.</w:t>
            </w:r>
            <w:r w:rsidR="00791C9F" w:rsidRPr="00791C9F">
              <w:rPr>
                <w:rFonts w:ascii="Arial" w:hAnsi="Arial"/>
                <w:sz w:val="20"/>
              </w:rPr>
              <w:t xml:space="preserve">  </w:t>
            </w:r>
          </w:p>
          <w:p w:rsidR="00D1329A" w:rsidRDefault="00791C9F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Break swab off into a CT/NG Vaginal/</w:t>
            </w:r>
            <w:proofErr w:type="spellStart"/>
            <w:r>
              <w:rPr>
                <w:rFonts w:ascii="Arial" w:hAnsi="Arial"/>
                <w:sz w:val="20"/>
              </w:rPr>
              <w:t>endocervical</w:t>
            </w:r>
            <w:proofErr w:type="spellEnd"/>
            <w:r>
              <w:rPr>
                <w:rFonts w:ascii="Arial" w:hAnsi="Arial"/>
                <w:sz w:val="20"/>
              </w:rPr>
              <w:t xml:space="preserve"> Specimen Collection device.</w:t>
            </w:r>
          </w:p>
          <w:p w:rsidR="00D1329A" w:rsidRDefault="00D1329A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Process and run as a patient sample. </w:t>
            </w:r>
          </w:p>
          <w:p w:rsidR="00D1329A" w:rsidRDefault="00D1329A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Document testing in the </w:t>
            </w:r>
            <w:proofErr w:type="spellStart"/>
            <w:r>
              <w:rPr>
                <w:rFonts w:ascii="Arial" w:hAnsi="Arial"/>
                <w:sz w:val="20"/>
              </w:rPr>
              <w:t>GeneXpert</w:t>
            </w:r>
            <w:proofErr w:type="spellEnd"/>
            <w:r>
              <w:rPr>
                <w:rFonts w:ascii="Arial" w:hAnsi="Arial"/>
                <w:sz w:val="20"/>
              </w:rPr>
              <w:t xml:space="preserve"> CT/NG binder. </w:t>
            </w:r>
          </w:p>
          <w:p w:rsidR="00D1329A" w:rsidRDefault="00D1329A" w:rsidP="00C9045D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DD2A1E" w:rsidRDefault="00D1329A" w:rsidP="00164703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NOTE: In the event of positive result notify the tech specialist, decontaminate, and re-test. </w:t>
            </w:r>
          </w:p>
        </w:tc>
      </w:tr>
      <w:tr w:rsidR="00DD2A1E" w:rsidTr="00164703">
        <w:trPr>
          <w:gridAfter w:val="2"/>
          <w:wAfter w:w="5398" w:type="dxa"/>
          <w:cantSplit/>
          <w:trHeight w:val="1349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br w:type="page"/>
            </w:r>
          </w:p>
          <w:p w:rsidR="00DD2A1E" w:rsidRDefault="00DD2A1E" w:rsidP="00CE491B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Interpretation</w:t>
            </w:r>
            <w:r w:rsidR="00CE491B">
              <w:rPr>
                <w:rFonts w:ascii="Arial" w:hAnsi="Arial"/>
                <w:b/>
                <w:color w:val="0000FF"/>
                <w:sz w:val="20"/>
              </w:rPr>
              <w:t xml:space="preserve"> and Documentation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Ensure that the printer is turned on.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Reports will print automatically.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Click on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 xml:space="preserve">View Results 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on the top drop-down menu bar and select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>View Test</w:t>
            </w:r>
            <w:r w:rsidRPr="00D01E3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Select the result you would like to review: Click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>OK</w:t>
            </w:r>
            <w:r w:rsidRPr="00D01E3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Review result interpretations and amplification curves for exponential growth.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NOTE: SAC and SPC do not need to pass for a positive result to be valid.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NOTE: SAC and SPC do need to pass for a negative result to be valid.</w:t>
            </w:r>
          </w:p>
          <w:p w:rsidR="00D01E37" w:rsidRPr="00D01E37" w:rsidRDefault="00D01E37" w:rsidP="00D01E37">
            <w:pPr>
              <w:pStyle w:val="NoSpacing"/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ind w:left="14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524250" cy="2732738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732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E37" w:rsidRPr="00D01E37" w:rsidRDefault="00D01E37" w:rsidP="00D01E37">
            <w:pPr>
              <w:pStyle w:val="NoSpacing"/>
              <w:ind w:left="1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Click on the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>Errors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tab to ensure no errors occurred during testing.  (Section 9.18.2 in Operator Manual provides error code descriptions)</w:t>
            </w: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1E37">
              <w:rPr>
                <w:rFonts w:ascii="Arial" w:hAnsi="Arial" w:cs="Arial"/>
                <w:b/>
                <w:sz w:val="20"/>
                <w:szCs w:val="20"/>
              </w:rPr>
              <w:t>Reasons to retest: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An INVALID result.  This may indicate: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The sample was inadequate.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The sample was not properly processed.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PCR was inhibited. 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An ERROR result.  This may indicate: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The reaction tube was filled improperly.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 reagent probe integrity problem was detected.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The maximum pressure limit was exceeded.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 valve positioning error was detected. 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NO RESULT: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This result indicated that insufficient data were collected. (</w:t>
            </w:r>
            <w:proofErr w:type="gramStart"/>
            <w:r w:rsidRPr="00D01E37">
              <w:rPr>
                <w:rFonts w:ascii="Arial" w:hAnsi="Arial" w:cs="Arial"/>
                <w:sz w:val="20"/>
                <w:szCs w:val="20"/>
              </w:rPr>
              <w:t>e.g</w:t>
            </w:r>
            <w:proofErr w:type="gramEnd"/>
            <w:r w:rsidRPr="00D01E37">
              <w:rPr>
                <w:rFonts w:ascii="Arial" w:hAnsi="Arial" w:cs="Arial"/>
                <w:sz w:val="20"/>
                <w:szCs w:val="20"/>
              </w:rPr>
              <w:t xml:space="preserve">. test stopped while in progress or power failure occurred. </w:t>
            </w:r>
          </w:p>
          <w:p w:rsidR="00D01E37" w:rsidRPr="00D01E37" w:rsidRDefault="00D01E37" w:rsidP="00D01E37">
            <w:pPr>
              <w:pStyle w:val="NoSpacing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D01E37" w:rsidRDefault="00D01E37" w:rsidP="00D01E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NOTE: Record any failures on the “</w:t>
            </w:r>
            <w:proofErr w:type="spellStart"/>
            <w:r w:rsidRPr="00D01E37">
              <w:rPr>
                <w:rFonts w:ascii="Arial" w:hAnsi="Arial" w:cs="Arial"/>
                <w:sz w:val="20"/>
                <w:szCs w:val="20"/>
              </w:rPr>
              <w:t>GeneXpert</w:t>
            </w:r>
            <w:proofErr w:type="spellEnd"/>
            <w:r w:rsidRPr="00D01E37">
              <w:rPr>
                <w:rFonts w:ascii="Arial" w:hAnsi="Arial" w:cs="Arial"/>
                <w:sz w:val="20"/>
                <w:szCs w:val="20"/>
              </w:rPr>
              <w:t xml:space="preserve"> Service and Error Log” log. </w:t>
            </w:r>
          </w:p>
          <w:p w:rsidR="00684903" w:rsidRPr="00D01E37" w:rsidRDefault="00684903" w:rsidP="00D01E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1E37">
              <w:rPr>
                <w:rFonts w:ascii="Arial" w:hAnsi="Arial" w:cs="Arial"/>
                <w:b/>
                <w:sz w:val="20"/>
                <w:szCs w:val="20"/>
              </w:rPr>
              <w:t>Valid Results:</w:t>
            </w:r>
          </w:p>
          <w:p w:rsidR="00F47770" w:rsidRDefault="00F47770" w:rsidP="00F47770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Microbiologics</w:t>
            </w:r>
            <w:proofErr w:type="spellEnd"/>
            <w:r>
              <w:rPr>
                <w:rFonts w:ascii="Arial" w:hAnsi="Arial"/>
                <w:sz w:val="20"/>
              </w:rPr>
              <w:t xml:space="preserve"> Cepheid </w:t>
            </w:r>
            <w:proofErr w:type="spellStart"/>
            <w:r>
              <w:rPr>
                <w:rFonts w:ascii="Arial" w:hAnsi="Arial"/>
                <w:sz w:val="20"/>
              </w:rPr>
              <w:t>Xpert</w:t>
            </w:r>
            <w:proofErr w:type="spellEnd"/>
            <w:r>
              <w:rPr>
                <w:rFonts w:ascii="Arial" w:hAnsi="Arial"/>
                <w:sz w:val="20"/>
              </w:rPr>
              <w:t xml:space="preserve"> CT/NG positive control: CT/NG detected</w:t>
            </w:r>
          </w:p>
          <w:p w:rsidR="00D01E37" w:rsidRPr="00F47770" w:rsidRDefault="00F47770" w:rsidP="00F47770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Microbiologics</w:t>
            </w:r>
            <w:proofErr w:type="spellEnd"/>
            <w:r>
              <w:rPr>
                <w:rFonts w:ascii="Arial" w:hAnsi="Arial"/>
                <w:sz w:val="20"/>
              </w:rPr>
              <w:t xml:space="preserve"> Cepheid </w:t>
            </w:r>
            <w:proofErr w:type="spellStart"/>
            <w:r>
              <w:rPr>
                <w:rFonts w:ascii="Arial" w:hAnsi="Arial"/>
                <w:sz w:val="20"/>
              </w:rPr>
              <w:t>Xpert</w:t>
            </w:r>
            <w:proofErr w:type="spellEnd"/>
            <w:r>
              <w:rPr>
                <w:rFonts w:ascii="Arial" w:hAnsi="Arial"/>
                <w:sz w:val="20"/>
              </w:rPr>
              <w:t xml:space="preserve"> CT/NG negative control</w:t>
            </w:r>
            <w:r w:rsidR="00D01E37" w:rsidRPr="00F47770">
              <w:rPr>
                <w:rFonts w:ascii="Arial" w:hAnsi="Arial" w:cs="Arial"/>
                <w:sz w:val="20"/>
                <w:szCs w:val="20"/>
              </w:rPr>
              <w:t xml:space="preserve">: CT/NG </w:t>
            </w:r>
            <w:r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="00D01E37" w:rsidRPr="00F47770">
              <w:rPr>
                <w:rFonts w:ascii="Arial" w:hAnsi="Arial" w:cs="Arial"/>
                <w:sz w:val="20"/>
                <w:szCs w:val="20"/>
              </w:rPr>
              <w:t>detected</w:t>
            </w:r>
          </w:p>
          <w:p w:rsidR="00DD2A1E" w:rsidRDefault="00D01E37" w:rsidP="0060016F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Engineering control: CT/NG not detecte</w:t>
            </w:r>
            <w:r w:rsidR="00164703">
              <w:rPr>
                <w:rFonts w:ascii="Arial" w:hAnsi="Arial" w:cs="Arial"/>
                <w:sz w:val="20"/>
                <w:szCs w:val="20"/>
              </w:rPr>
              <w:t>d</w:t>
            </w:r>
          </w:p>
          <w:p w:rsidR="00DD2A1E" w:rsidRDefault="00DD2A1E" w:rsidP="00684903">
            <w:pPr>
              <w:jc w:val="left"/>
              <w:rPr>
                <w:rFonts w:ascii="Arial" w:hAnsi="Arial"/>
              </w:rPr>
            </w:pPr>
          </w:p>
          <w:p w:rsidR="00684903" w:rsidRDefault="00684903" w:rsidP="006849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If there is a QC failure, document observation and correction action.  Report QC problems that cannot be resolved to the tech specialist.  For repeated failures contact Cepheid Technical Support.  </w:t>
            </w:r>
          </w:p>
          <w:p w:rsidR="00684903" w:rsidRPr="00684903" w:rsidRDefault="00684903" w:rsidP="006849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report patient results until problem is resolved.</w:t>
            </w:r>
          </w:p>
          <w:p w:rsidR="00684903" w:rsidRDefault="00684903" w:rsidP="00684903">
            <w:pPr>
              <w:jc w:val="left"/>
              <w:rPr>
                <w:rFonts w:ascii="Arial" w:hAnsi="Arial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016F" w:rsidRPr="0060016F" w:rsidRDefault="0060016F" w:rsidP="0060016F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</w:rPr>
            </w:pPr>
            <w:r w:rsidRPr="0060016F">
              <w:rPr>
                <w:rFonts w:ascii="Arial" w:hAnsi="Arial"/>
                <w:sz w:val="20"/>
              </w:rPr>
              <w:t xml:space="preserve">Cepheid Inc, Sunnyvale, CA: </w:t>
            </w:r>
            <w:proofErr w:type="spellStart"/>
            <w:r w:rsidRPr="0060016F">
              <w:rPr>
                <w:rFonts w:ascii="Arial" w:hAnsi="Arial"/>
                <w:sz w:val="20"/>
              </w:rPr>
              <w:t>Xpert</w:t>
            </w:r>
            <w:proofErr w:type="spellEnd"/>
            <w:r w:rsidRPr="0060016F">
              <w:rPr>
                <w:rFonts w:ascii="Arial" w:hAnsi="Arial"/>
                <w:sz w:val="20"/>
              </w:rPr>
              <w:t xml:space="preserve"> CT/NG Assay Package </w:t>
            </w:r>
            <w:proofErr w:type="spellStart"/>
            <w:r w:rsidRPr="0060016F">
              <w:rPr>
                <w:rFonts w:ascii="Arial" w:hAnsi="Arial"/>
                <w:sz w:val="20"/>
              </w:rPr>
              <w:t>Inster</w:t>
            </w:r>
            <w:proofErr w:type="spellEnd"/>
            <w:r w:rsidRPr="0060016F">
              <w:rPr>
                <w:rFonts w:ascii="Arial" w:hAnsi="Arial"/>
                <w:sz w:val="20"/>
              </w:rPr>
              <w:t xml:space="preserve"> 301-0234, Rev. D, March 2016. </w:t>
            </w:r>
          </w:p>
          <w:p w:rsidR="00DD2A1E" w:rsidRPr="0060016F" w:rsidRDefault="0060016F" w:rsidP="0060016F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</w:rPr>
            </w:pPr>
            <w:r w:rsidRPr="0060016F">
              <w:rPr>
                <w:rFonts w:ascii="Arial" w:hAnsi="Arial"/>
                <w:sz w:val="20"/>
              </w:rPr>
              <w:t xml:space="preserve">CAP Microbiology Checklist, College of American Pathologists, 325 </w:t>
            </w:r>
            <w:proofErr w:type="spellStart"/>
            <w:r w:rsidRPr="0060016F">
              <w:rPr>
                <w:rFonts w:ascii="Arial" w:hAnsi="Arial"/>
                <w:sz w:val="20"/>
              </w:rPr>
              <w:t>Wakegan</w:t>
            </w:r>
            <w:proofErr w:type="spellEnd"/>
            <w:r w:rsidRPr="0060016F">
              <w:rPr>
                <w:rFonts w:ascii="Arial" w:hAnsi="Arial"/>
                <w:sz w:val="20"/>
              </w:rPr>
              <w:t xml:space="preserve"> Road, Northfield, IL 60093-2750, 08/17/2016.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F47770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J. Laramie/H.</w:t>
            </w:r>
            <w:r w:rsidR="002507FC">
              <w:rPr>
                <w:rFonts w:ascii="Arial" w:hAnsi="Arial"/>
                <w:sz w:val="20"/>
              </w:rPr>
              <w:t xml:space="preserve"> Stefan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B70F85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04.16</w:t>
            </w:r>
            <w:r w:rsidR="004F4C42">
              <w:rPr>
                <w:rFonts w:ascii="Arial" w:hAnsi="Arial"/>
                <w:sz w:val="20"/>
              </w:rPr>
              <w:t>.2018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F47770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F47770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J. Laramie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F47770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09.01.2018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F47770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Switched from </w:t>
            </w:r>
            <w:proofErr w:type="spellStart"/>
            <w:r>
              <w:rPr>
                <w:rFonts w:ascii="Arial" w:hAnsi="Arial"/>
                <w:sz w:val="20"/>
              </w:rPr>
              <w:t>ZeptoMetrix</w:t>
            </w:r>
            <w:proofErr w:type="spellEnd"/>
            <w:r>
              <w:rPr>
                <w:rFonts w:ascii="Arial" w:hAnsi="Arial"/>
                <w:sz w:val="20"/>
              </w:rPr>
              <w:t xml:space="preserve"> control product to </w:t>
            </w:r>
            <w:proofErr w:type="spellStart"/>
            <w:r>
              <w:rPr>
                <w:rFonts w:ascii="Arial" w:hAnsi="Arial"/>
                <w:sz w:val="20"/>
              </w:rPr>
              <w:t>Microbiologics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DD2A1E" w:rsidRDefault="00DD2A1E" w:rsidP="00DD2A1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7B0D03" w:rsidRDefault="007B0D03" w:rsidP="0087480A">
      <w:pPr>
        <w:pStyle w:val="NoSpacing"/>
      </w:pPr>
    </w:p>
    <w:sectPr w:rsidR="007B0D03" w:rsidSect="0060016F">
      <w:headerReference w:type="default" r:id="rId8"/>
      <w:footerReference w:type="default" r:id="rId9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173" w:rsidRDefault="00053173" w:rsidP="00DD2A1E">
      <w:r>
        <w:separator/>
      </w:r>
    </w:p>
  </w:endnote>
  <w:endnote w:type="continuationSeparator" w:id="0">
    <w:p w:rsidR="00053173" w:rsidRDefault="00053173" w:rsidP="00DD2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73" w:rsidRPr="00634740" w:rsidRDefault="00053173" w:rsidP="0060016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053173" w:rsidRDefault="00053173" w:rsidP="0060016F">
    <w:pPr>
      <w:pStyle w:val="Footer"/>
      <w:ind w:hanging="1350"/>
    </w:pPr>
  </w:p>
  <w:p w:rsidR="00053173" w:rsidRDefault="00053173" w:rsidP="0060016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Pr="00634740">
      <w:rPr>
        <w:rFonts w:ascii="Arial" w:hAnsi="Arial" w:cs="Arial"/>
        <w:sz w:val="18"/>
        <w:szCs w:val="18"/>
      </w:rPr>
      <w:t>/St Paul MN</w:t>
    </w: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="0060659A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="0060659A" w:rsidRPr="0036171A">
      <w:rPr>
        <w:rFonts w:ascii="Arial" w:hAnsi="Arial" w:cs="Arial"/>
        <w:sz w:val="18"/>
        <w:szCs w:val="18"/>
      </w:rPr>
      <w:fldChar w:fldCharType="separate"/>
    </w:r>
    <w:r w:rsidR="00BE050B">
      <w:rPr>
        <w:rFonts w:ascii="Arial" w:hAnsi="Arial" w:cs="Arial"/>
        <w:noProof/>
        <w:sz w:val="18"/>
        <w:szCs w:val="18"/>
      </w:rPr>
      <w:t>2</w:t>
    </w:r>
    <w:r w:rsidR="0060659A"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="0060659A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="0060659A" w:rsidRPr="0036171A">
      <w:rPr>
        <w:rFonts w:ascii="Arial" w:hAnsi="Arial" w:cs="Arial"/>
        <w:sz w:val="18"/>
        <w:szCs w:val="18"/>
      </w:rPr>
      <w:fldChar w:fldCharType="separate"/>
    </w:r>
    <w:r w:rsidR="00BE050B">
      <w:rPr>
        <w:rFonts w:ascii="Arial" w:hAnsi="Arial" w:cs="Arial"/>
        <w:noProof/>
        <w:sz w:val="18"/>
        <w:szCs w:val="18"/>
      </w:rPr>
      <w:t>4</w:t>
    </w:r>
    <w:r w:rsidR="0060659A" w:rsidRPr="0036171A">
      <w:rPr>
        <w:rFonts w:ascii="Arial" w:hAnsi="Arial" w:cs="Arial"/>
        <w:sz w:val="18"/>
        <w:szCs w:val="18"/>
      </w:rPr>
      <w:fldChar w:fldCharType="end"/>
    </w:r>
  </w:p>
  <w:p w:rsidR="00053173" w:rsidRPr="0036171A" w:rsidRDefault="00053173" w:rsidP="0060016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6"/>
        <w:szCs w:val="16"/>
      </w:rPr>
      <w:t>Printed copy expires 2359 on day of print</w:t>
    </w:r>
  </w:p>
  <w:p w:rsidR="00053173" w:rsidRDefault="00053173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173" w:rsidRDefault="00053173" w:rsidP="00DD2A1E">
      <w:r>
        <w:separator/>
      </w:r>
    </w:p>
  </w:footnote>
  <w:footnote w:type="continuationSeparator" w:id="0">
    <w:p w:rsidR="00053173" w:rsidRDefault="00053173" w:rsidP="00DD2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73" w:rsidRDefault="00053173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Document: MC 9.02 </w:t>
    </w:r>
    <w:proofErr w:type="spellStart"/>
    <w:r>
      <w:rPr>
        <w:rFonts w:ascii="Arial" w:hAnsi="Arial"/>
        <w:sz w:val="18"/>
      </w:rPr>
      <w:t>GeneXpert</w:t>
    </w:r>
    <w:proofErr w:type="spellEnd"/>
    <w:r>
      <w:rPr>
        <w:rFonts w:ascii="Arial" w:hAnsi="Arial"/>
        <w:sz w:val="18"/>
      </w:rPr>
      <w:t xml:space="preserve"> CT/NG Assay Quality Control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053173" w:rsidRDefault="00053173">
    <w:pPr>
      <w:ind w:left="-1260" w:right="-1260"/>
      <w:rPr>
        <w:sz w:val="18"/>
      </w:rPr>
    </w:pPr>
    <w:r>
      <w:rPr>
        <w:rFonts w:ascii="Arial" w:hAnsi="Arial"/>
        <w:sz w:val="18"/>
      </w:rPr>
      <w:t>Version: 2</w:t>
    </w:r>
    <w:r>
      <w:rPr>
        <w:rFonts w:ascii="Arial" w:hAnsi="Arial"/>
        <w:sz w:val="18"/>
      </w:rPr>
      <w:tab/>
    </w:r>
    <w:r>
      <w:rPr>
        <w:sz w:val="18"/>
      </w:rPr>
      <w:t xml:space="preserve"> </w:t>
    </w:r>
  </w:p>
  <w:p w:rsidR="00053173" w:rsidRDefault="0060659A">
    <w:pPr>
      <w:ind w:left="-1260" w:right="-1260"/>
      <w:rPr>
        <w:b/>
        <w:sz w:val="18"/>
      </w:rPr>
    </w:pPr>
    <w:r w:rsidRPr="0060659A"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0.35pt;margin-top:12.35pt;width:87.65pt;height:28.15pt;z-index:251660288;mso-position-vertical-relative:page" o:allowincell="f">
          <v:imagedata r:id="rId1" o:title="Childrens_MN_2015_logo_RGB_of_PMS280-PMS2925_800x257"/>
          <w10:wrap anchory="page"/>
        </v:shape>
      </w:pict>
    </w:r>
    <w:r w:rsidR="00053173">
      <w:rPr>
        <w:rFonts w:ascii="Arial" w:hAnsi="Arial"/>
        <w:sz w:val="18"/>
      </w:rPr>
      <w:t>Effective Date: 09.01.2018</w:t>
    </w:r>
  </w:p>
  <w:p w:rsidR="00053173" w:rsidRDefault="00053173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23D63F1"/>
    <w:multiLevelType w:val="hybridMultilevel"/>
    <w:tmpl w:val="4558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616D20"/>
    <w:multiLevelType w:val="hybridMultilevel"/>
    <w:tmpl w:val="4C4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738F1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F6272"/>
    <w:multiLevelType w:val="hybridMultilevel"/>
    <w:tmpl w:val="9110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267BC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8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4100848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B118D"/>
    <w:multiLevelType w:val="hybridMultilevel"/>
    <w:tmpl w:val="6008A01C"/>
    <w:lvl w:ilvl="0" w:tplc="0A629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2A1E"/>
    <w:rsid w:val="000210B4"/>
    <w:rsid w:val="00053173"/>
    <w:rsid w:val="001065BA"/>
    <w:rsid w:val="00164703"/>
    <w:rsid w:val="00173016"/>
    <w:rsid w:val="001F640D"/>
    <w:rsid w:val="00221CD1"/>
    <w:rsid w:val="002507FC"/>
    <w:rsid w:val="00252691"/>
    <w:rsid w:val="00357F8D"/>
    <w:rsid w:val="00394694"/>
    <w:rsid w:val="003C2CBF"/>
    <w:rsid w:val="00404B1B"/>
    <w:rsid w:val="004D42FD"/>
    <w:rsid w:val="004F4C42"/>
    <w:rsid w:val="005020AB"/>
    <w:rsid w:val="0060016F"/>
    <w:rsid w:val="0060659A"/>
    <w:rsid w:val="006276E6"/>
    <w:rsid w:val="006507C0"/>
    <w:rsid w:val="00654DD9"/>
    <w:rsid w:val="00684903"/>
    <w:rsid w:val="00725385"/>
    <w:rsid w:val="00791C9F"/>
    <w:rsid w:val="007B0D03"/>
    <w:rsid w:val="008237C6"/>
    <w:rsid w:val="0087480A"/>
    <w:rsid w:val="008E666A"/>
    <w:rsid w:val="009645B5"/>
    <w:rsid w:val="009946C2"/>
    <w:rsid w:val="0099604E"/>
    <w:rsid w:val="009C0845"/>
    <w:rsid w:val="00A07841"/>
    <w:rsid w:val="00A52B2F"/>
    <w:rsid w:val="00A95C33"/>
    <w:rsid w:val="00AB788B"/>
    <w:rsid w:val="00B70F85"/>
    <w:rsid w:val="00BE050B"/>
    <w:rsid w:val="00C11789"/>
    <w:rsid w:val="00C2377C"/>
    <w:rsid w:val="00C9045D"/>
    <w:rsid w:val="00CC1E03"/>
    <w:rsid w:val="00CE491B"/>
    <w:rsid w:val="00D01E37"/>
    <w:rsid w:val="00D1329A"/>
    <w:rsid w:val="00DA2A54"/>
    <w:rsid w:val="00DD2A1E"/>
    <w:rsid w:val="00EE53EC"/>
    <w:rsid w:val="00EE6412"/>
    <w:rsid w:val="00F1134A"/>
    <w:rsid w:val="00F47770"/>
    <w:rsid w:val="00F71AB1"/>
    <w:rsid w:val="00FA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1E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DD2A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A1E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D2A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A1E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DD2A1E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DD2A1E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DD2A1E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DD2A1E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DD2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3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CE156920</cp:lastModifiedBy>
  <cp:revision>13</cp:revision>
  <dcterms:created xsi:type="dcterms:W3CDTF">2018-03-16T16:22:00Z</dcterms:created>
  <dcterms:modified xsi:type="dcterms:W3CDTF">2018-07-30T17:46:00Z</dcterms:modified>
</cp:coreProperties>
</file>