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19" w:rsidRDefault="00B01219" w:rsidP="006C15E4">
      <w:pPr>
        <w:jc w:val="center"/>
        <w:rPr>
          <w:sz w:val="16"/>
        </w:rPr>
      </w:pPr>
    </w:p>
    <w:p w:rsidR="00B01219" w:rsidRPr="003A7D2C" w:rsidRDefault="00B01219" w:rsidP="006C15E4">
      <w:pPr>
        <w:pStyle w:val="Heading1"/>
        <w:jc w:val="left"/>
        <w:rPr>
          <w:color w:val="0070C0"/>
          <w:sz w:val="36"/>
          <w:szCs w:val="36"/>
        </w:rPr>
      </w:pPr>
      <w:r w:rsidRPr="003A7D2C">
        <w:rPr>
          <w:color w:val="0070C0"/>
          <w:sz w:val="36"/>
          <w:szCs w:val="36"/>
        </w:rPr>
        <w:t xml:space="preserve">NucliSENS® easyMAG™ </w:t>
      </w:r>
      <w:r w:rsidR="003A63B8">
        <w:rPr>
          <w:color w:val="0070C0"/>
          <w:sz w:val="36"/>
          <w:szCs w:val="36"/>
        </w:rPr>
        <w:t xml:space="preserve">Operating </w:t>
      </w:r>
      <w:r w:rsidRPr="003A7D2C">
        <w:rPr>
          <w:color w:val="0070C0"/>
          <w:sz w:val="36"/>
          <w:szCs w:val="36"/>
        </w:rPr>
        <w:t>Procedure</w:t>
      </w:r>
    </w:p>
    <w:p w:rsidR="00944A06" w:rsidRPr="00367D18" w:rsidRDefault="00944A06" w:rsidP="00944A06">
      <w:pPr>
        <w:rPr>
          <w:sz w:val="28"/>
          <w:szCs w:val="28"/>
        </w:rPr>
      </w:pPr>
    </w:p>
    <w:p w:rsidR="003B4BCB" w:rsidRPr="003A7D2C" w:rsidRDefault="001E744A" w:rsidP="003B3CBF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70C0"/>
          <w:sz w:val="22"/>
        </w:rPr>
      </w:pPr>
      <w:r w:rsidRPr="003A7D2C">
        <w:rPr>
          <w:rFonts w:ascii="Calibri" w:hAnsi="Calibri"/>
          <w:b/>
          <w:bCs/>
          <w:color w:val="0070C0"/>
          <w:sz w:val="22"/>
        </w:rPr>
        <w:t>PURPOSE</w:t>
      </w:r>
    </w:p>
    <w:p w:rsidR="003B4BCB" w:rsidRDefault="003B4BCB">
      <w:pPr>
        <w:rPr>
          <w:rFonts w:ascii="Calibri" w:hAnsi="Calibri"/>
          <w:sz w:val="16"/>
        </w:rPr>
      </w:pPr>
    </w:p>
    <w:p w:rsidR="009D35EB" w:rsidRDefault="001E744A" w:rsidP="009D35EB">
      <w:pPr>
        <w:ind w:left="27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This procedure provides instructions for </w:t>
      </w:r>
      <w:r w:rsidR="006C15E4">
        <w:rPr>
          <w:rFonts w:ascii="Calibri" w:hAnsi="Calibri"/>
          <w:sz w:val="20"/>
        </w:rPr>
        <w:t>operation of the NucliSENS</w:t>
      </w:r>
      <w:r w:rsidR="00F507A0">
        <w:rPr>
          <w:rFonts w:ascii="Calibri" w:hAnsi="Calibri"/>
          <w:sz w:val="20"/>
        </w:rPr>
        <w:t>®</w:t>
      </w:r>
      <w:r w:rsidR="006C15E4">
        <w:rPr>
          <w:rFonts w:ascii="Calibri" w:hAnsi="Calibri"/>
          <w:sz w:val="20"/>
        </w:rPr>
        <w:t xml:space="preserve"> easyMAG</w:t>
      </w:r>
      <w:r w:rsidR="00F507A0">
        <w:rPr>
          <w:rFonts w:ascii="Calibri" w:hAnsi="Calibri"/>
          <w:sz w:val="20"/>
        </w:rPr>
        <w:t>™</w:t>
      </w:r>
      <w:r w:rsidR="006C15E4">
        <w:rPr>
          <w:rFonts w:ascii="Calibri" w:hAnsi="Calibri"/>
          <w:sz w:val="20"/>
        </w:rPr>
        <w:t xml:space="preserve"> </w:t>
      </w:r>
      <w:r w:rsidR="00B9243E">
        <w:rPr>
          <w:rFonts w:ascii="Calibri" w:hAnsi="Calibri"/>
          <w:sz w:val="20"/>
        </w:rPr>
        <w:t>which is an automated extraction</w:t>
      </w:r>
      <w:r w:rsidR="00FE13A8">
        <w:rPr>
          <w:rFonts w:ascii="Calibri" w:hAnsi="Calibri"/>
          <w:sz w:val="20"/>
        </w:rPr>
        <w:t xml:space="preserve"> system. The extraction chemistry uses the BOOM method </w:t>
      </w:r>
      <w:r w:rsidR="006C15E4">
        <w:rPr>
          <w:rFonts w:ascii="Calibri" w:hAnsi="Calibri"/>
          <w:sz w:val="20"/>
        </w:rPr>
        <w:t xml:space="preserve">for the </w:t>
      </w:r>
      <w:r w:rsidR="00A92121">
        <w:rPr>
          <w:rFonts w:ascii="Calibri" w:hAnsi="Calibri"/>
          <w:sz w:val="20"/>
        </w:rPr>
        <w:t xml:space="preserve">purification and concentration </w:t>
      </w:r>
      <w:r w:rsidR="00FE13A8">
        <w:rPr>
          <w:rFonts w:ascii="Calibri" w:hAnsi="Calibri"/>
          <w:sz w:val="20"/>
        </w:rPr>
        <w:t>of total</w:t>
      </w:r>
      <w:r w:rsidR="00A92121">
        <w:rPr>
          <w:rFonts w:ascii="Calibri" w:hAnsi="Calibri"/>
          <w:sz w:val="20"/>
        </w:rPr>
        <w:t xml:space="preserve"> </w:t>
      </w:r>
      <w:r w:rsidR="006C15E4">
        <w:rPr>
          <w:rFonts w:ascii="Calibri" w:hAnsi="Calibri"/>
          <w:sz w:val="20"/>
        </w:rPr>
        <w:t>nucleic acid (RNA/DNA) from biological specimens</w:t>
      </w:r>
      <w:r w:rsidR="00FE13A8">
        <w:rPr>
          <w:rFonts w:ascii="Calibri" w:hAnsi="Calibri"/>
          <w:sz w:val="20"/>
        </w:rPr>
        <w:t xml:space="preserve">. </w:t>
      </w:r>
      <w:r w:rsidR="003B2BC2">
        <w:rPr>
          <w:rFonts w:ascii="Calibri" w:hAnsi="Calibri"/>
          <w:sz w:val="20"/>
        </w:rPr>
        <w:t xml:space="preserve">Viral particles or bacteria in the specimen are lysed in the presence of the chaotrope, </w:t>
      </w:r>
      <w:r w:rsidR="0025355A">
        <w:rPr>
          <w:rFonts w:ascii="Calibri" w:hAnsi="Calibri"/>
          <w:sz w:val="20"/>
        </w:rPr>
        <w:t>guanidinium</w:t>
      </w:r>
      <w:r w:rsidR="003B2BC2">
        <w:rPr>
          <w:rFonts w:ascii="Calibri" w:hAnsi="Calibri"/>
          <w:sz w:val="20"/>
        </w:rPr>
        <w:t xml:space="preserve"> isothiocyanate releasing the nucleic acids</w:t>
      </w:r>
      <w:r w:rsidR="00332A75">
        <w:rPr>
          <w:rFonts w:ascii="Calibri" w:hAnsi="Calibri"/>
          <w:sz w:val="20"/>
        </w:rPr>
        <w:t>. Magnetic silica binds the DNA and RNA under high salt conditions. After several washes, the concentrated nucleic acid is release</w:t>
      </w:r>
      <w:r w:rsidR="0025355A">
        <w:rPr>
          <w:rFonts w:ascii="Calibri" w:hAnsi="Calibri"/>
          <w:sz w:val="20"/>
        </w:rPr>
        <w:t>d</w:t>
      </w:r>
      <w:r w:rsidR="00332A75">
        <w:rPr>
          <w:rFonts w:ascii="Calibri" w:hAnsi="Calibri"/>
          <w:sz w:val="20"/>
        </w:rPr>
        <w:t xml:space="preserve"> int</w:t>
      </w:r>
      <w:r w:rsidR="006E5AD2">
        <w:rPr>
          <w:rFonts w:ascii="Calibri" w:hAnsi="Calibri"/>
          <w:sz w:val="20"/>
        </w:rPr>
        <w:t>o an elution buffer used for amplification</w:t>
      </w:r>
      <w:r w:rsidR="00332A75">
        <w:rPr>
          <w:rFonts w:ascii="Calibri" w:hAnsi="Calibri"/>
          <w:sz w:val="20"/>
        </w:rPr>
        <w:t>.</w:t>
      </w:r>
    </w:p>
    <w:p w:rsidR="009D35EB" w:rsidRDefault="009D35EB" w:rsidP="00FE13A8">
      <w:pPr>
        <w:ind w:left="270"/>
        <w:rPr>
          <w:rFonts w:ascii="Calibri" w:hAnsi="Calibri"/>
          <w:sz w:val="20"/>
        </w:rPr>
      </w:pPr>
    </w:p>
    <w:p w:rsidR="009D35EB" w:rsidRDefault="00C05BF3" w:rsidP="00A313C9">
      <w:pPr>
        <w:ind w:left="270"/>
        <w:jc w:val="center"/>
        <w:rPr>
          <w:rFonts w:ascii="Calibri" w:hAnsi="Calibri"/>
          <w:sz w:val="20"/>
        </w:rPr>
      </w:pPr>
      <w:hyperlink r:id="rId7" w:history="1">
        <w:r w:rsidRPr="00C05BF3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google.com/url?sa=i&amp;rct=j&amp;q=&amp;esrc=s&amp;source=images&amp;cd=&amp;cad=rja&amp;uact=8&amp;ved=0ahUKEwjoxbz53PjNAhUI0oMKHUASAP4QjRwIBw&amp;url=http%3A%2F%2Fwww.biomerieux-diagnostics.com%2Fnuclisensr-easymagr&amp;bvm=bv.127178174,d.amc&amp;psig=AFQjCNFDXFJPvRyq9vOGTEJfsbUgigCpfg&amp;ust=1468783899977445" style="width:390.75pt;height:176.25pt" o:button="t">
              <v:imagedata r:id="rId8" r:href="rId9"/>
            </v:shape>
          </w:pict>
        </w:r>
      </w:hyperlink>
    </w:p>
    <w:p w:rsidR="00A92121" w:rsidRDefault="00A92121" w:rsidP="00A92121">
      <w:pPr>
        <w:rPr>
          <w:rFonts w:ascii="Calibri" w:hAnsi="Calibri"/>
          <w:sz w:val="28"/>
          <w:szCs w:val="28"/>
        </w:rPr>
      </w:pPr>
    </w:p>
    <w:p w:rsidR="003B4BCB" w:rsidRPr="003A7D2C" w:rsidRDefault="001E744A" w:rsidP="003B3CBF">
      <w:pPr>
        <w:pStyle w:val="Heading4"/>
        <w:pBdr>
          <w:bottom w:val="single" w:sz="12" w:space="1" w:color="D9D9D9" w:themeColor="background1" w:themeShade="D9"/>
        </w:pBdr>
        <w:rPr>
          <w:color w:val="0070C0"/>
        </w:rPr>
      </w:pPr>
      <w:r w:rsidRPr="003A7D2C">
        <w:rPr>
          <w:color w:val="0070C0"/>
        </w:rPr>
        <w:t>EQUIPMENT REQUIRED</w:t>
      </w:r>
    </w:p>
    <w:p w:rsidR="00F10E1B" w:rsidRDefault="00F10E1B">
      <w:pPr>
        <w:rPr>
          <w:rFonts w:ascii="Calibri" w:hAnsi="Calibri"/>
          <w:sz w:val="22"/>
        </w:rPr>
      </w:pPr>
    </w:p>
    <w:tbl>
      <w:tblPr>
        <w:tblpPr w:leftFromText="180" w:rightFromText="180" w:vertAnchor="page" w:horzAnchor="margin" w:tblpX="486" w:tblpY="8461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/>
      </w:tblPr>
      <w:tblGrid>
        <w:gridCol w:w="2268"/>
        <w:gridCol w:w="720"/>
        <w:gridCol w:w="1800"/>
        <w:gridCol w:w="1080"/>
        <w:gridCol w:w="4050"/>
      </w:tblGrid>
      <w:tr w:rsidR="00A313C9" w:rsidTr="00A313C9">
        <w:tc>
          <w:tcPr>
            <w:tcW w:w="2268" w:type="dxa"/>
            <w:shd w:val="clear" w:color="auto" w:fill="DBE5F1" w:themeFill="accent1" w:themeFillTint="33"/>
            <w:vAlign w:val="center"/>
          </w:tcPr>
          <w:p w:rsidR="00A313C9" w:rsidRDefault="00A313C9" w:rsidP="00A313C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Equipment</w:t>
            </w:r>
          </w:p>
        </w:tc>
        <w:tc>
          <w:tcPr>
            <w:tcW w:w="2520" w:type="dxa"/>
            <w:gridSpan w:val="2"/>
            <w:shd w:val="clear" w:color="auto" w:fill="DBE5F1" w:themeFill="accent1" w:themeFillTint="33"/>
            <w:vAlign w:val="center"/>
          </w:tcPr>
          <w:p w:rsidR="00A313C9" w:rsidRDefault="00A313C9" w:rsidP="00A313C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Reagents</w:t>
            </w:r>
          </w:p>
        </w:tc>
        <w:tc>
          <w:tcPr>
            <w:tcW w:w="5130" w:type="dxa"/>
            <w:gridSpan w:val="2"/>
            <w:shd w:val="clear" w:color="auto" w:fill="DBE5F1" w:themeFill="accent1" w:themeFillTint="33"/>
          </w:tcPr>
          <w:p w:rsidR="00A313C9" w:rsidRDefault="00A313C9" w:rsidP="00A313C9">
            <w:pPr>
              <w:jc w:val="center"/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Supplies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Vortex</w:t>
            </w: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5% Extran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Lab coat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Pipets</w:t>
            </w:r>
            <w:r>
              <w:rPr>
                <w:rFonts w:ascii="Calibri" w:hAnsi="Calibri"/>
                <w:sz w:val="16"/>
                <w:szCs w:val="16"/>
              </w:rPr>
              <w:t>, 20 µl, 100 µl, 200  µl, 1000  µl</w:t>
            </w: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70% alcohol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Paper towels/Kimwipe towels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BioHit multichannel pipette</w:t>
            </w: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water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Sharps container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BioSafety Cabinet</w:t>
            </w: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Theme="minorHAnsi" w:hAnsiTheme="minorHAnsi"/>
                <w:sz w:val="16"/>
                <w:szCs w:val="16"/>
              </w:rPr>
              <w:t>Sani-Cloth Bleach Wipes (10%)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Micro tubes 1.5 ml, RNase/DNase free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NucliSENS easyMAG</w:t>
            </w: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easyMAG Buffer 1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EasyMag disposable vessels &amp; tips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easyMAG Buffer 2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Nitrile gloves (powder-free)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easyMAG Buffer 3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 w:cs="Arial"/>
                <w:sz w:val="16"/>
                <w:szCs w:val="16"/>
              </w:rPr>
              <w:t>Gripper rack, rm 2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tabs>
                <w:tab w:val="left" w:pos="270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easyMAG Lysis buffer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Gilson p</w:t>
            </w:r>
            <w:r w:rsidRPr="00251D9E">
              <w:rPr>
                <w:rFonts w:ascii="Calibri" w:hAnsi="Calibri"/>
                <w:sz w:val="16"/>
                <w:szCs w:val="16"/>
              </w:rPr>
              <w:t>ipette tips</w:t>
            </w:r>
            <w:r>
              <w:rPr>
                <w:rFonts w:ascii="Calibri" w:hAnsi="Calibri"/>
                <w:sz w:val="16"/>
                <w:szCs w:val="16"/>
              </w:rPr>
              <w:t>, 30 µl, 100 µl, 200  µl, 1000  µl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A313C9">
            <w:pPr>
              <w:tabs>
                <w:tab w:val="left" w:pos="2700"/>
              </w:tabs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>MagSil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BioHit pipette tips</w:t>
            </w:r>
          </w:p>
        </w:tc>
      </w:tr>
      <w:tr w:rsidR="00A313C9" w:rsidTr="00A313C9">
        <w:trPr>
          <w:trHeight w:val="288"/>
        </w:trPr>
        <w:tc>
          <w:tcPr>
            <w:tcW w:w="2988" w:type="dxa"/>
            <w:gridSpan w:val="2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313C9" w:rsidRPr="00251D9E" w:rsidRDefault="00A313C9" w:rsidP="009232A2">
            <w:pPr>
              <w:rPr>
                <w:rFonts w:ascii="Calibri" w:hAnsi="Calibri"/>
                <w:sz w:val="16"/>
                <w:szCs w:val="16"/>
              </w:rPr>
            </w:pPr>
            <w:r w:rsidRPr="00251D9E">
              <w:rPr>
                <w:rFonts w:ascii="Calibri" w:hAnsi="Calibri"/>
                <w:sz w:val="16"/>
                <w:szCs w:val="16"/>
              </w:rPr>
              <w:t xml:space="preserve">Extraction Controls </w:t>
            </w:r>
          </w:p>
        </w:tc>
        <w:tc>
          <w:tcPr>
            <w:tcW w:w="4050" w:type="dxa"/>
            <w:vAlign w:val="center"/>
          </w:tcPr>
          <w:p w:rsidR="00A313C9" w:rsidRPr="00251D9E" w:rsidRDefault="00A313C9" w:rsidP="00A313C9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313C9" w:rsidRDefault="00A313C9" w:rsidP="00CD64DF">
      <w:pPr>
        <w:pStyle w:val="Heading2"/>
        <w:pBdr>
          <w:bottom w:val="single" w:sz="12" w:space="1" w:color="C0C0C0"/>
        </w:pBdr>
        <w:rPr>
          <w:color w:val="3366CC"/>
        </w:rPr>
      </w:pPr>
    </w:p>
    <w:p w:rsidR="00CD64DF" w:rsidRPr="003A7D2C" w:rsidRDefault="00CD64DF" w:rsidP="00CD64DF">
      <w:pPr>
        <w:pStyle w:val="Heading2"/>
        <w:pBdr>
          <w:bottom w:val="single" w:sz="12" w:space="1" w:color="C0C0C0"/>
        </w:pBdr>
        <w:rPr>
          <w:color w:val="0070C0"/>
        </w:rPr>
      </w:pPr>
      <w:r w:rsidRPr="003A7D2C">
        <w:rPr>
          <w:color w:val="0070C0"/>
        </w:rPr>
        <w:t>SAFETY CONSIDERATIONS</w:t>
      </w:r>
    </w:p>
    <w:p w:rsidR="00CD64DF" w:rsidRDefault="00CD64DF" w:rsidP="00CD64DF">
      <w:pPr>
        <w:rPr>
          <w:rFonts w:ascii="Calibri" w:hAnsi="Calibri"/>
          <w:sz w:val="16"/>
        </w:rPr>
      </w:pPr>
    </w:p>
    <w:p w:rsidR="00CD64DF" w:rsidRPr="00F10E1B" w:rsidRDefault="00CD64DF" w:rsidP="00F10E1B">
      <w:pPr>
        <w:numPr>
          <w:ilvl w:val="0"/>
          <w:numId w:val="10"/>
        </w:numPr>
        <w:rPr>
          <w:rFonts w:ascii="Calibri" w:hAnsi="Calibri"/>
          <w:sz w:val="20"/>
        </w:rPr>
      </w:pPr>
      <w:r w:rsidRPr="00F10E1B">
        <w:rPr>
          <w:rFonts w:ascii="Calibri" w:hAnsi="Calibri"/>
          <w:sz w:val="20"/>
        </w:rPr>
        <w:t>Standard precautions</w:t>
      </w:r>
      <w:r w:rsidR="009232A2">
        <w:rPr>
          <w:rFonts w:ascii="Calibri" w:hAnsi="Calibri"/>
          <w:sz w:val="20"/>
        </w:rPr>
        <w:t>;</w:t>
      </w:r>
      <w:r w:rsidR="009232A2" w:rsidRPr="009232A2">
        <w:rPr>
          <w:rFonts w:ascii="Calibri" w:hAnsi="Calibri"/>
          <w:sz w:val="20"/>
        </w:rPr>
        <w:t xml:space="preserve"> </w:t>
      </w:r>
      <w:r w:rsidR="009232A2">
        <w:rPr>
          <w:rFonts w:ascii="Calibri" w:hAnsi="Calibri"/>
          <w:sz w:val="20"/>
        </w:rPr>
        <w:t xml:space="preserve">Refer to </w:t>
      </w:r>
      <w:hyperlink r:id="rId10" w:history="1">
        <w:r w:rsidR="009232A2" w:rsidRPr="004064C1">
          <w:rPr>
            <w:rStyle w:val="Hyperlink"/>
            <w:rFonts w:ascii="Calibri" w:hAnsi="Calibri"/>
            <w:sz w:val="20"/>
          </w:rPr>
          <w:t>MB 2.02</w:t>
        </w:r>
      </w:hyperlink>
      <w:r w:rsidR="009232A2">
        <w:rPr>
          <w:rFonts w:ascii="Calibri" w:hAnsi="Calibri"/>
          <w:sz w:val="20"/>
        </w:rPr>
        <w:t xml:space="preserve"> Biohazard Containment</w:t>
      </w:r>
    </w:p>
    <w:p w:rsidR="00CD64DF" w:rsidRPr="00F10E1B" w:rsidRDefault="00CD64DF" w:rsidP="00F10E1B">
      <w:pPr>
        <w:numPr>
          <w:ilvl w:val="0"/>
          <w:numId w:val="10"/>
        </w:numPr>
        <w:rPr>
          <w:rFonts w:ascii="Calibri" w:hAnsi="Calibri"/>
          <w:sz w:val="20"/>
        </w:rPr>
      </w:pPr>
      <w:r w:rsidRPr="00F10E1B">
        <w:rPr>
          <w:rFonts w:ascii="Calibri" w:hAnsi="Calibri"/>
          <w:sz w:val="20"/>
        </w:rPr>
        <w:t xml:space="preserve">Use of engineering controls: Refer to </w:t>
      </w:r>
      <w:hyperlink r:id="rId11" w:history="1">
        <w:r w:rsidR="004064C1" w:rsidRPr="004064C1">
          <w:rPr>
            <w:rStyle w:val="Hyperlink"/>
            <w:rFonts w:ascii="Calibri" w:hAnsi="Calibri"/>
            <w:sz w:val="20"/>
          </w:rPr>
          <w:t xml:space="preserve">MB </w:t>
        </w:r>
        <w:r w:rsidRPr="004064C1">
          <w:rPr>
            <w:rStyle w:val="Hyperlink"/>
            <w:rFonts w:ascii="Calibri" w:hAnsi="Calibri"/>
            <w:sz w:val="20"/>
          </w:rPr>
          <w:t>3.</w:t>
        </w:r>
        <w:r w:rsidR="004064C1" w:rsidRPr="004064C1">
          <w:rPr>
            <w:rStyle w:val="Hyperlink"/>
            <w:rFonts w:ascii="Calibri" w:hAnsi="Calibri"/>
            <w:sz w:val="20"/>
          </w:rPr>
          <w:t>0</w:t>
        </w:r>
        <w:r w:rsidRPr="004064C1">
          <w:rPr>
            <w:rStyle w:val="Hyperlink"/>
            <w:rFonts w:ascii="Calibri" w:hAnsi="Calibri"/>
            <w:sz w:val="20"/>
          </w:rPr>
          <w:t>1</w:t>
        </w:r>
      </w:hyperlink>
      <w:r w:rsidRPr="00F10E1B">
        <w:rPr>
          <w:rFonts w:ascii="Calibri" w:hAnsi="Calibri"/>
          <w:sz w:val="20"/>
        </w:rPr>
        <w:t xml:space="preserve"> </w:t>
      </w:r>
      <w:r w:rsidRPr="00F10E1B">
        <w:rPr>
          <w:rFonts w:ascii="Calibri" w:hAnsi="Calibri"/>
          <w:bCs/>
          <w:sz w:val="20"/>
        </w:rPr>
        <w:t>Engineering Controls to Prevent Nucleic Acid Contamination</w:t>
      </w:r>
    </w:p>
    <w:p w:rsidR="00F10E1B" w:rsidRPr="00F10E1B" w:rsidRDefault="00F10E1B" w:rsidP="00F10E1B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left" w:pos="360"/>
        </w:tabs>
        <w:rPr>
          <w:rFonts w:asciiTheme="minorHAnsi" w:hAnsiTheme="minorHAnsi"/>
          <w:sz w:val="20"/>
          <w:szCs w:val="20"/>
        </w:rPr>
      </w:pPr>
      <w:r w:rsidRPr="00F10E1B">
        <w:rPr>
          <w:rFonts w:asciiTheme="minorHAnsi" w:hAnsiTheme="minorHAnsi"/>
          <w:bCs/>
          <w:color w:val="FF0000"/>
          <w:sz w:val="20"/>
          <w:szCs w:val="20"/>
        </w:rPr>
        <w:t xml:space="preserve">Caution: </w:t>
      </w:r>
      <w:r w:rsidRPr="00F10E1B">
        <w:rPr>
          <w:rFonts w:asciiTheme="minorHAnsi" w:hAnsiTheme="minorHAnsi"/>
          <w:sz w:val="20"/>
          <w:szCs w:val="20"/>
        </w:rPr>
        <w:t>NucliSens Lysis buffer and easyMag Wash buffer 1 contain guanidine thiocyanate. Guanidine thiocyanate is harmful by inhalation, in contact with skin and if swallowed.</w:t>
      </w:r>
    </w:p>
    <w:p w:rsidR="00367D18" w:rsidRDefault="00F10E1B" w:rsidP="00AC189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  <w:r w:rsidRPr="00F10E1B">
        <w:rPr>
          <w:rFonts w:asciiTheme="minorHAnsi" w:hAnsiTheme="minorHAnsi"/>
          <w:sz w:val="20"/>
          <w:szCs w:val="20"/>
        </w:rPr>
        <w:t>Do not perform assay in the presence of vapors from sodium hypochlorite or dust.</w:t>
      </w:r>
    </w:p>
    <w:p w:rsidR="000D084F" w:rsidRDefault="000D084F" w:rsidP="00AC189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  <w:r w:rsidRPr="00F10E1B">
        <w:rPr>
          <w:rFonts w:asciiTheme="minorHAnsi" w:hAnsiTheme="minorHAnsi"/>
          <w:sz w:val="20"/>
          <w:szCs w:val="20"/>
        </w:rPr>
        <w:t>Guanidine thiocyanate</w:t>
      </w:r>
      <w:r>
        <w:rPr>
          <w:rFonts w:asciiTheme="minorHAnsi" w:hAnsiTheme="minorHAnsi"/>
          <w:sz w:val="20"/>
          <w:szCs w:val="20"/>
        </w:rPr>
        <w:t xml:space="preserve"> in the presence of bleach will form cyanide gas</w:t>
      </w:r>
    </w:p>
    <w:p w:rsidR="00081202" w:rsidRDefault="00081202" w:rsidP="00081202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</w:p>
    <w:p w:rsidR="00C54EBD" w:rsidRDefault="00C54EBD" w:rsidP="00081202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</w:p>
    <w:p w:rsidR="009232A2" w:rsidRDefault="009232A2" w:rsidP="00081202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</w:p>
    <w:p w:rsidR="00081202" w:rsidRDefault="00081202" w:rsidP="00081202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Figure 1: Guide to easyMAG icons</w:t>
      </w:r>
    </w:p>
    <w:p w:rsidR="0025355A" w:rsidRPr="00AC1894" w:rsidRDefault="0025355A" w:rsidP="00081202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</w:p>
    <w:p w:rsidR="00081202" w:rsidRDefault="00C05BF3" w:rsidP="00081202">
      <w:pPr>
        <w:spacing w:line="240" w:lineRule="atLeast"/>
        <w:ind w:left="720" w:hanging="720"/>
        <w:jc w:val="center"/>
        <w:rPr>
          <w:rFonts w:ascii="Calibri" w:hAnsi="Calibri"/>
          <w:b/>
          <w:bCs/>
          <w:color w:val="3366CC"/>
          <w:sz w:val="22"/>
        </w:rPr>
      </w:pPr>
      <w:r w:rsidRPr="00C05BF3">
        <w:rPr>
          <w:rFonts w:ascii="Arial" w:hAnsi="Arial"/>
        </w:rPr>
        <w:pict>
          <v:shape id="_x0000_i1026" type="#_x0000_t75" style="width:407.25pt;height:234.75pt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81202" w:rsidRPr="00D92F83" w:rsidRDefault="00081202" w:rsidP="00CD64DF">
      <w:pPr>
        <w:spacing w:line="240" w:lineRule="atLeast"/>
        <w:ind w:left="720" w:hanging="720"/>
        <w:rPr>
          <w:rFonts w:ascii="Calibri" w:hAnsi="Calibri"/>
          <w:b/>
          <w:bCs/>
          <w:color w:val="3366CC"/>
          <w:sz w:val="28"/>
          <w:szCs w:val="28"/>
        </w:rPr>
      </w:pPr>
    </w:p>
    <w:p w:rsidR="003B4BCB" w:rsidRDefault="001E744A" w:rsidP="00CD64DF">
      <w:pPr>
        <w:spacing w:line="240" w:lineRule="atLeast"/>
        <w:ind w:left="720" w:hanging="720"/>
        <w:rPr>
          <w:rFonts w:ascii="Calibri" w:hAnsi="Calibri"/>
          <w:sz w:val="20"/>
        </w:rPr>
      </w:pPr>
      <w:r w:rsidRPr="0093102B">
        <w:rPr>
          <w:rFonts w:ascii="Calibri" w:hAnsi="Calibri"/>
          <w:b/>
          <w:bCs/>
          <w:color w:val="0070C0"/>
          <w:sz w:val="22"/>
        </w:rPr>
        <w:t>PROCEDURE A: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activity below for start-up of </w:t>
      </w:r>
      <w:r w:rsidR="00CD64DF">
        <w:rPr>
          <w:rFonts w:ascii="Calibri" w:hAnsi="Calibri"/>
          <w:sz w:val="20"/>
        </w:rPr>
        <w:t>the easyMAG</w:t>
      </w:r>
    </w:p>
    <w:p w:rsidR="003B4BCB" w:rsidRDefault="00CD64DF" w:rsidP="003B3CBF">
      <w:pPr>
        <w:pStyle w:val="Heading6"/>
        <w:pBdr>
          <w:bottom w:val="single" w:sz="12" w:space="1" w:color="D9D9D9" w:themeColor="background1" w:themeShade="D9"/>
        </w:pBdr>
        <w:rPr>
          <w:color w:val="3366CC"/>
          <w:sz w:val="22"/>
        </w:rPr>
      </w:pPr>
      <w:r>
        <w:rPr>
          <w:sz w:val="22"/>
        </w:rPr>
        <w:t xml:space="preserve">easyMAG </w:t>
      </w:r>
      <w:r w:rsidR="001E744A">
        <w:rPr>
          <w:sz w:val="22"/>
        </w:rPr>
        <w:t xml:space="preserve"> Start-up</w:t>
      </w:r>
    </w:p>
    <w:p w:rsidR="003B4BCB" w:rsidRPr="00944A06" w:rsidRDefault="003B4BCB">
      <w:pPr>
        <w:spacing w:line="240" w:lineRule="atLeast"/>
        <w:rPr>
          <w:rFonts w:ascii="Calibri" w:hAnsi="Calibri"/>
          <w:sz w:val="16"/>
          <w:szCs w:val="16"/>
        </w:rPr>
      </w:pPr>
    </w:p>
    <w:tbl>
      <w:tblPr>
        <w:tblW w:w="9630" w:type="dxa"/>
        <w:tblInd w:w="378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000"/>
      </w:tblPr>
      <w:tblGrid>
        <w:gridCol w:w="630"/>
        <w:gridCol w:w="7380"/>
        <w:gridCol w:w="1620"/>
      </w:tblGrid>
      <w:tr w:rsidR="005B0FAD" w:rsidTr="00A66C8E">
        <w:trPr>
          <w:trHeight w:val="328"/>
          <w:tblHeader/>
        </w:trPr>
        <w:tc>
          <w:tcPr>
            <w:tcW w:w="630" w:type="dxa"/>
            <w:shd w:val="clear" w:color="auto" w:fill="DBE5F1" w:themeFill="accent1" w:themeFillTint="33"/>
            <w:vAlign w:val="center"/>
          </w:tcPr>
          <w:p w:rsidR="005B0FAD" w:rsidRDefault="005B0FAD" w:rsidP="007D3AD4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9000" w:type="dxa"/>
            <w:gridSpan w:val="2"/>
            <w:shd w:val="clear" w:color="auto" w:fill="DBE5F1" w:themeFill="accent1" w:themeFillTint="33"/>
            <w:vAlign w:val="center"/>
          </w:tcPr>
          <w:p w:rsidR="005B0FAD" w:rsidRDefault="005B0FAD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5B0FAD" w:rsidTr="00A66C8E">
        <w:trPr>
          <w:trHeight w:val="389"/>
        </w:trPr>
        <w:tc>
          <w:tcPr>
            <w:tcW w:w="630" w:type="dxa"/>
            <w:vAlign w:val="center"/>
          </w:tcPr>
          <w:p w:rsidR="005B0FAD" w:rsidRDefault="005B0FAD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000" w:type="dxa"/>
            <w:gridSpan w:val="2"/>
            <w:vAlign w:val="center"/>
          </w:tcPr>
          <w:p w:rsidR="005B0FAD" w:rsidRDefault="005B0FAD" w:rsidP="00031958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Turn power on to the easyMAG and then the computer ( </w:t>
            </w:r>
            <w:r w:rsidRPr="00031958">
              <w:rPr>
                <w:rFonts w:ascii="Calibri" w:hAnsi="Calibri"/>
                <w:b/>
                <w:color w:val="FF0000"/>
              </w:rPr>
              <w:t>ABC</w:t>
            </w:r>
            <w:r>
              <w:rPr>
                <w:rFonts w:ascii="Calibri" w:hAnsi="Calibri"/>
              </w:rPr>
              <w:t xml:space="preserve">, </w:t>
            </w:r>
            <w:r w:rsidRPr="00031958">
              <w:rPr>
                <w:rFonts w:ascii="Calibri" w:hAnsi="Calibri"/>
                <w:u w:val="single"/>
              </w:rPr>
              <w:t>A</w:t>
            </w:r>
            <w:r>
              <w:rPr>
                <w:rFonts w:ascii="Calibri" w:hAnsi="Calibri"/>
              </w:rPr>
              <w:t xml:space="preserve">nalyzer </w:t>
            </w:r>
            <w:r w:rsidRPr="00031958">
              <w:rPr>
                <w:rFonts w:ascii="Calibri" w:hAnsi="Calibri"/>
                <w:u w:val="single"/>
              </w:rPr>
              <w:t>B</w:t>
            </w:r>
            <w:r>
              <w:rPr>
                <w:rFonts w:ascii="Calibri" w:hAnsi="Calibri"/>
              </w:rPr>
              <w:t xml:space="preserve">efore </w:t>
            </w:r>
            <w:r w:rsidRPr="00031958">
              <w:rPr>
                <w:rFonts w:ascii="Calibri" w:hAnsi="Calibri"/>
                <w:u w:val="single"/>
              </w:rPr>
              <w:t>C</w:t>
            </w:r>
            <w:r>
              <w:rPr>
                <w:rFonts w:ascii="Calibri" w:hAnsi="Calibri"/>
              </w:rPr>
              <w:t>omputer)</w:t>
            </w:r>
          </w:p>
        </w:tc>
      </w:tr>
      <w:tr w:rsidR="005B0FAD" w:rsidTr="00A66C8E">
        <w:trPr>
          <w:trHeight w:val="389"/>
        </w:trPr>
        <w:tc>
          <w:tcPr>
            <w:tcW w:w="630" w:type="dxa"/>
            <w:vAlign w:val="center"/>
          </w:tcPr>
          <w:p w:rsidR="005B0FAD" w:rsidRDefault="005B0FAD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000" w:type="dxa"/>
            <w:gridSpan w:val="2"/>
            <w:vAlign w:val="center"/>
          </w:tcPr>
          <w:p w:rsidR="005B0FAD" w:rsidRDefault="005B0FAD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Once the LED on the instrument turns from orange to green, log into the computer</w:t>
            </w:r>
          </w:p>
        </w:tc>
      </w:tr>
      <w:tr w:rsidR="005B0FAD" w:rsidTr="00A66C8E">
        <w:trPr>
          <w:trHeight w:val="389"/>
        </w:trPr>
        <w:tc>
          <w:tcPr>
            <w:tcW w:w="630" w:type="dxa"/>
            <w:vAlign w:val="center"/>
          </w:tcPr>
          <w:p w:rsidR="005B0FAD" w:rsidRDefault="005B0FAD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9000" w:type="dxa"/>
            <w:gridSpan w:val="2"/>
            <w:vAlign w:val="center"/>
          </w:tcPr>
          <w:p w:rsidR="005B0FAD" w:rsidRDefault="005B0FAD" w:rsidP="0081421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Ent</w:t>
            </w:r>
            <w:r w:rsidR="00D9231C">
              <w:rPr>
                <w:rFonts w:ascii="Calibri" w:hAnsi="Calibri"/>
                <w:sz w:val="20"/>
              </w:rPr>
              <w:t>er username (bmx) and password (</w:t>
            </w:r>
            <w:r>
              <w:rPr>
                <w:rFonts w:ascii="Calibri" w:hAnsi="Calibri"/>
                <w:sz w:val="20"/>
              </w:rPr>
              <w:t xml:space="preserve">bmx followed by </w:t>
            </w:r>
            <w:r w:rsidR="002C5217">
              <w:rPr>
                <w:rFonts w:ascii="Calibri" w:hAnsi="Calibri"/>
                <w:sz w:val="20"/>
              </w:rPr>
              <w:t xml:space="preserve">assigned </w:t>
            </w:r>
            <w:r>
              <w:rPr>
                <w:rFonts w:ascii="Calibri" w:hAnsi="Calibri"/>
                <w:sz w:val="20"/>
              </w:rPr>
              <w:t>number 1 – 9, ex. bmx3)</w:t>
            </w:r>
          </w:p>
        </w:tc>
      </w:tr>
      <w:tr w:rsidR="005B0FAD" w:rsidTr="00A66C8E">
        <w:trPr>
          <w:trHeight w:val="389"/>
        </w:trPr>
        <w:tc>
          <w:tcPr>
            <w:tcW w:w="630" w:type="dxa"/>
            <w:vAlign w:val="center"/>
          </w:tcPr>
          <w:p w:rsidR="005B0FAD" w:rsidRDefault="005B0FAD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000" w:type="dxa"/>
            <w:gridSpan w:val="2"/>
            <w:vAlign w:val="center"/>
          </w:tcPr>
          <w:p w:rsidR="005B0FAD" w:rsidRDefault="005B0FAD" w:rsidP="00EB6B56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Wait for the instrument to complete initialization, </w:t>
            </w:r>
            <w:r w:rsidR="00EB6B56">
              <w:rPr>
                <w:rFonts w:ascii="Calibri" w:hAnsi="Calibri"/>
                <w:sz w:val="20"/>
              </w:rPr>
              <w:t>making sure hour glass is</w:t>
            </w:r>
            <w:r>
              <w:rPr>
                <w:rFonts w:ascii="Calibri" w:hAnsi="Calibri"/>
                <w:sz w:val="20"/>
              </w:rPr>
              <w:t xml:space="preserve"> idle</w:t>
            </w:r>
          </w:p>
        </w:tc>
      </w:tr>
      <w:tr w:rsidR="008B642C" w:rsidTr="00A66C8E">
        <w:trPr>
          <w:trHeight w:val="670"/>
        </w:trPr>
        <w:tc>
          <w:tcPr>
            <w:tcW w:w="630" w:type="dxa"/>
            <w:vAlign w:val="center"/>
          </w:tcPr>
          <w:p w:rsidR="008B642C" w:rsidRDefault="008B642C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380" w:type="dxa"/>
            <w:tcBorders>
              <w:right w:val="single" w:sz="4" w:space="0" w:color="F2F2F2" w:themeColor="background1" w:themeShade="F2"/>
            </w:tcBorders>
            <w:vAlign w:val="center"/>
          </w:tcPr>
          <w:p w:rsidR="008B642C" w:rsidRPr="00AC1894" w:rsidRDefault="008B642C" w:rsidP="008B642C">
            <w:pPr>
              <w:spacing w:line="240" w:lineRule="atLeast"/>
              <w:rPr>
                <w:rFonts w:asciiTheme="minorHAnsi" w:hAnsiTheme="minorHAnsi"/>
                <w:sz w:val="20"/>
                <w:szCs w:val="20"/>
              </w:rPr>
            </w:pPr>
            <w:r w:rsidRPr="00AC1894">
              <w:rPr>
                <w:rFonts w:asciiTheme="minorHAnsi" w:hAnsiTheme="minorHAnsi"/>
                <w:b/>
                <w:bCs/>
                <w:sz w:val="20"/>
                <w:szCs w:val="20"/>
              </w:rPr>
              <w:t>Barcode reagents</w:t>
            </w:r>
            <w:r w:rsidRPr="00AC1894">
              <w:rPr>
                <w:rFonts w:asciiTheme="minorHAnsi" w:hAnsiTheme="minorHAnsi"/>
                <w:sz w:val="20"/>
                <w:szCs w:val="20"/>
              </w:rPr>
              <w:t xml:space="preserve">. Touch the </w:t>
            </w:r>
            <w:r w:rsidRPr="00AC1894">
              <w:rPr>
                <w:rFonts w:asciiTheme="minorHAnsi" w:hAnsiTheme="minorHAnsi"/>
                <w:b/>
                <w:sz w:val="20"/>
                <w:szCs w:val="20"/>
              </w:rPr>
              <w:t>Reagent Inventory</w:t>
            </w:r>
            <w:r w:rsidRPr="00AC1894">
              <w:rPr>
                <w:rFonts w:asciiTheme="minorHAnsi" w:hAnsiTheme="minorHAnsi"/>
                <w:sz w:val="20"/>
                <w:szCs w:val="20"/>
              </w:rPr>
              <w:t xml:space="preserve"> icon  located on the instrument tool bar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located </w:t>
            </w:r>
            <w:r w:rsidRPr="00AC1894">
              <w:rPr>
                <w:rFonts w:asciiTheme="minorHAnsi" w:hAnsiTheme="minorHAnsi"/>
                <w:sz w:val="20"/>
                <w:szCs w:val="20"/>
              </w:rPr>
              <w:t>on the top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tool bar</w:t>
            </w:r>
            <w:r w:rsidRPr="00AC18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on</w:t>
            </w:r>
            <w:r w:rsidRPr="00AC1894">
              <w:rPr>
                <w:rFonts w:asciiTheme="minorHAnsi" w:hAnsiTheme="minorHAnsi"/>
                <w:sz w:val="20"/>
                <w:szCs w:val="20"/>
              </w:rPr>
              <w:t xml:space="preserve"> the screen </w:t>
            </w:r>
          </w:p>
        </w:tc>
        <w:tc>
          <w:tcPr>
            <w:tcW w:w="1620" w:type="dxa"/>
            <w:tcBorders>
              <w:left w:val="single" w:sz="4" w:space="0" w:color="F2F2F2" w:themeColor="background1" w:themeShade="F2"/>
            </w:tcBorders>
            <w:vAlign w:val="center"/>
          </w:tcPr>
          <w:p w:rsidR="008B642C" w:rsidRPr="00AC1894" w:rsidRDefault="00C05BF3" w:rsidP="00D9231C">
            <w:pPr>
              <w:spacing w:line="240" w:lineRule="atLeast"/>
              <w:rPr>
                <w:rFonts w:asciiTheme="minorHAnsi" w:hAnsiTheme="minorHAnsi"/>
                <w:sz w:val="20"/>
                <w:szCs w:val="20"/>
              </w:rPr>
            </w:pPr>
            <w:r w:rsidRPr="00C05BF3">
              <w:rPr>
                <w:rFonts w:asciiTheme="minorHAnsi" w:hAnsiTheme="minorHAnsi"/>
                <w:sz w:val="20"/>
                <w:szCs w:val="20"/>
              </w:rPr>
              <w:pict>
                <v:shape id="_x0000_i1027" type="#_x0000_t75" style="width:30pt;height:21pt">
                  <v:imagedata r:id="rId13" o:title=""/>
                </v:shape>
              </w:pict>
            </w:r>
          </w:p>
        </w:tc>
      </w:tr>
      <w:tr w:rsidR="005B0FAD" w:rsidTr="00A66C8E">
        <w:trPr>
          <w:trHeight w:val="389"/>
        </w:trPr>
        <w:tc>
          <w:tcPr>
            <w:tcW w:w="630" w:type="dxa"/>
            <w:vAlign w:val="center"/>
          </w:tcPr>
          <w:p w:rsidR="005B0FAD" w:rsidRDefault="005B0FAD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9000" w:type="dxa"/>
            <w:gridSpan w:val="2"/>
            <w:vAlign w:val="center"/>
          </w:tcPr>
          <w:p w:rsidR="005B0FAD" w:rsidRPr="00AC1894" w:rsidRDefault="005B0FAD" w:rsidP="00AC1894">
            <w:pPr>
              <w:spacing w:line="240" w:lineRule="atLea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C1894">
              <w:rPr>
                <w:rFonts w:asciiTheme="minorHAnsi" w:hAnsiTheme="minorHAnsi"/>
                <w:sz w:val="20"/>
                <w:szCs w:val="20"/>
              </w:rPr>
              <w:t>Open the instrument reagent door and barcode the bottle location followed by the bottle identification</w:t>
            </w:r>
          </w:p>
        </w:tc>
      </w:tr>
    </w:tbl>
    <w:p w:rsidR="006512D0" w:rsidRPr="007D3AD4" w:rsidRDefault="006512D0">
      <w:pPr>
        <w:pStyle w:val="TableText"/>
        <w:autoSpaceDE/>
        <w:autoSpaceDN/>
        <w:rPr>
          <w:rFonts w:ascii="Calibri" w:hAnsi="Calibri"/>
          <w:sz w:val="24"/>
        </w:rPr>
      </w:pPr>
    </w:p>
    <w:p w:rsidR="003B4BCB" w:rsidRDefault="001E744A" w:rsidP="003B3CBF">
      <w:pPr>
        <w:rPr>
          <w:rFonts w:ascii="Calibri" w:hAnsi="Calibri"/>
          <w:sz w:val="20"/>
        </w:rPr>
      </w:pPr>
      <w:r w:rsidRPr="0093102B">
        <w:rPr>
          <w:rFonts w:ascii="Calibri" w:hAnsi="Calibri"/>
          <w:b/>
          <w:bCs/>
          <w:color w:val="0070C0"/>
          <w:sz w:val="22"/>
        </w:rPr>
        <w:t>PROCEDURE B: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activity below for </w:t>
      </w:r>
      <w:r w:rsidR="00AC1894">
        <w:rPr>
          <w:rFonts w:ascii="Calibri" w:hAnsi="Calibri"/>
          <w:sz w:val="20"/>
        </w:rPr>
        <w:t xml:space="preserve">creating a worklist </w:t>
      </w:r>
      <w:r w:rsidR="005B0FAD">
        <w:rPr>
          <w:rFonts w:ascii="Calibri" w:hAnsi="Calibri"/>
          <w:sz w:val="20"/>
        </w:rPr>
        <w:t>and run</w:t>
      </w:r>
    </w:p>
    <w:p w:rsidR="003B4BCB" w:rsidRDefault="00AC1894" w:rsidP="003B3CBF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sz w:val="22"/>
        </w:rPr>
        <w:t xml:space="preserve">Create Worklist </w:t>
      </w:r>
      <w:r w:rsidR="005B0FAD">
        <w:rPr>
          <w:rFonts w:ascii="Calibri" w:hAnsi="Calibri"/>
          <w:b/>
          <w:bCs/>
          <w:sz w:val="22"/>
        </w:rPr>
        <w:t xml:space="preserve"> and Run</w:t>
      </w:r>
    </w:p>
    <w:p w:rsidR="003B4BCB" w:rsidRPr="00944A06" w:rsidRDefault="003B4BCB" w:rsidP="00530AFE">
      <w:pPr>
        <w:pStyle w:val="Header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/>
      </w:tblPr>
      <w:tblGrid>
        <w:gridCol w:w="630"/>
        <w:gridCol w:w="5490"/>
        <w:gridCol w:w="270"/>
        <w:gridCol w:w="720"/>
        <w:gridCol w:w="2790"/>
      </w:tblGrid>
      <w:tr w:rsidR="005B0FAD" w:rsidTr="007D3AD4">
        <w:trPr>
          <w:trHeight w:val="355"/>
          <w:tblHeader/>
        </w:trPr>
        <w:tc>
          <w:tcPr>
            <w:tcW w:w="630" w:type="dxa"/>
            <w:shd w:val="clear" w:color="auto" w:fill="DBE5F1" w:themeFill="accent1" w:themeFillTint="33"/>
            <w:vAlign w:val="center"/>
          </w:tcPr>
          <w:p w:rsidR="005B0FAD" w:rsidRDefault="005B0FAD" w:rsidP="007D3AD4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9270" w:type="dxa"/>
            <w:gridSpan w:val="4"/>
            <w:shd w:val="clear" w:color="auto" w:fill="DBE5F1" w:themeFill="accent1" w:themeFillTint="33"/>
            <w:vAlign w:val="center"/>
          </w:tcPr>
          <w:p w:rsidR="005B0FAD" w:rsidRDefault="005B0FAD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E42D44" w:rsidTr="00E42D44">
        <w:trPr>
          <w:trHeight w:val="2758"/>
        </w:trPr>
        <w:tc>
          <w:tcPr>
            <w:tcW w:w="630" w:type="dxa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E42D44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Using the assay specific worksheet as a layout, organize patient samples and labels</w:t>
            </w:r>
            <w:r w:rsidR="002D74F1">
              <w:rPr>
                <w:rFonts w:ascii="Calibri" w:hAnsi="Calibri"/>
                <w:sz w:val="20"/>
              </w:rPr>
              <w:t xml:space="preserve"> to be extracted</w:t>
            </w:r>
          </w:p>
          <w:tbl>
            <w:tblPr>
              <w:tblpPr w:leftFromText="180" w:rightFromText="180" w:vertAnchor="page" w:horzAnchor="margin" w:tblpXSpec="center" w:tblpY="511"/>
              <w:tblOverlap w:val="never"/>
              <w:tblW w:w="0" w:type="auto"/>
              <w:tblBorders>
                <w:top w:val="single" w:sz="2" w:space="0" w:color="BFBFBF" w:themeColor="background1" w:themeShade="BF"/>
                <w:left w:val="single" w:sz="2" w:space="0" w:color="BFBFBF" w:themeColor="background1" w:themeShade="BF"/>
                <w:bottom w:val="single" w:sz="2" w:space="0" w:color="BFBFBF" w:themeColor="background1" w:themeShade="BF"/>
                <w:right w:val="single" w:sz="2" w:space="0" w:color="BFBFBF" w:themeColor="background1" w:themeShade="BF"/>
                <w:insideH w:val="single" w:sz="2" w:space="0" w:color="BFBFBF" w:themeColor="background1" w:themeShade="BF"/>
                <w:insideV w:val="single" w:sz="2" w:space="0" w:color="BFBFBF" w:themeColor="background1" w:themeShade="BF"/>
              </w:tblBorders>
              <w:tblLook w:val="04A0"/>
            </w:tblPr>
            <w:tblGrid>
              <w:gridCol w:w="607"/>
              <w:gridCol w:w="7398"/>
            </w:tblGrid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shd w:val="clear" w:color="auto" w:fill="EAF1DD" w:themeFill="accent3" w:themeFillTint="33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Step</w:t>
                  </w:r>
                </w:p>
              </w:tc>
              <w:tc>
                <w:tcPr>
                  <w:tcW w:w="7398" w:type="dxa"/>
                  <w:shd w:val="clear" w:color="auto" w:fill="EAF1DD" w:themeFill="accent3" w:themeFillTint="33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Action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7398" w:type="dxa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Number the patients on the worksheet (positions 1 – nn) plus 1 extraction control and 1 negative control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7398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Number corresponding patient label according to the worksheet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7398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Date one small label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7398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Number cap of 1.5 micro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-</w:t>
                  </w: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centrifuge tube for each sample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to be extracted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7398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 xml:space="preserve">Matching number on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the </w:t>
                  </w: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 xml:space="preserve">label to number on the cap, label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corresponding </w:t>
                  </w: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micro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-</w:t>
                  </w: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centrifuge tube</w:t>
                  </w:r>
                </w:p>
              </w:tc>
            </w:tr>
            <w:tr w:rsidR="00E42D44" w:rsidRPr="000507E6" w:rsidTr="00E42D44">
              <w:trPr>
                <w:trHeight w:val="259"/>
              </w:trPr>
              <w:tc>
                <w:tcPr>
                  <w:tcW w:w="607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jc w:val="center"/>
                    <w:rPr>
                      <w:rFonts w:ascii="Calibri" w:hAnsi="Calibri"/>
                      <w:sz w:val="20"/>
                    </w:rPr>
                  </w:pPr>
                  <w:r w:rsidRPr="000507E6">
                    <w:rPr>
                      <w:rFonts w:ascii="Calibri" w:hAnsi="Calibri"/>
                      <w:sz w:val="20"/>
                    </w:rPr>
                    <w:t>f</w:t>
                  </w:r>
                </w:p>
              </w:tc>
              <w:tc>
                <w:tcPr>
                  <w:tcW w:w="7398" w:type="dxa"/>
                  <w:vAlign w:val="center"/>
                </w:tcPr>
                <w:p w:rsidR="00E42D44" w:rsidRPr="000507E6" w:rsidRDefault="00E42D44" w:rsidP="00E42D44">
                  <w:pPr>
                    <w:spacing w:line="24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>Set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tubes</w:t>
                  </w:r>
                  <w:r w:rsidRPr="000507E6">
                    <w:rPr>
                      <w:rFonts w:ascii="Calibri" w:hAnsi="Calibri"/>
                      <w:sz w:val="18"/>
                      <w:szCs w:val="18"/>
                    </w:rPr>
                    <w:t xml:space="preserve"> in magnetic rack</w:t>
                  </w:r>
                </w:p>
              </w:tc>
            </w:tr>
          </w:tbl>
          <w:p w:rsidR="00E42D44" w:rsidRPr="00E42D44" w:rsidRDefault="00E42D44" w:rsidP="00081202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B642C" w:rsidTr="00A66C8E">
        <w:trPr>
          <w:trHeight w:val="850"/>
        </w:trPr>
        <w:tc>
          <w:tcPr>
            <w:tcW w:w="630" w:type="dxa"/>
            <w:vAlign w:val="center"/>
          </w:tcPr>
          <w:p w:rsidR="008B642C" w:rsidRDefault="008B642C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2</w:t>
            </w:r>
          </w:p>
        </w:tc>
        <w:tc>
          <w:tcPr>
            <w:tcW w:w="5760" w:type="dxa"/>
            <w:gridSpan w:val="2"/>
            <w:tcBorders>
              <w:right w:val="single" w:sz="4" w:space="0" w:color="F2F2F2" w:themeColor="background1" w:themeShade="F2"/>
            </w:tcBorders>
            <w:vAlign w:val="center"/>
          </w:tcPr>
          <w:p w:rsidR="008B642C" w:rsidRDefault="008B642C" w:rsidP="008B642C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</w:rPr>
            </w:pPr>
            <w:r w:rsidRPr="00AC1894">
              <w:rPr>
                <w:rFonts w:asciiTheme="minorHAnsi" w:hAnsiTheme="minorHAnsi"/>
              </w:rPr>
              <w:t xml:space="preserve">Touch the </w:t>
            </w:r>
            <w:r w:rsidRPr="00AC1894">
              <w:rPr>
                <w:rFonts w:asciiTheme="minorHAnsi" w:hAnsiTheme="minorHAnsi"/>
                <w:i/>
                <w:iCs/>
              </w:rPr>
              <w:t>Daily Use</w:t>
            </w:r>
            <w:r w:rsidRPr="00AC1894">
              <w:rPr>
                <w:rFonts w:asciiTheme="minorHAnsi" w:hAnsiTheme="minorHAnsi"/>
              </w:rPr>
              <w:t xml:space="preserve"> icon located on the top tool bar on the screen. </w:t>
            </w:r>
          </w:p>
          <w:p w:rsidR="008B642C" w:rsidRPr="008B642C" w:rsidRDefault="008B642C" w:rsidP="008B642C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:rsidR="008B642C" w:rsidRPr="00AC1894" w:rsidRDefault="008B642C" w:rsidP="008B642C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</w:rPr>
            </w:pPr>
            <w:r w:rsidRPr="00AC1894">
              <w:rPr>
                <w:rFonts w:asciiTheme="minorHAnsi" w:hAnsiTheme="minorHAnsi"/>
              </w:rPr>
              <w:t xml:space="preserve">This will default to the submenu </w:t>
            </w:r>
            <w:r w:rsidRPr="00AC1894">
              <w:rPr>
                <w:rFonts w:asciiTheme="minorHAnsi" w:hAnsiTheme="minorHAnsi"/>
                <w:i/>
                <w:iCs/>
              </w:rPr>
              <w:t>Define Extraction Requests</w:t>
            </w:r>
            <w:r w:rsidRPr="00AC1894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left w:val="single" w:sz="4" w:space="0" w:color="F2F2F2" w:themeColor="background1" w:themeShade="F2"/>
            </w:tcBorders>
            <w:vAlign w:val="center"/>
          </w:tcPr>
          <w:p w:rsidR="008B642C" w:rsidRDefault="00C05BF3" w:rsidP="00A66C8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</w:rPr>
            </w:pPr>
            <w:r w:rsidRPr="00C05BF3">
              <w:rPr>
                <w:rFonts w:asciiTheme="minorHAnsi" w:hAnsiTheme="minorHAnsi"/>
              </w:rPr>
              <w:pict>
                <v:shape id="_x0000_i1028" type="#_x0000_t75" style="width:21.75pt;height:20.25pt">
                  <v:imagedata r:id="rId14" o:title=""/>
                </v:shape>
              </w:pict>
            </w:r>
          </w:p>
          <w:p w:rsidR="008B642C" w:rsidRPr="00A66C8E" w:rsidRDefault="008B642C" w:rsidP="00A66C8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8B642C" w:rsidRPr="00AC1894" w:rsidRDefault="00C05BF3" w:rsidP="00A66C8E">
            <w:pPr>
              <w:pStyle w:val="TableText"/>
              <w:autoSpaceDE/>
              <w:autoSpaceDN/>
              <w:spacing w:line="240" w:lineRule="atLeast"/>
              <w:rPr>
                <w:rFonts w:asciiTheme="minorHAnsi" w:hAnsiTheme="minorHAnsi"/>
              </w:rPr>
            </w:pPr>
            <w:r w:rsidRPr="00C05BF3">
              <w:rPr>
                <w:rFonts w:asciiTheme="minorHAnsi" w:hAnsiTheme="minorHAnsi"/>
                <w:b/>
                <w:bCs/>
              </w:rPr>
              <w:pict>
                <v:shape id="_x0000_i1029" type="#_x0000_t75" style="width:30pt;height:17.25pt">
                  <v:imagedata r:id="rId15" o:title=""/>
                </v:shape>
              </w:pict>
            </w:r>
          </w:p>
        </w:tc>
      </w:tr>
      <w:tr w:rsidR="00E42D44" w:rsidTr="00BC1C05">
        <w:trPr>
          <w:trHeight w:val="1075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D92F8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Enter </w:t>
            </w:r>
            <w:r w:rsidRPr="00D92F83">
              <w:rPr>
                <w:rFonts w:ascii="Calibri" w:hAnsi="Calibri"/>
                <w:b/>
                <w:sz w:val="20"/>
              </w:rPr>
              <w:t>Protocol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D92F83">
              <w:rPr>
                <w:rFonts w:ascii="Calibri" w:hAnsi="Calibri"/>
                <w:sz w:val="20"/>
              </w:rPr>
              <w:t>from drop down box</w:t>
            </w:r>
          </w:p>
          <w:p w:rsidR="00E42D44" w:rsidRDefault="00E42D44" w:rsidP="00D92F83">
            <w:pPr>
              <w:numPr>
                <w:ilvl w:val="0"/>
                <w:numId w:val="11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RVP D 1.01 (RVP)</w:t>
            </w:r>
          </w:p>
          <w:p w:rsidR="00E42D44" w:rsidRPr="008D6AAD" w:rsidRDefault="00E42D44" w:rsidP="00D92F83">
            <w:pPr>
              <w:numPr>
                <w:ilvl w:val="0"/>
                <w:numId w:val="11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Generic 2.01</w:t>
            </w:r>
          </w:p>
        </w:tc>
      </w:tr>
      <w:tr w:rsidR="00E42D44" w:rsidTr="008B642C">
        <w:trPr>
          <w:cantSplit/>
          <w:trHeight w:val="1642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D92F83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Define extraction settings:</w:t>
            </w:r>
          </w:p>
          <w:p w:rsidR="00E42D44" w:rsidRDefault="00E42D44" w:rsidP="00D92F83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Volume (mL): 0.200 </w:t>
            </w:r>
          </w:p>
          <w:p w:rsidR="00E42D44" w:rsidRDefault="00E42D44" w:rsidP="00D92F83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Eluate (µL): default or type in</w:t>
            </w:r>
          </w:p>
          <w:p w:rsidR="00E42D44" w:rsidRDefault="00E42D44" w:rsidP="00D92F83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Matrix: Other or select from drop down menu</w:t>
            </w:r>
          </w:p>
          <w:p w:rsidR="00E42D44" w:rsidRDefault="00E42D44" w:rsidP="00D92F83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Type: Primary </w:t>
            </w:r>
          </w:p>
          <w:p w:rsidR="00E42D44" w:rsidRDefault="00E42D44" w:rsidP="00D92F83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Priority: Normal</w:t>
            </w:r>
          </w:p>
        </w:tc>
      </w:tr>
      <w:tr w:rsidR="00E42D44" w:rsidTr="00BC1C05">
        <w:trPr>
          <w:trHeight w:val="535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BC1C05" w:rsidP="00BC1C05">
            <w:pPr>
              <w:spacing w:line="240" w:lineRule="atLeast"/>
              <w:rPr>
                <w:rFonts w:ascii="Calibri" w:hAnsi="Calibri"/>
                <w:sz w:val="20"/>
              </w:rPr>
            </w:pPr>
            <w:r w:rsidRPr="000D084F">
              <w:rPr>
                <w:rFonts w:ascii="Calibri" w:hAnsi="Calibri"/>
                <w:b/>
                <w:sz w:val="20"/>
              </w:rPr>
              <w:t>Build worklist</w:t>
            </w:r>
            <w:r>
              <w:rPr>
                <w:rFonts w:ascii="Calibri" w:hAnsi="Calibri"/>
                <w:sz w:val="20"/>
              </w:rPr>
              <w:t>: In the Sample ID field, scan patient labels and controls in consecutive order</w:t>
            </w:r>
            <w:r w:rsidR="00E42D44">
              <w:rPr>
                <w:rFonts w:ascii="Calibri" w:hAnsi="Calibri"/>
                <w:sz w:val="20"/>
              </w:rPr>
              <w:t>; the carriage return and assignment to worklist will be automatic</w:t>
            </w:r>
          </w:p>
        </w:tc>
      </w:tr>
      <w:tr w:rsidR="00E42D44" w:rsidTr="00BC1C05">
        <w:trPr>
          <w:trHeight w:val="432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DC1EA4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sample ID is entered manually, press </w:t>
            </w:r>
            <w:r w:rsidRPr="00B152D2">
              <w:rPr>
                <w:rFonts w:ascii="Calibri" w:hAnsi="Calibri"/>
                <w:b/>
              </w:rPr>
              <w:t>Enter</w:t>
            </w:r>
            <w:r>
              <w:rPr>
                <w:rFonts w:ascii="Calibri" w:hAnsi="Calibri"/>
                <w:b/>
              </w:rPr>
              <w:t xml:space="preserve"> </w:t>
            </w:r>
            <w:r w:rsidRPr="00B152D2">
              <w:rPr>
                <w:rFonts w:ascii="Calibri" w:hAnsi="Calibri"/>
              </w:rPr>
              <w:t>after each manual</w:t>
            </w:r>
            <w:r>
              <w:rPr>
                <w:rFonts w:ascii="Calibri" w:hAnsi="Calibri"/>
                <w:b/>
              </w:rPr>
              <w:t xml:space="preserve"> </w:t>
            </w:r>
            <w:r w:rsidRPr="00B152D2">
              <w:rPr>
                <w:rFonts w:ascii="Calibri" w:hAnsi="Calibri"/>
              </w:rPr>
              <w:t>addition</w:t>
            </w:r>
            <w:r>
              <w:rPr>
                <w:rFonts w:ascii="Calibri" w:hAnsi="Calibri"/>
              </w:rPr>
              <w:t xml:space="preserve"> to assign samples to worklist</w:t>
            </w:r>
          </w:p>
        </w:tc>
      </w:tr>
      <w:tr w:rsidR="00E42D44" w:rsidTr="00BC1C05">
        <w:trPr>
          <w:trHeight w:val="432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64046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</w:t>
            </w:r>
            <w:r w:rsidR="00640462">
              <w:rPr>
                <w:rFonts w:ascii="Calibri" w:hAnsi="Calibri"/>
              </w:rPr>
              <w:t>extraction</w:t>
            </w:r>
            <w:r>
              <w:rPr>
                <w:rFonts w:ascii="Calibri" w:hAnsi="Calibri"/>
              </w:rPr>
              <w:t xml:space="preserve"> settings will remain the same for each new entry </w:t>
            </w:r>
          </w:p>
        </w:tc>
      </w:tr>
      <w:tr w:rsidR="00CC4DDB" w:rsidTr="00A66C8E">
        <w:trPr>
          <w:trHeight w:val="432"/>
        </w:trPr>
        <w:tc>
          <w:tcPr>
            <w:tcW w:w="630" w:type="dxa"/>
            <w:vAlign w:val="center"/>
          </w:tcPr>
          <w:p w:rsidR="00CC4DDB" w:rsidRDefault="00CC4DDB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480" w:type="dxa"/>
            <w:gridSpan w:val="3"/>
            <w:tcBorders>
              <w:right w:val="single" w:sz="4" w:space="0" w:color="F2F2F2" w:themeColor="background1" w:themeShade="F2"/>
            </w:tcBorders>
            <w:vAlign w:val="center"/>
          </w:tcPr>
          <w:p w:rsidR="00CC4DDB" w:rsidRDefault="00CC4DDB" w:rsidP="00CC4DD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 w:rsidRPr="00C21CF0">
              <w:rPr>
                <w:rFonts w:ascii="Calibri" w:hAnsi="Calibri"/>
                <w:b/>
              </w:rPr>
              <w:t>Organize Run:</w:t>
            </w:r>
            <w:r>
              <w:rPr>
                <w:rFonts w:ascii="Calibri" w:hAnsi="Calibri"/>
              </w:rPr>
              <w:t xml:space="preserve"> Add samples to worklist by touching </w:t>
            </w:r>
            <w:r w:rsidRPr="0054527A">
              <w:rPr>
                <w:rFonts w:ascii="Calibri" w:hAnsi="Calibri"/>
                <w:b/>
              </w:rPr>
              <w:t>Organize Runs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icon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F2F2F2" w:themeColor="background1" w:themeShade="F2"/>
            </w:tcBorders>
            <w:vAlign w:val="center"/>
          </w:tcPr>
          <w:p w:rsidR="00CC4DDB" w:rsidRDefault="00C05BF3" w:rsidP="005B0FAD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 w:rsidRPr="00C05BF3">
              <w:rPr>
                <w:rFonts w:ascii="Arial" w:hAnsi="Arial"/>
              </w:rPr>
              <w:pict>
                <v:shape id="_x0000_i1030" type="#_x0000_t75" style="width:24.75pt;height:15pt">
                  <v:imagedata r:id="rId16" o:title="" gain="79922f" blacklevel="3932f"/>
                </v:shape>
              </w:pict>
            </w:r>
          </w:p>
        </w:tc>
      </w:tr>
      <w:tr w:rsidR="00CC4DDB" w:rsidTr="00A66C8E">
        <w:trPr>
          <w:trHeight w:val="656"/>
        </w:trPr>
        <w:tc>
          <w:tcPr>
            <w:tcW w:w="630" w:type="dxa"/>
            <w:vAlign w:val="center"/>
          </w:tcPr>
          <w:p w:rsidR="00CC4DDB" w:rsidRDefault="00CC4DDB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480" w:type="dxa"/>
            <w:gridSpan w:val="3"/>
            <w:tcBorders>
              <w:right w:val="single" w:sz="4" w:space="0" w:color="F2F2F2" w:themeColor="background1" w:themeShade="F2"/>
            </w:tcBorders>
            <w:vAlign w:val="center"/>
          </w:tcPr>
          <w:p w:rsidR="00CC4DDB" w:rsidRPr="005B0FAD" w:rsidRDefault="00CC4DDB" w:rsidP="00CC4DD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5B0FA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Create Run: </w:t>
            </w:r>
            <w:r w:rsidRPr="005B0FAD">
              <w:rPr>
                <w:rFonts w:asciiTheme="minorHAnsi" w:hAnsiTheme="minorHAnsi"/>
                <w:sz w:val="20"/>
                <w:szCs w:val="20"/>
              </w:rPr>
              <w:t xml:space="preserve">Touch the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New Run</w:t>
            </w:r>
            <w:r w:rsidRPr="005B0FAD">
              <w:rPr>
                <w:rFonts w:asciiTheme="minorHAnsi" w:hAnsiTheme="minorHAnsi"/>
                <w:sz w:val="20"/>
                <w:szCs w:val="20"/>
              </w:rPr>
              <w:t xml:space="preserve"> icon to create a run name. The date will default with a unique run modifier. </w:t>
            </w:r>
          </w:p>
        </w:tc>
        <w:tc>
          <w:tcPr>
            <w:tcW w:w="2790" w:type="dxa"/>
            <w:tcBorders>
              <w:left w:val="single" w:sz="4" w:space="0" w:color="F2F2F2" w:themeColor="background1" w:themeShade="F2"/>
            </w:tcBorders>
            <w:vAlign w:val="center"/>
          </w:tcPr>
          <w:p w:rsidR="00CC4DDB" w:rsidRPr="005B0FAD" w:rsidRDefault="00C05BF3" w:rsidP="00B41093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C05BF3">
              <w:rPr>
                <w:rFonts w:asciiTheme="minorHAnsi" w:hAnsiTheme="minorHAnsi"/>
                <w:sz w:val="20"/>
                <w:szCs w:val="20"/>
              </w:rPr>
              <w:pict>
                <v:shape id="_x0000_i1031" type="#_x0000_t75" style="width:20.25pt;height:18pt">
                  <v:imagedata r:id="rId17" o:title=""/>
                </v:shape>
              </w:pict>
            </w:r>
          </w:p>
        </w:tc>
      </w:tr>
      <w:tr w:rsidR="00E42D44" w:rsidTr="00BC1C05">
        <w:trPr>
          <w:trHeight w:val="535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270" w:type="dxa"/>
            <w:gridSpan w:val="4"/>
            <w:vAlign w:val="center"/>
          </w:tcPr>
          <w:p w:rsidR="00E42D44" w:rsidRPr="0012541E" w:rsidRDefault="00E42D44" w:rsidP="008A33D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Selec</w:t>
            </w:r>
            <w:r w:rsidRPr="0012541E">
              <w:rPr>
                <w:rFonts w:asciiTheme="minorHAnsi" w:hAnsiTheme="minorHAnsi"/>
                <w:bCs/>
                <w:sz w:val="20"/>
                <w:szCs w:val="20"/>
              </w:rPr>
              <w:t xml:space="preserve">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workflow options,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On-board Lysis I</w:t>
            </w:r>
            <w:r w:rsidRPr="0012541E">
              <w:rPr>
                <w:rFonts w:asciiTheme="minorHAnsi" w:hAnsiTheme="minorHAnsi"/>
                <w:b/>
                <w:bCs/>
                <w:sz w:val="20"/>
                <w:szCs w:val="20"/>
              </w:rPr>
              <w:t>ncubation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761C00" w:rsidRPr="00C05BF3">
              <w:rPr>
                <w:rFonts w:asciiTheme="minorHAnsi" w:hAnsiTheme="minorHAnsi"/>
                <w:b/>
                <w:bCs/>
                <w:sz w:val="20"/>
                <w:szCs w:val="20"/>
              </w:rPr>
              <w:pict>
                <v:shape id="_x0000_i1032" type="#_x0000_t75" style="width:20.25pt;height:20.25pt">
                  <v:imagedata r:id="rId18" o:title=""/>
                </v:shape>
              </w:pic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On-board Silica Incubation </w:t>
            </w:r>
            <w:r w:rsidR="00761C00" w:rsidRPr="00C05BF3">
              <w:rPr>
                <w:rFonts w:asciiTheme="minorHAnsi" w:hAnsiTheme="minorHAnsi"/>
                <w:b/>
                <w:bCs/>
                <w:sz w:val="20"/>
                <w:szCs w:val="20"/>
              </w:rPr>
              <w:pict>
                <v:shape id="_x0000_i1033" type="#_x0000_t75" style="width:18.75pt;height:18.75pt">
                  <v:imagedata r:id="rId19" o:title=""/>
                </v:shape>
              </w:pict>
            </w:r>
          </w:p>
        </w:tc>
      </w:tr>
      <w:tr w:rsidR="00E42D44" w:rsidTr="00BC1C05">
        <w:trPr>
          <w:trHeight w:val="386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8A33D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Touch OK</w:t>
            </w:r>
          </w:p>
        </w:tc>
      </w:tr>
      <w:tr w:rsidR="00E42D44" w:rsidTr="00BC1C05">
        <w:trPr>
          <w:trHeight w:val="386"/>
        </w:trPr>
        <w:tc>
          <w:tcPr>
            <w:tcW w:w="630" w:type="dxa"/>
            <w:vAlign w:val="center"/>
          </w:tcPr>
          <w:p w:rsidR="00E42D44" w:rsidRDefault="00E42D44" w:rsidP="00E42D4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9270" w:type="dxa"/>
            <w:gridSpan w:val="4"/>
            <w:vAlign w:val="center"/>
          </w:tcPr>
          <w:p w:rsidR="00E42D44" w:rsidRDefault="00E42D44" w:rsidP="008A33D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E94023">
              <w:rPr>
                <w:rFonts w:asciiTheme="minorHAnsi" w:hAnsiTheme="minorHAnsi"/>
                <w:sz w:val="20"/>
                <w:szCs w:val="20"/>
              </w:rPr>
              <w:t xml:space="preserve">Sample positions </w:t>
            </w:r>
            <w:r>
              <w:rPr>
                <w:rFonts w:asciiTheme="minorHAnsi" w:hAnsiTheme="minorHAnsi"/>
                <w:sz w:val="20"/>
                <w:szCs w:val="20"/>
              </w:rPr>
              <w:t>are</w:t>
            </w:r>
            <w:r w:rsidRPr="00E94023">
              <w:rPr>
                <w:rFonts w:asciiTheme="minorHAnsi" w:hAnsiTheme="minorHAnsi"/>
                <w:sz w:val="20"/>
                <w:szCs w:val="20"/>
              </w:rPr>
              <w:t xml:space="preserve"> assigned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when </w:t>
            </w:r>
            <w:r w:rsidRPr="00E94023">
              <w:rPr>
                <w:rFonts w:asciiTheme="minorHAnsi" w:hAnsiTheme="minorHAnsi"/>
                <w:sz w:val="20"/>
                <w:szCs w:val="20"/>
              </w:rPr>
              <w:t xml:space="preserve">the samples are transferred to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Run L</w:t>
            </w:r>
            <w:r w:rsidRPr="006A2634">
              <w:rPr>
                <w:rFonts w:asciiTheme="minorHAnsi" w:hAnsiTheme="minorHAnsi"/>
                <w:b/>
                <w:sz w:val="20"/>
                <w:szCs w:val="20"/>
              </w:rPr>
              <w:t>ayout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using the arrow buttons</w:t>
            </w:r>
          </w:p>
        </w:tc>
      </w:tr>
      <w:tr w:rsidR="006A2634" w:rsidTr="008B642C">
        <w:trPr>
          <w:trHeight w:val="5233"/>
        </w:trPr>
        <w:tc>
          <w:tcPr>
            <w:tcW w:w="630" w:type="dxa"/>
          </w:tcPr>
          <w:p w:rsidR="006A2634" w:rsidRDefault="006A2634" w:rsidP="00455E1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BC1C05" w:rsidRDefault="00BC1C05" w:rsidP="00455E1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9270" w:type="dxa"/>
            <w:gridSpan w:val="4"/>
            <w:vAlign w:val="center"/>
          </w:tcPr>
          <w:p w:rsidR="006A2634" w:rsidRPr="007F72F1" w:rsidRDefault="007F72F1" w:rsidP="00C21CF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Transfer </w:t>
            </w:r>
            <w:r w:rsidR="006A2634" w:rsidRPr="007F72F1">
              <w:rPr>
                <w:rFonts w:asciiTheme="minorHAnsi" w:hAnsiTheme="minorHAnsi"/>
                <w:sz w:val="20"/>
                <w:szCs w:val="20"/>
              </w:rPr>
              <w:t>samples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from the Unassigned List to the R</w:t>
            </w:r>
            <w:r w:rsidR="006A2634" w:rsidRPr="007F72F1">
              <w:rPr>
                <w:rFonts w:asciiTheme="minorHAnsi" w:hAnsiTheme="minorHAnsi"/>
                <w:sz w:val="20"/>
                <w:szCs w:val="20"/>
              </w:rPr>
              <w:t xml:space="preserve">un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Layout </w:t>
            </w:r>
            <w:r w:rsidR="006A2634" w:rsidRPr="007F72F1">
              <w:rPr>
                <w:rFonts w:asciiTheme="minorHAnsi" w:hAnsiTheme="minorHAnsi"/>
                <w:sz w:val="20"/>
                <w:szCs w:val="20"/>
              </w:rPr>
              <w:t xml:space="preserve">using the positioning arrows. </w:t>
            </w:r>
          </w:p>
          <w:p w:rsidR="00C35825" w:rsidRPr="007D3AD4" w:rsidRDefault="00C35825" w:rsidP="00C21CF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2"/>
                <w:szCs w:val="12"/>
              </w:rPr>
            </w:pPr>
          </w:p>
          <w:tbl>
            <w:tblPr>
              <w:tblW w:w="0" w:type="auto"/>
              <w:tblInd w:w="429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3328"/>
              <w:gridCol w:w="2702"/>
              <w:gridCol w:w="360"/>
              <w:gridCol w:w="270"/>
              <w:gridCol w:w="450"/>
              <w:gridCol w:w="180"/>
              <w:gridCol w:w="990"/>
            </w:tblGrid>
            <w:tr w:rsidR="00455E1B" w:rsidRPr="00C35825" w:rsidTr="008B642C">
              <w:trPr>
                <w:trHeight w:val="332"/>
              </w:trPr>
              <w:tc>
                <w:tcPr>
                  <w:tcW w:w="3328" w:type="dxa"/>
                  <w:shd w:val="clear" w:color="auto" w:fill="EAF1DD" w:themeFill="accent3" w:themeFillTint="33"/>
                  <w:vAlign w:val="center"/>
                </w:tcPr>
                <w:p w:rsidR="00455E1B" w:rsidRPr="00C35825" w:rsidRDefault="00455E1B" w:rsidP="00C52E5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4952" w:type="dxa"/>
                  <w:gridSpan w:val="6"/>
                  <w:shd w:val="clear" w:color="auto" w:fill="EAF1DD" w:themeFill="accent3" w:themeFillTint="33"/>
                  <w:vAlign w:val="center"/>
                </w:tcPr>
                <w:p w:rsidR="00455E1B" w:rsidRPr="00C35825" w:rsidRDefault="00455E1B" w:rsidP="00C52E5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Action</w:t>
                  </w:r>
                </w:p>
              </w:tc>
            </w:tr>
            <w:tr w:rsidR="002879F3" w:rsidRPr="00C35825" w:rsidTr="00A66C8E">
              <w:trPr>
                <w:trHeight w:val="572"/>
              </w:trPr>
              <w:tc>
                <w:tcPr>
                  <w:tcW w:w="3328" w:type="dxa"/>
                  <w:vAlign w:val="center"/>
                </w:tcPr>
                <w:p w:rsidR="002879F3" w:rsidRPr="00C35825" w:rsidRDefault="002879F3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To move all samples</w:t>
                  </w:r>
                </w:p>
              </w:tc>
              <w:tc>
                <w:tcPr>
                  <w:tcW w:w="3062" w:type="dxa"/>
                  <w:gridSpan w:val="2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2879F3" w:rsidRPr="00C35825" w:rsidRDefault="002879F3" w:rsidP="002879F3">
                  <w:pPr>
                    <w:pStyle w:val="Header"/>
                    <w:numPr>
                      <w:ilvl w:val="0"/>
                      <w:numId w:val="23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ouch the multi-select icon </w:t>
                  </w:r>
                </w:p>
              </w:tc>
              <w:tc>
                <w:tcPr>
                  <w:tcW w:w="1890" w:type="dxa"/>
                  <w:gridSpan w:val="4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2879F3" w:rsidRPr="00C35825" w:rsidRDefault="00761C00" w:rsidP="002879F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05BF3"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4" type="#_x0000_t75" style="width:20.25pt;height:20.25pt">
                        <v:imagedata r:id="rId20" o:title="" gain="74473f" blacklevel="5898f"/>
                      </v:shape>
                    </w:pict>
                  </w:r>
                </w:p>
              </w:tc>
            </w:tr>
            <w:tr w:rsidR="002879F3" w:rsidRPr="00C35825" w:rsidTr="00A66C8E">
              <w:trPr>
                <w:trHeight w:val="572"/>
              </w:trPr>
              <w:tc>
                <w:tcPr>
                  <w:tcW w:w="3328" w:type="dxa"/>
                  <w:vAlign w:val="center"/>
                </w:tcPr>
                <w:p w:rsidR="002879F3" w:rsidRPr="00C35825" w:rsidRDefault="002879F3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To move individual samples</w:t>
                  </w:r>
                </w:p>
              </w:tc>
              <w:tc>
                <w:tcPr>
                  <w:tcW w:w="3962" w:type="dxa"/>
                  <w:gridSpan w:val="5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2879F3" w:rsidRDefault="002879F3" w:rsidP="002879F3">
                  <w:pPr>
                    <w:pStyle w:val="Header"/>
                    <w:numPr>
                      <w:ilvl w:val="0"/>
                      <w:numId w:val="22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highlight w:val="yellow"/>
                    </w:rPr>
                    <w:t>H</w:t>
                  </w:r>
                  <w:r w:rsidRPr="007F72F1">
                    <w:rPr>
                      <w:rFonts w:asciiTheme="minorHAnsi" w:hAnsiTheme="minorHAnsi"/>
                      <w:sz w:val="20"/>
                      <w:szCs w:val="20"/>
                      <w:highlight w:val="yellow"/>
                    </w:rPr>
                    <w:t>ighlight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sample on the unassigned list</w:t>
                  </w:r>
                </w:p>
                <w:p w:rsidR="002879F3" w:rsidRDefault="002879F3" w:rsidP="002879F3">
                  <w:pPr>
                    <w:pStyle w:val="Header"/>
                    <w:numPr>
                      <w:ilvl w:val="0"/>
                      <w:numId w:val="22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ouch the </w:t>
                  </w:r>
                  <w:r w:rsidRPr="00526C3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Move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 icon</w:t>
                  </w:r>
                </w:p>
              </w:tc>
              <w:tc>
                <w:tcPr>
                  <w:tcW w:w="990" w:type="dxa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2879F3" w:rsidRPr="00C35825" w:rsidRDefault="00C05BF3" w:rsidP="002879F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05BF3"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5" type="#_x0000_t75" style="width:20.25pt;height:18.75pt">
                        <v:imagedata r:id="rId21" o:title="" gain="93623f" blacklevel="3932f"/>
                      </v:shape>
                    </w:pict>
                  </w:r>
                </w:p>
              </w:tc>
            </w:tr>
            <w:tr w:rsidR="00D41866" w:rsidRPr="00C35825" w:rsidTr="00A66C8E">
              <w:trPr>
                <w:trHeight w:val="572"/>
              </w:trPr>
              <w:tc>
                <w:tcPr>
                  <w:tcW w:w="3328" w:type="dxa"/>
                  <w:vAlign w:val="center"/>
                </w:tcPr>
                <w:p w:rsidR="00D41866" w:rsidRPr="00C35825" w:rsidRDefault="00D41866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To remove sample from the run layout back to the unassigned list</w:t>
                  </w:r>
                </w:p>
              </w:tc>
              <w:tc>
                <w:tcPr>
                  <w:tcW w:w="2702" w:type="dxa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D41866" w:rsidRDefault="00D41866" w:rsidP="00D41866">
                  <w:pPr>
                    <w:pStyle w:val="Header"/>
                    <w:numPr>
                      <w:ilvl w:val="0"/>
                      <w:numId w:val="21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highlight w:val="yellow"/>
                    </w:rPr>
                    <w:t>H</w:t>
                  </w:r>
                  <w:r w:rsidRPr="006A2634">
                    <w:rPr>
                      <w:rFonts w:asciiTheme="minorHAnsi" w:hAnsiTheme="minorHAnsi"/>
                      <w:sz w:val="20"/>
                      <w:szCs w:val="20"/>
                      <w:highlight w:val="yellow"/>
                    </w:rPr>
                    <w:t>ighlight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 sample </w:t>
                  </w:r>
                </w:p>
                <w:p w:rsidR="00D41866" w:rsidRDefault="00D41866" w:rsidP="00D41866">
                  <w:pPr>
                    <w:pStyle w:val="Header"/>
                    <w:numPr>
                      <w:ilvl w:val="0"/>
                      <w:numId w:val="21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ouch the </w:t>
                  </w:r>
                  <w:r w:rsidRPr="00526C3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Remove 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icon</w:t>
                  </w:r>
                </w:p>
              </w:tc>
              <w:tc>
                <w:tcPr>
                  <w:tcW w:w="2250" w:type="dxa"/>
                  <w:gridSpan w:val="5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D41866" w:rsidRPr="00C35825" w:rsidRDefault="00C05BF3" w:rsidP="00D4186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05BF3"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6" type="#_x0000_t75" style="width:20.25pt;height:18.75pt">
                        <v:imagedata r:id="rId22" o:title="" gain="69719f" blacklevel="3932f"/>
                      </v:shape>
                    </w:pict>
                  </w:r>
                </w:p>
              </w:tc>
            </w:tr>
            <w:tr w:rsidR="00D41866" w:rsidRPr="00C35825" w:rsidTr="00A66C8E">
              <w:trPr>
                <w:trHeight w:val="572"/>
              </w:trPr>
              <w:tc>
                <w:tcPr>
                  <w:tcW w:w="3328" w:type="dxa"/>
                  <w:vAlign w:val="center"/>
                </w:tcPr>
                <w:p w:rsidR="00D41866" w:rsidRPr="00C35825" w:rsidRDefault="00D41866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To move samples up/down within a run</w:t>
                  </w:r>
                </w:p>
              </w:tc>
              <w:tc>
                <w:tcPr>
                  <w:tcW w:w="3332" w:type="dxa"/>
                  <w:gridSpan w:val="3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D41866" w:rsidRPr="00C35825" w:rsidRDefault="00D41866" w:rsidP="00D41866">
                  <w:pPr>
                    <w:pStyle w:val="Header"/>
                    <w:numPr>
                      <w:ilvl w:val="0"/>
                      <w:numId w:val="24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ouch the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up and down arrows </w:t>
                  </w:r>
                </w:p>
              </w:tc>
              <w:tc>
                <w:tcPr>
                  <w:tcW w:w="1620" w:type="dxa"/>
                  <w:gridSpan w:val="3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D41866" w:rsidRPr="00C35825" w:rsidRDefault="00761C00" w:rsidP="00D4186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05BF3"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7" type="#_x0000_t75" style="width:20.25pt;height:18.75pt">
                        <v:imagedata r:id="rId23" o:title=""/>
                      </v:shape>
                    </w:pict>
                  </w:r>
                  <w:r w:rsidR="00D41866"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r w:rsidR="008B642C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C05BF3"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8" type="#_x0000_t75" style="width:19.5pt;height:19.5pt">
                        <v:imagedata r:id="rId24" o:title=""/>
                      </v:shape>
                    </w:pict>
                  </w:r>
                </w:p>
              </w:tc>
            </w:tr>
            <w:tr w:rsidR="00D41866" w:rsidRPr="00C35825" w:rsidTr="00A66C8E">
              <w:trPr>
                <w:trHeight w:val="572"/>
              </w:trPr>
              <w:tc>
                <w:tcPr>
                  <w:tcW w:w="3328" w:type="dxa"/>
                  <w:vMerge w:val="restart"/>
                  <w:vAlign w:val="center"/>
                </w:tcPr>
                <w:p w:rsidR="00D41866" w:rsidRPr="00455E1B" w:rsidRDefault="00D41866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55E1B">
                    <w:rPr>
                      <w:rFonts w:asciiTheme="minorHAnsi" w:hAnsiTheme="minorHAnsi"/>
                      <w:sz w:val="20"/>
                      <w:szCs w:val="20"/>
                    </w:rPr>
                    <w:t>To modify the run name or workflow options</w:t>
                  </w:r>
                </w:p>
              </w:tc>
              <w:tc>
                <w:tcPr>
                  <w:tcW w:w="3782" w:type="dxa"/>
                  <w:gridSpan w:val="4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D41866" w:rsidRDefault="00D41866" w:rsidP="002879F3">
                  <w:pPr>
                    <w:pStyle w:val="Header"/>
                    <w:numPr>
                      <w:ilvl w:val="0"/>
                      <w:numId w:val="24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Click the </w:t>
                  </w:r>
                  <w:r w:rsidRPr="006A25E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Edit this Run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icon </w:t>
                  </w:r>
                </w:p>
              </w:tc>
              <w:tc>
                <w:tcPr>
                  <w:tcW w:w="1170" w:type="dxa"/>
                  <w:gridSpan w:val="2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D41866" w:rsidRPr="00C35825" w:rsidRDefault="002879F3" w:rsidP="002879F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</w:t>
                  </w:r>
                  <w:r w:rsidR="00761C00" w:rsidRPr="00C05BF3">
                    <w:rPr>
                      <w:rFonts w:asciiTheme="minorHAnsi" w:hAnsiTheme="minorHAnsi"/>
                      <w:sz w:val="20"/>
                      <w:szCs w:val="20"/>
                    </w:rPr>
                    <w:pict>
                      <v:shape id="_x0000_i1039" type="#_x0000_t75" style="width:21.75pt;height:21pt">
                        <v:imagedata r:id="rId25" o:title=""/>
                      </v:shape>
                    </w:pict>
                  </w:r>
                </w:p>
              </w:tc>
            </w:tr>
            <w:tr w:rsidR="00D41866" w:rsidRPr="00C35825" w:rsidTr="00A66C8E">
              <w:trPr>
                <w:trHeight w:val="572"/>
              </w:trPr>
              <w:tc>
                <w:tcPr>
                  <w:tcW w:w="3328" w:type="dxa"/>
                  <w:vMerge/>
                  <w:vAlign w:val="center"/>
                </w:tcPr>
                <w:p w:rsidR="00D41866" w:rsidRPr="00455E1B" w:rsidRDefault="00D41866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782" w:type="dxa"/>
                  <w:gridSpan w:val="4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D41866" w:rsidRDefault="002879F3" w:rsidP="002879F3">
                  <w:pPr>
                    <w:pStyle w:val="Header"/>
                    <w:numPr>
                      <w:ilvl w:val="0"/>
                      <w:numId w:val="24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Click the save button  after changes have been made</w:t>
                  </w:r>
                </w:p>
              </w:tc>
              <w:tc>
                <w:tcPr>
                  <w:tcW w:w="1170" w:type="dxa"/>
                  <w:gridSpan w:val="2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D41866" w:rsidRDefault="00C05BF3" w:rsidP="002879F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pict>
                      <v:shape id="_x0000_s1116" type="#_x0000_t75" style="position:absolute;margin-left:4.35pt;margin-top:3.15pt;width:22.2pt;height:21.4pt;z-index:251684864;mso-position-horizontal-relative:text;mso-position-vertical-relative:text">
                        <v:imagedata r:id="rId26" o:title=""/>
                      </v:shape>
                    </w:pict>
                  </w:r>
                </w:p>
              </w:tc>
            </w:tr>
            <w:tr w:rsidR="002879F3" w:rsidRPr="00C35825" w:rsidTr="00A66C8E">
              <w:trPr>
                <w:trHeight w:val="778"/>
              </w:trPr>
              <w:tc>
                <w:tcPr>
                  <w:tcW w:w="3328" w:type="dxa"/>
                  <w:vAlign w:val="center"/>
                </w:tcPr>
                <w:p w:rsidR="002879F3" w:rsidRPr="00C35825" w:rsidRDefault="002879F3" w:rsidP="00455E1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>To delete a run</w:t>
                  </w:r>
                </w:p>
              </w:tc>
              <w:tc>
                <w:tcPr>
                  <w:tcW w:w="3782" w:type="dxa"/>
                  <w:gridSpan w:val="4"/>
                  <w:tcBorders>
                    <w:right w:val="single" w:sz="4" w:space="0" w:color="F2F2F2" w:themeColor="background1" w:themeShade="F2"/>
                  </w:tcBorders>
                </w:tcPr>
                <w:p w:rsidR="002879F3" w:rsidRDefault="002879F3" w:rsidP="007D3AD4">
                  <w:pPr>
                    <w:pStyle w:val="Header"/>
                    <w:numPr>
                      <w:ilvl w:val="0"/>
                      <w:numId w:val="25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lick the </w:t>
                  </w:r>
                  <w:r w:rsidRPr="006A25E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Delete </w:t>
                  </w:r>
                  <w:r w:rsidRPr="00C21CF0">
                    <w:rPr>
                      <w:rFonts w:asciiTheme="minorHAnsi" w:hAnsiTheme="minorHAnsi"/>
                      <w:sz w:val="20"/>
                      <w:szCs w:val="20"/>
                    </w:rPr>
                    <w:t xml:space="preserve">button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2879F3" w:rsidRDefault="002879F3" w:rsidP="007D3AD4">
                  <w:pPr>
                    <w:pStyle w:val="Header"/>
                    <w:numPr>
                      <w:ilvl w:val="0"/>
                      <w:numId w:val="25"/>
                    </w:numPr>
                    <w:tabs>
                      <w:tab w:val="clear" w:pos="4320"/>
                      <w:tab w:val="clear" w:pos="8640"/>
                    </w:tabs>
                    <w:ind w:left="52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Samples will be moved back to the unassigned list, not deleted</w:t>
                  </w:r>
                </w:p>
              </w:tc>
              <w:tc>
                <w:tcPr>
                  <w:tcW w:w="1170" w:type="dxa"/>
                  <w:gridSpan w:val="2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2879F3" w:rsidRPr="00C35825" w:rsidRDefault="00C05BF3" w:rsidP="008B642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noProof/>
                      <w:sz w:val="20"/>
                      <w:szCs w:val="20"/>
                    </w:rPr>
                    <w:pict>
                      <v:shape id="_x0000_s1120" type="#_x0000_t75" style="position:absolute;margin-left:4.35pt;margin-top:13pt;width:23.75pt;height:22.75pt;z-index:251685888;mso-position-horizontal-relative:text;mso-position-vertical-relative:text">
                        <v:imagedata r:id="rId27" o:title=""/>
                      </v:shape>
                    </w:pict>
                  </w:r>
                </w:p>
              </w:tc>
            </w:tr>
          </w:tbl>
          <w:p w:rsidR="006A2634" w:rsidRPr="00C21CF0" w:rsidRDefault="006A2634" w:rsidP="00455E1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4DDB" w:rsidTr="00A66C8E">
        <w:trPr>
          <w:trHeight w:val="553"/>
        </w:trPr>
        <w:tc>
          <w:tcPr>
            <w:tcW w:w="630" w:type="dxa"/>
            <w:vAlign w:val="center"/>
          </w:tcPr>
          <w:p w:rsidR="00CC4DDB" w:rsidRDefault="00CC4DD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5490" w:type="dxa"/>
            <w:tcBorders>
              <w:right w:val="single" w:sz="4" w:space="0" w:color="F2F2F2" w:themeColor="background1" w:themeShade="F2"/>
            </w:tcBorders>
            <w:vAlign w:val="center"/>
          </w:tcPr>
          <w:p w:rsidR="00CC4DDB" w:rsidRDefault="00CC4DDB" w:rsidP="00CC4DD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E94023">
              <w:rPr>
                <w:rFonts w:asciiTheme="minorHAnsi" w:hAnsiTheme="minorHAnsi"/>
                <w:sz w:val="20"/>
                <w:szCs w:val="20"/>
              </w:rPr>
              <w:t xml:space="preserve">After samples are assigned a position, touch the Load Run icon </w:t>
            </w:r>
          </w:p>
        </w:tc>
        <w:tc>
          <w:tcPr>
            <w:tcW w:w="3780" w:type="dxa"/>
            <w:gridSpan w:val="3"/>
            <w:tcBorders>
              <w:left w:val="single" w:sz="4" w:space="0" w:color="F2F2F2" w:themeColor="background1" w:themeShade="F2"/>
            </w:tcBorders>
            <w:vAlign w:val="center"/>
          </w:tcPr>
          <w:p w:rsidR="00CC4DDB" w:rsidRDefault="00C05BF3" w:rsidP="00E94023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C05BF3">
              <w:rPr>
                <w:rFonts w:asciiTheme="minorHAnsi" w:hAnsiTheme="minorHAnsi"/>
                <w:sz w:val="20"/>
                <w:szCs w:val="20"/>
              </w:rPr>
              <w:pict>
                <v:shape id="_x0000_i1040" type="#_x0000_t75" style="width:30.75pt;height:18pt">
                  <v:imagedata r:id="rId28" o:title=""/>
                </v:shape>
              </w:pict>
            </w:r>
          </w:p>
        </w:tc>
      </w:tr>
    </w:tbl>
    <w:p w:rsidR="00B152D2" w:rsidRDefault="00B152D2" w:rsidP="00B152D2">
      <w:pPr>
        <w:rPr>
          <w:rFonts w:ascii="Calibri" w:hAnsi="Calibri"/>
          <w:sz w:val="20"/>
        </w:rPr>
      </w:pPr>
      <w:r w:rsidRPr="0093102B">
        <w:rPr>
          <w:rFonts w:ascii="Calibri" w:hAnsi="Calibri"/>
          <w:b/>
          <w:bCs/>
          <w:color w:val="0070C0"/>
          <w:sz w:val="22"/>
        </w:rPr>
        <w:lastRenderedPageBreak/>
        <w:t>PROCEDURE C: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 xml:space="preserve">Follow the activity below </w:t>
      </w:r>
      <w:r w:rsidR="00C54EBD">
        <w:rPr>
          <w:rFonts w:ascii="Calibri" w:hAnsi="Calibri"/>
          <w:sz w:val="20"/>
        </w:rPr>
        <w:t>to load a run</w:t>
      </w:r>
    </w:p>
    <w:p w:rsidR="00B152D2" w:rsidRDefault="00C54EBD" w:rsidP="00B152D2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sz w:val="22"/>
        </w:rPr>
        <w:t>Load a Run</w:t>
      </w:r>
    </w:p>
    <w:p w:rsidR="00B152D2" w:rsidRDefault="00B152D2" w:rsidP="003B3CBF">
      <w:pPr>
        <w:rPr>
          <w:rFonts w:ascii="Calibri" w:hAnsi="Calibri"/>
          <w:b/>
          <w:bCs/>
          <w:color w:val="3366CC"/>
          <w:sz w:val="22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/>
      </w:tblPr>
      <w:tblGrid>
        <w:gridCol w:w="630"/>
        <w:gridCol w:w="3420"/>
        <w:gridCol w:w="1260"/>
        <w:gridCol w:w="720"/>
        <w:gridCol w:w="1350"/>
        <w:gridCol w:w="2520"/>
      </w:tblGrid>
      <w:tr w:rsidR="009E747D" w:rsidTr="002A3037">
        <w:trPr>
          <w:trHeight w:val="355"/>
          <w:tblHeader/>
        </w:trPr>
        <w:tc>
          <w:tcPr>
            <w:tcW w:w="630" w:type="dxa"/>
            <w:shd w:val="clear" w:color="auto" w:fill="DBE5F1" w:themeFill="accent1" w:themeFillTint="33"/>
            <w:vAlign w:val="center"/>
          </w:tcPr>
          <w:p w:rsidR="009E747D" w:rsidRDefault="009E747D" w:rsidP="002A3037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9270" w:type="dxa"/>
            <w:gridSpan w:val="5"/>
            <w:shd w:val="clear" w:color="auto" w:fill="DBE5F1" w:themeFill="accent1" w:themeFillTint="33"/>
            <w:vAlign w:val="center"/>
          </w:tcPr>
          <w:p w:rsidR="009E747D" w:rsidRDefault="009E747D" w:rsidP="00B152D2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CC4DDB" w:rsidTr="00A66C8E">
        <w:trPr>
          <w:trHeight w:val="778"/>
        </w:trPr>
        <w:tc>
          <w:tcPr>
            <w:tcW w:w="630" w:type="dxa"/>
            <w:vAlign w:val="center"/>
          </w:tcPr>
          <w:p w:rsidR="00CC4DDB" w:rsidRDefault="00CC4DDB" w:rsidP="00B152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750" w:type="dxa"/>
            <w:gridSpan w:val="4"/>
            <w:tcBorders>
              <w:right w:val="single" w:sz="4" w:space="0" w:color="F2F2F2" w:themeColor="background1" w:themeShade="F2"/>
            </w:tcBorders>
            <w:vAlign w:val="center"/>
          </w:tcPr>
          <w:p w:rsidR="00CC4DDB" w:rsidRDefault="00CC4DDB" w:rsidP="00CC4DD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Touch the </w:t>
            </w:r>
            <w:r w:rsidRPr="00E94023">
              <w:rPr>
                <w:rFonts w:ascii="Calibri" w:hAnsi="Calibri"/>
                <w:b/>
              </w:rPr>
              <w:t>Load Run</w:t>
            </w:r>
            <w:r>
              <w:rPr>
                <w:rFonts w:ascii="Calibri" w:hAnsi="Calibri"/>
              </w:rPr>
              <w:t xml:space="preserve"> icon 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>
              <w:rPr>
                <w:rFonts w:ascii="Calibri" w:hAnsi="Calibri"/>
              </w:rPr>
              <w:t>and select the run from the dropdown menu; the last run in the previous screen will automatically be shown</w:t>
            </w:r>
          </w:p>
        </w:tc>
        <w:tc>
          <w:tcPr>
            <w:tcW w:w="2520" w:type="dxa"/>
            <w:tcBorders>
              <w:left w:val="single" w:sz="4" w:space="0" w:color="F2F2F2" w:themeColor="background1" w:themeShade="F2"/>
            </w:tcBorders>
            <w:vAlign w:val="center"/>
          </w:tcPr>
          <w:p w:rsidR="00CC4DDB" w:rsidRDefault="00C05BF3" w:rsidP="00B152D2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 w:rsidRPr="00C05BF3">
              <w:rPr>
                <w:rFonts w:asciiTheme="minorHAnsi" w:hAnsiTheme="minorHAnsi"/>
                <w:szCs w:val="20"/>
              </w:rPr>
              <w:pict>
                <v:shape id="_x0000_i1041" type="#_x0000_t75" style="width:30.75pt;height:18pt">
                  <v:imagedata r:id="rId28" o:title=""/>
                </v:shape>
              </w:pict>
            </w:r>
          </w:p>
        </w:tc>
      </w:tr>
      <w:tr w:rsidR="009E747D" w:rsidTr="009E747D">
        <w:trPr>
          <w:trHeight w:val="592"/>
        </w:trPr>
        <w:tc>
          <w:tcPr>
            <w:tcW w:w="630" w:type="dxa"/>
            <w:vAlign w:val="center"/>
          </w:tcPr>
          <w:p w:rsidR="009E747D" w:rsidRDefault="009E747D" w:rsidP="00B152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270" w:type="dxa"/>
            <w:gridSpan w:val="5"/>
            <w:vAlign w:val="center"/>
          </w:tcPr>
          <w:p w:rsidR="009E747D" w:rsidRDefault="009E747D" w:rsidP="0056083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Open the instrument process door and </w:t>
            </w:r>
            <w:r w:rsidR="00560837">
              <w:rPr>
                <w:rFonts w:ascii="Calibri" w:hAnsi="Calibri"/>
                <w:sz w:val="20"/>
              </w:rPr>
              <w:t>snap</w:t>
            </w:r>
            <w:r>
              <w:rPr>
                <w:rFonts w:ascii="Calibri" w:hAnsi="Calibri"/>
                <w:sz w:val="20"/>
              </w:rPr>
              <w:t xml:space="preserve"> aspirator tips</w:t>
            </w:r>
            <w:r w:rsidR="00560837">
              <w:rPr>
                <w:rFonts w:ascii="Calibri" w:hAnsi="Calibri"/>
                <w:sz w:val="20"/>
              </w:rPr>
              <w:t xml:space="preserve"> into easyMAG</w:t>
            </w:r>
            <w:r>
              <w:rPr>
                <w:rFonts w:ascii="Calibri" w:hAnsi="Calibri"/>
                <w:sz w:val="20"/>
              </w:rPr>
              <w:t xml:space="preserve">; a green square will display to the left of the </w:t>
            </w:r>
            <w:r w:rsidR="00C52E50">
              <w:rPr>
                <w:rFonts w:ascii="Calibri" w:hAnsi="Calibri"/>
                <w:sz w:val="20"/>
              </w:rPr>
              <w:t>tips</w:t>
            </w:r>
            <w:r>
              <w:rPr>
                <w:rFonts w:ascii="Calibri" w:hAnsi="Calibri"/>
                <w:sz w:val="20"/>
              </w:rPr>
              <w:t xml:space="preserve"> on the screen</w:t>
            </w:r>
          </w:p>
        </w:tc>
      </w:tr>
      <w:tr w:rsidR="009E747D" w:rsidTr="009E747D">
        <w:trPr>
          <w:trHeight w:val="592"/>
        </w:trPr>
        <w:tc>
          <w:tcPr>
            <w:tcW w:w="630" w:type="dxa"/>
            <w:vAlign w:val="center"/>
          </w:tcPr>
          <w:p w:rsidR="009E747D" w:rsidRDefault="009E747D" w:rsidP="00B152D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9270" w:type="dxa"/>
            <w:gridSpan w:val="5"/>
            <w:vAlign w:val="center"/>
          </w:tcPr>
          <w:p w:rsidR="009E747D" w:rsidRDefault="00560837" w:rsidP="0056083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Place easyMAG extraction strip(s) in carrier rack</w:t>
            </w:r>
          </w:p>
          <w:p w:rsidR="00560837" w:rsidRDefault="00560837" w:rsidP="00560837">
            <w:pPr>
              <w:numPr>
                <w:ilvl w:val="0"/>
                <w:numId w:val="20"/>
              </w:num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Consecutively number each vessel on the strip to correspond to patient samples and controls</w:t>
            </w:r>
          </w:p>
        </w:tc>
      </w:tr>
      <w:tr w:rsidR="00C52E50" w:rsidTr="009E747D">
        <w:trPr>
          <w:trHeight w:val="592"/>
        </w:trPr>
        <w:tc>
          <w:tcPr>
            <w:tcW w:w="630" w:type="dxa"/>
            <w:vAlign w:val="center"/>
          </w:tcPr>
          <w:p w:rsidR="00C52E50" w:rsidRDefault="00C52E50" w:rsidP="00C52E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270" w:type="dxa"/>
            <w:gridSpan w:val="5"/>
            <w:vAlign w:val="center"/>
          </w:tcPr>
          <w:p w:rsidR="00C52E50" w:rsidRDefault="00C52E50" w:rsidP="0056083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Add samples to </w:t>
            </w:r>
            <w:r w:rsidR="00560837">
              <w:rPr>
                <w:rFonts w:ascii="Calibri" w:hAnsi="Calibri"/>
                <w:sz w:val="20"/>
              </w:rPr>
              <w:t>related vessel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560837">
              <w:rPr>
                <w:rFonts w:ascii="Calibri" w:hAnsi="Calibri"/>
                <w:sz w:val="20"/>
              </w:rPr>
              <w:t>being careful to avoid air bubbles at the bottom of the well</w:t>
            </w:r>
          </w:p>
        </w:tc>
      </w:tr>
      <w:tr w:rsidR="00C52E50" w:rsidRPr="00376E4B" w:rsidTr="009E747D">
        <w:trPr>
          <w:trHeight w:val="592"/>
        </w:trPr>
        <w:tc>
          <w:tcPr>
            <w:tcW w:w="630" w:type="dxa"/>
            <w:vAlign w:val="center"/>
          </w:tcPr>
          <w:p w:rsidR="00C52E50" w:rsidRDefault="00C52E50" w:rsidP="00C52E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270" w:type="dxa"/>
            <w:gridSpan w:val="5"/>
            <w:vAlign w:val="center"/>
          </w:tcPr>
          <w:p w:rsidR="00C52E50" w:rsidRDefault="00560837" w:rsidP="00687EFC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Snap</w:t>
            </w:r>
            <w:r w:rsidR="00C52E50">
              <w:rPr>
                <w:rFonts w:ascii="Calibri" w:hAnsi="Calibri"/>
                <w:sz w:val="20"/>
              </w:rPr>
              <w:t xml:space="preserve"> the sample strips into the strip slots </w:t>
            </w:r>
          </w:p>
          <w:p w:rsidR="00C52E50" w:rsidRPr="00687EFC" w:rsidRDefault="00C52E50" w:rsidP="00687EFC">
            <w:pPr>
              <w:numPr>
                <w:ilvl w:val="0"/>
                <w:numId w:val="16"/>
              </w:numPr>
              <w:spacing w:line="240" w:lineRule="atLeas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color w:val="FF0000"/>
                <w:sz w:val="20"/>
              </w:rPr>
              <w:t xml:space="preserve">Caution: </w:t>
            </w:r>
            <w:r>
              <w:rPr>
                <w:rFonts w:ascii="Calibri" w:hAnsi="Calibri"/>
                <w:i/>
                <w:sz w:val="20"/>
              </w:rPr>
              <w:t>Be sure the strips and aspirator tips are seated securely before starting extraction</w:t>
            </w:r>
          </w:p>
        </w:tc>
      </w:tr>
      <w:tr w:rsidR="00C52E50" w:rsidTr="009E747D">
        <w:trPr>
          <w:trHeight w:val="688"/>
        </w:trPr>
        <w:tc>
          <w:tcPr>
            <w:tcW w:w="630" w:type="dxa"/>
            <w:vAlign w:val="center"/>
          </w:tcPr>
          <w:p w:rsidR="00C52E50" w:rsidRDefault="00C52E50" w:rsidP="00C52E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9270" w:type="dxa"/>
            <w:gridSpan w:val="5"/>
            <w:vAlign w:val="center"/>
          </w:tcPr>
          <w:p w:rsidR="00C52E50" w:rsidRDefault="00C52E50" w:rsidP="0056083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Scan barcode on the strip and t</w:t>
            </w:r>
            <w:r w:rsidR="000D084F">
              <w:rPr>
                <w:rFonts w:ascii="Calibri" w:hAnsi="Calibri"/>
              </w:rPr>
              <w:t xml:space="preserve">hen the position barcode (A, B or </w:t>
            </w:r>
            <w:r>
              <w:rPr>
                <w:rFonts w:ascii="Calibri" w:hAnsi="Calibri"/>
              </w:rPr>
              <w:t xml:space="preserve">C); a green square </w:t>
            </w:r>
            <w:r w:rsidR="00560837">
              <w:rPr>
                <w:rFonts w:ascii="Calibri" w:hAnsi="Calibri"/>
              </w:rPr>
              <w:t xml:space="preserve">and </w:t>
            </w:r>
            <w:r>
              <w:rPr>
                <w:rFonts w:ascii="Calibri" w:hAnsi="Calibri"/>
              </w:rPr>
              <w:t>ID will display</w:t>
            </w:r>
            <w:r w:rsidR="00560837">
              <w:rPr>
                <w:rFonts w:ascii="Calibri" w:hAnsi="Calibri"/>
              </w:rPr>
              <w:t xml:space="preserve"> by the strip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C52E50" w:rsidTr="00560837">
        <w:trPr>
          <w:trHeight w:val="3343"/>
        </w:trPr>
        <w:tc>
          <w:tcPr>
            <w:tcW w:w="630" w:type="dxa"/>
          </w:tcPr>
          <w:p w:rsidR="00560837" w:rsidRDefault="00560837" w:rsidP="005608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C52E50" w:rsidRDefault="00C52E50" w:rsidP="005608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  <w:p w:rsidR="00560837" w:rsidRDefault="00560837" w:rsidP="005608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270" w:type="dxa"/>
            <w:gridSpan w:val="5"/>
            <w:vAlign w:val="center"/>
          </w:tcPr>
          <w:p w:rsidR="00C52E50" w:rsidRDefault="00C52E50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Touch the </w:t>
            </w:r>
            <w:r w:rsidRPr="005C424B">
              <w:rPr>
                <w:rFonts w:ascii="Calibri" w:hAnsi="Calibri"/>
                <w:b/>
              </w:rPr>
              <w:t>Silica</w:t>
            </w:r>
            <w:r>
              <w:rPr>
                <w:rFonts w:ascii="Calibri" w:hAnsi="Calibri"/>
              </w:rPr>
              <w:t xml:space="preserve"> icon</w:t>
            </w:r>
            <w:r w:rsidR="00560837">
              <w:rPr>
                <w:rFonts w:ascii="Calibri" w:hAnsi="Calibri"/>
              </w:rPr>
              <w:t xml:space="preserve"> and barcode the silica lot number (located on the silica box cover)</w:t>
            </w:r>
          </w:p>
          <w:p w:rsidR="00C52E50" w:rsidRDefault="00C52E50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</w:p>
          <w:p w:rsidR="00C52E50" w:rsidRDefault="00C05BF3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 w:rsidRPr="00C05BF3">
              <w:rPr>
                <w:rFonts w:ascii="Arial" w:hAnsi="Arial"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margin-left:263.75pt;margin-top:26.5pt;width:54.35pt;height:25.05pt;z-index:251675648;mso-width-relative:margin;mso-height-relative:margin" filled="f" stroked="f">
                  <v:textbox style="mso-next-textbox:#_x0000_s1055">
                    <w:txbxContent>
                      <w:p w:rsidR="00773341" w:rsidRPr="005C424B" w:rsidRDefault="00773341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5C424B">
                          <w:rPr>
                            <w:rFonts w:ascii="Calibri" w:hAnsi="Calibri"/>
                            <w:sz w:val="18"/>
                            <w:szCs w:val="18"/>
                          </w:rPr>
                          <w:t>Silica icon</w:t>
                        </w:r>
                      </w:p>
                    </w:txbxContent>
                  </v:textbox>
                </v:shape>
              </w:pict>
            </w:r>
            <w:r w:rsidRPr="00C05BF3">
              <w:rPr>
                <w:rFonts w:ascii="Arial" w:hAnsi="Arial"/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margin-left:233.4pt;margin-top:41.45pt;width:30.45pt;height:10.5pt;flip:x;z-index:251673600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>
              <w:rPr>
                <w:rFonts w:ascii="Calibri" w:hAnsi="Calibri"/>
                <w:noProof/>
              </w:rPr>
              <w:pict>
                <v:shape id="_x0000_s1054" type="#_x0000_t32" style="position:absolute;margin-left:117.95pt;margin-top:34.8pt;width:28.1pt;height:7.05pt;flip:y;z-index:251674624" o:connectortype="straight" strokecolor="red" strokeweight="3pt">
                  <v:stroke endarrow="block"/>
                  <v:shadow type="perspective" color="#622423" opacity=".5" offset="1pt" offset2="-1pt"/>
                </v:shape>
              </w:pict>
            </w:r>
            <w:r w:rsidRPr="00C05BF3">
              <w:rPr>
                <w:rFonts w:ascii="Arial" w:hAnsi="Arial"/>
                <w:noProof/>
                <w:lang w:eastAsia="zh-TW"/>
              </w:rPr>
              <w:pict>
                <v:shape id="_x0000_s1056" type="#_x0000_t202" style="position:absolute;margin-left:45.3pt;margin-top:32.9pt;width:80.15pt;height:26.95pt;z-index:251676672;mso-width-relative:margin;mso-height-relative:margin" filled="f" stroked="f">
                  <v:textbox>
                    <w:txbxContent>
                      <w:p w:rsidR="00773341" w:rsidRPr="009E747D" w:rsidRDefault="00773341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9E747D">
                          <w:rPr>
                            <w:rFonts w:ascii="Calibri" w:hAnsi="Calibri"/>
                            <w:sz w:val="18"/>
                            <w:szCs w:val="18"/>
                          </w:rPr>
                          <w:t>Sample strip icon</w:t>
                        </w:r>
                      </w:p>
                    </w:txbxContent>
                  </v:textbox>
                </v:shape>
              </w:pict>
            </w:r>
            <w:r w:rsidR="00C52E50">
              <w:rPr>
                <w:rFonts w:ascii="Arial" w:hAnsi="Arial"/>
              </w:rPr>
              <w:t xml:space="preserve">                                  </w:t>
            </w:r>
            <w:r w:rsidRPr="00C05BF3">
              <w:rPr>
                <w:rFonts w:ascii="Arial" w:hAnsi="Arial"/>
              </w:rPr>
              <w:pict>
                <v:shape id="_x0000_i1042" type="#_x0000_t75" style="width:146.25pt;height:132.75pt">
                  <v:imagedata r:id="rId29" o:title=""/>
                </v:shape>
              </w:pict>
            </w:r>
          </w:p>
        </w:tc>
      </w:tr>
      <w:tr w:rsidR="00C52E50" w:rsidTr="001E0907">
        <w:trPr>
          <w:trHeight w:val="715"/>
        </w:trPr>
        <w:tc>
          <w:tcPr>
            <w:tcW w:w="630" w:type="dxa"/>
            <w:vAlign w:val="center"/>
          </w:tcPr>
          <w:p w:rsidR="00C52E50" w:rsidRDefault="002A3037" w:rsidP="00C52E5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270" w:type="dxa"/>
            <w:gridSpan w:val="5"/>
            <w:vAlign w:val="center"/>
          </w:tcPr>
          <w:p w:rsidR="002A3037" w:rsidRDefault="00C52E50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Assign the silica l</w:t>
            </w:r>
            <w:r w:rsidR="002A3037">
              <w:rPr>
                <w:rFonts w:ascii="Calibri" w:hAnsi="Calibri"/>
              </w:rPr>
              <w:t xml:space="preserve">ot number to the sample locations </w:t>
            </w:r>
          </w:p>
          <w:p w:rsidR="002A3037" w:rsidRDefault="002A3037" w:rsidP="002A3037">
            <w:pPr>
              <w:pStyle w:val="TableText"/>
              <w:numPr>
                <w:ilvl w:val="0"/>
                <w:numId w:val="16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H</w:t>
            </w:r>
            <w:r w:rsidR="00640462">
              <w:rPr>
                <w:rFonts w:ascii="Calibri" w:hAnsi="Calibri"/>
                <w:highlight w:val="yellow"/>
              </w:rPr>
              <w:t>ighlight</w:t>
            </w:r>
            <w:r w:rsidR="00C52E50">
              <w:rPr>
                <w:rFonts w:ascii="Calibri" w:hAnsi="Calibri"/>
              </w:rPr>
              <w:t xml:space="preserve"> the samples on the </w:t>
            </w:r>
            <w:r w:rsidR="00640462">
              <w:rPr>
                <w:rFonts w:ascii="Calibri" w:hAnsi="Calibri"/>
              </w:rPr>
              <w:t xml:space="preserve">run </w:t>
            </w:r>
            <w:r w:rsidR="00C52E50">
              <w:rPr>
                <w:rFonts w:ascii="Calibri" w:hAnsi="Calibri"/>
              </w:rPr>
              <w:t xml:space="preserve">list </w:t>
            </w:r>
          </w:p>
          <w:p w:rsidR="00C52E50" w:rsidRDefault="002A3037" w:rsidP="002A3037">
            <w:pPr>
              <w:pStyle w:val="TableText"/>
              <w:numPr>
                <w:ilvl w:val="0"/>
                <w:numId w:val="16"/>
              </w:numPr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C52E50">
              <w:rPr>
                <w:rFonts w:ascii="Calibri" w:hAnsi="Calibri"/>
              </w:rPr>
              <w:t xml:space="preserve">ouch the </w:t>
            </w:r>
            <w:r w:rsidR="00C52E50" w:rsidRPr="001E0907">
              <w:rPr>
                <w:rFonts w:ascii="Calibri" w:hAnsi="Calibri"/>
                <w:b/>
              </w:rPr>
              <w:t>Add</w:t>
            </w:r>
            <w:r w:rsidR="00C52E50">
              <w:rPr>
                <w:rFonts w:ascii="Calibri" w:hAnsi="Calibri"/>
                <w:b/>
              </w:rPr>
              <w:t xml:space="preserve"> icon </w:t>
            </w:r>
            <w:r w:rsidR="00C05BF3" w:rsidRPr="00C05BF3">
              <w:rPr>
                <w:rFonts w:ascii="Arial" w:hAnsi="Arial"/>
              </w:rPr>
              <w:pict>
                <v:shape id="_x0000_i1043" type="#_x0000_t75" style="width:18.75pt;height:18pt">
                  <v:imagedata r:id="rId30" o:title="" gain="74473f" blacklevel="3932f"/>
                </v:shape>
              </w:pict>
            </w:r>
          </w:p>
        </w:tc>
      </w:tr>
      <w:tr w:rsidR="00D41866" w:rsidTr="00A66C8E">
        <w:trPr>
          <w:trHeight w:val="517"/>
        </w:trPr>
        <w:tc>
          <w:tcPr>
            <w:tcW w:w="630" w:type="dxa"/>
            <w:vAlign w:val="center"/>
          </w:tcPr>
          <w:p w:rsidR="00D41866" w:rsidRDefault="00D41866" w:rsidP="002A30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5400" w:type="dxa"/>
            <w:gridSpan w:val="3"/>
            <w:tcBorders>
              <w:right w:val="single" w:sz="4" w:space="0" w:color="F2F2F2" w:themeColor="background1" w:themeShade="F2"/>
            </w:tcBorders>
            <w:vAlign w:val="center"/>
          </w:tcPr>
          <w:p w:rsidR="00D41866" w:rsidRDefault="00D41866" w:rsidP="00D4186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Touch the Silica icon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Calibri" w:hAnsi="Calibri"/>
              </w:rPr>
              <w:t xml:space="preserve"> on the top bar to review the assignment</w:t>
            </w:r>
          </w:p>
        </w:tc>
        <w:tc>
          <w:tcPr>
            <w:tcW w:w="3870" w:type="dxa"/>
            <w:gridSpan w:val="2"/>
            <w:tcBorders>
              <w:left w:val="single" w:sz="4" w:space="0" w:color="F2F2F2" w:themeColor="background1" w:themeShade="F2"/>
            </w:tcBorders>
            <w:vAlign w:val="center"/>
          </w:tcPr>
          <w:p w:rsidR="00D41866" w:rsidRDefault="00C05BF3" w:rsidP="00D41866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 w:rsidRPr="00C05BF3">
              <w:rPr>
                <w:rFonts w:ascii="Arial" w:hAnsi="Arial"/>
              </w:rPr>
              <w:pict>
                <v:shape id="_x0000_i1044" type="#_x0000_t75" style="width:27pt;height:18pt">
                  <v:imagedata r:id="rId31" o:title=""/>
                </v:shape>
              </w:pict>
            </w:r>
          </w:p>
        </w:tc>
      </w:tr>
      <w:tr w:rsidR="002A3037" w:rsidTr="001E0907">
        <w:trPr>
          <w:trHeight w:val="373"/>
        </w:trPr>
        <w:tc>
          <w:tcPr>
            <w:tcW w:w="630" w:type="dxa"/>
            <w:vAlign w:val="center"/>
          </w:tcPr>
          <w:p w:rsidR="002A3037" w:rsidRDefault="002A3037" w:rsidP="002A30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270" w:type="dxa"/>
            <w:gridSpan w:val="5"/>
            <w:vAlign w:val="center"/>
          </w:tcPr>
          <w:p w:rsidR="002A3037" w:rsidRDefault="00C05BF3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60" type="#_x0000_t55" style="position:absolute;margin-left:287.8pt;margin-top:2.95pt;width:18pt;height:9pt;z-index:251681792;mso-position-horizontal-relative:text;mso-position-vertical-relative:text" fillcolor="silver"/>
              </w:pict>
            </w:r>
            <w:r>
              <w:rPr>
                <w:rFonts w:ascii="Calibri" w:hAnsi="Calibri"/>
                <w:noProof/>
              </w:rPr>
              <w:pict>
                <v:shape id="_x0000_s1061" type="#_x0000_t55" style="position:absolute;margin-left:251.2pt;margin-top:2.95pt;width:18pt;height:9pt;z-index:251682816;mso-position-horizontal-relative:text;mso-position-vertical-relative:text" fillcolor="silver"/>
              </w:pict>
            </w:r>
            <w:r>
              <w:rPr>
                <w:rFonts w:ascii="Calibri" w:hAnsi="Calibri"/>
                <w:noProof/>
              </w:rPr>
              <w:pict>
                <v:shape id="_x0000_s1062" type="#_x0000_t55" style="position:absolute;margin-left:269.6pt;margin-top:3.3pt;width:18pt;height:9pt;z-index:251683840;mso-position-horizontal-relative:text;mso-position-vertical-relative:text" fillcolor="silver"/>
              </w:pict>
            </w:r>
            <w:r w:rsidR="002A3037">
              <w:rPr>
                <w:rFonts w:ascii="Calibri" w:hAnsi="Calibri"/>
              </w:rPr>
              <w:t xml:space="preserve">Return to the progress screen; Touch the </w:t>
            </w:r>
            <w:r w:rsidR="002A3037" w:rsidRPr="001E0907">
              <w:rPr>
                <w:rFonts w:ascii="Calibri" w:hAnsi="Calibri"/>
                <w:b/>
              </w:rPr>
              <w:t>Progress View</w:t>
            </w:r>
            <w:r w:rsidR="002A3037">
              <w:rPr>
                <w:rFonts w:ascii="Calibri" w:hAnsi="Calibri"/>
              </w:rPr>
              <w:t xml:space="preserve"> icon </w:t>
            </w:r>
          </w:p>
        </w:tc>
      </w:tr>
      <w:tr w:rsidR="002C5217" w:rsidTr="00A66C8E">
        <w:trPr>
          <w:trHeight w:val="517"/>
        </w:trPr>
        <w:tc>
          <w:tcPr>
            <w:tcW w:w="630" w:type="dxa"/>
            <w:vAlign w:val="center"/>
          </w:tcPr>
          <w:p w:rsidR="002C5217" w:rsidRDefault="002C5217" w:rsidP="002A30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3420" w:type="dxa"/>
            <w:tcBorders>
              <w:right w:val="single" w:sz="4" w:space="0" w:color="F2F2F2" w:themeColor="background1" w:themeShade="F2"/>
            </w:tcBorders>
            <w:vAlign w:val="center"/>
          </w:tcPr>
          <w:p w:rsidR="002C5217" w:rsidRDefault="002C5217" w:rsidP="002C521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print worklist, touch the </w:t>
            </w:r>
            <w:r w:rsidRPr="00C52431">
              <w:rPr>
                <w:rFonts w:ascii="Calibri" w:hAnsi="Calibri"/>
                <w:b/>
              </w:rPr>
              <w:t>Print</w:t>
            </w:r>
            <w:r>
              <w:rPr>
                <w:rFonts w:ascii="Calibri" w:hAnsi="Calibri"/>
              </w:rPr>
              <w:t xml:space="preserve"> icon </w:t>
            </w:r>
          </w:p>
        </w:tc>
        <w:tc>
          <w:tcPr>
            <w:tcW w:w="5850" w:type="dxa"/>
            <w:gridSpan w:val="4"/>
            <w:tcBorders>
              <w:left w:val="single" w:sz="4" w:space="0" w:color="F2F2F2" w:themeColor="background1" w:themeShade="F2"/>
            </w:tcBorders>
            <w:vAlign w:val="center"/>
          </w:tcPr>
          <w:p w:rsidR="002C5217" w:rsidRDefault="00761C00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 w:rsidRPr="00C05BF3">
              <w:rPr>
                <w:rFonts w:ascii="Calibri" w:hAnsi="Calibri"/>
              </w:rPr>
              <w:pict>
                <v:shape id="_x0000_i1045" type="#_x0000_t75" style="width:24.75pt;height:24pt">
                  <v:imagedata r:id="rId32" o:title=""/>
                </v:shape>
              </w:pict>
            </w:r>
          </w:p>
        </w:tc>
      </w:tr>
      <w:tr w:rsidR="002C5217" w:rsidTr="0095122D">
        <w:trPr>
          <w:trHeight w:val="652"/>
        </w:trPr>
        <w:tc>
          <w:tcPr>
            <w:tcW w:w="630" w:type="dxa"/>
            <w:vAlign w:val="center"/>
          </w:tcPr>
          <w:p w:rsidR="002C5217" w:rsidRDefault="002C5217" w:rsidP="002A303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4680" w:type="dxa"/>
            <w:gridSpan w:val="2"/>
            <w:tcBorders>
              <w:bottom w:val="single" w:sz="2" w:space="0" w:color="D9D9D9" w:themeColor="background1" w:themeShade="D9"/>
              <w:right w:val="single" w:sz="4" w:space="0" w:color="F2F2F2" w:themeColor="background1" w:themeShade="F2"/>
            </w:tcBorders>
            <w:vAlign w:val="center"/>
          </w:tcPr>
          <w:p w:rsidR="002C5217" w:rsidRDefault="002C5217" w:rsidP="002C521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Comments can be made by touching the Add Remark icon </w:t>
            </w:r>
          </w:p>
        </w:tc>
        <w:tc>
          <w:tcPr>
            <w:tcW w:w="4590" w:type="dxa"/>
            <w:gridSpan w:val="3"/>
            <w:tcBorders>
              <w:left w:val="single" w:sz="4" w:space="0" w:color="F2F2F2" w:themeColor="background1" w:themeShade="F2"/>
            </w:tcBorders>
            <w:vAlign w:val="center"/>
          </w:tcPr>
          <w:p w:rsidR="002C5217" w:rsidRDefault="00761C00" w:rsidP="0091733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 w:rsidRPr="00C05BF3">
              <w:rPr>
                <w:rFonts w:ascii="Calibri" w:hAnsi="Calibri"/>
              </w:rPr>
              <w:pict>
                <v:shape id="_x0000_i1046" type="#_x0000_t75" style="width:21.75pt;height:21pt">
                  <v:imagedata r:id="rId33" o:title=""/>
                </v:shape>
              </w:pict>
            </w:r>
          </w:p>
        </w:tc>
      </w:tr>
      <w:tr w:rsidR="00A60948" w:rsidTr="0095122D">
        <w:trPr>
          <w:trHeight w:val="4225"/>
        </w:trPr>
        <w:tc>
          <w:tcPr>
            <w:tcW w:w="630" w:type="dxa"/>
          </w:tcPr>
          <w:p w:rsidR="0093102B" w:rsidRDefault="0093102B" w:rsidP="0093102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93102B" w:rsidRDefault="0093102B" w:rsidP="0093102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  <w:p w:rsidR="00A60948" w:rsidRDefault="0093102B" w:rsidP="0093102B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4680" w:type="dxa"/>
            <w:gridSpan w:val="2"/>
            <w:tcBorders>
              <w:right w:val="single" w:sz="4" w:space="0" w:color="F2F2F2" w:themeColor="background1" w:themeShade="F2"/>
            </w:tcBorders>
          </w:tcPr>
          <w:p w:rsidR="00A60948" w:rsidRDefault="00EE1555" w:rsidP="00EE155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EE1555">
              <w:rPr>
                <w:rFonts w:ascii="Calibri" w:hAnsi="Calibri"/>
                <w:b/>
                <w:sz w:val="22"/>
                <w:szCs w:val="22"/>
              </w:rPr>
              <w:t>On-Board Lysis</w:t>
            </w:r>
          </w:p>
          <w:p w:rsidR="0095122D" w:rsidRDefault="0095122D" w:rsidP="00EE155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</w:p>
          <w:tbl>
            <w:tblPr>
              <w:tblpPr w:leftFromText="180" w:rightFromText="180" w:vertAnchor="page" w:horzAnchor="margin" w:tblpY="436"/>
              <w:tblOverlap w:val="never"/>
              <w:tblW w:w="0" w:type="auto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625"/>
              <w:gridCol w:w="1621"/>
              <w:gridCol w:w="1621"/>
            </w:tblGrid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shd w:val="clear" w:color="auto" w:fill="EAF1DD" w:themeFill="accent3" w:themeFillTint="33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 w:rsidRPr="005C424B">
                    <w:rPr>
                      <w:rFonts w:ascii="Calibri" w:hAnsi="Calibri"/>
                    </w:rPr>
                    <w:t>Step</w:t>
                  </w:r>
                </w:p>
              </w:tc>
              <w:tc>
                <w:tcPr>
                  <w:tcW w:w="3242" w:type="dxa"/>
                  <w:gridSpan w:val="2"/>
                  <w:shd w:val="clear" w:color="auto" w:fill="EAF1DD" w:themeFill="accent3" w:themeFillTint="33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 w:rsidRPr="005C424B">
                    <w:rPr>
                      <w:rFonts w:ascii="Calibri" w:hAnsi="Calibri"/>
                    </w:rPr>
                    <w:t>Action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 w:rsidRPr="005C424B">
                    <w:rPr>
                      <w:rFonts w:ascii="Calibri" w:hAnsi="Calibri"/>
                    </w:rPr>
                    <w:t xml:space="preserve">Add sample to </w:t>
                  </w:r>
                  <w:r>
                    <w:rPr>
                      <w:rFonts w:ascii="Calibri" w:hAnsi="Calibri"/>
                    </w:rPr>
                    <w:t xml:space="preserve">strip </w:t>
                  </w:r>
                  <w:r w:rsidRPr="005C424B">
                    <w:rPr>
                      <w:rFonts w:ascii="Calibri" w:hAnsi="Calibri"/>
                    </w:rPr>
                    <w:t>vessel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Insert tips and strips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Barcode strips</w:t>
                  </w:r>
                </w:p>
              </w:tc>
            </w:tr>
            <w:tr w:rsidR="0095122D" w:rsidRPr="005C424B" w:rsidTr="0095122D">
              <w:trPr>
                <w:trHeight w:val="535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</w:t>
                  </w:r>
                </w:p>
              </w:tc>
              <w:tc>
                <w:tcPr>
                  <w:tcW w:w="1621" w:type="dxa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Touch dispense </w:t>
                  </w:r>
                </w:p>
              </w:tc>
              <w:tc>
                <w:tcPr>
                  <w:tcW w:w="1621" w:type="dxa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95122D" w:rsidRPr="005C424B" w:rsidRDefault="00761C00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 w:rsidRPr="00C05BF3">
                    <w:rPr>
                      <w:rFonts w:ascii="Calibri" w:hAnsi="Calibri"/>
                    </w:rPr>
                    <w:pict>
                      <v:shape id="_x0000_i1047" type="#_x0000_t75" style="width:20.25pt;height:20.25pt">
                        <v:imagedata r:id="rId34" o:title=""/>
                      </v:shape>
                    </w:pic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e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After 10 min, add internal control (IC) and then 50 µl silica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Mix with BioHit pipette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g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Return and barcode strips </w:t>
                  </w:r>
                </w:p>
              </w:tc>
            </w:tr>
            <w:tr w:rsidR="0095122D" w:rsidRPr="005C424B" w:rsidTr="0095122D">
              <w:trPr>
                <w:trHeight w:val="288"/>
              </w:trPr>
              <w:tc>
                <w:tcPr>
                  <w:tcW w:w="625" w:type="dxa"/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</w:t>
                  </w:r>
                </w:p>
              </w:tc>
              <w:tc>
                <w:tcPr>
                  <w:tcW w:w="3242" w:type="dxa"/>
                  <w:gridSpan w:val="2"/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Close instrument process door</w:t>
                  </w:r>
                </w:p>
              </w:tc>
            </w:tr>
            <w:tr w:rsidR="0095122D" w:rsidRPr="005C424B" w:rsidTr="0095122D">
              <w:trPr>
                <w:trHeight w:val="418"/>
              </w:trPr>
              <w:tc>
                <w:tcPr>
                  <w:tcW w:w="625" w:type="dxa"/>
                  <w:vAlign w:val="center"/>
                </w:tcPr>
                <w:p w:rsidR="0095122D" w:rsidRPr="005C424B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</w:t>
                  </w:r>
                </w:p>
              </w:tc>
              <w:tc>
                <w:tcPr>
                  <w:tcW w:w="1621" w:type="dxa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95122D" w:rsidRDefault="0095122D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Touch</w:t>
                  </w:r>
                  <w:r w:rsidRPr="00A60948">
                    <w:rPr>
                      <w:rFonts w:ascii="Calibri" w:hAnsi="Calibri"/>
                      <w:b/>
                    </w:rPr>
                    <w:t xml:space="preserve"> Start</w:t>
                  </w:r>
                  <w:r>
                    <w:rPr>
                      <w:rFonts w:ascii="Calibri" w:hAnsi="Calibri"/>
                    </w:rPr>
                    <w:t xml:space="preserve"> icon </w:t>
                  </w:r>
                </w:p>
              </w:tc>
              <w:tc>
                <w:tcPr>
                  <w:tcW w:w="1621" w:type="dxa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95122D" w:rsidRDefault="00C05BF3" w:rsidP="0095122D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 w:rsidRPr="00C05BF3">
                    <w:rPr>
                      <w:rFonts w:ascii="Arial" w:hAnsi="Arial"/>
                    </w:rPr>
                    <w:pict>
                      <v:shape id="_x0000_i1048" type="#_x0000_t75" style="width:27pt;height:15.75pt">
                        <v:imagedata r:id="rId35" o:title=""/>
                      </v:shape>
                    </w:pict>
                  </w:r>
                </w:p>
              </w:tc>
            </w:tr>
          </w:tbl>
          <w:p w:rsidR="00EE1555" w:rsidRPr="00EE1555" w:rsidRDefault="00EE1555" w:rsidP="00EE155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90" w:type="dxa"/>
            <w:gridSpan w:val="3"/>
            <w:tcBorders>
              <w:left w:val="single" w:sz="4" w:space="0" w:color="F2F2F2" w:themeColor="background1" w:themeShade="F2"/>
            </w:tcBorders>
          </w:tcPr>
          <w:p w:rsidR="00A60948" w:rsidRDefault="00EE1555" w:rsidP="00EE155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EE1555">
              <w:rPr>
                <w:rFonts w:ascii="Calibri" w:hAnsi="Calibri"/>
                <w:b/>
                <w:sz w:val="22"/>
                <w:szCs w:val="22"/>
              </w:rPr>
              <w:t>Off-Board Lysis</w:t>
            </w:r>
          </w:p>
          <w:tbl>
            <w:tblPr>
              <w:tblpPr w:leftFromText="180" w:rightFromText="180" w:vertAnchor="page" w:horzAnchor="margin" w:tblpY="451"/>
              <w:tblOverlap w:val="never"/>
              <w:tblW w:w="3777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4A0"/>
            </w:tblPr>
            <w:tblGrid>
              <w:gridCol w:w="580"/>
              <w:gridCol w:w="1667"/>
              <w:gridCol w:w="1530"/>
            </w:tblGrid>
            <w:tr w:rsidR="002D229B" w:rsidRPr="005C424B" w:rsidTr="0095122D">
              <w:trPr>
                <w:trHeight w:val="355"/>
              </w:trPr>
              <w:tc>
                <w:tcPr>
                  <w:tcW w:w="580" w:type="dxa"/>
                  <w:shd w:val="clear" w:color="auto" w:fill="EAF1DD" w:themeFill="accent3" w:themeFillTint="33"/>
                  <w:vAlign w:val="center"/>
                </w:tcPr>
                <w:p w:rsidR="002D229B" w:rsidRPr="005C424B" w:rsidRDefault="002D229B" w:rsidP="002D229B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 w:rsidRPr="005C424B">
                    <w:rPr>
                      <w:rFonts w:ascii="Calibri" w:hAnsi="Calibri"/>
                    </w:rPr>
                    <w:t>Step</w:t>
                  </w:r>
                </w:p>
              </w:tc>
              <w:tc>
                <w:tcPr>
                  <w:tcW w:w="3197" w:type="dxa"/>
                  <w:gridSpan w:val="2"/>
                  <w:shd w:val="clear" w:color="auto" w:fill="EAF1DD" w:themeFill="accent3" w:themeFillTint="33"/>
                  <w:vAlign w:val="center"/>
                </w:tcPr>
                <w:p w:rsidR="002D229B" w:rsidRPr="005C424B" w:rsidRDefault="002D229B" w:rsidP="002D229B">
                  <w:pPr>
                    <w:pStyle w:val="TableText"/>
                    <w:autoSpaceDE/>
                    <w:autoSpaceDN/>
                    <w:spacing w:line="240" w:lineRule="atLeast"/>
                    <w:rPr>
                      <w:rFonts w:ascii="Calibri" w:hAnsi="Calibri"/>
                    </w:rPr>
                  </w:pPr>
                  <w:r w:rsidRPr="005C424B">
                    <w:rPr>
                      <w:rFonts w:ascii="Calibri" w:hAnsi="Calibri"/>
                    </w:rPr>
                    <w:t>Action</w:t>
                  </w:r>
                </w:p>
              </w:tc>
            </w:tr>
            <w:tr w:rsidR="00640462" w:rsidRPr="005C424B" w:rsidTr="0095122D">
              <w:trPr>
                <w:trHeight w:val="320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</w:t>
                  </w:r>
                </w:p>
              </w:tc>
              <w:tc>
                <w:tcPr>
                  <w:tcW w:w="3197" w:type="dxa"/>
                  <w:gridSpan w:val="2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Incubate sample in 2 ml lysis buffer</w:t>
                  </w:r>
                </w:p>
              </w:tc>
            </w:tr>
            <w:tr w:rsidR="00640462" w:rsidRPr="005C424B" w:rsidTr="0095122D">
              <w:trPr>
                <w:trHeight w:val="347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Transfer sample to strip vessel</w:t>
                  </w:r>
                </w:p>
              </w:tc>
            </w:tr>
            <w:tr w:rsidR="00640462" w:rsidRPr="005C424B" w:rsidTr="0095122D">
              <w:trPr>
                <w:trHeight w:val="347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Incubate 10 min</w:t>
                  </w:r>
                </w:p>
              </w:tc>
            </w:tr>
            <w:tr w:rsidR="00640462" w:rsidRPr="005C424B" w:rsidTr="0095122D">
              <w:trPr>
                <w:trHeight w:val="288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Add IC and then 50 µl silica</w:t>
                  </w:r>
                </w:p>
              </w:tc>
            </w:tr>
            <w:tr w:rsidR="00640462" w:rsidRPr="005C424B" w:rsidTr="0095122D">
              <w:trPr>
                <w:trHeight w:val="362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e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Mix with BioHit pipette</w:t>
                  </w:r>
                </w:p>
              </w:tc>
            </w:tr>
            <w:tr w:rsidR="00640462" w:rsidRPr="005C424B" w:rsidTr="0095122D">
              <w:trPr>
                <w:trHeight w:val="335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Insert tips and strips</w:t>
                  </w:r>
                </w:p>
              </w:tc>
            </w:tr>
            <w:tr w:rsidR="00640462" w:rsidRPr="005C424B" w:rsidTr="0095122D">
              <w:trPr>
                <w:trHeight w:val="338"/>
              </w:trPr>
              <w:tc>
                <w:tcPr>
                  <w:tcW w:w="580" w:type="dxa"/>
                  <w:vAlign w:val="center"/>
                </w:tcPr>
                <w:p w:rsidR="00640462" w:rsidRPr="005C424B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g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Pr="005C424B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Barcode sample strip</w:t>
                  </w:r>
                </w:p>
              </w:tc>
            </w:tr>
            <w:tr w:rsidR="00640462" w:rsidRPr="005C424B" w:rsidTr="0095122D">
              <w:trPr>
                <w:trHeight w:val="347"/>
              </w:trPr>
              <w:tc>
                <w:tcPr>
                  <w:tcW w:w="580" w:type="dxa"/>
                  <w:vAlign w:val="center"/>
                </w:tcPr>
                <w:p w:rsidR="00640462" w:rsidRDefault="00640462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</w:t>
                  </w:r>
                </w:p>
              </w:tc>
              <w:tc>
                <w:tcPr>
                  <w:tcW w:w="3197" w:type="dxa"/>
                  <w:gridSpan w:val="2"/>
                  <w:vAlign w:val="center"/>
                </w:tcPr>
                <w:p w:rsidR="00640462" w:rsidRDefault="00640462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Close instrument process door</w:t>
                  </w:r>
                </w:p>
              </w:tc>
            </w:tr>
            <w:tr w:rsidR="00A66C8E" w:rsidRPr="005C424B" w:rsidTr="003902B3">
              <w:trPr>
                <w:trHeight w:val="418"/>
              </w:trPr>
              <w:tc>
                <w:tcPr>
                  <w:tcW w:w="580" w:type="dxa"/>
                  <w:vAlign w:val="center"/>
                </w:tcPr>
                <w:p w:rsidR="002C5217" w:rsidRPr="005C424B" w:rsidRDefault="002C5217" w:rsidP="00640462">
                  <w:pPr>
                    <w:pStyle w:val="TableText"/>
                    <w:autoSpaceDE/>
                    <w:autoSpaceDN/>
                    <w:spacing w:line="240" w:lineRule="atLeas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</w:t>
                  </w:r>
                </w:p>
              </w:tc>
              <w:tc>
                <w:tcPr>
                  <w:tcW w:w="1667" w:type="dxa"/>
                  <w:tcBorders>
                    <w:right w:val="single" w:sz="4" w:space="0" w:color="F2F2F2" w:themeColor="background1" w:themeShade="F2"/>
                  </w:tcBorders>
                  <w:vAlign w:val="center"/>
                </w:tcPr>
                <w:p w:rsidR="002C5217" w:rsidRDefault="002C5217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Touch</w:t>
                  </w:r>
                  <w:r w:rsidRPr="00A60948">
                    <w:rPr>
                      <w:rFonts w:ascii="Calibri" w:hAnsi="Calibri"/>
                      <w:b/>
                    </w:rPr>
                    <w:t xml:space="preserve"> Start</w:t>
                  </w:r>
                  <w:r>
                    <w:rPr>
                      <w:rFonts w:ascii="Calibri" w:hAnsi="Calibri"/>
                    </w:rPr>
                    <w:t xml:space="preserve"> icon </w:t>
                  </w:r>
                </w:p>
              </w:tc>
              <w:tc>
                <w:tcPr>
                  <w:tcW w:w="1530" w:type="dxa"/>
                  <w:tcBorders>
                    <w:left w:val="single" w:sz="4" w:space="0" w:color="F2F2F2" w:themeColor="background1" w:themeShade="F2"/>
                  </w:tcBorders>
                  <w:vAlign w:val="center"/>
                </w:tcPr>
                <w:p w:rsidR="002C5217" w:rsidRDefault="00C05BF3" w:rsidP="00A66C8E">
                  <w:pPr>
                    <w:pStyle w:val="TableText"/>
                    <w:autoSpaceDE/>
                    <w:autoSpaceDN/>
                    <w:spacing w:line="240" w:lineRule="atLeast"/>
                    <w:ind w:right="-108"/>
                    <w:rPr>
                      <w:rFonts w:ascii="Calibri" w:hAnsi="Calibri"/>
                    </w:rPr>
                  </w:pPr>
                  <w:r w:rsidRPr="00C05BF3">
                    <w:rPr>
                      <w:rFonts w:ascii="Arial" w:hAnsi="Arial"/>
                    </w:rPr>
                    <w:pict>
                      <v:shape id="_x0000_i1049" type="#_x0000_t75" style="width:27pt;height:15.75pt">
                        <v:imagedata r:id="rId35" o:title=""/>
                      </v:shape>
                    </w:pict>
                  </w:r>
                </w:p>
              </w:tc>
            </w:tr>
          </w:tbl>
          <w:p w:rsidR="00EE1555" w:rsidRPr="00EE1555" w:rsidRDefault="00EE1555" w:rsidP="00EE1555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152D2" w:rsidRDefault="00B152D2" w:rsidP="003B3CBF">
      <w:pPr>
        <w:rPr>
          <w:rFonts w:ascii="Calibri" w:hAnsi="Calibri"/>
          <w:b/>
          <w:bCs/>
          <w:color w:val="3366CC"/>
          <w:sz w:val="22"/>
        </w:rPr>
      </w:pPr>
    </w:p>
    <w:p w:rsidR="00B152D2" w:rsidRDefault="00B152D2" w:rsidP="003B3CBF">
      <w:pPr>
        <w:rPr>
          <w:rFonts w:ascii="Calibri" w:hAnsi="Calibri"/>
          <w:b/>
          <w:bCs/>
          <w:color w:val="3366CC"/>
          <w:sz w:val="22"/>
        </w:rPr>
      </w:pPr>
    </w:p>
    <w:p w:rsidR="003B4BCB" w:rsidRDefault="00C06B54" w:rsidP="003B3CBF">
      <w:pPr>
        <w:rPr>
          <w:rFonts w:ascii="Calibri" w:hAnsi="Calibri"/>
          <w:sz w:val="20"/>
        </w:rPr>
      </w:pPr>
      <w:r w:rsidRPr="0093102B">
        <w:rPr>
          <w:rFonts w:ascii="Calibri" w:hAnsi="Calibri"/>
          <w:b/>
          <w:bCs/>
          <w:color w:val="0070C0"/>
          <w:sz w:val="22"/>
        </w:rPr>
        <w:t>PROCEDURE D</w:t>
      </w:r>
      <w:r w:rsidR="001E744A" w:rsidRPr="0093102B">
        <w:rPr>
          <w:rFonts w:ascii="Calibri" w:hAnsi="Calibri"/>
          <w:b/>
          <w:bCs/>
          <w:color w:val="0070C0"/>
          <w:sz w:val="22"/>
        </w:rPr>
        <w:t>:</w:t>
      </w:r>
      <w:r w:rsidR="001E744A">
        <w:rPr>
          <w:rFonts w:ascii="Calibri" w:hAnsi="Calibri"/>
          <w:color w:val="0000FF"/>
          <w:sz w:val="20"/>
        </w:rPr>
        <w:t xml:space="preserve"> </w:t>
      </w:r>
      <w:r w:rsidR="001E744A">
        <w:rPr>
          <w:rFonts w:ascii="Calibri" w:hAnsi="Calibri"/>
          <w:sz w:val="20"/>
        </w:rPr>
        <w:t xml:space="preserve">Follow the activity below for </w:t>
      </w:r>
      <w:r>
        <w:rPr>
          <w:rFonts w:ascii="Calibri" w:hAnsi="Calibri"/>
          <w:sz w:val="20"/>
        </w:rPr>
        <w:t>unloading samples</w:t>
      </w:r>
    </w:p>
    <w:p w:rsidR="003B4BCB" w:rsidRDefault="00C06B54" w:rsidP="003B3CBF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sz w:val="22"/>
        </w:rPr>
        <w:t>Unloading Samples</w:t>
      </w:r>
    </w:p>
    <w:p w:rsidR="003B4BCB" w:rsidRDefault="003B4BCB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/>
      </w:tblPr>
      <w:tblGrid>
        <w:gridCol w:w="720"/>
        <w:gridCol w:w="4590"/>
        <w:gridCol w:w="4590"/>
      </w:tblGrid>
      <w:tr w:rsidR="00EC3F09" w:rsidTr="002A3037">
        <w:trPr>
          <w:trHeight w:val="310"/>
          <w:tblHeader/>
        </w:trPr>
        <w:tc>
          <w:tcPr>
            <w:tcW w:w="720" w:type="dxa"/>
            <w:shd w:val="clear" w:color="auto" w:fill="DBE5F1" w:themeFill="accent1" w:themeFillTint="33"/>
            <w:vAlign w:val="center"/>
          </w:tcPr>
          <w:p w:rsidR="00EC3F09" w:rsidRDefault="00EC3F09" w:rsidP="002A3037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9180" w:type="dxa"/>
            <w:gridSpan w:val="2"/>
            <w:shd w:val="clear" w:color="auto" w:fill="DBE5F1" w:themeFill="accent1" w:themeFillTint="33"/>
            <w:vAlign w:val="center"/>
          </w:tcPr>
          <w:p w:rsidR="00EC3F09" w:rsidRDefault="00EC3F09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</w:tr>
      <w:tr w:rsidR="00EC3F09" w:rsidTr="00EC3F09">
        <w:trPr>
          <w:trHeight w:val="580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2A303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After run is </w:t>
            </w:r>
            <w:r w:rsidR="002A3037">
              <w:rPr>
                <w:rFonts w:ascii="Calibri" w:hAnsi="Calibri"/>
              </w:rPr>
              <w:t>finished,</w:t>
            </w:r>
            <w:r>
              <w:rPr>
                <w:rFonts w:ascii="Calibri" w:hAnsi="Calibri"/>
              </w:rPr>
              <w:t xml:space="preserve"> the </w:t>
            </w:r>
            <w:r w:rsidRPr="00DC648A">
              <w:rPr>
                <w:rFonts w:ascii="Calibri" w:hAnsi="Calibri"/>
                <w:i/>
                <w:u w:val="single"/>
              </w:rPr>
              <w:t xml:space="preserve">hour glass </w:t>
            </w:r>
            <w:r w:rsidR="002A3037">
              <w:rPr>
                <w:rFonts w:ascii="Calibri" w:hAnsi="Calibri"/>
                <w:i/>
                <w:u w:val="single"/>
              </w:rPr>
              <w:t>will be</w:t>
            </w:r>
            <w:r w:rsidRPr="00DC648A">
              <w:rPr>
                <w:rFonts w:ascii="Calibri" w:hAnsi="Calibri"/>
                <w:i/>
                <w:u w:val="single"/>
              </w:rPr>
              <w:t xml:space="preserve"> idle</w:t>
            </w:r>
            <w:r w:rsidR="002A3037">
              <w:rPr>
                <w:rFonts w:ascii="Calibri" w:hAnsi="Calibri"/>
              </w:rPr>
              <w:t>;</w:t>
            </w:r>
            <w:r>
              <w:rPr>
                <w:rFonts w:ascii="Calibri" w:hAnsi="Calibri"/>
              </w:rPr>
              <w:t xml:space="preserve"> </w:t>
            </w:r>
            <w:r w:rsidR="00FC760B">
              <w:rPr>
                <w:rFonts w:ascii="Calibri" w:hAnsi="Calibri"/>
              </w:rPr>
              <w:t xml:space="preserve">transfer </w:t>
            </w:r>
            <w:r>
              <w:rPr>
                <w:rFonts w:ascii="Calibri" w:hAnsi="Calibri"/>
              </w:rPr>
              <w:t>the extracted samples within 30 min</w:t>
            </w:r>
            <w:r w:rsidR="00FC760B">
              <w:rPr>
                <w:rFonts w:ascii="Calibri" w:hAnsi="Calibri"/>
              </w:rPr>
              <w:t xml:space="preserve"> to prevent silica contamination</w:t>
            </w:r>
          </w:p>
        </w:tc>
      </w:tr>
      <w:tr w:rsidR="002C5217" w:rsidTr="00A66C8E">
        <w:trPr>
          <w:trHeight w:val="535"/>
        </w:trPr>
        <w:tc>
          <w:tcPr>
            <w:tcW w:w="720" w:type="dxa"/>
            <w:vAlign w:val="center"/>
          </w:tcPr>
          <w:p w:rsidR="002C5217" w:rsidRDefault="002C5217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4590" w:type="dxa"/>
            <w:tcBorders>
              <w:right w:val="single" w:sz="4" w:space="0" w:color="F2F2F2" w:themeColor="background1" w:themeShade="F2"/>
            </w:tcBorders>
            <w:vAlign w:val="center"/>
          </w:tcPr>
          <w:p w:rsidR="002C5217" w:rsidRDefault="002C5217" w:rsidP="002C521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Print extraction report from the </w:t>
            </w:r>
            <w:r w:rsidRPr="00DC648A">
              <w:rPr>
                <w:rFonts w:ascii="Calibri" w:hAnsi="Calibri"/>
                <w:b/>
                <w:sz w:val="20"/>
              </w:rPr>
              <w:t>View Results</w:t>
            </w:r>
            <w:r>
              <w:rPr>
                <w:rFonts w:ascii="Calibri" w:hAnsi="Calibri"/>
                <w:sz w:val="20"/>
              </w:rPr>
              <w:t xml:space="preserve"> screen </w:t>
            </w:r>
          </w:p>
        </w:tc>
        <w:tc>
          <w:tcPr>
            <w:tcW w:w="4590" w:type="dxa"/>
            <w:tcBorders>
              <w:left w:val="single" w:sz="4" w:space="0" w:color="F2F2F2" w:themeColor="background1" w:themeShade="F2"/>
            </w:tcBorders>
            <w:vAlign w:val="center"/>
          </w:tcPr>
          <w:p w:rsidR="002C5217" w:rsidRDefault="00C05BF3" w:rsidP="00DC648A">
            <w:pPr>
              <w:spacing w:line="240" w:lineRule="atLeast"/>
              <w:rPr>
                <w:rFonts w:ascii="Calibri" w:hAnsi="Calibri"/>
                <w:sz w:val="20"/>
              </w:rPr>
            </w:pPr>
            <w:r w:rsidRPr="00C05BF3">
              <w:rPr>
                <w:rFonts w:ascii="Arial" w:hAnsi="Arial"/>
              </w:rPr>
              <w:pict>
                <v:shape id="_x0000_i1050" type="#_x0000_t75" style="width:27.75pt;height:15.75pt">
                  <v:imagedata r:id="rId36" o:title=""/>
                </v:shape>
              </w:pict>
            </w:r>
          </w:p>
        </w:tc>
      </w:tr>
      <w:tr w:rsidR="00EC3F09" w:rsidTr="00EC3F09">
        <w:trPr>
          <w:trHeight w:val="625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3E1F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Carefully remove the strips not to disturb the silica button</w:t>
            </w:r>
          </w:p>
          <w:p w:rsidR="00EC3F09" w:rsidRPr="00C43D71" w:rsidRDefault="00EC3F09" w:rsidP="003E1F5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       Note: </w:t>
            </w:r>
            <w:r>
              <w:rPr>
                <w:rFonts w:ascii="Calibri" w:hAnsi="Calibri"/>
                <w:sz w:val="20"/>
              </w:rPr>
              <w:t>Check silica buttons; if not present, the extraction must be repeated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2A303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Transfer the eluates into </w:t>
            </w:r>
            <w:r w:rsidR="002A3037">
              <w:rPr>
                <w:rFonts w:ascii="Calibri" w:hAnsi="Calibri"/>
                <w:sz w:val="20"/>
              </w:rPr>
              <w:t>corresponding</w:t>
            </w:r>
            <w:r>
              <w:rPr>
                <w:rFonts w:ascii="Calibri" w:hAnsi="Calibri"/>
                <w:sz w:val="20"/>
              </w:rPr>
              <w:t xml:space="preserve"> 1.5 micro</w:t>
            </w:r>
            <w:r w:rsidR="002A3037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centrifuge tube in a magnetic rack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DC648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Take care not to transfer any silica particles, since they may inhibit PCR amplification 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C43D7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Allow eluate tubes to sit for 10 min prior to use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944A06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DC648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the sample is contaminated with silica, retransfer into a clean tube and allow to sit in the magnetic rack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9180" w:type="dxa"/>
            <w:gridSpan w:val="2"/>
            <w:vAlign w:val="center"/>
          </w:tcPr>
          <w:p w:rsidR="00EC3F09" w:rsidRDefault="00EC3F09" w:rsidP="002A3037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eluates are not going to be used immediately, store </w:t>
            </w:r>
            <w:r w:rsidR="002A3037">
              <w:rPr>
                <w:rFonts w:ascii="Calibri" w:hAnsi="Calibri"/>
              </w:rPr>
              <w:t>under</w:t>
            </w:r>
            <w:r>
              <w:rPr>
                <w:rFonts w:ascii="Calibri" w:hAnsi="Calibri"/>
              </w:rPr>
              <w:t xml:space="preserve"> assay specific conditions</w:t>
            </w:r>
          </w:p>
        </w:tc>
      </w:tr>
    </w:tbl>
    <w:p w:rsidR="003B4BCB" w:rsidRDefault="003B4BCB">
      <w:pPr>
        <w:rPr>
          <w:sz w:val="20"/>
          <w:szCs w:val="20"/>
        </w:rPr>
      </w:pPr>
    </w:p>
    <w:p w:rsidR="00EC3F09" w:rsidRDefault="00EC3F09">
      <w:pPr>
        <w:rPr>
          <w:sz w:val="20"/>
          <w:szCs w:val="20"/>
        </w:rPr>
      </w:pPr>
    </w:p>
    <w:p w:rsidR="00EC3F09" w:rsidRDefault="00EC3F09" w:rsidP="00EC3F09">
      <w:pPr>
        <w:rPr>
          <w:rFonts w:ascii="Calibri" w:hAnsi="Calibri"/>
          <w:sz w:val="20"/>
        </w:rPr>
      </w:pPr>
      <w:r w:rsidRPr="0093102B">
        <w:rPr>
          <w:rFonts w:ascii="Calibri" w:hAnsi="Calibri"/>
          <w:b/>
          <w:bCs/>
          <w:color w:val="0070C0"/>
          <w:sz w:val="22"/>
        </w:rPr>
        <w:t>PROCEDURE E: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 for shutting down the easyMAG</w:t>
      </w:r>
    </w:p>
    <w:p w:rsidR="00EC3F09" w:rsidRDefault="00EC3F09" w:rsidP="00EC3F09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sz w:val="22"/>
        </w:rPr>
        <w:t>Instrument Shutdown</w:t>
      </w:r>
    </w:p>
    <w:p w:rsidR="00EC3F09" w:rsidRDefault="00EC3F09">
      <w:pPr>
        <w:rPr>
          <w:sz w:val="20"/>
          <w:szCs w:val="20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/>
      </w:tblPr>
      <w:tblGrid>
        <w:gridCol w:w="720"/>
        <w:gridCol w:w="6210"/>
        <w:gridCol w:w="1350"/>
        <w:gridCol w:w="1620"/>
      </w:tblGrid>
      <w:tr w:rsidR="00EC3F09" w:rsidTr="002A3037">
        <w:trPr>
          <w:trHeight w:val="328"/>
          <w:tblHeader/>
        </w:trPr>
        <w:tc>
          <w:tcPr>
            <w:tcW w:w="720" w:type="dxa"/>
            <w:shd w:val="clear" w:color="auto" w:fill="DBE5F1" w:themeFill="accent1" w:themeFillTint="33"/>
            <w:vAlign w:val="center"/>
          </w:tcPr>
          <w:p w:rsidR="00EC3F09" w:rsidRDefault="00EC3F09" w:rsidP="002A3037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7560" w:type="dxa"/>
            <w:gridSpan w:val="2"/>
            <w:shd w:val="clear" w:color="auto" w:fill="DBE5F1" w:themeFill="accent1" w:themeFillTint="33"/>
            <w:vAlign w:val="center"/>
          </w:tcPr>
          <w:p w:rsidR="00EC3F09" w:rsidRDefault="00EC3F09" w:rsidP="002A3037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EC3F09" w:rsidRDefault="00EC3F09" w:rsidP="002A3037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560" w:type="dxa"/>
            <w:gridSpan w:val="2"/>
            <w:vAlign w:val="center"/>
          </w:tcPr>
          <w:p w:rsidR="00EC3F09" w:rsidRPr="00EC3F09" w:rsidRDefault="00EC3F09" w:rsidP="00E8760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b/>
              </w:rPr>
            </w:pPr>
            <w:r w:rsidRPr="00EC3F09">
              <w:rPr>
                <w:rFonts w:ascii="Calibri" w:hAnsi="Calibri"/>
                <w:b/>
                <w:color w:val="FF0000"/>
              </w:rPr>
              <w:t>CBA</w:t>
            </w:r>
            <w:r>
              <w:rPr>
                <w:rFonts w:ascii="Calibri" w:hAnsi="Calibri"/>
                <w:b/>
              </w:rPr>
              <w:t xml:space="preserve">,  </w:t>
            </w:r>
            <w:r w:rsidRPr="00EC3F09">
              <w:rPr>
                <w:rFonts w:ascii="Calibri" w:hAnsi="Calibri"/>
                <w:u w:val="single"/>
              </w:rPr>
              <w:t>C</w:t>
            </w:r>
            <w:r w:rsidRPr="00EC3F09">
              <w:rPr>
                <w:rFonts w:ascii="Calibri" w:hAnsi="Calibri"/>
              </w:rPr>
              <w:t xml:space="preserve">omputer </w:t>
            </w:r>
            <w:r w:rsidRPr="00EC3F09">
              <w:rPr>
                <w:rFonts w:ascii="Calibri" w:hAnsi="Calibri"/>
                <w:u w:val="single"/>
              </w:rPr>
              <w:t>B</w:t>
            </w:r>
            <w:r w:rsidRPr="00EC3F09">
              <w:rPr>
                <w:rFonts w:ascii="Calibri" w:hAnsi="Calibri"/>
              </w:rPr>
              <w:t xml:space="preserve">efore </w:t>
            </w:r>
            <w:r w:rsidRPr="00EC3F09">
              <w:rPr>
                <w:rFonts w:ascii="Calibri" w:hAnsi="Calibri"/>
                <w:u w:val="single"/>
              </w:rPr>
              <w:t>A</w:t>
            </w:r>
            <w:r w:rsidRPr="00EC3F09">
              <w:rPr>
                <w:rFonts w:ascii="Calibri" w:hAnsi="Calibri"/>
              </w:rPr>
              <w:t>nalyzer</w:t>
            </w:r>
          </w:p>
        </w:tc>
        <w:tc>
          <w:tcPr>
            <w:tcW w:w="1620" w:type="dxa"/>
          </w:tcPr>
          <w:p w:rsidR="00EC3F09" w:rsidRDefault="00EC3F09" w:rsidP="00E8760A">
            <w:pPr>
              <w:spacing w:line="240" w:lineRule="atLeast"/>
              <w:rPr>
                <w:rFonts w:ascii="Calibri" w:hAnsi="Calibri"/>
                <w:color w:val="3366CC"/>
                <w:sz w:val="16"/>
              </w:rPr>
            </w:pPr>
          </w:p>
        </w:tc>
      </w:tr>
      <w:tr w:rsidR="002C5217" w:rsidTr="00A66C8E">
        <w:trPr>
          <w:trHeight w:val="432"/>
        </w:trPr>
        <w:tc>
          <w:tcPr>
            <w:tcW w:w="720" w:type="dxa"/>
            <w:vAlign w:val="center"/>
          </w:tcPr>
          <w:p w:rsidR="002C5217" w:rsidRDefault="002C5217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210" w:type="dxa"/>
            <w:tcBorders>
              <w:right w:val="single" w:sz="4" w:space="0" w:color="F2F2F2" w:themeColor="background1" w:themeShade="F2"/>
            </w:tcBorders>
            <w:vAlign w:val="center"/>
          </w:tcPr>
          <w:p w:rsidR="002C5217" w:rsidRDefault="002C5217" w:rsidP="002C5217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Touch the </w:t>
            </w:r>
            <w:r w:rsidRPr="00EC3F09">
              <w:rPr>
                <w:rFonts w:ascii="Calibri" w:hAnsi="Calibri"/>
                <w:b/>
                <w:sz w:val="20"/>
              </w:rPr>
              <w:t>Logout/Quit/Change Password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EC3F09">
              <w:rPr>
                <w:rFonts w:ascii="Calibri" w:hAnsi="Calibri"/>
                <w:sz w:val="20"/>
              </w:rPr>
              <w:t>icon</w:t>
            </w:r>
            <w:r>
              <w:rPr>
                <w:rFonts w:ascii="Calibri" w:hAnsi="Calibri"/>
                <w:sz w:val="20"/>
              </w:rPr>
              <w:t xml:space="preserve">   to power down software</w:t>
            </w:r>
          </w:p>
        </w:tc>
        <w:tc>
          <w:tcPr>
            <w:tcW w:w="1350" w:type="dxa"/>
            <w:tcBorders>
              <w:left w:val="single" w:sz="4" w:space="0" w:color="F2F2F2" w:themeColor="background1" w:themeShade="F2"/>
            </w:tcBorders>
            <w:vAlign w:val="center"/>
          </w:tcPr>
          <w:p w:rsidR="002C5217" w:rsidRDefault="00761C00" w:rsidP="00E8760A">
            <w:pPr>
              <w:spacing w:line="240" w:lineRule="atLeast"/>
              <w:rPr>
                <w:rFonts w:ascii="Calibri" w:hAnsi="Calibri"/>
                <w:sz w:val="20"/>
              </w:rPr>
            </w:pPr>
            <w:r w:rsidRPr="00C05BF3">
              <w:rPr>
                <w:rFonts w:ascii="Calibri" w:hAnsi="Calibri"/>
                <w:sz w:val="20"/>
              </w:rPr>
              <w:pict>
                <v:shape id="_x0000_i1051" type="#_x0000_t75" style="width:18.75pt;height:18.75pt">
                  <v:imagedata r:id="rId37" o:title=""/>
                </v:shape>
              </w:pict>
            </w:r>
          </w:p>
        </w:tc>
        <w:tc>
          <w:tcPr>
            <w:tcW w:w="1620" w:type="dxa"/>
          </w:tcPr>
          <w:p w:rsidR="002C5217" w:rsidRDefault="002C5217" w:rsidP="00E876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560" w:type="dxa"/>
            <w:gridSpan w:val="2"/>
            <w:vAlign w:val="center"/>
          </w:tcPr>
          <w:p w:rsidR="00EC3F09" w:rsidRPr="00C43D71" w:rsidRDefault="00E8760A" w:rsidP="00E8760A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Wait for the light on the easyMAG to stop flashing red/green and change to a steady orange</w:t>
            </w:r>
          </w:p>
        </w:tc>
        <w:tc>
          <w:tcPr>
            <w:tcW w:w="1620" w:type="dxa"/>
          </w:tcPr>
          <w:p w:rsidR="00EC3F09" w:rsidRDefault="00EC3F09" w:rsidP="00E876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C3F09" w:rsidRPr="00376E4B" w:rsidTr="00640462">
        <w:trPr>
          <w:trHeight w:val="607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4</w:t>
            </w:r>
          </w:p>
        </w:tc>
        <w:tc>
          <w:tcPr>
            <w:tcW w:w="7560" w:type="dxa"/>
            <w:gridSpan w:val="2"/>
            <w:vAlign w:val="center"/>
          </w:tcPr>
          <w:p w:rsidR="00EC3F09" w:rsidRDefault="00E8760A" w:rsidP="00E8760A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Power down the </w:t>
            </w:r>
            <w:r w:rsidR="00FC760B">
              <w:rPr>
                <w:rFonts w:ascii="Calibri" w:hAnsi="Calibri"/>
                <w:sz w:val="20"/>
              </w:rPr>
              <w:t>instrument</w:t>
            </w:r>
          </w:p>
          <w:p w:rsidR="00FC760B" w:rsidRPr="00FC760B" w:rsidRDefault="00FC760B" w:rsidP="00E8760A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i/>
                <w:color w:val="FF0000"/>
                <w:sz w:val="20"/>
              </w:rPr>
              <w:t xml:space="preserve">Caution: </w:t>
            </w:r>
            <w:r>
              <w:rPr>
                <w:rFonts w:ascii="Calibri" w:hAnsi="Calibri"/>
                <w:sz w:val="20"/>
              </w:rPr>
              <w:t>The instrument must be completely powered down before restarting again</w:t>
            </w:r>
          </w:p>
        </w:tc>
        <w:tc>
          <w:tcPr>
            <w:tcW w:w="1620" w:type="dxa"/>
          </w:tcPr>
          <w:p w:rsidR="00EC3F09" w:rsidRPr="00376E4B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560" w:type="dxa"/>
            <w:gridSpan w:val="2"/>
            <w:vAlign w:val="center"/>
          </w:tcPr>
          <w:p w:rsidR="00EC3F09" w:rsidRDefault="00FC760B" w:rsidP="00E8760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Wipe down the instrument with 5% Extran followed by 70% alcohol</w:t>
            </w:r>
          </w:p>
        </w:tc>
        <w:tc>
          <w:tcPr>
            <w:tcW w:w="1620" w:type="dxa"/>
          </w:tcPr>
          <w:p w:rsidR="00FC760B" w:rsidRDefault="00FC760B" w:rsidP="00FC760B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761C00">
              <w:rPr>
                <w:rFonts w:ascii="Calibri" w:hAnsi="Calibri"/>
                <w:sz w:val="16"/>
                <w:szCs w:val="16"/>
              </w:rPr>
              <w:t>MB 3.03</w:t>
            </w:r>
            <w:r w:rsidRPr="00FC760B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EC3F09" w:rsidRPr="00FC760B" w:rsidRDefault="00FC760B" w:rsidP="00FC760B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FC760B">
              <w:rPr>
                <w:rFonts w:ascii="Calibri" w:hAnsi="Calibri"/>
                <w:sz w:val="16"/>
                <w:szCs w:val="16"/>
              </w:rPr>
              <w:t>Cleaning and Decontamination</w:t>
            </w: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560" w:type="dxa"/>
            <w:gridSpan w:val="2"/>
            <w:vAlign w:val="center"/>
          </w:tcPr>
          <w:p w:rsidR="00EC3F09" w:rsidRDefault="00FC760B" w:rsidP="00E8760A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 the drip tray for leakage</w:t>
            </w:r>
          </w:p>
        </w:tc>
        <w:tc>
          <w:tcPr>
            <w:tcW w:w="1620" w:type="dxa"/>
          </w:tcPr>
          <w:p w:rsidR="00EC3F09" w:rsidRDefault="00EC3F09" w:rsidP="00E876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C3F09" w:rsidTr="00EC3F09">
        <w:trPr>
          <w:trHeight w:val="432"/>
        </w:trPr>
        <w:tc>
          <w:tcPr>
            <w:tcW w:w="720" w:type="dxa"/>
            <w:vAlign w:val="center"/>
          </w:tcPr>
          <w:p w:rsidR="00EC3F09" w:rsidRDefault="00EC3F09" w:rsidP="00E8760A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560" w:type="dxa"/>
            <w:gridSpan w:val="2"/>
            <w:vAlign w:val="center"/>
          </w:tcPr>
          <w:p w:rsidR="00EC3F09" w:rsidRDefault="00FC760B" w:rsidP="00FC760B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Refer to Maintenance Log for daily and weekly maintenance</w:t>
            </w:r>
          </w:p>
        </w:tc>
        <w:tc>
          <w:tcPr>
            <w:tcW w:w="1620" w:type="dxa"/>
          </w:tcPr>
          <w:p w:rsidR="00EC3F09" w:rsidRDefault="00EC3F09" w:rsidP="00E8760A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EC3F09" w:rsidRDefault="00EC3F09">
      <w:pPr>
        <w:rPr>
          <w:sz w:val="20"/>
          <w:szCs w:val="20"/>
        </w:rPr>
      </w:pPr>
    </w:p>
    <w:p w:rsidR="00773341" w:rsidRDefault="00773341" w:rsidP="00773341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  <w:color w:val="0070C0"/>
          <w:sz w:val="22"/>
        </w:rPr>
        <w:t>PROCEDURE F</w:t>
      </w:r>
      <w:r w:rsidRPr="0093102B">
        <w:rPr>
          <w:rFonts w:ascii="Calibri" w:hAnsi="Calibri"/>
          <w:b/>
          <w:bCs/>
          <w:color w:val="0070C0"/>
          <w:sz w:val="22"/>
        </w:rPr>
        <w:t>:</w:t>
      </w:r>
      <w:r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sz w:val="20"/>
        </w:rPr>
        <w:t>Follow the activity below for new lot/new shipment QC</w:t>
      </w:r>
    </w:p>
    <w:p w:rsidR="00773341" w:rsidRDefault="00773341" w:rsidP="00773341">
      <w:pPr>
        <w:pBdr>
          <w:bottom w:val="single" w:sz="12" w:space="1" w:color="D9D9D9" w:themeColor="background1" w:themeShade="D9"/>
        </w:pBdr>
        <w:rPr>
          <w:rFonts w:ascii="Calibri" w:hAnsi="Calibri"/>
          <w:b/>
          <w:bCs/>
          <w:color w:val="0000FF"/>
          <w:sz w:val="22"/>
        </w:rPr>
      </w:pPr>
      <w:r>
        <w:rPr>
          <w:rFonts w:ascii="Calibri" w:hAnsi="Calibri"/>
          <w:b/>
          <w:bCs/>
          <w:sz w:val="22"/>
        </w:rPr>
        <w:t>Quality Control</w:t>
      </w:r>
    </w:p>
    <w:p w:rsidR="00773341" w:rsidRDefault="00773341" w:rsidP="00773341">
      <w:pPr>
        <w:rPr>
          <w:sz w:val="20"/>
          <w:szCs w:val="20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/>
      </w:tblPr>
      <w:tblGrid>
        <w:gridCol w:w="720"/>
        <w:gridCol w:w="7560"/>
        <w:gridCol w:w="1620"/>
      </w:tblGrid>
      <w:tr w:rsidR="00773341" w:rsidTr="00773341">
        <w:trPr>
          <w:trHeight w:val="328"/>
          <w:tblHeader/>
        </w:trPr>
        <w:tc>
          <w:tcPr>
            <w:tcW w:w="720" w:type="dxa"/>
            <w:shd w:val="clear" w:color="auto" w:fill="DBE5F1" w:themeFill="accent1" w:themeFillTint="33"/>
            <w:vAlign w:val="center"/>
          </w:tcPr>
          <w:p w:rsidR="00773341" w:rsidRDefault="00773341" w:rsidP="00773341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7560" w:type="dxa"/>
            <w:shd w:val="clear" w:color="auto" w:fill="DBE5F1" w:themeFill="accent1" w:themeFillTint="33"/>
            <w:vAlign w:val="center"/>
          </w:tcPr>
          <w:p w:rsidR="00773341" w:rsidRDefault="00773341" w:rsidP="00773341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Action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773341" w:rsidRDefault="00773341" w:rsidP="00773341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Related Doc</w:t>
            </w: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 xml:space="preserve">Document receipt of reagents on QC worksheets; store properly with </w:t>
            </w:r>
            <w:r w:rsidRPr="00FE72B6">
              <w:rPr>
                <w:rFonts w:ascii="Calibri" w:hAnsi="Calibri"/>
                <w:szCs w:val="20"/>
                <w:highlight w:val="magenta"/>
              </w:rPr>
              <w:t>“New Shipment”</w:t>
            </w:r>
            <w:r w:rsidRPr="00FE72B6">
              <w:rPr>
                <w:rFonts w:ascii="Calibri" w:hAnsi="Calibri"/>
                <w:szCs w:val="20"/>
              </w:rPr>
              <w:t xml:space="preserve"> labels</w:t>
            </w:r>
          </w:p>
        </w:tc>
        <w:tc>
          <w:tcPr>
            <w:tcW w:w="1620" w:type="dxa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r>
              <w:rPr>
                <w:rFonts w:ascii="Calibri" w:hAnsi="Calibri"/>
                <w:color w:val="3366CC"/>
                <w:sz w:val="16"/>
              </w:rPr>
              <w:t>MB 4.03.F1</w:t>
            </w:r>
          </w:p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color w:val="3366CC"/>
                <w:sz w:val="16"/>
              </w:rPr>
            </w:pPr>
            <w:r>
              <w:rPr>
                <w:rFonts w:ascii="Calibri" w:hAnsi="Calibri"/>
                <w:color w:val="3366CC"/>
                <w:sz w:val="16"/>
              </w:rPr>
              <w:t>easyMag QC Worksheet</w:t>
            </w: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FE72B6">
              <w:rPr>
                <w:rFonts w:ascii="Calibri" w:hAnsi="Calibri"/>
                <w:sz w:val="20"/>
                <w:szCs w:val="20"/>
              </w:rPr>
              <w:t>When applicable</w:t>
            </w:r>
            <w:r w:rsidR="00FE72B6">
              <w:rPr>
                <w:rFonts w:ascii="Calibri" w:hAnsi="Calibri"/>
                <w:sz w:val="20"/>
                <w:szCs w:val="20"/>
              </w:rPr>
              <w:t>, place reagents</w:t>
            </w:r>
            <w:r w:rsidRPr="00FE72B6">
              <w:rPr>
                <w:rFonts w:ascii="Calibri" w:hAnsi="Calibri"/>
                <w:sz w:val="20"/>
                <w:szCs w:val="20"/>
              </w:rPr>
              <w:t xml:space="preserve"> onto instrument for use and label reagents with open and expiration date </w:t>
            </w:r>
          </w:p>
        </w:tc>
        <w:tc>
          <w:tcPr>
            <w:tcW w:w="1620" w:type="dxa"/>
          </w:tcPr>
          <w:p w:rsidR="00773341" w:rsidRDefault="00773341" w:rsidP="00773341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773341" w:rsidRPr="00376E4B" w:rsidTr="00773341">
        <w:trPr>
          <w:trHeight w:val="607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FE72B6">
              <w:rPr>
                <w:rFonts w:ascii="Calibri" w:hAnsi="Calibri"/>
                <w:sz w:val="20"/>
                <w:szCs w:val="20"/>
              </w:rPr>
              <w:t>Proceed with patient testing as usual: including a positive extraction control and a negative control with IC in the extraction run</w:t>
            </w:r>
          </w:p>
        </w:tc>
        <w:tc>
          <w:tcPr>
            <w:tcW w:w="1620" w:type="dxa"/>
          </w:tcPr>
          <w:p w:rsidR="00773341" w:rsidRPr="00376E4B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>Expected results:</w:t>
            </w:r>
          </w:p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>Positive extraction control: Positive for expected analyte, valid IC result</w:t>
            </w:r>
          </w:p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>Negative extraction control: Negative, with a valid IC result</w:t>
            </w:r>
          </w:p>
        </w:tc>
        <w:tc>
          <w:tcPr>
            <w:tcW w:w="1620" w:type="dxa"/>
          </w:tcPr>
          <w:p w:rsidR="00773341" w:rsidRPr="00FC760B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 xml:space="preserve">If expected results are not obtained cease patient resulting on tests requiring extraction on the easyMag, and notify technical specialist </w:t>
            </w:r>
          </w:p>
        </w:tc>
        <w:tc>
          <w:tcPr>
            <w:tcW w:w="1620" w:type="dxa"/>
          </w:tcPr>
          <w:p w:rsidR="00773341" w:rsidRDefault="00773341" w:rsidP="00773341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7560" w:type="dxa"/>
            <w:vAlign w:val="center"/>
          </w:tcPr>
          <w:p w:rsidR="00773341" w:rsidRPr="00FE72B6" w:rsidRDefault="00773341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>File paperwork and document results in QC binder</w:t>
            </w:r>
          </w:p>
        </w:tc>
        <w:tc>
          <w:tcPr>
            <w:tcW w:w="1620" w:type="dxa"/>
          </w:tcPr>
          <w:p w:rsidR="00773341" w:rsidRDefault="00773341" w:rsidP="00773341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773341" w:rsidTr="00773341">
        <w:trPr>
          <w:trHeight w:val="432"/>
        </w:trPr>
        <w:tc>
          <w:tcPr>
            <w:tcW w:w="720" w:type="dxa"/>
            <w:vAlign w:val="center"/>
          </w:tcPr>
          <w:p w:rsidR="00773341" w:rsidRDefault="00773341" w:rsidP="00773341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7560" w:type="dxa"/>
            <w:vAlign w:val="center"/>
          </w:tcPr>
          <w:p w:rsidR="00773341" w:rsidRPr="00FE72B6" w:rsidRDefault="00FE72B6" w:rsidP="00773341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  <w:szCs w:val="20"/>
              </w:rPr>
            </w:pPr>
            <w:r w:rsidRPr="00FE72B6">
              <w:rPr>
                <w:rFonts w:ascii="Calibri" w:hAnsi="Calibri"/>
                <w:szCs w:val="20"/>
              </w:rPr>
              <w:t xml:space="preserve">Label the rest of the reagents in the new lot/shipment with </w:t>
            </w:r>
            <w:r w:rsidRPr="00FE72B6">
              <w:rPr>
                <w:rFonts w:ascii="Calibri" w:hAnsi="Calibri"/>
                <w:szCs w:val="20"/>
                <w:highlight w:val="green"/>
              </w:rPr>
              <w:t>“Ready for Use”</w:t>
            </w:r>
            <w:r w:rsidRPr="00FE72B6">
              <w:rPr>
                <w:rFonts w:ascii="Calibri" w:hAnsi="Calibri"/>
                <w:szCs w:val="20"/>
              </w:rPr>
              <w:t xml:space="preserve"> labels</w:t>
            </w:r>
          </w:p>
        </w:tc>
        <w:tc>
          <w:tcPr>
            <w:tcW w:w="1620" w:type="dxa"/>
          </w:tcPr>
          <w:p w:rsidR="00773341" w:rsidRDefault="00773341" w:rsidP="00773341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:rsidR="00EC3F09" w:rsidRDefault="00EC3F09">
      <w:pPr>
        <w:rPr>
          <w:sz w:val="20"/>
          <w:szCs w:val="20"/>
        </w:rPr>
      </w:pPr>
    </w:p>
    <w:p w:rsidR="00773341" w:rsidRDefault="00773341">
      <w:pPr>
        <w:rPr>
          <w:sz w:val="20"/>
          <w:szCs w:val="20"/>
        </w:rPr>
      </w:pPr>
    </w:p>
    <w:p w:rsidR="00773341" w:rsidRPr="005F0BB7" w:rsidRDefault="00773341">
      <w:pPr>
        <w:rPr>
          <w:sz w:val="20"/>
          <w:szCs w:val="20"/>
        </w:rPr>
      </w:pPr>
    </w:p>
    <w:p w:rsidR="003B4BCB" w:rsidRDefault="001E744A" w:rsidP="003B3CBF">
      <w:pPr>
        <w:pStyle w:val="TableText"/>
        <w:pBdr>
          <w:bottom w:val="single" w:sz="12" w:space="1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 w:val="22"/>
        </w:rPr>
      </w:pPr>
      <w:r w:rsidRPr="0093102B">
        <w:rPr>
          <w:rFonts w:ascii="Calibri" w:hAnsi="Calibri"/>
          <w:b/>
          <w:bCs/>
          <w:color w:val="0070C0"/>
          <w:sz w:val="22"/>
        </w:rPr>
        <w:t>MAINTENANCE</w:t>
      </w:r>
      <w:r w:rsidR="00315364" w:rsidRPr="0093102B">
        <w:rPr>
          <w:rFonts w:ascii="Calibri" w:hAnsi="Calibri"/>
          <w:b/>
          <w:bCs/>
          <w:color w:val="0070C0"/>
          <w:sz w:val="22"/>
        </w:rPr>
        <w:t xml:space="preserve"> SCHEDULE</w:t>
      </w:r>
      <w:r w:rsidR="00496749" w:rsidRPr="0093102B">
        <w:rPr>
          <w:rFonts w:ascii="Calibri" w:hAnsi="Calibri"/>
          <w:b/>
          <w:bCs/>
          <w:color w:val="0070C0"/>
          <w:sz w:val="22"/>
        </w:rPr>
        <w:t>:</w:t>
      </w:r>
      <w:r w:rsidR="00496749">
        <w:rPr>
          <w:rFonts w:ascii="Calibri" w:hAnsi="Calibri"/>
          <w:b/>
          <w:bCs/>
          <w:color w:val="3366CC"/>
          <w:sz w:val="22"/>
        </w:rPr>
        <w:t xml:space="preserve"> </w:t>
      </w:r>
      <w:r w:rsidR="00496749" w:rsidRPr="00496749">
        <w:rPr>
          <w:rFonts w:ascii="Calibri" w:hAnsi="Calibri"/>
          <w:bCs/>
          <w:szCs w:val="20"/>
        </w:rPr>
        <w:t>Record on easyMAG Maintenance Log</w:t>
      </w:r>
    </w:p>
    <w:p w:rsidR="003B4BCB" w:rsidRPr="005F0BB7" w:rsidRDefault="003B4BCB">
      <w:pPr>
        <w:rPr>
          <w:sz w:val="16"/>
          <w:szCs w:val="16"/>
        </w:rPr>
      </w:pPr>
    </w:p>
    <w:tbl>
      <w:tblPr>
        <w:tblW w:w="9900" w:type="dxa"/>
        <w:tblInd w:w="378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000"/>
      </w:tblPr>
      <w:tblGrid>
        <w:gridCol w:w="720"/>
        <w:gridCol w:w="6480"/>
        <w:gridCol w:w="2700"/>
      </w:tblGrid>
      <w:tr w:rsidR="003B4BCB" w:rsidTr="00496749">
        <w:trPr>
          <w:cantSplit/>
          <w:tblHeader/>
        </w:trPr>
        <w:tc>
          <w:tcPr>
            <w:tcW w:w="720" w:type="dxa"/>
            <w:shd w:val="clear" w:color="auto" w:fill="DBE5F1" w:themeFill="accent1" w:themeFillTint="33"/>
          </w:tcPr>
          <w:p w:rsidR="003B4BCB" w:rsidRDefault="001E744A">
            <w:pPr>
              <w:pStyle w:val="Heading6"/>
              <w:jc w:val="center"/>
            </w:pPr>
            <w:r>
              <w:t>Step</w:t>
            </w:r>
          </w:p>
        </w:tc>
        <w:tc>
          <w:tcPr>
            <w:tcW w:w="6480" w:type="dxa"/>
            <w:shd w:val="clear" w:color="auto" w:fill="DBE5F1" w:themeFill="accent1" w:themeFillTint="33"/>
          </w:tcPr>
          <w:p w:rsidR="003B4BCB" w:rsidRDefault="001E744A">
            <w:pPr>
              <w:pStyle w:val="Heading6"/>
            </w:pPr>
            <w:r>
              <w:t>Maintenance</w:t>
            </w: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:rsidR="003B4BCB" w:rsidRDefault="001E744A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Frequency</w:t>
            </w:r>
          </w:p>
        </w:tc>
      </w:tr>
      <w:tr w:rsidR="00A6248C" w:rsidTr="00640462">
        <w:trPr>
          <w:trHeight w:val="360"/>
        </w:trPr>
        <w:tc>
          <w:tcPr>
            <w:tcW w:w="720" w:type="dxa"/>
            <w:vAlign w:val="center"/>
          </w:tcPr>
          <w:p w:rsidR="00A6248C" w:rsidRDefault="00A6248C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480" w:type="dxa"/>
            <w:vAlign w:val="center"/>
          </w:tcPr>
          <w:p w:rsidR="00A6248C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Shutdown instrument and PC</w:t>
            </w:r>
          </w:p>
        </w:tc>
        <w:tc>
          <w:tcPr>
            <w:tcW w:w="2700" w:type="dxa"/>
            <w:vAlign w:val="center"/>
          </w:tcPr>
          <w:p w:rsidR="00A6248C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Daily</w:t>
            </w:r>
          </w:p>
        </w:tc>
      </w:tr>
      <w:tr w:rsidR="00315364" w:rsidTr="00640462">
        <w:trPr>
          <w:trHeight w:val="360"/>
        </w:trPr>
        <w:tc>
          <w:tcPr>
            <w:tcW w:w="720" w:type="dxa"/>
            <w:vAlign w:val="center"/>
          </w:tcPr>
          <w:p w:rsidR="00315364" w:rsidRDefault="00315364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6480" w:type="dxa"/>
            <w:vAlign w:val="center"/>
          </w:tcPr>
          <w:p w:rsidR="00315364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Wipe down instrument with 5% extran followed by 70% alcohol</w:t>
            </w:r>
          </w:p>
        </w:tc>
        <w:tc>
          <w:tcPr>
            <w:tcW w:w="2700" w:type="dxa"/>
            <w:vAlign w:val="center"/>
          </w:tcPr>
          <w:p w:rsidR="00315364" w:rsidRDefault="00315364" w:rsidP="00640462">
            <w:pPr>
              <w:jc w:val="center"/>
            </w:pPr>
            <w:r w:rsidRPr="00F5760A">
              <w:rPr>
                <w:rFonts w:ascii="Calibri" w:hAnsi="Calibri"/>
                <w:sz w:val="20"/>
              </w:rPr>
              <w:t>Daily</w:t>
            </w:r>
          </w:p>
        </w:tc>
      </w:tr>
      <w:tr w:rsidR="00315364" w:rsidTr="00640462">
        <w:trPr>
          <w:trHeight w:val="389"/>
        </w:trPr>
        <w:tc>
          <w:tcPr>
            <w:tcW w:w="720" w:type="dxa"/>
            <w:vAlign w:val="center"/>
          </w:tcPr>
          <w:p w:rsidR="00315364" w:rsidRDefault="00315364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6480" w:type="dxa"/>
            <w:vAlign w:val="center"/>
          </w:tcPr>
          <w:p w:rsidR="00315364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 drip tray</w:t>
            </w:r>
          </w:p>
        </w:tc>
        <w:tc>
          <w:tcPr>
            <w:tcW w:w="2700" w:type="dxa"/>
            <w:vAlign w:val="center"/>
          </w:tcPr>
          <w:p w:rsidR="00315364" w:rsidRDefault="00315364" w:rsidP="00640462">
            <w:pPr>
              <w:jc w:val="center"/>
            </w:pPr>
            <w:r w:rsidRPr="00F5760A">
              <w:rPr>
                <w:rFonts w:ascii="Calibri" w:hAnsi="Calibri"/>
                <w:sz w:val="20"/>
              </w:rPr>
              <w:t>Daily</w:t>
            </w:r>
          </w:p>
        </w:tc>
      </w:tr>
      <w:tr w:rsidR="00315364" w:rsidTr="00640462">
        <w:trPr>
          <w:trHeight w:val="389"/>
        </w:trPr>
        <w:tc>
          <w:tcPr>
            <w:tcW w:w="720" w:type="dxa"/>
            <w:vAlign w:val="center"/>
          </w:tcPr>
          <w:p w:rsidR="00315364" w:rsidRDefault="00315364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6480" w:type="dxa"/>
            <w:vAlign w:val="center"/>
          </w:tcPr>
          <w:p w:rsidR="00315364" w:rsidRDefault="00315364" w:rsidP="00CE62AE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Check waste bottle</w:t>
            </w:r>
          </w:p>
        </w:tc>
        <w:tc>
          <w:tcPr>
            <w:tcW w:w="2700" w:type="dxa"/>
            <w:vAlign w:val="center"/>
          </w:tcPr>
          <w:p w:rsidR="00315364" w:rsidRDefault="00315364" w:rsidP="00640462">
            <w:pPr>
              <w:jc w:val="center"/>
            </w:pPr>
            <w:r w:rsidRPr="00F5760A">
              <w:rPr>
                <w:rFonts w:ascii="Calibri" w:hAnsi="Calibri"/>
                <w:sz w:val="20"/>
              </w:rPr>
              <w:t>Daily</w:t>
            </w:r>
          </w:p>
        </w:tc>
      </w:tr>
      <w:tr w:rsidR="00A6248C" w:rsidTr="00640462">
        <w:trPr>
          <w:trHeight w:val="389"/>
        </w:trPr>
        <w:tc>
          <w:tcPr>
            <w:tcW w:w="720" w:type="dxa"/>
            <w:vAlign w:val="center"/>
          </w:tcPr>
          <w:p w:rsidR="00A6248C" w:rsidRDefault="00A6248C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6480" w:type="dxa"/>
            <w:vAlign w:val="center"/>
          </w:tcPr>
          <w:p w:rsidR="00A6248C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Empty waste bottle</w:t>
            </w:r>
          </w:p>
        </w:tc>
        <w:tc>
          <w:tcPr>
            <w:tcW w:w="2700" w:type="dxa"/>
            <w:vAlign w:val="center"/>
          </w:tcPr>
          <w:p w:rsidR="00A6248C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 required</w:t>
            </w:r>
          </w:p>
        </w:tc>
      </w:tr>
      <w:tr w:rsidR="00A6248C" w:rsidTr="00640462">
        <w:trPr>
          <w:trHeight w:val="389"/>
        </w:trPr>
        <w:tc>
          <w:tcPr>
            <w:tcW w:w="720" w:type="dxa"/>
            <w:vAlign w:val="center"/>
          </w:tcPr>
          <w:p w:rsidR="00A6248C" w:rsidRDefault="00A6248C" w:rsidP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6480" w:type="dxa"/>
            <w:vAlign w:val="center"/>
          </w:tcPr>
          <w:p w:rsidR="00A6248C" w:rsidRDefault="00315364" w:rsidP="00CE62AE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Clean o-rings</w:t>
            </w:r>
            <w:r w:rsidR="00496749">
              <w:rPr>
                <w:rFonts w:ascii="Calibri" w:hAnsi="Calibri"/>
                <w:sz w:val="20"/>
              </w:rPr>
              <w:t>: use cotton tip dipped in nuclease free water</w:t>
            </w:r>
          </w:p>
        </w:tc>
        <w:tc>
          <w:tcPr>
            <w:tcW w:w="2700" w:type="dxa"/>
            <w:vAlign w:val="center"/>
          </w:tcPr>
          <w:p w:rsidR="00A6248C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Daily</w:t>
            </w:r>
          </w:p>
        </w:tc>
      </w:tr>
      <w:tr w:rsidR="003B4BCB" w:rsidTr="00640462">
        <w:trPr>
          <w:trHeight w:val="389"/>
        </w:trPr>
        <w:tc>
          <w:tcPr>
            <w:tcW w:w="720" w:type="dxa"/>
            <w:vAlign w:val="center"/>
          </w:tcPr>
          <w:p w:rsidR="003B4BCB" w:rsidRDefault="00A6248C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6480" w:type="dxa"/>
            <w:vAlign w:val="center"/>
          </w:tcPr>
          <w:p w:rsidR="003B4BCB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Wipe down vessel carrier with </w:t>
            </w:r>
            <w:r w:rsidRPr="00315364">
              <w:rPr>
                <w:rFonts w:asciiTheme="minorHAnsi" w:hAnsiTheme="minorHAnsi"/>
                <w:szCs w:val="20"/>
              </w:rPr>
              <w:t>Sani-Cloth Bleach Wipes (10%) foll</w:t>
            </w:r>
            <w:r>
              <w:rPr>
                <w:rFonts w:asciiTheme="minorHAnsi" w:hAnsiTheme="minorHAnsi"/>
                <w:szCs w:val="20"/>
              </w:rPr>
              <w:t>owed by water and then 70% alcohol</w:t>
            </w:r>
          </w:p>
        </w:tc>
        <w:tc>
          <w:tcPr>
            <w:tcW w:w="2700" w:type="dxa"/>
            <w:vAlign w:val="center"/>
          </w:tcPr>
          <w:p w:rsidR="003B4BCB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Daily</w:t>
            </w:r>
          </w:p>
        </w:tc>
      </w:tr>
      <w:tr w:rsidR="00315364" w:rsidTr="00640462">
        <w:trPr>
          <w:trHeight w:val="389"/>
        </w:trPr>
        <w:tc>
          <w:tcPr>
            <w:tcW w:w="720" w:type="dxa"/>
            <w:vAlign w:val="center"/>
          </w:tcPr>
          <w:p w:rsidR="00315364" w:rsidRDefault="0031536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</w:t>
            </w:r>
          </w:p>
        </w:tc>
        <w:tc>
          <w:tcPr>
            <w:tcW w:w="6480" w:type="dxa"/>
            <w:vAlign w:val="center"/>
          </w:tcPr>
          <w:p w:rsidR="00315364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Maintenance Protocol #1: Clean Dispense needles</w:t>
            </w:r>
          </w:p>
        </w:tc>
        <w:tc>
          <w:tcPr>
            <w:tcW w:w="2700" w:type="dxa"/>
            <w:vAlign w:val="center"/>
          </w:tcPr>
          <w:p w:rsidR="00315364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Mon – Wed – Fri</w:t>
            </w:r>
          </w:p>
        </w:tc>
      </w:tr>
      <w:tr w:rsidR="00315364" w:rsidTr="00640462">
        <w:trPr>
          <w:trHeight w:val="389"/>
        </w:trPr>
        <w:tc>
          <w:tcPr>
            <w:tcW w:w="720" w:type="dxa"/>
            <w:vAlign w:val="center"/>
          </w:tcPr>
          <w:p w:rsidR="00315364" w:rsidRDefault="00315364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</w:t>
            </w:r>
          </w:p>
        </w:tc>
        <w:tc>
          <w:tcPr>
            <w:tcW w:w="6480" w:type="dxa"/>
            <w:vAlign w:val="center"/>
          </w:tcPr>
          <w:p w:rsidR="00315364" w:rsidRDefault="00315364" w:rsidP="00CE62AE">
            <w:pPr>
              <w:pStyle w:val="TableText"/>
              <w:autoSpaceDE/>
              <w:autoSpaceDN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 filters</w:t>
            </w:r>
          </w:p>
        </w:tc>
        <w:tc>
          <w:tcPr>
            <w:tcW w:w="2700" w:type="dxa"/>
            <w:vAlign w:val="center"/>
          </w:tcPr>
          <w:p w:rsidR="00315364" w:rsidRDefault="00315364" w:rsidP="00640462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Weekly</w:t>
            </w:r>
          </w:p>
        </w:tc>
      </w:tr>
    </w:tbl>
    <w:p w:rsidR="003B4BCB" w:rsidRPr="00A6248C" w:rsidRDefault="003B4BCB">
      <w:pPr>
        <w:rPr>
          <w:sz w:val="20"/>
          <w:szCs w:val="20"/>
        </w:rPr>
      </w:pPr>
    </w:p>
    <w:p w:rsidR="00F2626B" w:rsidRPr="006512D0" w:rsidRDefault="00F2626B">
      <w:pPr>
        <w:rPr>
          <w:sz w:val="18"/>
          <w:szCs w:val="18"/>
        </w:rPr>
      </w:pPr>
    </w:p>
    <w:p w:rsidR="003B4BCB" w:rsidRPr="00A6248C" w:rsidRDefault="001E744A" w:rsidP="00F2626B">
      <w:pPr>
        <w:pStyle w:val="TableText"/>
        <w:pBdr>
          <w:bottom w:val="single" w:sz="12" w:space="0" w:color="D9D9D9" w:themeColor="background1" w:themeShade="D9"/>
        </w:pBdr>
        <w:autoSpaceDE/>
        <w:autoSpaceDN/>
        <w:rPr>
          <w:rFonts w:ascii="Calibri" w:hAnsi="Calibri"/>
          <w:b/>
          <w:bCs/>
          <w:color w:val="3366CC"/>
          <w:szCs w:val="20"/>
        </w:rPr>
      </w:pPr>
      <w:r w:rsidRPr="00A6248C">
        <w:rPr>
          <w:rFonts w:ascii="Calibri" w:hAnsi="Calibri"/>
          <w:b/>
          <w:bCs/>
          <w:color w:val="3366CC"/>
          <w:szCs w:val="20"/>
        </w:rPr>
        <w:t>REFERENCE</w:t>
      </w:r>
    </w:p>
    <w:p w:rsidR="00AC5203" w:rsidRPr="00AC5203" w:rsidRDefault="00AC5203" w:rsidP="00AC5203">
      <w:pPr>
        <w:ind w:left="720"/>
        <w:jc w:val="both"/>
        <w:rPr>
          <w:rFonts w:ascii="Calibri" w:hAnsi="Calibri" w:cs="Arial"/>
          <w:sz w:val="12"/>
          <w:szCs w:val="12"/>
        </w:rPr>
      </w:pPr>
    </w:p>
    <w:p w:rsidR="002875E9" w:rsidRPr="002875E9" w:rsidRDefault="002875E9" w:rsidP="002875E9">
      <w:pPr>
        <w:numPr>
          <w:ilvl w:val="0"/>
          <w:numId w:val="17"/>
        </w:numPr>
        <w:rPr>
          <w:rFonts w:asciiTheme="minorHAnsi" w:hAnsiTheme="minorHAnsi" w:cs="Arial"/>
          <w:sz w:val="18"/>
          <w:szCs w:val="18"/>
        </w:rPr>
      </w:pPr>
      <w:r w:rsidRPr="002875E9">
        <w:rPr>
          <w:rFonts w:asciiTheme="minorHAnsi" w:hAnsiTheme="minorHAnsi" w:cs="Arial"/>
          <w:sz w:val="18"/>
          <w:szCs w:val="18"/>
        </w:rPr>
        <w:t>NucliSens® easyMag™ 2.0.1 Guide, BioMerieux, 100 Rodolphe Street, Durham, NC 27712</w:t>
      </w:r>
    </w:p>
    <w:p w:rsidR="002875E9" w:rsidRPr="002875E9" w:rsidRDefault="002875E9" w:rsidP="002875E9">
      <w:pPr>
        <w:numPr>
          <w:ilvl w:val="0"/>
          <w:numId w:val="17"/>
        </w:numPr>
        <w:rPr>
          <w:rFonts w:asciiTheme="minorHAnsi" w:hAnsiTheme="minorHAnsi" w:cs="Arial"/>
          <w:sz w:val="18"/>
          <w:szCs w:val="18"/>
        </w:rPr>
      </w:pPr>
      <w:r w:rsidRPr="002875E9">
        <w:rPr>
          <w:rFonts w:asciiTheme="minorHAnsi" w:hAnsiTheme="minorHAnsi" w:cs="Arial"/>
          <w:sz w:val="18"/>
          <w:szCs w:val="18"/>
        </w:rPr>
        <w:t>NucliSens® easyMag™ User Manual version 1.1, 2005, BioMerieux, 100 Rodolphe Street, Durham, NC 27712</w:t>
      </w:r>
    </w:p>
    <w:p w:rsidR="002875E9" w:rsidRPr="002875E9" w:rsidRDefault="002875E9" w:rsidP="002875E9">
      <w:pPr>
        <w:pStyle w:val="TableText"/>
        <w:autoSpaceDE/>
        <w:autoSpaceDN/>
        <w:ind w:left="720"/>
        <w:rPr>
          <w:rFonts w:asciiTheme="minorHAnsi" w:hAnsiTheme="minorHAnsi"/>
          <w:sz w:val="18"/>
          <w:szCs w:val="18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720"/>
        <w:gridCol w:w="900"/>
        <w:gridCol w:w="1980"/>
        <w:gridCol w:w="1440"/>
        <w:gridCol w:w="5040"/>
      </w:tblGrid>
      <w:tr w:rsidR="003B4BCB" w:rsidTr="005F0BB7">
        <w:trPr>
          <w:cantSplit/>
          <w:trHeight w:val="225"/>
        </w:trPr>
        <w:tc>
          <w:tcPr>
            <w:tcW w:w="5040" w:type="dxa"/>
            <w:gridSpan w:val="4"/>
            <w:tcBorders>
              <w:left w:val="nil"/>
              <w:right w:val="nil"/>
            </w:tcBorders>
          </w:tcPr>
          <w:p w:rsidR="003B4BCB" w:rsidRPr="00A6248C" w:rsidRDefault="001E744A">
            <w:pPr>
              <w:pStyle w:val="Custom2"/>
              <w:rPr>
                <w:rFonts w:ascii="Calibri" w:hAnsi="Calibri" w:cs="Times New Roman"/>
                <w:color w:val="3366CC"/>
                <w:sz w:val="18"/>
                <w:szCs w:val="18"/>
              </w:rPr>
            </w:pPr>
            <w:r w:rsidRPr="00A6248C">
              <w:rPr>
                <w:rFonts w:ascii="Calibri" w:hAnsi="Calibri" w:cs="Times New Roman"/>
                <w:color w:val="3366CC"/>
                <w:sz w:val="18"/>
                <w:szCs w:val="18"/>
              </w:rPr>
              <w:t>Historical Record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B4BCB" w:rsidRDefault="003B4BCB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3B4BCB" w:rsidTr="00944A06">
        <w:trPr>
          <w:cantSplit/>
          <w:trHeight w:val="225"/>
        </w:trPr>
        <w:tc>
          <w:tcPr>
            <w:tcW w:w="720" w:type="dxa"/>
            <w:vMerge w:val="restart"/>
            <w:tcBorders>
              <w:left w:val="nil"/>
              <w:bottom w:val="nil"/>
              <w:right w:val="single" w:sz="2" w:space="0" w:color="D9D9D9" w:themeColor="background1" w:themeShade="D9"/>
            </w:tcBorders>
          </w:tcPr>
          <w:p w:rsidR="003B4BCB" w:rsidRDefault="003B4BCB">
            <w:pPr>
              <w:pStyle w:val="Custom2"/>
              <w:rPr>
                <w:rFonts w:ascii="Calibri" w:hAnsi="Calibri"/>
                <w:bCs w:val="0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B4BCB" w:rsidRPr="00A6248C" w:rsidRDefault="001E744A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A6248C">
              <w:rPr>
                <w:rFonts w:ascii="Calibri" w:hAnsi="Calibri" w:cs="Arial"/>
                <w:b/>
                <w:bCs/>
                <w:sz w:val="17"/>
                <w:szCs w:val="17"/>
              </w:rPr>
              <w:t>Version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B4BCB" w:rsidRPr="00A6248C" w:rsidRDefault="001E744A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A6248C">
              <w:rPr>
                <w:rFonts w:ascii="Calibri" w:hAnsi="Calibri" w:cs="Arial"/>
                <w:b/>
                <w:bCs/>
                <w:sz w:val="17"/>
                <w:szCs w:val="17"/>
              </w:rPr>
              <w:t>Written/Revised by: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B4BCB" w:rsidRPr="00A6248C" w:rsidRDefault="001E744A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A6248C">
              <w:rPr>
                <w:rFonts w:ascii="Calibri" w:hAnsi="Calibri" w:cs="Arial"/>
                <w:b/>
                <w:bCs/>
                <w:sz w:val="17"/>
                <w:szCs w:val="17"/>
              </w:rPr>
              <w:t>Effective Date: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3B4BCB" w:rsidRPr="00A6248C" w:rsidRDefault="001E744A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A6248C">
              <w:rPr>
                <w:rFonts w:ascii="Calibri" w:hAnsi="Calibri" w:cs="Arial"/>
                <w:b/>
                <w:bCs/>
                <w:sz w:val="17"/>
                <w:szCs w:val="17"/>
              </w:rPr>
              <w:t>Summary of Revisions</w:t>
            </w:r>
          </w:p>
        </w:tc>
      </w:tr>
      <w:tr w:rsidR="003B4BCB" w:rsidTr="00F2626B">
        <w:trPr>
          <w:cantSplit/>
          <w:trHeight w:val="135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nil"/>
              <w:right w:val="single" w:sz="2" w:space="0" w:color="D9D9D9" w:themeColor="background1" w:themeShade="D9"/>
            </w:tcBorders>
          </w:tcPr>
          <w:p w:rsidR="003B4BCB" w:rsidRDefault="003B4BCB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B4BCB" w:rsidRPr="00A6248C" w:rsidRDefault="001E744A" w:rsidP="00F2626B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>1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B4BCB" w:rsidRPr="00A6248C" w:rsidRDefault="001E744A" w:rsidP="00F2626B">
            <w:pPr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B4BCB" w:rsidRPr="00A6248C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07.09.2008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3B4BCB" w:rsidRPr="00A6248C" w:rsidRDefault="001E744A" w:rsidP="00F2626B">
            <w:pPr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>Initial Version</w:t>
            </w:r>
          </w:p>
        </w:tc>
      </w:tr>
      <w:tr w:rsidR="00C85861" w:rsidTr="00F2626B">
        <w:trPr>
          <w:cantSplit/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:rsidR="00C85861" w:rsidRDefault="00C85861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861" w:rsidRPr="00A6248C" w:rsidRDefault="00C85861" w:rsidP="00F2626B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>2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861" w:rsidRPr="00A6248C" w:rsidRDefault="00C85861" w:rsidP="00F2626B">
            <w:pPr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861" w:rsidRPr="00A6248C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07.20.2009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C85861" w:rsidRPr="00A6248C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Added picture icons</w:t>
            </w:r>
          </w:p>
        </w:tc>
      </w:tr>
      <w:tr w:rsidR="002875E9" w:rsidTr="00F2626B">
        <w:trPr>
          <w:cantSplit/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:rsidR="002875E9" w:rsidRDefault="002875E9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875E9" w:rsidRPr="00A6248C" w:rsidRDefault="002875E9" w:rsidP="00F2626B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3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875E9" w:rsidRPr="00A6248C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P. Ackerman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875E9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07.15.2016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2875E9" w:rsidRPr="00A6248C" w:rsidRDefault="002875E9" w:rsidP="00F2626B">
            <w:pPr>
              <w:rPr>
                <w:rFonts w:ascii="Calibri" w:hAnsi="Calibri" w:cs="Arial"/>
                <w:sz w:val="17"/>
                <w:szCs w:val="17"/>
              </w:rPr>
            </w:pPr>
            <w:r w:rsidRPr="00A6248C">
              <w:rPr>
                <w:rFonts w:ascii="Calibri" w:hAnsi="Calibri" w:cs="Arial"/>
                <w:sz w:val="17"/>
                <w:szCs w:val="17"/>
              </w:rPr>
              <w:t xml:space="preserve">Reformatted for CMS upload; </w:t>
            </w:r>
            <w:r w:rsidR="00315364">
              <w:rPr>
                <w:rFonts w:ascii="Calibri" w:hAnsi="Calibri" w:cs="Arial"/>
                <w:sz w:val="17"/>
                <w:szCs w:val="17"/>
              </w:rPr>
              <w:t xml:space="preserve">added maintenance schedule; </w:t>
            </w:r>
            <w:r w:rsidRPr="00A6248C">
              <w:rPr>
                <w:rFonts w:ascii="Calibri" w:hAnsi="Calibri" w:cs="Arial"/>
                <w:sz w:val="17"/>
                <w:szCs w:val="17"/>
              </w:rPr>
              <w:t>changed logo</w:t>
            </w:r>
          </w:p>
        </w:tc>
      </w:tr>
      <w:tr w:rsidR="00761C00" w:rsidTr="00F2626B">
        <w:trPr>
          <w:cantSplit/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D9D9D9" w:themeColor="background1" w:themeShade="D9"/>
            </w:tcBorders>
          </w:tcPr>
          <w:p w:rsidR="00761C00" w:rsidRDefault="00761C00">
            <w:pPr>
              <w:rPr>
                <w:rFonts w:ascii="Calibri" w:hAnsi="Calibri" w:cs="Arial"/>
                <w:b/>
                <w:bCs/>
                <w:color w:val="3366FF"/>
              </w:rPr>
            </w:pPr>
          </w:p>
        </w:tc>
        <w:tc>
          <w:tcPr>
            <w:tcW w:w="90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1C00" w:rsidRDefault="00761C00" w:rsidP="00F2626B">
            <w:pPr>
              <w:jc w:val="center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4</w:t>
            </w:r>
          </w:p>
        </w:tc>
        <w:tc>
          <w:tcPr>
            <w:tcW w:w="198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1C00" w:rsidRDefault="00761C00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J. Laramie</w:t>
            </w:r>
          </w:p>
        </w:tc>
        <w:tc>
          <w:tcPr>
            <w:tcW w:w="14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1C00" w:rsidRDefault="00761C00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09.17.2018</w:t>
            </w:r>
          </w:p>
        </w:tc>
        <w:tc>
          <w:tcPr>
            <w:tcW w:w="504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761C00" w:rsidRPr="00A6248C" w:rsidRDefault="00761C00" w:rsidP="00F2626B">
            <w:pPr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sz w:val="17"/>
                <w:szCs w:val="17"/>
              </w:rPr>
              <w:t>Added Procedure F: Quality Control</w:t>
            </w:r>
          </w:p>
        </w:tc>
      </w:tr>
    </w:tbl>
    <w:p w:rsidR="003B4BCB" w:rsidRPr="006512D0" w:rsidRDefault="003B4BCB" w:rsidP="00AC5203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sectPr w:rsidR="003B4BCB" w:rsidRPr="006512D0" w:rsidSect="00D46352">
      <w:headerReference w:type="default" r:id="rId38"/>
      <w:footerReference w:type="default" r:id="rId39"/>
      <w:pgSz w:w="12240" w:h="15840" w:code="1"/>
      <w:pgMar w:top="720" w:right="720" w:bottom="288" w:left="1152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341" w:rsidRDefault="00773341" w:rsidP="00473C83">
      <w:r>
        <w:separator/>
      </w:r>
    </w:p>
  </w:endnote>
  <w:endnote w:type="continuationSeparator" w:id="0">
    <w:p w:rsidR="00773341" w:rsidRDefault="00773341" w:rsidP="00473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341" w:rsidRDefault="00773341" w:rsidP="0058483D">
    <w:pPr>
      <w:pStyle w:val="Footer"/>
      <w:tabs>
        <w:tab w:val="left" w:pos="7740"/>
      </w:tabs>
      <w:rPr>
        <w:rFonts w:ascii="Calibri" w:hAnsi="Calibri"/>
        <w:sz w:val="16"/>
      </w:rPr>
    </w:pPr>
  </w:p>
  <w:p w:rsidR="00773341" w:rsidRDefault="00773341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  <w:t xml:space="preserve">    </w:t>
    </w:r>
    <w:r>
      <w:rPr>
        <w:rFonts w:ascii="Calibri" w:hAnsi="Calibri"/>
        <w:sz w:val="18"/>
      </w:rPr>
      <w:t xml:space="preserve">Page </w:t>
    </w:r>
    <w:r w:rsidR="00C05BF3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PAGE </w:instrText>
    </w:r>
    <w:r w:rsidR="00C05BF3">
      <w:rPr>
        <w:rFonts w:ascii="Calibri" w:hAnsi="Calibri"/>
        <w:sz w:val="18"/>
      </w:rPr>
      <w:fldChar w:fldCharType="separate"/>
    </w:r>
    <w:r w:rsidR="00761C00">
      <w:rPr>
        <w:rFonts w:ascii="Calibri" w:hAnsi="Calibri"/>
        <w:noProof/>
        <w:sz w:val="18"/>
      </w:rPr>
      <w:t>7</w:t>
    </w:r>
    <w:r w:rsidR="00C05BF3">
      <w:rPr>
        <w:rFonts w:ascii="Calibri" w:hAnsi="Calibri"/>
        <w:sz w:val="18"/>
      </w:rPr>
      <w:fldChar w:fldCharType="end"/>
    </w:r>
    <w:r>
      <w:rPr>
        <w:rFonts w:ascii="Calibri" w:hAnsi="Calibri"/>
        <w:sz w:val="18"/>
      </w:rPr>
      <w:t xml:space="preserve"> of </w:t>
    </w:r>
    <w:r w:rsidR="00C05BF3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 xml:space="preserve"> NUMPAGES </w:instrText>
    </w:r>
    <w:r w:rsidR="00C05BF3">
      <w:rPr>
        <w:rFonts w:ascii="Calibri" w:hAnsi="Calibri"/>
        <w:sz w:val="18"/>
      </w:rPr>
      <w:fldChar w:fldCharType="separate"/>
    </w:r>
    <w:r w:rsidR="00761C00">
      <w:rPr>
        <w:rFonts w:ascii="Calibri" w:hAnsi="Calibri"/>
        <w:noProof/>
        <w:sz w:val="18"/>
      </w:rPr>
      <w:t>7</w:t>
    </w:r>
    <w:r w:rsidR="00C05BF3">
      <w:rPr>
        <w:rFonts w:ascii="Calibri" w:hAnsi="Calibri"/>
        <w:sz w:val="18"/>
      </w:rPr>
      <w:fldChar w:fldCharType="end"/>
    </w:r>
    <w:r>
      <w:rPr>
        <w:rFonts w:ascii="Calibri" w:hAnsi="Calibri"/>
        <w:sz w:val="16"/>
      </w:rPr>
      <w:t xml:space="preserve">                                                   </w:t>
    </w:r>
  </w:p>
  <w:p w:rsidR="00773341" w:rsidRDefault="00773341">
    <w:pPr>
      <w:pStyle w:val="Footer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341" w:rsidRDefault="00773341" w:rsidP="00473C83">
      <w:r>
        <w:separator/>
      </w:r>
    </w:p>
  </w:footnote>
  <w:footnote w:type="continuationSeparator" w:id="0">
    <w:p w:rsidR="00773341" w:rsidRDefault="00773341" w:rsidP="00473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680"/>
      <w:gridCol w:w="5760"/>
    </w:tblGrid>
    <w:tr w:rsidR="00773341">
      <w:trPr>
        <w:cantSplit/>
        <w:trHeight w:val="245"/>
      </w:trPr>
      <w:tc>
        <w:tcPr>
          <w:tcW w:w="4680" w:type="dxa"/>
        </w:tcPr>
        <w:p w:rsidR="00773341" w:rsidRDefault="00773341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NucliSENS® easyMAG</w:t>
          </w:r>
          <w:r w:rsidRPr="006C15E4">
            <w:rPr>
              <w:rFonts w:asciiTheme="minorHAnsi" w:hAnsiTheme="minorHAnsi"/>
              <w:sz w:val="20"/>
              <w:szCs w:val="20"/>
            </w:rPr>
            <w:t>™</w:t>
          </w:r>
          <w:r>
            <w:rPr>
              <w:rFonts w:ascii="Calibri" w:hAnsi="Calibri"/>
              <w:sz w:val="18"/>
            </w:rPr>
            <w:t xml:space="preserve"> Operating Procedure </w:t>
          </w:r>
        </w:p>
      </w:tc>
      <w:tc>
        <w:tcPr>
          <w:tcW w:w="5760" w:type="dxa"/>
          <w:vMerge w:val="restart"/>
        </w:tcPr>
        <w:p w:rsidR="00773341" w:rsidRDefault="00773341" w:rsidP="001F45F7">
          <w:pPr>
            <w:pStyle w:val="Header"/>
            <w:tabs>
              <w:tab w:val="clear" w:pos="4320"/>
              <w:tab w:val="clear" w:pos="8640"/>
              <w:tab w:val="center" w:pos="5292"/>
            </w:tabs>
          </w:pPr>
          <w:r>
            <w:t xml:space="preserve">                                                              </w:t>
          </w:r>
          <w:r w:rsidR="00C05BF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0" type="#_x0000_t75" style="width:90pt;height:32.25pt;visibility:visible">
                <v:imagedata r:id="rId1" o:title="Childrens_MN_2015_logo_RGB_of_PMS280-PMS2925_800x257"/>
              </v:shape>
            </w:pict>
          </w:r>
        </w:p>
      </w:tc>
    </w:tr>
    <w:tr w:rsidR="00773341" w:rsidTr="006C15E4">
      <w:trPr>
        <w:cantSplit/>
        <w:trHeight w:val="245"/>
      </w:trPr>
      <w:tc>
        <w:tcPr>
          <w:tcW w:w="4680" w:type="dxa"/>
        </w:tcPr>
        <w:p w:rsidR="00773341" w:rsidRDefault="00761C00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>Document: MB 4.03 v4</w:t>
          </w:r>
        </w:p>
      </w:tc>
      <w:tc>
        <w:tcPr>
          <w:tcW w:w="5760" w:type="dxa"/>
          <w:vMerge/>
        </w:tcPr>
        <w:p w:rsidR="00773341" w:rsidRDefault="00773341">
          <w:pPr>
            <w:pStyle w:val="Header"/>
            <w:tabs>
              <w:tab w:val="clear" w:pos="8640"/>
            </w:tabs>
          </w:pPr>
        </w:p>
      </w:tc>
    </w:tr>
    <w:tr w:rsidR="00773341" w:rsidTr="006C15E4">
      <w:trPr>
        <w:cantSplit/>
        <w:trHeight w:val="245"/>
      </w:trPr>
      <w:tc>
        <w:tcPr>
          <w:tcW w:w="4680" w:type="dxa"/>
        </w:tcPr>
        <w:p w:rsidR="00773341" w:rsidRDefault="00773341" w:rsidP="00761C00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rFonts w:ascii="Calibri" w:hAnsi="Calibri"/>
              <w:sz w:val="18"/>
            </w:rPr>
            <w:t xml:space="preserve">Effective Date: </w:t>
          </w:r>
          <w:r w:rsidR="00761C00">
            <w:rPr>
              <w:rFonts w:ascii="Calibri" w:hAnsi="Calibri"/>
              <w:sz w:val="18"/>
            </w:rPr>
            <w:t>09.10.2018</w:t>
          </w:r>
        </w:p>
      </w:tc>
      <w:tc>
        <w:tcPr>
          <w:tcW w:w="5760" w:type="dxa"/>
          <w:vMerge/>
        </w:tcPr>
        <w:p w:rsidR="00773341" w:rsidRDefault="00773341">
          <w:pPr>
            <w:pStyle w:val="Header"/>
            <w:tabs>
              <w:tab w:val="clear" w:pos="8640"/>
            </w:tabs>
          </w:pPr>
        </w:p>
      </w:tc>
    </w:tr>
  </w:tbl>
  <w:p w:rsidR="00773341" w:rsidRDefault="00773341" w:rsidP="00F37C2C">
    <w:pPr>
      <w:pStyle w:val="Header"/>
      <w:tabs>
        <w:tab w:val="clear" w:pos="4320"/>
        <w:tab w:val="clear" w:pos="8640"/>
        <w:tab w:val="left" w:pos="3315"/>
      </w:tabs>
      <w:rPr>
        <w:rFonts w:ascii="Calibri" w:hAnsi="Calibri"/>
        <w:b/>
        <w:bCs/>
        <w:sz w:val="16"/>
      </w:rPr>
    </w:pPr>
    <w:r>
      <w:rPr>
        <w:rFonts w:ascii="Calibri" w:hAnsi="Calibri"/>
        <w:b/>
        <w:bCs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3B0"/>
    <w:multiLevelType w:val="hybridMultilevel"/>
    <w:tmpl w:val="D1EE31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12166"/>
    <w:multiLevelType w:val="hybridMultilevel"/>
    <w:tmpl w:val="3A16A5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10A9B"/>
    <w:multiLevelType w:val="hybridMultilevel"/>
    <w:tmpl w:val="3DE03542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55332"/>
    <w:multiLevelType w:val="hybridMultilevel"/>
    <w:tmpl w:val="BC0212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845CC"/>
    <w:multiLevelType w:val="hybridMultilevel"/>
    <w:tmpl w:val="D4F2F16C"/>
    <w:lvl w:ilvl="0" w:tplc="A9CA5824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106175"/>
    <w:multiLevelType w:val="hybridMultilevel"/>
    <w:tmpl w:val="0146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347CD"/>
    <w:multiLevelType w:val="hybridMultilevel"/>
    <w:tmpl w:val="806ACA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5C29EB"/>
    <w:multiLevelType w:val="hybridMultilevel"/>
    <w:tmpl w:val="C8F281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27AF2"/>
    <w:multiLevelType w:val="hybridMultilevel"/>
    <w:tmpl w:val="DD5CAD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CA0AE6"/>
    <w:multiLevelType w:val="hybridMultilevel"/>
    <w:tmpl w:val="E37E09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0056E2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E78EE"/>
    <w:multiLevelType w:val="hybridMultilevel"/>
    <w:tmpl w:val="2556B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D2FBD"/>
    <w:multiLevelType w:val="hybridMultilevel"/>
    <w:tmpl w:val="547CAA60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38195F"/>
    <w:multiLevelType w:val="hybridMultilevel"/>
    <w:tmpl w:val="967C7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851913"/>
    <w:multiLevelType w:val="hybridMultilevel"/>
    <w:tmpl w:val="B0CCFBC4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451C148A"/>
    <w:multiLevelType w:val="hybridMultilevel"/>
    <w:tmpl w:val="4016F5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96CAB"/>
    <w:multiLevelType w:val="hybridMultilevel"/>
    <w:tmpl w:val="4E300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D7CEF"/>
    <w:multiLevelType w:val="hybridMultilevel"/>
    <w:tmpl w:val="83B2B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2781F"/>
    <w:multiLevelType w:val="hybridMultilevel"/>
    <w:tmpl w:val="5FAE022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E27BB9"/>
    <w:multiLevelType w:val="hybridMultilevel"/>
    <w:tmpl w:val="6DDAA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B62EB4"/>
    <w:multiLevelType w:val="hybridMultilevel"/>
    <w:tmpl w:val="E1DE93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51977"/>
    <w:multiLevelType w:val="hybridMultilevel"/>
    <w:tmpl w:val="DD8AB93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FC558C4"/>
    <w:multiLevelType w:val="hybridMultilevel"/>
    <w:tmpl w:val="4B1264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16EC5"/>
    <w:multiLevelType w:val="hybridMultilevel"/>
    <w:tmpl w:val="88E2BF8A"/>
    <w:lvl w:ilvl="0" w:tplc="620016D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935BAE"/>
    <w:multiLevelType w:val="hybridMultilevel"/>
    <w:tmpl w:val="EB90B5D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7DBA250F"/>
    <w:multiLevelType w:val="hybridMultilevel"/>
    <w:tmpl w:val="792E3992"/>
    <w:lvl w:ilvl="0" w:tplc="E77AE08C">
      <w:start w:val="2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4"/>
  </w:num>
  <w:num w:numId="3">
    <w:abstractNumId w:val="2"/>
  </w:num>
  <w:num w:numId="4">
    <w:abstractNumId w:val="11"/>
  </w:num>
  <w:num w:numId="5">
    <w:abstractNumId w:val="22"/>
  </w:num>
  <w:num w:numId="6">
    <w:abstractNumId w:val="4"/>
  </w:num>
  <w:num w:numId="7">
    <w:abstractNumId w:val="0"/>
  </w:num>
  <w:num w:numId="8">
    <w:abstractNumId w:val="17"/>
  </w:num>
  <w:num w:numId="9">
    <w:abstractNumId w:val="8"/>
  </w:num>
  <w:num w:numId="10">
    <w:abstractNumId w:val="6"/>
  </w:num>
  <w:num w:numId="11">
    <w:abstractNumId w:val="21"/>
  </w:num>
  <w:num w:numId="12">
    <w:abstractNumId w:val="16"/>
  </w:num>
  <w:num w:numId="13">
    <w:abstractNumId w:val="12"/>
  </w:num>
  <w:num w:numId="14">
    <w:abstractNumId w:val="23"/>
  </w:num>
  <w:num w:numId="15">
    <w:abstractNumId w:val="20"/>
  </w:num>
  <w:num w:numId="16">
    <w:abstractNumId w:val="13"/>
  </w:num>
  <w:num w:numId="17">
    <w:abstractNumId w:val="5"/>
  </w:num>
  <w:num w:numId="18">
    <w:abstractNumId w:val="18"/>
  </w:num>
  <w:num w:numId="19">
    <w:abstractNumId w:val="14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1"/>
  </w:num>
  <w:num w:numId="25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hdrShapeDefaults>
    <o:shapedefaults v:ext="edit" spidmax="2560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9D9"/>
    <w:rsid w:val="00031958"/>
    <w:rsid w:val="000319D9"/>
    <w:rsid w:val="00047738"/>
    <w:rsid w:val="000507E6"/>
    <w:rsid w:val="00081202"/>
    <w:rsid w:val="000B2439"/>
    <w:rsid w:val="000D084F"/>
    <w:rsid w:val="0012541E"/>
    <w:rsid w:val="001839F6"/>
    <w:rsid w:val="001855FE"/>
    <w:rsid w:val="001A2AAF"/>
    <w:rsid w:val="001E0907"/>
    <w:rsid w:val="001E744A"/>
    <w:rsid w:val="001F45F7"/>
    <w:rsid w:val="0024228A"/>
    <w:rsid w:val="00251D9E"/>
    <w:rsid w:val="0025355A"/>
    <w:rsid w:val="002875E9"/>
    <w:rsid w:val="002879F3"/>
    <w:rsid w:val="002A3037"/>
    <w:rsid w:val="002B623C"/>
    <w:rsid w:val="002C5217"/>
    <w:rsid w:val="002D229B"/>
    <w:rsid w:val="002D62AD"/>
    <w:rsid w:val="002D74F1"/>
    <w:rsid w:val="00302AF8"/>
    <w:rsid w:val="00315364"/>
    <w:rsid w:val="00332A75"/>
    <w:rsid w:val="003430F7"/>
    <w:rsid w:val="00367D18"/>
    <w:rsid w:val="00376E4B"/>
    <w:rsid w:val="003902B3"/>
    <w:rsid w:val="003A0063"/>
    <w:rsid w:val="003A63B8"/>
    <w:rsid w:val="003A7D2C"/>
    <w:rsid w:val="003B2BC2"/>
    <w:rsid w:val="003B3CBF"/>
    <w:rsid w:val="003B4BCB"/>
    <w:rsid w:val="003E1F50"/>
    <w:rsid w:val="004064C1"/>
    <w:rsid w:val="00455E1B"/>
    <w:rsid w:val="00463A64"/>
    <w:rsid w:val="00473C83"/>
    <w:rsid w:val="00496749"/>
    <w:rsid w:val="004B6C94"/>
    <w:rsid w:val="00526C3C"/>
    <w:rsid w:val="00530AFE"/>
    <w:rsid w:val="00544376"/>
    <w:rsid w:val="0054527A"/>
    <w:rsid w:val="00560837"/>
    <w:rsid w:val="0058483D"/>
    <w:rsid w:val="005B0FAD"/>
    <w:rsid w:val="005C424B"/>
    <w:rsid w:val="005F0BB7"/>
    <w:rsid w:val="00640462"/>
    <w:rsid w:val="006512D0"/>
    <w:rsid w:val="00677887"/>
    <w:rsid w:val="006868C8"/>
    <w:rsid w:val="00687EFC"/>
    <w:rsid w:val="006A25EA"/>
    <w:rsid w:val="006A2634"/>
    <w:rsid w:val="006A790D"/>
    <w:rsid w:val="006C15E4"/>
    <w:rsid w:val="006C17AC"/>
    <w:rsid w:val="006E5AD2"/>
    <w:rsid w:val="00761C00"/>
    <w:rsid w:val="00773341"/>
    <w:rsid w:val="007D3AD4"/>
    <w:rsid w:val="007F72F1"/>
    <w:rsid w:val="00814210"/>
    <w:rsid w:val="008A084C"/>
    <w:rsid w:val="008A33DF"/>
    <w:rsid w:val="008B5051"/>
    <w:rsid w:val="008B642C"/>
    <w:rsid w:val="008D6AAD"/>
    <w:rsid w:val="0091733E"/>
    <w:rsid w:val="00921C15"/>
    <w:rsid w:val="009232A2"/>
    <w:rsid w:val="00923ABC"/>
    <w:rsid w:val="0093102B"/>
    <w:rsid w:val="00942A59"/>
    <w:rsid w:val="00944A06"/>
    <w:rsid w:val="009450EE"/>
    <w:rsid w:val="0095122D"/>
    <w:rsid w:val="009643BC"/>
    <w:rsid w:val="00986422"/>
    <w:rsid w:val="009D35EB"/>
    <w:rsid w:val="009E4097"/>
    <w:rsid w:val="009E5FE9"/>
    <w:rsid w:val="009E747D"/>
    <w:rsid w:val="00A313C9"/>
    <w:rsid w:val="00A51956"/>
    <w:rsid w:val="00A60948"/>
    <w:rsid w:val="00A6248C"/>
    <w:rsid w:val="00A66C8E"/>
    <w:rsid w:val="00A92121"/>
    <w:rsid w:val="00AA2EC2"/>
    <w:rsid w:val="00AC1894"/>
    <w:rsid w:val="00AC5203"/>
    <w:rsid w:val="00B01219"/>
    <w:rsid w:val="00B152D2"/>
    <w:rsid w:val="00B27C67"/>
    <w:rsid w:val="00B41093"/>
    <w:rsid w:val="00B41276"/>
    <w:rsid w:val="00B57A5C"/>
    <w:rsid w:val="00B9243E"/>
    <w:rsid w:val="00BA0D53"/>
    <w:rsid w:val="00BC1C05"/>
    <w:rsid w:val="00C05BF3"/>
    <w:rsid w:val="00C06B54"/>
    <w:rsid w:val="00C21CF0"/>
    <w:rsid w:val="00C35825"/>
    <w:rsid w:val="00C43D71"/>
    <w:rsid w:val="00C52431"/>
    <w:rsid w:val="00C52E50"/>
    <w:rsid w:val="00C54EBD"/>
    <w:rsid w:val="00C656F7"/>
    <w:rsid w:val="00C85861"/>
    <w:rsid w:val="00CA6082"/>
    <w:rsid w:val="00CC4DDB"/>
    <w:rsid w:val="00CD64DF"/>
    <w:rsid w:val="00CE62AE"/>
    <w:rsid w:val="00D41866"/>
    <w:rsid w:val="00D46352"/>
    <w:rsid w:val="00D86FF6"/>
    <w:rsid w:val="00D9231C"/>
    <w:rsid w:val="00D92F83"/>
    <w:rsid w:val="00DC1EA4"/>
    <w:rsid w:val="00DC648A"/>
    <w:rsid w:val="00DD6B72"/>
    <w:rsid w:val="00E04662"/>
    <w:rsid w:val="00E42D44"/>
    <w:rsid w:val="00E4548C"/>
    <w:rsid w:val="00E50418"/>
    <w:rsid w:val="00E8760A"/>
    <w:rsid w:val="00E94023"/>
    <w:rsid w:val="00EB5936"/>
    <w:rsid w:val="00EB6B56"/>
    <w:rsid w:val="00EC3F09"/>
    <w:rsid w:val="00ED4F1D"/>
    <w:rsid w:val="00EE1555"/>
    <w:rsid w:val="00F05F7A"/>
    <w:rsid w:val="00F10E1B"/>
    <w:rsid w:val="00F2626B"/>
    <w:rsid w:val="00F37C2C"/>
    <w:rsid w:val="00F507A0"/>
    <w:rsid w:val="00F50FA8"/>
    <w:rsid w:val="00F802FE"/>
    <w:rsid w:val="00F969CE"/>
    <w:rsid w:val="00FA249E"/>
    <w:rsid w:val="00FC760B"/>
    <w:rsid w:val="00FE13A8"/>
    <w:rsid w:val="00FE442A"/>
    <w:rsid w:val="00FE607B"/>
    <w:rsid w:val="00FE72B6"/>
    <w:rsid w:val="00FF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fillcolor="none" strokecolor="none"/>
    </o:shapedefaults>
    <o:shapelayout v:ext="edit">
      <o:idmap v:ext="edit" data="1"/>
      <o:rules v:ext="edit">
        <o:r id="V:Rule3" type="connector" idref="#_x0000_s1054"/>
        <o:r id="V:Rule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BCB"/>
    <w:rPr>
      <w:sz w:val="24"/>
      <w:szCs w:val="24"/>
    </w:rPr>
  </w:style>
  <w:style w:type="paragraph" w:styleId="Heading1">
    <w:name w:val="heading 1"/>
    <w:basedOn w:val="Normal"/>
    <w:next w:val="Normal"/>
    <w:qFormat/>
    <w:rsid w:val="003B4BCB"/>
    <w:pPr>
      <w:keepNext/>
      <w:jc w:val="center"/>
      <w:outlineLvl w:val="0"/>
    </w:pPr>
    <w:rPr>
      <w:rFonts w:ascii="Calibri" w:hAnsi="Calibri"/>
      <w:b/>
      <w:bCs/>
      <w:color w:val="FF0000"/>
      <w:sz w:val="32"/>
    </w:rPr>
  </w:style>
  <w:style w:type="paragraph" w:styleId="Heading2">
    <w:name w:val="heading 2"/>
    <w:basedOn w:val="Normal"/>
    <w:next w:val="Normal"/>
    <w:qFormat/>
    <w:rsid w:val="003B4BCB"/>
    <w:pPr>
      <w:keepNext/>
      <w:pBdr>
        <w:bottom w:val="single" w:sz="18" w:space="1" w:color="C0C0C0"/>
      </w:pBdr>
      <w:outlineLvl w:val="1"/>
    </w:pPr>
    <w:rPr>
      <w:rFonts w:ascii="Calibri" w:hAnsi="Calibri"/>
      <w:b/>
      <w:bCs/>
      <w:color w:val="FF0000"/>
      <w:sz w:val="22"/>
    </w:rPr>
  </w:style>
  <w:style w:type="paragraph" w:styleId="Heading3">
    <w:name w:val="heading 3"/>
    <w:basedOn w:val="Normal"/>
    <w:next w:val="Normal"/>
    <w:qFormat/>
    <w:rsid w:val="003B4BCB"/>
    <w:pPr>
      <w:keepNext/>
      <w:jc w:val="center"/>
      <w:outlineLvl w:val="2"/>
    </w:pPr>
    <w:rPr>
      <w:rFonts w:ascii="Calibri" w:hAnsi="Calibri"/>
      <w:b/>
      <w:bCs/>
      <w:sz w:val="20"/>
    </w:rPr>
  </w:style>
  <w:style w:type="paragraph" w:styleId="Heading4">
    <w:name w:val="heading 4"/>
    <w:basedOn w:val="Normal"/>
    <w:next w:val="Normal"/>
    <w:qFormat/>
    <w:rsid w:val="003B4BCB"/>
    <w:pPr>
      <w:keepNext/>
      <w:pBdr>
        <w:bottom w:val="single" w:sz="18" w:space="1" w:color="C0C0C0"/>
      </w:pBdr>
      <w:outlineLvl w:val="3"/>
    </w:pPr>
    <w:rPr>
      <w:rFonts w:ascii="Calibri" w:hAnsi="Calibri"/>
      <w:b/>
      <w:bCs/>
      <w:color w:val="0000FF"/>
      <w:sz w:val="22"/>
    </w:rPr>
  </w:style>
  <w:style w:type="paragraph" w:styleId="Heading5">
    <w:name w:val="heading 5"/>
    <w:basedOn w:val="Normal"/>
    <w:next w:val="Normal"/>
    <w:qFormat/>
    <w:rsid w:val="003B4BCB"/>
    <w:pPr>
      <w:keepNext/>
      <w:outlineLvl w:val="4"/>
    </w:pPr>
    <w:rPr>
      <w:rFonts w:ascii="Calibri" w:hAnsi="Calibri"/>
      <w:b/>
      <w:bCs/>
      <w:sz w:val="18"/>
    </w:rPr>
  </w:style>
  <w:style w:type="paragraph" w:styleId="Heading6">
    <w:name w:val="heading 6"/>
    <w:basedOn w:val="Normal"/>
    <w:next w:val="Normal"/>
    <w:qFormat/>
    <w:rsid w:val="003B4BCB"/>
    <w:pPr>
      <w:keepNext/>
      <w:spacing w:line="240" w:lineRule="atLeast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qFormat/>
    <w:rsid w:val="003B4BCB"/>
    <w:pPr>
      <w:keepNext/>
      <w:numPr>
        <w:ilvl w:val="1"/>
        <w:numId w:val="1"/>
      </w:numPr>
      <w:outlineLvl w:val="6"/>
    </w:pPr>
    <w:rPr>
      <w:rFonts w:ascii="Calibri" w:hAnsi="Calibri"/>
      <w:b/>
      <w:bCs/>
      <w:sz w:val="20"/>
    </w:rPr>
  </w:style>
  <w:style w:type="paragraph" w:styleId="Heading8">
    <w:name w:val="heading 8"/>
    <w:basedOn w:val="Normal"/>
    <w:next w:val="Normal"/>
    <w:qFormat/>
    <w:rsid w:val="003B4BCB"/>
    <w:pPr>
      <w:keepNext/>
      <w:numPr>
        <w:numId w:val="2"/>
      </w:numPr>
      <w:outlineLvl w:val="7"/>
    </w:pPr>
    <w:rPr>
      <w:rFonts w:ascii="Calibri" w:hAnsi="Calibri"/>
      <w:b/>
      <w:bCs/>
      <w:sz w:val="20"/>
    </w:rPr>
  </w:style>
  <w:style w:type="paragraph" w:styleId="Heading9">
    <w:name w:val="heading 9"/>
    <w:basedOn w:val="Normal"/>
    <w:next w:val="Normal"/>
    <w:qFormat/>
    <w:rsid w:val="003B4BCB"/>
    <w:pPr>
      <w:keepNext/>
      <w:outlineLvl w:val="8"/>
    </w:pPr>
    <w:rPr>
      <w:rFonts w:ascii="Calibri" w:hAnsi="Calibri"/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B4B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B4BCB"/>
    <w:pPr>
      <w:tabs>
        <w:tab w:val="center" w:pos="4320"/>
        <w:tab w:val="right" w:pos="8640"/>
      </w:tabs>
    </w:pPr>
  </w:style>
  <w:style w:type="paragraph" w:customStyle="1" w:styleId="dept">
    <w:name w:val="dept"/>
    <w:basedOn w:val="Normal"/>
    <w:rsid w:val="003B4BCB"/>
    <w:pPr>
      <w:tabs>
        <w:tab w:val="left" w:pos="450"/>
        <w:tab w:val="left" w:pos="2880"/>
      </w:tabs>
    </w:pPr>
    <w:rPr>
      <w:b/>
      <w:szCs w:val="20"/>
    </w:rPr>
  </w:style>
  <w:style w:type="character" w:styleId="Hyperlink">
    <w:name w:val="Hyperlink"/>
    <w:basedOn w:val="DefaultParagraphFont"/>
    <w:semiHidden/>
    <w:rsid w:val="003B4BC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B4BCB"/>
    <w:rPr>
      <w:color w:val="800080"/>
      <w:u w:val="single"/>
    </w:rPr>
  </w:style>
  <w:style w:type="paragraph" w:customStyle="1" w:styleId="Custom2">
    <w:name w:val="Custom 2"/>
    <w:basedOn w:val="Normal"/>
    <w:rsid w:val="003B4BCB"/>
    <w:rPr>
      <w:rFonts w:ascii="Arial" w:hAnsi="Arial" w:cs="Arial"/>
      <w:b/>
      <w:bCs/>
      <w:color w:val="0000FF"/>
      <w:sz w:val="20"/>
    </w:rPr>
  </w:style>
  <w:style w:type="paragraph" w:customStyle="1" w:styleId="TableText">
    <w:name w:val="Table Text"/>
    <w:basedOn w:val="Normal"/>
    <w:rsid w:val="003B4BCB"/>
    <w:pPr>
      <w:autoSpaceDE w:val="0"/>
      <w:autoSpaceDN w:val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6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92121"/>
    <w:rPr>
      <w:b/>
      <w:bCs/>
    </w:rPr>
  </w:style>
  <w:style w:type="table" w:styleId="TableGrid">
    <w:name w:val="Table Grid"/>
    <w:basedOn w:val="TableNormal"/>
    <w:uiPriority w:val="59"/>
    <w:rsid w:val="00545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496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image" Target="media/image8.emf"/><Relationship Id="rId26" Type="http://schemas.openxmlformats.org/officeDocument/2006/relationships/image" Target="media/image16.pn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24.emf"/><Relationship Id="rId7" Type="http://schemas.openxmlformats.org/officeDocument/2006/relationships/hyperlink" Target="http://www.google.com/url?sa=i&amp;rct=j&amp;q=&amp;esrc=s&amp;source=images&amp;cd=&amp;cad=rja&amp;uact=8&amp;ved=0ahUKEwjoxbz53PjNAhUI0oMKHUASAP4QjRwIBw&amp;url=http%3A%2F%2Fwww.biomerieux-diagnostics.com%2Fnuclisensr-easymagr&amp;bvm=bv.127178174,d.amc&amp;psig=AFQjCNFDXFJPvRyq9vOGTEJfsbUgigCpfg&amp;ust=1468783899977445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png"/><Relationship Id="rId29" Type="http://schemas.openxmlformats.org/officeDocument/2006/relationships/image" Target="media/image19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han.childrensmn.org/Manuals/Lab/SOP/MolBio/EngCtl/212209.pdf" TargetMode="External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3.e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10" Type="http://schemas.openxmlformats.org/officeDocument/2006/relationships/hyperlink" Target="http://khan.childrensmn.org/Manuals/Lab/SOP/MolBio/Safety/212201.pdf" TargetMode="External"/><Relationship Id="rId19" Type="http://schemas.openxmlformats.org/officeDocument/2006/relationships/image" Target="media/image9.emf"/><Relationship Id="rId31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http://www.biomerieux-diagnostics.com/sites/clinic/files/boom-technology.jpg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png"/><Relationship Id="rId30" Type="http://schemas.openxmlformats.org/officeDocument/2006/relationships/image" Target="media/image20.wmf"/><Relationship Id="rId35" Type="http://schemas.openxmlformats.org/officeDocument/2006/relationships/image" Target="media/image2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7</Pages>
  <Words>1695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Diagnostic Assay Verification/Validation</vt:lpstr>
    </vt:vector>
  </TitlesOfParts>
  <Company>Children's Hospitals &amp; Clinics of MN</Company>
  <LinksUpToDate>false</LinksUpToDate>
  <CharactersWithSpaces>10957</CharactersWithSpaces>
  <SharedDoc>false</SharedDoc>
  <HLinks>
    <vt:vector size="6" baseType="variant">
      <vt:variant>
        <vt:i4>65541</vt:i4>
      </vt:variant>
      <vt:variant>
        <vt:i4>4127</vt:i4>
      </vt:variant>
      <vt:variant>
        <vt:i4>1025</vt:i4>
      </vt:variant>
      <vt:variant>
        <vt:i4>1</vt:i4>
      </vt:variant>
      <vt:variant>
        <vt:lpwstr>K:\Children's graphic\1 Children's logo 2007\Children's with tagline\JPEG\Children's logo_DeliveringNextGenerationCare.jpg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Diagnostic Assay Verification/Validation</dc:title>
  <dc:creator>CE001003</dc:creator>
  <cp:lastModifiedBy>CE156920</cp:lastModifiedBy>
  <cp:revision>26</cp:revision>
  <cp:lastPrinted>2016-08-19T14:22:00Z</cp:lastPrinted>
  <dcterms:created xsi:type="dcterms:W3CDTF">2016-07-16T16:18:00Z</dcterms:created>
  <dcterms:modified xsi:type="dcterms:W3CDTF">2018-08-23T17:50:00Z</dcterms:modified>
</cp:coreProperties>
</file>