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7"/>
        <w:gridCol w:w="1440"/>
        <w:gridCol w:w="2700"/>
        <w:gridCol w:w="1803"/>
        <w:gridCol w:w="3422"/>
        <w:gridCol w:w="2699"/>
        <w:gridCol w:w="2699"/>
      </w:tblGrid>
      <w:tr w:rsidR="00B817FF" w:rsidTr="0030593F">
        <w:trPr>
          <w:gridAfter w:val="2"/>
          <w:wAfter w:w="5398" w:type="dxa"/>
          <w:cantSplit/>
        </w:trPr>
        <w:tc>
          <w:tcPr>
            <w:tcW w:w="11162" w:type="dxa"/>
            <w:gridSpan w:val="5"/>
            <w:tcBorders>
              <w:top w:val="nil"/>
              <w:left w:val="nil"/>
              <w:bottom w:val="nil"/>
              <w:right w:val="nil"/>
            </w:tcBorders>
          </w:tcPr>
          <w:p w:rsidR="00481685" w:rsidRPr="00481685" w:rsidRDefault="00481685" w:rsidP="00481685">
            <w:pPr>
              <w:pStyle w:val="Heading1"/>
              <w:ind w:hanging="180"/>
              <w:jc w:val="left"/>
              <w:rPr>
                <w:rFonts w:ascii="Arial" w:hAnsi="Arial" w:cs="Arial"/>
                <w:color w:val="3366CC"/>
              </w:rPr>
            </w:pPr>
            <w:r>
              <w:rPr>
                <w:rFonts w:ascii="Arial" w:hAnsi="Arial" w:cs="Arial"/>
                <w:color w:val="3366CC"/>
              </w:rPr>
              <w:t xml:space="preserve">  </w:t>
            </w:r>
            <w:proofErr w:type="spellStart"/>
            <w:r w:rsidRPr="00481685">
              <w:rPr>
                <w:rFonts w:ascii="Arial" w:hAnsi="Arial" w:cs="Arial"/>
                <w:color w:val="3366CC"/>
              </w:rPr>
              <w:t>NanoDrop</w:t>
            </w:r>
            <w:proofErr w:type="spellEnd"/>
            <w:r w:rsidRPr="00481685">
              <w:rPr>
                <w:rFonts w:ascii="Arial" w:hAnsi="Arial" w:cs="Arial"/>
                <w:color w:val="3366CC"/>
              </w:rPr>
              <w:t xml:space="preserve"> </w:t>
            </w:r>
            <w:proofErr w:type="spellStart"/>
            <w:r w:rsidR="006A4DED">
              <w:rPr>
                <w:rFonts w:ascii="Arial" w:hAnsi="Arial" w:cs="Arial"/>
                <w:color w:val="3366CC"/>
              </w:rPr>
              <w:t>One</w:t>
            </w:r>
            <w:r w:rsidR="006A4DED" w:rsidRPr="006A4DED">
              <w:rPr>
                <w:rFonts w:ascii="Arial" w:hAnsi="Arial" w:cs="Arial"/>
                <w:color w:val="3366CC"/>
                <w:vertAlign w:val="superscript"/>
              </w:rPr>
              <w:t>C</w:t>
            </w:r>
            <w:proofErr w:type="spellEnd"/>
            <w:r w:rsidR="006A4DED">
              <w:rPr>
                <w:rFonts w:ascii="Arial" w:hAnsi="Arial" w:cs="Arial"/>
                <w:color w:val="3366CC"/>
              </w:rPr>
              <w:t xml:space="preserve"> </w:t>
            </w:r>
            <w:r w:rsidRPr="00481685">
              <w:rPr>
                <w:rFonts w:ascii="Arial" w:hAnsi="Arial" w:cs="Arial"/>
                <w:color w:val="3366CC"/>
              </w:rPr>
              <w:t>Instrument Maintenance and Troubleshooting</w:t>
            </w:r>
            <w:r w:rsidRPr="00481685">
              <w:rPr>
                <w:rFonts w:ascii="Arial" w:hAnsi="Arial" w:cs="Arial"/>
                <w:b w:val="0"/>
                <w:bCs w:val="0"/>
                <w:color w:val="3366CC"/>
              </w:rPr>
              <w:t xml:space="preserve"> </w:t>
            </w:r>
          </w:p>
          <w:p w:rsidR="00B817FF" w:rsidRDefault="00B817FF" w:rsidP="0030593F">
            <w:pPr>
              <w:pStyle w:val="Custom"/>
            </w:pPr>
          </w:p>
        </w:tc>
      </w:tr>
      <w:tr w:rsidR="00B817FF" w:rsidTr="0030593F">
        <w:trPr>
          <w:gridAfter w:val="2"/>
          <w:wAfter w:w="5398" w:type="dxa"/>
          <w:cantSplit/>
          <w:trHeight w:val="1025"/>
        </w:trPr>
        <w:tc>
          <w:tcPr>
            <w:tcW w:w="1797" w:type="dxa"/>
            <w:tcBorders>
              <w:top w:val="nil"/>
              <w:left w:val="nil"/>
              <w:bottom w:val="nil"/>
              <w:right w:val="nil"/>
            </w:tcBorders>
          </w:tcPr>
          <w:p w:rsidR="00B817FF" w:rsidRDefault="00B817FF" w:rsidP="0030593F">
            <w:pPr>
              <w:rPr>
                <w:rFonts w:ascii="Arial" w:hAnsi="Arial"/>
                <w:b/>
                <w:color w:val="0000FF"/>
                <w:sz w:val="20"/>
              </w:rPr>
            </w:pPr>
          </w:p>
          <w:p w:rsidR="00B817FF" w:rsidRDefault="00B817FF" w:rsidP="0030593F">
            <w:pPr>
              <w:rPr>
                <w:rFonts w:ascii="Arial" w:hAnsi="Arial"/>
                <w:b/>
                <w:color w:val="0000FF"/>
                <w:sz w:val="20"/>
              </w:rPr>
            </w:pPr>
            <w:r>
              <w:rPr>
                <w:rFonts w:ascii="Arial" w:hAnsi="Arial"/>
                <w:b/>
                <w:color w:val="0000FF"/>
                <w:sz w:val="20"/>
              </w:rPr>
              <w:t>Purpose</w:t>
            </w:r>
          </w:p>
        </w:tc>
        <w:tc>
          <w:tcPr>
            <w:tcW w:w="9365" w:type="dxa"/>
            <w:gridSpan w:val="4"/>
            <w:tcBorders>
              <w:left w:val="nil"/>
              <w:right w:val="nil"/>
            </w:tcBorders>
          </w:tcPr>
          <w:p w:rsidR="00B817FF" w:rsidRDefault="00B817FF" w:rsidP="0030593F">
            <w:pPr>
              <w:jc w:val="left"/>
              <w:rPr>
                <w:rFonts w:ascii="Arial" w:hAnsi="Arial"/>
              </w:rPr>
            </w:pPr>
          </w:p>
          <w:p w:rsidR="00481685" w:rsidRPr="00481685" w:rsidRDefault="00481685" w:rsidP="00481685">
            <w:pPr>
              <w:jc w:val="left"/>
              <w:rPr>
                <w:rFonts w:ascii="Arial" w:hAnsi="Arial" w:cs="Arial"/>
                <w:sz w:val="20"/>
                <w:szCs w:val="20"/>
              </w:rPr>
            </w:pPr>
            <w:r w:rsidRPr="00481685">
              <w:rPr>
                <w:rFonts w:ascii="Arial" w:hAnsi="Arial" w:cs="Arial"/>
                <w:sz w:val="20"/>
              </w:rPr>
              <w:t xml:space="preserve">This procedure provides instructions related to function and maintenance of the </w:t>
            </w:r>
            <w:proofErr w:type="spellStart"/>
            <w:r w:rsidRPr="00481685">
              <w:rPr>
                <w:rFonts w:ascii="Arial" w:hAnsi="Arial" w:cs="Arial"/>
                <w:sz w:val="20"/>
                <w:szCs w:val="20"/>
              </w:rPr>
              <w:t>NanoDrop</w:t>
            </w:r>
            <w:proofErr w:type="spellEnd"/>
            <w:r w:rsidRPr="00481685">
              <w:rPr>
                <w:rFonts w:ascii="Arial" w:hAnsi="Arial" w:cs="Arial"/>
                <w:sz w:val="20"/>
                <w:szCs w:val="20"/>
              </w:rPr>
              <w:t xml:space="preserve"> </w:t>
            </w:r>
            <w:proofErr w:type="spellStart"/>
            <w:r w:rsidR="006A4DED">
              <w:rPr>
                <w:rFonts w:ascii="Arial" w:hAnsi="Arial" w:cs="Arial"/>
                <w:sz w:val="20"/>
                <w:szCs w:val="20"/>
              </w:rPr>
              <w:t>One</w:t>
            </w:r>
            <w:r w:rsidR="006A4DED" w:rsidRPr="006A4DED">
              <w:rPr>
                <w:rFonts w:ascii="Arial" w:hAnsi="Arial" w:cs="Arial"/>
                <w:sz w:val="20"/>
                <w:szCs w:val="20"/>
                <w:vertAlign w:val="superscript"/>
              </w:rPr>
              <w:t>C</w:t>
            </w:r>
            <w:proofErr w:type="spellEnd"/>
            <w:r w:rsidRPr="00481685">
              <w:rPr>
                <w:rFonts w:ascii="Arial" w:hAnsi="Arial" w:cs="Arial"/>
                <w:sz w:val="20"/>
                <w:szCs w:val="20"/>
              </w:rPr>
              <w:t xml:space="preserve"> Spectrophotometer. </w:t>
            </w:r>
          </w:p>
          <w:p w:rsidR="00B817FF" w:rsidRDefault="00B817FF" w:rsidP="0030593F">
            <w:pPr>
              <w:pStyle w:val="TableText"/>
              <w:autoSpaceDE/>
              <w:autoSpaceDN/>
              <w:rPr>
                <w:rFonts w:ascii="Arial" w:hAnsi="Arial"/>
              </w:rPr>
            </w:pPr>
          </w:p>
        </w:tc>
      </w:tr>
      <w:tr w:rsidR="00B817FF" w:rsidTr="0030593F">
        <w:trPr>
          <w:gridAfter w:val="2"/>
          <w:wAfter w:w="5398" w:type="dxa"/>
          <w:cantSplit/>
          <w:trHeight w:val="330"/>
        </w:trPr>
        <w:tc>
          <w:tcPr>
            <w:tcW w:w="1797" w:type="dxa"/>
            <w:tcBorders>
              <w:top w:val="nil"/>
              <w:left w:val="nil"/>
              <w:bottom w:val="nil"/>
              <w:right w:val="nil"/>
            </w:tcBorders>
          </w:tcPr>
          <w:p w:rsidR="00B817FF" w:rsidRDefault="00B817FF" w:rsidP="0030593F">
            <w:pPr>
              <w:rPr>
                <w:rFonts w:ascii="Arial" w:hAnsi="Arial"/>
                <w:b/>
                <w:color w:val="0000FF"/>
                <w:sz w:val="20"/>
              </w:rPr>
            </w:pPr>
          </w:p>
          <w:p w:rsidR="00B817FF" w:rsidRDefault="00B817FF" w:rsidP="0030593F">
            <w:pPr>
              <w:rPr>
                <w:rFonts w:ascii="Arial" w:hAnsi="Arial"/>
                <w:b/>
                <w:color w:val="0000FF"/>
                <w:sz w:val="20"/>
              </w:rPr>
            </w:pPr>
            <w:r>
              <w:rPr>
                <w:rFonts w:ascii="Arial" w:hAnsi="Arial"/>
                <w:b/>
                <w:color w:val="0000FF"/>
                <w:sz w:val="20"/>
              </w:rPr>
              <w:t>Policy Statements</w:t>
            </w:r>
          </w:p>
        </w:tc>
        <w:tc>
          <w:tcPr>
            <w:tcW w:w="9365" w:type="dxa"/>
            <w:gridSpan w:val="4"/>
            <w:tcBorders>
              <w:top w:val="nil"/>
              <w:left w:val="nil"/>
              <w:right w:val="nil"/>
            </w:tcBorders>
          </w:tcPr>
          <w:p w:rsidR="00B817FF" w:rsidRDefault="00B817FF" w:rsidP="0030593F">
            <w:pPr>
              <w:tabs>
                <w:tab w:val="left" w:pos="252"/>
              </w:tabs>
              <w:jc w:val="left"/>
              <w:rPr>
                <w:rFonts w:ascii="Arial" w:hAnsi="Arial"/>
                <w:sz w:val="20"/>
              </w:rPr>
            </w:pPr>
          </w:p>
          <w:p w:rsidR="00B817FF" w:rsidRDefault="00B817FF" w:rsidP="0030593F">
            <w:pPr>
              <w:tabs>
                <w:tab w:val="left" w:pos="252"/>
              </w:tabs>
              <w:jc w:val="left"/>
              <w:rPr>
                <w:rFonts w:ascii="Arial" w:hAnsi="Arial"/>
                <w:sz w:val="20"/>
              </w:rPr>
            </w:pPr>
            <w:r>
              <w:rPr>
                <w:rFonts w:ascii="Arial" w:hAnsi="Arial"/>
                <w:sz w:val="20"/>
              </w:rPr>
              <w:t>This procedure applies to technical staff</w:t>
            </w:r>
            <w:r w:rsidR="002364D1">
              <w:rPr>
                <w:rFonts w:ascii="Arial" w:hAnsi="Arial"/>
                <w:sz w:val="20"/>
              </w:rPr>
              <w:t xml:space="preserve"> performing testing on the </w:t>
            </w:r>
            <w:proofErr w:type="spellStart"/>
            <w:r w:rsidR="00481685">
              <w:rPr>
                <w:rFonts w:ascii="Arial" w:hAnsi="Arial"/>
                <w:sz w:val="20"/>
              </w:rPr>
              <w:t>NanoDrop</w:t>
            </w:r>
            <w:proofErr w:type="spellEnd"/>
            <w:r w:rsidR="006A4DED">
              <w:rPr>
                <w:rFonts w:ascii="Arial" w:hAnsi="Arial"/>
                <w:sz w:val="20"/>
              </w:rPr>
              <w:t xml:space="preserve"> </w:t>
            </w:r>
            <w:proofErr w:type="spellStart"/>
            <w:r w:rsidR="006A4DED">
              <w:rPr>
                <w:rFonts w:ascii="Arial" w:hAnsi="Arial"/>
                <w:sz w:val="20"/>
              </w:rPr>
              <w:t>One</w:t>
            </w:r>
            <w:r w:rsidR="006A4DED" w:rsidRPr="006A4DED">
              <w:rPr>
                <w:rFonts w:ascii="Arial" w:hAnsi="Arial"/>
                <w:sz w:val="20"/>
                <w:vertAlign w:val="superscript"/>
              </w:rPr>
              <w:t>C</w:t>
            </w:r>
            <w:proofErr w:type="spellEnd"/>
            <w:r>
              <w:rPr>
                <w:rFonts w:ascii="Arial" w:hAnsi="Arial"/>
                <w:sz w:val="20"/>
              </w:rPr>
              <w:t>.</w:t>
            </w:r>
          </w:p>
          <w:p w:rsidR="00B817FF" w:rsidRDefault="00B817FF" w:rsidP="0030593F">
            <w:pPr>
              <w:ind w:left="360"/>
              <w:jc w:val="left"/>
              <w:rPr>
                <w:rFonts w:ascii="Arial" w:hAnsi="Arial"/>
                <w:sz w:val="20"/>
              </w:rPr>
            </w:pPr>
          </w:p>
        </w:tc>
      </w:tr>
      <w:tr w:rsidR="00B817FF" w:rsidTr="0030593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cantSplit/>
        </w:trPr>
        <w:tc>
          <w:tcPr>
            <w:tcW w:w="1797" w:type="dxa"/>
            <w:tcBorders>
              <w:top w:val="nil"/>
              <w:left w:val="nil"/>
              <w:bottom w:val="nil"/>
            </w:tcBorders>
          </w:tcPr>
          <w:p w:rsidR="00B817FF" w:rsidRDefault="00B817FF" w:rsidP="0030593F">
            <w:pPr>
              <w:jc w:val="left"/>
              <w:rPr>
                <w:rFonts w:ascii="Arial" w:hAnsi="Arial"/>
                <w:b/>
                <w:color w:val="0000FF"/>
                <w:sz w:val="20"/>
              </w:rPr>
            </w:pPr>
          </w:p>
          <w:p w:rsidR="00B817FF" w:rsidRDefault="00B817FF" w:rsidP="0030593F">
            <w:pPr>
              <w:jc w:val="left"/>
              <w:rPr>
                <w:rFonts w:ascii="Arial" w:hAnsi="Arial"/>
                <w:b/>
                <w:color w:val="0000FF"/>
                <w:sz w:val="20"/>
              </w:rPr>
            </w:pPr>
            <w:r>
              <w:rPr>
                <w:rFonts w:ascii="Arial" w:hAnsi="Arial"/>
                <w:b/>
                <w:color w:val="0000FF"/>
                <w:sz w:val="20"/>
              </w:rPr>
              <w:t>Special Safety Precautions</w:t>
            </w:r>
          </w:p>
          <w:p w:rsidR="00B817FF" w:rsidRDefault="00B817FF" w:rsidP="0030593F">
            <w:pPr>
              <w:jc w:val="left"/>
              <w:rPr>
                <w:rFonts w:ascii="Arial" w:hAnsi="Arial"/>
                <w:b/>
                <w:color w:val="0000FF"/>
                <w:sz w:val="20"/>
              </w:rPr>
            </w:pPr>
          </w:p>
        </w:tc>
        <w:tc>
          <w:tcPr>
            <w:tcW w:w="9365" w:type="dxa"/>
            <w:gridSpan w:val="4"/>
            <w:tcBorders>
              <w:top w:val="single" w:sz="4" w:space="0" w:color="auto"/>
              <w:bottom w:val="single" w:sz="4" w:space="0" w:color="auto"/>
              <w:right w:val="nil"/>
            </w:tcBorders>
          </w:tcPr>
          <w:p w:rsidR="00B817FF" w:rsidRDefault="00B817FF" w:rsidP="0030593F">
            <w:pPr>
              <w:jc w:val="left"/>
              <w:rPr>
                <w:rFonts w:ascii="Arial" w:hAnsi="Arial"/>
                <w:sz w:val="20"/>
              </w:rPr>
            </w:pPr>
          </w:p>
          <w:p w:rsidR="00B817FF" w:rsidRDefault="00B817FF" w:rsidP="0030593F">
            <w:pPr>
              <w:jc w:val="left"/>
              <w:rPr>
                <w:rFonts w:ascii="Arial" w:hAnsi="Arial"/>
                <w:sz w:val="20"/>
              </w:rPr>
            </w:pPr>
          </w:p>
          <w:p w:rsidR="00B817FF" w:rsidRPr="00E16FFC" w:rsidRDefault="00B817FF" w:rsidP="0030593F">
            <w:pPr>
              <w:spacing w:after="120"/>
              <w:jc w:val="left"/>
              <w:rPr>
                <w:rFonts w:ascii="Arial" w:hAnsi="Arial" w:cs="Arial"/>
                <w:b/>
                <w:sz w:val="20"/>
                <w:szCs w:val="20"/>
              </w:rPr>
            </w:pPr>
            <w:r w:rsidRPr="00E16FFC">
              <w:rPr>
                <w:rFonts w:ascii="Arial" w:hAnsi="Arial" w:cs="Arial"/>
                <w:sz w:val="20"/>
                <w:szCs w:val="20"/>
              </w:rPr>
              <w:t xml:space="preserve">Microbiologists/virologists are subject to occupational risks associated with specimen handling. Refer to the safety policies located in the safety section of the </w:t>
            </w:r>
            <w:r w:rsidRPr="005B2D76">
              <w:rPr>
                <w:rFonts w:ascii="Arial" w:hAnsi="Arial" w:cs="Arial"/>
                <w:i/>
                <w:sz w:val="20"/>
                <w:szCs w:val="20"/>
                <w:u w:val="single"/>
              </w:rPr>
              <w:t>Microbiology</w:t>
            </w:r>
            <w:r w:rsidRPr="00E16FFC">
              <w:rPr>
                <w:rFonts w:ascii="Arial" w:hAnsi="Arial" w:cs="Arial"/>
                <w:b/>
                <w:sz w:val="20"/>
                <w:szCs w:val="20"/>
                <w:u w:val="single"/>
              </w:rPr>
              <w:t xml:space="preserve"> </w:t>
            </w:r>
            <w:r w:rsidRPr="005B2D76">
              <w:rPr>
                <w:rFonts w:ascii="Arial" w:hAnsi="Arial" w:cs="Arial"/>
                <w:sz w:val="20"/>
                <w:szCs w:val="20"/>
                <w:u w:val="single"/>
              </w:rPr>
              <w:t>and</w:t>
            </w:r>
            <w:r w:rsidRPr="00E16FFC">
              <w:rPr>
                <w:rFonts w:ascii="Arial" w:hAnsi="Arial" w:cs="Arial"/>
                <w:sz w:val="20"/>
                <w:szCs w:val="20"/>
                <w:u w:val="single"/>
              </w:rPr>
              <w:t xml:space="preserve"> </w:t>
            </w:r>
            <w:r w:rsidRPr="005B2D76">
              <w:rPr>
                <w:rFonts w:ascii="Arial" w:hAnsi="Arial" w:cs="Arial"/>
                <w:i/>
                <w:sz w:val="20"/>
                <w:szCs w:val="20"/>
                <w:u w:val="single"/>
              </w:rPr>
              <w:t xml:space="preserve">Virology Policy </w:t>
            </w:r>
            <w:r w:rsidRPr="00E16FFC">
              <w:rPr>
                <w:rFonts w:ascii="Arial" w:hAnsi="Arial" w:cs="Arial"/>
                <w:i/>
                <w:sz w:val="20"/>
                <w:szCs w:val="20"/>
                <w:u w:val="single"/>
              </w:rPr>
              <w:t>Manual</w:t>
            </w:r>
            <w:r w:rsidRPr="00E16FFC">
              <w:rPr>
                <w:rFonts w:ascii="Arial" w:hAnsi="Arial" w:cs="Arial"/>
                <w:b/>
                <w:sz w:val="20"/>
                <w:szCs w:val="20"/>
              </w:rPr>
              <w:t>:</w:t>
            </w:r>
          </w:p>
          <w:p w:rsidR="00B817FF" w:rsidRPr="00E16FFC" w:rsidRDefault="00481685" w:rsidP="00B817FF">
            <w:pPr>
              <w:numPr>
                <w:ilvl w:val="0"/>
                <w:numId w:val="1"/>
              </w:numPr>
              <w:jc w:val="left"/>
              <w:rPr>
                <w:rFonts w:ascii="Arial" w:hAnsi="Arial" w:cs="Arial"/>
                <w:i/>
                <w:iCs/>
                <w:sz w:val="20"/>
                <w:szCs w:val="20"/>
              </w:rPr>
            </w:pPr>
            <w:r>
              <w:rPr>
                <w:rFonts w:ascii="Arial" w:hAnsi="Arial" w:cs="Arial"/>
                <w:i/>
                <w:iCs/>
                <w:sz w:val="20"/>
                <w:szCs w:val="20"/>
              </w:rPr>
              <w:t xml:space="preserve">MB 2.02 </w:t>
            </w:r>
            <w:r w:rsidR="00B817FF" w:rsidRPr="00E16FFC">
              <w:rPr>
                <w:rFonts w:ascii="Arial" w:hAnsi="Arial" w:cs="Arial"/>
                <w:i/>
                <w:iCs/>
                <w:sz w:val="20"/>
                <w:szCs w:val="20"/>
              </w:rPr>
              <w:t>Biohazard Containment</w:t>
            </w:r>
          </w:p>
          <w:p w:rsidR="00B817FF" w:rsidRPr="00E16FFC" w:rsidRDefault="00B817FF" w:rsidP="00B817FF">
            <w:pPr>
              <w:numPr>
                <w:ilvl w:val="0"/>
                <w:numId w:val="1"/>
              </w:numPr>
              <w:jc w:val="left"/>
              <w:rPr>
                <w:rFonts w:ascii="Arial" w:hAnsi="Arial" w:cs="Arial"/>
                <w:i/>
                <w:iCs/>
                <w:sz w:val="20"/>
                <w:szCs w:val="20"/>
              </w:rPr>
            </w:pPr>
            <w:r w:rsidRPr="00E16FFC">
              <w:rPr>
                <w:rFonts w:ascii="Arial" w:hAnsi="Arial" w:cs="Arial"/>
                <w:i/>
                <w:iCs/>
                <w:sz w:val="20"/>
                <w:szCs w:val="20"/>
              </w:rPr>
              <w:t>Safety in the Microbiology/Virology Laboratory</w:t>
            </w:r>
          </w:p>
          <w:p w:rsidR="00B817FF" w:rsidRPr="00E16FFC" w:rsidRDefault="00B817FF" w:rsidP="00B817FF">
            <w:pPr>
              <w:numPr>
                <w:ilvl w:val="0"/>
                <w:numId w:val="2"/>
              </w:numPr>
              <w:jc w:val="left"/>
              <w:rPr>
                <w:rFonts w:ascii="Arial" w:hAnsi="Arial" w:cs="Arial"/>
                <w:b/>
                <w:sz w:val="20"/>
                <w:szCs w:val="20"/>
              </w:rPr>
            </w:pPr>
            <w:r w:rsidRPr="00E16FFC">
              <w:rPr>
                <w:rFonts w:ascii="Arial" w:hAnsi="Arial" w:cs="Arial"/>
                <w:i/>
                <w:sz w:val="20"/>
                <w:szCs w:val="20"/>
              </w:rPr>
              <w:t>Biohazardous Spills</w:t>
            </w:r>
          </w:p>
          <w:p w:rsidR="00B817FF" w:rsidRPr="005B2D76" w:rsidRDefault="00B817FF" w:rsidP="0030593F">
            <w:pPr>
              <w:jc w:val="left"/>
              <w:rPr>
                <w:rFonts w:ascii="Arial" w:hAnsi="Arial" w:cs="Arial"/>
                <w:sz w:val="20"/>
                <w:szCs w:val="20"/>
              </w:rPr>
            </w:pPr>
          </w:p>
          <w:p w:rsidR="00B817FF" w:rsidRDefault="00B817FF" w:rsidP="0030593F">
            <w:pPr>
              <w:jc w:val="left"/>
              <w:rPr>
                <w:rFonts w:ascii="Arial" w:hAnsi="Arial"/>
                <w:sz w:val="20"/>
              </w:rPr>
            </w:pPr>
          </w:p>
        </w:tc>
      </w:tr>
      <w:tr w:rsidR="00B817FF" w:rsidTr="0030593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cantSplit/>
        </w:trPr>
        <w:tc>
          <w:tcPr>
            <w:tcW w:w="1797" w:type="dxa"/>
            <w:tcBorders>
              <w:top w:val="nil"/>
              <w:left w:val="nil"/>
              <w:bottom w:val="nil"/>
              <w:right w:val="nil"/>
            </w:tcBorders>
          </w:tcPr>
          <w:p w:rsidR="00B817FF" w:rsidRDefault="00B817FF" w:rsidP="0030593F">
            <w:pPr>
              <w:rPr>
                <w:rFonts w:ascii="Arial" w:hAnsi="Arial"/>
                <w:b/>
                <w:color w:val="0000FF"/>
                <w:sz w:val="20"/>
              </w:rPr>
            </w:pPr>
            <w:r>
              <w:rPr>
                <w:rFonts w:ascii="Arial" w:hAnsi="Arial"/>
                <w:b/>
                <w:color w:val="0000FF"/>
                <w:sz w:val="20"/>
              </w:rPr>
              <w:t>Materials</w:t>
            </w:r>
          </w:p>
        </w:tc>
        <w:tc>
          <w:tcPr>
            <w:tcW w:w="9365" w:type="dxa"/>
            <w:gridSpan w:val="4"/>
            <w:vMerge w:val="restart"/>
            <w:tcBorders>
              <w:top w:val="single" w:sz="4" w:space="0" w:color="auto"/>
              <w:left w:val="nil"/>
              <w:right w:val="nil"/>
            </w:tcBorders>
          </w:tcPr>
          <w:p w:rsidR="00B817FF" w:rsidRDefault="00B817FF" w:rsidP="0030593F">
            <w:pPr>
              <w:jc w:val="left"/>
              <w:rPr>
                <w:rFonts w:ascii="Arial" w:hAnsi="Arial"/>
                <w:sz w:val="20"/>
              </w:rPr>
            </w:pPr>
          </w:p>
          <w:p w:rsidR="00B817FF" w:rsidRDefault="00B817FF" w:rsidP="00B817FF">
            <w:pPr>
              <w:jc w:val="left"/>
              <w:rPr>
                <w:rFonts w:ascii="Arial" w:hAnsi="Arial"/>
                <w:sz w:val="20"/>
              </w:rPr>
            </w:pPr>
          </w:p>
          <w:tbl>
            <w:tblPr>
              <w:tblStyle w:val="TableGrid"/>
              <w:tblW w:w="0" w:type="auto"/>
              <w:tblLayout w:type="fixed"/>
              <w:tblLook w:val="04A0" w:firstRow="1" w:lastRow="0" w:firstColumn="1" w:lastColumn="0" w:noHBand="0" w:noVBand="1"/>
            </w:tblPr>
            <w:tblGrid>
              <w:gridCol w:w="4102"/>
              <w:gridCol w:w="2610"/>
              <w:gridCol w:w="2422"/>
            </w:tblGrid>
            <w:tr w:rsidR="00B817FF" w:rsidTr="00DB1275">
              <w:tc>
                <w:tcPr>
                  <w:tcW w:w="4102" w:type="dxa"/>
                </w:tcPr>
                <w:p w:rsidR="00B817FF" w:rsidRPr="00AF44F7" w:rsidRDefault="00B817FF" w:rsidP="0030593F">
                  <w:pPr>
                    <w:jc w:val="left"/>
                    <w:rPr>
                      <w:rFonts w:ascii="Arial" w:hAnsi="Arial"/>
                      <w:sz w:val="20"/>
                    </w:rPr>
                  </w:pPr>
                  <w:r w:rsidRPr="00AF44F7">
                    <w:rPr>
                      <w:rFonts w:ascii="Arial" w:hAnsi="Arial"/>
                      <w:sz w:val="20"/>
                    </w:rPr>
                    <w:t>Reagents</w:t>
                  </w:r>
                </w:p>
              </w:tc>
              <w:tc>
                <w:tcPr>
                  <w:tcW w:w="2610" w:type="dxa"/>
                </w:tcPr>
                <w:p w:rsidR="00B817FF" w:rsidRPr="00AF44F7" w:rsidRDefault="00B817FF" w:rsidP="0030593F">
                  <w:pPr>
                    <w:jc w:val="left"/>
                    <w:rPr>
                      <w:rFonts w:ascii="Arial" w:hAnsi="Arial"/>
                      <w:sz w:val="20"/>
                    </w:rPr>
                  </w:pPr>
                  <w:r w:rsidRPr="00AF44F7">
                    <w:rPr>
                      <w:rFonts w:ascii="Arial" w:hAnsi="Arial"/>
                      <w:sz w:val="20"/>
                    </w:rPr>
                    <w:t>Supplies</w:t>
                  </w:r>
                </w:p>
              </w:tc>
              <w:tc>
                <w:tcPr>
                  <w:tcW w:w="2422" w:type="dxa"/>
                </w:tcPr>
                <w:p w:rsidR="00B817FF" w:rsidRPr="00AF44F7" w:rsidRDefault="00B817FF" w:rsidP="0030593F">
                  <w:pPr>
                    <w:jc w:val="left"/>
                    <w:rPr>
                      <w:rFonts w:ascii="Arial" w:hAnsi="Arial"/>
                      <w:sz w:val="20"/>
                    </w:rPr>
                  </w:pPr>
                  <w:r w:rsidRPr="00AF44F7">
                    <w:rPr>
                      <w:rFonts w:ascii="Arial" w:hAnsi="Arial"/>
                      <w:sz w:val="20"/>
                    </w:rPr>
                    <w:t>Equipment</w:t>
                  </w:r>
                </w:p>
              </w:tc>
            </w:tr>
            <w:tr w:rsidR="00B817FF" w:rsidTr="00DB1275">
              <w:tc>
                <w:tcPr>
                  <w:tcW w:w="4102" w:type="dxa"/>
                </w:tcPr>
                <w:p w:rsidR="00AF44F7" w:rsidRPr="00DB1275" w:rsidRDefault="00AF44F7" w:rsidP="00917287">
                  <w:pPr>
                    <w:pStyle w:val="ListParagraph"/>
                    <w:numPr>
                      <w:ilvl w:val="0"/>
                      <w:numId w:val="2"/>
                    </w:numPr>
                    <w:ind w:left="360"/>
                    <w:jc w:val="left"/>
                    <w:rPr>
                      <w:rFonts w:ascii="Arial" w:hAnsi="Arial"/>
                      <w:sz w:val="20"/>
                    </w:rPr>
                  </w:pPr>
                  <w:r w:rsidRPr="00DB1275">
                    <w:rPr>
                      <w:rFonts w:ascii="Arial" w:hAnsi="Arial"/>
                      <w:sz w:val="20"/>
                    </w:rPr>
                    <w:t>Deionized water</w:t>
                  </w:r>
                </w:p>
                <w:p w:rsidR="00AF44F7" w:rsidRPr="00DB1275" w:rsidRDefault="00AF44F7" w:rsidP="00917287">
                  <w:pPr>
                    <w:pStyle w:val="ListParagraph"/>
                    <w:numPr>
                      <w:ilvl w:val="0"/>
                      <w:numId w:val="2"/>
                    </w:numPr>
                    <w:ind w:left="360"/>
                    <w:jc w:val="left"/>
                    <w:rPr>
                      <w:rFonts w:ascii="Arial" w:hAnsi="Arial"/>
                      <w:sz w:val="20"/>
                    </w:rPr>
                  </w:pPr>
                  <w:proofErr w:type="spellStart"/>
                  <w:r w:rsidRPr="00DB1275">
                    <w:rPr>
                      <w:rFonts w:ascii="Arial" w:hAnsi="Arial"/>
                      <w:sz w:val="20"/>
                    </w:rPr>
                    <w:t>NanoDrop</w:t>
                  </w:r>
                  <w:proofErr w:type="spellEnd"/>
                  <w:r w:rsidRPr="00DB1275">
                    <w:rPr>
                      <w:rFonts w:ascii="Arial" w:hAnsi="Arial"/>
                      <w:sz w:val="20"/>
                    </w:rPr>
                    <w:t xml:space="preserve"> Pedestal Reconditioning Compound (PR-1)</w:t>
                  </w:r>
                </w:p>
                <w:p w:rsidR="00DB1275" w:rsidRPr="00DB1275" w:rsidRDefault="00DB1275" w:rsidP="00917287">
                  <w:pPr>
                    <w:pStyle w:val="ListParagraph"/>
                    <w:numPr>
                      <w:ilvl w:val="0"/>
                      <w:numId w:val="2"/>
                    </w:numPr>
                    <w:ind w:left="360"/>
                    <w:jc w:val="left"/>
                    <w:rPr>
                      <w:rFonts w:ascii="Arial" w:hAnsi="Arial"/>
                      <w:sz w:val="20"/>
                    </w:rPr>
                  </w:pPr>
                  <w:r w:rsidRPr="00DB1275">
                    <w:rPr>
                      <w:rFonts w:ascii="Arial" w:hAnsi="Arial"/>
                      <w:sz w:val="20"/>
                    </w:rPr>
                    <w:t>Glass LCD cleaner</w:t>
                  </w:r>
                </w:p>
                <w:p w:rsidR="00601EE0" w:rsidRDefault="00601EE0" w:rsidP="00917287">
                  <w:pPr>
                    <w:pStyle w:val="ListParagraph"/>
                    <w:numPr>
                      <w:ilvl w:val="0"/>
                      <w:numId w:val="2"/>
                    </w:numPr>
                    <w:ind w:left="360"/>
                    <w:jc w:val="left"/>
                    <w:rPr>
                      <w:rFonts w:ascii="Arial" w:hAnsi="Arial"/>
                      <w:sz w:val="20"/>
                    </w:rPr>
                  </w:pPr>
                  <w:r>
                    <w:rPr>
                      <w:rFonts w:ascii="Arial" w:hAnsi="Arial"/>
                      <w:sz w:val="20"/>
                    </w:rPr>
                    <w:t>Household blech (diluted 1:10 with water) or Bleach Wipes</w:t>
                  </w:r>
                </w:p>
                <w:p w:rsidR="00601EE0" w:rsidRDefault="00601EE0" w:rsidP="00917287">
                  <w:pPr>
                    <w:pStyle w:val="ListParagraph"/>
                    <w:numPr>
                      <w:ilvl w:val="0"/>
                      <w:numId w:val="2"/>
                    </w:numPr>
                    <w:ind w:left="360"/>
                    <w:jc w:val="left"/>
                    <w:rPr>
                      <w:rFonts w:ascii="Arial" w:hAnsi="Arial"/>
                      <w:sz w:val="20"/>
                    </w:rPr>
                  </w:pPr>
                  <w:r>
                    <w:rPr>
                      <w:rFonts w:ascii="Arial" w:hAnsi="Arial"/>
                      <w:sz w:val="20"/>
                    </w:rPr>
                    <w:t>70% alcohol</w:t>
                  </w:r>
                </w:p>
                <w:p w:rsidR="00DB1275" w:rsidRPr="00DB1275" w:rsidRDefault="00DB1275" w:rsidP="00917287">
                  <w:pPr>
                    <w:pStyle w:val="ListParagraph"/>
                    <w:numPr>
                      <w:ilvl w:val="0"/>
                      <w:numId w:val="2"/>
                    </w:numPr>
                    <w:ind w:left="360"/>
                    <w:jc w:val="left"/>
                    <w:rPr>
                      <w:rFonts w:ascii="Arial" w:hAnsi="Arial"/>
                      <w:sz w:val="20"/>
                    </w:rPr>
                  </w:pPr>
                  <w:r w:rsidRPr="00DB1275">
                    <w:rPr>
                      <w:rFonts w:ascii="Arial" w:hAnsi="Arial"/>
                      <w:sz w:val="20"/>
                    </w:rPr>
                    <w:t>PV-1 Performance Verification Solution</w:t>
                  </w:r>
                </w:p>
              </w:tc>
              <w:tc>
                <w:tcPr>
                  <w:tcW w:w="2610" w:type="dxa"/>
                </w:tcPr>
                <w:p w:rsidR="00B817FF" w:rsidRPr="00DB1275" w:rsidRDefault="00DB1275" w:rsidP="00917287">
                  <w:pPr>
                    <w:pStyle w:val="ListParagraph"/>
                    <w:numPr>
                      <w:ilvl w:val="0"/>
                      <w:numId w:val="2"/>
                    </w:numPr>
                    <w:ind w:left="360"/>
                    <w:jc w:val="left"/>
                    <w:rPr>
                      <w:rFonts w:ascii="Arial" w:hAnsi="Arial"/>
                      <w:sz w:val="20"/>
                    </w:rPr>
                  </w:pPr>
                  <w:r w:rsidRPr="00DB1275">
                    <w:rPr>
                      <w:rFonts w:ascii="Arial" w:hAnsi="Arial"/>
                      <w:sz w:val="20"/>
                    </w:rPr>
                    <w:t>Lint-</w:t>
                  </w:r>
                  <w:r w:rsidR="00B817FF" w:rsidRPr="00DB1275">
                    <w:rPr>
                      <w:rFonts w:ascii="Arial" w:hAnsi="Arial"/>
                      <w:sz w:val="20"/>
                    </w:rPr>
                    <w:t xml:space="preserve">free </w:t>
                  </w:r>
                  <w:r w:rsidRPr="00DB1275">
                    <w:rPr>
                      <w:rFonts w:ascii="Arial" w:hAnsi="Arial"/>
                      <w:sz w:val="20"/>
                    </w:rPr>
                    <w:t xml:space="preserve">laboratory </w:t>
                  </w:r>
                  <w:r w:rsidR="00B817FF" w:rsidRPr="00DB1275">
                    <w:rPr>
                      <w:rFonts w:ascii="Arial" w:hAnsi="Arial"/>
                      <w:sz w:val="20"/>
                    </w:rPr>
                    <w:t>wipes</w:t>
                  </w:r>
                </w:p>
                <w:p w:rsidR="00DB1275" w:rsidRPr="00DB1275" w:rsidRDefault="00DB1275" w:rsidP="00917287">
                  <w:pPr>
                    <w:pStyle w:val="ListParagraph"/>
                    <w:numPr>
                      <w:ilvl w:val="0"/>
                      <w:numId w:val="2"/>
                    </w:numPr>
                    <w:ind w:left="360"/>
                    <w:jc w:val="left"/>
                    <w:rPr>
                      <w:rFonts w:ascii="Arial" w:hAnsi="Arial"/>
                      <w:sz w:val="20"/>
                    </w:rPr>
                  </w:pPr>
                  <w:r w:rsidRPr="00DB1275">
                    <w:rPr>
                      <w:rFonts w:ascii="Arial" w:hAnsi="Arial"/>
                      <w:sz w:val="20"/>
                    </w:rPr>
                    <w:t>Lint-free cloth (microfiber)</w:t>
                  </w:r>
                </w:p>
                <w:p w:rsidR="00B817FF" w:rsidRPr="00DB1275" w:rsidRDefault="00DB1275" w:rsidP="00917287">
                  <w:pPr>
                    <w:pStyle w:val="ListParagraph"/>
                    <w:numPr>
                      <w:ilvl w:val="0"/>
                      <w:numId w:val="2"/>
                    </w:numPr>
                    <w:ind w:left="360"/>
                    <w:jc w:val="left"/>
                    <w:rPr>
                      <w:rFonts w:ascii="Arial" w:hAnsi="Arial"/>
                      <w:sz w:val="20"/>
                    </w:rPr>
                  </w:pPr>
                  <w:r w:rsidRPr="00DB1275">
                    <w:rPr>
                      <w:rFonts w:ascii="Arial" w:hAnsi="Arial"/>
                      <w:sz w:val="20"/>
                    </w:rPr>
                    <w:t>Laboratory Gloves</w:t>
                  </w:r>
                </w:p>
              </w:tc>
              <w:tc>
                <w:tcPr>
                  <w:tcW w:w="2422" w:type="dxa"/>
                </w:tcPr>
                <w:p w:rsidR="00AF44F7" w:rsidRPr="00DB1275" w:rsidRDefault="00DB1275" w:rsidP="00917287">
                  <w:pPr>
                    <w:pStyle w:val="NoSpacing"/>
                    <w:numPr>
                      <w:ilvl w:val="0"/>
                      <w:numId w:val="2"/>
                    </w:numPr>
                    <w:ind w:left="360"/>
                    <w:jc w:val="left"/>
                    <w:rPr>
                      <w:rFonts w:ascii="Arial" w:hAnsi="Arial"/>
                      <w:sz w:val="20"/>
                    </w:rPr>
                  </w:pPr>
                  <w:r w:rsidRPr="00DB1275">
                    <w:rPr>
                      <w:rFonts w:ascii="Arial" w:hAnsi="Arial"/>
                      <w:sz w:val="20"/>
                    </w:rPr>
                    <w:t>Canned</w:t>
                  </w:r>
                  <w:r w:rsidR="00AF44F7" w:rsidRPr="00DB1275">
                    <w:rPr>
                      <w:rFonts w:ascii="Arial" w:hAnsi="Arial"/>
                      <w:sz w:val="20"/>
                    </w:rPr>
                    <w:t xml:space="preserve"> Air</w:t>
                  </w:r>
                </w:p>
                <w:p w:rsidR="00DB1275" w:rsidRPr="00DB1275" w:rsidRDefault="00DB1275" w:rsidP="00917287">
                  <w:pPr>
                    <w:pStyle w:val="NoSpacing"/>
                    <w:numPr>
                      <w:ilvl w:val="0"/>
                      <w:numId w:val="2"/>
                    </w:numPr>
                    <w:ind w:left="360"/>
                    <w:jc w:val="left"/>
                    <w:rPr>
                      <w:rFonts w:ascii="Arial" w:hAnsi="Arial"/>
                      <w:sz w:val="20"/>
                    </w:rPr>
                  </w:pPr>
                  <w:r w:rsidRPr="00DB1275">
                    <w:rPr>
                      <w:rFonts w:ascii="Arial" w:hAnsi="Arial"/>
                      <w:sz w:val="20"/>
                    </w:rPr>
                    <w:t xml:space="preserve">Calibrated precision </w:t>
                  </w:r>
                  <w:proofErr w:type="spellStart"/>
                  <w:r w:rsidRPr="00DB1275">
                    <w:rPr>
                      <w:rFonts w:ascii="Arial" w:hAnsi="Arial"/>
                      <w:sz w:val="20"/>
                    </w:rPr>
                    <w:t>pipettor</w:t>
                  </w:r>
                  <w:proofErr w:type="spellEnd"/>
                  <w:r w:rsidRPr="00DB1275">
                    <w:rPr>
                      <w:rFonts w:ascii="Arial" w:hAnsi="Arial"/>
                      <w:sz w:val="20"/>
                    </w:rPr>
                    <w:t xml:space="preserve"> (0 – 2 </w:t>
                  </w:r>
                  <w:r w:rsidRPr="00DB1275">
                    <w:rPr>
                      <w:rFonts w:ascii="Arial" w:hAnsi="Arial" w:cs="Arial"/>
                      <w:sz w:val="20"/>
                      <w:szCs w:val="20"/>
                    </w:rPr>
                    <w:t>µ</w:t>
                  </w:r>
                  <w:r w:rsidRPr="00DB1275">
                    <w:rPr>
                      <w:rFonts w:ascii="Arial" w:hAnsi="Arial"/>
                      <w:sz w:val="20"/>
                    </w:rPr>
                    <w:t>l)</w:t>
                  </w:r>
                </w:p>
              </w:tc>
            </w:tr>
          </w:tbl>
          <w:p w:rsidR="00B817FF" w:rsidRDefault="00B817FF" w:rsidP="0030593F">
            <w:pPr>
              <w:jc w:val="left"/>
              <w:rPr>
                <w:rFonts w:ascii="Arial" w:hAnsi="Arial"/>
                <w:sz w:val="20"/>
              </w:rPr>
            </w:pPr>
          </w:p>
          <w:p w:rsidR="00B817FF" w:rsidRDefault="00B817FF" w:rsidP="0030593F">
            <w:pPr>
              <w:jc w:val="left"/>
              <w:rPr>
                <w:rFonts w:ascii="Arial" w:hAnsi="Arial"/>
                <w:sz w:val="20"/>
              </w:rPr>
            </w:pPr>
          </w:p>
        </w:tc>
      </w:tr>
      <w:tr w:rsidR="00B817FF" w:rsidTr="0030593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gridAfter w:val="2"/>
          <w:wBefore w:w="1797" w:type="dxa"/>
          <w:wAfter w:w="5398" w:type="dxa"/>
          <w:cantSplit/>
          <w:trHeight w:val="230"/>
        </w:trPr>
        <w:tc>
          <w:tcPr>
            <w:tcW w:w="9365" w:type="dxa"/>
            <w:gridSpan w:val="4"/>
            <w:vMerge/>
            <w:tcBorders>
              <w:left w:val="nil"/>
              <w:bottom w:val="single" w:sz="4" w:space="0" w:color="auto"/>
              <w:right w:val="nil"/>
            </w:tcBorders>
          </w:tcPr>
          <w:p w:rsidR="00B817FF" w:rsidRDefault="00B817FF" w:rsidP="0030593F">
            <w:pPr>
              <w:jc w:val="left"/>
              <w:rPr>
                <w:rFonts w:ascii="Arial" w:hAnsi="Arial"/>
                <w:sz w:val="20"/>
              </w:rPr>
            </w:pPr>
          </w:p>
        </w:tc>
      </w:tr>
      <w:tr w:rsidR="00B817FF" w:rsidTr="0030593F">
        <w:trPr>
          <w:gridAfter w:val="2"/>
          <w:wAfter w:w="5398" w:type="dxa"/>
        </w:trPr>
        <w:tc>
          <w:tcPr>
            <w:tcW w:w="1797" w:type="dxa"/>
            <w:tcBorders>
              <w:top w:val="nil"/>
              <w:left w:val="nil"/>
              <w:bottom w:val="nil"/>
              <w:right w:val="nil"/>
            </w:tcBorders>
          </w:tcPr>
          <w:p w:rsidR="00B817FF" w:rsidRDefault="00B817FF" w:rsidP="0030593F">
            <w:pPr>
              <w:rPr>
                <w:rFonts w:ascii="Arial" w:hAnsi="Arial"/>
                <w:b/>
                <w:color w:val="0000FF"/>
                <w:sz w:val="20"/>
              </w:rPr>
            </w:pPr>
          </w:p>
          <w:p w:rsidR="00B817FF" w:rsidRDefault="00B817FF" w:rsidP="0030593F">
            <w:pPr>
              <w:rPr>
                <w:rFonts w:ascii="Arial" w:hAnsi="Arial"/>
                <w:b/>
                <w:color w:val="0000FF"/>
                <w:sz w:val="20"/>
              </w:rPr>
            </w:pPr>
          </w:p>
          <w:p w:rsidR="00B817FF" w:rsidRDefault="00B817FF" w:rsidP="0030593F">
            <w:pPr>
              <w:rPr>
                <w:rFonts w:ascii="Arial" w:hAnsi="Arial"/>
                <w:b/>
                <w:color w:val="0000FF"/>
                <w:sz w:val="20"/>
              </w:rPr>
            </w:pPr>
            <w:r>
              <w:rPr>
                <w:rFonts w:ascii="Arial" w:hAnsi="Arial"/>
                <w:b/>
                <w:color w:val="0000FF"/>
                <w:sz w:val="20"/>
              </w:rPr>
              <w:t>Procedure</w:t>
            </w:r>
          </w:p>
        </w:tc>
        <w:tc>
          <w:tcPr>
            <w:tcW w:w="9365" w:type="dxa"/>
            <w:gridSpan w:val="4"/>
            <w:tcBorders>
              <w:left w:val="nil"/>
              <w:right w:val="nil"/>
            </w:tcBorders>
          </w:tcPr>
          <w:p w:rsidR="00DD0C55" w:rsidRDefault="00DD0C55" w:rsidP="0030593F">
            <w:pPr>
              <w:rPr>
                <w:rFonts w:ascii="Arial" w:hAnsi="Arial"/>
                <w:b/>
                <w:sz w:val="20"/>
                <w:u w:val="single"/>
              </w:rPr>
            </w:pPr>
          </w:p>
          <w:p w:rsidR="00DD0C55" w:rsidRPr="00B817FF" w:rsidRDefault="00DD0C55" w:rsidP="0030593F">
            <w:pPr>
              <w:rPr>
                <w:rFonts w:ascii="Arial" w:hAnsi="Arial"/>
                <w:b/>
                <w:sz w:val="20"/>
                <w:u w:val="single"/>
              </w:rPr>
            </w:pPr>
          </w:p>
          <w:p w:rsidR="00D54A9D" w:rsidRDefault="00D54A9D" w:rsidP="00D54A9D">
            <w:pPr>
              <w:rPr>
                <w:rFonts w:ascii="Arial" w:hAnsi="Arial"/>
                <w:b/>
                <w:sz w:val="20"/>
                <w:u w:val="single"/>
              </w:rPr>
            </w:pPr>
            <w:r w:rsidRPr="00D54A9D">
              <w:rPr>
                <w:rFonts w:ascii="Arial" w:hAnsi="Arial"/>
                <w:b/>
                <w:sz w:val="20"/>
                <w:u w:val="single"/>
              </w:rPr>
              <w:t>Daily</w:t>
            </w:r>
            <w:r w:rsidR="00601EE0">
              <w:rPr>
                <w:rFonts w:ascii="Arial" w:hAnsi="Arial"/>
                <w:b/>
                <w:sz w:val="20"/>
                <w:u w:val="single"/>
              </w:rPr>
              <w:t xml:space="preserve"> / With Use</w:t>
            </w:r>
            <w:r w:rsidRPr="00D54A9D">
              <w:rPr>
                <w:rFonts w:ascii="Arial" w:hAnsi="Arial"/>
                <w:b/>
                <w:sz w:val="20"/>
                <w:u w:val="single"/>
              </w:rPr>
              <w:t xml:space="preserve"> Maintenance:</w:t>
            </w:r>
          </w:p>
          <w:p w:rsidR="00601EE0" w:rsidRPr="00D54A9D" w:rsidRDefault="00601EE0" w:rsidP="00D54A9D">
            <w:pPr>
              <w:rPr>
                <w:rFonts w:ascii="Arial" w:hAnsi="Arial"/>
                <w:b/>
                <w:sz w:val="20"/>
                <w:u w:val="single"/>
              </w:rPr>
            </w:pPr>
          </w:p>
          <w:p w:rsidR="00D54A9D" w:rsidRPr="00601EE0" w:rsidRDefault="00D54A9D" w:rsidP="00D54A9D">
            <w:pPr>
              <w:rPr>
                <w:rFonts w:ascii="Arial" w:hAnsi="Arial"/>
                <w:sz w:val="20"/>
              </w:rPr>
            </w:pPr>
            <w:r w:rsidRPr="004258FB">
              <w:rPr>
                <w:rFonts w:ascii="Arial" w:hAnsi="Arial"/>
                <w:b/>
                <w:sz w:val="20"/>
              </w:rPr>
              <w:t>Clean the Pedestals</w:t>
            </w:r>
            <w:r w:rsidR="00601EE0">
              <w:rPr>
                <w:rFonts w:ascii="Arial" w:hAnsi="Arial"/>
                <w:b/>
                <w:sz w:val="20"/>
              </w:rPr>
              <w:t xml:space="preserve"> – </w:t>
            </w:r>
            <w:r w:rsidR="00601EE0">
              <w:rPr>
                <w:rFonts w:ascii="Arial" w:hAnsi="Arial"/>
                <w:sz w:val="20"/>
              </w:rPr>
              <w:t xml:space="preserve">Refer to </w:t>
            </w:r>
            <w:r w:rsidR="00601EE0">
              <w:rPr>
                <w:rFonts w:ascii="Arial" w:hAnsi="Arial"/>
                <w:b/>
                <w:sz w:val="20"/>
              </w:rPr>
              <w:t>Figure 1</w:t>
            </w:r>
            <w:r w:rsidR="00601EE0">
              <w:rPr>
                <w:rFonts w:ascii="Arial" w:hAnsi="Arial"/>
                <w:sz w:val="20"/>
              </w:rPr>
              <w:t xml:space="preserve"> below</w:t>
            </w:r>
          </w:p>
          <w:p w:rsidR="00D54A9D" w:rsidRPr="00D54A9D" w:rsidRDefault="00D54A9D" w:rsidP="00D54A9D">
            <w:pPr>
              <w:pStyle w:val="ListParagraph"/>
              <w:numPr>
                <w:ilvl w:val="0"/>
                <w:numId w:val="37"/>
              </w:numPr>
              <w:rPr>
                <w:rFonts w:ascii="Arial" w:hAnsi="Arial"/>
                <w:sz w:val="20"/>
              </w:rPr>
            </w:pPr>
            <w:r w:rsidRPr="00D54A9D">
              <w:rPr>
                <w:rFonts w:ascii="Arial" w:hAnsi="Arial"/>
                <w:sz w:val="20"/>
              </w:rPr>
              <w:t>Clean before the first blank or sample and at the end of each measurement.</w:t>
            </w:r>
          </w:p>
          <w:p w:rsidR="00D54A9D" w:rsidRPr="00D54A9D" w:rsidRDefault="00D54A9D" w:rsidP="00D54A9D">
            <w:pPr>
              <w:pStyle w:val="ListParagraph"/>
              <w:numPr>
                <w:ilvl w:val="0"/>
                <w:numId w:val="37"/>
              </w:numPr>
              <w:rPr>
                <w:rFonts w:ascii="Arial" w:hAnsi="Arial"/>
                <w:sz w:val="20"/>
              </w:rPr>
            </w:pPr>
            <w:r w:rsidRPr="00D54A9D">
              <w:rPr>
                <w:rFonts w:ascii="Arial" w:hAnsi="Arial"/>
                <w:sz w:val="20"/>
              </w:rPr>
              <w:t xml:space="preserve">Lift the instrument arm and clean the upper and lower pedestal with a new laboratory wipe between measurements. </w:t>
            </w:r>
          </w:p>
          <w:p w:rsidR="00D54A9D" w:rsidRPr="00D54A9D" w:rsidRDefault="00D54A9D" w:rsidP="00D54A9D">
            <w:pPr>
              <w:pStyle w:val="ListParagraph"/>
              <w:numPr>
                <w:ilvl w:val="0"/>
                <w:numId w:val="37"/>
              </w:numPr>
              <w:rPr>
                <w:rFonts w:ascii="Arial" w:hAnsi="Arial"/>
                <w:sz w:val="20"/>
              </w:rPr>
            </w:pPr>
            <w:r w:rsidRPr="00D54A9D">
              <w:rPr>
                <w:rFonts w:ascii="Arial" w:hAnsi="Arial"/>
                <w:sz w:val="20"/>
              </w:rPr>
              <w:t>To clean between users, lift the arm and clean both pedestals with a new laboratory wipe.</w:t>
            </w:r>
          </w:p>
          <w:p w:rsidR="00D54A9D" w:rsidRPr="00D54A9D" w:rsidRDefault="00D54A9D" w:rsidP="00D54A9D">
            <w:pPr>
              <w:pStyle w:val="ListParagraph"/>
              <w:numPr>
                <w:ilvl w:val="0"/>
                <w:numId w:val="37"/>
              </w:numPr>
              <w:rPr>
                <w:rFonts w:ascii="Arial" w:hAnsi="Arial"/>
                <w:sz w:val="20"/>
              </w:rPr>
            </w:pPr>
            <w:r w:rsidRPr="00D54A9D">
              <w:rPr>
                <w:rFonts w:ascii="Arial" w:hAnsi="Arial"/>
                <w:sz w:val="20"/>
              </w:rPr>
              <w:t xml:space="preserve">Pipette 3 – 5 </w:t>
            </w:r>
            <w:r w:rsidRPr="00D54A9D">
              <w:rPr>
                <w:rFonts w:ascii="Arial" w:hAnsi="Arial" w:cs="Arial"/>
                <w:sz w:val="20"/>
                <w:szCs w:val="20"/>
              </w:rPr>
              <w:t>µ</w:t>
            </w:r>
            <w:r w:rsidRPr="00D54A9D">
              <w:rPr>
                <w:rFonts w:ascii="Arial" w:hAnsi="Arial"/>
                <w:sz w:val="20"/>
              </w:rPr>
              <w:t>l DI H</w:t>
            </w:r>
            <w:r w:rsidRPr="00D54A9D">
              <w:rPr>
                <w:rFonts w:ascii="Arial" w:hAnsi="Arial"/>
                <w:sz w:val="20"/>
                <w:vertAlign w:val="subscript"/>
              </w:rPr>
              <w:t>2</w:t>
            </w:r>
            <w:r w:rsidRPr="00D54A9D">
              <w:rPr>
                <w:rFonts w:ascii="Arial" w:hAnsi="Arial"/>
                <w:sz w:val="20"/>
              </w:rPr>
              <w:t>O onto the lower pedestal.</w:t>
            </w:r>
          </w:p>
          <w:p w:rsidR="00D54A9D" w:rsidRPr="00D54A9D" w:rsidRDefault="00D54A9D" w:rsidP="00D54A9D">
            <w:pPr>
              <w:pStyle w:val="ListParagraph"/>
              <w:rPr>
                <w:rFonts w:ascii="Arial" w:hAnsi="Arial"/>
                <w:sz w:val="20"/>
              </w:rPr>
            </w:pPr>
            <w:r w:rsidRPr="00601EE0">
              <w:rPr>
                <w:rFonts w:ascii="Arial" w:hAnsi="Arial"/>
                <w:b/>
                <w:sz w:val="20"/>
              </w:rPr>
              <w:t>NOTE:</w:t>
            </w:r>
            <w:r w:rsidRPr="00D54A9D">
              <w:rPr>
                <w:rFonts w:ascii="Arial" w:hAnsi="Arial"/>
                <w:sz w:val="20"/>
              </w:rPr>
              <w:t xml:space="preserve"> Do not use a spray bottle. </w:t>
            </w:r>
          </w:p>
          <w:p w:rsidR="00D54A9D" w:rsidRPr="00D54A9D" w:rsidRDefault="00D54A9D" w:rsidP="00D54A9D">
            <w:pPr>
              <w:pStyle w:val="ListParagraph"/>
              <w:numPr>
                <w:ilvl w:val="0"/>
                <w:numId w:val="37"/>
              </w:numPr>
              <w:rPr>
                <w:rFonts w:ascii="Arial" w:hAnsi="Arial"/>
                <w:sz w:val="20"/>
              </w:rPr>
            </w:pPr>
            <w:r w:rsidRPr="00D54A9D">
              <w:rPr>
                <w:rFonts w:ascii="Arial" w:hAnsi="Arial"/>
                <w:sz w:val="20"/>
              </w:rPr>
              <w:t>Lower the arm and wait 2 – 3 minutes.</w:t>
            </w:r>
          </w:p>
          <w:p w:rsidR="00DD0C55" w:rsidRDefault="00D54A9D" w:rsidP="00D54A9D">
            <w:pPr>
              <w:pStyle w:val="ListParagraph"/>
              <w:numPr>
                <w:ilvl w:val="0"/>
                <w:numId w:val="37"/>
              </w:numPr>
              <w:rPr>
                <w:rFonts w:ascii="Arial" w:hAnsi="Arial"/>
                <w:sz w:val="20"/>
              </w:rPr>
            </w:pPr>
            <w:r w:rsidRPr="00D54A9D">
              <w:rPr>
                <w:rFonts w:ascii="Arial" w:hAnsi="Arial"/>
                <w:sz w:val="20"/>
              </w:rPr>
              <w:t xml:space="preserve">Lift the arm and clean both pedestals with a new wipe. </w:t>
            </w:r>
          </w:p>
          <w:p w:rsidR="00601EE0" w:rsidRDefault="00601EE0" w:rsidP="00601EE0">
            <w:pPr>
              <w:pStyle w:val="ListParagraph"/>
              <w:rPr>
                <w:rFonts w:ascii="Arial" w:hAnsi="Arial"/>
                <w:sz w:val="20"/>
              </w:rPr>
            </w:pPr>
          </w:p>
          <w:p w:rsidR="00601EE0" w:rsidRDefault="00601EE0" w:rsidP="00601EE0">
            <w:pPr>
              <w:pStyle w:val="ListParagraph"/>
              <w:rPr>
                <w:rFonts w:ascii="Arial" w:hAnsi="Arial"/>
                <w:sz w:val="20"/>
              </w:rPr>
            </w:pPr>
          </w:p>
          <w:p w:rsidR="00601EE0" w:rsidRDefault="00601EE0" w:rsidP="00601EE0">
            <w:pPr>
              <w:pStyle w:val="ListParagraph"/>
              <w:rPr>
                <w:rFonts w:ascii="Arial" w:hAnsi="Arial"/>
                <w:sz w:val="20"/>
              </w:rPr>
            </w:pPr>
          </w:p>
          <w:p w:rsidR="00601EE0" w:rsidRDefault="00601EE0" w:rsidP="00601EE0">
            <w:pPr>
              <w:pStyle w:val="ListParagraph"/>
              <w:rPr>
                <w:rFonts w:ascii="Arial" w:hAnsi="Arial"/>
                <w:sz w:val="20"/>
              </w:rPr>
            </w:pPr>
          </w:p>
          <w:p w:rsidR="00601EE0" w:rsidRDefault="00601EE0" w:rsidP="00601EE0">
            <w:pPr>
              <w:pStyle w:val="ListParagraph"/>
              <w:rPr>
                <w:rFonts w:ascii="Arial" w:hAnsi="Arial"/>
                <w:sz w:val="20"/>
              </w:rPr>
            </w:pPr>
          </w:p>
          <w:p w:rsidR="00601EE0" w:rsidRDefault="00601EE0" w:rsidP="00601EE0">
            <w:pPr>
              <w:pStyle w:val="ListParagraph"/>
              <w:rPr>
                <w:rFonts w:ascii="Arial" w:hAnsi="Arial"/>
                <w:sz w:val="20"/>
              </w:rPr>
            </w:pPr>
          </w:p>
          <w:p w:rsidR="00601EE0" w:rsidRDefault="00601EE0" w:rsidP="00601EE0">
            <w:pPr>
              <w:pStyle w:val="ListParagraph"/>
              <w:rPr>
                <w:rFonts w:ascii="Arial" w:hAnsi="Arial"/>
                <w:sz w:val="20"/>
              </w:rPr>
            </w:pPr>
          </w:p>
          <w:p w:rsidR="00601EE0" w:rsidRDefault="00601EE0" w:rsidP="00601EE0">
            <w:pPr>
              <w:pStyle w:val="ListParagraph"/>
              <w:rPr>
                <w:rFonts w:ascii="Arial" w:hAnsi="Arial"/>
                <w:sz w:val="20"/>
              </w:rPr>
            </w:pPr>
          </w:p>
          <w:p w:rsidR="00601EE0" w:rsidRDefault="00601EE0" w:rsidP="00601EE0">
            <w:pPr>
              <w:pStyle w:val="ListParagraph"/>
              <w:rPr>
                <w:rFonts w:ascii="Arial" w:hAnsi="Arial"/>
                <w:sz w:val="20"/>
              </w:rPr>
            </w:pPr>
          </w:p>
          <w:p w:rsidR="00601EE0" w:rsidRDefault="00601EE0" w:rsidP="00601EE0">
            <w:pPr>
              <w:pStyle w:val="ListParagraph"/>
              <w:rPr>
                <w:rFonts w:ascii="Arial" w:hAnsi="Arial"/>
                <w:sz w:val="20"/>
              </w:rPr>
            </w:pPr>
          </w:p>
          <w:p w:rsidR="00601EE0" w:rsidRPr="00601EE0" w:rsidRDefault="00601EE0" w:rsidP="00601EE0">
            <w:pPr>
              <w:pStyle w:val="ListParagraph"/>
              <w:ind w:left="0"/>
              <w:rPr>
                <w:rFonts w:ascii="Arial" w:hAnsi="Arial"/>
                <w:b/>
                <w:sz w:val="20"/>
              </w:rPr>
            </w:pPr>
            <w:r>
              <w:rPr>
                <w:rFonts w:ascii="Arial" w:hAnsi="Arial"/>
                <w:b/>
                <w:sz w:val="20"/>
              </w:rPr>
              <w:lastRenderedPageBreak/>
              <w:t xml:space="preserve">Figure 1: </w:t>
            </w:r>
            <w:r w:rsidRPr="00601EE0">
              <w:rPr>
                <w:rFonts w:ascii="Arial" w:hAnsi="Arial"/>
                <w:sz w:val="20"/>
              </w:rPr>
              <w:t>Cleaning the Pedestals</w:t>
            </w:r>
          </w:p>
          <w:p w:rsidR="00D54A9D" w:rsidRPr="00D54A9D" w:rsidRDefault="00247BFC" w:rsidP="0030593F">
            <w:pPr>
              <w:rPr>
                <w:rFonts w:ascii="Arial" w:hAnsi="Arial"/>
                <w:b/>
                <w:sz w:val="20"/>
                <w:u w:val="single"/>
              </w:rPr>
            </w:pPr>
            <w:r>
              <w:rPr>
                <w:noProof/>
              </w:rPr>
              <w:drawing>
                <wp:inline distT="0" distB="0" distL="0" distR="0" wp14:anchorId="6AE33B2A" wp14:editId="316B0FAC">
                  <wp:extent cx="3142857" cy="2657143"/>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42857" cy="2657143"/>
                          </a:xfrm>
                          <a:prstGeom prst="rect">
                            <a:avLst/>
                          </a:prstGeom>
                        </pic:spPr>
                      </pic:pic>
                    </a:graphicData>
                  </a:graphic>
                </wp:inline>
              </w:drawing>
            </w:r>
          </w:p>
          <w:p w:rsidR="00601EE0" w:rsidRDefault="00601EE0" w:rsidP="0030593F">
            <w:pPr>
              <w:rPr>
                <w:rFonts w:ascii="Arial" w:hAnsi="Arial"/>
                <w:b/>
                <w:sz w:val="20"/>
              </w:rPr>
            </w:pPr>
          </w:p>
          <w:p w:rsidR="0087508A" w:rsidRPr="004258FB" w:rsidRDefault="0087508A" w:rsidP="0030593F">
            <w:pPr>
              <w:rPr>
                <w:rFonts w:ascii="Arial" w:hAnsi="Arial"/>
                <w:b/>
                <w:sz w:val="20"/>
              </w:rPr>
            </w:pPr>
            <w:r w:rsidRPr="004258FB">
              <w:rPr>
                <w:rFonts w:ascii="Arial" w:hAnsi="Arial"/>
                <w:b/>
                <w:sz w:val="20"/>
              </w:rPr>
              <w:t>Cleaning the Touchscreen</w:t>
            </w:r>
          </w:p>
          <w:p w:rsidR="0087508A" w:rsidRPr="00D54A9D" w:rsidRDefault="0087508A" w:rsidP="0087508A">
            <w:pPr>
              <w:pStyle w:val="ListParagraph"/>
              <w:numPr>
                <w:ilvl w:val="0"/>
                <w:numId w:val="36"/>
              </w:numPr>
              <w:rPr>
                <w:rFonts w:ascii="Arial" w:hAnsi="Arial"/>
                <w:sz w:val="20"/>
              </w:rPr>
            </w:pPr>
            <w:r w:rsidRPr="00D54A9D">
              <w:rPr>
                <w:rFonts w:ascii="Arial" w:hAnsi="Arial"/>
                <w:sz w:val="20"/>
              </w:rPr>
              <w:t xml:space="preserve">Gently wipe the touchscreen with a soft, lint-free cloth such as </w:t>
            </w:r>
            <w:r w:rsidR="00601EE0">
              <w:rPr>
                <w:rFonts w:ascii="Arial" w:hAnsi="Arial"/>
                <w:sz w:val="20"/>
              </w:rPr>
              <w:t>a Kim Wipe</w:t>
            </w:r>
            <w:r w:rsidRPr="00D54A9D">
              <w:rPr>
                <w:rFonts w:ascii="Arial" w:hAnsi="Arial"/>
                <w:sz w:val="20"/>
              </w:rPr>
              <w:t>.</w:t>
            </w:r>
          </w:p>
          <w:p w:rsidR="0087508A" w:rsidRPr="00D54A9D" w:rsidRDefault="0087508A" w:rsidP="0087508A">
            <w:pPr>
              <w:pStyle w:val="ListParagraph"/>
              <w:rPr>
                <w:rFonts w:ascii="Arial" w:hAnsi="Arial"/>
                <w:sz w:val="20"/>
              </w:rPr>
            </w:pPr>
            <w:r w:rsidRPr="00601EE0">
              <w:rPr>
                <w:rFonts w:ascii="Arial" w:hAnsi="Arial"/>
                <w:b/>
                <w:sz w:val="20"/>
              </w:rPr>
              <w:t>NOTE:</w:t>
            </w:r>
            <w:r w:rsidRPr="00D54A9D">
              <w:rPr>
                <w:rFonts w:ascii="Arial" w:hAnsi="Arial"/>
                <w:sz w:val="20"/>
              </w:rPr>
              <w:t xml:space="preserve"> Do not use paper towels or spray liquid on the touchscreen. You may use a cleaner intended for glass LCD displays if necessary.</w:t>
            </w:r>
          </w:p>
          <w:p w:rsidR="0087508A" w:rsidRPr="00D54A9D" w:rsidRDefault="0087508A" w:rsidP="0087508A">
            <w:pPr>
              <w:rPr>
                <w:rFonts w:ascii="Arial" w:hAnsi="Arial"/>
                <w:sz w:val="20"/>
              </w:rPr>
            </w:pPr>
          </w:p>
          <w:p w:rsidR="00CD6F9C" w:rsidRDefault="00CD6F9C" w:rsidP="00CD6F9C">
            <w:pPr>
              <w:rPr>
                <w:rFonts w:ascii="Arial" w:hAnsi="Arial"/>
                <w:sz w:val="20"/>
              </w:rPr>
            </w:pPr>
          </w:p>
          <w:p w:rsidR="00104E2C" w:rsidRDefault="00104E2C" w:rsidP="00CD6F9C">
            <w:pPr>
              <w:rPr>
                <w:rFonts w:ascii="Arial" w:hAnsi="Arial"/>
                <w:b/>
                <w:sz w:val="20"/>
                <w:u w:val="single"/>
              </w:rPr>
            </w:pPr>
            <w:r w:rsidRPr="00104E2C">
              <w:rPr>
                <w:rFonts w:ascii="Arial" w:hAnsi="Arial"/>
                <w:b/>
                <w:sz w:val="20"/>
                <w:u w:val="single"/>
              </w:rPr>
              <w:t>6 Month Maintenance</w:t>
            </w:r>
          </w:p>
          <w:p w:rsidR="007657FC" w:rsidRPr="00104E2C" w:rsidRDefault="007657FC" w:rsidP="00CD6F9C">
            <w:pPr>
              <w:rPr>
                <w:rFonts w:ascii="Arial" w:hAnsi="Arial"/>
                <w:b/>
                <w:sz w:val="20"/>
                <w:u w:val="single"/>
              </w:rPr>
            </w:pPr>
          </w:p>
          <w:p w:rsidR="004258FB" w:rsidRPr="004258FB" w:rsidRDefault="004258FB" w:rsidP="004258FB">
            <w:pPr>
              <w:rPr>
                <w:rFonts w:ascii="Arial" w:hAnsi="Arial"/>
                <w:b/>
                <w:sz w:val="20"/>
              </w:rPr>
            </w:pPr>
            <w:r w:rsidRPr="004258FB">
              <w:rPr>
                <w:rFonts w:ascii="Arial" w:hAnsi="Arial"/>
                <w:b/>
                <w:sz w:val="20"/>
              </w:rPr>
              <w:t xml:space="preserve">Reconditioning the Pedestals </w:t>
            </w:r>
          </w:p>
          <w:p w:rsidR="004258FB" w:rsidRDefault="004258FB" w:rsidP="004258FB">
            <w:pPr>
              <w:rPr>
                <w:rFonts w:ascii="Arial" w:hAnsi="Arial"/>
                <w:sz w:val="20"/>
              </w:rPr>
            </w:pPr>
            <w:r w:rsidRPr="00D54A9D">
              <w:rPr>
                <w:rFonts w:ascii="Arial" w:hAnsi="Arial"/>
                <w:sz w:val="20"/>
              </w:rPr>
              <w:t xml:space="preserve">Use the </w:t>
            </w:r>
            <w:proofErr w:type="spellStart"/>
            <w:r w:rsidRPr="00D54A9D">
              <w:rPr>
                <w:rFonts w:ascii="Arial" w:hAnsi="Arial"/>
                <w:sz w:val="20"/>
              </w:rPr>
              <w:t>NanoDrop</w:t>
            </w:r>
            <w:proofErr w:type="spellEnd"/>
            <w:r w:rsidRPr="00D54A9D">
              <w:rPr>
                <w:rFonts w:ascii="Arial" w:hAnsi="Arial"/>
                <w:sz w:val="20"/>
              </w:rPr>
              <w:t xml:space="preserve"> Pedestal Reconditioning Compound (PR-1) as a rapid means of reconditioning the pedestals when the surface properties have been compromised and liquid columns break during measurement</w:t>
            </w:r>
            <w:r w:rsidR="007657FC">
              <w:rPr>
                <w:rFonts w:ascii="Arial" w:hAnsi="Arial"/>
                <w:sz w:val="20"/>
              </w:rPr>
              <w:t xml:space="preserve"> (see </w:t>
            </w:r>
            <w:r w:rsidR="007657FC">
              <w:rPr>
                <w:rFonts w:ascii="Arial" w:hAnsi="Arial"/>
                <w:b/>
                <w:sz w:val="20"/>
              </w:rPr>
              <w:t>Figure 2</w:t>
            </w:r>
            <w:r w:rsidR="007657FC">
              <w:rPr>
                <w:rFonts w:ascii="Arial" w:hAnsi="Arial"/>
                <w:sz w:val="20"/>
              </w:rPr>
              <w:t>)</w:t>
            </w:r>
            <w:r w:rsidRPr="00D54A9D">
              <w:rPr>
                <w:rFonts w:ascii="Arial" w:hAnsi="Arial"/>
                <w:sz w:val="20"/>
              </w:rPr>
              <w:t>. This restores the pedestals to a hydrophobic state to achieve surface tension for accurate measurement.</w:t>
            </w:r>
            <w:r w:rsidR="007657FC">
              <w:rPr>
                <w:rFonts w:ascii="Arial" w:hAnsi="Arial"/>
                <w:sz w:val="20"/>
              </w:rPr>
              <w:t xml:space="preserve">  See </w:t>
            </w:r>
            <w:r w:rsidR="007657FC">
              <w:rPr>
                <w:rFonts w:ascii="Arial" w:hAnsi="Arial"/>
                <w:b/>
                <w:sz w:val="20"/>
              </w:rPr>
              <w:t>Figure 3</w:t>
            </w:r>
            <w:r w:rsidR="007657FC">
              <w:rPr>
                <w:rFonts w:ascii="Arial" w:hAnsi="Arial"/>
                <w:sz w:val="20"/>
              </w:rPr>
              <w:t>.</w:t>
            </w:r>
          </w:p>
          <w:p w:rsidR="007657FC" w:rsidRDefault="007657FC" w:rsidP="004258FB">
            <w:pPr>
              <w:rPr>
                <w:rFonts w:ascii="Arial" w:hAnsi="Arial"/>
                <w:sz w:val="20"/>
              </w:rPr>
            </w:pPr>
          </w:p>
          <w:p w:rsidR="007657FC" w:rsidRPr="007657FC" w:rsidRDefault="007657FC" w:rsidP="004258FB">
            <w:pPr>
              <w:rPr>
                <w:rFonts w:ascii="Arial" w:hAnsi="Arial"/>
                <w:sz w:val="20"/>
              </w:rPr>
            </w:pPr>
            <w:r>
              <w:rPr>
                <w:rFonts w:ascii="Arial" w:hAnsi="Arial"/>
                <w:b/>
                <w:sz w:val="20"/>
              </w:rPr>
              <w:t>Figure 2:</w:t>
            </w:r>
            <w:r>
              <w:rPr>
                <w:rFonts w:ascii="Arial" w:hAnsi="Arial"/>
                <w:sz w:val="20"/>
              </w:rPr>
              <w:t xml:space="preserve"> Unconditioned and Conditioned Pedestals </w:t>
            </w:r>
          </w:p>
          <w:p w:rsidR="007657FC" w:rsidRDefault="007657FC" w:rsidP="004258FB">
            <w:pPr>
              <w:rPr>
                <w:rFonts w:ascii="Arial" w:hAnsi="Arial"/>
                <w:sz w:val="20"/>
              </w:rPr>
            </w:pPr>
            <w:r>
              <w:rPr>
                <w:noProof/>
              </w:rPr>
              <w:drawing>
                <wp:inline distT="0" distB="0" distL="0" distR="0" wp14:anchorId="670D8BB1" wp14:editId="0DB4F8FE">
                  <wp:extent cx="3065670" cy="140988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58815" cy="1452717"/>
                          </a:xfrm>
                          <a:prstGeom prst="rect">
                            <a:avLst/>
                          </a:prstGeom>
                        </pic:spPr>
                      </pic:pic>
                    </a:graphicData>
                  </a:graphic>
                </wp:inline>
              </w:drawing>
            </w:r>
          </w:p>
          <w:p w:rsidR="007657FC" w:rsidRPr="007657FC" w:rsidRDefault="007657FC" w:rsidP="004258FB">
            <w:pPr>
              <w:rPr>
                <w:rFonts w:ascii="Arial" w:hAnsi="Arial"/>
                <w:sz w:val="20"/>
              </w:rPr>
            </w:pPr>
          </w:p>
          <w:p w:rsidR="007657FC" w:rsidRPr="007657FC" w:rsidRDefault="007657FC" w:rsidP="004258FB">
            <w:pPr>
              <w:rPr>
                <w:rFonts w:ascii="Arial" w:hAnsi="Arial"/>
                <w:sz w:val="20"/>
              </w:rPr>
            </w:pPr>
            <w:r>
              <w:rPr>
                <w:rFonts w:ascii="Arial" w:hAnsi="Arial"/>
                <w:b/>
                <w:sz w:val="20"/>
              </w:rPr>
              <w:t>Figure 3:</w:t>
            </w:r>
            <w:r>
              <w:rPr>
                <w:rFonts w:ascii="Arial" w:hAnsi="Arial"/>
                <w:sz w:val="20"/>
              </w:rPr>
              <w:t xml:space="preserve"> </w:t>
            </w:r>
            <w:proofErr w:type="spellStart"/>
            <w:r>
              <w:rPr>
                <w:rFonts w:ascii="Arial" w:hAnsi="Arial"/>
                <w:sz w:val="20"/>
              </w:rPr>
              <w:t>NanoDrop</w:t>
            </w:r>
            <w:proofErr w:type="spellEnd"/>
            <w:r>
              <w:rPr>
                <w:rFonts w:ascii="Arial" w:hAnsi="Arial"/>
                <w:sz w:val="20"/>
              </w:rPr>
              <w:t xml:space="preserve"> Pedestal Reconditioning Kit </w:t>
            </w:r>
          </w:p>
          <w:p w:rsidR="004258FB" w:rsidRDefault="004258FB" w:rsidP="004258FB">
            <w:pPr>
              <w:rPr>
                <w:noProof/>
              </w:rPr>
            </w:pPr>
            <w:r>
              <w:rPr>
                <w:noProof/>
              </w:rPr>
              <w:drawing>
                <wp:inline distT="0" distB="0" distL="0" distR="0" wp14:anchorId="79C03D1B" wp14:editId="5EF5208E">
                  <wp:extent cx="1914525" cy="12763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18818" cy="1279212"/>
                          </a:xfrm>
                          <a:prstGeom prst="rect">
                            <a:avLst/>
                          </a:prstGeom>
                        </pic:spPr>
                      </pic:pic>
                    </a:graphicData>
                  </a:graphic>
                </wp:inline>
              </w:drawing>
            </w:r>
            <w:r>
              <w:rPr>
                <w:noProof/>
              </w:rPr>
              <w:t xml:space="preserve"> </w:t>
            </w:r>
          </w:p>
          <w:p w:rsidR="007657FC" w:rsidRPr="00D54A9D" w:rsidRDefault="007657FC" w:rsidP="004258FB">
            <w:pPr>
              <w:rPr>
                <w:rFonts w:ascii="Arial" w:hAnsi="Arial"/>
                <w:sz w:val="20"/>
              </w:rPr>
            </w:pPr>
          </w:p>
          <w:p w:rsidR="004258FB" w:rsidRPr="00D54A9D" w:rsidRDefault="004258FB" w:rsidP="004258FB">
            <w:pPr>
              <w:pStyle w:val="ListParagraph"/>
              <w:numPr>
                <w:ilvl w:val="0"/>
                <w:numId w:val="38"/>
              </w:numPr>
              <w:rPr>
                <w:rFonts w:ascii="Arial" w:hAnsi="Arial"/>
                <w:sz w:val="20"/>
              </w:rPr>
            </w:pPr>
            <w:r w:rsidRPr="00D54A9D">
              <w:rPr>
                <w:rFonts w:ascii="Arial" w:hAnsi="Arial"/>
                <w:sz w:val="20"/>
              </w:rPr>
              <w:t xml:space="preserve">Open the PR-1 compound and use the applicator provided to remove a pin-head sized amount. </w:t>
            </w:r>
          </w:p>
          <w:p w:rsidR="004258FB" w:rsidRPr="00D54A9D" w:rsidRDefault="004258FB" w:rsidP="004258FB">
            <w:pPr>
              <w:pStyle w:val="ListParagraph"/>
              <w:numPr>
                <w:ilvl w:val="0"/>
                <w:numId w:val="38"/>
              </w:numPr>
              <w:rPr>
                <w:rFonts w:ascii="Arial" w:hAnsi="Arial"/>
                <w:sz w:val="20"/>
              </w:rPr>
            </w:pPr>
            <w:r w:rsidRPr="00D54A9D">
              <w:rPr>
                <w:rFonts w:ascii="Arial" w:hAnsi="Arial"/>
                <w:sz w:val="20"/>
              </w:rPr>
              <w:lastRenderedPageBreak/>
              <w:t xml:space="preserve">Apply a thin, even layer of reconditioning compound to the surface </w:t>
            </w:r>
            <w:r w:rsidR="007657FC">
              <w:rPr>
                <w:rFonts w:ascii="Arial" w:hAnsi="Arial"/>
                <w:sz w:val="20"/>
              </w:rPr>
              <w:t xml:space="preserve">of the upper and lower pedestal (see </w:t>
            </w:r>
            <w:r w:rsidR="007657FC">
              <w:rPr>
                <w:rFonts w:ascii="Arial" w:hAnsi="Arial"/>
                <w:b/>
                <w:sz w:val="20"/>
              </w:rPr>
              <w:t>Figure 3</w:t>
            </w:r>
            <w:r w:rsidR="007657FC">
              <w:rPr>
                <w:rFonts w:ascii="Arial" w:hAnsi="Arial"/>
                <w:sz w:val="20"/>
              </w:rPr>
              <w:t>).</w:t>
            </w:r>
          </w:p>
          <w:p w:rsidR="004258FB" w:rsidRPr="00D54A9D" w:rsidRDefault="004258FB" w:rsidP="004258FB">
            <w:pPr>
              <w:pStyle w:val="ListParagraph"/>
              <w:numPr>
                <w:ilvl w:val="0"/>
                <w:numId w:val="38"/>
              </w:numPr>
              <w:rPr>
                <w:rFonts w:ascii="Arial" w:hAnsi="Arial"/>
                <w:sz w:val="20"/>
              </w:rPr>
            </w:pPr>
            <w:r w:rsidRPr="00D54A9D">
              <w:rPr>
                <w:rFonts w:ascii="Arial" w:hAnsi="Arial"/>
                <w:sz w:val="20"/>
              </w:rPr>
              <w:t>Wait 30 seconds for PR-1 to dry.</w:t>
            </w:r>
          </w:p>
          <w:p w:rsidR="004258FB" w:rsidRPr="00D54A9D" w:rsidRDefault="004258FB" w:rsidP="004258FB">
            <w:pPr>
              <w:pStyle w:val="ListParagraph"/>
              <w:numPr>
                <w:ilvl w:val="0"/>
                <w:numId w:val="38"/>
              </w:numPr>
              <w:rPr>
                <w:rFonts w:ascii="Arial" w:hAnsi="Arial"/>
                <w:sz w:val="20"/>
              </w:rPr>
            </w:pPr>
            <w:r w:rsidRPr="00D54A9D">
              <w:rPr>
                <w:rFonts w:ascii="Arial" w:hAnsi="Arial"/>
                <w:sz w:val="20"/>
              </w:rPr>
              <w:t xml:space="preserve">Fold a clean laboratory wipe into quarters and use it to vigorously buff the surface of each pedestal. Black residue on the wipe is normal. Support the instrument arm with one hand while you buff the upper pedestal. </w:t>
            </w:r>
          </w:p>
          <w:p w:rsidR="004258FB" w:rsidRPr="00D54A9D" w:rsidRDefault="004258FB" w:rsidP="004258FB">
            <w:pPr>
              <w:pStyle w:val="ListParagraph"/>
              <w:numPr>
                <w:ilvl w:val="0"/>
                <w:numId w:val="38"/>
              </w:numPr>
              <w:rPr>
                <w:rFonts w:ascii="Arial" w:hAnsi="Arial"/>
                <w:sz w:val="20"/>
              </w:rPr>
            </w:pPr>
            <w:r w:rsidRPr="00D54A9D">
              <w:rPr>
                <w:rFonts w:ascii="Arial" w:hAnsi="Arial"/>
                <w:sz w:val="20"/>
              </w:rPr>
              <w:t>Repeat Step 4 with a new folded wipe until all residue is removed and the pedestals buff clean.</w:t>
            </w:r>
          </w:p>
          <w:p w:rsidR="004258FB" w:rsidRPr="00D54A9D" w:rsidRDefault="004258FB" w:rsidP="004258FB">
            <w:pPr>
              <w:pStyle w:val="ListParagraph"/>
              <w:numPr>
                <w:ilvl w:val="0"/>
                <w:numId w:val="38"/>
              </w:numPr>
              <w:rPr>
                <w:rFonts w:ascii="Arial" w:hAnsi="Arial"/>
                <w:sz w:val="20"/>
              </w:rPr>
            </w:pPr>
            <w:r w:rsidRPr="00D54A9D">
              <w:rPr>
                <w:rFonts w:ascii="Arial" w:hAnsi="Arial"/>
                <w:sz w:val="20"/>
              </w:rPr>
              <w:t>Use canned air to remove any paper residue from the pedestals.</w:t>
            </w:r>
          </w:p>
          <w:p w:rsidR="004258FB" w:rsidRDefault="004258FB" w:rsidP="004258FB">
            <w:pPr>
              <w:pStyle w:val="ListParagraph"/>
              <w:numPr>
                <w:ilvl w:val="0"/>
                <w:numId w:val="38"/>
              </w:numPr>
              <w:rPr>
                <w:rFonts w:ascii="Arial" w:hAnsi="Arial"/>
                <w:sz w:val="20"/>
              </w:rPr>
            </w:pPr>
            <w:r w:rsidRPr="00D54A9D">
              <w:rPr>
                <w:rFonts w:ascii="Arial" w:hAnsi="Arial"/>
                <w:sz w:val="20"/>
              </w:rPr>
              <w:t xml:space="preserve">Pipette 1 </w:t>
            </w:r>
            <w:r w:rsidRPr="00D54A9D">
              <w:rPr>
                <w:rFonts w:ascii="Arial" w:hAnsi="Arial" w:cs="Arial"/>
                <w:sz w:val="20"/>
                <w:szCs w:val="20"/>
              </w:rPr>
              <w:t>µ</w:t>
            </w:r>
            <w:r w:rsidRPr="00D54A9D">
              <w:rPr>
                <w:rFonts w:ascii="Arial" w:hAnsi="Arial"/>
                <w:sz w:val="20"/>
              </w:rPr>
              <w:t>l DI H</w:t>
            </w:r>
            <w:r w:rsidRPr="00D54A9D">
              <w:rPr>
                <w:rFonts w:ascii="Arial" w:hAnsi="Arial"/>
                <w:sz w:val="20"/>
                <w:vertAlign w:val="subscript"/>
              </w:rPr>
              <w:t>2</w:t>
            </w:r>
            <w:r w:rsidRPr="00D54A9D">
              <w:rPr>
                <w:rFonts w:ascii="Arial" w:hAnsi="Arial"/>
                <w:sz w:val="20"/>
              </w:rPr>
              <w:t>O onto the lower pedestal to ensure it beads up to form a rounded droplet.</w:t>
            </w:r>
          </w:p>
          <w:p w:rsidR="007657FC" w:rsidRDefault="007657FC" w:rsidP="007657FC">
            <w:pPr>
              <w:rPr>
                <w:rFonts w:ascii="Arial" w:hAnsi="Arial"/>
                <w:sz w:val="20"/>
              </w:rPr>
            </w:pPr>
          </w:p>
          <w:p w:rsidR="007657FC" w:rsidRPr="007657FC" w:rsidRDefault="007657FC" w:rsidP="007657FC">
            <w:pPr>
              <w:rPr>
                <w:rFonts w:ascii="Arial" w:hAnsi="Arial"/>
                <w:sz w:val="20"/>
              </w:rPr>
            </w:pPr>
          </w:p>
          <w:p w:rsidR="004258FB" w:rsidRPr="004258FB" w:rsidRDefault="004258FB" w:rsidP="004258FB">
            <w:pPr>
              <w:rPr>
                <w:rFonts w:ascii="Arial" w:hAnsi="Arial"/>
                <w:sz w:val="20"/>
              </w:rPr>
            </w:pPr>
            <w:r w:rsidRPr="004258FB">
              <w:rPr>
                <w:rFonts w:ascii="Arial" w:hAnsi="Arial"/>
                <w:b/>
                <w:sz w:val="20"/>
              </w:rPr>
              <w:t>Decontamination</w:t>
            </w:r>
          </w:p>
          <w:p w:rsidR="004258FB" w:rsidRDefault="004258FB" w:rsidP="004258FB">
            <w:pPr>
              <w:rPr>
                <w:rFonts w:ascii="Arial" w:hAnsi="Arial"/>
                <w:sz w:val="20"/>
              </w:rPr>
            </w:pPr>
            <w:r>
              <w:rPr>
                <w:rFonts w:ascii="Arial" w:hAnsi="Arial"/>
                <w:sz w:val="20"/>
              </w:rPr>
              <w:t>Decontaminate the instrument after measuring samples that contain hazardous materials and before shipping the instrument for maintenance or repair.</w:t>
            </w:r>
          </w:p>
          <w:p w:rsidR="004258FB" w:rsidRDefault="004258FB" w:rsidP="004258FB">
            <w:pPr>
              <w:pStyle w:val="ListParagraph"/>
              <w:numPr>
                <w:ilvl w:val="0"/>
                <w:numId w:val="39"/>
              </w:numPr>
              <w:rPr>
                <w:rFonts w:ascii="Arial" w:hAnsi="Arial"/>
                <w:sz w:val="20"/>
              </w:rPr>
            </w:pPr>
            <w:r>
              <w:rPr>
                <w:rFonts w:ascii="Arial" w:hAnsi="Arial"/>
                <w:sz w:val="20"/>
              </w:rPr>
              <w:t>Lift the arm and clean the upper and lower pedestals with a new laboratory wipe.</w:t>
            </w:r>
          </w:p>
          <w:p w:rsidR="004258FB" w:rsidRPr="00CD6F9C" w:rsidRDefault="004258FB" w:rsidP="004258FB">
            <w:pPr>
              <w:pStyle w:val="ListParagraph"/>
              <w:numPr>
                <w:ilvl w:val="0"/>
                <w:numId w:val="39"/>
              </w:numPr>
              <w:rPr>
                <w:rFonts w:ascii="Arial" w:hAnsi="Arial"/>
                <w:sz w:val="20"/>
              </w:rPr>
            </w:pPr>
            <w:r>
              <w:rPr>
                <w:rFonts w:ascii="Arial" w:hAnsi="Arial"/>
                <w:sz w:val="20"/>
              </w:rPr>
              <w:t xml:space="preserve">Pipette 2 – 3 </w:t>
            </w:r>
            <w:r w:rsidRPr="00F07FC3">
              <w:rPr>
                <w:rFonts w:ascii="Arial" w:hAnsi="Arial" w:cs="Arial"/>
                <w:sz w:val="20"/>
                <w:szCs w:val="20"/>
              </w:rPr>
              <w:t>µ</w:t>
            </w:r>
            <w:r>
              <w:rPr>
                <w:rFonts w:ascii="Arial" w:hAnsi="Arial" w:cs="Arial"/>
                <w:sz w:val="20"/>
                <w:szCs w:val="20"/>
              </w:rPr>
              <w:t>l</w:t>
            </w:r>
            <w:r w:rsidR="007657FC">
              <w:rPr>
                <w:rFonts w:ascii="Arial" w:hAnsi="Arial" w:cs="Arial"/>
                <w:sz w:val="20"/>
                <w:szCs w:val="20"/>
              </w:rPr>
              <w:t xml:space="preserve"> 1:10</w:t>
            </w:r>
            <w:r>
              <w:rPr>
                <w:rFonts w:ascii="Arial" w:hAnsi="Arial" w:cs="Arial"/>
                <w:sz w:val="20"/>
                <w:szCs w:val="20"/>
              </w:rPr>
              <w:t xml:space="preserve"> diluted bleach solution onto the lower pedestal.</w:t>
            </w:r>
          </w:p>
          <w:p w:rsidR="004258FB" w:rsidRPr="00CD6F9C" w:rsidRDefault="004258FB" w:rsidP="004258FB">
            <w:pPr>
              <w:pStyle w:val="ListParagraph"/>
              <w:numPr>
                <w:ilvl w:val="0"/>
                <w:numId w:val="39"/>
              </w:numPr>
              <w:rPr>
                <w:rFonts w:ascii="Arial" w:hAnsi="Arial"/>
                <w:sz w:val="20"/>
              </w:rPr>
            </w:pPr>
            <w:r>
              <w:rPr>
                <w:rFonts w:ascii="Arial" w:hAnsi="Arial" w:cs="Arial"/>
                <w:sz w:val="20"/>
                <w:szCs w:val="20"/>
              </w:rPr>
              <w:t xml:space="preserve">Lower the arm and wait 2 – 3 minutes. </w:t>
            </w:r>
          </w:p>
          <w:p w:rsidR="004258FB" w:rsidRPr="00CD6F9C" w:rsidRDefault="004258FB" w:rsidP="004258FB">
            <w:pPr>
              <w:pStyle w:val="ListParagraph"/>
              <w:numPr>
                <w:ilvl w:val="0"/>
                <w:numId w:val="39"/>
              </w:numPr>
              <w:rPr>
                <w:rFonts w:ascii="Arial" w:hAnsi="Arial"/>
                <w:sz w:val="20"/>
              </w:rPr>
            </w:pPr>
            <w:r>
              <w:rPr>
                <w:rFonts w:ascii="Arial" w:hAnsi="Arial" w:cs="Arial"/>
                <w:sz w:val="20"/>
                <w:szCs w:val="20"/>
              </w:rPr>
              <w:t xml:space="preserve">Lift the arm and clean both pedestals with a new wipe. </w:t>
            </w:r>
          </w:p>
          <w:p w:rsidR="004258FB" w:rsidRPr="00CD6F9C" w:rsidRDefault="004258FB" w:rsidP="004258FB">
            <w:pPr>
              <w:pStyle w:val="ListParagraph"/>
              <w:numPr>
                <w:ilvl w:val="0"/>
                <w:numId w:val="39"/>
              </w:numPr>
              <w:rPr>
                <w:rFonts w:ascii="Arial" w:hAnsi="Arial"/>
                <w:sz w:val="20"/>
              </w:rPr>
            </w:pPr>
            <w:r>
              <w:rPr>
                <w:rFonts w:ascii="Arial" w:hAnsi="Arial" w:cs="Arial"/>
                <w:sz w:val="20"/>
                <w:szCs w:val="20"/>
              </w:rPr>
              <w:t xml:space="preserve">Pipette 3 – 5 </w:t>
            </w:r>
            <w:r w:rsidRPr="00F07FC3">
              <w:rPr>
                <w:rFonts w:ascii="Arial" w:hAnsi="Arial" w:cs="Arial"/>
                <w:sz w:val="20"/>
                <w:szCs w:val="20"/>
              </w:rPr>
              <w:t>µ</w:t>
            </w:r>
            <w:r>
              <w:rPr>
                <w:rFonts w:ascii="Arial" w:hAnsi="Arial" w:cs="Arial"/>
                <w:sz w:val="20"/>
                <w:szCs w:val="20"/>
              </w:rPr>
              <w:t>l DI H</w:t>
            </w:r>
            <w:r w:rsidRPr="00CD6F9C">
              <w:rPr>
                <w:rFonts w:ascii="Arial" w:hAnsi="Arial" w:cs="Arial"/>
                <w:sz w:val="20"/>
                <w:szCs w:val="20"/>
                <w:vertAlign w:val="subscript"/>
              </w:rPr>
              <w:t>2</w:t>
            </w:r>
            <w:r>
              <w:rPr>
                <w:rFonts w:ascii="Arial" w:hAnsi="Arial" w:cs="Arial"/>
                <w:sz w:val="20"/>
                <w:szCs w:val="20"/>
              </w:rPr>
              <w:t>O onto the lower pedestal.</w:t>
            </w:r>
          </w:p>
          <w:p w:rsidR="004258FB" w:rsidRDefault="004258FB" w:rsidP="004258FB">
            <w:pPr>
              <w:pStyle w:val="ListParagraph"/>
              <w:numPr>
                <w:ilvl w:val="0"/>
                <w:numId w:val="39"/>
              </w:numPr>
              <w:rPr>
                <w:rFonts w:ascii="Arial" w:hAnsi="Arial"/>
                <w:sz w:val="20"/>
              </w:rPr>
            </w:pPr>
            <w:r>
              <w:rPr>
                <w:rFonts w:ascii="Arial" w:hAnsi="Arial"/>
                <w:sz w:val="20"/>
              </w:rPr>
              <w:t>Lower the arm and wait 2 – 3 minutes.</w:t>
            </w:r>
          </w:p>
          <w:p w:rsidR="004258FB" w:rsidRDefault="004258FB" w:rsidP="004258FB">
            <w:pPr>
              <w:pStyle w:val="ListParagraph"/>
              <w:numPr>
                <w:ilvl w:val="0"/>
                <w:numId w:val="39"/>
              </w:numPr>
              <w:rPr>
                <w:rFonts w:ascii="Arial" w:hAnsi="Arial"/>
                <w:sz w:val="20"/>
              </w:rPr>
            </w:pPr>
            <w:r>
              <w:rPr>
                <w:rFonts w:ascii="Arial" w:hAnsi="Arial"/>
                <w:sz w:val="20"/>
              </w:rPr>
              <w:t>Lift the arm and clean both pedestals with a new wipe.</w:t>
            </w:r>
          </w:p>
          <w:p w:rsidR="004258FB" w:rsidRDefault="004258FB" w:rsidP="004258FB">
            <w:pPr>
              <w:pStyle w:val="ListParagraph"/>
              <w:numPr>
                <w:ilvl w:val="0"/>
                <w:numId w:val="39"/>
              </w:numPr>
              <w:rPr>
                <w:rFonts w:ascii="Arial" w:hAnsi="Arial"/>
                <w:sz w:val="20"/>
              </w:rPr>
            </w:pPr>
            <w:r>
              <w:rPr>
                <w:rFonts w:ascii="Arial" w:hAnsi="Arial"/>
                <w:sz w:val="20"/>
              </w:rPr>
              <w:t>Dampen a laboratory wipe with the diluted bleach solution and use it to gently wipe the outside surfaces of the instrument.</w:t>
            </w:r>
          </w:p>
          <w:p w:rsidR="004258FB" w:rsidRDefault="004258FB" w:rsidP="00CD6F9C">
            <w:pPr>
              <w:pStyle w:val="ListParagraph"/>
              <w:numPr>
                <w:ilvl w:val="0"/>
                <w:numId w:val="39"/>
              </w:numPr>
              <w:rPr>
                <w:rFonts w:ascii="Arial" w:hAnsi="Arial"/>
                <w:sz w:val="20"/>
              </w:rPr>
            </w:pPr>
            <w:r w:rsidRPr="00104E2C">
              <w:rPr>
                <w:rFonts w:ascii="Arial" w:hAnsi="Arial"/>
                <w:sz w:val="20"/>
              </w:rPr>
              <w:t>Dampen a laboratory wipe with DI H</w:t>
            </w:r>
            <w:r w:rsidRPr="00104E2C">
              <w:rPr>
                <w:rFonts w:ascii="Arial" w:hAnsi="Arial"/>
                <w:sz w:val="20"/>
                <w:vertAlign w:val="subscript"/>
              </w:rPr>
              <w:t>2</w:t>
            </w:r>
            <w:r w:rsidRPr="00104E2C">
              <w:rPr>
                <w:rFonts w:ascii="Arial" w:hAnsi="Arial"/>
                <w:sz w:val="20"/>
              </w:rPr>
              <w:t>O to remove the bleach solution.</w:t>
            </w:r>
          </w:p>
          <w:p w:rsidR="007657FC" w:rsidRPr="004258FB" w:rsidRDefault="007657FC" w:rsidP="007657FC">
            <w:pPr>
              <w:pStyle w:val="ListParagraph"/>
              <w:rPr>
                <w:rFonts w:ascii="Arial" w:hAnsi="Arial"/>
                <w:sz w:val="20"/>
              </w:rPr>
            </w:pPr>
          </w:p>
          <w:p w:rsidR="00CD6F9C" w:rsidRPr="00104E2C" w:rsidRDefault="00CD6F9C" w:rsidP="00CD6F9C">
            <w:pPr>
              <w:rPr>
                <w:rFonts w:ascii="Arial" w:hAnsi="Arial"/>
                <w:b/>
                <w:sz w:val="20"/>
              </w:rPr>
            </w:pPr>
            <w:r w:rsidRPr="00104E2C">
              <w:rPr>
                <w:rFonts w:ascii="Arial" w:hAnsi="Arial"/>
                <w:b/>
                <w:sz w:val="20"/>
              </w:rPr>
              <w:t>Intensity Check</w:t>
            </w:r>
          </w:p>
          <w:p w:rsidR="00CD6F9C" w:rsidRDefault="00CD6F9C" w:rsidP="00CD6F9C">
            <w:pPr>
              <w:rPr>
                <w:rFonts w:ascii="Arial" w:hAnsi="Arial"/>
                <w:sz w:val="20"/>
              </w:rPr>
            </w:pPr>
            <w:r>
              <w:rPr>
                <w:rFonts w:ascii="Arial" w:hAnsi="Arial"/>
                <w:sz w:val="20"/>
              </w:rPr>
              <w:t>Run Intensity Check to verify operation of the internal components.</w:t>
            </w:r>
          </w:p>
          <w:p w:rsidR="00CD6F9C" w:rsidRDefault="00CD6F9C" w:rsidP="00CD6F9C">
            <w:pPr>
              <w:pStyle w:val="ListParagraph"/>
              <w:numPr>
                <w:ilvl w:val="0"/>
                <w:numId w:val="40"/>
              </w:numPr>
              <w:rPr>
                <w:rFonts w:ascii="Arial" w:hAnsi="Arial"/>
                <w:sz w:val="20"/>
              </w:rPr>
            </w:pPr>
            <w:r>
              <w:rPr>
                <w:rFonts w:ascii="Arial" w:hAnsi="Arial"/>
                <w:sz w:val="20"/>
              </w:rPr>
              <w:t xml:space="preserve">Lift the arm and clean the upper and lower pedestal with a new laboratory wipe. </w:t>
            </w:r>
          </w:p>
          <w:p w:rsidR="00CD6F9C" w:rsidRDefault="00CD6F9C" w:rsidP="00CD6F9C">
            <w:pPr>
              <w:pStyle w:val="ListParagraph"/>
              <w:numPr>
                <w:ilvl w:val="0"/>
                <w:numId w:val="40"/>
              </w:numPr>
              <w:rPr>
                <w:rFonts w:ascii="Arial" w:hAnsi="Arial"/>
                <w:sz w:val="20"/>
              </w:rPr>
            </w:pPr>
            <w:r>
              <w:rPr>
                <w:rFonts w:ascii="Arial" w:hAnsi="Arial"/>
                <w:sz w:val="20"/>
              </w:rPr>
              <w:t>Remove cuvettes from cuvette holder, if necessary.</w:t>
            </w:r>
          </w:p>
          <w:p w:rsidR="00CD6F9C" w:rsidRDefault="00CD6F9C" w:rsidP="00CD6F9C">
            <w:pPr>
              <w:pStyle w:val="ListParagraph"/>
              <w:numPr>
                <w:ilvl w:val="0"/>
                <w:numId w:val="40"/>
              </w:numPr>
              <w:rPr>
                <w:rFonts w:ascii="Arial" w:hAnsi="Arial"/>
                <w:sz w:val="20"/>
              </w:rPr>
            </w:pPr>
            <w:r>
              <w:rPr>
                <w:rFonts w:ascii="Arial" w:hAnsi="Arial"/>
                <w:sz w:val="20"/>
              </w:rPr>
              <w:t>Lower the arm.</w:t>
            </w:r>
          </w:p>
          <w:p w:rsidR="00CD6F9C" w:rsidRDefault="00CD6F9C" w:rsidP="00CD6F9C">
            <w:pPr>
              <w:pStyle w:val="ListParagraph"/>
              <w:numPr>
                <w:ilvl w:val="0"/>
                <w:numId w:val="40"/>
              </w:numPr>
              <w:rPr>
                <w:rFonts w:ascii="Arial" w:hAnsi="Arial"/>
                <w:sz w:val="20"/>
              </w:rPr>
            </w:pPr>
            <w:r>
              <w:rPr>
                <w:rFonts w:ascii="Arial" w:hAnsi="Arial"/>
                <w:sz w:val="20"/>
              </w:rPr>
              <w:t>Tap Diagnostics from the home screen and then tap Intensity Check.</w:t>
            </w:r>
          </w:p>
          <w:p w:rsidR="00CD6F9C" w:rsidRDefault="00CD6F9C" w:rsidP="00CD6F9C">
            <w:pPr>
              <w:pStyle w:val="ListParagraph"/>
              <w:numPr>
                <w:ilvl w:val="0"/>
                <w:numId w:val="40"/>
              </w:numPr>
              <w:rPr>
                <w:rFonts w:ascii="Arial" w:hAnsi="Arial"/>
                <w:sz w:val="20"/>
              </w:rPr>
            </w:pPr>
            <w:r>
              <w:rPr>
                <w:rFonts w:ascii="Arial" w:hAnsi="Arial"/>
                <w:sz w:val="20"/>
              </w:rPr>
              <w:t>Tap Measure and wait for the measurements to complete. To rerun, tap measure again.</w:t>
            </w:r>
          </w:p>
          <w:p w:rsidR="00CD6F9C" w:rsidRDefault="00CD6F9C" w:rsidP="00CD6F9C">
            <w:pPr>
              <w:pStyle w:val="ListParagraph"/>
              <w:numPr>
                <w:ilvl w:val="0"/>
                <w:numId w:val="40"/>
              </w:numPr>
              <w:rPr>
                <w:rFonts w:ascii="Arial" w:hAnsi="Arial"/>
                <w:sz w:val="20"/>
              </w:rPr>
            </w:pPr>
            <w:r>
              <w:rPr>
                <w:rFonts w:ascii="Arial" w:hAnsi="Arial"/>
                <w:sz w:val="20"/>
              </w:rPr>
              <w:t>When finished tap End Experiment.</w:t>
            </w:r>
          </w:p>
          <w:p w:rsidR="00CD6F9C" w:rsidRDefault="00CD6F9C" w:rsidP="00CD6F9C">
            <w:pPr>
              <w:pStyle w:val="ListParagraph"/>
              <w:numPr>
                <w:ilvl w:val="0"/>
                <w:numId w:val="40"/>
              </w:numPr>
              <w:rPr>
                <w:rFonts w:ascii="Arial" w:hAnsi="Arial"/>
                <w:sz w:val="20"/>
              </w:rPr>
            </w:pPr>
            <w:r>
              <w:rPr>
                <w:rFonts w:ascii="Arial" w:hAnsi="Arial"/>
                <w:sz w:val="20"/>
              </w:rPr>
              <w:t>If UV, Visible, or Bias has a yellow triangle instead of a green check mark, clean the pedestals with DI H</w:t>
            </w:r>
            <w:r w:rsidRPr="00CD6F9C">
              <w:rPr>
                <w:rFonts w:ascii="Arial" w:hAnsi="Arial"/>
                <w:sz w:val="20"/>
                <w:vertAlign w:val="subscript"/>
              </w:rPr>
              <w:t>2</w:t>
            </w:r>
            <w:r>
              <w:rPr>
                <w:rFonts w:ascii="Arial" w:hAnsi="Arial"/>
                <w:sz w:val="20"/>
              </w:rPr>
              <w:t>O and then repeat the Intensity Check. Also ensure the room temperature is within specifications for the instrument.</w:t>
            </w:r>
          </w:p>
          <w:p w:rsidR="00CD6F9C" w:rsidRDefault="00CD6F9C" w:rsidP="00CD6F9C">
            <w:pPr>
              <w:pStyle w:val="ListParagraph"/>
              <w:numPr>
                <w:ilvl w:val="0"/>
                <w:numId w:val="40"/>
              </w:numPr>
              <w:rPr>
                <w:rFonts w:ascii="Arial" w:hAnsi="Arial"/>
                <w:sz w:val="20"/>
              </w:rPr>
            </w:pPr>
            <w:r>
              <w:rPr>
                <w:rFonts w:ascii="Arial" w:hAnsi="Arial"/>
                <w:sz w:val="20"/>
              </w:rPr>
              <w:t xml:space="preserve">If the Intensity Check fails again, contact technical support. </w:t>
            </w:r>
          </w:p>
          <w:p w:rsidR="007657FC" w:rsidRPr="00104E2C" w:rsidRDefault="007657FC" w:rsidP="007657FC">
            <w:pPr>
              <w:pStyle w:val="ListParagraph"/>
              <w:rPr>
                <w:rFonts w:ascii="Arial" w:hAnsi="Arial"/>
                <w:sz w:val="20"/>
              </w:rPr>
            </w:pPr>
          </w:p>
          <w:p w:rsidR="00CD6F9C" w:rsidRPr="00104E2C" w:rsidRDefault="00CD6F9C" w:rsidP="00CD6F9C">
            <w:pPr>
              <w:rPr>
                <w:rFonts w:ascii="Arial" w:hAnsi="Arial"/>
                <w:b/>
                <w:sz w:val="20"/>
              </w:rPr>
            </w:pPr>
            <w:r w:rsidRPr="00104E2C">
              <w:rPr>
                <w:rFonts w:ascii="Arial" w:hAnsi="Arial"/>
                <w:b/>
                <w:sz w:val="20"/>
              </w:rPr>
              <w:t>Performance Verification</w:t>
            </w:r>
          </w:p>
          <w:p w:rsidR="00CD6F9C" w:rsidRDefault="00CD6F9C" w:rsidP="00CD6F9C">
            <w:pPr>
              <w:rPr>
                <w:rFonts w:ascii="Arial" w:hAnsi="Arial"/>
                <w:sz w:val="20"/>
              </w:rPr>
            </w:pPr>
            <w:r>
              <w:rPr>
                <w:rFonts w:ascii="Arial" w:hAnsi="Arial"/>
                <w:sz w:val="20"/>
              </w:rPr>
              <w:t xml:space="preserve">Run Performance Verification to confirm </w:t>
            </w:r>
            <w:proofErr w:type="spellStart"/>
            <w:r>
              <w:rPr>
                <w:rFonts w:ascii="Arial" w:hAnsi="Arial"/>
                <w:sz w:val="20"/>
              </w:rPr>
              <w:t>pathlength</w:t>
            </w:r>
            <w:proofErr w:type="spellEnd"/>
            <w:r>
              <w:rPr>
                <w:rFonts w:ascii="Arial" w:hAnsi="Arial"/>
                <w:sz w:val="20"/>
              </w:rPr>
              <w:t xml:space="preserve"> accuracy is within specifications.</w:t>
            </w:r>
          </w:p>
          <w:p w:rsidR="00CD6F9C" w:rsidRPr="00045E86" w:rsidRDefault="00045E86" w:rsidP="00CD6F9C">
            <w:pPr>
              <w:pStyle w:val="ListParagraph"/>
              <w:numPr>
                <w:ilvl w:val="0"/>
                <w:numId w:val="41"/>
              </w:numPr>
              <w:rPr>
                <w:rFonts w:ascii="Arial" w:hAnsi="Arial"/>
                <w:sz w:val="20"/>
              </w:rPr>
            </w:pPr>
            <w:r>
              <w:rPr>
                <w:rFonts w:ascii="Arial" w:hAnsi="Arial"/>
                <w:sz w:val="20"/>
              </w:rPr>
              <w:t xml:space="preserve">Ensure pedestal conditioning is okay by adding 1 </w:t>
            </w:r>
            <w:r w:rsidRPr="00F07FC3">
              <w:rPr>
                <w:rFonts w:ascii="Arial" w:hAnsi="Arial" w:cs="Arial"/>
                <w:sz w:val="20"/>
                <w:szCs w:val="20"/>
              </w:rPr>
              <w:t>µ</w:t>
            </w:r>
            <w:r>
              <w:rPr>
                <w:rFonts w:ascii="Arial" w:hAnsi="Arial" w:cs="Arial"/>
                <w:sz w:val="20"/>
                <w:szCs w:val="20"/>
              </w:rPr>
              <w:t>l DI H</w:t>
            </w:r>
            <w:r w:rsidRPr="00045E86">
              <w:rPr>
                <w:rFonts w:ascii="Arial" w:hAnsi="Arial" w:cs="Arial"/>
                <w:sz w:val="20"/>
                <w:szCs w:val="20"/>
                <w:vertAlign w:val="subscript"/>
              </w:rPr>
              <w:t>2</w:t>
            </w:r>
            <w:r>
              <w:rPr>
                <w:rFonts w:ascii="Arial" w:hAnsi="Arial" w:cs="Arial"/>
                <w:sz w:val="20"/>
                <w:szCs w:val="20"/>
              </w:rPr>
              <w:t>O onto the lower pedestal and ensuring it beads up. If it does not, recondition both pedestals.</w:t>
            </w:r>
          </w:p>
          <w:p w:rsidR="00045E86" w:rsidRPr="00045E86" w:rsidRDefault="00045E86" w:rsidP="00CD6F9C">
            <w:pPr>
              <w:pStyle w:val="ListParagraph"/>
              <w:numPr>
                <w:ilvl w:val="0"/>
                <w:numId w:val="41"/>
              </w:numPr>
              <w:rPr>
                <w:rFonts w:ascii="Arial" w:hAnsi="Arial"/>
                <w:sz w:val="20"/>
              </w:rPr>
            </w:pPr>
            <w:r>
              <w:rPr>
                <w:rFonts w:ascii="Arial" w:hAnsi="Arial" w:cs="Arial"/>
                <w:sz w:val="20"/>
                <w:szCs w:val="20"/>
              </w:rPr>
              <w:t>Tap Diagnostics from the home screen and then tap Performance Verification.</w:t>
            </w:r>
          </w:p>
          <w:p w:rsidR="00045E86" w:rsidRPr="00045E86" w:rsidRDefault="00045E86" w:rsidP="00CD6F9C">
            <w:pPr>
              <w:pStyle w:val="ListParagraph"/>
              <w:numPr>
                <w:ilvl w:val="0"/>
                <w:numId w:val="41"/>
              </w:numPr>
              <w:rPr>
                <w:rFonts w:ascii="Arial" w:hAnsi="Arial"/>
                <w:sz w:val="20"/>
              </w:rPr>
            </w:pPr>
            <w:r>
              <w:rPr>
                <w:rFonts w:ascii="Arial" w:hAnsi="Arial" w:cs="Arial"/>
                <w:sz w:val="20"/>
                <w:szCs w:val="20"/>
              </w:rPr>
              <w:t>Enter lot-specific target absorbance value from the label on the PV-1 ampoule in the appropriate boxes on the pop up message. Then tap done.</w:t>
            </w:r>
          </w:p>
          <w:p w:rsidR="00045E86" w:rsidRPr="00045E86" w:rsidRDefault="00045E86" w:rsidP="00CD6F9C">
            <w:pPr>
              <w:pStyle w:val="ListParagraph"/>
              <w:numPr>
                <w:ilvl w:val="0"/>
                <w:numId w:val="41"/>
              </w:numPr>
              <w:rPr>
                <w:rFonts w:ascii="Arial" w:hAnsi="Arial"/>
                <w:sz w:val="20"/>
              </w:rPr>
            </w:pPr>
            <w:r>
              <w:rPr>
                <w:rFonts w:ascii="Arial" w:hAnsi="Arial" w:cs="Arial"/>
                <w:sz w:val="20"/>
                <w:szCs w:val="20"/>
              </w:rPr>
              <w:t xml:space="preserve">Lift the instrument arm and clean the upper and lower pedestal with a new laboratory wipe. </w:t>
            </w:r>
          </w:p>
          <w:p w:rsidR="00045E86" w:rsidRPr="00045E86" w:rsidRDefault="00045E86" w:rsidP="00CD6F9C">
            <w:pPr>
              <w:pStyle w:val="ListParagraph"/>
              <w:numPr>
                <w:ilvl w:val="0"/>
                <w:numId w:val="41"/>
              </w:numPr>
              <w:rPr>
                <w:rFonts w:ascii="Arial" w:hAnsi="Arial"/>
                <w:sz w:val="20"/>
              </w:rPr>
            </w:pPr>
            <w:r>
              <w:rPr>
                <w:rFonts w:ascii="Arial" w:hAnsi="Arial" w:cs="Arial"/>
                <w:sz w:val="20"/>
                <w:szCs w:val="20"/>
              </w:rPr>
              <w:t xml:space="preserve">Pipette 1 </w:t>
            </w:r>
            <w:r w:rsidRPr="00F07FC3">
              <w:rPr>
                <w:rFonts w:ascii="Arial" w:hAnsi="Arial" w:cs="Arial"/>
                <w:sz w:val="20"/>
                <w:szCs w:val="20"/>
              </w:rPr>
              <w:t>µ</w:t>
            </w:r>
            <w:r>
              <w:rPr>
                <w:rFonts w:ascii="Arial" w:hAnsi="Arial" w:cs="Arial"/>
                <w:sz w:val="20"/>
                <w:szCs w:val="20"/>
              </w:rPr>
              <w:t>l DI H</w:t>
            </w:r>
            <w:r w:rsidRPr="00045E86">
              <w:rPr>
                <w:rFonts w:ascii="Arial" w:hAnsi="Arial" w:cs="Arial"/>
                <w:sz w:val="20"/>
                <w:szCs w:val="20"/>
                <w:vertAlign w:val="subscript"/>
              </w:rPr>
              <w:t>2</w:t>
            </w:r>
            <w:r>
              <w:rPr>
                <w:rFonts w:ascii="Arial" w:hAnsi="Arial" w:cs="Arial"/>
                <w:sz w:val="20"/>
                <w:szCs w:val="20"/>
              </w:rPr>
              <w:t>O onto the lower pedestal, lower the arm and tap Blank.</w:t>
            </w:r>
          </w:p>
          <w:p w:rsidR="00045E86" w:rsidRPr="00045E86" w:rsidRDefault="00045E86" w:rsidP="00CD6F9C">
            <w:pPr>
              <w:pStyle w:val="ListParagraph"/>
              <w:numPr>
                <w:ilvl w:val="0"/>
                <w:numId w:val="41"/>
              </w:numPr>
              <w:rPr>
                <w:rFonts w:ascii="Arial" w:hAnsi="Arial"/>
                <w:sz w:val="20"/>
              </w:rPr>
            </w:pPr>
            <w:r>
              <w:rPr>
                <w:rFonts w:ascii="Arial" w:hAnsi="Arial" w:cs="Arial"/>
                <w:sz w:val="20"/>
                <w:szCs w:val="20"/>
              </w:rPr>
              <w:t xml:space="preserve">Lift the arm and clean both pedestals with a new wipe. </w:t>
            </w:r>
          </w:p>
          <w:p w:rsidR="00045E86" w:rsidRPr="00045E86" w:rsidRDefault="00045E86" w:rsidP="00CD6F9C">
            <w:pPr>
              <w:pStyle w:val="ListParagraph"/>
              <w:numPr>
                <w:ilvl w:val="0"/>
                <w:numId w:val="41"/>
              </w:numPr>
              <w:rPr>
                <w:rFonts w:ascii="Arial" w:hAnsi="Arial"/>
                <w:sz w:val="20"/>
              </w:rPr>
            </w:pPr>
            <w:r>
              <w:rPr>
                <w:rFonts w:ascii="Arial" w:hAnsi="Arial" w:cs="Arial"/>
                <w:sz w:val="20"/>
                <w:szCs w:val="20"/>
              </w:rPr>
              <w:t>Vigorously shake the PV-1 ampoule and then allow the liquid to collect in the bottom before opening it.</w:t>
            </w:r>
          </w:p>
          <w:p w:rsidR="00045E86" w:rsidRPr="00045E86" w:rsidRDefault="00045E86" w:rsidP="00CD6F9C">
            <w:pPr>
              <w:pStyle w:val="ListParagraph"/>
              <w:numPr>
                <w:ilvl w:val="0"/>
                <w:numId w:val="41"/>
              </w:numPr>
              <w:rPr>
                <w:rFonts w:ascii="Arial" w:hAnsi="Arial"/>
                <w:sz w:val="20"/>
              </w:rPr>
            </w:pPr>
            <w:r>
              <w:rPr>
                <w:rFonts w:ascii="Arial" w:hAnsi="Arial" w:cs="Arial"/>
                <w:sz w:val="20"/>
                <w:szCs w:val="20"/>
              </w:rPr>
              <w:t xml:space="preserve">Pipette 1 </w:t>
            </w:r>
            <w:r w:rsidRPr="00F07FC3">
              <w:rPr>
                <w:rFonts w:ascii="Arial" w:hAnsi="Arial" w:cs="Arial"/>
                <w:sz w:val="20"/>
                <w:szCs w:val="20"/>
              </w:rPr>
              <w:t>µ</w:t>
            </w:r>
            <w:r>
              <w:rPr>
                <w:rFonts w:ascii="Arial" w:hAnsi="Arial" w:cs="Arial"/>
                <w:sz w:val="20"/>
                <w:szCs w:val="20"/>
              </w:rPr>
              <w:t>l PV-1 solution on the lower pedestal and start the measurement by lowering the arm and tapping Measure.</w:t>
            </w:r>
          </w:p>
          <w:p w:rsidR="00045E86" w:rsidRPr="00045E86" w:rsidRDefault="00045E86" w:rsidP="00CD6F9C">
            <w:pPr>
              <w:pStyle w:val="ListParagraph"/>
              <w:numPr>
                <w:ilvl w:val="0"/>
                <w:numId w:val="41"/>
              </w:numPr>
              <w:rPr>
                <w:rFonts w:ascii="Arial" w:hAnsi="Arial"/>
                <w:sz w:val="20"/>
              </w:rPr>
            </w:pPr>
            <w:r>
              <w:rPr>
                <w:rFonts w:ascii="Arial" w:hAnsi="Arial" w:cs="Arial"/>
                <w:sz w:val="20"/>
                <w:szCs w:val="20"/>
              </w:rPr>
              <w:t xml:space="preserve">Repeat Step 8 nine more times using a new 1 </w:t>
            </w:r>
            <w:r w:rsidRPr="00F07FC3">
              <w:rPr>
                <w:rFonts w:ascii="Arial" w:hAnsi="Arial" w:cs="Arial"/>
                <w:sz w:val="20"/>
                <w:szCs w:val="20"/>
              </w:rPr>
              <w:t>µ</w:t>
            </w:r>
            <w:r>
              <w:rPr>
                <w:rFonts w:ascii="Arial" w:hAnsi="Arial" w:cs="Arial"/>
                <w:sz w:val="20"/>
                <w:szCs w:val="20"/>
              </w:rPr>
              <w:t>l aliquot for each measurement and cleaning both pedestals after each measurement.</w:t>
            </w:r>
          </w:p>
          <w:p w:rsidR="00045E86" w:rsidRPr="00045E86" w:rsidRDefault="00045E86" w:rsidP="00CD6F9C">
            <w:pPr>
              <w:pStyle w:val="ListParagraph"/>
              <w:numPr>
                <w:ilvl w:val="0"/>
                <w:numId w:val="41"/>
              </w:numPr>
              <w:rPr>
                <w:rFonts w:ascii="Arial" w:hAnsi="Arial"/>
                <w:sz w:val="20"/>
              </w:rPr>
            </w:pPr>
            <w:r>
              <w:rPr>
                <w:rFonts w:ascii="Arial" w:hAnsi="Arial" w:cs="Arial"/>
                <w:sz w:val="20"/>
                <w:szCs w:val="20"/>
              </w:rPr>
              <w:t>After the 10</w:t>
            </w:r>
            <w:r w:rsidRPr="00045E86">
              <w:rPr>
                <w:rFonts w:ascii="Arial" w:hAnsi="Arial" w:cs="Arial"/>
                <w:sz w:val="20"/>
                <w:szCs w:val="20"/>
                <w:vertAlign w:val="superscript"/>
              </w:rPr>
              <w:t>th</w:t>
            </w:r>
            <w:r>
              <w:rPr>
                <w:rFonts w:ascii="Arial" w:hAnsi="Arial" w:cs="Arial"/>
                <w:sz w:val="20"/>
                <w:szCs w:val="20"/>
              </w:rPr>
              <w:t xml:space="preserve"> measurement, a message will indicate whether the performance verification passed or failed. </w:t>
            </w:r>
          </w:p>
          <w:p w:rsidR="00045E86" w:rsidRPr="00045E86" w:rsidRDefault="00045E86" w:rsidP="00CD6F9C">
            <w:pPr>
              <w:pStyle w:val="ListParagraph"/>
              <w:numPr>
                <w:ilvl w:val="0"/>
                <w:numId w:val="41"/>
              </w:numPr>
              <w:rPr>
                <w:rFonts w:ascii="Arial" w:hAnsi="Arial"/>
                <w:sz w:val="20"/>
              </w:rPr>
            </w:pPr>
            <w:r>
              <w:rPr>
                <w:rFonts w:ascii="Arial" w:hAnsi="Arial" w:cs="Arial"/>
                <w:sz w:val="20"/>
                <w:szCs w:val="20"/>
              </w:rPr>
              <w:t xml:space="preserve">If it failed, repeat Step 8 using 2 </w:t>
            </w:r>
            <w:r w:rsidRPr="00F07FC3">
              <w:rPr>
                <w:rFonts w:ascii="Arial" w:hAnsi="Arial" w:cs="Arial"/>
                <w:sz w:val="20"/>
                <w:szCs w:val="20"/>
              </w:rPr>
              <w:t>µ</w:t>
            </w:r>
            <w:r>
              <w:rPr>
                <w:rFonts w:ascii="Arial" w:hAnsi="Arial" w:cs="Arial"/>
                <w:sz w:val="20"/>
                <w:szCs w:val="20"/>
              </w:rPr>
              <w:t>l aliquots of PV-1.</w:t>
            </w:r>
          </w:p>
          <w:p w:rsidR="00045E86" w:rsidRPr="00045E86" w:rsidRDefault="00045E86" w:rsidP="00045E86">
            <w:pPr>
              <w:pStyle w:val="ListParagraph"/>
              <w:numPr>
                <w:ilvl w:val="0"/>
                <w:numId w:val="41"/>
              </w:numPr>
              <w:rPr>
                <w:rFonts w:ascii="Arial" w:hAnsi="Arial"/>
                <w:sz w:val="20"/>
              </w:rPr>
            </w:pPr>
            <w:r>
              <w:rPr>
                <w:rFonts w:ascii="Arial" w:hAnsi="Arial" w:cs="Arial"/>
                <w:sz w:val="20"/>
                <w:szCs w:val="20"/>
              </w:rPr>
              <w:lastRenderedPageBreak/>
              <w:t xml:space="preserve">When finished, tap End Experiment and clean the pedestals with 3 – 5 </w:t>
            </w:r>
            <w:r w:rsidRPr="00F07FC3">
              <w:rPr>
                <w:rFonts w:ascii="Arial" w:hAnsi="Arial" w:cs="Arial"/>
                <w:sz w:val="20"/>
                <w:szCs w:val="20"/>
              </w:rPr>
              <w:t>µ</w:t>
            </w:r>
            <w:r>
              <w:rPr>
                <w:rFonts w:ascii="Arial" w:hAnsi="Arial" w:cs="Arial"/>
                <w:sz w:val="20"/>
                <w:szCs w:val="20"/>
              </w:rPr>
              <w:t>l DI H</w:t>
            </w:r>
            <w:r w:rsidRPr="00045E86">
              <w:rPr>
                <w:rFonts w:ascii="Arial" w:hAnsi="Arial" w:cs="Arial"/>
                <w:sz w:val="20"/>
                <w:szCs w:val="20"/>
                <w:vertAlign w:val="subscript"/>
              </w:rPr>
              <w:t>2</w:t>
            </w:r>
            <w:r>
              <w:rPr>
                <w:rFonts w:ascii="Arial" w:hAnsi="Arial" w:cs="Arial"/>
                <w:sz w:val="20"/>
                <w:szCs w:val="20"/>
              </w:rPr>
              <w:t xml:space="preserve">O. </w:t>
            </w:r>
          </w:p>
          <w:p w:rsidR="00045E86" w:rsidRPr="002A1CB3" w:rsidRDefault="00045E86" w:rsidP="00045E86">
            <w:pPr>
              <w:pStyle w:val="ListParagraph"/>
              <w:numPr>
                <w:ilvl w:val="0"/>
                <w:numId w:val="41"/>
              </w:numPr>
              <w:rPr>
                <w:rFonts w:ascii="Arial" w:hAnsi="Arial"/>
                <w:sz w:val="20"/>
              </w:rPr>
            </w:pPr>
            <w:r>
              <w:rPr>
                <w:rFonts w:ascii="Arial" w:hAnsi="Arial" w:cs="Arial"/>
                <w:sz w:val="20"/>
                <w:szCs w:val="20"/>
              </w:rPr>
              <w:t xml:space="preserve">Contac technical support if using 2 </w:t>
            </w:r>
            <w:r w:rsidRPr="00F07FC3">
              <w:rPr>
                <w:rFonts w:ascii="Arial" w:hAnsi="Arial" w:cs="Arial"/>
                <w:sz w:val="20"/>
                <w:szCs w:val="20"/>
              </w:rPr>
              <w:t>µ</w:t>
            </w:r>
            <w:r>
              <w:rPr>
                <w:rFonts w:ascii="Arial" w:hAnsi="Arial" w:cs="Arial"/>
                <w:sz w:val="20"/>
                <w:szCs w:val="20"/>
              </w:rPr>
              <w:t>l aliquots of PV-1 after a failed performance verification.</w:t>
            </w:r>
          </w:p>
          <w:p w:rsidR="002A1CB3" w:rsidRPr="00104E2C" w:rsidRDefault="002A1CB3" w:rsidP="002A1CB3">
            <w:pPr>
              <w:pStyle w:val="ListParagraph"/>
              <w:rPr>
                <w:rFonts w:ascii="Arial" w:hAnsi="Arial"/>
                <w:sz w:val="20"/>
              </w:rPr>
            </w:pPr>
          </w:p>
          <w:p w:rsidR="00045E86" w:rsidRPr="00104E2C" w:rsidRDefault="00045E86" w:rsidP="00045E86">
            <w:pPr>
              <w:rPr>
                <w:rFonts w:ascii="Arial" w:hAnsi="Arial"/>
                <w:b/>
                <w:sz w:val="20"/>
              </w:rPr>
            </w:pPr>
            <w:r w:rsidRPr="00104E2C">
              <w:rPr>
                <w:rFonts w:ascii="Arial" w:hAnsi="Arial"/>
                <w:b/>
                <w:sz w:val="20"/>
              </w:rPr>
              <w:t>Pedestal Image Check</w:t>
            </w:r>
          </w:p>
          <w:p w:rsidR="00045E86" w:rsidRDefault="00045E86" w:rsidP="00045E86">
            <w:pPr>
              <w:rPr>
                <w:rFonts w:ascii="Arial" w:hAnsi="Arial"/>
                <w:sz w:val="20"/>
              </w:rPr>
            </w:pPr>
            <w:r>
              <w:rPr>
                <w:rFonts w:ascii="Arial" w:hAnsi="Arial"/>
                <w:sz w:val="20"/>
              </w:rPr>
              <w:t>Run the Ped</w:t>
            </w:r>
            <w:r w:rsidR="00105F5D">
              <w:rPr>
                <w:rFonts w:ascii="Arial" w:hAnsi="Arial"/>
                <w:sz w:val="20"/>
              </w:rPr>
              <w:t>e</w:t>
            </w:r>
            <w:r w:rsidR="002378C3">
              <w:rPr>
                <w:rFonts w:ascii="Arial" w:hAnsi="Arial"/>
                <w:sz w:val="20"/>
              </w:rPr>
              <w:t xml:space="preserve">stal </w:t>
            </w:r>
            <w:r>
              <w:rPr>
                <w:rFonts w:ascii="Arial" w:hAnsi="Arial"/>
                <w:sz w:val="20"/>
              </w:rPr>
              <w:t xml:space="preserve">Image Check periodically to verify the instrument’s column sensor which monitors for possible errors. </w:t>
            </w:r>
          </w:p>
          <w:p w:rsidR="00045E86" w:rsidRDefault="00045E86" w:rsidP="00045E86">
            <w:pPr>
              <w:pStyle w:val="ListParagraph"/>
              <w:numPr>
                <w:ilvl w:val="0"/>
                <w:numId w:val="42"/>
              </w:numPr>
              <w:rPr>
                <w:rFonts w:ascii="Arial" w:hAnsi="Arial"/>
                <w:sz w:val="20"/>
              </w:rPr>
            </w:pPr>
            <w:r>
              <w:rPr>
                <w:rFonts w:ascii="Arial" w:hAnsi="Arial"/>
                <w:sz w:val="20"/>
              </w:rPr>
              <w:t>Lift the arm and clean the upper and lower pedestals with a new laboratory wipe.</w:t>
            </w:r>
          </w:p>
          <w:p w:rsidR="00045E86" w:rsidRDefault="00045E86" w:rsidP="00045E86">
            <w:pPr>
              <w:pStyle w:val="ListParagraph"/>
              <w:numPr>
                <w:ilvl w:val="0"/>
                <w:numId w:val="42"/>
              </w:numPr>
              <w:rPr>
                <w:rFonts w:ascii="Arial" w:hAnsi="Arial"/>
                <w:sz w:val="20"/>
              </w:rPr>
            </w:pPr>
            <w:r>
              <w:rPr>
                <w:rFonts w:ascii="Arial" w:hAnsi="Arial"/>
                <w:sz w:val="20"/>
              </w:rPr>
              <w:t>Lower the arm.</w:t>
            </w:r>
          </w:p>
          <w:p w:rsidR="00045E86" w:rsidRDefault="00045E86" w:rsidP="00045E86">
            <w:pPr>
              <w:pStyle w:val="ListParagraph"/>
              <w:numPr>
                <w:ilvl w:val="0"/>
                <w:numId w:val="42"/>
              </w:numPr>
              <w:rPr>
                <w:rFonts w:ascii="Arial" w:hAnsi="Arial"/>
                <w:sz w:val="20"/>
              </w:rPr>
            </w:pPr>
            <w:r>
              <w:rPr>
                <w:rFonts w:ascii="Arial" w:hAnsi="Arial"/>
                <w:sz w:val="20"/>
              </w:rPr>
              <w:t>Tap Diagnostics from the home screen and then tap Pedestal Image Check.</w:t>
            </w:r>
          </w:p>
          <w:p w:rsidR="00045E86" w:rsidRDefault="00045E86" w:rsidP="00045E86">
            <w:pPr>
              <w:pStyle w:val="ListParagraph"/>
              <w:numPr>
                <w:ilvl w:val="0"/>
                <w:numId w:val="42"/>
              </w:numPr>
              <w:rPr>
                <w:rFonts w:ascii="Arial" w:hAnsi="Arial"/>
                <w:sz w:val="20"/>
              </w:rPr>
            </w:pPr>
            <w:r>
              <w:rPr>
                <w:rFonts w:ascii="Arial" w:hAnsi="Arial"/>
                <w:sz w:val="20"/>
              </w:rPr>
              <w:t xml:space="preserve">Tap Measure. A green check mark indicates the instrument passed after running the tests. </w:t>
            </w:r>
          </w:p>
          <w:p w:rsidR="00045E86" w:rsidRDefault="00045E86" w:rsidP="00045E86">
            <w:pPr>
              <w:pStyle w:val="ListParagraph"/>
              <w:numPr>
                <w:ilvl w:val="0"/>
                <w:numId w:val="42"/>
              </w:numPr>
              <w:rPr>
                <w:rFonts w:ascii="Arial" w:hAnsi="Arial"/>
                <w:sz w:val="20"/>
              </w:rPr>
            </w:pPr>
            <w:r>
              <w:rPr>
                <w:rFonts w:ascii="Arial" w:hAnsi="Arial"/>
                <w:sz w:val="20"/>
              </w:rPr>
              <w:t>Tap End Experiment.</w:t>
            </w:r>
          </w:p>
          <w:p w:rsidR="00045E86" w:rsidRPr="00045E86" w:rsidRDefault="00045E86" w:rsidP="00045E86">
            <w:pPr>
              <w:pStyle w:val="ListParagraph"/>
              <w:numPr>
                <w:ilvl w:val="0"/>
                <w:numId w:val="42"/>
              </w:numPr>
              <w:rPr>
                <w:rFonts w:ascii="Arial" w:hAnsi="Arial"/>
                <w:sz w:val="20"/>
              </w:rPr>
            </w:pPr>
            <w:r>
              <w:rPr>
                <w:rFonts w:ascii="Arial" w:hAnsi="Arial"/>
                <w:sz w:val="20"/>
              </w:rPr>
              <w:t>If it failed and presented a yellow triangle instead of the green check mark, follow on-screen instructions to fix any possible problems then rerun the Pedestal Image Check. If it fails again, contact technical support.</w:t>
            </w:r>
          </w:p>
          <w:p w:rsidR="00DD0C55" w:rsidRPr="00B817FF" w:rsidRDefault="00DD0C55" w:rsidP="0030593F">
            <w:pPr>
              <w:rPr>
                <w:rFonts w:ascii="Arial" w:hAnsi="Arial"/>
                <w:b/>
                <w:sz w:val="20"/>
                <w:u w:val="single"/>
              </w:rPr>
            </w:pPr>
          </w:p>
          <w:p w:rsidR="0079178A" w:rsidRPr="0079178A" w:rsidRDefault="0079178A" w:rsidP="0030593F">
            <w:pPr>
              <w:rPr>
                <w:rFonts w:ascii="Arial" w:hAnsi="Arial"/>
                <w:b/>
                <w:sz w:val="20"/>
                <w:u w:val="single"/>
              </w:rPr>
            </w:pPr>
            <w:r w:rsidRPr="0079178A">
              <w:rPr>
                <w:rFonts w:ascii="Arial" w:hAnsi="Arial"/>
                <w:b/>
                <w:sz w:val="20"/>
                <w:u w:val="single"/>
              </w:rPr>
              <w:t>Customer and Technical Support</w:t>
            </w:r>
          </w:p>
          <w:p w:rsidR="0079178A" w:rsidRDefault="0079178A" w:rsidP="0030593F">
            <w:pPr>
              <w:rPr>
                <w:rFonts w:ascii="Arial" w:hAnsi="Arial" w:cs="Arial"/>
                <w:sz w:val="20"/>
                <w:szCs w:val="20"/>
              </w:rPr>
            </w:pPr>
            <w:r w:rsidRPr="0079178A">
              <w:rPr>
                <w:rFonts w:ascii="Arial" w:hAnsi="Arial"/>
                <w:sz w:val="20"/>
              </w:rPr>
              <w:t xml:space="preserve">For </w:t>
            </w:r>
            <w:r w:rsidRPr="0079178A">
              <w:rPr>
                <w:rFonts w:ascii="Arial" w:hAnsi="Arial" w:cs="Arial"/>
                <w:sz w:val="20"/>
                <w:szCs w:val="20"/>
              </w:rPr>
              <w:t xml:space="preserve">Technical Support contact </w:t>
            </w:r>
            <w:proofErr w:type="spellStart"/>
            <w:r w:rsidRPr="0079178A">
              <w:rPr>
                <w:rFonts w:ascii="Arial" w:hAnsi="Arial" w:cs="Arial"/>
                <w:sz w:val="20"/>
                <w:szCs w:val="20"/>
              </w:rPr>
              <w:t>Thermo</w:t>
            </w:r>
            <w:proofErr w:type="spellEnd"/>
            <w:r w:rsidRPr="0079178A">
              <w:rPr>
                <w:rFonts w:ascii="Arial" w:hAnsi="Arial" w:cs="Arial"/>
                <w:sz w:val="20"/>
                <w:szCs w:val="20"/>
              </w:rPr>
              <w:t xml:space="preserve"> Fisher Scientific at 302-479-7707 or </w:t>
            </w:r>
            <w:r w:rsidR="006A4DED">
              <w:rPr>
                <w:rFonts w:ascii="Arial" w:hAnsi="Arial" w:cs="Arial"/>
                <w:sz w:val="20"/>
                <w:szCs w:val="20"/>
              </w:rPr>
              <w:t>nanodrop@thermofisher.com</w:t>
            </w:r>
            <w:r>
              <w:rPr>
                <w:rFonts w:ascii="Arial" w:hAnsi="Arial" w:cs="Arial"/>
                <w:sz w:val="20"/>
                <w:szCs w:val="20"/>
              </w:rPr>
              <w:t xml:space="preserve">. </w:t>
            </w:r>
          </w:p>
          <w:p w:rsidR="00B817FF" w:rsidRPr="00AF44F7" w:rsidRDefault="00B817FF" w:rsidP="00AF44F7">
            <w:pPr>
              <w:rPr>
                <w:rFonts w:ascii="Arial" w:hAnsi="Arial"/>
                <w:b/>
                <w:sz w:val="20"/>
                <w:u w:val="single"/>
              </w:rPr>
            </w:pPr>
          </w:p>
        </w:tc>
      </w:tr>
      <w:tr w:rsidR="00B817FF" w:rsidTr="00816C9A">
        <w:trPr>
          <w:gridAfter w:val="2"/>
          <w:wAfter w:w="5398" w:type="dxa"/>
          <w:cantSplit/>
          <w:trHeight w:val="1052"/>
        </w:trPr>
        <w:tc>
          <w:tcPr>
            <w:tcW w:w="1797" w:type="dxa"/>
            <w:tcBorders>
              <w:top w:val="nil"/>
              <w:left w:val="nil"/>
              <w:bottom w:val="nil"/>
              <w:right w:val="nil"/>
            </w:tcBorders>
          </w:tcPr>
          <w:p w:rsidR="00B817FF" w:rsidRDefault="00B817FF" w:rsidP="0030593F">
            <w:pPr>
              <w:rPr>
                <w:rFonts w:ascii="Arial" w:hAnsi="Arial"/>
                <w:b/>
                <w:color w:val="0000FF"/>
                <w:sz w:val="20"/>
              </w:rPr>
            </w:pPr>
          </w:p>
          <w:p w:rsidR="00B817FF" w:rsidRDefault="00B817FF" w:rsidP="0030593F">
            <w:pPr>
              <w:rPr>
                <w:rFonts w:ascii="Arial" w:hAnsi="Arial"/>
                <w:b/>
                <w:color w:val="0000FF"/>
                <w:sz w:val="20"/>
              </w:rPr>
            </w:pPr>
            <w:r>
              <w:rPr>
                <w:rFonts w:ascii="Arial" w:hAnsi="Arial"/>
                <w:b/>
                <w:color w:val="0000FF"/>
                <w:sz w:val="20"/>
              </w:rPr>
              <w:t>Result Reporting</w:t>
            </w:r>
          </w:p>
          <w:p w:rsidR="00B817FF" w:rsidRDefault="00B817FF" w:rsidP="0030593F">
            <w:pPr>
              <w:rPr>
                <w:rFonts w:ascii="Arial" w:hAnsi="Arial"/>
                <w:b/>
                <w:color w:val="0000FF"/>
                <w:sz w:val="20"/>
              </w:rPr>
            </w:pPr>
          </w:p>
        </w:tc>
        <w:tc>
          <w:tcPr>
            <w:tcW w:w="9365" w:type="dxa"/>
            <w:gridSpan w:val="4"/>
            <w:tcBorders>
              <w:left w:val="nil"/>
              <w:right w:val="nil"/>
            </w:tcBorders>
          </w:tcPr>
          <w:p w:rsidR="00B817FF" w:rsidRDefault="00B817FF" w:rsidP="0030593F">
            <w:pPr>
              <w:pStyle w:val="Heading"/>
              <w:jc w:val="left"/>
              <w:rPr>
                <w:rFonts w:ascii="Arial" w:hAnsi="Arial"/>
                <w:b w:val="0"/>
                <w:sz w:val="20"/>
              </w:rPr>
            </w:pPr>
          </w:p>
          <w:p w:rsidR="00B817FF" w:rsidRDefault="00807190" w:rsidP="00481685">
            <w:pPr>
              <w:jc w:val="left"/>
              <w:rPr>
                <w:rFonts w:ascii="Arial" w:hAnsi="Arial"/>
                <w:sz w:val="20"/>
              </w:rPr>
            </w:pPr>
            <w:r>
              <w:rPr>
                <w:rFonts w:ascii="Arial" w:hAnsi="Arial"/>
                <w:sz w:val="20"/>
              </w:rPr>
              <w:t>Record completion of m</w:t>
            </w:r>
            <w:bookmarkStart w:id="0" w:name="_GoBack"/>
            <w:bookmarkEnd w:id="0"/>
            <w:r>
              <w:rPr>
                <w:rFonts w:ascii="Arial" w:hAnsi="Arial"/>
                <w:sz w:val="20"/>
              </w:rPr>
              <w:t xml:space="preserve">aintenance tasks on the </w:t>
            </w:r>
            <w:proofErr w:type="spellStart"/>
            <w:r w:rsidR="00481685">
              <w:rPr>
                <w:rFonts w:ascii="Arial" w:hAnsi="Arial"/>
                <w:sz w:val="20"/>
              </w:rPr>
              <w:t>NanoDrop</w:t>
            </w:r>
            <w:proofErr w:type="spellEnd"/>
            <w:r>
              <w:rPr>
                <w:rFonts w:ascii="Arial" w:hAnsi="Arial"/>
                <w:sz w:val="20"/>
              </w:rPr>
              <w:t xml:space="preserve"> </w:t>
            </w:r>
            <w:proofErr w:type="spellStart"/>
            <w:r w:rsidR="006A4DED">
              <w:rPr>
                <w:rFonts w:ascii="Arial" w:hAnsi="Arial"/>
                <w:sz w:val="20"/>
              </w:rPr>
              <w:t>One</w:t>
            </w:r>
            <w:r w:rsidR="006A4DED" w:rsidRPr="006A4DED">
              <w:rPr>
                <w:rFonts w:ascii="Arial" w:hAnsi="Arial"/>
                <w:sz w:val="20"/>
                <w:vertAlign w:val="superscript"/>
              </w:rPr>
              <w:t>C</w:t>
            </w:r>
            <w:proofErr w:type="spellEnd"/>
            <w:r w:rsidR="006A4DED">
              <w:rPr>
                <w:rFonts w:ascii="Arial" w:hAnsi="Arial"/>
                <w:sz w:val="20"/>
              </w:rPr>
              <w:t xml:space="preserve"> </w:t>
            </w:r>
            <w:r>
              <w:rPr>
                <w:rFonts w:ascii="Arial" w:hAnsi="Arial"/>
                <w:sz w:val="20"/>
              </w:rPr>
              <w:t xml:space="preserve">Maintenance Log.  </w:t>
            </w:r>
          </w:p>
        </w:tc>
      </w:tr>
      <w:tr w:rsidR="00B817FF" w:rsidTr="0030593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Pr>
        <w:tc>
          <w:tcPr>
            <w:tcW w:w="1797" w:type="dxa"/>
            <w:tcBorders>
              <w:left w:val="nil"/>
            </w:tcBorders>
          </w:tcPr>
          <w:p w:rsidR="00B817FF" w:rsidRDefault="00B817FF" w:rsidP="0030593F">
            <w:pPr>
              <w:rPr>
                <w:rFonts w:ascii="Arial" w:hAnsi="Arial"/>
                <w:b/>
                <w:color w:val="0000FF"/>
                <w:sz w:val="20"/>
              </w:rPr>
            </w:pPr>
          </w:p>
          <w:p w:rsidR="00B817FF" w:rsidRDefault="00B817FF" w:rsidP="0030593F">
            <w:pPr>
              <w:rPr>
                <w:rFonts w:ascii="Arial" w:hAnsi="Arial"/>
                <w:b/>
                <w:color w:val="0000FF"/>
                <w:sz w:val="20"/>
              </w:rPr>
            </w:pPr>
            <w:r>
              <w:rPr>
                <w:rFonts w:ascii="Arial" w:hAnsi="Arial"/>
                <w:b/>
                <w:color w:val="0000FF"/>
                <w:sz w:val="20"/>
              </w:rPr>
              <w:t>References</w:t>
            </w:r>
          </w:p>
          <w:p w:rsidR="00B817FF" w:rsidRDefault="00B817FF" w:rsidP="0030593F">
            <w:pPr>
              <w:rPr>
                <w:rFonts w:ascii="Arial" w:hAnsi="Arial"/>
                <w:b/>
                <w:color w:val="0000FF"/>
                <w:sz w:val="20"/>
              </w:rPr>
            </w:pPr>
          </w:p>
        </w:tc>
        <w:tc>
          <w:tcPr>
            <w:tcW w:w="9365" w:type="dxa"/>
            <w:gridSpan w:val="4"/>
            <w:tcBorders>
              <w:top w:val="single" w:sz="4" w:space="0" w:color="auto"/>
              <w:bottom w:val="single" w:sz="4" w:space="0" w:color="auto"/>
              <w:right w:val="nil"/>
            </w:tcBorders>
          </w:tcPr>
          <w:p w:rsidR="00816C9A" w:rsidRDefault="00816C9A" w:rsidP="00816C9A">
            <w:pPr>
              <w:pStyle w:val="ListParagraph"/>
              <w:jc w:val="left"/>
              <w:rPr>
                <w:rFonts w:ascii="Arial" w:hAnsi="Arial"/>
                <w:sz w:val="20"/>
              </w:rPr>
            </w:pPr>
          </w:p>
          <w:p w:rsidR="00481685" w:rsidRPr="00481685" w:rsidRDefault="006A4DED" w:rsidP="00481685">
            <w:pPr>
              <w:pStyle w:val="TableText"/>
              <w:numPr>
                <w:ilvl w:val="0"/>
                <w:numId w:val="26"/>
              </w:numPr>
              <w:autoSpaceDE/>
              <w:autoSpaceDN/>
              <w:rPr>
                <w:rFonts w:ascii="Arial" w:hAnsi="Arial" w:cs="Arial"/>
                <w:szCs w:val="20"/>
              </w:rPr>
            </w:pPr>
            <w:proofErr w:type="spellStart"/>
            <w:r>
              <w:rPr>
                <w:rFonts w:ascii="Arial" w:hAnsi="Arial" w:cs="Arial"/>
                <w:szCs w:val="20"/>
              </w:rPr>
              <w:t>Thermo</w:t>
            </w:r>
            <w:proofErr w:type="spellEnd"/>
            <w:r>
              <w:rPr>
                <w:rFonts w:ascii="Arial" w:hAnsi="Arial" w:cs="Arial"/>
                <w:szCs w:val="20"/>
              </w:rPr>
              <w:t xml:space="preserve"> Scientific </w:t>
            </w:r>
            <w:proofErr w:type="spellStart"/>
            <w:r>
              <w:rPr>
                <w:rFonts w:ascii="Arial" w:hAnsi="Arial" w:cs="Arial"/>
                <w:szCs w:val="20"/>
              </w:rPr>
              <w:t>NanoDrop</w:t>
            </w:r>
            <w:proofErr w:type="spellEnd"/>
            <w:r>
              <w:rPr>
                <w:rFonts w:ascii="Arial" w:hAnsi="Arial" w:cs="Arial"/>
                <w:szCs w:val="20"/>
              </w:rPr>
              <w:t xml:space="preserve"> Micro-UV/Vis Spectrophotometers </w:t>
            </w:r>
            <w:proofErr w:type="spellStart"/>
            <w:r>
              <w:rPr>
                <w:rFonts w:ascii="Arial" w:hAnsi="Arial" w:cs="Arial"/>
                <w:szCs w:val="20"/>
              </w:rPr>
              <w:t>NanoDrop</w:t>
            </w:r>
            <w:proofErr w:type="spellEnd"/>
            <w:r>
              <w:rPr>
                <w:rFonts w:ascii="Arial" w:hAnsi="Arial" w:cs="Arial"/>
                <w:szCs w:val="20"/>
              </w:rPr>
              <w:t xml:space="preserve"> One User Guide. May 2017. Wilmington, DE 19810</w:t>
            </w:r>
          </w:p>
          <w:p w:rsidR="00B817FF" w:rsidRDefault="00B817FF" w:rsidP="0030593F">
            <w:pPr>
              <w:jc w:val="left"/>
              <w:rPr>
                <w:rFonts w:ascii="Arial" w:hAnsi="Arial"/>
                <w:sz w:val="20"/>
              </w:rPr>
            </w:pPr>
          </w:p>
          <w:p w:rsidR="00B817FF" w:rsidRDefault="00B817FF" w:rsidP="0030593F">
            <w:pPr>
              <w:jc w:val="left"/>
              <w:rPr>
                <w:rFonts w:ascii="Arial" w:hAnsi="Arial"/>
                <w:sz w:val="20"/>
              </w:rPr>
            </w:pPr>
          </w:p>
        </w:tc>
      </w:tr>
      <w:tr w:rsidR="00B817FF" w:rsidTr="0030593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25"/>
        </w:trPr>
        <w:tc>
          <w:tcPr>
            <w:tcW w:w="1797" w:type="dxa"/>
            <w:tcBorders>
              <w:left w:val="nil"/>
              <w:right w:val="nil"/>
            </w:tcBorders>
          </w:tcPr>
          <w:p w:rsidR="00B817FF" w:rsidRDefault="00B817FF" w:rsidP="0030593F">
            <w:pPr>
              <w:rPr>
                <w:rFonts w:ascii="Arial" w:hAnsi="Arial"/>
                <w:b/>
                <w:color w:val="0000FF"/>
                <w:sz w:val="20"/>
              </w:rPr>
            </w:pPr>
            <w:r>
              <w:rPr>
                <w:rFonts w:ascii="Arial" w:hAnsi="Arial"/>
                <w:b/>
                <w:color w:val="0000FF"/>
                <w:sz w:val="20"/>
              </w:rPr>
              <w:t>Historical Record</w:t>
            </w:r>
          </w:p>
        </w:tc>
        <w:tc>
          <w:tcPr>
            <w:tcW w:w="1440" w:type="dxa"/>
            <w:tcBorders>
              <w:top w:val="single" w:sz="4" w:space="0" w:color="auto"/>
              <w:left w:val="nil"/>
              <w:bottom w:val="single" w:sz="4" w:space="0" w:color="auto"/>
              <w:right w:val="nil"/>
            </w:tcBorders>
          </w:tcPr>
          <w:p w:rsidR="00B817FF" w:rsidRDefault="00B817FF" w:rsidP="0030593F">
            <w:pPr>
              <w:jc w:val="left"/>
              <w:rPr>
                <w:rFonts w:ascii="Arial" w:hAnsi="Arial"/>
                <w:b/>
                <w:sz w:val="20"/>
              </w:rPr>
            </w:pPr>
          </w:p>
        </w:tc>
        <w:tc>
          <w:tcPr>
            <w:tcW w:w="2700" w:type="dxa"/>
            <w:tcBorders>
              <w:top w:val="single" w:sz="4" w:space="0" w:color="auto"/>
              <w:left w:val="nil"/>
              <w:bottom w:val="single" w:sz="4" w:space="0" w:color="auto"/>
              <w:right w:val="nil"/>
            </w:tcBorders>
          </w:tcPr>
          <w:p w:rsidR="00B817FF" w:rsidRDefault="00B817FF" w:rsidP="0030593F">
            <w:pPr>
              <w:jc w:val="left"/>
              <w:rPr>
                <w:rFonts w:ascii="Arial" w:hAnsi="Arial"/>
                <w:b/>
                <w:sz w:val="20"/>
              </w:rPr>
            </w:pPr>
          </w:p>
        </w:tc>
        <w:tc>
          <w:tcPr>
            <w:tcW w:w="1803" w:type="dxa"/>
            <w:tcBorders>
              <w:top w:val="single" w:sz="4" w:space="0" w:color="auto"/>
              <w:left w:val="nil"/>
              <w:bottom w:val="single" w:sz="4" w:space="0" w:color="auto"/>
              <w:right w:val="nil"/>
            </w:tcBorders>
          </w:tcPr>
          <w:p w:rsidR="00B817FF" w:rsidRDefault="00B817FF" w:rsidP="0030593F">
            <w:pPr>
              <w:jc w:val="left"/>
              <w:rPr>
                <w:rFonts w:ascii="Arial" w:hAnsi="Arial"/>
                <w:b/>
                <w:sz w:val="20"/>
              </w:rPr>
            </w:pPr>
          </w:p>
        </w:tc>
        <w:tc>
          <w:tcPr>
            <w:tcW w:w="3422" w:type="dxa"/>
            <w:tcBorders>
              <w:top w:val="single" w:sz="4" w:space="0" w:color="auto"/>
              <w:left w:val="nil"/>
              <w:bottom w:val="single" w:sz="4" w:space="0" w:color="auto"/>
              <w:right w:val="nil"/>
            </w:tcBorders>
          </w:tcPr>
          <w:p w:rsidR="00B817FF" w:rsidRDefault="00B817FF" w:rsidP="0030593F">
            <w:pPr>
              <w:jc w:val="left"/>
              <w:rPr>
                <w:rFonts w:ascii="Arial" w:hAnsi="Arial"/>
                <w:b/>
                <w:sz w:val="20"/>
              </w:rPr>
            </w:pPr>
          </w:p>
        </w:tc>
      </w:tr>
      <w:tr w:rsidR="00B817FF" w:rsidTr="0030593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25"/>
        </w:trPr>
        <w:tc>
          <w:tcPr>
            <w:tcW w:w="1797" w:type="dxa"/>
            <w:vMerge w:val="restart"/>
            <w:tcBorders>
              <w:left w:val="nil"/>
              <w:right w:val="single" w:sz="4" w:space="0" w:color="auto"/>
            </w:tcBorders>
          </w:tcPr>
          <w:p w:rsidR="00B817FF" w:rsidRDefault="00B817FF" w:rsidP="0030593F">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B817FF" w:rsidRDefault="00B817FF" w:rsidP="0030593F">
            <w:pPr>
              <w:rPr>
                <w:rFonts w:ascii="Arial" w:hAnsi="Arial"/>
                <w:b/>
                <w:sz w:val="20"/>
              </w:rPr>
            </w:pPr>
            <w:r>
              <w:rPr>
                <w:rFonts w:ascii="Arial" w:hAnsi="Arial"/>
                <w:b/>
                <w:sz w:val="20"/>
              </w:rPr>
              <w:t>Version</w:t>
            </w:r>
          </w:p>
        </w:tc>
        <w:tc>
          <w:tcPr>
            <w:tcW w:w="2700" w:type="dxa"/>
            <w:tcBorders>
              <w:top w:val="single" w:sz="4" w:space="0" w:color="auto"/>
              <w:left w:val="single" w:sz="4" w:space="0" w:color="auto"/>
              <w:bottom w:val="single" w:sz="4" w:space="0" w:color="auto"/>
              <w:right w:val="single" w:sz="4" w:space="0" w:color="auto"/>
            </w:tcBorders>
          </w:tcPr>
          <w:p w:rsidR="00B817FF" w:rsidRDefault="00B817FF" w:rsidP="0030593F">
            <w:pPr>
              <w:rPr>
                <w:rFonts w:ascii="Arial" w:hAnsi="Arial"/>
                <w:b/>
                <w:sz w:val="20"/>
              </w:rPr>
            </w:pPr>
            <w:r>
              <w:rPr>
                <w:rFonts w:ascii="Arial" w:hAnsi="Arial"/>
                <w:b/>
                <w:sz w:val="20"/>
              </w:rPr>
              <w:t>Written/Revised by:</w:t>
            </w:r>
          </w:p>
        </w:tc>
        <w:tc>
          <w:tcPr>
            <w:tcW w:w="1803" w:type="dxa"/>
            <w:tcBorders>
              <w:top w:val="single" w:sz="4" w:space="0" w:color="auto"/>
              <w:left w:val="single" w:sz="4" w:space="0" w:color="auto"/>
              <w:bottom w:val="single" w:sz="4" w:space="0" w:color="auto"/>
              <w:right w:val="single" w:sz="4" w:space="0" w:color="auto"/>
            </w:tcBorders>
          </w:tcPr>
          <w:p w:rsidR="00B817FF" w:rsidRDefault="00B817FF" w:rsidP="0030593F">
            <w:pPr>
              <w:rPr>
                <w:rFonts w:ascii="Arial" w:hAnsi="Arial"/>
                <w:b/>
                <w:sz w:val="20"/>
              </w:rPr>
            </w:pPr>
            <w:r>
              <w:rPr>
                <w:rFonts w:ascii="Arial" w:hAnsi="Arial"/>
                <w:b/>
                <w:sz w:val="20"/>
              </w:rPr>
              <w:t>Effective Date:</w:t>
            </w:r>
          </w:p>
        </w:tc>
        <w:tc>
          <w:tcPr>
            <w:tcW w:w="3422" w:type="dxa"/>
            <w:tcBorders>
              <w:top w:val="single" w:sz="4" w:space="0" w:color="auto"/>
              <w:left w:val="single" w:sz="4" w:space="0" w:color="auto"/>
              <w:bottom w:val="single" w:sz="4" w:space="0" w:color="auto"/>
              <w:right w:val="single" w:sz="4" w:space="0" w:color="auto"/>
            </w:tcBorders>
          </w:tcPr>
          <w:p w:rsidR="00B817FF" w:rsidRDefault="00B817FF" w:rsidP="0030593F">
            <w:pPr>
              <w:rPr>
                <w:rFonts w:ascii="Arial" w:hAnsi="Arial"/>
                <w:b/>
                <w:sz w:val="20"/>
              </w:rPr>
            </w:pPr>
            <w:r>
              <w:rPr>
                <w:rFonts w:ascii="Arial" w:hAnsi="Arial"/>
                <w:b/>
                <w:sz w:val="20"/>
              </w:rPr>
              <w:t>Summary of Revisions</w:t>
            </w:r>
          </w:p>
        </w:tc>
      </w:tr>
      <w:tr w:rsidR="00B817FF" w:rsidTr="0030593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35"/>
        </w:trPr>
        <w:tc>
          <w:tcPr>
            <w:tcW w:w="1797" w:type="dxa"/>
            <w:vMerge/>
            <w:tcBorders>
              <w:left w:val="nil"/>
              <w:right w:val="single" w:sz="4" w:space="0" w:color="auto"/>
            </w:tcBorders>
          </w:tcPr>
          <w:p w:rsidR="00B817FF" w:rsidRDefault="00B817FF" w:rsidP="0030593F">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B817FF" w:rsidRPr="00481685" w:rsidRDefault="00B817FF" w:rsidP="0030593F">
            <w:pPr>
              <w:rPr>
                <w:rFonts w:ascii="Arial" w:hAnsi="Arial"/>
                <w:sz w:val="20"/>
                <w:highlight w:val="yellow"/>
              </w:rPr>
            </w:pPr>
            <w:r w:rsidRPr="00481685">
              <w:rPr>
                <w:rFonts w:ascii="Arial" w:hAnsi="Arial"/>
                <w:sz w:val="20"/>
                <w:highlight w:val="yellow"/>
              </w:rPr>
              <w:t>1</w:t>
            </w:r>
          </w:p>
        </w:tc>
        <w:tc>
          <w:tcPr>
            <w:tcW w:w="2700" w:type="dxa"/>
            <w:tcBorders>
              <w:top w:val="single" w:sz="4" w:space="0" w:color="auto"/>
              <w:left w:val="single" w:sz="4" w:space="0" w:color="auto"/>
              <w:bottom w:val="single" w:sz="4" w:space="0" w:color="auto"/>
              <w:right w:val="single" w:sz="4" w:space="0" w:color="auto"/>
            </w:tcBorders>
          </w:tcPr>
          <w:p w:rsidR="00B817FF" w:rsidRPr="00481685" w:rsidRDefault="00B817FF" w:rsidP="0030593F">
            <w:pPr>
              <w:rPr>
                <w:rFonts w:ascii="Arial" w:hAnsi="Arial"/>
                <w:sz w:val="20"/>
                <w:highlight w:val="yellow"/>
              </w:rPr>
            </w:pPr>
          </w:p>
        </w:tc>
        <w:tc>
          <w:tcPr>
            <w:tcW w:w="1803" w:type="dxa"/>
            <w:tcBorders>
              <w:top w:val="single" w:sz="4" w:space="0" w:color="auto"/>
              <w:left w:val="single" w:sz="4" w:space="0" w:color="auto"/>
              <w:bottom w:val="single" w:sz="4" w:space="0" w:color="auto"/>
              <w:right w:val="single" w:sz="4" w:space="0" w:color="auto"/>
            </w:tcBorders>
          </w:tcPr>
          <w:p w:rsidR="00B817FF" w:rsidRPr="00481685" w:rsidRDefault="00C16812" w:rsidP="0030593F">
            <w:pPr>
              <w:rPr>
                <w:rFonts w:ascii="Arial" w:hAnsi="Arial"/>
                <w:sz w:val="20"/>
                <w:highlight w:val="yellow"/>
              </w:rPr>
            </w:pPr>
            <w:r w:rsidRPr="00481685">
              <w:rPr>
                <w:rFonts w:ascii="Arial" w:hAnsi="Arial"/>
                <w:sz w:val="20"/>
                <w:highlight w:val="yellow"/>
              </w:rPr>
              <w:t>04.16</w:t>
            </w:r>
            <w:r w:rsidR="007256D8" w:rsidRPr="00481685">
              <w:rPr>
                <w:rFonts w:ascii="Arial" w:hAnsi="Arial"/>
                <w:sz w:val="20"/>
                <w:highlight w:val="yellow"/>
              </w:rPr>
              <w:t>.2018</w:t>
            </w:r>
          </w:p>
        </w:tc>
        <w:tc>
          <w:tcPr>
            <w:tcW w:w="3422" w:type="dxa"/>
            <w:tcBorders>
              <w:top w:val="single" w:sz="4" w:space="0" w:color="auto"/>
              <w:left w:val="single" w:sz="4" w:space="0" w:color="auto"/>
              <w:bottom w:val="single" w:sz="4" w:space="0" w:color="auto"/>
              <w:right w:val="single" w:sz="4" w:space="0" w:color="auto"/>
            </w:tcBorders>
          </w:tcPr>
          <w:p w:rsidR="00B817FF" w:rsidRPr="00481685" w:rsidRDefault="00B817FF" w:rsidP="0030593F">
            <w:pPr>
              <w:rPr>
                <w:rFonts w:ascii="Arial" w:hAnsi="Arial"/>
                <w:sz w:val="20"/>
                <w:highlight w:val="yellow"/>
              </w:rPr>
            </w:pPr>
            <w:r w:rsidRPr="00481685">
              <w:rPr>
                <w:rFonts w:ascii="Arial" w:hAnsi="Arial"/>
                <w:sz w:val="20"/>
                <w:highlight w:val="yellow"/>
              </w:rPr>
              <w:t>Initial Version</w:t>
            </w:r>
          </w:p>
        </w:tc>
      </w:tr>
      <w:tr w:rsidR="00B817FF" w:rsidTr="0030593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43"/>
        </w:trPr>
        <w:tc>
          <w:tcPr>
            <w:tcW w:w="1797" w:type="dxa"/>
            <w:vMerge/>
            <w:tcBorders>
              <w:left w:val="nil"/>
              <w:bottom w:val="nil"/>
              <w:right w:val="single" w:sz="4" w:space="0" w:color="auto"/>
            </w:tcBorders>
          </w:tcPr>
          <w:p w:rsidR="00B817FF" w:rsidRDefault="00B817FF" w:rsidP="0030593F">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B817FF" w:rsidRDefault="00B817FF" w:rsidP="0030593F">
            <w:pPr>
              <w:rPr>
                <w:rFonts w:ascii="Arial" w:hAnsi="Arial"/>
                <w:sz w:val="20"/>
              </w:rPr>
            </w:pPr>
          </w:p>
        </w:tc>
        <w:tc>
          <w:tcPr>
            <w:tcW w:w="2700" w:type="dxa"/>
            <w:tcBorders>
              <w:top w:val="single" w:sz="4" w:space="0" w:color="auto"/>
              <w:left w:val="single" w:sz="4" w:space="0" w:color="auto"/>
              <w:bottom w:val="single" w:sz="4" w:space="0" w:color="auto"/>
              <w:right w:val="single" w:sz="4" w:space="0" w:color="auto"/>
            </w:tcBorders>
          </w:tcPr>
          <w:p w:rsidR="00B817FF" w:rsidRDefault="00B817FF" w:rsidP="0030593F">
            <w:pPr>
              <w:rPr>
                <w:rFonts w:ascii="Arial" w:hAnsi="Arial"/>
                <w:sz w:val="20"/>
              </w:rPr>
            </w:pPr>
          </w:p>
        </w:tc>
        <w:tc>
          <w:tcPr>
            <w:tcW w:w="1803" w:type="dxa"/>
            <w:tcBorders>
              <w:top w:val="single" w:sz="4" w:space="0" w:color="auto"/>
              <w:left w:val="single" w:sz="4" w:space="0" w:color="auto"/>
              <w:bottom w:val="single" w:sz="4" w:space="0" w:color="auto"/>
              <w:right w:val="single" w:sz="4" w:space="0" w:color="auto"/>
            </w:tcBorders>
          </w:tcPr>
          <w:p w:rsidR="00B817FF" w:rsidRDefault="00B817FF" w:rsidP="0030593F">
            <w:pPr>
              <w:rPr>
                <w:rFonts w:ascii="Arial" w:hAnsi="Arial"/>
                <w:sz w:val="20"/>
              </w:rPr>
            </w:pPr>
          </w:p>
        </w:tc>
        <w:tc>
          <w:tcPr>
            <w:tcW w:w="3422" w:type="dxa"/>
            <w:tcBorders>
              <w:top w:val="single" w:sz="4" w:space="0" w:color="auto"/>
              <w:left w:val="single" w:sz="4" w:space="0" w:color="auto"/>
              <w:bottom w:val="single" w:sz="4" w:space="0" w:color="auto"/>
              <w:right w:val="single" w:sz="4" w:space="0" w:color="auto"/>
            </w:tcBorders>
          </w:tcPr>
          <w:p w:rsidR="00B817FF" w:rsidRDefault="00B817FF" w:rsidP="0030593F">
            <w:pPr>
              <w:rPr>
                <w:rFonts w:ascii="Arial" w:hAnsi="Arial"/>
                <w:sz w:val="20"/>
              </w:rPr>
            </w:pPr>
          </w:p>
        </w:tc>
      </w:tr>
      <w:tr w:rsidR="00B817FF" w:rsidTr="0030593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Pr>
        <w:tc>
          <w:tcPr>
            <w:tcW w:w="1797" w:type="dxa"/>
            <w:vMerge/>
            <w:tcBorders>
              <w:top w:val="nil"/>
              <w:left w:val="nil"/>
              <w:bottom w:val="nil"/>
              <w:right w:val="single" w:sz="4" w:space="0" w:color="auto"/>
            </w:tcBorders>
          </w:tcPr>
          <w:p w:rsidR="00B817FF" w:rsidRDefault="00B817FF" w:rsidP="0030593F">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B817FF" w:rsidRDefault="00B817FF" w:rsidP="0030593F">
            <w:pPr>
              <w:rPr>
                <w:rFonts w:ascii="Arial" w:hAnsi="Arial"/>
                <w:sz w:val="20"/>
              </w:rPr>
            </w:pPr>
          </w:p>
        </w:tc>
        <w:tc>
          <w:tcPr>
            <w:tcW w:w="2700" w:type="dxa"/>
            <w:tcBorders>
              <w:top w:val="single" w:sz="4" w:space="0" w:color="auto"/>
              <w:left w:val="single" w:sz="4" w:space="0" w:color="auto"/>
              <w:bottom w:val="single" w:sz="4" w:space="0" w:color="auto"/>
              <w:right w:val="single" w:sz="4" w:space="0" w:color="auto"/>
            </w:tcBorders>
          </w:tcPr>
          <w:p w:rsidR="00B817FF" w:rsidRDefault="00B817FF" w:rsidP="0030593F">
            <w:pPr>
              <w:rPr>
                <w:rFonts w:ascii="Arial" w:hAnsi="Arial"/>
                <w:sz w:val="20"/>
              </w:rPr>
            </w:pPr>
          </w:p>
        </w:tc>
        <w:tc>
          <w:tcPr>
            <w:tcW w:w="1803" w:type="dxa"/>
            <w:tcBorders>
              <w:top w:val="single" w:sz="4" w:space="0" w:color="auto"/>
              <w:left w:val="single" w:sz="4" w:space="0" w:color="auto"/>
              <w:bottom w:val="single" w:sz="4" w:space="0" w:color="auto"/>
              <w:right w:val="single" w:sz="4" w:space="0" w:color="auto"/>
            </w:tcBorders>
          </w:tcPr>
          <w:p w:rsidR="00B817FF" w:rsidRDefault="00B817FF" w:rsidP="0030593F">
            <w:pPr>
              <w:rPr>
                <w:rFonts w:ascii="Arial" w:hAnsi="Arial"/>
                <w:sz w:val="20"/>
              </w:rPr>
            </w:pPr>
          </w:p>
        </w:tc>
        <w:tc>
          <w:tcPr>
            <w:tcW w:w="3422" w:type="dxa"/>
            <w:tcBorders>
              <w:top w:val="single" w:sz="4" w:space="0" w:color="auto"/>
              <w:left w:val="single" w:sz="4" w:space="0" w:color="auto"/>
              <w:bottom w:val="single" w:sz="4" w:space="0" w:color="auto"/>
              <w:right w:val="single" w:sz="4" w:space="0" w:color="auto"/>
            </w:tcBorders>
          </w:tcPr>
          <w:p w:rsidR="00B817FF" w:rsidRDefault="00B817FF" w:rsidP="0030593F">
            <w:pPr>
              <w:rPr>
                <w:rFonts w:ascii="Arial" w:hAnsi="Arial"/>
                <w:sz w:val="20"/>
              </w:rPr>
            </w:pPr>
          </w:p>
        </w:tc>
      </w:tr>
      <w:tr w:rsidR="00B817FF" w:rsidTr="0030593F">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7" w:type="dxa"/>
            <w:vMerge w:val="restart"/>
            <w:tcBorders>
              <w:top w:val="nil"/>
              <w:left w:val="nil"/>
              <w:right w:val="single" w:sz="4" w:space="0" w:color="auto"/>
            </w:tcBorders>
          </w:tcPr>
          <w:p w:rsidR="00B817FF" w:rsidRDefault="00B817FF" w:rsidP="0030593F">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B817FF" w:rsidRDefault="00B817FF" w:rsidP="0030593F">
            <w:pPr>
              <w:rPr>
                <w:rFonts w:ascii="Arial" w:hAnsi="Arial"/>
                <w:sz w:val="20"/>
              </w:rPr>
            </w:pPr>
          </w:p>
        </w:tc>
        <w:tc>
          <w:tcPr>
            <w:tcW w:w="2700" w:type="dxa"/>
            <w:tcBorders>
              <w:top w:val="single" w:sz="4" w:space="0" w:color="auto"/>
              <w:left w:val="single" w:sz="4" w:space="0" w:color="auto"/>
              <w:bottom w:val="single" w:sz="4" w:space="0" w:color="auto"/>
              <w:right w:val="single" w:sz="4" w:space="0" w:color="auto"/>
            </w:tcBorders>
          </w:tcPr>
          <w:p w:rsidR="00B817FF" w:rsidRDefault="00B817FF" w:rsidP="0030593F">
            <w:pPr>
              <w:rPr>
                <w:rFonts w:ascii="Arial" w:hAnsi="Arial"/>
                <w:sz w:val="20"/>
              </w:rPr>
            </w:pPr>
          </w:p>
        </w:tc>
        <w:tc>
          <w:tcPr>
            <w:tcW w:w="1803" w:type="dxa"/>
            <w:tcBorders>
              <w:top w:val="single" w:sz="4" w:space="0" w:color="auto"/>
              <w:left w:val="single" w:sz="4" w:space="0" w:color="auto"/>
              <w:bottom w:val="single" w:sz="4" w:space="0" w:color="auto"/>
              <w:right w:val="single" w:sz="4" w:space="0" w:color="auto"/>
            </w:tcBorders>
          </w:tcPr>
          <w:p w:rsidR="00B817FF" w:rsidRDefault="00B817FF" w:rsidP="0030593F">
            <w:pPr>
              <w:rPr>
                <w:rFonts w:ascii="Arial" w:hAnsi="Arial"/>
                <w:sz w:val="20"/>
              </w:rPr>
            </w:pPr>
          </w:p>
        </w:tc>
        <w:tc>
          <w:tcPr>
            <w:tcW w:w="3422" w:type="dxa"/>
            <w:tcBorders>
              <w:top w:val="single" w:sz="4" w:space="0" w:color="auto"/>
              <w:left w:val="single" w:sz="4" w:space="0" w:color="auto"/>
              <w:bottom w:val="single" w:sz="4" w:space="0" w:color="auto"/>
              <w:right w:val="single" w:sz="4" w:space="0" w:color="auto"/>
            </w:tcBorders>
          </w:tcPr>
          <w:p w:rsidR="00B817FF" w:rsidRDefault="00B817FF" w:rsidP="0030593F">
            <w:pPr>
              <w:rPr>
                <w:rFonts w:ascii="Arial" w:hAnsi="Arial"/>
                <w:b/>
                <w:color w:val="0000FF"/>
                <w:sz w:val="20"/>
              </w:rPr>
            </w:pPr>
          </w:p>
        </w:tc>
        <w:tc>
          <w:tcPr>
            <w:tcW w:w="2699" w:type="dxa"/>
          </w:tcPr>
          <w:p w:rsidR="00B817FF" w:rsidRDefault="00B817FF" w:rsidP="0030593F">
            <w:pPr>
              <w:jc w:val="left"/>
              <w:rPr>
                <w:rFonts w:ascii="Arial" w:hAnsi="Arial"/>
                <w:sz w:val="20"/>
              </w:rPr>
            </w:pPr>
          </w:p>
        </w:tc>
        <w:tc>
          <w:tcPr>
            <w:tcW w:w="2699" w:type="dxa"/>
          </w:tcPr>
          <w:p w:rsidR="00B817FF" w:rsidRDefault="00B817FF" w:rsidP="0030593F">
            <w:pPr>
              <w:jc w:val="left"/>
              <w:rPr>
                <w:rFonts w:ascii="Arial" w:hAnsi="Arial"/>
                <w:sz w:val="20"/>
              </w:rPr>
            </w:pPr>
          </w:p>
        </w:tc>
      </w:tr>
      <w:tr w:rsidR="00B817FF" w:rsidTr="0030593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right w:val="single" w:sz="4" w:space="0" w:color="auto"/>
            </w:tcBorders>
          </w:tcPr>
          <w:p w:rsidR="00B817FF" w:rsidRDefault="00B817FF" w:rsidP="0030593F">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B817FF" w:rsidRDefault="00B817FF" w:rsidP="0030593F">
            <w:pPr>
              <w:rPr>
                <w:rFonts w:ascii="Arial" w:hAnsi="Arial"/>
                <w:sz w:val="20"/>
              </w:rPr>
            </w:pPr>
          </w:p>
        </w:tc>
        <w:tc>
          <w:tcPr>
            <w:tcW w:w="2700" w:type="dxa"/>
            <w:tcBorders>
              <w:top w:val="single" w:sz="4" w:space="0" w:color="auto"/>
              <w:left w:val="single" w:sz="4" w:space="0" w:color="auto"/>
              <w:bottom w:val="single" w:sz="4" w:space="0" w:color="auto"/>
              <w:right w:val="single" w:sz="4" w:space="0" w:color="auto"/>
            </w:tcBorders>
          </w:tcPr>
          <w:p w:rsidR="00B817FF" w:rsidRDefault="00B817FF" w:rsidP="0030593F">
            <w:pPr>
              <w:rPr>
                <w:rFonts w:ascii="Arial" w:hAnsi="Arial"/>
                <w:sz w:val="20"/>
              </w:rPr>
            </w:pPr>
          </w:p>
        </w:tc>
        <w:tc>
          <w:tcPr>
            <w:tcW w:w="1803" w:type="dxa"/>
            <w:tcBorders>
              <w:top w:val="single" w:sz="4" w:space="0" w:color="auto"/>
              <w:left w:val="single" w:sz="4" w:space="0" w:color="auto"/>
              <w:bottom w:val="single" w:sz="4" w:space="0" w:color="auto"/>
              <w:right w:val="single" w:sz="4" w:space="0" w:color="auto"/>
            </w:tcBorders>
          </w:tcPr>
          <w:p w:rsidR="00B817FF" w:rsidRDefault="00B817FF" w:rsidP="0030593F">
            <w:pPr>
              <w:rPr>
                <w:rFonts w:ascii="Arial" w:hAnsi="Arial"/>
                <w:sz w:val="20"/>
              </w:rPr>
            </w:pPr>
          </w:p>
        </w:tc>
        <w:tc>
          <w:tcPr>
            <w:tcW w:w="3422" w:type="dxa"/>
            <w:tcBorders>
              <w:top w:val="single" w:sz="4" w:space="0" w:color="auto"/>
              <w:left w:val="single" w:sz="4" w:space="0" w:color="auto"/>
              <w:bottom w:val="single" w:sz="4" w:space="0" w:color="auto"/>
              <w:right w:val="single" w:sz="4" w:space="0" w:color="auto"/>
            </w:tcBorders>
          </w:tcPr>
          <w:p w:rsidR="00B817FF" w:rsidRDefault="00B817FF" w:rsidP="0030593F">
            <w:pPr>
              <w:rPr>
                <w:rFonts w:ascii="Arial" w:hAnsi="Arial"/>
                <w:sz w:val="20"/>
              </w:rPr>
            </w:pPr>
          </w:p>
        </w:tc>
      </w:tr>
      <w:tr w:rsidR="00B817FF" w:rsidTr="0030593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77"/>
        </w:trPr>
        <w:tc>
          <w:tcPr>
            <w:tcW w:w="1797" w:type="dxa"/>
            <w:vMerge/>
            <w:tcBorders>
              <w:left w:val="nil"/>
              <w:bottom w:val="nil"/>
              <w:right w:val="single" w:sz="4" w:space="0" w:color="auto"/>
            </w:tcBorders>
          </w:tcPr>
          <w:p w:rsidR="00B817FF" w:rsidRDefault="00B817FF" w:rsidP="0030593F">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B817FF" w:rsidRDefault="00B817FF" w:rsidP="0030593F">
            <w:pPr>
              <w:jc w:val="left"/>
              <w:rPr>
                <w:rFonts w:ascii="Arial" w:hAnsi="Arial"/>
                <w:b/>
                <w:sz w:val="20"/>
              </w:rPr>
            </w:pPr>
            <w:r>
              <w:rPr>
                <w:rFonts w:ascii="Arial" w:hAnsi="Arial"/>
                <w:b/>
                <w:sz w:val="20"/>
              </w:rPr>
              <w:t>Archived by:</w:t>
            </w:r>
          </w:p>
        </w:tc>
        <w:tc>
          <w:tcPr>
            <w:tcW w:w="2700" w:type="dxa"/>
            <w:tcBorders>
              <w:top w:val="single" w:sz="4" w:space="0" w:color="auto"/>
              <w:left w:val="single" w:sz="4" w:space="0" w:color="auto"/>
              <w:bottom w:val="single" w:sz="4" w:space="0" w:color="auto"/>
              <w:right w:val="single" w:sz="4" w:space="0" w:color="auto"/>
            </w:tcBorders>
          </w:tcPr>
          <w:p w:rsidR="00B817FF" w:rsidRDefault="00B817FF" w:rsidP="0030593F">
            <w:pPr>
              <w:jc w:val="left"/>
              <w:rPr>
                <w:rFonts w:ascii="Arial" w:hAnsi="Arial"/>
                <w:sz w:val="20"/>
              </w:rPr>
            </w:pPr>
          </w:p>
        </w:tc>
        <w:tc>
          <w:tcPr>
            <w:tcW w:w="1803" w:type="dxa"/>
            <w:tcBorders>
              <w:top w:val="single" w:sz="4" w:space="0" w:color="auto"/>
              <w:left w:val="single" w:sz="4" w:space="0" w:color="auto"/>
              <w:bottom w:val="single" w:sz="4" w:space="0" w:color="auto"/>
              <w:right w:val="single" w:sz="4" w:space="0" w:color="auto"/>
            </w:tcBorders>
          </w:tcPr>
          <w:p w:rsidR="00B817FF" w:rsidRDefault="00B817FF" w:rsidP="0030593F">
            <w:pPr>
              <w:jc w:val="left"/>
              <w:rPr>
                <w:rFonts w:ascii="Arial" w:hAnsi="Arial"/>
                <w:b/>
                <w:sz w:val="20"/>
              </w:rPr>
            </w:pPr>
            <w:r>
              <w:rPr>
                <w:rFonts w:ascii="Arial" w:hAnsi="Arial"/>
                <w:b/>
                <w:sz w:val="20"/>
              </w:rPr>
              <w:t>Archived Date:</w:t>
            </w:r>
          </w:p>
        </w:tc>
        <w:tc>
          <w:tcPr>
            <w:tcW w:w="3422" w:type="dxa"/>
            <w:tcBorders>
              <w:top w:val="single" w:sz="4" w:space="0" w:color="auto"/>
              <w:left w:val="single" w:sz="4" w:space="0" w:color="auto"/>
              <w:bottom w:val="single" w:sz="4" w:space="0" w:color="auto"/>
              <w:right w:val="single" w:sz="4" w:space="0" w:color="auto"/>
            </w:tcBorders>
          </w:tcPr>
          <w:p w:rsidR="00B817FF" w:rsidRDefault="00B817FF" w:rsidP="0030593F">
            <w:pPr>
              <w:jc w:val="left"/>
              <w:rPr>
                <w:rFonts w:ascii="Arial" w:hAnsi="Arial"/>
                <w:sz w:val="20"/>
              </w:rPr>
            </w:pPr>
          </w:p>
        </w:tc>
      </w:tr>
    </w:tbl>
    <w:p w:rsidR="007B0D03" w:rsidRDefault="00473450" w:rsidP="0087480A">
      <w:pPr>
        <w:pStyle w:val="NoSpacing"/>
      </w:pPr>
      <w:r>
        <w:fldChar w:fldCharType="begin"/>
      </w:r>
      <w:r>
        <w:instrText xml:space="preserve"> ADDIN EN.REFLIST </w:instrText>
      </w:r>
      <w:r>
        <w:fldChar w:fldCharType="end"/>
      </w:r>
    </w:p>
    <w:sectPr w:rsidR="007B0D03" w:rsidSect="0030593F">
      <w:headerReference w:type="even" r:id="rId10"/>
      <w:headerReference w:type="default" r:id="rId11"/>
      <w:footerReference w:type="even" r:id="rId12"/>
      <w:footerReference w:type="default" r:id="rId13"/>
      <w:headerReference w:type="first" r:id="rId14"/>
      <w:footerReference w:type="first" r:id="rId15"/>
      <w:pgSz w:w="12240" w:h="15840" w:code="1"/>
      <w:pgMar w:top="720" w:right="1800" w:bottom="720" w:left="180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6B5" w:rsidRDefault="004956B5" w:rsidP="00B817FF">
      <w:r>
        <w:separator/>
      </w:r>
    </w:p>
  </w:endnote>
  <w:endnote w:type="continuationSeparator" w:id="0">
    <w:p w:rsidR="004956B5" w:rsidRDefault="004956B5" w:rsidP="00B81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796" w:rsidRDefault="005647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6B5" w:rsidRPr="00634740" w:rsidRDefault="004956B5" w:rsidP="0030593F">
    <w:pPr>
      <w:pStyle w:val="Footer"/>
      <w:ind w:hanging="1350"/>
      <w:rPr>
        <w:rFonts w:ascii="Arial" w:hAnsi="Arial" w:cs="Arial"/>
        <w:b/>
        <w:sz w:val="18"/>
        <w:szCs w:val="18"/>
      </w:rPr>
    </w:pPr>
  </w:p>
  <w:p w:rsidR="004956B5" w:rsidRDefault="004956B5" w:rsidP="0030593F">
    <w:pPr>
      <w:pStyle w:val="Footer"/>
      <w:ind w:hanging="1350"/>
    </w:pPr>
  </w:p>
  <w:p w:rsidR="004956B5" w:rsidRDefault="004956B5" w:rsidP="0030593F">
    <w:pPr>
      <w:pStyle w:val="Footer"/>
      <w:ind w:hanging="1350"/>
      <w:rPr>
        <w:rFonts w:ascii="Arial" w:hAnsi="Arial" w:cs="Arial"/>
        <w:sz w:val="18"/>
        <w:szCs w:val="18"/>
      </w:rPr>
    </w:pPr>
    <w:r w:rsidRPr="00634740">
      <w:rPr>
        <w:rFonts w:ascii="Arial" w:hAnsi="Arial" w:cs="Arial"/>
        <w:sz w:val="18"/>
        <w:szCs w:val="18"/>
      </w:rPr>
      <w:t>Children’s Hospitals and Clini</w:t>
    </w:r>
    <w:r>
      <w:rPr>
        <w:rFonts w:ascii="Arial" w:hAnsi="Arial" w:cs="Arial"/>
        <w:sz w:val="18"/>
        <w:szCs w:val="18"/>
      </w:rPr>
      <w:t>cs of Minnesota Laboratory, Minneapolis</w:t>
    </w:r>
    <w:r w:rsidR="00564796">
      <w:rPr>
        <w:rFonts w:ascii="Arial" w:hAnsi="Arial" w:cs="Arial"/>
        <w:sz w:val="18"/>
        <w:szCs w:val="18"/>
      </w:rPr>
      <w:tab/>
    </w:r>
    <w:r>
      <w:rPr>
        <w:rFonts w:ascii="Arial" w:hAnsi="Arial" w:cs="Arial"/>
        <w:sz w:val="18"/>
        <w:szCs w:val="18"/>
      </w:rPr>
      <w:tab/>
    </w:r>
    <w:r w:rsidRPr="0036171A">
      <w:rPr>
        <w:rFonts w:ascii="Arial" w:hAnsi="Arial" w:cs="Arial"/>
        <w:sz w:val="18"/>
        <w:szCs w:val="18"/>
      </w:rPr>
      <w:t xml:space="preserve">Page </w:t>
    </w:r>
    <w:r w:rsidR="00CD5ADD" w:rsidRPr="0036171A">
      <w:rPr>
        <w:rFonts w:ascii="Arial" w:hAnsi="Arial" w:cs="Arial"/>
        <w:sz w:val="18"/>
        <w:szCs w:val="18"/>
      </w:rPr>
      <w:fldChar w:fldCharType="begin"/>
    </w:r>
    <w:r w:rsidRPr="0036171A">
      <w:rPr>
        <w:rFonts w:ascii="Arial" w:hAnsi="Arial" w:cs="Arial"/>
        <w:sz w:val="18"/>
        <w:szCs w:val="18"/>
      </w:rPr>
      <w:instrText xml:space="preserve"> PAGE </w:instrText>
    </w:r>
    <w:r w:rsidR="00CD5ADD" w:rsidRPr="0036171A">
      <w:rPr>
        <w:rFonts w:ascii="Arial" w:hAnsi="Arial" w:cs="Arial"/>
        <w:sz w:val="18"/>
        <w:szCs w:val="18"/>
      </w:rPr>
      <w:fldChar w:fldCharType="separate"/>
    </w:r>
    <w:r w:rsidR="002A1CB3">
      <w:rPr>
        <w:rFonts w:ascii="Arial" w:hAnsi="Arial" w:cs="Arial"/>
        <w:noProof/>
        <w:sz w:val="18"/>
        <w:szCs w:val="18"/>
      </w:rPr>
      <w:t>3</w:t>
    </w:r>
    <w:r w:rsidR="00CD5ADD" w:rsidRPr="0036171A">
      <w:rPr>
        <w:rFonts w:ascii="Arial" w:hAnsi="Arial" w:cs="Arial"/>
        <w:sz w:val="18"/>
        <w:szCs w:val="18"/>
      </w:rPr>
      <w:fldChar w:fldCharType="end"/>
    </w:r>
    <w:r w:rsidRPr="0036171A">
      <w:rPr>
        <w:rFonts w:ascii="Arial" w:hAnsi="Arial" w:cs="Arial"/>
        <w:sz w:val="18"/>
        <w:szCs w:val="18"/>
      </w:rPr>
      <w:t xml:space="preserve"> of </w:t>
    </w:r>
    <w:r w:rsidR="00CD5ADD" w:rsidRPr="0036171A">
      <w:rPr>
        <w:rFonts w:ascii="Arial" w:hAnsi="Arial" w:cs="Arial"/>
        <w:sz w:val="18"/>
        <w:szCs w:val="18"/>
      </w:rPr>
      <w:fldChar w:fldCharType="begin"/>
    </w:r>
    <w:r w:rsidRPr="0036171A">
      <w:rPr>
        <w:rFonts w:ascii="Arial" w:hAnsi="Arial" w:cs="Arial"/>
        <w:sz w:val="18"/>
        <w:szCs w:val="18"/>
      </w:rPr>
      <w:instrText xml:space="preserve"> NUMPAGES </w:instrText>
    </w:r>
    <w:r w:rsidR="00CD5ADD" w:rsidRPr="0036171A">
      <w:rPr>
        <w:rFonts w:ascii="Arial" w:hAnsi="Arial" w:cs="Arial"/>
        <w:sz w:val="18"/>
        <w:szCs w:val="18"/>
      </w:rPr>
      <w:fldChar w:fldCharType="separate"/>
    </w:r>
    <w:r w:rsidR="002A1CB3">
      <w:rPr>
        <w:rFonts w:ascii="Arial" w:hAnsi="Arial" w:cs="Arial"/>
        <w:noProof/>
        <w:sz w:val="18"/>
        <w:szCs w:val="18"/>
      </w:rPr>
      <w:t>4</w:t>
    </w:r>
    <w:r w:rsidR="00CD5ADD" w:rsidRPr="0036171A">
      <w:rPr>
        <w:rFonts w:ascii="Arial" w:hAnsi="Arial" w:cs="Arial"/>
        <w:sz w:val="18"/>
        <w:szCs w:val="18"/>
      </w:rPr>
      <w:fldChar w:fldCharType="end"/>
    </w:r>
  </w:p>
  <w:p w:rsidR="004956B5" w:rsidRDefault="004956B5">
    <w:pPr>
      <w:ind w:left="-1260" w:right="-126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796" w:rsidRDefault="005647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6B5" w:rsidRDefault="004956B5" w:rsidP="00B817FF">
      <w:r>
        <w:separator/>
      </w:r>
    </w:p>
  </w:footnote>
  <w:footnote w:type="continuationSeparator" w:id="0">
    <w:p w:rsidR="004956B5" w:rsidRDefault="004956B5" w:rsidP="00B817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796" w:rsidRDefault="005647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6B5" w:rsidRDefault="00E84C25">
    <w:pPr>
      <w:ind w:left="-1260" w:right="-1260"/>
      <w:rPr>
        <w:rFonts w:ascii="Arial" w:hAnsi="Arial"/>
        <w:sz w:val="18"/>
      </w:rPr>
    </w:pPr>
    <w:r>
      <w:rPr>
        <w:rFonts w:ascii="Arial" w:hAnsi="Arial"/>
        <w:sz w:val="18"/>
      </w:rPr>
      <w:t xml:space="preserve">Document: </w:t>
    </w:r>
    <w:r w:rsidR="00917287">
      <w:rPr>
        <w:rFonts w:ascii="Arial" w:hAnsi="Arial"/>
        <w:sz w:val="18"/>
        <w:shd w:val="clear" w:color="auto" w:fill="FFFFFF" w:themeFill="background1"/>
      </w:rPr>
      <w:t>M</w:t>
    </w:r>
    <w:r w:rsidR="000A33AC">
      <w:rPr>
        <w:rFonts w:ascii="Arial" w:hAnsi="Arial"/>
        <w:sz w:val="18"/>
        <w:shd w:val="clear" w:color="auto" w:fill="FFFFFF" w:themeFill="background1"/>
      </w:rPr>
      <w:t>P 2.01</w:t>
    </w:r>
    <w:r w:rsidR="00481685">
      <w:rPr>
        <w:rFonts w:ascii="Arial" w:hAnsi="Arial"/>
        <w:sz w:val="18"/>
        <w:shd w:val="clear" w:color="auto" w:fill="FFFFFF" w:themeFill="background1"/>
      </w:rPr>
      <w:t xml:space="preserve"> </w:t>
    </w:r>
    <w:proofErr w:type="spellStart"/>
    <w:r w:rsidR="00601EE0">
      <w:rPr>
        <w:rFonts w:ascii="Arial" w:hAnsi="Arial"/>
        <w:sz w:val="18"/>
        <w:shd w:val="clear" w:color="auto" w:fill="FFFFFF" w:themeFill="background1"/>
      </w:rPr>
      <w:t>NanoDrop</w:t>
    </w:r>
    <w:proofErr w:type="spellEnd"/>
    <w:r w:rsidR="00601EE0">
      <w:rPr>
        <w:rFonts w:ascii="Arial" w:hAnsi="Arial"/>
        <w:sz w:val="18"/>
        <w:shd w:val="clear" w:color="auto" w:fill="FFFFFF" w:themeFill="background1"/>
      </w:rPr>
      <w:t xml:space="preserve"> </w:t>
    </w:r>
    <w:proofErr w:type="spellStart"/>
    <w:r w:rsidR="00601EE0">
      <w:rPr>
        <w:rFonts w:ascii="Arial" w:hAnsi="Arial"/>
        <w:sz w:val="18"/>
        <w:shd w:val="clear" w:color="auto" w:fill="FFFFFF" w:themeFill="background1"/>
      </w:rPr>
      <w:t>One</w:t>
    </w:r>
    <w:r w:rsidR="00601EE0">
      <w:rPr>
        <w:rFonts w:ascii="Arial" w:hAnsi="Arial"/>
        <w:sz w:val="18"/>
        <w:shd w:val="clear" w:color="auto" w:fill="FFFFFF" w:themeFill="background1"/>
        <w:vertAlign w:val="superscript"/>
      </w:rPr>
      <w:t>C</w:t>
    </w:r>
    <w:proofErr w:type="spellEnd"/>
    <w:r w:rsidR="00601EE0">
      <w:rPr>
        <w:rFonts w:ascii="Arial" w:hAnsi="Arial"/>
        <w:sz w:val="18"/>
        <w:shd w:val="clear" w:color="auto" w:fill="FFFFFF" w:themeFill="background1"/>
      </w:rPr>
      <w:t xml:space="preserve"> Instrument Maintenance and Troubleshooting</w:t>
    </w:r>
    <w:r w:rsidR="00EB5ED0" w:rsidRPr="00E129BB">
      <w:rPr>
        <w:rFonts w:ascii="Arial" w:hAnsi="Arial"/>
        <w:sz w:val="18"/>
        <w:shd w:val="clear" w:color="auto" w:fill="FFFFFF" w:themeFill="background1"/>
      </w:rPr>
      <w:t xml:space="preserve"> </w:t>
    </w:r>
    <w:r w:rsidR="004956B5" w:rsidRPr="00E129BB">
      <w:rPr>
        <w:rFonts w:ascii="Arial" w:hAnsi="Arial"/>
        <w:sz w:val="18"/>
        <w:shd w:val="clear" w:color="auto" w:fill="FFFFFF" w:themeFill="background1"/>
      </w:rPr>
      <w:tab/>
    </w:r>
    <w:r w:rsidR="00601EE0">
      <w:rPr>
        <w:rFonts w:ascii="Arial" w:hAnsi="Arial"/>
        <w:sz w:val="18"/>
      </w:rPr>
      <w:tab/>
    </w:r>
    <w:r w:rsidR="00601EE0">
      <w:rPr>
        <w:rFonts w:ascii="Arial" w:hAnsi="Arial"/>
        <w:sz w:val="18"/>
      </w:rPr>
      <w:tab/>
    </w:r>
    <w:r w:rsidR="00601EE0">
      <w:rPr>
        <w:rFonts w:ascii="Arial" w:hAnsi="Arial"/>
        <w:sz w:val="18"/>
      </w:rPr>
      <w:tab/>
    </w:r>
    <w:r w:rsidR="00601EE0">
      <w:rPr>
        <w:rFonts w:ascii="Arial" w:hAnsi="Arial"/>
        <w:sz w:val="18"/>
      </w:rPr>
      <w:tab/>
    </w:r>
    <w:r w:rsidR="003709AA">
      <w:rPr>
        <w:rFonts w:ascii="Arial" w:hAnsi="Arial"/>
        <w:sz w:val="18"/>
      </w:rPr>
      <w:t>Version: 1</w:t>
    </w:r>
  </w:p>
  <w:p w:rsidR="00601EE0" w:rsidRDefault="00601EE0">
    <w:pPr>
      <w:ind w:left="-1260" w:right="-1260"/>
      <w:rPr>
        <w:sz w:val="18"/>
      </w:rPr>
    </w:pPr>
    <w:r>
      <w:rPr>
        <w:rFonts w:ascii="Arial" w:hAnsi="Arial"/>
        <w:sz w:val="18"/>
      </w:rPr>
      <w:t>Version: 1</w:t>
    </w:r>
  </w:p>
  <w:p w:rsidR="00917287" w:rsidRPr="00917287" w:rsidRDefault="009F50EC" w:rsidP="00917287">
    <w:pPr>
      <w:ind w:left="-1260" w:right="-1260"/>
      <w:rPr>
        <w:rFonts w:ascii="Arial" w:hAnsi="Arial"/>
        <w:sz w:val="18"/>
      </w:rPr>
    </w:pPr>
    <w:r>
      <w:rPr>
        <w:rFonts w:ascii="Arial" w:hAnsi="Arial"/>
        <w:noProof/>
        <w:sz w:val="18"/>
      </w:rPr>
      <w:drawing>
        <wp:anchor distT="0" distB="0" distL="114300" distR="114300" simplePos="0" relativeHeight="251660288" behindDoc="0" locked="0" layoutInCell="0" allowOverlap="1">
          <wp:simplePos x="0" y="0"/>
          <wp:positionH relativeFrom="column">
            <wp:posOffset>5084445</wp:posOffset>
          </wp:positionH>
          <wp:positionV relativeFrom="page">
            <wp:posOffset>156845</wp:posOffset>
          </wp:positionV>
          <wp:extent cx="1113155" cy="357505"/>
          <wp:effectExtent l="0" t="0" r="0" b="4445"/>
          <wp:wrapNone/>
          <wp:docPr id="2" name="Picture 1"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155" cy="357505"/>
                  </a:xfrm>
                  <a:prstGeom prst="rect">
                    <a:avLst/>
                  </a:prstGeom>
                  <a:noFill/>
                </pic:spPr>
              </pic:pic>
            </a:graphicData>
          </a:graphic>
          <wp14:sizeRelH relativeFrom="page">
            <wp14:pctWidth>0</wp14:pctWidth>
          </wp14:sizeRelH>
          <wp14:sizeRelV relativeFrom="page">
            <wp14:pctHeight>0</wp14:pctHeight>
          </wp14:sizeRelV>
        </wp:anchor>
      </w:drawing>
    </w:r>
    <w:r w:rsidR="004956B5">
      <w:rPr>
        <w:rFonts w:ascii="Arial" w:hAnsi="Arial"/>
        <w:sz w:val="18"/>
      </w:rPr>
      <w:t>Effective Date:</w:t>
    </w:r>
    <w:r w:rsidR="00C16812">
      <w:rPr>
        <w:rFonts w:ascii="Arial" w:hAnsi="Arial"/>
        <w:sz w:val="18"/>
      </w:rPr>
      <w:t xml:space="preserve"> </w:t>
    </w:r>
    <w:r w:rsidR="00601EE0">
      <w:rPr>
        <w:rFonts w:ascii="Arial" w:hAnsi="Arial"/>
        <w:sz w:val="18"/>
      </w:rPr>
      <w:t>07/20/20</w:t>
    </w:r>
  </w:p>
  <w:p w:rsidR="004956B5" w:rsidRDefault="004956B5">
    <w:pPr>
      <w:pStyle w:val="Header"/>
      <w:tabs>
        <w:tab w:val="clear" w:pos="8640"/>
        <w:tab w:val="right" w:pos="9900"/>
      </w:tabs>
      <w:ind w:left="-1260"/>
      <w:jc w:val="center"/>
      <w:rPr>
        <w:b/>
        <w:sz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796" w:rsidRDefault="005647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3D65F97"/>
    <w:multiLevelType w:val="hybridMultilevel"/>
    <w:tmpl w:val="19CE7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621AF"/>
    <w:multiLevelType w:val="hybridMultilevel"/>
    <w:tmpl w:val="D97C0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D194F"/>
    <w:multiLevelType w:val="hybridMultilevel"/>
    <w:tmpl w:val="D098E7E8"/>
    <w:lvl w:ilvl="0" w:tplc="72A219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8E85B59"/>
    <w:multiLevelType w:val="hybridMultilevel"/>
    <w:tmpl w:val="C8C24E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F1AB1"/>
    <w:multiLevelType w:val="hybridMultilevel"/>
    <w:tmpl w:val="70B8D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742564"/>
    <w:multiLevelType w:val="hybridMultilevel"/>
    <w:tmpl w:val="88D0F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3D63F1"/>
    <w:multiLevelType w:val="hybridMultilevel"/>
    <w:tmpl w:val="4558AE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995E6B"/>
    <w:multiLevelType w:val="hybridMultilevel"/>
    <w:tmpl w:val="B5809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3A7D20"/>
    <w:multiLevelType w:val="hybridMultilevel"/>
    <w:tmpl w:val="19CE7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D82125"/>
    <w:multiLevelType w:val="hybridMultilevel"/>
    <w:tmpl w:val="A10E3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D619B5"/>
    <w:multiLevelType w:val="hybridMultilevel"/>
    <w:tmpl w:val="05865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7C614F"/>
    <w:multiLevelType w:val="hybridMultilevel"/>
    <w:tmpl w:val="29F4DAB8"/>
    <w:lvl w:ilvl="0" w:tplc="5130FD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D65774"/>
    <w:multiLevelType w:val="hybridMultilevel"/>
    <w:tmpl w:val="24040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3C7484"/>
    <w:multiLevelType w:val="hybridMultilevel"/>
    <w:tmpl w:val="CE0EA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743379"/>
    <w:multiLevelType w:val="hybridMultilevel"/>
    <w:tmpl w:val="12C8F1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A41BA8"/>
    <w:multiLevelType w:val="hybridMultilevel"/>
    <w:tmpl w:val="B68E1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245206"/>
    <w:multiLevelType w:val="hybridMultilevel"/>
    <w:tmpl w:val="26C80C8A"/>
    <w:lvl w:ilvl="0" w:tplc="EFE85B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9097A8B"/>
    <w:multiLevelType w:val="hybridMultilevel"/>
    <w:tmpl w:val="2196B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995A8E"/>
    <w:multiLevelType w:val="hybridMultilevel"/>
    <w:tmpl w:val="55D8B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62520"/>
    <w:multiLevelType w:val="hybridMultilevel"/>
    <w:tmpl w:val="C71C3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7FE4860"/>
    <w:multiLevelType w:val="hybridMultilevel"/>
    <w:tmpl w:val="30BE7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597BF7"/>
    <w:multiLevelType w:val="hybridMultilevel"/>
    <w:tmpl w:val="0A34A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40448B"/>
    <w:multiLevelType w:val="hybridMultilevel"/>
    <w:tmpl w:val="04BAA6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AC095B"/>
    <w:multiLevelType w:val="hybridMultilevel"/>
    <w:tmpl w:val="CD887FD2"/>
    <w:lvl w:ilvl="0" w:tplc="71CAF3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A1A1472"/>
    <w:multiLevelType w:val="hybridMultilevel"/>
    <w:tmpl w:val="3304A032"/>
    <w:lvl w:ilvl="0" w:tplc="39B898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1D03EC"/>
    <w:multiLevelType w:val="hybridMultilevel"/>
    <w:tmpl w:val="442EEE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A8F1795"/>
    <w:multiLevelType w:val="hybridMultilevel"/>
    <w:tmpl w:val="1DC20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523DE2"/>
    <w:multiLevelType w:val="hybridMultilevel"/>
    <w:tmpl w:val="4552B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4B71FD"/>
    <w:multiLevelType w:val="hybridMultilevel"/>
    <w:tmpl w:val="8A542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0FA4F66"/>
    <w:multiLevelType w:val="hybridMultilevel"/>
    <w:tmpl w:val="8604EC88"/>
    <w:lvl w:ilvl="0" w:tplc="F31053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2D878CD"/>
    <w:multiLevelType w:val="hybridMultilevel"/>
    <w:tmpl w:val="19CE7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157C63"/>
    <w:multiLevelType w:val="hybridMultilevel"/>
    <w:tmpl w:val="6B9A7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34" w15:restartNumberingAfterBreak="0">
    <w:nsid w:val="5A023783"/>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35" w15:restartNumberingAfterBreak="0">
    <w:nsid w:val="5A682169"/>
    <w:multiLevelType w:val="hybridMultilevel"/>
    <w:tmpl w:val="3304A032"/>
    <w:lvl w:ilvl="0" w:tplc="39B898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2679FF"/>
    <w:multiLevelType w:val="hybridMultilevel"/>
    <w:tmpl w:val="74C4E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9C70F7"/>
    <w:multiLevelType w:val="hybridMultilevel"/>
    <w:tmpl w:val="A53A0F2E"/>
    <w:lvl w:ilvl="0" w:tplc="BDC47F3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DD83EDC"/>
    <w:multiLevelType w:val="hybridMultilevel"/>
    <w:tmpl w:val="196CA27E"/>
    <w:lvl w:ilvl="0" w:tplc="3E0A816E">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242ABD"/>
    <w:multiLevelType w:val="hybridMultilevel"/>
    <w:tmpl w:val="D8420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97311E"/>
    <w:multiLevelType w:val="hybridMultilevel"/>
    <w:tmpl w:val="352430F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D1A17E8"/>
    <w:multiLevelType w:val="hybridMultilevel"/>
    <w:tmpl w:val="8C16B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33"/>
  </w:num>
  <w:num w:numId="3">
    <w:abstractNumId w:val="34"/>
  </w:num>
  <w:num w:numId="4">
    <w:abstractNumId w:val="7"/>
  </w:num>
  <w:num w:numId="5">
    <w:abstractNumId w:val="23"/>
  </w:num>
  <w:num w:numId="6">
    <w:abstractNumId w:val="1"/>
  </w:num>
  <w:num w:numId="7">
    <w:abstractNumId w:val="31"/>
  </w:num>
  <w:num w:numId="8">
    <w:abstractNumId w:val="9"/>
  </w:num>
  <w:num w:numId="9">
    <w:abstractNumId w:val="35"/>
  </w:num>
  <w:num w:numId="10">
    <w:abstractNumId w:val="21"/>
  </w:num>
  <w:num w:numId="11">
    <w:abstractNumId w:val="22"/>
  </w:num>
  <w:num w:numId="12">
    <w:abstractNumId w:val="4"/>
  </w:num>
  <w:num w:numId="13">
    <w:abstractNumId w:val="38"/>
  </w:num>
  <w:num w:numId="14">
    <w:abstractNumId w:val="27"/>
  </w:num>
  <w:num w:numId="15">
    <w:abstractNumId w:val="40"/>
  </w:num>
  <w:num w:numId="16">
    <w:abstractNumId w:val="29"/>
  </w:num>
  <w:num w:numId="17">
    <w:abstractNumId w:val="26"/>
  </w:num>
  <w:num w:numId="18">
    <w:abstractNumId w:val="36"/>
  </w:num>
  <w:num w:numId="19">
    <w:abstractNumId w:val="20"/>
  </w:num>
  <w:num w:numId="20">
    <w:abstractNumId w:val="25"/>
  </w:num>
  <w:num w:numId="21">
    <w:abstractNumId w:val="5"/>
  </w:num>
  <w:num w:numId="22">
    <w:abstractNumId w:val="19"/>
  </w:num>
  <w:num w:numId="23">
    <w:abstractNumId w:val="37"/>
  </w:num>
  <w:num w:numId="24">
    <w:abstractNumId w:val="15"/>
  </w:num>
  <w:num w:numId="25">
    <w:abstractNumId w:val="30"/>
  </w:num>
  <w:num w:numId="26">
    <w:abstractNumId w:val="2"/>
  </w:num>
  <w:num w:numId="27">
    <w:abstractNumId w:val="41"/>
  </w:num>
  <w:num w:numId="28">
    <w:abstractNumId w:val="13"/>
  </w:num>
  <w:num w:numId="29">
    <w:abstractNumId w:val="8"/>
  </w:num>
  <w:num w:numId="30">
    <w:abstractNumId w:val="24"/>
  </w:num>
  <w:num w:numId="31">
    <w:abstractNumId w:val="12"/>
  </w:num>
  <w:num w:numId="32">
    <w:abstractNumId w:val="14"/>
  </w:num>
  <w:num w:numId="33">
    <w:abstractNumId w:val="17"/>
  </w:num>
  <w:num w:numId="34">
    <w:abstractNumId w:val="3"/>
  </w:num>
  <w:num w:numId="35">
    <w:abstractNumId w:val="28"/>
  </w:num>
  <w:num w:numId="36">
    <w:abstractNumId w:val="10"/>
  </w:num>
  <w:num w:numId="37">
    <w:abstractNumId w:val="6"/>
  </w:num>
  <w:num w:numId="38">
    <w:abstractNumId w:val="39"/>
  </w:num>
  <w:num w:numId="39">
    <w:abstractNumId w:val="11"/>
  </w:num>
  <w:num w:numId="40">
    <w:abstractNumId w:val="16"/>
  </w:num>
  <w:num w:numId="41">
    <w:abstractNumId w:val="18"/>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Rev Medical Microbiology Copy&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ew9wsrz8vr50pezpf8pss0fff0w9295a9se&quot;&gt;CTNG endnote library&lt;record-ids&gt;&lt;item&gt;2&lt;/item&gt;&lt;/record-ids&gt;&lt;/item&gt;&lt;/Libraries&gt;"/>
  </w:docVars>
  <w:rsids>
    <w:rsidRoot w:val="00B817FF"/>
    <w:rsid w:val="00037C2B"/>
    <w:rsid w:val="00042503"/>
    <w:rsid w:val="00045E86"/>
    <w:rsid w:val="000A33AC"/>
    <w:rsid w:val="00104E2C"/>
    <w:rsid w:val="00105F5D"/>
    <w:rsid w:val="00150F5E"/>
    <w:rsid w:val="001954F6"/>
    <w:rsid w:val="001B2D45"/>
    <w:rsid w:val="00203FAE"/>
    <w:rsid w:val="002364D1"/>
    <w:rsid w:val="002378C3"/>
    <w:rsid w:val="00247BFC"/>
    <w:rsid w:val="002A1CB3"/>
    <w:rsid w:val="00305514"/>
    <w:rsid w:val="0030593F"/>
    <w:rsid w:val="003431D1"/>
    <w:rsid w:val="00357F8D"/>
    <w:rsid w:val="003709AA"/>
    <w:rsid w:val="004258FB"/>
    <w:rsid w:val="00473450"/>
    <w:rsid w:val="00477FBD"/>
    <w:rsid w:val="00481685"/>
    <w:rsid w:val="004956B5"/>
    <w:rsid w:val="004C6C34"/>
    <w:rsid w:val="004C71AA"/>
    <w:rsid w:val="005269F7"/>
    <w:rsid w:val="00564796"/>
    <w:rsid w:val="005B4C3A"/>
    <w:rsid w:val="005C27D5"/>
    <w:rsid w:val="005F3452"/>
    <w:rsid w:val="00601EE0"/>
    <w:rsid w:val="006276E6"/>
    <w:rsid w:val="006A4DED"/>
    <w:rsid w:val="006F692B"/>
    <w:rsid w:val="007256D8"/>
    <w:rsid w:val="007657FC"/>
    <w:rsid w:val="00775D82"/>
    <w:rsid w:val="0079178A"/>
    <w:rsid w:val="007B0D03"/>
    <w:rsid w:val="007C46E2"/>
    <w:rsid w:val="00807190"/>
    <w:rsid w:val="00816C9A"/>
    <w:rsid w:val="00845AE2"/>
    <w:rsid w:val="0087480A"/>
    <w:rsid w:val="0087508A"/>
    <w:rsid w:val="00917287"/>
    <w:rsid w:val="009F50EC"/>
    <w:rsid w:val="00A6526C"/>
    <w:rsid w:val="00A93C64"/>
    <w:rsid w:val="00A95C33"/>
    <w:rsid w:val="00AB2135"/>
    <w:rsid w:val="00AF44F7"/>
    <w:rsid w:val="00B817FF"/>
    <w:rsid w:val="00BA4D57"/>
    <w:rsid w:val="00C11789"/>
    <w:rsid w:val="00C16812"/>
    <w:rsid w:val="00C25665"/>
    <w:rsid w:val="00C45E2F"/>
    <w:rsid w:val="00C47382"/>
    <w:rsid w:val="00C52F24"/>
    <w:rsid w:val="00CD5ADD"/>
    <w:rsid w:val="00CD6F9C"/>
    <w:rsid w:val="00CF26A6"/>
    <w:rsid w:val="00D165ED"/>
    <w:rsid w:val="00D54A9D"/>
    <w:rsid w:val="00DA2A54"/>
    <w:rsid w:val="00DB1275"/>
    <w:rsid w:val="00DC3C4A"/>
    <w:rsid w:val="00DD0C55"/>
    <w:rsid w:val="00DF3631"/>
    <w:rsid w:val="00E05DD6"/>
    <w:rsid w:val="00E129BB"/>
    <w:rsid w:val="00E24100"/>
    <w:rsid w:val="00E84C25"/>
    <w:rsid w:val="00EB4298"/>
    <w:rsid w:val="00EB5ED0"/>
    <w:rsid w:val="00F46F3D"/>
    <w:rsid w:val="00F71AB1"/>
    <w:rsid w:val="00FA1D64"/>
    <w:rsid w:val="00FE3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AA72815B-652F-4ACE-A2AF-9652B2172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7FF"/>
    <w:pPr>
      <w:spacing w:after="0" w:line="240" w:lineRule="auto"/>
      <w:jc w:val="both"/>
    </w:pPr>
    <w:rPr>
      <w:rFonts w:ascii="Times New Roman" w:eastAsia="Times New Roman" w:hAnsi="Times New Roman"/>
      <w:szCs w:val="24"/>
      <w:lang w:bidi="ar-SA"/>
    </w:rPr>
  </w:style>
  <w:style w:type="paragraph" w:styleId="Heading1">
    <w:name w:val="heading 1"/>
    <w:basedOn w:val="Normal"/>
    <w:next w:val="Normal"/>
    <w:link w:val="Heading1Char"/>
    <w:uiPriority w:val="9"/>
    <w:qFormat/>
    <w:rsid w:val="007B0D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B0D0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B0D0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B0D03"/>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7B0D03"/>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7B0D03"/>
    <w:pPr>
      <w:spacing w:before="240" w:after="60"/>
      <w:outlineLvl w:val="5"/>
    </w:pPr>
    <w:rPr>
      <w:rFonts w:cstheme="majorBidi"/>
      <w:b/>
      <w:bCs/>
      <w:szCs w:val="22"/>
    </w:rPr>
  </w:style>
  <w:style w:type="paragraph" w:styleId="Heading7">
    <w:name w:val="heading 7"/>
    <w:basedOn w:val="Normal"/>
    <w:next w:val="Normal"/>
    <w:link w:val="Heading7Char"/>
    <w:uiPriority w:val="9"/>
    <w:semiHidden/>
    <w:unhideWhenUsed/>
    <w:qFormat/>
    <w:rsid w:val="007B0D03"/>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7B0D03"/>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7B0D03"/>
    <w:p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D0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B0D0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B0D0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B0D03"/>
    <w:rPr>
      <w:rFonts w:cstheme="majorBidi"/>
      <w:b/>
      <w:bCs/>
      <w:sz w:val="28"/>
      <w:szCs w:val="28"/>
    </w:rPr>
  </w:style>
  <w:style w:type="character" w:customStyle="1" w:styleId="Heading5Char">
    <w:name w:val="Heading 5 Char"/>
    <w:basedOn w:val="DefaultParagraphFont"/>
    <w:link w:val="Heading5"/>
    <w:uiPriority w:val="9"/>
    <w:semiHidden/>
    <w:rsid w:val="007B0D03"/>
    <w:rPr>
      <w:rFonts w:cstheme="majorBidi"/>
      <w:b/>
      <w:bCs/>
      <w:i/>
      <w:iCs/>
      <w:sz w:val="26"/>
      <w:szCs w:val="26"/>
    </w:rPr>
  </w:style>
  <w:style w:type="character" w:customStyle="1" w:styleId="Heading6Char">
    <w:name w:val="Heading 6 Char"/>
    <w:basedOn w:val="DefaultParagraphFont"/>
    <w:link w:val="Heading6"/>
    <w:uiPriority w:val="9"/>
    <w:semiHidden/>
    <w:rsid w:val="007B0D03"/>
    <w:rPr>
      <w:rFonts w:cstheme="majorBidi"/>
      <w:b/>
      <w:bCs/>
    </w:rPr>
  </w:style>
  <w:style w:type="character" w:customStyle="1" w:styleId="Heading7Char">
    <w:name w:val="Heading 7 Char"/>
    <w:basedOn w:val="DefaultParagraphFont"/>
    <w:link w:val="Heading7"/>
    <w:uiPriority w:val="9"/>
    <w:semiHidden/>
    <w:rsid w:val="007B0D03"/>
    <w:rPr>
      <w:rFonts w:cstheme="majorBidi"/>
      <w:sz w:val="24"/>
      <w:szCs w:val="24"/>
    </w:rPr>
  </w:style>
  <w:style w:type="character" w:customStyle="1" w:styleId="Heading8Char">
    <w:name w:val="Heading 8 Char"/>
    <w:basedOn w:val="DefaultParagraphFont"/>
    <w:link w:val="Heading8"/>
    <w:uiPriority w:val="9"/>
    <w:semiHidden/>
    <w:rsid w:val="007B0D03"/>
    <w:rPr>
      <w:rFonts w:cstheme="majorBidi"/>
      <w:i/>
      <w:iCs/>
      <w:sz w:val="24"/>
      <w:szCs w:val="24"/>
    </w:rPr>
  </w:style>
  <w:style w:type="character" w:customStyle="1" w:styleId="Heading9Char">
    <w:name w:val="Heading 9 Char"/>
    <w:basedOn w:val="DefaultParagraphFont"/>
    <w:link w:val="Heading9"/>
    <w:uiPriority w:val="9"/>
    <w:semiHidden/>
    <w:rsid w:val="007B0D03"/>
    <w:rPr>
      <w:rFonts w:asciiTheme="majorHAnsi" w:eastAsiaTheme="majorEastAsia" w:hAnsiTheme="majorHAnsi" w:cstheme="majorBidi"/>
    </w:rPr>
  </w:style>
  <w:style w:type="paragraph" w:styleId="Caption">
    <w:name w:val="caption"/>
    <w:basedOn w:val="Normal"/>
    <w:next w:val="Normal"/>
    <w:uiPriority w:val="35"/>
    <w:semiHidden/>
    <w:unhideWhenUsed/>
    <w:rsid w:val="0087480A"/>
    <w:rPr>
      <w:b/>
      <w:bCs/>
      <w:color w:val="4F81BD" w:themeColor="accent1"/>
      <w:sz w:val="18"/>
      <w:szCs w:val="18"/>
    </w:rPr>
  </w:style>
  <w:style w:type="paragraph" w:styleId="Title">
    <w:name w:val="Title"/>
    <w:basedOn w:val="Normal"/>
    <w:next w:val="Normal"/>
    <w:link w:val="TitleChar"/>
    <w:uiPriority w:val="10"/>
    <w:qFormat/>
    <w:rsid w:val="007B0D0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B0D0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B0D0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B0D03"/>
    <w:rPr>
      <w:rFonts w:asciiTheme="majorHAnsi" w:eastAsiaTheme="majorEastAsia" w:hAnsiTheme="majorHAnsi" w:cstheme="majorBidi"/>
      <w:sz w:val="24"/>
      <w:szCs w:val="24"/>
    </w:rPr>
  </w:style>
  <w:style w:type="character" w:styleId="Strong">
    <w:name w:val="Strong"/>
    <w:basedOn w:val="DefaultParagraphFont"/>
    <w:uiPriority w:val="22"/>
    <w:qFormat/>
    <w:rsid w:val="007B0D03"/>
    <w:rPr>
      <w:b/>
      <w:bCs/>
    </w:rPr>
  </w:style>
  <w:style w:type="character" w:styleId="Emphasis">
    <w:name w:val="Emphasis"/>
    <w:basedOn w:val="DefaultParagraphFont"/>
    <w:uiPriority w:val="20"/>
    <w:qFormat/>
    <w:rsid w:val="007B0D03"/>
    <w:rPr>
      <w:rFonts w:asciiTheme="minorHAnsi" w:hAnsiTheme="minorHAnsi"/>
      <w:b/>
      <w:i/>
      <w:iCs/>
    </w:rPr>
  </w:style>
  <w:style w:type="paragraph" w:styleId="NoSpacing">
    <w:name w:val="No Spacing"/>
    <w:basedOn w:val="Normal"/>
    <w:uiPriority w:val="1"/>
    <w:qFormat/>
    <w:rsid w:val="007B0D03"/>
    <w:rPr>
      <w:szCs w:val="32"/>
    </w:rPr>
  </w:style>
  <w:style w:type="paragraph" w:styleId="ListParagraph">
    <w:name w:val="List Paragraph"/>
    <w:basedOn w:val="Normal"/>
    <w:uiPriority w:val="34"/>
    <w:qFormat/>
    <w:rsid w:val="007B0D03"/>
    <w:pPr>
      <w:ind w:left="720"/>
      <w:contextualSpacing/>
    </w:pPr>
  </w:style>
  <w:style w:type="paragraph" w:styleId="Quote">
    <w:name w:val="Quote"/>
    <w:basedOn w:val="Normal"/>
    <w:next w:val="Normal"/>
    <w:link w:val="QuoteChar"/>
    <w:uiPriority w:val="29"/>
    <w:qFormat/>
    <w:rsid w:val="007B0D03"/>
    <w:rPr>
      <w:i/>
    </w:rPr>
  </w:style>
  <w:style w:type="character" w:customStyle="1" w:styleId="QuoteChar">
    <w:name w:val="Quote Char"/>
    <w:basedOn w:val="DefaultParagraphFont"/>
    <w:link w:val="Quote"/>
    <w:uiPriority w:val="29"/>
    <w:rsid w:val="007B0D03"/>
    <w:rPr>
      <w:i/>
      <w:sz w:val="24"/>
      <w:szCs w:val="24"/>
    </w:rPr>
  </w:style>
  <w:style w:type="paragraph" w:styleId="IntenseQuote">
    <w:name w:val="Intense Quote"/>
    <w:basedOn w:val="Normal"/>
    <w:next w:val="Normal"/>
    <w:link w:val="IntenseQuoteChar"/>
    <w:uiPriority w:val="30"/>
    <w:qFormat/>
    <w:rsid w:val="007B0D03"/>
    <w:pPr>
      <w:ind w:left="720" w:right="720"/>
    </w:pPr>
    <w:rPr>
      <w:b/>
      <w:i/>
      <w:szCs w:val="22"/>
    </w:rPr>
  </w:style>
  <w:style w:type="character" w:customStyle="1" w:styleId="IntenseQuoteChar">
    <w:name w:val="Intense Quote Char"/>
    <w:basedOn w:val="DefaultParagraphFont"/>
    <w:link w:val="IntenseQuote"/>
    <w:uiPriority w:val="30"/>
    <w:rsid w:val="007B0D03"/>
    <w:rPr>
      <w:b/>
      <w:i/>
      <w:sz w:val="24"/>
    </w:rPr>
  </w:style>
  <w:style w:type="character" w:styleId="SubtleEmphasis">
    <w:name w:val="Subtle Emphasis"/>
    <w:uiPriority w:val="19"/>
    <w:qFormat/>
    <w:rsid w:val="007B0D03"/>
    <w:rPr>
      <w:i/>
      <w:color w:val="5A5A5A" w:themeColor="text1" w:themeTint="A5"/>
    </w:rPr>
  </w:style>
  <w:style w:type="character" w:styleId="IntenseEmphasis">
    <w:name w:val="Intense Emphasis"/>
    <w:basedOn w:val="DefaultParagraphFont"/>
    <w:uiPriority w:val="21"/>
    <w:qFormat/>
    <w:rsid w:val="007B0D03"/>
    <w:rPr>
      <w:b/>
      <w:i/>
      <w:sz w:val="24"/>
      <w:szCs w:val="24"/>
      <w:u w:val="single"/>
    </w:rPr>
  </w:style>
  <w:style w:type="character" w:styleId="SubtleReference">
    <w:name w:val="Subtle Reference"/>
    <w:basedOn w:val="DefaultParagraphFont"/>
    <w:uiPriority w:val="31"/>
    <w:qFormat/>
    <w:rsid w:val="007B0D03"/>
    <w:rPr>
      <w:sz w:val="24"/>
      <w:szCs w:val="24"/>
      <w:u w:val="single"/>
    </w:rPr>
  </w:style>
  <w:style w:type="character" w:styleId="IntenseReference">
    <w:name w:val="Intense Reference"/>
    <w:basedOn w:val="DefaultParagraphFont"/>
    <w:uiPriority w:val="32"/>
    <w:qFormat/>
    <w:rsid w:val="007B0D03"/>
    <w:rPr>
      <w:b/>
      <w:sz w:val="24"/>
      <w:u w:val="single"/>
    </w:rPr>
  </w:style>
  <w:style w:type="character" w:styleId="BookTitle">
    <w:name w:val="Book Title"/>
    <w:basedOn w:val="DefaultParagraphFont"/>
    <w:uiPriority w:val="33"/>
    <w:qFormat/>
    <w:rsid w:val="007B0D0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B0D03"/>
    <w:pPr>
      <w:outlineLvl w:val="9"/>
    </w:pPr>
  </w:style>
  <w:style w:type="paragraph" w:styleId="Header">
    <w:name w:val="header"/>
    <w:basedOn w:val="Normal"/>
    <w:link w:val="HeaderChar"/>
    <w:uiPriority w:val="99"/>
    <w:semiHidden/>
    <w:rsid w:val="00B817FF"/>
    <w:pPr>
      <w:tabs>
        <w:tab w:val="center" w:pos="4320"/>
        <w:tab w:val="right" w:pos="8640"/>
      </w:tabs>
    </w:pPr>
  </w:style>
  <w:style w:type="character" w:customStyle="1" w:styleId="HeaderChar">
    <w:name w:val="Header Char"/>
    <w:basedOn w:val="DefaultParagraphFont"/>
    <w:link w:val="Header"/>
    <w:uiPriority w:val="99"/>
    <w:semiHidden/>
    <w:rsid w:val="00B817FF"/>
    <w:rPr>
      <w:rFonts w:ascii="Times New Roman" w:eastAsia="Times New Roman" w:hAnsi="Times New Roman"/>
      <w:szCs w:val="24"/>
      <w:lang w:bidi="ar-SA"/>
    </w:rPr>
  </w:style>
  <w:style w:type="paragraph" w:styleId="Footer">
    <w:name w:val="footer"/>
    <w:basedOn w:val="Normal"/>
    <w:link w:val="FooterChar"/>
    <w:uiPriority w:val="99"/>
    <w:rsid w:val="00B817FF"/>
    <w:pPr>
      <w:tabs>
        <w:tab w:val="center" w:pos="4320"/>
        <w:tab w:val="right" w:pos="8640"/>
      </w:tabs>
    </w:pPr>
  </w:style>
  <w:style w:type="character" w:customStyle="1" w:styleId="FooterChar">
    <w:name w:val="Footer Char"/>
    <w:basedOn w:val="DefaultParagraphFont"/>
    <w:link w:val="Footer"/>
    <w:uiPriority w:val="99"/>
    <w:rsid w:val="00B817FF"/>
    <w:rPr>
      <w:rFonts w:ascii="Times New Roman" w:eastAsia="Times New Roman" w:hAnsi="Times New Roman"/>
      <w:szCs w:val="24"/>
      <w:lang w:bidi="ar-SA"/>
    </w:rPr>
  </w:style>
  <w:style w:type="paragraph" w:customStyle="1" w:styleId="Heading">
    <w:name w:val="Heading"/>
    <w:basedOn w:val="Heading1"/>
    <w:next w:val="Normal"/>
    <w:rsid w:val="00B817FF"/>
    <w:pPr>
      <w:spacing w:before="0" w:after="0"/>
    </w:pPr>
    <w:rPr>
      <w:rFonts w:ascii="Times New Roman" w:eastAsia="Times New Roman" w:hAnsi="Times New Roman" w:cs="Arial"/>
      <w:sz w:val="26"/>
    </w:rPr>
  </w:style>
  <w:style w:type="paragraph" w:customStyle="1" w:styleId="TableText">
    <w:name w:val="Table Text"/>
    <w:basedOn w:val="Normal"/>
    <w:rsid w:val="00B817FF"/>
    <w:pPr>
      <w:autoSpaceDE w:val="0"/>
      <w:autoSpaceDN w:val="0"/>
      <w:jc w:val="left"/>
    </w:pPr>
    <w:rPr>
      <w:sz w:val="20"/>
    </w:rPr>
  </w:style>
  <w:style w:type="paragraph" w:customStyle="1" w:styleId="Custom">
    <w:name w:val="Custom"/>
    <w:basedOn w:val="Normal"/>
    <w:rsid w:val="00B817FF"/>
    <w:rPr>
      <w:rFonts w:ascii="Arial" w:hAnsi="Arial" w:cs="Arial"/>
      <w:sz w:val="24"/>
    </w:rPr>
  </w:style>
  <w:style w:type="paragraph" w:customStyle="1" w:styleId="Custom2">
    <w:name w:val="Custom 2"/>
    <w:basedOn w:val="Normal"/>
    <w:rsid w:val="00B817FF"/>
    <w:pPr>
      <w:jc w:val="left"/>
    </w:pPr>
    <w:rPr>
      <w:rFonts w:ascii="Arial" w:hAnsi="Arial" w:cs="Arial"/>
      <w:b/>
      <w:bCs/>
      <w:color w:val="0000FF"/>
      <w:sz w:val="20"/>
    </w:rPr>
  </w:style>
  <w:style w:type="table" w:styleId="TableGrid">
    <w:name w:val="Table Grid"/>
    <w:basedOn w:val="TableNormal"/>
    <w:uiPriority w:val="39"/>
    <w:rsid w:val="00B817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0593F"/>
    <w:rPr>
      <w:rFonts w:ascii="Tahoma" w:hAnsi="Tahoma" w:cs="Tahoma"/>
      <w:sz w:val="16"/>
      <w:szCs w:val="16"/>
    </w:rPr>
  </w:style>
  <w:style w:type="character" w:customStyle="1" w:styleId="BalloonTextChar">
    <w:name w:val="Balloon Text Char"/>
    <w:basedOn w:val="DefaultParagraphFont"/>
    <w:link w:val="BalloonText"/>
    <w:uiPriority w:val="99"/>
    <w:semiHidden/>
    <w:rsid w:val="0030593F"/>
    <w:rPr>
      <w:rFonts w:ascii="Tahoma" w:eastAsia="Times New Roman" w:hAnsi="Tahoma" w:cs="Tahoma"/>
      <w:sz w:val="16"/>
      <w:szCs w:val="16"/>
      <w:lang w:bidi="ar-SA"/>
    </w:rPr>
  </w:style>
  <w:style w:type="paragraph" w:customStyle="1" w:styleId="EndNoteBibliographyTitle">
    <w:name w:val="EndNote Bibliography Title"/>
    <w:basedOn w:val="Normal"/>
    <w:link w:val="EndNoteBibliographyTitleChar"/>
    <w:rsid w:val="00FE3E15"/>
    <w:pPr>
      <w:jc w:val="center"/>
    </w:pPr>
    <w:rPr>
      <w:noProof/>
    </w:rPr>
  </w:style>
  <w:style w:type="character" w:customStyle="1" w:styleId="EndNoteBibliographyTitleChar">
    <w:name w:val="EndNote Bibliography Title Char"/>
    <w:basedOn w:val="DefaultParagraphFont"/>
    <w:link w:val="EndNoteBibliographyTitle"/>
    <w:rsid w:val="00FE3E15"/>
    <w:rPr>
      <w:rFonts w:ascii="Times New Roman" w:eastAsia="Times New Roman" w:hAnsi="Times New Roman"/>
      <w:noProof/>
      <w:szCs w:val="24"/>
      <w:lang w:bidi="ar-SA"/>
    </w:rPr>
  </w:style>
  <w:style w:type="paragraph" w:customStyle="1" w:styleId="EndNoteBibliography">
    <w:name w:val="EndNote Bibliography"/>
    <w:basedOn w:val="Normal"/>
    <w:link w:val="EndNoteBibliographyChar"/>
    <w:rsid w:val="00FE3E15"/>
    <w:rPr>
      <w:noProof/>
    </w:rPr>
  </w:style>
  <w:style w:type="character" w:customStyle="1" w:styleId="EndNoteBibliographyChar">
    <w:name w:val="EndNote Bibliography Char"/>
    <w:basedOn w:val="DefaultParagraphFont"/>
    <w:link w:val="EndNoteBibliography"/>
    <w:rsid w:val="00FE3E15"/>
    <w:rPr>
      <w:rFonts w:ascii="Times New Roman" w:eastAsia="Times New Roman" w:hAnsi="Times New Roman"/>
      <w:noProof/>
      <w:szCs w:val="24"/>
      <w:lang w:bidi="ar-SA"/>
    </w:rPr>
  </w:style>
  <w:style w:type="character" w:styleId="Hyperlink">
    <w:name w:val="Hyperlink"/>
    <w:basedOn w:val="DefaultParagraphFont"/>
    <w:uiPriority w:val="99"/>
    <w:unhideWhenUsed/>
    <w:rsid w:val="007917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4</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Children's Hospitals and Clinics of MN</Company>
  <LinksUpToDate>false</LinksUpToDate>
  <CharactersWithSpaces>7066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CE156920</dc:creator>
  <cp:lastModifiedBy>Julie Laramie</cp:lastModifiedBy>
  <cp:revision>6</cp:revision>
  <cp:lastPrinted>2020-05-05T18:58:00Z</cp:lastPrinted>
  <dcterms:created xsi:type="dcterms:W3CDTF">2020-05-05T19:00:00Z</dcterms:created>
  <dcterms:modified xsi:type="dcterms:W3CDTF">2020-06-23T19:24:00Z</dcterms:modified>
</cp:coreProperties>
</file>