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880"/>
        <w:gridCol w:w="308"/>
        <w:gridCol w:w="2700"/>
        <w:gridCol w:w="612"/>
        <w:gridCol w:w="1008"/>
        <w:gridCol w:w="3960"/>
      </w:tblGrid>
      <w:tr w:rsidR="000B2C18">
        <w:trPr>
          <w:cantSplit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B2C18" w:rsidRDefault="00383949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RS 3400 Irradiator Maintenance</w:t>
            </w:r>
          </w:p>
          <w:p w:rsidR="000B2C18" w:rsidRDefault="000B2C18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0B2C18" w:rsidTr="00997EE7">
        <w:trPr>
          <w:cantSplit/>
          <w:trHeight w:val="780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468" w:type="dxa"/>
            <w:gridSpan w:val="6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0B2C18" w:rsidRDefault="00997EE7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ensure the irradiation using the RS 3400 irradiator meets expected criteria and that the instrument is maintained in an operation state, according to manufacturer’s instructions</w:t>
            </w:r>
          </w:p>
        </w:tc>
      </w:tr>
      <w:tr w:rsidR="000B2C18" w:rsidTr="00997EE7">
        <w:trPr>
          <w:cantSplit/>
          <w:trHeight w:val="627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Policy Statements</w:t>
            </w:r>
          </w:p>
        </w:tc>
        <w:tc>
          <w:tcPr>
            <w:tcW w:w="9468" w:type="dxa"/>
            <w:gridSpan w:val="6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997EE7" w:rsidP="000B2C18">
            <w:pPr>
              <w:numPr>
                <w:ilvl w:val="0"/>
                <w:numId w:val="2"/>
              </w:numPr>
              <w:tabs>
                <w:tab w:val="left" w:pos="432"/>
              </w:tabs>
              <w:ind w:hanging="648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 radiation survey is conducted to provide assurance that radiation emitted from the cabinet x-ray system shal</w:t>
            </w:r>
            <w:r w:rsidR="00E3166F">
              <w:rPr>
                <w:rFonts w:ascii="Arial" w:hAnsi="Arial" w:cs="Arial"/>
                <w:iCs/>
                <w:sz w:val="20"/>
              </w:rPr>
              <w:t>l not exceed and exposure of 0.2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millirroentgens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in one hour at any point five centimeter outside the external surface.</w:t>
            </w:r>
          </w:p>
          <w:p w:rsidR="000B2C18" w:rsidRDefault="000B2C18" w:rsidP="00997EE7">
            <w:pPr>
              <w:tabs>
                <w:tab w:val="left" w:pos="432"/>
              </w:tabs>
              <w:ind w:left="72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 w:rsidTr="00997EE7">
        <w:trPr>
          <w:cantSplit/>
          <w:trHeight w:val="197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9468" w:type="dxa"/>
            <w:gridSpan w:val="6"/>
            <w:tcBorders>
              <w:top w:val="single" w:sz="12" w:space="0" w:color="C0C0C0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997EE7" w:rsidTr="00997E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12" w:type="dxa"/>
            <w:vMerge w:val="restart"/>
            <w:tcBorders>
              <w:left w:val="nil"/>
              <w:right w:val="single" w:sz="6" w:space="0" w:color="auto"/>
            </w:tcBorders>
          </w:tcPr>
          <w:p w:rsidR="00997EE7" w:rsidRDefault="00997EE7">
            <w:pPr>
              <w:jc w:val="left"/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Materials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997EE7" w:rsidRDefault="00997EE7">
            <w:p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Equipment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997EE7" w:rsidRDefault="00997EE7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</w:tr>
      <w:tr w:rsidR="00997EE7" w:rsidTr="00997E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12" w:type="dxa"/>
            <w:vMerge/>
            <w:tcBorders>
              <w:left w:val="nil"/>
              <w:right w:val="single" w:sz="6" w:space="0" w:color="auto"/>
            </w:tcBorders>
          </w:tcPr>
          <w:p w:rsidR="00997EE7" w:rsidRDefault="00997EE7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45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7EE7" w:rsidRDefault="00997EE7" w:rsidP="00997EE7">
            <w:pPr>
              <w:ind w:left="7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Radiation Survey Meter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7EE7" w:rsidRPr="00997EE7" w:rsidRDefault="00997EE7" w:rsidP="00997EE7">
            <w:pPr>
              <w:ind w:left="720"/>
              <w:jc w:val="left"/>
              <w:rPr>
                <w:rFonts w:ascii="Arial" w:hAnsi="Arial" w:cs="Arial"/>
                <w:sz w:val="20"/>
              </w:rPr>
            </w:pPr>
            <w:r w:rsidRPr="00997EE7">
              <w:rPr>
                <w:rFonts w:ascii="Arial" w:hAnsi="Arial" w:cs="Arial"/>
                <w:sz w:val="20"/>
              </w:rPr>
              <w:t>Soft cloth with mild soap</w:t>
            </w:r>
          </w:p>
        </w:tc>
      </w:tr>
      <w:tr w:rsidR="000B2C18" w:rsidTr="00997E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12" w:type="dxa"/>
            <w:vMerge/>
            <w:tcBorders>
              <w:left w:val="nil"/>
              <w:bottom w:val="nil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468" w:type="dxa"/>
            <w:gridSpan w:val="6"/>
            <w:tcBorders>
              <w:top w:val="single" w:sz="4" w:space="0" w:color="auto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C18" w:rsidTr="00997EE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468" w:type="dxa"/>
            <w:gridSpan w:val="6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 w:rsidTr="00997EE7">
        <w:trPr>
          <w:cantSplit/>
        </w:trPr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C18" w:rsidRDefault="000B2C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B2C18" w:rsidRDefault="000B2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0B2C18" w:rsidRDefault="000B2C18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0B2C18" w:rsidTr="00997EE7">
        <w:trPr>
          <w:cantSplit/>
        </w:trPr>
        <w:tc>
          <w:tcPr>
            <w:tcW w:w="1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2A4B62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>Monthly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5"/>
            <w:tcBorders>
              <w:top w:val="single" w:sz="4" w:space="0" w:color="auto"/>
              <w:left w:val="single" w:sz="6" w:space="0" w:color="auto"/>
            </w:tcBorders>
          </w:tcPr>
          <w:p w:rsidR="000B2C18" w:rsidRDefault="002A4B6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Clean the outside of the irradiator and the canisters.</w:t>
            </w:r>
          </w:p>
          <w:p w:rsidR="002A4B62" w:rsidRDefault="002A4B62">
            <w:pPr>
              <w:jc w:val="left"/>
              <w:rPr>
                <w:rFonts w:ascii="Arial" w:hAnsi="Arial" w:cs="Arial"/>
                <w:sz w:val="20"/>
              </w:rPr>
            </w:pPr>
            <w:r w:rsidRPr="002A4B62">
              <w:rPr>
                <w:rFonts w:ascii="Arial" w:hAnsi="Arial" w:cs="Arial"/>
                <w:b/>
                <w:sz w:val="20"/>
              </w:rPr>
              <w:t>NOTES:</w:t>
            </w:r>
          </w:p>
          <w:p w:rsidR="002A4B62" w:rsidRDefault="002A4B62" w:rsidP="002A4B62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not allow cleaners or water to drip into panels or chamber.</w:t>
            </w:r>
          </w:p>
          <w:p w:rsidR="002A4B62" w:rsidRPr="002A4B62" w:rsidRDefault="002A4B62" w:rsidP="002A4B62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Only use a damp cloth with mild soaps.</w:t>
            </w:r>
          </w:p>
          <w:p w:rsidR="000B2C18" w:rsidRDefault="000B2C18" w:rsidP="002A4B62">
            <w:pPr>
              <w:pStyle w:val="ListParagraph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 w:rsidTr="00997EE7">
        <w:trPr>
          <w:cantSplit/>
        </w:trPr>
        <w:tc>
          <w:tcPr>
            <w:tcW w:w="1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nil"/>
            </w:tcBorders>
          </w:tcPr>
          <w:p w:rsidR="000B2C18" w:rsidRDefault="002A4B6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Inspect the door interlock mechanism. </w:t>
            </w:r>
          </w:p>
          <w:p w:rsidR="002A4B62" w:rsidRDefault="002A4B62" w:rsidP="002A4B62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Verify that the interlock tongue attached to the chamber door has no obvious faults such as cracks or missing hardware.</w:t>
            </w:r>
          </w:p>
          <w:p w:rsidR="002A4B62" w:rsidRPr="002A4B62" w:rsidRDefault="002A4B62" w:rsidP="002A4B62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Verify that the interlock tongue inserts into the door interlock freely and properly.</w:t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 w:rsidTr="00997EE7">
        <w:trPr>
          <w:cantSplit/>
        </w:trPr>
        <w:tc>
          <w:tcPr>
            <w:tcW w:w="1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2A4B6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2A4B6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Inspect the power cord. Verify the cord is not frayed and the insulation is not cut.</w:t>
            </w:r>
          </w:p>
          <w:p w:rsidR="000B2C18" w:rsidRDefault="000B2C18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2A4B62" w:rsidTr="00997EE7">
        <w:trPr>
          <w:cantSplit/>
        </w:trPr>
        <w:tc>
          <w:tcPr>
            <w:tcW w:w="1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A4B62" w:rsidRDefault="002A4B62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62" w:rsidRDefault="002A4B6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single" w:sz="4" w:space="0" w:color="auto"/>
            </w:tcBorders>
          </w:tcPr>
          <w:p w:rsidR="002A4B62" w:rsidRDefault="00736C3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Document monthly maintenance on </w:t>
            </w:r>
            <w:proofErr w:type="spellStart"/>
            <w:r>
              <w:rPr>
                <w:rFonts w:ascii="Arial" w:hAnsi="Arial" w:cs="Arial"/>
                <w:sz w:val="20"/>
              </w:rPr>
              <w:t>TSf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17.10.2 QC and Maintenance of Blood Bank Equipment</w:t>
            </w:r>
          </w:p>
        </w:tc>
      </w:tr>
      <w:tr w:rsidR="000B2C18" w:rsidTr="00997EE7">
        <w:trPr>
          <w:cantSplit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468" w:type="dxa"/>
            <w:gridSpan w:val="6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  <w:p w:rsidR="00736C3F" w:rsidRDefault="00736C3F" w:rsidP="00BD7FE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 w:rsidTr="00997EE7">
        <w:trPr>
          <w:cantSplit/>
        </w:trPr>
        <w:tc>
          <w:tcPr>
            <w:tcW w:w="15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C18" w:rsidRDefault="000B2C18">
            <w:pPr>
              <w:rPr>
                <w:rFonts w:ascii="Arial" w:hAnsi="Arial" w:cs="Arial"/>
                <w:bCs/>
                <w:color w:val="0000FF"/>
                <w:sz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0B2C18" w:rsidRDefault="000B2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:rsidR="000B2C18" w:rsidRDefault="000B2C18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0B2C18" w:rsidTr="00997EE7">
        <w:trPr>
          <w:cantSplit/>
        </w:trPr>
        <w:tc>
          <w:tcPr>
            <w:tcW w:w="1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736C3F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>Semiannually</w:t>
            </w:r>
          </w:p>
          <w:p w:rsidR="00BE4142" w:rsidRDefault="00BE4142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BD7FE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Timer Check:</w:t>
            </w:r>
          </w:p>
          <w:p w:rsidR="00BD7FE2" w:rsidRDefault="00BD7FE2" w:rsidP="00BD7FE2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Run the irradiator for the set cycle time</w:t>
            </w:r>
          </w:p>
          <w:p w:rsidR="00BD7FE2" w:rsidRDefault="00BD7FE2" w:rsidP="00BD7FE2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Record results on the </w:t>
            </w:r>
            <w:proofErr w:type="spellStart"/>
            <w:r>
              <w:rPr>
                <w:rFonts w:ascii="Arial" w:hAnsi="Arial" w:cs="Arial"/>
                <w:sz w:val="20"/>
              </w:rPr>
              <w:t>TSf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E3166F">
              <w:rPr>
                <w:rFonts w:ascii="Arial" w:hAnsi="Arial" w:cs="Arial"/>
                <w:sz w:val="20"/>
              </w:rPr>
              <w:t>17.21.1.1 RS 3400 Timer Verification</w:t>
            </w:r>
          </w:p>
          <w:p w:rsidR="00BD7FE2" w:rsidRPr="00A425B7" w:rsidRDefault="00BD7FE2" w:rsidP="00BD7FE2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A425B7">
              <w:rPr>
                <w:rFonts w:ascii="Arial" w:hAnsi="Arial" w:cs="Arial"/>
                <w:sz w:val="20"/>
                <w:highlight w:val="yellow"/>
              </w:rPr>
              <w:t xml:space="preserve">Acceptable results </w:t>
            </w:r>
            <m:oMath>
              <m:r>
                <w:rPr>
                  <w:rFonts w:ascii="Cambria Math" w:hAnsi="Cambria Math" w:cs="Arial"/>
                  <w:sz w:val="20"/>
                  <w:highlight w:val="yellow"/>
                </w:rPr>
                <m:t>±</m:t>
              </m:r>
            </m:oMath>
            <w:r w:rsidRPr="00A425B7">
              <w:rPr>
                <w:rFonts w:ascii="Arial" w:hAnsi="Arial" w:cs="Arial"/>
                <w:sz w:val="20"/>
                <w:highlight w:val="yellow"/>
              </w:rPr>
              <w:t xml:space="preserve"> 2 seconds</w:t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 w:rsidTr="00A425B7">
        <w:trPr>
          <w:cantSplit/>
        </w:trPr>
        <w:tc>
          <w:tcPr>
            <w:tcW w:w="1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  <w:bookmarkStart w:id="0" w:name="_GoBack"/>
            <w:bookmarkEnd w:id="0"/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BD7FE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Dosimetry:</w:t>
            </w:r>
          </w:p>
          <w:p w:rsidR="00BD7FE2" w:rsidRDefault="00BD7FE2" w:rsidP="00BD7F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Follow instructions provided from vendor.</w:t>
            </w:r>
          </w:p>
          <w:p w:rsidR="00BD7FE2" w:rsidRDefault="00BD7FE2" w:rsidP="00BD7F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Return package to vendor as stated in the instruction.  The vendor will process the dosimeters and results will be mailed within 7-10 days.</w:t>
            </w:r>
          </w:p>
          <w:p w:rsidR="00BD7FE2" w:rsidRDefault="00BD7FE2" w:rsidP="00BD7F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Reports will be reviewed by the TS Tech Specialist</w:t>
            </w:r>
          </w:p>
          <w:p w:rsidR="00A425B7" w:rsidRDefault="00A425B7" w:rsidP="00BD7F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Pace does mapping report in RS 3400 QC Notebook</w:t>
            </w:r>
          </w:p>
          <w:p w:rsidR="00BD7FE2" w:rsidRDefault="00BD7FE2" w:rsidP="00BD7FE2">
            <w:pPr>
              <w:ind w:left="360"/>
              <w:jc w:val="left"/>
              <w:rPr>
                <w:rFonts w:ascii="Arial" w:hAnsi="Arial" w:cs="Arial"/>
                <w:sz w:val="20"/>
              </w:rPr>
            </w:pPr>
          </w:p>
          <w:p w:rsidR="00BD7FE2" w:rsidRDefault="00BD7FE2" w:rsidP="00BD7FE2">
            <w:pPr>
              <w:ind w:left="360"/>
              <w:jc w:val="left"/>
              <w:rPr>
                <w:rFonts w:ascii="Arial" w:hAnsi="Arial" w:cs="Arial"/>
                <w:sz w:val="20"/>
              </w:rPr>
            </w:pPr>
            <w:r w:rsidRPr="00BD7FE2">
              <w:rPr>
                <w:rFonts w:ascii="Arial" w:hAnsi="Arial" w:cs="Arial"/>
                <w:sz w:val="20"/>
                <w:highlight w:val="yellow"/>
              </w:rPr>
              <w:t xml:space="preserve">Acceptable range: a minimum of 1500 </w:t>
            </w:r>
            <w:proofErr w:type="spellStart"/>
            <w:r w:rsidRPr="00BD7FE2">
              <w:rPr>
                <w:rFonts w:ascii="Arial" w:hAnsi="Arial" w:cs="Arial"/>
                <w:sz w:val="20"/>
                <w:highlight w:val="yellow"/>
              </w:rPr>
              <w:t>Rads</w:t>
            </w:r>
            <w:proofErr w:type="spellEnd"/>
            <w:r w:rsidRPr="00BD7FE2">
              <w:rPr>
                <w:rFonts w:ascii="Arial" w:hAnsi="Arial" w:cs="Arial"/>
                <w:sz w:val="20"/>
                <w:highlight w:val="yellow"/>
              </w:rPr>
              <w:t xml:space="preserve"> in any region.</w:t>
            </w:r>
          </w:p>
          <w:p w:rsidR="00A425B7" w:rsidRDefault="00A425B7" w:rsidP="00BD7FE2">
            <w:pPr>
              <w:ind w:left="360"/>
              <w:jc w:val="left"/>
              <w:rPr>
                <w:rFonts w:ascii="Arial" w:hAnsi="Arial" w:cs="Arial"/>
                <w:sz w:val="20"/>
              </w:rPr>
            </w:pPr>
          </w:p>
          <w:tbl>
            <w:tblPr>
              <w:tblStyle w:val="TableGrid"/>
              <w:tblW w:w="8362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2247"/>
              <w:gridCol w:w="6115"/>
            </w:tblGrid>
            <w:tr w:rsidR="00A425B7" w:rsidTr="00A425B7">
              <w:tc>
                <w:tcPr>
                  <w:tcW w:w="2247" w:type="dxa"/>
                  <w:shd w:val="clear" w:color="auto" w:fill="D9D9D9" w:themeFill="background1" w:themeFillShade="D9"/>
                </w:tcPr>
                <w:p w:rsidR="00A425B7" w:rsidRPr="00A425B7" w:rsidRDefault="00A425B7" w:rsidP="00A425B7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425B7">
                    <w:rPr>
                      <w:rFonts w:ascii="Arial" w:hAnsi="Arial" w:cs="Arial"/>
                      <w:b/>
                      <w:sz w:val="20"/>
                    </w:rPr>
                    <w:t>If</w:t>
                  </w:r>
                </w:p>
              </w:tc>
              <w:tc>
                <w:tcPr>
                  <w:tcW w:w="6115" w:type="dxa"/>
                  <w:shd w:val="clear" w:color="auto" w:fill="D9D9D9" w:themeFill="background1" w:themeFillShade="D9"/>
                </w:tcPr>
                <w:p w:rsidR="00A425B7" w:rsidRPr="00A425B7" w:rsidRDefault="00A425B7" w:rsidP="00A425B7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425B7">
                    <w:rPr>
                      <w:rFonts w:ascii="Arial" w:hAnsi="Arial" w:cs="Arial"/>
                      <w:b/>
                      <w:sz w:val="20"/>
                    </w:rPr>
                    <w:t>Then</w:t>
                  </w:r>
                </w:p>
              </w:tc>
            </w:tr>
            <w:tr w:rsidR="00A425B7" w:rsidTr="00A425B7">
              <w:tc>
                <w:tcPr>
                  <w:tcW w:w="2247" w:type="dxa"/>
                </w:tcPr>
                <w:p w:rsidR="00A425B7" w:rsidRDefault="00A425B7" w:rsidP="00BD7FE2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The does is &lt;1500 </w:t>
                  </w:r>
                  <w:proofErr w:type="spellStart"/>
                  <w:r>
                    <w:rPr>
                      <w:rFonts w:ascii="Arial" w:hAnsi="Arial" w:cs="Arial"/>
                      <w:sz w:val="20"/>
                    </w:rPr>
                    <w:t>Rads</w:t>
                  </w:r>
                  <w:proofErr w:type="spellEnd"/>
                  <w:r>
                    <w:rPr>
                      <w:rFonts w:ascii="Arial" w:hAnsi="Arial" w:cs="Arial"/>
                      <w:sz w:val="20"/>
                    </w:rPr>
                    <w:t xml:space="preserve"> in any region</w:t>
                  </w:r>
                </w:p>
              </w:tc>
              <w:tc>
                <w:tcPr>
                  <w:tcW w:w="6115" w:type="dxa"/>
                </w:tcPr>
                <w:p w:rsidR="00A425B7" w:rsidRDefault="00A425B7" w:rsidP="00A425B7">
                  <w:pPr>
                    <w:pStyle w:val="ListParagraph"/>
                    <w:numPr>
                      <w:ilvl w:val="0"/>
                      <w:numId w:val="13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Suspend Operations</w:t>
                  </w:r>
                </w:p>
                <w:p w:rsidR="00A425B7" w:rsidRDefault="00A425B7" w:rsidP="00A425B7">
                  <w:pPr>
                    <w:pStyle w:val="ListParagraph"/>
                    <w:numPr>
                      <w:ilvl w:val="0"/>
                      <w:numId w:val="13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Refer to TS 17.26 backup procedure</w:t>
                  </w:r>
                </w:p>
                <w:p w:rsidR="00A425B7" w:rsidRPr="00A425B7" w:rsidRDefault="00A425B7" w:rsidP="00A425B7">
                  <w:pPr>
                    <w:pStyle w:val="ListParagraph"/>
                    <w:numPr>
                      <w:ilvl w:val="0"/>
                      <w:numId w:val="13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Contact </w:t>
                  </w:r>
                  <w:proofErr w:type="spellStart"/>
                  <w:r>
                    <w:rPr>
                      <w:rFonts w:ascii="Arial" w:hAnsi="Arial" w:cs="Arial"/>
                      <w:sz w:val="20"/>
                    </w:rPr>
                    <w:t>RadSource</w:t>
                  </w:r>
                  <w:proofErr w:type="spellEnd"/>
                </w:p>
              </w:tc>
            </w:tr>
          </w:tbl>
          <w:p w:rsidR="00A425B7" w:rsidRPr="00BD7FE2" w:rsidRDefault="00A425B7" w:rsidP="00BD7FE2">
            <w:pPr>
              <w:ind w:left="360"/>
              <w:jc w:val="left"/>
              <w:rPr>
                <w:rFonts w:ascii="Arial" w:hAnsi="Arial" w:cs="Arial"/>
                <w:sz w:val="20"/>
              </w:rPr>
            </w:pPr>
          </w:p>
          <w:p w:rsidR="00BD7FE2" w:rsidRPr="00736C3F" w:rsidRDefault="00BD7FE2" w:rsidP="00BD7FE2">
            <w:pPr>
              <w:jc w:val="left"/>
              <w:rPr>
                <w:rFonts w:ascii="Arial" w:hAnsi="Arial" w:cs="Arial"/>
                <w:sz w:val="20"/>
              </w:rPr>
            </w:pPr>
            <w:r w:rsidRPr="00736C3F">
              <w:rPr>
                <w:rFonts w:ascii="Arial" w:hAnsi="Arial" w:cs="Arial"/>
                <w:b/>
                <w:sz w:val="20"/>
              </w:rPr>
              <w:t>NOTE: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Dosimetry will be performed every 6 months. A package containing blood phantoms with instructions on running them through a cycle will be sent.</w:t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425B7" w:rsidTr="00A425B7">
        <w:trPr>
          <w:cantSplit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5B7" w:rsidRDefault="00A425B7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9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5B7" w:rsidRDefault="00A425B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 w:rsidTr="00A425B7">
        <w:trPr>
          <w:cantSplit/>
          <w:trHeight w:val="485"/>
        </w:trPr>
        <w:tc>
          <w:tcPr>
            <w:tcW w:w="1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A425B7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>Annual Radiation Survey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B2C18" w:rsidRPr="00A425B7" w:rsidRDefault="00A425B7" w:rsidP="00A425B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425B7">
              <w:rPr>
                <w:rFonts w:ascii="Arial" w:hAnsi="Arial" w:cs="Arial"/>
                <w:b/>
                <w:sz w:val="20"/>
              </w:rPr>
              <w:t>Step</w:t>
            </w:r>
          </w:p>
        </w:tc>
        <w:tc>
          <w:tcPr>
            <w:tcW w:w="858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B2C18" w:rsidRPr="00A425B7" w:rsidRDefault="00A425B7" w:rsidP="00A425B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425B7">
              <w:rPr>
                <w:rFonts w:ascii="Arial" w:hAnsi="Arial" w:cs="Arial"/>
                <w:b/>
                <w:sz w:val="20"/>
              </w:rPr>
              <w:t>Action</w:t>
            </w:r>
          </w:p>
        </w:tc>
      </w:tr>
      <w:tr w:rsidR="00A425B7" w:rsidTr="00A425B7">
        <w:trPr>
          <w:cantSplit/>
          <w:trHeight w:val="498"/>
        </w:trPr>
        <w:tc>
          <w:tcPr>
            <w:tcW w:w="1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425B7" w:rsidRDefault="00A425B7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B7" w:rsidRDefault="00A425B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425B7" w:rsidRDefault="00A425B7" w:rsidP="00A42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Start the irradiation cycle.</w:t>
            </w:r>
          </w:p>
          <w:p w:rsidR="00A425B7" w:rsidRDefault="00A425B7" w:rsidP="00A425B7">
            <w:pPr>
              <w:rPr>
                <w:rFonts w:ascii="Arial" w:hAnsi="Arial" w:cs="Arial"/>
                <w:sz w:val="20"/>
              </w:rPr>
            </w:pPr>
          </w:p>
          <w:p w:rsidR="00A425B7" w:rsidRDefault="00A425B7" w:rsidP="00A425B7">
            <w:pPr>
              <w:rPr>
                <w:rFonts w:ascii="Arial" w:hAnsi="Arial" w:cs="Arial"/>
                <w:sz w:val="20"/>
              </w:rPr>
            </w:pPr>
            <w:r w:rsidRPr="00A425B7">
              <w:rPr>
                <w:rFonts w:ascii="Arial" w:hAnsi="Arial" w:cs="Arial"/>
                <w:b/>
                <w:sz w:val="20"/>
              </w:rPr>
              <w:t>Note</w:t>
            </w:r>
            <w:r>
              <w:rPr>
                <w:rFonts w:ascii="Arial" w:hAnsi="Arial" w:cs="Arial"/>
                <w:sz w:val="20"/>
              </w:rPr>
              <w:t>: The chamber should be empty.</w:t>
            </w:r>
          </w:p>
        </w:tc>
      </w:tr>
      <w:tr w:rsidR="00A425B7" w:rsidTr="00A425B7">
        <w:trPr>
          <w:cantSplit/>
          <w:trHeight w:val="507"/>
        </w:trPr>
        <w:tc>
          <w:tcPr>
            <w:tcW w:w="1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425B7" w:rsidRDefault="00A425B7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B7" w:rsidRDefault="00A425B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425B7" w:rsidRDefault="00A425B7" w:rsidP="00A42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 the radiation survey meter so that the detector area faces the surface of the machine and the readout is visible.</w:t>
            </w:r>
          </w:p>
        </w:tc>
      </w:tr>
      <w:tr w:rsidR="00A425B7" w:rsidTr="00A425B7">
        <w:trPr>
          <w:cantSplit/>
          <w:trHeight w:val="453"/>
        </w:trPr>
        <w:tc>
          <w:tcPr>
            <w:tcW w:w="1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425B7" w:rsidRDefault="00A425B7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B7" w:rsidRDefault="00A425B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425B7" w:rsidRDefault="00A425B7" w:rsidP="00A42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Move the radiation detector approximately 2 inches from the surface of the machine.</w:t>
            </w:r>
          </w:p>
        </w:tc>
      </w:tr>
      <w:tr w:rsidR="00A425B7" w:rsidTr="00A425B7">
        <w:trPr>
          <w:cantSplit/>
          <w:trHeight w:val="453"/>
        </w:trPr>
        <w:tc>
          <w:tcPr>
            <w:tcW w:w="1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425B7" w:rsidRDefault="00A425B7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B7" w:rsidRDefault="00A425B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425B7" w:rsidRDefault="00A425B7" w:rsidP="00A42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Move the detector from left to right, then move the detector down approximately 2 inches and slowly sweep from right to left again using a slow sweeping motion. Continue the sweeping motions until the upper half of the machine has been surveyed. Repeat steps 3 and 4 on the rear, left and right of the machine.</w:t>
            </w:r>
          </w:p>
          <w:p w:rsidR="00A425B7" w:rsidRDefault="00A425B7" w:rsidP="00A425B7">
            <w:pPr>
              <w:rPr>
                <w:rFonts w:ascii="Arial" w:hAnsi="Arial" w:cs="Arial"/>
                <w:sz w:val="20"/>
              </w:rPr>
            </w:pPr>
          </w:p>
          <w:p w:rsidR="00A425B7" w:rsidRPr="00A425B7" w:rsidRDefault="00A425B7" w:rsidP="00A425B7">
            <w:pPr>
              <w:rPr>
                <w:rFonts w:ascii="Arial" w:hAnsi="Arial" w:cs="Arial"/>
                <w:sz w:val="20"/>
              </w:rPr>
            </w:pPr>
            <w:r w:rsidRPr="00A425B7">
              <w:rPr>
                <w:rFonts w:ascii="Arial" w:hAnsi="Arial" w:cs="Arial"/>
                <w:b/>
                <w:sz w:val="20"/>
              </w:rPr>
              <w:t>NOTE: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A42E0A">
              <w:rPr>
                <w:rFonts w:ascii="Arial" w:hAnsi="Arial" w:cs="Arial"/>
                <w:sz w:val="20"/>
              </w:rPr>
              <w:t>Since the x-ray source inside the chamber is at the center of the chamber, it is necessary to carefully survey the complete outline of the door and the entire door itself</w:t>
            </w:r>
          </w:p>
        </w:tc>
      </w:tr>
      <w:tr w:rsidR="00A425B7" w:rsidTr="00A425B7">
        <w:trPr>
          <w:cantSplit/>
          <w:trHeight w:val="453"/>
        </w:trPr>
        <w:tc>
          <w:tcPr>
            <w:tcW w:w="1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425B7" w:rsidRDefault="00A425B7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B7" w:rsidRDefault="00A42E0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425B7" w:rsidRDefault="00A42E0A" w:rsidP="00A42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While performing the above stops note the highest reading observed on form </w:t>
            </w:r>
            <w:proofErr w:type="spellStart"/>
            <w:r>
              <w:rPr>
                <w:rFonts w:ascii="Arial" w:hAnsi="Arial" w:cs="Arial"/>
                <w:sz w:val="20"/>
              </w:rPr>
              <w:t>TSf</w:t>
            </w:r>
            <w:proofErr w:type="spellEnd"/>
            <w:r w:rsidR="00E3166F">
              <w:rPr>
                <w:rFonts w:ascii="Arial" w:hAnsi="Arial" w:cs="Arial"/>
                <w:sz w:val="20"/>
              </w:rPr>
              <w:t xml:space="preserve"> 17.21.1.2 RS 3400 Irradiator Radiation Survey</w:t>
            </w:r>
          </w:p>
          <w:p w:rsidR="00A42E0A" w:rsidRDefault="00A42E0A" w:rsidP="00A425B7">
            <w:pPr>
              <w:rPr>
                <w:rFonts w:ascii="Arial" w:hAnsi="Arial" w:cs="Arial"/>
                <w:sz w:val="20"/>
              </w:rPr>
            </w:pPr>
          </w:p>
          <w:p w:rsidR="00A42E0A" w:rsidRDefault="00A42E0A" w:rsidP="00A425B7">
            <w:pPr>
              <w:rPr>
                <w:rFonts w:ascii="Arial" w:hAnsi="Arial" w:cs="Arial"/>
                <w:sz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97"/>
              <w:gridCol w:w="90"/>
              <w:gridCol w:w="5575"/>
            </w:tblGrid>
            <w:tr w:rsidR="00A42E0A" w:rsidTr="00A42E0A">
              <w:tc>
                <w:tcPr>
                  <w:tcW w:w="2787" w:type="dxa"/>
                  <w:gridSpan w:val="2"/>
                  <w:shd w:val="clear" w:color="auto" w:fill="D9D9D9" w:themeFill="background1" w:themeFillShade="D9"/>
                </w:tcPr>
                <w:p w:rsidR="00A42E0A" w:rsidRPr="00A42E0A" w:rsidRDefault="00A42E0A" w:rsidP="00A425B7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A42E0A">
                    <w:rPr>
                      <w:rFonts w:ascii="Arial" w:hAnsi="Arial" w:cs="Arial"/>
                      <w:b/>
                      <w:sz w:val="20"/>
                    </w:rPr>
                    <w:t>If</w:t>
                  </w:r>
                </w:p>
              </w:tc>
              <w:tc>
                <w:tcPr>
                  <w:tcW w:w="5575" w:type="dxa"/>
                  <w:shd w:val="clear" w:color="auto" w:fill="D9D9D9" w:themeFill="background1" w:themeFillShade="D9"/>
                </w:tcPr>
                <w:p w:rsidR="00A42E0A" w:rsidRPr="00A42E0A" w:rsidRDefault="00A42E0A" w:rsidP="00A425B7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A42E0A">
                    <w:rPr>
                      <w:rFonts w:ascii="Arial" w:hAnsi="Arial" w:cs="Arial"/>
                      <w:b/>
                      <w:sz w:val="20"/>
                    </w:rPr>
                    <w:t>Then</w:t>
                  </w:r>
                </w:p>
              </w:tc>
            </w:tr>
            <w:tr w:rsidR="00A42E0A" w:rsidTr="00A42E0A">
              <w:tc>
                <w:tcPr>
                  <w:tcW w:w="2697" w:type="dxa"/>
                </w:tcPr>
                <w:p w:rsidR="00A42E0A" w:rsidRDefault="00A42E0A" w:rsidP="00A425B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All reading observed are below the maximum allowed</w:t>
                  </w:r>
                </w:p>
              </w:tc>
              <w:tc>
                <w:tcPr>
                  <w:tcW w:w="5665" w:type="dxa"/>
                  <w:gridSpan w:val="2"/>
                </w:tcPr>
                <w:p w:rsidR="00A42E0A" w:rsidRDefault="00A42E0A" w:rsidP="00A425B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The survey is passed and “Yes” must be circled in the table next “Survey Passed?</w:t>
                  </w:r>
                  <w:proofErr w:type="gramStart"/>
                  <w:r>
                    <w:rPr>
                      <w:rFonts w:ascii="Arial" w:hAnsi="Arial" w:cs="Arial"/>
                      <w:sz w:val="20"/>
                    </w:rPr>
                    <w:t>”.</w:t>
                  </w:r>
                  <w:proofErr w:type="gramEnd"/>
                </w:p>
              </w:tc>
            </w:tr>
            <w:tr w:rsidR="00A42E0A" w:rsidTr="00A42E0A">
              <w:tc>
                <w:tcPr>
                  <w:tcW w:w="2697" w:type="dxa"/>
                </w:tcPr>
                <w:p w:rsidR="00A42E0A" w:rsidRDefault="00A42E0A" w:rsidP="00A425B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While performing the survey any reading exceeds the cabinet emissions requirement</w:t>
                  </w:r>
                </w:p>
              </w:tc>
              <w:tc>
                <w:tcPr>
                  <w:tcW w:w="5665" w:type="dxa"/>
                  <w:gridSpan w:val="2"/>
                </w:tcPr>
                <w:p w:rsidR="00A42E0A" w:rsidRDefault="00A42E0A" w:rsidP="00A425B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Immediately stop the machine by pressing the E-Sop button, document the results and notify technical specialist</w:t>
                  </w:r>
                </w:p>
              </w:tc>
            </w:tr>
          </w:tbl>
          <w:p w:rsidR="00A42E0A" w:rsidRDefault="00A42E0A" w:rsidP="00A425B7">
            <w:pPr>
              <w:rPr>
                <w:rFonts w:ascii="Arial" w:hAnsi="Arial" w:cs="Arial"/>
                <w:sz w:val="20"/>
              </w:rPr>
            </w:pPr>
          </w:p>
          <w:p w:rsidR="00A42E0A" w:rsidRDefault="00A42E0A" w:rsidP="00A425B7">
            <w:pPr>
              <w:rPr>
                <w:rFonts w:ascii="Arial" w:hAnsi="Arial" w:cs="Arial"/>
                <w:sz w:val="20"/>
              </w:rPr>
            </w:pPr>
          </w:p>
        </w:tc>
      </w:tr>
      <w:tr w:rsidR="00A42E0A" w:rsidTr="00A42E0A">
        <w:trPr>
          <w:cantSplit/>
          <w:trHeight w:val="453"/>
        </w:trPr>
        <w:tc>
          <w:tcPr>
            <w:tcW w:w="1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42E0A" w:rsidRDefault="00A42E0A" w:rsidP="00A42E0A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E0A" w:rsidRDefault="00A42E0A" w:rsidP="00A42E0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single" w:sz="4" w:space="0" w:color="auto"/>
            </w:tcBorders>
          </w:tcPr>
          <w:p w:rsidR="00A42E0A" w:rsidRDefault="00A42E0A" w:rsidP="00A42E0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Document yearly maintenance on </w:t>
            </w:r>
            <w:proofErr w:type="spellStart"/>
            <w:r>
              <w:rPr>
                <w:rFonts w:ascii="Arial" w:hAnsi="Arial" w:cs="Arial"/>
                <w:sz w:val="20"/>
              </w:rPr>
              <w:t>TSf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17.10.2 QC and Maintenance of Blood Bank Equipment</w:t>
            </w:r>
          </w:p>
        </w:tc>
      </w:tr>
      <w:tr w:rsidR="00A42E0A" w:rsidTr="00A42E0A">
        <w:trPr>
          <w:cantSplit/>
          <w:trHeight w:val="387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E0A" w:rsidRDefault="00A42E0A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9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E0A" w:rsidRDefault="00A42E0A" w:rsidP="00A425B7">
            <w:pPr>
              <w:rPr>
                <w:rFonts w:ascii="Arial" w:hAnsi="Arial" w:cs="Arial"/>
                <w:sz w:val="20"/>
              </w:rPr>
            </w:pPr>
          </w:p>
          <w:p w:rsidR="00A42E0A" w:rsidRDefault="00A42E0A" w:rsidP="00A425B7">
            <w:pPr>
              <w:rPr>
                <w:rFonts w:ascii="Arial" w:hAnsi="Arial" w:cs="Arial"/>
                <w:sz w:val="20"/>
              </w:rPr>
            </w:pPr>
          </w:p>
          <w:p w:rsidR="00A42E0A" w:rsidRDefault="00A42E0A" w:rsidP="00A425B7">
            <w:pPr>
              <w:rPr>
                <w:rFonts w:ascii="Arial" w:hAnsi="Arial" w:cs="Arial"/>
                <w:sz w:val="20"/>
              </w:rPr>
            </w:pPr>
          </w:p>
          <w:p w:rsidR="00A42E0A" w:rsidRDefault="00A42E0A" w:rsidP="00A425B7">
            <w:pPr>
              <w:rPr>
                <w:rFonts w:ascii="Arial" w:hAnsi="Arial" w:cs="Arial"/>
                <w:sz w:val="20"/>
              </w:rPr>
            </w:pPr>
          </w:p>
          <w:p w:rsidR="00A42E0A" w:rsidRDefault="00A42E0A" w:rsidP="00A425B7">
            <w:pPr>
              <w:rPr>
                <w:rFonts w:ascii="Arial" w:hAnsi="Arial" w:cs="Arial"/>
                <w:sz w:val="20"/>
              </w:rPr>
            </w:pPr>
          </w:p>
          <w:p w:rsidR="00A42E0A" w:rsidRDefault="00A42E0A" w:rsidP="00A425B7">
            <w:pPr>
              <w:rPr>
                <w:rFonts w:ascii="Arial" w:hAnsi="Arial" w:cs="Arial"/>
                <w:sz w:val="20"/>
              </w:rPr>
            </w:pPr>
          </w:p>
          <w:p w:rsidR="00A42E0A" w:rsidRDefault="00A42E0A" w:rsidP="00A425B7">
            <w:pPr>
              <w:rPr>
                <w:rFonts w:ascii="Arial" w:hAnsi="Arial" w:cs="Arial"/>
                <w:sz w:val="20"/>
              </w:rPr>
            </w:pPr>
          </w:p>
        </w:tc>
      </w:tr>
      <w:tr w:rsidR="00A42E0A" w:rsidTr="00A42E0A">
        <w:trPr>
          <w:cantSplit/>
          <w:trHeight w:val="453"/>
        </w:trPr>
        <w:tc>
          <w:tcPr>
            <w:tcW w:w="1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42E0A" w:rsidRDefault="00A42E0A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42E0A" w:rsidRPr="00A42E0A" w:rsidRDefault="00A42E0A" w:rsidP="00A42E0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42E0A">
              <w:rPr>
                <w:rFonts w:ascii="Arial" w:hAnsi="Arial" w:cs="Arial"/>
                <w:b/>
                <w:sz w:val="20"/>
              </w:rPr>
              <w:t>Step</w:t>
            </w:r>
          </w:p>
        </w:tc>
        <w:tc>
          <w:tcPr>
            <w:tcW w:w="858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42E0A" w:rsidRPr="00A42E0A" w:rsidRDefault="00A42E0A" w:rsidP="00A42E0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42E0A">
              <w:rPr>
                <w:rFonts w:ascii="Arial" w:hAnsi="Arial" w:cs="Arial"/>
                <w:b/>
                <w:sz w:val="20"/>
              </w:rPr>
              <w:t>Action</w:t>
            </w:r>
          </w:p>
        </w:tc>
      </w:tr>
      <w:tr w:rsidR="00A425B7" w:rsidTr="00A42E0A">
        <w:trPr>
          <w:cantSplit/>
          <w:trHeight w:val="453"/>
        </w:trPr>
        <w:tc>
          <w:tcPr>
            <w:tcW w:w="1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425B7" w:rsidRDefault="00A42E0A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>Performed by Qualified Service Technicians only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B7" w:rsidRDefault="00323F3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425B7" w:rsidRDefault="00C91755" w:rsidP="00A42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Inspect and service the following annually during the scheduled preventative maintenance (PM):</w:t>
            </w:r>
          </w:p>
          <w:p w:rsidR="00C91755" w:rsidRDefault="00C91755" w:rsidP="00C9175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Coolant level</w:t>
            </w:r>
          </w:p>
          <w:p w:rsidR="00C91755" w:rsidRDefault="00C91755" w:rsidP="00C9175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Canister holder mounts and bearings</w:t>
            </w:r>
          </w:p>
          <w:p w:rsidR="00C91755" w:rsidRDefault="00C91755" w:rsidP="00C9175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connections</w:t>
            </w:r>
          </w:p>
          <w:p w:rsidR="00C91755" w:rsidRDefault="00C91755" w:rsidP="00C9175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HV cable</w:t>
            </w:r>
          </w:p>
          <w:p w:rsidR="00C91755" w:rsidRDefault="00C91755" w:rsidP="00C9175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Safety ground check</w:t>
            </w:r>
          </w:p>
          <w:p w:rsidR="00C91755" w:rsidRPr="00C91755" w:rsidRDefault="00C91755" w:rsidP="00C9175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Chamber door hinge</w:t>
            </w:r>
          </w:p>
        </w:tc>
      </w:tr>
      <w:tr w:rsidR="00C91755" w:rsidTr="00A42E0A">
        <w:trPr>
          <w:cantSplit/>
          <w:trHeight w:val="453"/>
        </w:trPr>
        <w:tc>
          <w:tcPr>
            <w:tcW w:w="1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91755" w:rsidRDefault="00C9175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755" w:rsidRDefault="00C9175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91755" w:rsidRDefault="00C91755" w:rsidP="00A42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the following items biannually during the scheduled PM:</w:t>
            </w:r>
          </w:p>
          <w:p w:rsidR="00C91755" w:rsidRDefault="00C91755" w:rsidP="00C9175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Dose sensor</w:t>
            </w:r>
          </w:p>
          <w:p w:rsidR="00C91755" w:rsidRDefault="00C91755" w:rsidP="00C9175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Rotator motor</w:t>
            </w:r>
          </w:p>
          <w:p w:rsidR="00C91755" w:rsidRDefault="00C91755" w:rsidP="00C9175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Door interlock switch</w:t>
            </w:r>
          </w:p>
          <w:p w:rsidR="00C91755" w:rsidRPr="00C91755" w:rsidRDefault="00C91755" w:rsidP="00C9175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Flow and temp sensor</w:t>
            </w:r>
          </w:p>
        </w:tc>
      </w:tr>
      <w:tr w:rsidR="00C91755" w:rsidTr="00A42E0A">
        <w:trPr>
          <w:cantSplit/>
          <w:trHeight w:val="453"/>
        </w:trPr>
        <w:tc>
          <w:tcPr>
            <w:tcW w:w="1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91755" w:rsidRDefault="00C9175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755" w:rsidRDefault="00C9175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91755" w:rsidRDefault="00C91755" w:rsidP="00A42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the following items every 3 years during the scheduled PM:</w:t>
            </w:r>
          </w:p>
          <w:p w:rsidR="00C91755" w:rsidRDefault="00C91755" w:rsidP="00C9175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Timer display</w:t>
            </w:r>
          </w:p>
          <w:p w:rsidR="00C91755" w:rsidRDefault="00C91755" w:rsidP="00C9175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HV cable</w:t>
            </w:r>
          </w:p>
          <w:p w:rsidR="00C91755" w:rsidRDefault="00C91755" w:rsidP="00C9175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Vacuum power supply replacement</w:t>
            </w:r>
          </w:p>
          <w:p w:rsidR="00C91755" w:rsidRDefault="00C91755" w:rsidP="00C9175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pump</w:t>
            </w:r>
          </w:p>
          <w:p w:rsidR="00C91755" w:rsidRDefault="00C91755" w:rsidP="00C9175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Door magnet and control assembly</w:t>
            </w:r>
          </w:p>
          <w:p w:rsidR="00C91755" w:rsidRDefault="00C91755" w:rsidP="00C9175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Key switch</w:t>
            </w:r>
          </w:p>
          <w:p w:rsidR="00C91755" w:rsidRPr="00C91755" w:rsidRDefault="00C91755" w:rsidP="00C9175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Incandescent display light bulbs</w:t>
            </w:r>
          </w:p>
        </w:tc>
      </w:tr>
      <w:tr w:rsidR="00C91755" w:rsidTr="00A42E0A">
        <w:trPr>
          <w:cantSplit/>
          <w:trHeight w:val="453"/>
        </w:trPr>
        <w:tc>
          <w:tcPr>
            <w:tcW w:w="1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91755" w:rsidRDefault="00C9175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755" w:rsidRDefault="00C9175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91755" w:rsidRDefault="00C91755" w:rsidP="00A42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Inspect and service the following every 4 years during the scheduled PM:</w:t>
            </w:r>
          </w:p>
          <w:p w:rsidR="00C91755" w:rsidRDefault="00C91755" w:rsidP="00A42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X-ray source</w:t>
            </w:r>
          </w:p>
        </w:tc>
      </w:tr>
      <w:tr w:rsidR="00C91755" w:rsidTr="00A42E0A">
        <w:trPr>
          <w:cantSplit/>
          <w:trHeight w:val="453"/>
        </w:trPr>
        <w:tc>
          <w:tcPr>
            <w:tcW w:w="15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91755" w:rsidRDefault="00C9175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755" w:rsidRDefault="00C9175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91755" w:rsidRDefault="00C91755" w:rsidP="00A42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the following items every 5 years during the scheduled PM:</w:t>
            </w:r>
          </w:p>
          <w:p w:rsidR="00C91755" w:rsidRDefault="00C20077" w:rsidP="00C2007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Access door sensor</w:t>
            </w:r>
          </w:p>
          <w:p w:rsidR="00C20077" w:rsidRDefault="00C20077" w:rsidP="00C2007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Control PCB</w:t>
            </w:r>
          </w:p>
          <w:p w:rsidR="00C20077" w:rsidRDefault="00C20077" w:rsidP="00C2007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Dose Monitor PCB</w:t>
            </w:r>
          </w:p>
          <w:p w:rsidR="00C20077" w:rsidRDefault="00C20077" w:rsidP="00C2007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Mains Relay</w:t>
            </w:r>
          </w:p>
          <w:p w:rsidR="00C20077" w:rsidRPr="00C20077" w:rsidRDefault="00C20077" w:rsidP="00C2007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Solid stat relay for generator power</w:t>
            </w:r>
          </w:p>
        </w:tc>
      </w:tr>
      <w:tr w:rsidR="000B2C18" w:rsidTr="00997EE7">
        <w:trPr>
          <w:cantSplit/>
          <w:trHeight w:val="386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468" w:type="dxa"/>
            <w:gridSpan w:val="6"/>
            <w:tcBorders>
              <w:top w:val="nil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6B0B53" w:rsidRDefault="006B0B5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6B0B53" w:rsidRDefault="006B0B5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 w:rsidTr="00997EE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2" w:type="dxa"/>
            <w:tcBorders>
              <w:left w:val="nil"/>
              <w:bottom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9468" w:type="dxa"/>
            <w:gridSpan w:val="6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C20077" w:rsidP="000B2C1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RS 3400 Operator’s Manual, Revision: 7, Rad Source Technologies, Inc.</w:t>
            </w:r>
          </w:p>
          <w:p w:rsidR="000B2C18" w:rsidRPr="00C20077" w:rsidRDefault="000B2C18" w:rsidP="00C20077">
            <w:pPr>
              <w:ind w:left="72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 w:rsidTr="00997EE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512" w:type="dxa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468" w:type="dxa"/>
            <w:gridSpan w:val="6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</w:t>
            </w:r>
            <w:r w:rsidR="00C20077">
              <w:rPr>
                <w:rFonts w:ascii="Arial" w:hAnsi="Arial" w:cs="Arial"/>
                <w:iCs/>
                <w:sz w:val="20"/>
              </w:rPr>
              <w:t>Lab Director</w:t>
            </w: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 w:rsidTr="00997EE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512" w:type="dxa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468" w:type="dxa"/>
            <w:gridSpan w:val="6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:rsidR="000B2C18" w:rsidRDefault="000B2C18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0B2C18" w:rsidTr="00997EE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512" w:type="dxa"/>
            <w:vMerge w:val="restart"/>
            <w:tcBorders>
              <w:left w:val="nil"/>
              <w:bottom w:val="nil"/>
              <w:right w:val="single" w:sz="2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0B2C18" w:rsidTr="00997EE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512" w:type="dxa"/>
            <w:vMerge/>
            <w:tcBorders>
              <w:top w:val="single" w:sz="12" w:space="0" w:color="C0C0C0"/>
              <w:left w:val="nil"/>
              <w:bottom w:val="nil"/>
              <w:right w:val="single" w:sz="2" w:space="0" w:color="auto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C20077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E3166F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03/01/2021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</w:tbl>
    <w:p w:rsidR="000B2C18" w:rsidRDefault="000B2C1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0B2C18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C18" w:rsidRDefault="000B2C18">
      <w:r>
        <w:separator/>
      </w:r>
    </w:p>
  </w:endnote>
  <w:endnote w:type="continuationSeparator" w:id="0">
    <w:p w:rsidR="000B2C18" w:rsidRDefault="000B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0B2C18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E3166F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E3166F"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  <w:p w:rsidR="000B2C18" w:rsidRDefault="000B2C18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C18" w:rsidRDefault="000B2C18">
      <w:r>
        <w:separator/>
      </w:r>
    </w:p>
  </w:footnote>
  <w:footnote w:type="continuationSeparator" w:id="0">
    <w:p w:rsidR="000B2C18" w:rsidRDefault="000B2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E3166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0B2C18">
      <w:trPr>
        <w:cantSplit/>
        <w:trHeight w:val="245"/>
      </w:trPr>
      <w:tc>
        <w:tcPr>
          <w:tcW w:w="5760" w:type="dxa"/>
        </w:tcPr>
        <w:p w:rsidR="000B2C18" w:rsidRDefault="000B2C18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Procedure: </w:t>
          </w:r>
          <w:r w:rsidR="00383949">
            <w:rPr>
              <w:rFonts w:ascii="Arial" w:hAnsi="Arial" w:cs="Arial"/>
              <w:sz w:val="18"/>
            </w:rPr>
            <w:t>RS 3400 Irradiator Maintenance</w:t>
          </w:r>
        </w:p>
      </w:tc>
      <w:tc>
        <w:tcPr>
          <w:tcW w:w="5580" w:type="dxa"/>
          <w:vMerge w:val="restart"/>
        </w:tcPr>
        <w:p w:rsidR="000B2C18" w:rsidRDefault="000B2C18" w:rsidP="00673F2A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 </w:t>
          </w:r>
          <w:r w:rsidR="00383949" w:rsidRPr="00673F2A">
            <w:rPr>
              <w:noProof/>
            </w:rPr>
            <w:drawing>
              <wp:inline distT="0" distB="0" distL="0" distR="0">
                <wp:extent cx="1190625" cy="381000"/>
                <wp:effectExtent l="0" t="0" r="9525" b="0"/>
                <wp:docPr id="1" name="Picture 1" descr="SM-Childrens-logo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-Childrens-logo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</w:t>
          </w:r>
        </w:p>
      </w:tc>
    </w:tr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383949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Document: TS </w:t>
          </w:r>
          <w:r w:rsidR="00383949">
            <w:rPr>
              <w:rFonts w:ascii="Arial" w:hAnsi="Arial" w:cs="Arial"/>
              <w:sz w:val="18"/>
            </w:rPr>
            <w:t>17.21.1 Version 1</w:t>
          </w:r>
        </w:p>
      </w:tc>
      <w:tc>
        <w:tcPr>
          <w:tcW w:w="5580" w:type="dxa"/>
          <w:vMerge/>
        </w:tcPr>
        <w:p w:rsidR="000B2C18" w:rsidRDefault="000B2C18">
          <w:pPr>
            <w:pStyle w:val="Header"/>
            <w:tabs>
              <w:tab w:val="clear" w:pos="8640"/>
            </w:tabs>
          </w:pPr>
        </w:p>
      </w:tc>
    </w:tr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E3166F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E3166F">
            <w:rPr>
              <w:rFonts w:ascii="Arial" w:hAnsi="Arial" w:cs="Arial"/>
              <w:sz w:val="18"/>
            </w:rPr>
            <w:t>03/01/2021</w:t>
          </w:r>
        </w:p>
      </w:tc>
      <w:tc>
        <w:tcPr>
          <w:tcW w:w="5580" w:type="dxa"/>
          <w:vMerge/>
        </w:tcPr>
        <w:p w:rsidR="000B2C18" w:rsidRDefault="000B2C18">
          <w:pPr>
            <w:pStyle w:val="Header"/>
            <w:tabs>
              <w:tab w:val="clear" w:pos="8640"/>
            </w:tabs>
          </w:pPr>
        </w:p>
      </w:tc>
    </w:tr>
  </w:tbl>
  <w:p w:rsidR="000B2C18" w:rsidRDefault="000B2C18">
    <w:pPr>
      <w:pStyle w:val="Header"/>
      <w:rPr>
        <w:rFonts w:ascii="Calibri" w:hAnsi="Calibri"/>
        <w:b/>
        <w:bCs/>
        <w:sz w:val="16"/>
      </w:rPr>
    </w:pPr>
  </w:p>
  <w:p w:rsidR="000B2C18" w:rsidRDefault="000B2C18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E3166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E203A6"/>
    <w:multiLevelType w:val="hybridMultilevel"/>
    <w:tmpl w:val="3684F8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F703A"/>
    <w:multiLevelType w:val="hybridMultilevel"/>
    <w:tmpl w:val="56067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90EA9"/>
    <w:multiLevelType w:val="hybridMultilevel"/>
    <w:tmpl w:val="23D63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100A42"/>
    <w:multiLevelType w:val="hybridMultilevel"/>
    <w:tmpl w:val="4BBE4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0539F"/>
    <w:multiLevelType w:val="hybridMultilevel"/>
    <w:tmpl w:val="8960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A5F0C"/>
    <w:multiLevelType w:val="hybridMultilevel"/>
    <w:tmpl w:val="45FA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6D01D1"/>
    <w:multiLevelType w:val="hybridMultilevel"/>
    <w:tmpl w:val="2C7E5C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B30A2"/>
    <w:multiLevelType w:val="hybridMultilevel"/>
    <w:tmpl w:val="C9FC8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66570"/>
    <w:multiLevelType w:val="hybridMultilevel"/>
    <w:tmpl w:val="B21EA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E4A2F"/>
    <w:multiLevelType w:val="hybridMultilevel"/>
    <w:tmpl w:val="7FE8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650F8"/>
    <w:multiLevelType w:val="hybridMultilevel"/>
    <w:tmpl w:val="F0767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94E3B"/>
    <w:multiLevelType w:val="hybridMultilevel"/>
    <w:tmpl w:val="D57EE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25D78"/>
    <w:multiLevelType w:val="hybridMultilevel"/>
    <w:tmpl w:val="3448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775FB"/>
    <w:multiLevelType w:val="hybridMultilevel"/>
    <w:tmpl w:val="DF32F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E0EE1"/>
    <w:multiLevelType w:val="hybridMultilevel"/>
    <w:tmpl w:val="2314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4"/>
  </w:num>
  <w:num w:numId="5">
    <w:abstractNumId w:val="13"/>
  </w:num>
  <w:num w:numId="6">
    <w:abstractNumId w:val="15"/>
  </w:num>
  <w:num w:numId="7">
    <w:abstractNumId w:val="10"/>
  </w:num>
  <w:num w:numId="8">
    <w:abstractNumId w:val="1"/>
  </w:num>
  <w:num w:numId="9">
    <w:abstractNumId w:val="3"/>
  </w:num>
  <w:num w:numId="10">
    <w:abstractNumId w:val="4"/>
  </w:num>
  <w:num w:numId="11">
    <w:abstractNumId w:val="12"/>
  </w:num>
  <w:num w:numId="12">
    <w:abstractNumId w:val="11"/>
  </w:num>
  <w:num w:numId="13">
    <w:abstractNumId w:val="2"/>
  </w:num>
  <w:num w:numId="14">
    <w:abstractNumId w:val="9"/>
  </w:num>
  <w:num w:numId="15">
    <w:abstractNumId w:val="8"/>
  </w:num>
  <w:num w:numId="16">
    <w:abstractNumId w:val="5"/>
  </w:num>
  <w:num w:numId="1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2A"/>
    <w:rsid w:val="000B2C18"/>
    <w:rsid w:val="002A4B62"/>
    <w:rsid w:val="00323F3C"/>
    <w:rsid w:val="00383949"/>
    <w:rsid w:val="00673F2A"/>
    <w:rsid w:val="006B0B53"/>
    <w:rsid w:val="00736C3F"/>
    <w:rsid w:val="007E49A0"/>
    <w:rsid w:val="00997EE7"/>
    <w:rsid w:val="00A425B7"/>
    <w:rsid w:val="00A42E0A"/>
    <w:rsid w:val="00BD7FE2"/>
    <w:rsid w:val="00BE4142"/>
    <w:rsid w:val="00C20077"/>
    <w:rsid w:val="00C91755"/>
    <w:rsid w:val="00E3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00564056-1CF8-4DB0-BF81-D68255C4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2A4B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7FE2"/>
    <w:rPr>
      <w:color w:val="808080"/>
    </w:rPr>
  </w:style>
  <w:style w:type="table" w:styleId="TableGrid">
    <w:name w:val="Table Grid"/>
    <w:basedOn w:val="TableNormal"/>
    <w:uiPriority w:val="59"/>
    <w:rsid w:val="00A4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711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CE139279</dc:creator>
  <cp:keywords/>
  <dc:description/>
  <cp:lastModifiedBy>Sandy Cassidy</cp:lastModifiedBy>
  <cp:revision>6</cp:revision>
  <cp:lastPrinted>2011-07-13T19:16:00Z</cp:lastPrinted>
  <dcterms:created xsi:type="dcterms:W3CDTF">2021-02-05T20:11:00Z</dcterms:created>
  <dcterms:modified xsi:type="dcterms:W3CDTF">2021-02-12T17:49:00Z</dcterms:modified>
</cp:coreProperties>
</file>