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B5" w:rsidRDefault="004E7A01">
      <w:pPr>
        <w:pStyle w:val="Header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Children’s Hospital and Clinics of Minnesota</w:t>
      </w:r>
    </w:p>
    <w:p w:rsidR="00C77DB5" w:rsidRDefault="004E7A01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Minneapolis/St. Paul</w:t>
      </w:r>
    </w:p>
    <w:p w:rsidR="00C77DB5" w:rsidRDefault="004E7A0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>Transfusion Service</w:t>
      </w:r>
    </w:p>
    <w:p w:rsidR="00C77DB5" w:rsidRDefault="00C77DB5">
      <w:pPr>
        <w:jc w:val="center"/>
        <w:rPr>
          <w:rFonts w:ascii="Arial" w:hAnsi="Arial" w:cs="Arial"/>
          <w:sz w:val="20"/>
        </w:rPr>
      </w:pPr>
    </w:p>
    <w:p w:rsidR="00C77DB5" w:rsidRDefault="00FD0B8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RS 3400 Timer Verification</w:t>
      </w:r>
    </w:p>
    <w:p w:rsidR="00C77DB5" w:rsidRDefault="00C77DB5">
      <w:pPr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8460"/>
      </w:tblGrid>
      <w:tr w:rsidR="00FD0B81" w:rsidTr="000733C2">
        <w:tc>
          <w:tcPr>
            <w:tcW w:w="1620" w:type="dxa"/>
            <w:tcBorders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Semi-Annual</w:t>
            </w:r>
          </w:p>
        </w:tc>
        <w:tc>
          <w:tcPr>
            <w:tcW w:w="8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Pr="00FD0B81" w:rsidRDefault="00FD0B81" w:rsidP="00FD0B81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Time verification </w:t>
            </w:r>
            <w:r>
              <w:rPr>
                <w:rFonts w:ascii="Arial" w:hAnsi="Arial" w:cs="Arial"/>
                <w:sz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</w:rPr>
              <w:t xml:space="preserve"> 2 second </w:t>
            </w:r>
          </w:p>
        </w:tc>
      </w:tr>
    </w:tbl>
    <w:p w:rsidR="00C77DB5" w:rsidRDefault="004E7A0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Stopwatch Serial Number___________________</w:t>
      </w:r>
    </w:p>
    <w:p w:rsidR="00C77DB5" w:rsidRDefault="00C77DB5">
      <w:pPr>
        <w:rPr>
          <w:rFonts w:ascii="Arial" w:hAnsi="Arial" w:cs="Arial"/>
          <w:sz w:val="20"/>
        </w:rPr>
      </w:pPr>
    </w:p>
    <w:tbl>
      <w:tblPr>
        <w:tblW w:w="9879" w:type="dxa"/>
        <w:tblInd w:w="19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9"/>
        <w:gridCol w:w="1530"/>
        <w:gridCol w:w="2070"/>
        <w:gridCol w:w="2700"/>
        <w:gridCol w:w="1260"/>
        <w:gridCol w:w="1350"/>
      </w:tblGrid>
      <w:tr w:rsidR="00FD0B81" w:rsidTr="005302AE">
        <w:trPr>
          <w:cantSplit/>
          <w:trHeight w:val="898"/>
        </w:trPr>
        <w:tc>
          <w:tcPr>
            <w:tcW w:w="96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b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RS 3400 Timer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D0B81" w:rsidRDefault="00FD0B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StopwatchTime</w:t>
            </w:r>
            <w:proofErr w:type="spellEnd"/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 </w:t>
            </w:r>
            <w:r>
              <w:rPr>
                <w:rFonts w:ascii="Arial" w:hAnsi="Arial" w:cs="Arial"/>
                <w:b/>
                <w:sz w:val="20"/>
              </w:rPr>
              <w:t>if accept or state corrective action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b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TECH </w:t>
            </w: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INITIALS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b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SUPV. </w:t>
            </w: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REVIEW </w:t>
            </w:r>
          </w:p>
        </w:tc>
      </w:tr>
      <w:tr w:rsidR="00FD0B81" w:rsidTr="005302AE">
        <w:tc>
          <w:tcPr>
            <w:tcW w:w="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FD0B81" w:rsidTr="005302AE">
        <w:tc>
          <w:tcPr>
            <w:tcW w:w="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FD0B81" w:rsidTr="005302AE">
        <w:tc>
          <w:tcPr>
            <w:tcW w:w="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FD0B81" w:rsidTr="005302AE">
        <w:tc>
          <w:tcPr>
            <w:tcW w:w="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FD0B81" w:rsidTr="005302AE">
        <w:tc>
          <w:tcPr>
            <w:tcW w:w="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FD0B81" w:rsidTr="005302AE">
        <w:tc>
          <w:tcPr>
            <w:tcW w:w="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FD0B81" w:rsidTr="005302AE">
        <w:tc>
          <w:tcPr>
            <w:tcW w:w="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FD0B81" w:rsidTr="005302AE">
        <w:tc>
          <w:tcPr>
            <w:tcW w:w="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FD0B81" w:rsidTr="005302AE">
        <w:tc>
          <w:tcPr>
            <w:tcW w:w="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FD0B81" w:rsidTr="005302AE">
        <w:tc>
          <w:tcPr>
            <w:tcW w:w="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FD0B81" w:rsidTr="005302AE">
        <w:tc>
          <w:tcPr>
            <w:tcW w:w="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FD0B81" w:rsidTr="005302AE">
        <w:tc>
          <w:tcPr>
            <w:tcW w:w="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FD0B81" w:rsidTr="005302AE">
        <w:tc>
          <w:tcPr>
            <w:tcW w:w="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FD0B81" w:rsidTr="005302AE">
        <w:tc>
          <w:tcPr>
            <w:tcW w:w="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FD0B81" w:rsidTr="005302AE">
        <w:tc>
          <w:tcPr>
            <w:tcW w:w="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0B81" w:rsidRDefault="00FD0B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FD0B81" w:rsidRDefault="00FD0B81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</w:tbl>
    <w:p w:rsidR="00C77DB5" w:rsidRDefault="00C77DB5">
      <w:pPr>
        <w:rPr>
          <w:rFonts w:ascii="Arial" w:hAnsi="Arial" w:cs="Arial"/>
          <w:sz w:val="20"/>
        </w:rPr>
      </w:pPr>
    </w:p>
    <w:p w:rsidR="00C77DB5" w:rsidRDefault="00C77DB5">
      <w:pPr>
        <w:pStyle w:val="Header"/>
        <w:widowControl w:val="0"/>
        <w:tabs>
          <w:tab w:val="clear" w:pos="4320"/>
          <w:tab w:val="clear" w:pos="8640"/>
        </w:tabs>
        <w:rPr>
          <w:rFonts w:ascii="Arial" w:hAnsi="Arial" w:cs="Arial"/>
          <w:snapToGrid w:val="0"/>
        </w:rPr>
      </w:pPr>
    </w:p>
    <w:sectPr w:rsidR="00C77DB5">
      <w:footerReference w:type="default" r:id="rId7"/>
      <w:endnotePr>
        <w:numFmt w:val="decimal"/>
      </w:endnotePr>
      <w:pgSz w:w="12240" w:h="15840"/>
      <w:pgMar w:top="720" w:right="720" w:bottom="432" w:left="1008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B5" w:rsidRDefault="004E7A01">
      <w:r>
        <w:separator/>
      </w:r>
    </w:p>
  </w:endnote>
  <w:endnote w:type="continuationSeparator" w:id="0">
    <w:p w:rsidR="00C77DB5" w:rsidRDefault="004E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B5" w:rsidRDefault="00FD0B81">
    <w:pPr>
      <w:pStyle w:val="Footer"/>
      <w:rPr>
        <w:rFonts w:ascii="Arial" w:hAnsi="Arial" w:cs="Arial"/>
        <w:sz w:val="16"/>
      </w:rPr>
    </w:pPr>
    <w:proofErr w:type="spellStart"/>
    <w:r>
      <w:rPr>
        <w:rFonts w:ascii="Arial" w:hAnsi="Arial" w:cs="Arial"/>
        <w:sz w:val="16"/>
      </w:rPr>
      <w:t>TSf</w:t>
    </w:r>
    <w:proofErr w:type="spellEnd"/>
    <w:r>
      <w:rPr>
        <w:rFonts w:ascii="Arial" w:hAnsi="Arial" w:cs="Arial"/>
        <w:sz w:val="16"/>
      </w:rPr>
      <w:t xml:space="preserve"> 17.21.1.1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B5" w:rsidRDefault="004E7A01">
      <w:r>
        <w:separator/>
      </w:r>
    </w:p>
  </w:footnote>
  <w:footnote w:type="continuationSeparator" w:id="0">
    <w:p w:rsidR="00C77DB5" w:rsidRDefault="004E7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81"/>
    <w:rsid w:val="001B7A8E"/>
    <w:rsid w:val="004E7A01"/>
    <w:rsid w:val="005302AE"/>
    <w:rsid w:val="00926435"/>
    <w:rsid w:val="00940EE7"/>
    <w:rsid w:val="00B23B3E"/>
    <w:rsid w:val="00C77DB5"/>
    <w:rsid w:val="00CD6522"/>
    <w:rsid w:val="00FD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D0ED5-EF4B-42E8-BF2E-587A1075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AE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A1DD-5AC5-4667-B4C8-E323A9D5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HOSPITALS AND CLINICS - MINNEAPOLIS</vt:lpstr>
    </vt:vector>
  </TitlesOfParts>
  <Company>Children's Hospitals and Clinics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HOSPITALS AND CLINICS - MINNEAPOLIS</dc:title>
  <dc:subject/>
  <dc:creator>Sandy Cassidy</dc:creator>
  <cp:keywords/>
  <dc:description/>
  <cp:lastModifiedBy>Sandy Cassidy</cp:lastModifiedBy>
  <cp:revision>3</cp:revision>
  <cp:lastPrinted>2021-02-08T20:35:00Z</cp:lastPrinted>
  <dcterms:created xsi:type="dcterms:W3CDTF">2021-02-08T20:35:00Z</dcterms:created>
  <dcterms:modified xsi:type="dcterms:W3CDTF">2021-02-08T20:36:00Z</dcterms:modified>
</cp:coreProperties>
</file>