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01F04" w14:textId="77777777" w:rsidR="00E57C6E" w:rsidRPr="007F6920" w:rsidRDefault="00E57C6E">
      <w:pPr>
        <w:rPr>
          <w:rFonts w:ascii="Tahoma" w:hAnsi="Tahoma" w:cs="Tahoma"/>
          <w:b/>
        </w:rPr>
      </w:pPr>
      <w:r w:rsidRPr="007F6920">
        <w:rPr>
          <w:rFonts w:ascii="Tahoma" w:hAnsi="Tahoma" w:cs="Tahoma"/>
          <w:b/>
        </w:rPr>
        <w:t>&lt; 7 days old:</w:t>
      </w:r>
    </w:p>
    <w:p w14:paraId="5C701F05" w14:textId="77777777" w:rsidR="00E57C6E" w:rsidRPr="007F6920" w:rsidRDefault="00E57C6E" w:rsidP="00E57C6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&lt; 7 day old RBC</w:t>
      </w:r>
    </w:p>
    <w:p w14:paraId="5C701F06" w14:textId="77777777" w:rsidR="00E57C6E" w:rsidRPr="007F6920" w:rsidRDefault="00E57C6E" w:rsidP="00E57C6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 xml:space="preserve">CPDA </w:t>
      </w:r>
    </w:p>
    <w:p w14:paraId="5C701F07" w14:textId="77777777" w:rsidR="00E57C6E" w:rsidRPr="007F6920" w:rsidRDefault="00E57C6E" w:rsidP="00E57C6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O pos or O neg</w:t>
      </w:r>
    </w:p>
    <w:p w14:paraId="5C701F08" w14:textId="77777777" w:rsidR="00E57C6E" w:rsidRPr="007F6920" w:rsidRDefault="00E57C6E" w:rsidP="00E57C6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Irradiated</w:t>
      </w:r>
    </w:p>
    <w:p w14:paraId="5C701F09" w14:textId="77777777" w:rsidR="00E57C6E" w:rsidRPr="007F6920" w:rsidRDefault="00E57C6E" w:rsidP="00E57C6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HGBS neg</w:t>
      </w:r>
    </w:p>
    <w:p w14:paraId="5C701F0A" w14:textId="77777777" w:rsidR="00981D44" w:rsidRPr="007F6920" w:rsidRDefault="00981D44" w:rsidP="007F6920">
      <w:pPr>
        <w:spacing w:after="0"/>
        <w:rPr>
          <w:rFonts w:ascii="Tahoma" w:hAnsi="Tahoma" w:cs="Tahoma"/>
          <w:sz w:val="18"/>
        </w:rPr>
      </w:pPr>
      <w:r w:rsidRPr="007F6920">
        <w:rPr>
          <w:rFonts w:ascii="Tahoma" w:hAnsi="Tahoma" w:cs="Tahoma"/>
          <w:sz w:val="18"/>
        </w:rPr>
        <w:t>*If previously transfused with a RBC that is now &gt; 7 days old, continue using the same unit.</w:t>
      </w:r>
    </w:p>
    <w:p w14:paraId="5C701F0B" w14:textId="77777777" w:rsidR="00722D97" w:rsidRPr="007F6920" w:rsidRDefault="00E57C6E">
      <w:pPr>
        <w:rPr>
          <w:rFonts w:ascii="Tahoma" w:hAnsi="Tahoma" w:cs="Tahoma"/>
          <w:b/>
        </w:rPr>
      </w:pPr>
      <w:r w:rsidRPr="007F6920">
        <w:rPr>
          <w:rFonts w:ascii="Tahoma" w:hAnsi="Tahoma" w:cs="Tahoma"/>
          <w:b/>
        </w:rPr>
        <w:t>&lt; 4months old:</w:t>
      </w:r>
    </w:p>
    <w:p w14:paraId="5C701F0C" w14:textId="77777777" w:rsidR="00E57C6E" w:rsidRPr="007F6920" w:rsidRDefault="00E57C6E" w:rsidP="00E57C6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CPDA</w:t>
      </w:r>
    </w:p>
    <w:p w14:paraId="5C701F0D" w14:textId="77777777" w:rsidR="00E57C6E" w:rsidRPr="007F6920" w:rsidRDefault="00E57C6E" w:rsidP="00E57C6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O pos or O neg</w:t>
      </w:r>
    </w:p>
    <w:p w14:paraId="5C701F0E" w14:textId="77777777" w:rsidR="00E57C6E" w:rsidRPr="007F6920" w:rsidRDefault="00E57C6E" w:rsidP="00E57C6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Irradiated</w:t>
      </w:r>
    </w:p>
    <w:p w14:paraId="5C701F0F" w14:textId="77777777" w:rsidR="00E57C6E" w:rsidRPr="007F6920" w:rsidRDefault="00E57C6E" w:rsidP="00E57C6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HGBS neg</w:t>
      </w:r>
    </w:p>
    <w:p w14:paraId="5C701F10" w14:textId="77777777" w:rsidR="00E57C6E" w:rsidRPr="007F6920" w:rsidRDefault="00E57C6E" w:rsidP="00E57C6E">
      <w:pPr>
        <w:rPr>
          <w:rFonts w:ascii="Tahoma" w:hAnsi="Tahoma" w:cs="Tahoma"/>
        </w:rPr>
      </w:pPr>
    </w:p>
    <w:p w14:paraId="5C701F11" w14:textId="77777777" w:rsidR="00E57C6E" w:rsidRPr="007F6920" w:rsidRDefault="00E57C6E" w:rsidP="00E57C6E">
      <w:pPr>
        <w:rPr>
          <w:rFonts w:ascii="Tahoma" w:hAnsi="Tahoma" w:cs="Tahoma"/>
        </w:rPr>
      </w:pPr>
    </w:p>
    <w:p w14:paraId="5C701F12" w14:textId="77777777" w:rsidR="00E57C6E" w:rsidRPr="003A26B2" w:rsidRDefault="00E57C6E" w:rsidP="00E57C6E">
      <w:pPr>
        <w:rPr>
          <w:rFonts w:ascii="Tahoma" w:hAnsi="Tahoma" w:cs="Tahoma"/>
          <w:b/>
          <w:color w:val="FF0000"/>
        </w:rPr>
      </w:pPr>
      <w:r w:rsidRPr="003A26B2">
        <w:rPr>
          <w:rFonts w:ascii="Tahoma" w:hAnsi="Tahoma" w:cs="Tahoma"/>
          <w:b/>
          <w:color w:val="FF0000"/>
        </w:rPr>
        <w:t>&lt; 4 months old HEART surgery (BYPASS):</w:t>
      </w:r>
    </w:p>
    <w:p w14:paraId="5C701F13" w14:textId="77777777" w:rsidR="00E57C6E" w:rsidRPr="007F6920" w:rsidRDefault="00E57C6E" w:rsidP="00E57C6E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&lt; 5 day old RBC</w:t>
      </w:r>
    </w:p>
    <w:p w14:paraId="5C701F14" w14:textId="77777777" w:rsidR="00E57C6E" w:rsidRPr="007F6920" w:rsidRDefault="00E57C6E" w:rsidP="00E57C6E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ADSOL removed</w:t>
      </w:r>
    </w:p>
    <w:p w14:paraId="5C701F15" w14:textId="77777777" w:rsidR="00E57C6E" w:rsidRPr="007F6920" w:rsidRDefault="00E57C6E" w:rsidP="00E57C6E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O pos or O neg</w:t>
      </w:r>
    </w:p>
    <w:p w14:paraId="5C701F16" w14:textId="77777777" w:rsidR="00E57C6E" w:rsidRPr="007F6920" w:rsidRDefault="00E57C6E" w:rsidP="00E57C6E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Irradiated</w:t>
      </w:r>
    </w:p>
    <w:p w14:paraId="5C701F17" w14:textId="0A9735A0" w:rsidR="00E57C6E" w:rsidRPr="007F6920" w:rsidRDefault="00284D92" w:rsidP="00E57C6E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01F2B" wp14:editId="1E2EF5C4">
                <wp:simplePos x="0" y="0"/>
                <wp:positionH relativeFrom="column">
                  <wp:posOffset>-95250</wp:posOffset>
                </wp:positionH>
                <wp:positionV relativeFrom="paragraph">
                  <wp:posOffset>392430</wp:posOffset>
                </wp:positionV>
                <wp:extent cx="2092325" cy="1243965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01F37" w14:textId="77777777" w:rsidR="00CA369B" w:rsidRPr="003A26B2" w:rsidRDefault="00CA369B" w:rsidP="00981D44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</w:rPr>
                            </w:pPr>
                            <w:r w:rsidRPr="003A26B2">
                              <w:rPr>
                                <w:rFonts w:ascii="Tahoma" w:hAnsi="Tahoma" w:cs="Tahoma"/>
                                <w:b/>
                                <w:color w:val="FF0000"/>
                              </w:rPr>
                              <w:t>&gt; 4 months old HEART surgery (BYPASS):</w:t>
                            </w:r>
                          </w:p>
                          <w:p w14:paraId="5C701F38" w14:textId="77777777" w:rsidR="00CA369B" w:rsidRDefault="00CA369B" w:rsidP="00981D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7F6920">
                              <w:rPr>
                                <w:rFonts w:ascii="Tahoma" w:hAnsi="Tahoma" w:cs="Tahoma"/>
                              </w:rPr>
                              <w:t>&lt; 5 day old RBC</w:t>
                            </w:r>
                          </w:p>
                          <w:p w14:paraId="5C701F39" w14:textId="77777777" w:rsidR="003B62DE" w:rsidRPr="007F6920" w:rsidRDefault="003B62DE" w:rsidP="00981D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Any additional criteria per patient</w:t>
                            </w:r>
                          </w:p>
                          <w:p w14:paraId="5C701F3A" w14:textId="77777777" w:rsidR="00CA369B" w:rsidRDefault="00CA3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01F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30.9pt;width:164.75pt;height:9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xW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" filled="f" stroked="f">
                <v:textbox>
                  <w:txbxContent>
                    <w:p w14:paraId="5C701F37" w14:textId="77777777" w:rsidR="00CA369B" w:rsidRPr="003A26B2" w:rsidRDefault="00CA369B" w:rsidP="00981D44">
                      <w:pPr>
                        <w:rPr>
                          <w:rFonts w:ascii="Tahoma" w:hAnsi="Tahoma" w:cs="Tahoma"/>
                          <w:b/>
                          <w:color w:val="FF0000"/>
                        </w:rPr>
                      </w:pPr>
                      <w:r w:rsidRPr="003A26B2">
                        <w:rPr>
                          <w:rFonts w:ascii="Tahoma" w:hAnsi="Tahoma" w:cs="Tahoma"/>
                          <w:b/>
                          <w:color w:val="FF0000"/>
                        </w:rPr>
                        <w:t>&gt; 4 months old HEART surgery (BYPASS):</w:t>
                      </w:r>
                    </w:p>
                    <w:p w14:paraId="5C701F38" w14:textId="77777777" w:rsidR="00CA369B" w:rsidRDefault="00CA369B" w:rsidP="00981D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ahoma" w:hAnsi="Tahoma" w:cs="Tahoma"/>
                        </w:rPr>
                      </w:pPr>
                      <w:r w:rsidRPr="007F6920">
                        <w:rPr>
                          <w:rFonts w:ascii="Tahoma" w:hAnsi="Tahoma" w:cs="Tahoma"/>
                        </w:rPr>
                        <w:t>&lt; 5 day old RBC</w:t>
                      </w:r>
                    </w:p>
                    <w:p w14:paraId="5C701F39" w14:textId="77777777" w:rsidR="003B62DE" w:rsidRPr="007F6920" w:rsidRDefault="003B62DE" w:rsidP="00981D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Any additional criteria per patient</w:t>
                      </w:r>
                    </w:p>
                    <w:p w14:paraId="5C701F3A" w14:textId="77777777" w:rsidR="00CA369B" w:rsidRDefault="00CA369B"/>
                  </w:txbxContent>
                </v:textbox>
              </v:shape>
            </w:pict>
          </mc:Fallback>
        </mc:AlternateContent>
      </w:r>
      <w:r w:rsidR="00E57C6E" w:rsidRPr="007F6920">
        <w:rPr>
          <w:rFonts w:ascii="Tahoma" w:hAnsi="Tahoma" w:cs="Tahoma"/>
        </w:rPr>
        <w:t>HGBS neg</w:t>
      </w:r>
    </w:p>
    <w:p w14:paraId="5C701F18" w14:textId="77777777" w:rsidR="00E57C6E" w:rsidRPr="007F6920" w:rsidRDefault="00E57C6E" w:rsidP="00E57C6E">
      <w:pPr>
        <w:rPr>
          <w:rFonts w:ascii="Tahoma" w:hAnsi="Tahoma" w:cs="Tahoma"/>
        </w:rPr>
        <w:sectPr w:rsidR="00E57C6E" w:rsidRPr="007F6920" w:rsidSect="00E57C6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C701F19" w14:textId="77777777" w:rsidR="00981D44" w:rsidRPr="007F6920" w:rsidRDefault="00981D44" w:rsidP="00E57C6E">
      <w:pPr>
        <w:rPr>
          <w:rFonts w:ascii="Tahoma" w:hAnsi="Tahoma" w:cs="Tahoma"/>
          <w:sz w:val="18"/>
        </w:rPr>
      </w:pPr>
      <w:r w:rsidRPr="007F6920">
        <w:rPr>
          <w:rFonts w:ascii="Tahoma" w:hAnsi="Tahoma" w:cs="Tahoma"/>
          <w:sz w:val="18"/>
        </w:rPr>
        <w:t xml:space="preserve">*Keep irradiation &lt;7 days old or less for </w:t>
      </w:r>
      <w:r w:rsidR="007F6920" w:rsidRPr="007F6920">
        <w:rPr>
          <w:rFonts w:ascii="Tahoma" w:hAnsi="Tahoma" w:cs="Tahoma"/>
          <w:sz w:val="18"/>
        </w:rPr>
        <w:t xml:space="preserve">&lt; </w:t>
      </w:r>
      <w:r w:rsidRPr="007F6920">
        <w:rPr>
          <w:rFonts w:ascii="Tahoma" w:hAnsi="Tahoma" w:cs="Tahoma"/>
          <w:sz w:val="18"/>
        </w:rPr>
        <w:t>4 months old</w:t>
      </w:r>
    </w:p>
    <w:p w14:paraId="5C701F1A" w14:textId="77777777" w:rsidR="007F6920" w:rsidRDefault="007F6920" w:rsidP="00E57C6E">
      <w:pPr>
        <w:rPr>
          <w:rFonts w:ascii="Tahoma" w:hAnsi="Tahoma" w:cs="Tahoma"/>
          <w:b/>
        </w:rPr>
      </w:pPr>
    </w:p>
    <w:p w14:paraId="5C701F1B" w14:textId="77777777" w:rsidR="007F6920" w:rsidRDefault="007F6920" w:rsidP="00E57C6E">
      <w:pPr>
        <w:rPr>
          <w:rFonts w:ascii="Tahoma" w:hAnsi="Tahoma" w:cs="Tahoma"/>
          <w:b/>
        </w:rPr>
      </w:pPr>
    </w:p>
    <w:p w14:paraId="5C701F1C" w14:textId="77777777" w:rsidR="003A26B2" w:rsidRDefault="003A26B2" w:rsidP="00E57C6E">
      <w:pPr>
        <w:rPr>
          <w:rFonts w:ascii="Tahoma" w:hAnsi="Tahoma" w:cs="Tahoma"/>
          <w:b/>
        </w:rPr>
      </w:pPr>
    </w:p>
    <w:p w14:paraId="5C701F1D" w14:textId="77777777" w:rsidR="003A26B2" w:rsidRDefault="003A26B2" w:rsidP="00E57C6E">
      <w:pPr>
        <w:rPr>
          <w:rFonts w:ascii="Tahoma" w:hAnsi="Tahoma" w:cs="Tahoma"/>
          <w:b/>
        </w:rPr>
      </w:pPr>
    </w:p>
    <w:p w14:paraId="5C701F1E" w14:textId="77777777" w:rsidR="003A26B2" w:rsidRDefault="003A26B2" w:rsidP="00E57C6E">
      <w:pPr>
        <w:rPr>
          <w:rFonts w:ascii="Tahoma" w:hAnsi="Tahoma" w:cs="Tahoma"/>
          <w:b/>
        </w:rPr>
      </w:pPr>
    </w:p>
    <w:p w14:paraId="5C701F1F" w14:textId="77777777" w:rsidR="003B62DE" w:rsidRDefault="003B62DE" w:rsidP="00E57C6E">
      <w:pPr>
        <w:rPr>
          <w:rFonts w:ascii="Tahoma" w:hAnsi="Tahoma" w:cs="Tahoma"/>
          <w:b/>
        </w:rPr>
      </w:pPr>
    </w:p>
    <w:p w14:paraId="5C701F20" w14:textId="77777777" w:rsidR="003A26B2" w:rsidRDefault="003A26B2" w:rsidP="00E57C6E">
      <w:pPr>
        <w:rPr>
          <w:rFonts w:ascii="Tahoma" w:hAnsi="Tahoma" w:cs="Tahoma"/>
          <w:b/>
        </w:rPr>
      </w:pPr>
    </w:p>
    <w:p w14:paraId="5C701F21" w14:textId="77777777" w:rsidR="00E57C6E" w:rsidRPr="003A26B2" w:rsidRDefault="00E57C6E" w:rsidP="00E57C6E">
      <w:pPr>
        <w:rPr>
          <w:rFonts w:ascii="Tahoma" w:hAnsi="Tahoma" w:cs="Tahoma"/>
          <w:b/>
          <w:color w:val="0070C0"/>
        </w:rPr>
      </w:pPr>
      <w:r w:rsidRPr="003A26B2">
        <w:rPr>
          <w:rFonts w:ascii="Tahoma" w:hAnsi="Tahoma" w:cs="Tahoma"/>
          <w:b/>
          <w:color w:val="0070C0"/>
        </w:rPr>
        <w:t>ECMO if used for the machine/pump</w:t>
      </w:r>
      <w:r w:rsidR="007F6920" w:rsidRPr="003A26B2">
        <w:rPr>
          <w:rFonts w:ascii="Tahoma" w:hAnsi="Tahoma" w:cs="Tahoma"/>
          <w:b/>
          <w:color w:val="0070C0"/>
        </w:rPr>
        <w:t>*</w:t>
      </w:r>
      <w:r w:rsidRPr="003A26B2">
        <w:rPr>
          <w:rFonts w:ascii="Tahoma" w:hAnsi="Tahoma" w:cs="Tahoma"/>
          <w:b/>
          <w:color w:val="0070C0"/>
        </w:rPr>
        <w:t>:</w:t>
      </w:r>
    </w:p>
    <w:p w14:paraId="5C701F22" w14:textId="77777777" w:rsidR="00E57C6E" w:rsidRPr="007F6920" w:rsidRDefault="00E57C6E" w:rsidP="00E57C6E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&lt; 7 day old RBC</w:t>
      </w:r>
    </w:p>
    <w:p w14:paraId="5C701F23" w14:textId="6C387034" w:rsidR="00E57C6E" w:rsidRPr="007F6920" w:rsidRDefault="00E57C6E" w:rsidP="00E57C6E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ADSOL removed (preferred) or CPDA</w:t>
      </w:r>
      <w:r w:rsidR="00663FDE">
        <w:rPr>
          <w:rFonts w:ascii="Tahoma" w:hAnsi="Tahoma" w:cs="Tahoma"/>
        </w:rPr>
        <w:t xml:space="preserve"> for infants &lt; 4 months old</w:t>
      </w:r>
    </w:p>
    <w:p w14:paraId="5C701F24" w14:textId="77777777" w:rsidR="00981D44" w:rsidRPr="007F6920" w:rsidRDefault="00981D44" w:rsidP="00E57C6E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7F6920">
        <w:rPr>
          <w:rFonts w:ascii="Tahoma" w:hAnsi="Tahoma" w:cs="Tahoma"/>
        </w:rPr>
        <w:t>Additional criteria per age of patient</w:t>
      </w:r>
    </w:p>
    <w:p w14:paraId="5C701F25" w14:textId="77777777" w:rsidR="00981D44" w:rsidRDefault="003A26B2" w:rsidP="00981D44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*Cannulation , Prime, circuit change </w:t>
      </w:r>
    </w:p>
    <w:p w14:paraId="5C701F26" w14:textId="77777777" w:rsidR="007F6920" w:rsidRPr="007F6920" w:rsidRDefault="007F6920" w:rsidP="00981D44">
      <w:pPr>
        <w:rPr>
          <w:rFonts w:ascii="Tahoma" w:hAnsi="Tahoma" w:cs="Tahoma"/>
          <w:sz w:val="18"/>
        </w:rPr>
      </w:pPr>
    </w:p>
    <w:p w14:paraId="5C701F27" w14:textId="55568661" w:rsidR="00981D44" w:rsidRDefault="00663FDE" w:rsidP="00981D4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 infants &lt;4 months old</w:t>
      </w:r>
      <w:r w:rsidR="00981D44" w:rsidRPr="007F6920">
        <w:rPr>
          <w:rFonts w:ascii="Tahoma" w:hAnsi="Tahoma" w:cs="Tahoma"/>
          <w:b/>
        </w:rPr>
        <w:t xml:space="preserve"> for regular transfusion</w:t>
      </w:r>
      <w:r>
        <w:rPr>
          <w:rFonts w:ascii="Tahoma" w:hAnsi="Tahoma" w:cs="Tahoma"/>
          <w:b/>
        </w:rPr>
        <w:t xml:space="preserve"> on ECMO</w:t>
      </w:r>
      <w:r w:rsidR="00CA369B">
        <w:rPr>
          <w:rFonts w:ascii="Tahoma" w:hAnsi="Tahoma" w:cs="Tahoma"/>
          <w:b/>
        </w:rPr>
        <w:t xml:space="preserve"> must be C</w:t>
      </w:r>
      <w:r>
        <w:rPr>
          <w:rFonts w:ascii="Tahoma" w:hAnsi="Tahoma" w:cs="Tahoma"/>
          <w:b/>
        </w:rPr>
        <w:t>P</w:t>
      </w:r>
      <w:r w:rsidR="00CA369B">
        <w:rPr>
          <w:rFonts w:ascii="Tahoma" w:hAnsi="Tahoma" w:cs="Tahoma"/>
          <w:b/>
        </w:rPr>
        <w:t>DA or ADSOL removed, any age cells.</w:t>
      </w:r>
      <w:r w:rsidR="007F6920">
        <w:rPr>
          <w:rFonts w:ascii="Tahoma" w:hAnsi="Tahoma" w:cs="Tahoma"/>
          <w:b/>
        </w:rPr>
        <w:t xml:space="preserve"> </w:t>
      </w:r>
    </w:p>
    <w:p w14:paraId="736E2CF3" w14:textId="163FDB66" w:rsidR="00663FDE" w:rsidRPr="007F6920" w:rsidRDefault="00663FDE" w:rsidP="00981D4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Patients &gt;4 months any age RBC for routine transfusions</w:t>
      </w:r>
      <w:bookmarkStart w:id="0" w:name="_GoBack"/>
      <w:bookmarkEnd w:id="0"/>
    </w:p>
    <w:p w14:paraId="5C701F28" w14:textId="77777777" w:rsidR="00E57C6E" w:rsidRPr="007F6920" w:rsidRDefault="00E57C6E" w:rsidP="00E57C6E">
      <w:pPr>
        <w:rPr>
          <w:rFonts w:ascii="Tahoma" w:hAnsi="Tahoma" w:cs="Tahoma"/>
        </w:rPr>
      </w:pPr>
    </w:p>
    <w:p w14:paraId="5C701F29" w14:textId="77777777" w:rsidR="00E57C6E" w:rsidRPr="007F6920" w:rsidRDefault="00E57C6E" w:rsidP="00E57C6E">
      <w:pPr>
        <w:rPr>
          <w:rFonts w:ascii="Tahoma" w:hAnsi="Tahoma" w:cs="Tahoma"/>
        </w:rPr>
      </w:pPr>
    </w:p>
    <w:sectPr w:rsidR="00E57C6E" w:rsidRPr="007F6920" w:rsidSect="00E57C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01F2E" w14:textId="77777777" w:rsidR="00A424A0" w:rsidRDefault="00A424A0" w:rsidP="00A424A0">
      <w:pPr>
        <w:spacing w:after="0" w:line="240" w:lineRule="auto"/>
      </w:pPr>
      <w:r>
        <w:separator/>
      </w:r>
    </w:p>
  </w:endnote>
  <w:endnote w:type="continuationSeparator" w:id="0">
    <w:p w14:paraId="5C701F2F" w14:textId="77777777" w:rsidR="00A424A0" w:rsidRDefault="00A424A0" w:rsidP="00A4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01F32" w14:textId="77777777" w:rsidR="00A424A0" w:rsidRDefault="00A42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01F33" w14:textId="77777777" w:rsidR="00A424A0" w:rsidRDefault="00A424A0">
    <w:pPr>
      <w:pStyle w:val="Footer"/>
    </w:pPr>
    <w:r>
      <w:t>TSja 03.0.08</w:t>
    </w:r>
  </w:p>
  <w:p w14:paraId="5C701F34" w14:textId="77777777" w:rsidR="00A424A0" w:rsidRDefault="00A424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01F36" w14:textId="77777777" w:rsidR="00A424A0" w:rsidRDefault="00A42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01F2C" w14:textId="77777777" w:rsidR="00A424A0" w:rsidRDefault="00A424A0" w:rsidP="00A424A0">
      <w:pPr>
        <w:spacing w:after="0" w:line="240" w:lineRule="auto"/>
      </w:pPr>
      <w:r>
        <w:separator/>
      </w:r>
    </w:p>
  </w:footnote>
  <w:footnote w:type="continuationSeparator" w:id="0">
    <w:p w14:paraId="5C701F2D" w14:textId="77777777" w:rsidR="00A424A0" w:rsidRDefault="00A424A0" w:rsidP="00A4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01F30" w14:textId="77777777" w:rsidR="00A424A0" w:rsidRDefault="00A424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01F31" w14:textId="77777777" w:rsidR="00A424A0" w:rsidRDefault="00A424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01F35" w14:textId="77777777" w:rsidR="00A424A0" w:rsidRDefault="00A42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C1"/>
    <w:multiLevelType w:val="hybridMultilevel"/>
    <w:tmpl w:val="446A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514"/>
    <w:multiLevelType w:val="hybridMultilevel"/>
    <w:tmpl w:val="E56C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2050"/>
    <w:multiLevelType w:val="hybridMultilevel"/>
    <w:tmpl w:val="BE34422A"/>
    <w:lvl w:ilvl="0" w:tplc="79C62F02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34C5C"/>
    <w:multiLevelType w:val="hybridMultilevel"/>
    <w:tmpl w:val="E5882E8E"/>
    <w:lvl w:ilvl="0" w:tplc="2162196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4391D"/>
    <w:multiLevelType w:val="hybridMultilevel"/>
    <w:tmpl w:val="491C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6E"/>
    <w:rsid w:val="00284D92"/>
    <w:rsid w:val="003A26B2"/>
    <w:rsid w:val="003B62DE"/>
    <w:rsid w:val="004B256B"/>
    <w:rsid w:val="00663FDE"/>
    <w:rsid w:val="00722D97"/>
    <w:rsid w:val="007F6920"/>
    <w:rsid w:val="008110CD"/>
    <w:rsid w:val="00981D44"/>
    <w:rsid w:val="00A424A0"/>
    <w:rsid w:val="00AC2DF7"/>
    <w:rsid w:val="00CA369B"/>
    <w:rsid w:val="00E5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C701F04"/>
  <w15:docId w15:val="{BFA5FF68-A357-40EA-9F32-43E10D88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C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4A0"/>
  </w:style>
  <w:style w:type="paragraph" w:styleId="Footer">
    <w:name w:val="footer"/>
    <w:basedOn w:val="Normal"/>
    <w:link w:val="FooterChar"/>
    <w:uiPriority w:val="99"/>
    <w:unhideWhenUsed/>
    <w:rsid w:val="00A4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4A0"/>
  </w:style>
  <w:style w:type="paragraph" w:styleId="BalloonText">
    <w:name w:val="Balloon Text"/>
    <w:basedOn w:val="Normal"/>
    <w:link w:val="BalloonTextChar"/>
    <w:uiPriority w:val="99"/>
    <w:semiHidden/>
    <w:unhideWhenUsed/>
    <w:rsid w:val="00A4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2024-03-01T06:00:00+00:00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 xsi:nil="true"/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Reviewed by S. Cassidy on 2/25/2022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TSja 03.0.08 RBC Selection Cheatsheet</Document_x0020_Title>
    <Content_x0020_Release_x0020_Date xmlns="199f0838-75a6-4f0c-9be1-f2c07140bccc">2018-03-14T05:00:00+00:00</Content_x0020_Release_x0020_Date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F6TN54CWY5RS-50183619-35369</_dlc_DocId>
    <_dlc_DocIdUrl xmlns="199f0838-75a6-4f0c-9be1-f2c07140bccc">
      <Url>https://vcpsharepoint4.childrenshc.org/references/_layouts/15/DocIdRedir.aspx?ID=F6TN54CWY5RS-50183619-35369</Url>
      <Description>F6TN54CWY5RS-50183619-35369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EE12E-CC9D-45D7-871F-BD8EAE94206E}">
  <ds:schemaRefs>
    <ds:schemaRef ds:uri="http://schemas.microsoft.com/sharepoint/v3/fields"/>
    <ds:schemaRef ds:uri="199f0838-75a6-4f0c-9be1-f2c07140bccc"/>
    <ds:schemaRef ds:uri="http://schemas.microsoft.com/office/2006/documentManagement/types"/>
    <ds:schemaRef ds:uri="c1848e11-9cf6-4ce4-877e-6837d2c2fa23"/>
    <ds:schemaRef ds:uri="http://schemas.microsoft.com/sharepoint/v3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.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3566C9-3BAD-49CD-B7C0-F8E2908F11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4BC41B-B221-4099-A3C3-C3D960522C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5D0EF-492F-4EC8-9622-09AC240AA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lab1</dc:creator>
  <dc:description/>
  <cp:lastModifiedBy>Sandy Cassidy</cp:lastModifiedBy>
  <cp:revision>2</cp:revision>
  <cp:lastPrinted>2018-01-05T15:27:00Z</cp:lastPrinted>
  <dcterms:created xsi:type="dcterms:W3CDTF">2022-05-18T12:54:00Z</dcterms:created>
  <dcterms:modified xsi:type="dcterms:W3CDTF">2022-05-18T12:54:00Z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6277d325-cb46-400f-b863-07f88b605264</vt:lpwstr>
  </property>
  <property fmtid="{D5CDD505-2E9C-101B-9397-08002B2CF9AE}" pid="4" name="WorkflowChangePath">
    <vt:lpwstr>85493ae8-44a3-4172-9f61-0b2d9e19d9ef,12;a8d28c1c-6954-4ce7-8b3c-93c4392a3501,16;a8d28c1c-6954-4ce7-8b3c-93c4392a3501,20;</vt:lpwstr>
  </property>
</Properties>
</file>