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80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1080"/>
        <w:gridCol w:w="2700"/>
        <w:gridCol w:w="1620"/>
        <w:gridCol w:w="3600"/>
      </w:tblGrid>
      <w:tr w:rsidR="0021746B" w:rsidTr="008357DE">
        <w:trPr>
          <w:cantSplit/>
        </w:trPr>
        <w:tc>
          <w:tcPr>
            <w:tcW w:w="1080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1746B" w:rsidRDefault="00F55CA9" w:rsidP="008357DE">
            <w:pPr>
              <w:pStyle w:val="BodyText"/>
              <w:jc w:val="left"/>
              <w:rPr>
                <w:rFonts w:ascii="Arial" w:hAnsi="Arial" w:cs="Arial"/>
                <w:b/>
                <w:bCs w:val="0"/>
                <w:color w:val="0000FF"/>
                <w:sz w:val="32"/>
                <w:szCs w:val="32"/>
              </w:rPr>
            </w:pPr>
            <w:r>
              <w:rPr>
                <w:rFonts w:ascii="Arial" w:hAnsi="Arial" w:cs="Arial"/>
                <w:b/>
                <w:bCs w:val="0"/>
                <w:color w:val="0000FF"/>
                <w:sz w:val="32"/>
                <w:szCs w:val="32"/>
              </w:rPr>
              <w:t>Laboratory Access</w:t>
            </w:r>
            <w:r w:rsidR="004E643C">
              <w:rPr>
                <w:rFonts w:ascii="Arial" w:hAnsi="Arial" w:cs="Arial"/>
                <w:b/>
                <w:bCs w:val="0"/>
                <w:color w:val="0000FF"/>
                <w:sz w:val="32"/>
                <w:szCs w:val="32"/>
              </w:rPr>
              <w:t xml:space="preserve"> </w:t>
            </w:r>
          </w:p>
          <w:p w:rsidR="00AB4B35" w:rsidRPr="001728EB" w:rsidRDefault="00AB4B35" w:rsidP="008357DE">
            <w:pPr>
              <w:pStyle w:val="BodyText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1746B" w:rsidTr="00086090">
        <w:trPr>
          <w:cantSplit/>
          <w:trHeight w:val="503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746B" w:rsidRDefault="0021746B" w:rsidP="00086090">
            <w:pPr>
              <w:pStyle w:val="Header"/>
              <w:tabs>
                <w:tab w:val="clear" w:pos="4320"/>
                <w:tab w:val="clear" w:pos="8640"/>
              </w:tabs>
              <w:jc w:val="left"/>
              <w:rPr>
                <w:rFonts w:ascii="Arial" w:hAnsi="Arial" w:cs="Arial"/>
                <w:b/>
                <w:color w:val="0000FF"/>
              </w:rPr>
            </w:pPr>
            <w:r>
              <w:rPr>
                <w:rFonts w:ascii="Arial" w:hAnsi="Arial" w:cs="Arial"/>
                <w:b/>
                <w:color w:val="0000FF"/>
              </w:rPr>
              <w:t>Policy</w:t>
            </w:r>
          </w:p>
        </w:tc>
        <w:tc>
          <w:tcPr>
            <w:tcW w:w="90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1746B" w:rsidRPr="001728EB" w:rsidRDefault="0021746B">
            <w:pPr>
              <w:jc w:val="left"/>
              <w:rPr>
                <w:rFonts w:ascii="Arial" w:hAnsi="Arial" w:cs="Arial"/>
                <w:sz w:val="12"/>
                <w:szCs w:val="12"/>
              </w:rPr>
            </w:pPr>
          </w:p>
          <w:p w:rsidR="0021746B" w:rsidRPr="00EE2CBA" w:rsidRDefault="0021746B" w:rsidP="00F55CA9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This policy </w:t>
            </w:r>
            <w:r w:rsidR="004076D5">
              <w:rPr>
                <w:rFonts w:ascii="Arial" w:hAnsi="Arial" w:cs="Arial"/>
                <w:sz w:val="20"/>
              </w:rPr>
              <w:t xml:space="preserve">provides guidance for </w:t>
            </w:r>
            <w:r w:rsidR="00F55CA9">
              <w:rPr>
                <w:rFonts w:ascii="Arial" w:hAnsi="Arial" w:cs="Arial"/>
                <w:sz w:val="20"/>
              </w:rPr>
              <w:t>Laboratory Access</w:t>
            </w:r>
            <w:r w:rsidR="004076D5">
              <w:rPr>
                <w:rFonts w:ascii="Arial" w:hAnsi="Arial" w:cs="Arial"/>
                <w:sz w:val="20"/>
              </w:rPr>
              <w:t>.</w:t>
            </w:r>
          </w:p>
        </w:tc>
      </w:tr>
      <w:tr w:rsidR="0021746B" w:rsidTr="00086090">
        <w:trPr>
          <w:cantSplit/>
          <w:trHeight w:val="782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746B" w:rsidRDefault="0021746B" w:rsidP="00086090">
            <w:pPr>
              <w:pStyle w:val="Header"/>
              <w:jc w:val="left"/>
              <w:rPr>
                <w:rFonts w:ascii="Arial" w:hAnsi="Arial" w:cs="Arial"/>
                <w:b/>
                <w:color w:val="0000FF"/>
              </w:rPr>
            </w:pPr>
          </w:p>
          <w:p w:rsidR="0021746B" w:rsidRDefault="0021746B" w:rsidP="00086090">
            <w:pPr>
              <w:pStyle w:val="Header"/>
              <w:jc w:val="left"/>
              <w:rPr>
                <w:rFonts w:ascii="Arial" w:hAnsi="Arial" w:cs="Arial"/>
                <w:b/>
                <w:color w:val="0000FF"/>
              </w:rPr>
            </w:pPr>
            <w:r>
              <w:rPr>
                <w:rFonts w:ascii="Arial" w:hAnsi="Arial" w:cs="Arial"/>
                <w:b/>
                <w:color w:val="0000FF"/>
              </w:rPr>
              <w:t>Purpose</w:t>
            </w:r>
          </w:p>
          <w:p w:rsidR="0021746B" w:rsidRDefault="0021746B" w:rsidP="00086090">
            <w:pPr>
              <w:pStyle w:val="Header"/>
              <w:jc w:val="left"/>
              <w:rPr>
                <w:rFonts w:ascii="Arial" w:hAnsi="Arial" w:cs="Arial"/>
                <w:b/>
                <w:color w:val="0000FF"/>
              </w:rPr>
            </w:pPr>
          </w:p>
        </w:tc>
        <w:tc>
          <w:tcPr>
            <w:tcW w:w="90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1746B" w:rsidRPr="00006477" w:rsidRDefault="0021746B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5F6AD0" w:rsidRPr="00006477" w:rsidRDefault="004076D5" w:rsidP="00CA5587">
            <w:pPr>
              <w:jc w:val="left"/>
              <w:rPr>
                <w:rFonts w:ascii="Arial" w:hAnsi="Arial" w:cs="Arial"/>
                <w:iCs/>
                <w:sz w:val="20"/>
                <w:szCs w:val="20"/>
              </w:rPr>
            </w:pPr>
            <w:r w:rsidRPr="00006477">
              <w:rPr>
                <w:rFonts w:ascii="Arial" w:hAnsi="Arial" w:cs="Arial"/>
                <w:iCs/>
                <w:sz w:val="20"/>
                <w:szCs w:val="20"/>
              </w:rPr>
              <w:t>Children’s Minnesota Laboratory wil</w:t>
            </w:r>
            <w:r w:rsidR="00006477">
              <w:rPr>
                <w:rFonts w:ascii="Arial" w:hAnsi="Arial" w:cs="Arial"/>
                <w:iCs/>
                <w:sz w:val="20"/>
                <w:szCs w:val="20"/>
              </w:rPr>
              <w:t>l restrict access to the lab</w:t>
            </w:r>
            <w:r w:rsidR="008808EF">
              <w:rPr>
                <w:rFonts w:ascii="Arial" w:hAnsi="Arial" w:cs="Arial"/>
                <w:iCs/>
                <w:sz w:val="20"/>
                <w:szCs w:val="20"/>
              </w:rPr>
              <w:t>oratory</w:t>
            </w:r>
            <w:r w:rsidR="00006477">
              <w:rPr>
                <w:rFonts w:ascii="Arial" w:hAnsi="Arial" w:cs="Arial"/>
                <w:iCs/>
                <w:sz w:val="20"/>
                <w:szCs w:val="20"/>
              </w:rPr>
              <w:t xml:space="preserve"> to authorized personnel only.</w:t>
            </w:r>
          </w:p>
          <w:p w:rsidR="00F16EEC" w:rsidRDefault="00006477" w:rsidP="00F16EEC">
            <w:pPr>
              <w:numPr>
                <w:ilvl w:val="0"/>
                <w:numId w:val="25"/>
              </w:numPr>
              <w:jc w:val="left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 xml:space="preserve">Work done in laboratories is complex and can be impacted by people who are not authorized to be in the lab. </w:t>
            </w:r>
          </w:p>
          <w:p w:rsidR="004D7EBF" w:rsidRPr="004D7EBF" w:rsidRDefault="008F7143" w:rsidP="004D7EBF">
            <w:pPr>
              <w:numPr>
                <w:ilvl w:val="0"/>
                <w:numId w:val="29"/>
              </w:numPr>
              <w:jc w:val="left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"/>
              </w:rPr>
              <w:t>Laborator</w:t>
            </w:r>
            <w:r w:rsidR="004D7EBF">
              <w:rPr>
                <w:rFonts w:ascii="Arial" w:hAnsi="Arial" w:cs="Arial"/>
                <w:sz w:val="20"/>
                <w:szCs w:val="20"/>
                <w:lang w:val="en"/>
              </w:rPr>
              <w:t>ies contain</w:t>
            </w:r>
            <w:r w:rsidR="00F16EEC">
              <w:rPr>
                <w:rFonts w:ascii="Arial" w:hAnsi="Arial" w:cs="Arial"/>
                <w:sz w:val="20"/>
                <w:szCs w:val="20"/>
                <w:lang w:val="en"/>
              </w:rPr>
              <w:t xml:space="preserve"> patient </w:t>
            </w:r>
            <w:r>
              <w:rPr>
                <w:rFonts w:ascii="Arial" w:hAnsi="Arial" w:cs="Arial"/>
                <w:sz w:val="20"/>
                <w:szCs w:val="20"/>
                <w:lang w:val="en"/>
              </w:rPr>
              <w:t>samples</w:t>
            </w:r>
            <w:r w:rsidR="00CA5587">
              <w:rPr>
                <w:rFonts w:ascii="Arial" w:hAnsi="Arial" w:cs="Arial"/>
                <w:sz w:val="20"/>
                <w:szCs w:val="20"/>
                <w:lang w:val="en"/>
              </w:rPr>
              <w:t>, patient orders</w:t>
            </w:r>
            <w:r w:rsidR="00F16EEC">
              <w:rPr>
                <w:rFonts w:ascii="Arial" w:hAnsi="Arial" w:cs="Arial"/>
                <w:sz w:val="20"/>
                <w:szCs w:val="20"/>
                <w:lang w:val="en"/>
              </w:rPr>
              <w:t xml:space="preserve"> and results.</w:t>
            </w:r>
            <w:r w:rsidR="004D7EBF">
              <w:rPr>
                <w:rFonts w:ascii="Arial" w:hAnsi="Arial" w:cs="Arial"/>
                <w:sz w:val="20"/>
                <w:szCs w:val="20"/>
                <w:lang w:val="en"/>
              </w:rPr>
              <w:t xml:space="preserve"> </w:t>
            </w:r>
          </w:p>
          <w:p w:rsidR="004D7EBF" w:rsidRPr="004D7EBF" w:rsidRDefault="004D7EBF" w:rsidP="004D7EBF">
            <w:pPr>
              <w:ind w:left="720"/>
              <w:jc w:val="left"/>
              <w:rPr>
                <w:rFonts w:ascii="Arial" w:hAnsi="Arial" w:cs="Arial"/>
                <w:iCs/>
                <w:sz w:val="20"/>
                <w:szCs w:val="20"/>
              </w:rPr>
            </w:pPr>
            <w:r w:rsidRPr="004D7EBF">
              <w:rPr>
                <w:rFonts w:ascii="Arial" w:hAnsi="Arial" w:cs="Arial"/>
                <w:sz w:val="20"/>
                <w:szCs w:val="20"/>
                <w:lang w:val="en"/>
              </w:rPr>
              <w:t>Under HIPAA rules, restricting access to the lab helps ensure the privacy of</w:t>
            </w:r>
            <w:r w:rsidR="00AB4B35">
              <w:rPr>
                <w:rFonts w:ascii="Arial" w:hAnsi="Arial" w:cs="Arial"/>
                <w:sz w:val="20"/>
                <w:szCs w:val="20"/>
                <w:lang w:val="en"/>
              </w:rPr>
              <w:t xml:space="preserve"> </w:t>
            </w:r>
            <w:r w:rsidRPr="004D7EBF">
              <w:rPr>
                <w:rFonts w:ascii="Arial" w:hAnsi="Arial" w:cs="Arial"/>
                <w:sz w:val="20"/>
                <w:szCs w:val="20"/>
                <w:lang w:val="en"/>
              </w:rPr>
              <w:t xml:space="preserve">patient health </w:t>
            </w:r>
            <w:r>
              <w:rPr>
                <w:rFonts w:ascii="Arial" w:hAnsi="Arial" w:cs="Arial"/>
                <w:sz w:val="20"/>
                <w:szCs w:val="20"/>
                <w:lang w:val="en"/>
              </w:rPr>
              <w:t>information.</w:t>
            </w:r>
          </w:p>
          <w:p w:rsidR="00006477" w:rsidRPr="00311979" w:rsidRDefault="004D7EBF" w:rsidP="00311979">
            <w:pPr>
              <w:numPr>
                <w:ilvl w:val="0"/>
                <w:numId w:val="29"/>
              </w:numPr>
              <w:jc w:val="left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 xml:space="preserve">Laboratories contain valuable equipment and hazardous materials, such </w:t>
            </w:r>
            <w:r w:rsidR="00F16EEC" w:rsidRPr="004D7EBF">
              <w:rPr>
                <w:rFonts w:ascii="Arial" w:hAnsi="Arial" w:cs="Arial"/>
                <w:sz w:val="20"/>
                <w:szCs w:val="20"/>
                <w:lang w:val="en"/>
              </w:rPr>
              <w:t>as chemicals and biological agents.</w:t>
            </w:r>
            <w:r w:rsidR="008F7143" w:rsidRPr="004D7EBF">
              <w:rPr>
                <w:rFonts w:ascii="Arial" w:hAnsi="Arial" w:cs="Arial"/>
                <w:sz w:val="20"/>
                <w:szCs w:val="20"/>
                <w:lang w:val="en"/>
              </w:rPr>
              <w:t xml:space="preserve"> </w:t>
            </w:r>
            <w:r w:rsidRPr="00311979">
              <w:rPr>
                <w:rFonts w:ascii="Arial" w:hAnsi="Arial" w:cs="Arial"/>
                <w:sz w:val="20"/>
                <w:szCs w:val="20"/>
                <w:lang w:val="en"/>
              </w:rPr>
              <w:t>T</w:t>
            </w:r>
            <w:r w:rsidR="00F16EEC" w:rsidRPr="00311979">
              <w:rPr>
                <w:rFonts w:ascii="Arial" w:hAnsi="Arial" w:cs="Arial"/>
                <w:sz w:val="20"/>
                <w:szCs w:val="20"/>
                <w:lang w:val="en"/>
              </w:rPr>
              <w:t xml:space="preserve">hese </w:t>
            </w:r>
            <w:r w:rsidR="008F7143" w:rsidRPr="00311979">
              <w:rPr>
                <w:rFonts w:ascii="Arial" w:hAnsi="Arial" w:cs="Arial"/>
                <w:sz w:val="20"/>
                <w:szCs w:val="20"/>
                <w:lang w:val="en"/>
              </w:rPr>
              <w:t>must be protected from unauthorized access or removal, theft, or mishandling.</w:t>
            </w:r>
          </w:p>
          <w:p w:rsidR="00311979" w:rsidRDefault="00CA5587" w:rsidP="00311979">
            <w:pPr>
              <w:numPr>
                <w:ilvl w:val="0"/>
                <w:numId w:val="29"/>
              </w:numPr>
              <w:jc w:val="left"/>
              <w:rPr>
                <w:rFonts w:ascii="Arial" w:hAnsi="Arial" w:cs="Arial"/>
                <w:iCs/>
                <w:sz w:val="20"/>
                <w:szCs w:val="20"/>
              </w:rPr>
            </w:pPr>
            <w:r w:rsidRPr="004D7EBF">
              <w:rPr>
                <w:rFonts w:ascii="Arial" w:hAnsi="Arial" w:cs="Arial"/>
                <w:iCs/>
                <w:sz w:val="20"/>
                <w:szCs w:val="20"/>
              </w:rPr>
              <w:t>Restricting access to the lab ensures a safe and s</w:t>
            </w:r>
            <w:r w:rsidR="00311979">
              <w:rPr>
                <w:rFonts w:ascii="Arial" w:hAnsi="Arial" w:cs="Arial"/>
                <w:iCs/>
                <w:sz w:val="20"/>
                <w:szCs w:val="20"/>
              </w:rPr>
              <w:t>ecure environment for lab staff.</w:t>
            </w:r>
          </w:p>
          <w:p w:rsidR="003D209D" w:rsidRDefault="00311979" w:rsidP="00311979">
            <w:pPr>
              <w:numPr>
                <w:ilvl w:val="1"/>
                <w:numId w:val="29"/>
              </w:numPr>
              <w:jc w:val="left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 xml:space="preserve">As temperatures fluctuate in the laboratory, staff are reminded not to prop </w:t>
            </w:r>
            <w:r w:rsidR="00F17D91">
              <w:rPr>
                <w:rFonts w:ascii="Arial" w:hAnsi="Arial" w:cs="Arial"/>
                <w:iCs/>
                <w:sz w:val="20"/>
                <w:szCs w:val="20"/>
              </w:rPr>
              <w:t xml:space="preserve">secured doors open. </w:t>
            </w:r>
            <w:r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</w:p>
          <w:p w:rsidR="00311979" w:rsidRDefault="003D209D" w:rsidP="003D209D">
            <w:pPr>
              <w:numPr>
                <w:ilvl w:val="2"/>
                <w:numId w:val="29"/>
              </w:numPr>
              <w:jc w:val="left"/>
              <w:rPr>
                <w:rFonts w:ascii="Arial" w:hAnsi="Arial" w:cs="Arial"/>
                <w:iCs/>
                <w:sz w:val="20"/>
                <w:szCs w:val="20"/>
              </w:rPr>
            </w:pPr>
            <w:bookmarkStart w:id="0" w:name="_GoBack"/>
            <w:r>
              <w:rPr>
                <w:rFonts w:ascii="Arial" w:hAnsi="Arial" w:cs="Arial"/>
                <w:iCs/>
                <w:sz w:val="20"/>
                <w:szCs w:val="20"/>
              </w:rPr>
              <w:t>M</w:t>
            </w:r>
            <w:bookmarkEnd w:id="0"/>
            <w:r>
              <w:rPr>
                <w:rFonts w:ascii="Arial" w:hAnsi="Arial" w:cs="Arial"/>
                <w:iCs/>
                <w:sz w:val="20"/>
                <w:szCs w:val="20"/>
              </w:rPr>
              <w:t xml:space="preserve">inneapolis: To help regulate warming temperatures, </w:t>
            </w:r>
            <w:r w:rsidR="00A61D4A">
              <w:rPr>
                <w:rFonts w:ascii="Arial" w:hAnsi="Arial" w:cs="Arial"/>
                <w:iCs/>
                <w:sz w:val="20"/>
                <w:szCs w:val="20"/>
              </w:rPr>
              <w:t>place a St. Croix (Facilities) work order. Only c</w:t>
            </w:r>
            <w:r>
              <w:rPr>
                <w:rFonts w:ascii="Arial" w:hAnsi="Arial" w:cs="Arial"/>
                <w:iCs/>
                <w:sz w:val="20"/>
                <w:szCs w:val="20"/>
              </w:rPr>
              <w:t>onsider opening the front window of the main laboratory</w:t>
            </w:r>
            <w:r w:rsidR="00A61D4A">
              <w:rPr>
                <w:rFonts w:ascii="Arial" w:hAnsi="Arial" w:cs="Arial"/>
                <w:iCs/>
                <w:sz w:val="20"/>
                <w:szCs w:val="20"/>
              </w:rPr>
              <w:t xml:space="preserve"> if conditions become extreme. </w:t>
            </w:r>
          </w:p>
          <w:p w:rsidR="00C01131" w:rsidRPr="00311979" w:rsidRDefault="00C01131" w:rsidP="003D209D">
            <w:pPr>
              <w:numPr>
                <w:ilvl w:val="2"/>
                <w:numId w:val="29"/>
              </w:numPr>
              <w:jc w:val="left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 xml:space="preserve">St. Paul: To help regulate warming temperatures, place a Mainspring (Facilities) work order. </w:t>
            </w:r>
          </w:p>
          <w:p w:rsidR="00F16EEC" w:rsidRPr="00006477" w:rsidRDefault="00F16EEC" w:rsidP="00406C50">
            <w:pPr>
              <w:ind w:left="720"/>
              <w:jc w:val="left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406C50" w:rsidTr="00407FDD">
        <w:trPr>
          <w:cantSplit/>
          <w:trHeight w:val="782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6C50" w:rsidRDefault="00406C50" w:rsidP="00407FDD">
            <w:pPr>
              <w:pStyle w:val="Header"/>
              <w:jc w:val="left"/>
              <w:rPr>
                <w:rFonts w:ascii="Arial" w:hAnsi="Arial" w:cs="Arial"/>
                <w:b/>
                <w:color w:val="0000FF"/>
              </w:rPr>
            </w:pPr>
          </w:p>
          <w:p w:rsidR="00406C50" w:rsidRDefault="00406C50" w:rsidP="00407FDD">
            <w:pPr>
              <w:pStyle w:val="Header"/>
              <w:jc w:val="left"/>
              <w:rPr>
                <w:rFonts w:ascii="Arial" w:hAnsi="Arial" w:cs="Arial"/>
                <w:b/>
                <w:color w:val="0000FF"/>
              </w:rPr>
            </w:pPr>
            <w:r>
              <w:rPr>
                <w:rFonts w:ascii="Arial" w:hAnsi="Arial" w:cs="Arial"/>
                <w:b/>
                <w:color w:val="0000FF"/>
              </w:rPr>
              <w:t xml:space="preserve">Identification Badges </w:t>
            </w:r>
          </w:p>
        </w:tc>
        <w:tc>
          <w:tcPr>
            <w:tcW w:w="90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06C50" w:rsidRDefault="00406C50" w:rsidP="00406C50">
            <w:pPr>
              <w:ind w:left="720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B86381" w:rsidRPr="00C23595" w:rsidRDefault="00B16E5B" w:rsidP="00C23595">
            <w:pPr>
              <w:numPr>
                <w:ilvl w:val="0"/>
                <w:numId w:val="29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All employees, residents, volunteers, contractors, medical staff and students must wear a Children’s</w:t>
            </w:r>
            <w:r w:rsidR="004D7EBF">
              <w:rPr>
                <w:rFonts w:ascii="Arial" w:hAnsi="Arial" w:cs="Arial"/>
                <w:sz w:val="20"/>
                <w:szCs w:val="20"/>
              </w:rPr>
              <w:t xml:space="preserve"> identification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D7EBF"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Arial" w:hAnsi="Arial" w:cs="Arial"/>
                <w:sz w:val="20"/>
                <w:szCs w:val="20"/>
              </w:rPr>
              <w:t>ID</w:t>
            </w:r>
            <w:r w:rsidR="004D7EBF">
              <w:rPr>
                <w:rFonts w:ascii="Arial" w:hAnsi="Arial" w:cs="Arial"/>
                <w:sz w:val="20"/>
                <w:szCs w:val="20"/>
              </w:rPr>
              <w:t>)</w:t>
            </w:r>
            <w:r>
              <w:rPr>
                <w:rFonts w:ascii="Arial" w:hAnsi="Arial" w:cs="Arial"/>
                <w:sz w:val="20"/>
                <w:szCs w:val="20"/>
              </w:rPr>
              <w:t xml:space="preserve"> badge</w:t>
            </w:r>
            <w:r w:rsidR="004D7EBF">
              <w:rPr>
                <w:rFonts w:ascii="Arial" w:hAnsi="Arial" w:cs="Arial"/>
                <w:sz w:val="20"/>
                <w:szCs w:val="20"/>
              </w:rPr>
              <w:t>.</w:t>
            </w:r>
            <w:r w:rsidR="00B8638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86381" w:rsidRPr="00C23595">
              <w:rPr>
                <w:rFonts w:ascii="Arial" w:hAnsi="Arial" w:cs="Arial"/>
                <w:sz w:val="20"/>
                <w:szCs w:val="20"/>
              </w:rPr>
              <w:t xml:space="preserve">ID badges need to be prominently displayed above the waist, per hospital policy </w:t>
            </w:r>
            <w:hyperlink r:id="rId7" w:history="1">
              <w:r w:rsidR="00B86381" w:rsidRPr="00C23595">
                <w:rPr>
                  <w:rStyle w:val="Hyperlink"/>
                  <w:rFonts w:ascii="Arial" w:hAnsi="Arial" w:cs="Arial"/>
                  <w:sz w:val="20"/>
                  <w:szCs w:val="20"/>
                </w:rPr>
                <w:t>920.01</w:t>
              </w:r>
            </w:hyperlink>
            <w:r w:rsidR="00B86381" w:rsidRPr="00C23595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:rsidR="00BB4743" w:rsidRPr="00BB4743" w:rsidRDefault="00BB4743" w:rsidP="00BB4743">
            <w:pPr>
              <w:numPr>
                <w:ilvl w:val="0"/>
                <w:numId w:val="29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Employees of temporary agencies or contract companies may wear an ID badge provided by their employer, e.g.</w:t>
            </w:r>
            <w:r w:rsidR="00484F09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 xml:space="preserve"> Pediatric Home Service personnel dropping off patient specimens</w:t>
            </w:r>
            <w:r w:rsidR="004D7EBF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BB4743" w:rsidRDefault="00BB4743" w:rsidP="00BB4743">
            <w:pPr>
              <w:numPr>
                <w:ilvl w:val="0"/>
                <w:numId w:val="29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Other persons must have a Vendor ID badge or a Visitor ID badge</w:t>
            </w:r>
            <w:r w:rsidR="004D7EBF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6C2C62" w:rsidRPr="00260F5F" w:rsidRDefault="006C2C62" w:rsidP="00BB4743">
            <w:pPr>
              <w:numPr>
                <w:ilvl w:val="0"/>
                <w:numId w:val="29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Staff is responsible to send visitors or other personnel to the Welcome Center if they do not have an ID badge.</w:t>
            </w:r>
          </w:p>
          <w:p w:rsidR="00406C50" w:rsidRPr="00006477" w:rsidRDefault="00406C50" w:rsidP="00484F09">
            <w:pPr>
              <w:ind w:left="7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5B22" w:rsidTr="00407FDD">
        <w:trPr>
          <w:cantSplit/>
          <w:trHeight w:val="782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071F" w:rsidRDefault="00C4071F" w:rsidP="00407FDD">
            <w:pPr>
              <w:jc w:val="left"/>
              <w:rPr>
                <w:rFonts w:ascii="Arial" w:hAnsi="Arial" w:cs="Arial"/>
                <w:b/>
                <w:color w:val="0000FF"/>
              </w:rPr>
            </w:pPr>
          </w:p>
          <w:p w:rsidR="00B57EAD" w:rsidRDefault="00B57EAD" w:rsidP="00407FDD">
            <w:pPr>
              <w:jc w:val="left"/>
              <w:rPr>
                <w:rFonts w:ascii="Arial" w:hAnsi="Arial" w:cs="Arial"/>
                <w:b/>
                <w:color w:val="0000FF"/>
              </w:rPr>
            </w:pPr>
            <w:r>
              <w:rPr>
                <w:rFonts w:ascii="Arial" w:hAnsi="Arial" w:cs="Arial"/>
                <w:b/>
                <w:color w:val="0000FF"/>
              </w:rPr>
              <w:t xml:space="preserve">Children’s </w:t>
            </w:r>
            <w:r w:rsidR="00BE7652">
              <w:rPr>
                <w:rFonts w:ascii="Arial" w:hAnsi="Arial" w:cs="Arial"/>
                <w:b/>
                <w:color w:val="0000FF"/>
              </w:rPr>
              <w:t>Personnel</w:t>
            </w:r>
          </w:p>
          <w:p w:rsidR="00795B22" w:rsidRDefault="00795B22" w:rsidP="00407FDD">
            <w:pPr>
              <w:jc w:val="left"/>
              <w:rPr>
                <w:rFonts w:ascii="Arial" w:hAnsi="Arial" w:cs="Arial"/>
                <w:b/>
                <w:color w:val="0000FF"/>
              </w:rPr>
            </w:pPr>
          </w:p>
        </w:tc>
        <w:tc>
          <w:tcPr>
            <w:tcW w:w="90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17C76" w:rsidRDefault="00017C76" w:rsidP="00795B22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B57EAD" w:rsidRPr="00B57EAD" w:rsidRDefault="00B57EAD" w:rsidP="00795B22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B57EAD">
              <w:rPr>
                <w:rFonts w:ascii="Arial" w:hAnsi="Arial" w:cs="Arial"/>
                <w:b/>
                <w:sz w:val="20"/>
                <w:szCs w:val="20"/>
              </w:rPr>
              <w:t xml:space="preserve">Authorized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with </w:t>
            </w:r>
            <w:r w:rsidR="00017C76">
              <w:rPr>
                <w:rFonts w:ascii="Arial" w:hAnsi="Arial" w:cs="Arial"/>
                <w:b/>
                <w:sz w:val="20"/>
                <w:szCs w:val="20"/>
              </w:rPr>
              <w:t xml:space="preserve">ID </w:t>
            </w:r>
            <w:r w:rsidRPr="00B57EAD">
              <w:rPr>
                <w:rFonts w:ascii="Arial" w:hAnsi="Arial" w:cs="Arial"/>
                <w:b/>
                <w:sz w:val="20"/>
                <w:szCs w:val="20"/>
              </w:rPr>
              <w:t>badge access</w:t>
            </w:r>
          </w:p>
          <w:p w:rsidR="00795B22" w:rsidRDefault="00722BBF" w:rsidP="00B57EAD">
            <w:pPr>
              <w:numPr>
                <w:ilvl w:val="0"/>
                <w:numId w:val="26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ID </w:t>
            </w:r>
            <w:r w:rsidR="00795B22">
              <w:rPr>
                <w:rFonts w:ascii="Arial" w:hAnsi="Arial" w:cs="Arial"/>
                <w:sz w:val="20"/>
                <w:szCs w:val="20"/>
              </w:rPr>
              <w:t xml:space="preserve">badges are configured to allow entrance to the lab for </w:t>
            </w:r>
            <w:r w:rsidR="00E7241B">
              <w:rPr>
                <w:rFonts w:ascii="Arial" w:hAnsi="Arial" w:cs="Arial"/>
                <w:sz w:val="20"/>
                <w:szCs w:val="20"/>
              </w:rPr>
              <w:t>designated</w:t>
            </w:r>
            <w:r w:rsidR="00795B2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7241B">
              <w:rPr>
                <w:rFonts w:ascii="Arial" w:hAnsi="Arial" w:cs="Arial"/>
                <w:sz w:val="20"/>
                <w:szCs w:val="20"/>
              </w:rPr>
              <w:t xml:space="preserve">Children’s </w:t>
            </w:r>
            <w:r w:rsidR="00795B22">
              <w:rPr>
                <w:rFonts w:ascii="Arial" w:hAnsi="Arial" w:cs="Arial"/>
                <w:sz w:val="20"/>
                <w:szCs w:val="20"/>
              </w:rPr>
              <w:t>staff.</w:t>
            </w:r>
          </w:p>
          <w:p w:rsidR="00795B22" w:rsidRDefault="00795B22" w:rsidP="00B57EAD">
            <w:pPr>
              <w:numPr>
                <w:ilvl w:val="0"/>
                <w:numId w:val="26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These staff are authorized to enter the lab on a routine basis:</w:t>
            </w:r>
          </w:p>
          <w:p w:rsidR="00795B22" w:rsidRPr="00CA5587" w:rsidRDefault="00795B22" w:rsidP="00B57EAD">
            <w:pPr>
              <w:numPr>
                <w:ilvl w:val="1"/>
                <w:numId w:val="26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CA5587">
              <w:rPr>
                <w:rFonts w:ascii="Arial" w:hAnsi="Arial" w:cs="Arial"/>
                <w:sz w:val="20"/>
                <w:szCs w:val="20"/>
              </w:rPr>
              <w:t>Lab, Supply Chain, Biomed, Facilities, E</w:t>
            </w:r>
            <w:r w:rsidR="00CA5587">
              <w:rPr>
                <w:rFonts w:ascii="Arial" w:hAnsi="Arial" w:cs="Arial"/>
                <w:sz w:val="20"/>
                <w:szCs w:val="20"/>
              </w:rPr>
              <w:t>nvironmental S</w:t>
            </w:r>
            <w:r w:rsidR="00484F09">
              <w:rPr>
                <w:rFonts w:ascii="Arial" w:hAnsi="Arial" w:cs="Arial"/>
                <w:sz w:val="20"/>
                <w:szCs w:val="20"/>
              </w:rPr>
              <w:t>ervices</w:t>
            </w:r>
          </w:p>
          <w:p w:rsidR="00C4071F" w:rsidRPr="00406C50" w:rsidRDefault="00406C50" w:rsidP="00406C50">
            <w:pPr>
              <w:numPr>
                <w:ilvl w:val="0"/>
                <w:numId w:val="26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406C50">
              <w:rPr>
                <w:rFonts w:ascii="Arial" w:hAnsi="Arial" w:cs="Arial"/>
                <w:sz w:val="20"/>
                <w:szCs w:val="20"/>
              </w:rPr>
              <w:t>Access to testing areas of the lab should be limited to lab staff only</w:t>
            </w:r>
            <w:r w:rsidR="00AB4B35">
              <w:rPr>
                <w:rFonts w:ascii="Arial" w:hAnsi="Arial" w:cs="Arial"/>
                <w:sz w:val="20"/>
                <w:szCs w:val="20"/>
              </w:rPr>
              <w:t>.</w:t>
            </w:r>
            <w:r w:rsidRPr="00406C5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B57EAD" w:rsidRPr="00484F09" w:rsidRDefault="00795B22" w:rsidP="00B57EAD">
            <w:pPr>
              <w:numPr>
                <w:ilvl w:val="1"/>
                <w:numId w:val="26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484F09">
              <w:rPr>
                <w:rFonts w:ascii="Arial" w:hAnsi="Arial" w:cs="Arial"/>
                <w:sz w:val="20"/>
                <w:szCs w:val="20"/>
              </w:rPr>
              <w:t xml:space="preserve">Exceptions would </w:t>
            </w:r>
            <w:r w:rsidR="00CA5587" w:rsidRPr="00484F09">
              <w:rPr>
                <w:rFonts w:ascii="Arial" w:hAnsi="Arial" w:cs="Arial"/>
                <w:sz w:val="20"/>
                <w:szCs w:val="20"/>
              </w:rPr>
              <w:t>include</w:t>
            </w:r>
            <w:r w:rsidRPr="00484F09">
              <w:rPr>
                <w:rFonts w:ascii="Arial" w:hAnsi="Arial" w:cs="Arial"/>
                <w:sz w:val="20"/>
                <w:szCs w:val="20"/>
              </w:rPr>
              <w:t xml:space="preserve"> equipment repair</w:t>
            </w:r>
            <w:r w:rsidR="0049757D" w:rsidRPr="00484F09">
              <w:rPr>
                <w:rFonts w:ascii="Arial" w:hAnsi="Arial" w:cs="Arial"/>
                <w:sz w:val="20"/>
                <w:szCs w:val="20"/>
              </w:rPr>
              <w:t xml:space="preserve"> personnel</w:t>
            </w:r>
            <w:r w:rsidR="00CA5587" w:rsidRPr="00484F09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406C50" w:rsidRPr="00484F09">
              <w:rPr>
                <w:rFonts w:ascii="Arial" w:hAnsi="Arial" w:cs="Arial"/>
                <w:sz w:val="20"/>
                <w:szCs w:val="20"/>
              </w:rPr>
              <w:t xml:space="preserve">EVS cleaning staff, </w:t>
            </w:r>
            <w:r w:rsidR="00484F09">
              <w:rPr>
                <w:rFonts w:ascii="Arial" w:hAnsi="Arial" w:cs="Arial"/>
                <w:sz w:val="20"/>
                <w:szCs w:val="20"/>
              </w:rPr>
              <w:t>students</w:t>
            </w:r>
          </w:p>
          <w:p w:rsidR="00B57EAD" w:rsidRPr="00B57EAD" w:rsidRDefault="00B57EAD" w:rsidP="00B57EAD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B57EAD">
              <w:rPr>
                <w:rFonts w:ascii="Arial" w:hAnsi="Arial" w:cs="Arial"/>
                <w:b/>
                <w:sz w:val="20"/>
                <w:szCs w:val="20"/>
              </w:rPr>
              <w:t xml:space="preserve">Authorized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without </w:t>
            </w:r>
            <w:r w:rsidR="00017C76">
              <w:rPr>
                <w:rFonts w:ascii="Arial" w:hAnsi="Arial" w:cs="Arial"/>
                <w:b/>
                <w:sz w:val="20"/>
                <w:szCs w:val="20"/>
              </w:rPr>
              <w:t xml:space="preserve">ID </w:t>
            </w:r>
            <w:r w:rsidRPr="00B57EAD">
              <w:rPr>
                <w:rFonts w:ascii="Arial" w:hAnsi="Arial" w:cs="Arial"/>
                <w:b/>
                <w:sz w:val="20"/>
                <w:szCs w:val="20"/>
              </w:rPr>
              <w:t>badge access</w:t>
            </w:r>
          </w:p>
          <w:p w:rsidR="0049757D" w:rsidRDefault="002B647F" w:rsidP="00B57EAD">
            <w:pPr>
              <w:numPr>
                <w:ilvl w:val="0"/>
                <w:numId w:val="26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49757D">
              <w:rPr>
                <w:rFonts w:ascii="Arial" w:hAnsi="Arial" w:cs="Arial"/>
                <w:sz w:val="20"/>
                <w:szCs w:val="20"/>
              </w:rPr>
              <w:t xml:space="preserve">Couriers, </w:t>
            </w:r>
            <w:r w:rsidR="00B57EAD" w:rsidRPr="0049757D">
              <w:rPr>
                <w:rFonts w:ascii="Arial" w:hAnsi="Arial" w:cs="Arial"/>
                <w:sz w:val="20"/>
                <w:szCs w:val="20"/>
              </w:rPr>
              <w:t>hospital support staff</w:t>
            </w:r>
            <w:r w:rsidRPr="0049757D">
              <w:rPr>
                <w:rFonts w:ascii="Arial" w:hAnsi="Arial" w:cs="Arial"/>
                <w:sz w:val="20"/>
                <w:szCs w:val="20"/>
              </w:rPr>
              <w:t xml:space="preserve">, and </w:t>
            </w:r>
            <w:r w:rsidR="0049757D" w:rsidRPr="0049757D">
              <w:rPr>
                <w:rFonts w:ascii="Arial" w:hAnsi="Arial" w:cs="Arial"/>
                <w:sz w:val="20"/>
                <w:szCs w:val="20"/>
              </w:rPr>
              <w:t xml:space="preserve">hospital authorized </w:t>
            </w:r>
            <w:r w:rsidRPr="0049757D">
              <w:rPr>
                <w:rFonts w:ascii="Arial" w:hAnsi="Arial" w:cs="Arial"/>
                <w:sz w:val="20"/>
                <w:szCs w:val="20"/>
              </w:rPr>
              <w:t>contractors</w:t>
            </w:r>
            <w:r w:rsidR="00B57EAD" w:rsidRPr="0049757D">
              <w:rPr>
                <w:rFonts w:ascii="Arial" w:hAnsi="Arial" w:cs="Arial"/>
                <w:sz w:val="20"/>
                <w:szCs w:val="20"/>
              </w:rPr>
              <w:t xml:space="preserve"> have access to the lab as needed.</w:t>
            </w:r>
            <w:r w:rsidR="0049757D" w:rsidRPr="0049757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B57EAD" w:rsidRPr="0049757D" w:rsidRDefault="00B57EAD" w:rsidP="00B57EAD">
            <w:pPr>
              <w:numPr>
                <w:ilvl w:val="0"/>
                <w:numId w:val="26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49757D">
              <w:rPr>
                <w:rFonts w:ascii="Arial" w:hAnsi="Arial" w:cs="Arial"/>
                <w:sz w:val="20"/>
                <w:szCs w:val="20"/>
              </w:rPr>
              <w:t xml:space="preserve">Lab </w:t>
            </w:r>
            <w:r w:rsidR="00260F5F" w:rsidRPr="0049757D">
              <w:rPr>
                <w:rFonts w:ascii="Arial" w:hAnsi="Arial" w:cs="Arial"/>
                <w:sz w:val="20"/>
                <w:szCs w:val="20"/>
              </w:rPr>
              <w:t>staff</w:t>
            </w:r>
            <w:r w:rsidRPr="0049757D">
              <w:rPr>
                <w:rFonts w:ascii="Arial" w:hAnsi="Arial" w:cs="Arial"/>
                <w:sz w:val="20"/>
                <w:szCs w:val="20"/>
              </w:rPr>
              <w:t xml:space="preserve"> allow</w:t>
            </w:r>
            <w:r w:rsidR="00260F5F" w:rsidRPr="0049757D">
              <w:rPr>
                <w:rFonts w:ascii="Arial" w:hAnsi="Arial" w:cs="Arial"/>
                <w:sz w:val="20"/>
                <w:szCs w:val="20"/>
              </w:rPr>
              <w:t>s</w:t>
            </w:r>
            <w:r w:rsidRPr="0049757D">
              <w:rPr>
                <w:rFonts w:ascii="Arial" w:hAnsi="Arial" w:cs="Arial"/>
                <w:sz w:val="20"/>
                <w:szCs w:val="20"/>
              </w:rPr>
              <w:t xml:space="preserve"> entrance to the lab </w:t>
            </w:r>
            <w:r w:rsidR="0049757D">
              <w:rPr>
                <w:rFonts w:ascii="Arial" w:hAnsi="Arial" w:cs="Arial"/>
                <w:sz w:val="20"/>
                <w:szCs w:val="20"/>
              </w:rPr>
              <w:t>for</w:t>
            </w:r>
            <w:r w:rsidRPr="0049757D">
              <w:rPr>
                <w:rFonts w:ascii="Arial" w:hAnsi="Arial" w:cs="Arial"/>
                <w:sz w:val="20"/>
                <w:szCs w:val="20"/>
              </w:rPr>
              <w:t xml:space="preserve"> these staff after verifying identification and intent, e.g., picking up or dropping off specime</w:t>
            </w:r>
            <w:r w:rsidR="007B4CDF" w:rsidRPr="0049757D">
              <w:rPr>
                <w:rFonts w:ascii="Arial" w:hAnsi="Arial" w:cs="Arial"/>
                <w:sz w:val="20"/>
                <w:szCs w:val="20"/>
              </w:rPr>
              <w:t>ns for testing</w:t>
            </w:r>
            <w:r w:rsidR="002B647F" w:rsidRPr="0049757D">
              <w:rPr>
                <w:rFonts w:ascii="Arial" w:hAnsi="Arial" w:cs="Arial"/>
                <w:sz w:val="20"/>
                <w:szCs w:val="20"/>
              </w:rPr>
              <w:t>, equipment repairs.</w:t>
            </w:r>
          </w:p>
          <w:p w:rsidR="00B57EAD" w:rsidRPr="00006477" w:rsidRDefault="00B57EAD" w:rsidP="00795B22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5B22" w:rsidTr="00407FDD">
        <w:trPr>
          <w:cantSplit/>
          <w:trHeight w:val="782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7EAD" w:rsidRDefault="00B57EAD" w:rsidP="00407FDD">
            <w:pPr>
              <w:jc w:val="left"/>
              <w:rPr>
                <w:rFonts w:ascii="Arial" w:hAnsi="Arial" w:cs="Arial"/>
                <w:b/>
                <w:color w:val="0000FF"/>
              </w:rPr>
            </w:pPr>
          </w:p>
          <w:p w:rsidR="00795B22" w:rsidRDefault="00B57EAD" w:rsidP="00407FDD">
            <w:pPr>
              <w:jc w:val="left"/>
              <w:rPr>
                <w:rFonts w:ascii="Arial" w:hAnsi="Arial" w:cs="Arial"/>
                <w:b/>
                <w:color w:val="0000FF"/>
              </w:rPr>
            </w:pPr>
            <w:r>
              <w:rPr>
                <w:rFonts w:ascii="Arial" w:hAnsi="Arial" w:cs="Arial"/>
                <w:b/>
                <w:color w:val="0000FF"/>
              </w:rPr>
              <w:t>Non-Children’s Personnel</w:t>
            </w:r>
            <w:r w:rsidR="00722BBF">
              <w:rPr>
                <w:rFonts w:ascii="Arial" w:hAnsi="Arial" w:cs="Arial"/>
                <w:b/>
                <w:color w:val="0000FF"/>
              </w:rPr>
              <w:t xml:space="preserve"> – Temporary Badge</w:t>
            </w:r>
          </w:p>
          <w:p w:rsidR="00795B22" w:rsidRDefault="00795B22" w:rsidP="00407FDD">
            <w:pPr>
              <w:pStyle w:val="Header"/>
              <w:jc w:val="left"/>
              <w:rPr>
                <w:rFonts w:ascii="Arial" w:hAnsi="Arial" w:cs="Arial"/>
                <w:b/>
                <w:color w:val="0000FF"/>
              </w:rPr>
            </w:pPr>
          </w:p>
        </w:tc>
        <w:tc>
          <w:tcPr>
            <w:tcW w:w="90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4071F" w:rsidRDefault="00C4071F" w:rsidP="00795B22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722BBF" w:rsidRDefault="00B57EAD" w:rsidP="001E6016">
            <w:pPr>
              <w:numPr>
                <w:ilvl w:val="0"/>
                <w:numId w:val="30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Repa</w:t>
            </w:r>
            <w:r w:rsidR="002B647F">
              <w:rPr>
                <w:rFonts w:ascii="Arial" w:hAnsi="Arial" w:cs="Arial"/>
                <w:sz w:val="20"/>
                <w:szCs w:val="20"/>
              </w:rPr>
              <w:t xml:space="preserve">irmen, vendors, </w:t>
            </w:r>
            <w:r w:rsidR="00BE7652">
              <w:rPr>
                <w:rFonts w:ascii="Arial" w:hAnsi="Arial" w:cs="Arial"/>
                <w:sz w:val="20"/>
                <w:szCs w:val="20"/>
              </w:rPr>
              <w:t xml:space="preserve">and </w:t>
            </w:r>
            <w:r w:rsidR="002B647F" w:rsidRPr="0049757D">
              <w:rPr>
                <w:rFonts w:ascii="Arial" w:hAnsi="Arial" w:cs="Arial"/>
                <w:sz w:val="20"/>
                <w:szCs w:val="20"/>
              </w:rPr>
              <w:t>contractors</w:t>
            </w:r>
            <w:r w:rsidR="00BE765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obtain </w:t>
            </w:r>
            <w:r w:rsidR="008808EF">
              <w:rPr>
                <w:rFonts w:ascii="Arial" w:hAnsi="Arial" w:cs="Arial"/>
                <w:sz w:val="20"/>
                <w:szCs w:val="20"/>
              </w:rPr>
              <w:t>authorization for vendor</w:t>
            </w:r>
            <w:r w:rsidR="00722BBF">
              <w:rPr>
                <w:rFonts w:ascii="Arial" w:hAnsi="Arial" w:cs="Arial"/>
                <w:sz w:val="20"/>
                <w:szCs w:val="20"/>
              </w:rPr>
              <w:t xml:space="preserve"> ID badges </w:t>
            </w:r>
            <w:r w:rsidR="00017C76">
              <w:rPr>
                <w:rFonts w:ascii="Arial" w:hAnsi="Arial" w:cs="Arial"/>
                <w:sz w:val="20"/>
                <w:szCs w:val="20"/>
              </w:rPr>
              <w:t>th</w:t>
            </w:r>
            <w:r w:rsidR="001E6016">
              <w:rPr>
                <w:rFonts w:ascii="Arial" w:hAnsi="Arial" w:cs="Arial"/>
                <w:sz w:val="20"/>
                <w:szCs w:val="20"/>
              </w:rPr>
              <w:t>r</w:t>
            </w:r>
            <w:r w:rsidR="00017C76">
              <w:rPr>
                <w:rFonts w:ascii="Arial" w:hAnsi="Arial" w:cs="Arial"/>
                <w:sz w:val="20"/>
                <w:szCs w:val="20"/>
              </w:rPr>
              <w:t xml:space="preserve">ough the Vendor Representative process. </w:t>
            </w:r>
          </w:p>
          <w:p w:rsidR="00017C76" w:rsidRDefault="00EC5B7A" w:rsidP="001E6016">
            <w:pPr>
              <w:ind w:left="720"/>
              <w:jc w:val="left"/>
              <w:rPr>
                <w:rFonts w:ascii="Arial" w:hAnsi="Arial" w:cs="Arial"/>
                <w:sz w:val="20"/>
                <w:szCs w:val="20"/>
              </w:rPr>
            </w:pPr>
            <w:hyperlink r:id="rId8" w:history="1">
              <w:r w:rsidR="00017C76" w:rsidRPr="00416E82">
                <w:rPr>
                  <w:rStyle w:val="Hyperlink"/>
                  <w:rFonts w:ascii="Arial" w:hAnsi="Arial" w:cs="Arial"/>
                  <w:sz w:val="20"/>
                  <w:szCs w:val="20"/>
                </w:rPr>
                <w:t>1407.00 Vendor Representatives</w:t>
              </w:r>
            </w:hyperlink>
          </w:p>
          <w:p w:rsidR="00BE7652" w:rsidRDefault="00BE7652" w:rsidP="001E6016">
            <w:pPr>
              <w:numPr>
                <w:ilvl w:val="0"/>
                <w:numId w:val="30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They must wear their company ID badge in addition to the </w:t>
            </w:r>
            <w:r w:rsidR="008808EF">
              <w:rPr>
                <w:rFonts w:ascii="Arial" w:hAnsi="Arial" w:cs="Arial"/>
                <w:sz w:val="20"/>
                <w:szCs w:val="20"/>
              </w:rPr>
              <w:t>v</w:t>
            </w:r>
            <w:r>
              <w:rPr>
                <w:rFonts w:ascii="Arial" w:hAnsi="Arial" w:cs="Arial"/>
                <w:sz w:val="20"/>
                <w:szCs w:val="20"/>
              </w:rPr>
              <w:t>endor ID badge.</w:t>
            </w:r>
          </w:p>
          <w:p w:rsidR="00722BBF" w:rsidRDefault="001E6016" w:rsidP="001E6016">
            <w:pPr>
              <w:ind w:left="72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vendor ID badge</w:t>
            </w:r>
            <w:r w:rsidR="00BE7652">
              <w:rPr>
                <w:rFonts w:ascii="Arial" w:hAnsi="Arial" w:cs="Arial"/>
                <w:sz w:val="20"/>
                <w:szCs w:val="20"/>
              </w:rPr>
              <w:t xml:space="preserve"> expire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="00BE7652">
              <w:rPr>
                <w:rFonts w:ascii="Arial" w:hAnsi="Arial" w:cs="Arial"/>
                <w:sz w:val="20"/>
                <w:szCs w:val="20"/>
              </w:rPr>
              <w:t xml:space="preserve"> a</w:t>
            </w:r>
            <w:r>
              <w:rPr>
                <w:rFonts w:ascii="Arial" w:hAnsi="Arial" w:cs="Arial"/>
                <w:sz w:val="20"/>
                <w:szCs w:val="20"/>
              </w:rPr>
              <w:t xml:space="preserve">t the end of each day and a </w:t>
            </w:r>
            <w:r w:rsidR="00BE7652">
              <w:rPr>
                <w:rFonts w:ascii="Arial" w:hAnsi="Arial" w:cs="Arial"/>
                <w:sz w:val="20"/>
                <w:szCs w:val="20"/>
              </w:rPr>
              <w:t xml:space="preserve">new </w:t>
            </w:r>
            <w:r>
              <w:rPr>
                <w:rFonts w:ascii="Arial" w:hAnsi="Arial" w:cs="Arial"/>
                <w:sz w:val="20"/>
                <w:szCs w:val="20"/>
              </w:rPr>
              <w:t>one must be obtained daily.</w:t>
            </w:r>
          </w:p>
          <w:p w:rsidR="007B4CDF" w:rsidRDefault="007B4CDF" w:rsidP="001E6016">
            <w:pPr>
              <w:numPr>
                <w:ilvl w:val="0"/>
                <w:numId w:val="30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Lab staff </w:t>
            </w:r>
            <w:r w:rsidR="00B010BF">
              <w:rPr>
                <w:rFonts w:ascii="Arial" w:hAnsi="Arial" w:cs="Arial"/>
                <w:sz w:val="20"/>
                <w:szCs w:val="20"/>
              </w:rPr>
              <w:t>allows</w:t>
            </w:r>
            <w:r>
              <w:rPr>
                <w:rFonts w:ascii="Arial" w:hAnsi="Arial" w:cs="Arial"/>
                <w:sz w:val="20"/>
                <w:szCs w:val="20"/>
              </w:rPr>
              <w:t xml:space="preserve"> entrance to the lab </w:t>
            </w:r>
            <w:r w:rsidR="00B010BF">
              <w:rPr>
                <w:rFonts w:ascii="Arial" w:hAnsi="Arial" w:cs="Arial"/>
                <w:sz w:val="20"/>
                <w:szCs w:val="20"/>
              </w:rPr>
              <w:t>for</w:t>
            </w:r>
            <w:r>
              <w:rPr>
                <w:rFonts w:ascii="Arial" w:hAnsi="Arial" w:cs="Arial"/>
                <w:sz w:val="20"/>
                <w:szCs w:val="20"/>
              </w:rPr>
              <w:t xml:space="preserve"> these individuals after verifying identification and intent, e.g., equipment repair, </w:t>
            </w:r>
            <w:r w:rsidR="003838C2">
              <w:rPr>
                <w:rFonts w:ascii="Arial" w:hAnsi="Arial" w:cs="Arial"/>
                <w:sz w:val="20"/>
                <w:szCs w:val="20"/>
              </w:rPr>
              <w:t>instrument demonstration.</w:t>
            </w:r>
          </w:p>
          <w:p w:rsidR="007B4CDF" w:rsidRDefault="00722BBF" w:rsidP="001E6016">
            <w:pPr>
              <w:pStyle w:val="Default"/>
              <w:numPr>
                <w:ilvl w:val="0"/>
                <w:numId w:val="3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These individuals are to be escorted by lab staff </w:t>
            </w:r>
            <w:r w:rsidR="00B010BF">
              <w:rPr>
                <w:rFonts w:ascii="Arial" w:hAnsi="Arial" w:cs="Arial"/>
                <w:sz w:val="20"/>
                <w:szCs w:val="20"/>
              </w:rPr>
              <w:t xml:space="preserve">or </w:t>
            </w:r>
            <w:r w:rsidR="006C2C62">
              <w:rPr>
                <w:rFonts w:ascii="Arial" w:hAnsi="Arial" w:cs="Arial"/>
                <w:sz w:val="20"/>
                <w:szCs w:val="20"/>
              </w:rPr>
              <w:t xml:space="preserve">a </w:t>
            </w:r>
            <w:r w:rsidR="00B010BF">
              <w:rPr>
                <w:rFonts w:ascii="Arial" w:hAnsi="Arial" w:cs="Arial"/>
                <w:sz w:val="20"/>
                <w:szCs w:val="20"/>
              </w:rPr>
              <w:t xml:space="preserve">hospital representative </w:t>
            </w:r>
            <w:r w:rsidR="00B37CD6">
              <w:rPr>
                <w:rFonts w:ascii="Arial" w:hAnsi="Arial" w:cs="Arial"/>
                <w:sz w:val="20"/>
                <w:szCs w:val="20"/>
              </w:rPr>
              <w:t>while they are within patient care areas.</w:t>
            </w:r>
          </w:p>
          <w:p w:rsidR="002B647F" w:rsidRPr="00006477" w:rsidRDefault="002B647F" w:rsidP="007B4CDF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241B" w:rsidTr="00407FDD">
        <w:trPr>
          <w:cantSplit/>
          <w:trHeight w:val="782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241B" w:rsidRDefault="00E7241B" w:rsidP="00407FDD">
            <w:pPr>
              <w:jc w:val="left"/>
              <w:rPr>
                <w:rFonts w:ascii="Arial" w:hAnsi="Arial" w:cs="Arial"/>
                <w:b/>
                <w:color w:val="0000FF"/>
              </w:rPr>
            </w:pPr>
          </w:p>
          <w:p w:rsidR="00E7241B" w:rsidRDefault="00E7241B" w:rsidP="00407FDD">
            <w:pPr>
              <w:jc w:val="left"/>
              <w:rPr>
                <w:rFonts w:ascii="Arial" w:hAnsi="Arial" w:cs="Arial"/>
                <w:b/>
                <w:color w:val="0000FF"/>
              </w:rPr>
            </w:pPr>
            <w:r>
              <w:rPr>
                <w:rFonts w:ascii="Arial" w:hAnsi="Arial" w:cs="Arial"/>
                <w:b/>
                <w:color w:val="0000FF"/>
              </w:rPr>
              <w:t>Visitors</w:t>
            </w:r>
            <w:r w:rsidR="00722BBF">
              <w:rPr>
                <w:rFonts w:ascii="Arial" w:hAnsi="Arial" w:cs="Arial"/>
                <w:b/>
                <w:color w:val="0000FF"/>
              </w:rPr>
              <w:t xml:space="preserve"> – Temporary Badge</w:t>
            </w:r>
          </w:p>
        </w:tc>
        <w:tc>
          <w:tcPr>
            <w:tcW w:w="90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7241B" w:rsidRDefault="00E7241B" w:rsidP="00795B22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E7241B" w:rsidRDefault="00E7241B" w:rsidP="00B010BF">
            <w:pPr>
              <w:numPr>
                <w:ilvl w:val="0"/>
                <w:numId w:val="31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Visitors to the lab other than those listed above are restricted to </w:t>
            </w:r>
            <w:r w:rsidR="00C4071F">
              <w:rPr>
                <w:rFonts w:ascii="Arial" w:hAnsi="Arial" w:cs="Arial"/>
                <w:sz w:val="20"/>
                <w:szCs w:val="20"/>
              </w:rPr>
              <w:t>the lounge and front desk area.</w:t>
            </w:r>
          </w:p>
          <w:p w:rsidR="00B010BF" w:rsidRDefault="00B010BF" w:rsidP="00B010BF">
            <w:pPr>
              <w:numPr>
                <w:ilvl w:val="1"/>
                <w:numId w:val="31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Exceptions include lab </w:t>
            </w:r>
            <w:r w:rsidR="006C2C62">
              <w:rPr>
                <w:rFonts w:ascii="Arial" w:hAnsi="Arial" w:cs="Arial"/>
                <w:sz w:val="20"/>
                <w:szCs w:val="20"/>
              </w:rPr>
              <w:t>career</w:t>
            </w:r>
            <w:r w:rsidR="00421069">
              <w:rPr>
                <w:rFonts w:ascii="Arial" w:hAnsi="Arial" w:cs="Arial"/>
                <w:sz w:val="20"/>
                <w:szCs w:val="20"/>
              </w:rPr>
              <w:t xml:space="preserve"> observers and </w:t>
            </w:r>
            <w:r w:rsidRPr="00406C50">
              <w:rPr>
                <w:rFonts w:ascii="Arial" w:hAnsi="Arial" w:cs="Arial"/>
                <w:sz w:val="20"/>
                <w:szCs w:val="20"/>
              </w:rPr>
              <w:t xml:space="preserve">regulatory agency representatives, e.g. OSHA, MDH, CAP, </w:t>
            </w:r>
            <w:r w:rsidR="00CF2373" w:rsidRPr="00406C50">
              <w:rPr>
                <w:rFonts w:ascii="Arial" w:hAnsi="Arial" w:cs="Arial"/>
                <w:sz w:val="20"/>
                <w:szCs w:val="20"/>
              </w:rPr>
              <w:t>and The</w:t>
            </w:r>
            <w:r w:rsidR="00AB2C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06C50">
              <w:rPr>
                <w:rFonts w:ascii="Arial" w:hAnsi="Arial" w:cs="Arial"/>
                <w:sz w:val="20"/>
                <w:szCs w:val="20"/>
              </w:rPr>
              <w:t>J</w:t>
            </w:r>
            <w:r w:rsidR="00AB2CC0">
              <w:rPr>
                <w:rFonts w:ascii="Arial" w:hAnsi="Arial" w:cs="Arial"/>
                <w:sz w:val="20"/>
                <w:szCs w:val="20"/>
              </w:rPr>
              <w:t xml:space="preserve">oint </w:t>
            </w:r>
            <w:r w:rsidRPr="00406C50">
              <w:rPr>
                <w:rFonts w:ascii="Arial" w:hAnsi="Arial" w:cs="Arial"/>
                <w:sz w:val="20"/>
                <w:szCs w:val="20"/>
              </w:rPr>
              <w:t>C</w:t>
            </w:r>
            <w:r w:rsidR="00AB2CC0">
              <w:rPr>
                <w:rFonts w:ascii="Arial" w:hAnsi="Arial" w:cs="Arial"/>
                <w:sz w:val="20"/>
                <w:szCs w:val="20"/>
              </w:rPr>
              <w:t>ommission</w:t>
            </w:r>
            <w:r w:rsidR="00421069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AB2CC0" w:rsidRDefault="00AB2CC0" w:rsidP="00B010BF">
            <w:pPr>
              <w:numPr>
                <w:ilvl w:val="1"/>
                <w:numId w:val="31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Any other exceptions must be approved by a</w:t>
            </w:r>
            <w:r w:rsidR="00421069">
              <w:rPr>
                <w:rFonts w:ascii="Arial" w:hAnsi="Arial" w:cs="Arial"/>
                <w:sz w:val="20"/>
                <w:szCs w:val="20"/>
              </w:rPr>
              <w:t xml:space="preserve"> lab manager or supervisor.</w:t>
            </w:r>
          </w:p>
          <w:p w:rsidR="00B010BF" w:rsidRDefault="00421069" w:rsidP="00B010BF">
            <w:pPr>
              <w:numPr>
                <w:ilvl w:val="0"/>
                <w:numId w:val="31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Visitors</w:t>
            </w:r>
            <w:r w:rsidR="00596B5C">
              <w:rPr>
                <w:rFonts w:ascii="Arial" w:hAnsi="Arial" w:cs="Arial"/>
                <w:sz w:val="20"/>
                <w:szCs w:val="20"/>
              </w:rPr>
              <w:t xml:space="preserve"> must obtain</w:t>
            </w:r>
            <w:r w:rsidR="00C4071F">
              <w:rPr>
                <w:rFonts w:ascii="Arial" w:hAnsi="Arial" w:cs="Arial"/>
                <w:sz w:val="20"/>
                <w:szCs w:val="20"/>
              </w:rPr>
              <w:t xml:space="preserve"> a visitor ID badge</w:t>
            </w:r>
            <w:r w:rsidR="00B010B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4071F">
              <w:rPr>
                <w:rFonts w:ascii="Arial" w:hAnsi="Arial" w:cs="Arial"/>
                <w:sz w:val="20"/>
                <w:szCs w:val="20"/>
              </w:rPr>
              <w:t xml:space="preserve">from the Welcome Center </w:t>
            </w:r>
            <w:r w:rsidR="00B010BF">
              <w:rPr>
                <w:rFonts w:ascii="Arial" w:hAnsi="Arial" w:cs="Arial"/>
                <w:sz w:val="20"/>
                <w:szCs w:val="20"/>
              </w:rPr>
              <w:t>which expires at the end of each day.</w:t>
            </w:r>
          </w:p>
          <w:p w:rsidR="00484F09" w:rsidRPr="00B010BF" w:rsidRDefault="00B010BF" w:rsidP="00484F09">
            <w:pPr>
              <w:pStyle w:val="Default"/>
              <w:numPr>
                <w:ilvl w:val="0"/>
                <w:numId w:val="3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These individuals are to be escorted by lab staff or </w:t>
            </w:r>
            <w:r w:rsidR="006C2C62">
              <w:rPr>
                <w:rFonts w:ascii="Arial" w:hAnsi="Arial" w:cs="Arial"/>
                <w:sz w:val="20"/>
                <w:szCs w:val="20"/>
              </w:rPr>
              <w:t xml:space="preserve">a </w:t>
            </w:r>
            <w:r>
              <w:rPr>
                <w:rFonts w:ascii="Arial" w:hAnsi="Arial" w:cs="Arial"/>
                <w:sz w:val="20"/>
                <w:szCs w:val="20"/>
              </w:rPr>
              <w:t>hospital representative at all times.</w:t>
            </w:r>
          </w:p>
          <w:p w:rsidR="00C4071F" w:rsidRDefault="00C4071F" w:rsidP="00B010BF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746B" w:rsidTr="00407FDD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72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746B" w:rsidRDefault="0021746B" w:rsidP="00407FDD">
            <w:pPr>
              <w:jc w:val="left"/>
              <w:rPr>
                <w:rFonts w:ascii="Arial" w:hAnsi="Arial" w:cs="Arial"/>
                <w:b/>
                <w:bCs/>
                <w:color w:val="0000FF"/>
              </w:rPr>
            </w:pPr>
          </w:p>
          <w:p w:rsidR="0021746B" w:rsidRDefault="0021746B" w:rsidP="00407FDD">
            <w:pPr>
              <w:jc w:val="left"/>
              <w:rPr>
                <w:rFonts w:ascii="Arial" w:hAnsi="Arial" w:cs="Arial"/>
                <w:b/>
                <w:bCs/>
                <w:color w:val="0000FF"/>
              </w:rPr>
            </w:pPr>
            <w:r>
              <w:rPr>
                <w:rFonts w:ascii="Arial" w:hAnsi="Arial" w:cs="Arial"/>
                <w:b/>
                <w:bCs/>
                <w:color w:val="0000FF"/>
              </w:rPr>
              <w:t>Supporting Documents</w:t>
            </w:r>
          </w:p>
        </w:tc>
        <w:tc>
          <w:tcPr>
            <w:tcW w:w="90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1746B" w:rsidRDefault="0021746B">
            <w:pPr>
              <w:jc w:val="left"/>
              <w:rPr>
                <w:rFonts w:ascii="Arial" w:hAnsi="Arial" w:cs="Arial"/>
                <w:color w:val="000000"/>
                <w:sz w:val="20"/>
              </w:rPr>
            </w:pPr>
          </w:p>
          <w:p w:rsidR="00416E82" w:rsidRDefault="00EC5B7A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hyperlink r:id="rId9" w:history="1">
              <w:r w:rsidR="002E2643" w:rsidRPr="00416E82">
                <w:rPr>
                  <w:rStyle w:val="Hyperlink"/>
                  <w:rFonts w:ascii="Arial" w:hAnsi="Arial" w:cs="Arial"/>
                  <w:sz w:val="20"/>
                  <w:szCs w:val="20"/>
                </w:rPr>
                <w:t>920.00 Security Management Plan</w:t>
              </w:r>
            </w:hyperlink>
          </w:p>
          <w:p w:rsidR="00416E82" w:rsidRPr="00707DD2" w:rsidRDefault="00EC5B7A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hyperlink r:id="rId10" w:history="1">
              <w:r w:rsidR="008E170B" w:rsidRPr="00416E82">
                <w:rPr>
                  <w:rStyle w:val="Hyperlink"/>
                  <w:rFonts w:ascii="Arial" w:hAnsi="Arial" w:cs="Arial"/>
                  <w:sz w:val="20"/>
                  <w:szCs w:val="20"/>
                </w:rPr>
                <w:t>920.01 ID Badge and Security Access Control</w:t>
              </w:r>
            </w:hyperlink>
          </w:p>
          <w:p w:rsidR="00B67863" w:rsidRDefault="00EC5B7A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hyperlink r:id="rId11" w:history="1">
              <w:r w:rsidR="008E170B" w:rsidRPr="00416E82">
                <w:rPr>
                  <w:rStyle w:val="Hyperlink"/>
                  <w:rFonts w:ascii="Arial" w:hAnsi="Arial" w:cs="Arial"/>
                  <w:sz w:val="20"/>
                  <w:szCs w:val="20"/>
                </w:rPr>
                <w:t>1407.00 Vendor Representatives</w:t>
              </w:r>
            </w:hyperlink>
          </w:p>
          <w:p w:rsidR="002E2643" w:rsidRPr="000A636C" w:rsidRDefault="002E2643">
            <w:pPr>
              <w:jc w:val="left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21746B" w:rsidTr="00407FDD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25"/>
        </w:trPr>
        <w:tc>
          <w:tcPr>
            <w:tcW w:w="1080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746B" w:rsidRDefault="0021746B" w:rsidP="00407FDD">
            <w:pPr>
              <w:jc w:val="left"/>
              <w:rPr>
                <w:rFonts w:ascii="Arial" w:hAnsi="Arial" w:cs="Arial"/>
                <w:iCs/>
                <w:sz w:val="20"/>
              </w:rPr>
            </w:pPr>
          </w:p>
        </w:tc>
      </w:tr>
      <w:tr w:rsidR="0021746B" w:rsidTr="00407FDD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25"/>
        </w:trPr>
        <w:tc>
          <w:tcPr>
            <w:tcW w:w="180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1746B" w:rsidRDefault="0021746B" w:rsidP="00407FDD">
            <w:pPr>
              <w:jc w:val="left"/>
              <w:rPr>
                <w:rFonts w:ascii="Arial" w:hAnsi="Arial" w:cs="Arial"/>
                <w:b/>
                <w:bCs/>
                <w:color w:val="0000FF"/>
              </w:rPr>
            </w:pPr>
            <w:r>
              <w:rPr>
                <w:rFonts w:ascii="Arial" w:hAnsi="Arial" w:cs="Arial"/>
                <w:b/>
                <w:bCs/>
                <w:color w:val="0000FF"/>
              </w:rPr>
              <w:t>Historical Record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46B" w:rsidRDefault="0021746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iCs/>
                <w:sz w:val="20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</w:rPr>
              <w:t>Version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46B" w:rsidRDefault="0021746B">
            <w:pPr>
              <w:rPr>
                <w:rFonts w:ascii="Arial" w:hAnsi="Arial" w:cs="Arial"/>
                <w:b/>
                <w:bCs/>
                <w:iCs/>
                <w:sz w:val="20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</w:rPr>
              <w:t>Written/Revised by: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46B" w:rsidRDefault="0021746B">
            <w:pPr>
              <w:rPr>
                <w:rFonts w:ascii="Arial" w:hAnsi="Arial" w:cs="Arial"/>
                <w:b/>
                <w:bCs/>
                <w:iCs/>
                <w:sz w:val="20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</w:rPr>
              <w:t>Effective Date: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46B" w:rsidRDefault="0021746B">
            <w:pPr>
              <w:rPr>
                <w:rFonts w:ascii="Arial" w:hAnsi="Arial" w:cs="Arial"/>
                <w:b/>
                <w:bCs/>
                <w:iCs/>
                <w:sz w:val="20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</w:rPr>
              <w:t>Summary of Revisions</w:t>
            </w:r>
          </w:p>
        </w:tc>
      </w:tr>
      <w:tr w:rsidR="0021746B" w:rsidTr="000A636C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35"/>
        </w:trPr>
        <w:tc>
          <w:tcPr>
            <w:tcW w:w="1800" w:type="dxa"/>
            <w:vMerge/>
            <w:tcBorders>
              <w:left w:val="nil"/>
              <w:right w:val="single" w:sz="4" w:space="0" w:color="auto"/>
            </w:tcBorders>
          </w:tcPr>
          <w:p w:rsidR="0021746B" w:rsidRDefault="0021746B">
            <w:pPr>
              <w:rPr>
                <w:rFonts w:ascii="Arial" w:hAnsi="Arial" w:cs="Arial"/>
                <w:b/>
                <w:bCs/>
                <w:color w:val="FF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46B" w:rsidRDefault="0021746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46B" w:rsidRDefault="00707DD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Carol Buhl &amp; Laboratory Safety Committee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46B" w:rsidRDefault="00707DD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06/30/2019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46B" w:rsidRDefault="0021746B">
            <w:pPr>
              <w:pStyle w:val="Header"/>
              <w:tabs>
                <w:tab w:val="clear" w:pos="4320"/>
                <w:tab w:val="clear" w:pos="8640"/>
              </w:tabs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 xml:space="preserve">Initial </w:t>
            </w:r>
          </w:p>
        </w:tc>
      </w:tr>
      <w:tr w:rsidR="00A61D4A" w:rsidTr="00A61D4A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35"/>
        </w:trPr>
        <w:tc>
          <w:tcPr>
            <w:tcW w:w="1800" w:type="dxa"/>
            <w:tcBorders>
              <w:left w:val="nil"/>
              <w:right w:val="single" w:sz="4" w:space="0" w:color="auto"/>
            </w:tcBorders>
          </w:tcPr>
          <w:p w:rsidR="00A61D4A" w:rsidRDefault="00A61D4A">
            <w:pPr>
              <w:rPr>
                <w:rFonts w:ascii="Arial" w:hAnsi="Arial" w:cs="Arial"/>
                <w:b/>
                <w:bCs/>
                <w:color w:val="FF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D4A" w:rsidRDefault="00A61D4A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D4A" w:rsidRDefault="00A61D4A" w:rsidP="00A61D4A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Andrew Fangel &amp; Laboratory Safety Committee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D4A" w:rsidRDefault="00A61D4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06/20/2022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D4A" w:rsidRDefault="00A61D4A" w:rsidP="00DF16EF">
            <w:pPr>
              <w:pStyle w:val="Header"/>
              <w:tabs>
                <w:tab w:val="clear" w:pos="4320"/>
                <w:tab w:val="clear" w:pos="8640"/>
              </w:tabs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 xml:space="preserve">Added </w:t>
            </w:r>
            <w:r w:rsidR="00F17D91">
              <w:rPr>
                <w:rFonts w:ascii="Arial" w:hAnsi="Arial" w:cs="Arial"/>
                <w:iCs/>
                <w:sz w:val="20"/>
              </w:rPr>
              <w:t xml:space="preserve">guidance on temperature control – </w:t>
            </w:r>
            <w:r w:rsidR="00DF16EF">
              <w:rPr>
                <w:rFonts w:ascii="Arial" w:hAnsi="Arial" w:cs="Arial"/>
                <w:iCs/>
                <w:sz w:val="20"/>
              </w:rPr>
              <w:t>do not</w:t>
            </w:r>
            <w:r w:rsidR="00F17D91">
              <w:rPr>
                <w:rFonts w:ascii="Arial" w:hAnsi="Arial" w:cs="Arial"/>
                <w:iCs/>
                <w:sz w:val="20"/>
              </w:rPr>
              <w:t xml:space="preserve"> </w:t>
            </w:r>
            <w:r w:rsidR="00DF16EF">
              <w:rPr>
                <w:rFonts w:ascii="Arial" w:hAnsi="Arial" w:cs="Arial"/>
                <w:iCs/>
                <w:sz w:val="20"/>
              </w:rPr>
              <w:t>prop secured</w:t>
            </w:r>
            <w:r w:rsidR="00F17D91">
              <w:rPr>
                <w:rFonts w:ascii="Arial" w:hAnsi="Arial" w:cs="Arial"/>
                <w:iCs/>
                <w:sz w:val="20"/>
              </w:rPr>
              <w:t xml:space="preserve"> doors open. </w:t>
            </w:r>
          </w:p>
        </w:tc>
      </w:tr>
    </w:tbl>
    <w:p w:rsidR="0021746B" w:rsidRDefault="0021746B">
      <w:pPr>
        <w:rPr>
          <w:rFonts w:ascii="Arial" w:hAnsi="Arial" w:cs="Arial"/>
        </w:rPr>
      </w:pPr>
    </w:p>
    <w:sectPr w:rsidR="0021746B" w:rsidSect="001728EB">
      <w:headerReference w:type="default" r:id="rId12"/>
      <w:footerReference w:type="even" r:id="rId13"/>
      <w:footerReference w:type="default" r:id="rId14"/>
      <w:pgSz w:w="12240" w:h="15840"/>
      <w:pgMar w:top="1008" w:right="1728" w:bottom="1008" w:left="172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38A7" w:rsidRDefault="002E38A7">
      <w:r>
        <w:separator/>
      </w:r>
    </w:p>
  </w:endnote>
  <w:endnote w:type="continuationSeparator" w:id="0">
    <w:p w:rsidR="002E38A7" w:rsidRDefault="002E38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-Narrow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10BF" w:rsidRDefault="00B010B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010BF" w:rsidRDefault="00B010BF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10BF" w:rsidRDefault="00B010BF">
    <w:pPr>
      <w:ind w:left="-720" w:right="360"/>
      <w:rPr>
        <w:rFonts w:ascii="Arial" w:hAnsi="Arial" w:cs="Arial"/>
        <w:sz w:val="16"/>
      </w:rPr>
    </w:pPr>
    <w:r>
      <w:rPr>
        <w:rFonts w:ascii="Arial" w:hAnsi="Arial" w:cs="Arial"/>
        <w:sz w:val="16"/>
      </w:rPr>
      <w:t>Children’s Minnesota Laboratory, Minneapolis/St. Paul, MN</w:t>
    </w:r>
  </w:p>
  <w:p w:rsidR="00B010BF" w:rsidRDefault="00B010BF">
    <w:pPr>
      <w:ind w:left="-720" w:right="360"/>
      <w:rPr>
        <w:rFonts w:ascii="Arial" w:hAnsi="Arial" w:cs="Arial"/>
        <w:sz w:val="16"/>
      </w:rPr>
    </w:pPr>
    <w:r>
      <w:rPr>
        <w:rFonts w:ascii="Arial" w:hAnsi="Arial" w:cs="Arial"/>
        <w:sz w:val="16"/>
      </w:rPr>
      <w:t xml:space="preserve">Page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</w:instrText>
    </w:r>
    <w:r>
      <w:rPr>
        <w:rFonts w:ascii="Arial" w:hAnsi="Arial" w:cs="Arial"/>
        <w:sz w:val="16"/>
      </w:rPr>
      <w:fldChar w:fldCharType="separate"/>
    </w:r>
    <w:r w:rsidR="00EC5B7A">
      <w:rPr>
        <w:rFonts w:ascii="Arial" w:hAnsi="Arial" w:cs="Arial"/>
        <w:noProof/>
        <w:sz w:val="16"/>
      </w:rPr>
      <w:t>2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of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</w:instrText>
    </w:r>
    <w:r>
      <w:rPr>
        <w:rFonts w:ascii="Arial" w:hAnsi="Arial" w:cs="Arial"/>
        <w:sz w:val="16"/>
      </w:rPr>
      <w:fldChar w:fldCharType="separate"/>
    </w:r>
    <w:r w:rsidR="00EC5B7A">
      <w:rPr>
        <w:rFonts w:ascii="Arial" w:hAnsi="Arial" w:cs="Arial"/>
        <w:noProof/>
        <w:sz w:val="16"/>
      </w:rPr>
      <w:t>2</w:t>
    </w:r>
    <w:r>
      <w:rPr>
        <w:rFonts w:ascii="Arial" w:hAnsi="Arial" w:cs="Aria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38A7" w:rsidRDefault="002E38A7">
      <w:r>
        <w:separator/>
      </w:r>
    </w:p>
  </w:footnote>
  <w:footnote w:type="continuationSeparator" w:id="0">
    <w:p w:rsidR="002E38A7" w:rsidRDefault="002E38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10BF" w:rsidRDefault="00B010BF">
    <w:pPr>
      <w:ind w:left="-720"/>
      <w:rPr>
        <w:rFonts w:ascii="Arial" w:hAnsi="Arial" w:cs="Arial"/>
        <w:bCs/>
        <w:sz w:val="18"/>
      </w:rPr>
    </w:pPr>
    <w:r>
      <w:rPr>
        <w:rFonts w:ascii="Arial" w:hAnsi="Arial" w:cs="Arial"/>
        <w:bCs/>
        <w:iCs/>
        <w:noProof/>
        <w:sz w:val="18"/>
      </w:rPr>
      <w:t>SA 11.05 Laboratory Access</w:t>
    </w:r>
    <w:r>
      <w:rPr>
        <w:rFonts w:ascii="Arial" w:hAnsi="Arial" w:cs="Arial"/>
        <w:bCs/>
        <w:iCs/>
        <w:noProof/>
        <w:sz w:val="18"/>
      </w:rPr>
      <w:tab/>
    </w:r>
    <w:r>
      <w:rPr>
        <w:rFonts w:ascii="Arial" w:hAnsi="Arial" w:cs="Arial"/>
        <w:bCs/>
        <w:iCs/>
        <w:noProof/>
        <w:sz w:val="18"/>
      </w:rPr>
      <w:tab/>
    </w:r>
    <w:r>
      <w:rPr>
        <w:rFonts w:ascii="Arial" w:hAnsi="Arial" w:cs="Arial"/>
        <w:bCs/>
        <w:iCs/>
        <w:noProof/>
        <w:sz w:val="18"/>
      </w:rPr>
      <w:tab/>
    </w:r>
    <w:r>
      <w:rPr>
        <w:rFonts w:ascii="Arial" w:hAnsi="Arial" w:cs="Arial"/>
        <w:bCs/>
        <w:iCs/>
        <w:noProof/>
        <w:sz w:val="18"/>
      </w:rPr>
      <w:tab/>
    </w:r>
    <w:r>
      <w:rPr>
        <w:rFonts w:ascii="Arial" w:hAnsi="Arial" w:cs="Arial"/>
        <w:bCs/>
        <w:iCs/>
        <w:noProof/>
        <w:sz w:val="18"/>
      </w:rPr>
      <w:tab/>
    </w:r>
    <w:r>
      <w:rPr>
        <w:rFonts w:ascii="Arial" w:hAnsi="Arial" w:cs="Arial"/>
        <w:bCs/>
        <w:iCs/>
        <w:noProof/>
        <w:sz w:val="18"/>
      </w:rPr>
      <w:tab/>
    </w:r>
    <w:r>
      <w:rPr>
        <w:rFonts w:ascii="Arial" w:hAnsi="Arial" w:cs="Arial"/>
        <w:bCs/>
        <w:iCs/>
        <w:noProof/>
        <w:sz w:val="18"/>
      </w:rPr>
      <w:tab/>
    </w:r>
    <w:r w:rsidR="00843BA0" w:rsidRPr="00447B42">
      <w:rPr>
        <w:rFonts w:ascii="Helvetica" w:hAnsi="Helvetica" w:cs="Helvetica"/>
        <w:noProof/>
        <w:color w:val="4C5CC5"/>
      </w:rPr>
      <w:drawing>
        <wp:inline distT="0" distB="0" distL="0" distR="0">
          <wp:extent cx="1038225" cy="333375"/>
          <wp:effectExtent l="0" t="0" r="9525" b="9525"/>
          <wp:docPr id="1" name="Picture 1" descr="S:\Marketing and Communications\Logos\Children's Minnesota Logo\Email\SM-Childrens-logo_2016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Marketing and Communications\Logos\Children's Minnesota Logo\Email\SM-Childrens-logo_2016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bCs/>
        <w:sz w:val="18"/>
      </w:rPr>
      <w:t xml:space="preserve"> </w:t>
    </w:r>
  </w:p>
  <w:p w:rsidR="00B010BF" w:rsidRDefault="00B010BF">
    <w:pPr>
      <w:pStyle w:val="Header"/>
      <w:ind w:left="-720"/>
      <w:rPr>
        <w:rFonts w:ascii="Arial" w:hAnsi="Arial" w:cs="Arial"/>
        <w:bCs/>
        <w:sz w:val="18"/>
      </w:rPr>
    </w:pPr>
    <w:r>
      <w:rPr>
        <w:rFonts w:ascii="Arial" w:hAnsi="Arial" w:cs="Arial"/>
        <w:bCs/>
        <w:sz w:val="18"/>
      </w:rPr>
      <w:t xml:space="preserve">Version </w:t>
    </w:r>
    <w:r w:rsidR="00EC5B7A">
      <w:rPr>
        <w:rFonts w:ascii="Arial" w:hAnsi="Arial" w:cs="Arial"/>
        <w:bCs/>
        <w:sz w:val="18"/>
      </w:rPr>
      <w:t>2</w:t>
    </w:r>
  </w:p>
  <w:p w:rsidR="00B010BF" w:rsidRDefault="00B010BF" w:rsidP="00782669">
    <w:pPr>
      <w:pStyle w:val="Header"/>
      <w:ind w:left="-720"/>
      <w:rPr>
        <w:rFonts w:ascii="Arial" w:hAnsi="Arial" w:cs="Arial"/>
        <w:bCs/>
        <w:sz w:val="18"/>
      </w:rPr>
    </w:pPr>
    <w:r>
      <w:rPr>
        <w:rFonts w:ascii="Arial" w:hAnsi="Arial" w:cs="Arial"/>
        <w:bCs/>
        <w:sz w:val="18"/>
      </w:rPr>
      <w:t xml:space="preserve">Effective Date: </w:t>
    </w:r>
    <w:r w:rsidR="00EC5B7A">
      <w:rPr>
        <w:rFonts w:ascii="Arial" w:hAnsi="Arial" w:cs="Arial"/>
        <w:bCs/>
        <w:sz w:val="18"/>
      </w:rPr>
      <w:t>06/20/2022</w:t>
    </w:r>
  </w:p>
  <w:p w:rsidR="00B010BF" w:rsidRPr="00782669" w:rsidRDefault="00843BA0" w:rsidP="00782669">
    <w:pPr>
      <w:pStyle w:val="Header"/>
      <w:ind w:left="-720"/>
      <w:rPr>
        <w:b/>
        <w:sz w:val="18"/>
        <w:szCs w:val="26"/>
      </w:rPr>
    </w:pPr>
    <w:r>
      <w:rPr>
        <w:b/>
        <w:noProof/>
        <w:sz w:val="20"/>
        <w:szCs w:val="26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1120775</wp:posOffset>
              </wp:positionH>
              <wp:positionV relativeFrom="paragraph">
                <wp:posOffset>1555750</wp:posOffset>
              </wp:positionV>
              <wp:extent cx="3418205" cy="2294890"/>
              <wp:effectExtent l="0" t="3175" r="4445" b="0"/>
              <wp:wrapNone/>
              <wp:docPr id="2" name="WordArt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-1764889">
                        <a:off x="0" y="0"/>
                        <a:ext cx="3418205" cy="2294890"/>
                      </a:xfrm>
                      <a:prstGeom prst="rect">
                        <a:avLst/>
                      </a:prstGeom>
                    </wps:spPr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DF12EA7" id="_x0000_t202" coordsize="21600,21600" o:spt="202" path="m,l,21600r21600,l21600,xe">
              <v:stroke joinstyle="miter"/>
              <v:path gradientshapeok="t" o:connecttype="rect"/>
            </v:shapetype>
            <v:shape id="WordArt 3" o:spid="_x0000_s1026" type="#_x0000_t202" style="position:absolute;margin-left:88.25pt;margin-top:122.5pt;width:269.15pt;height:180.7pt;rotation:-1927729fd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" filled="f" stroked="f">
              <o:lock v:ext="edit" text="t" shapetype="t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0559EC"/>
    <w:multiLevelType w:val="multilevel"/>
    <w:tmpl w:val="4DFE682E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190305E"/>
    <w:multiLevelType w:val="hybridMultilevel"/>
    <w:tmpl w:val="7E0650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456ECD"/>
    <w:multiLevelType w:val="hybridMultilevel"/>
    <w:tmpl w:val="E6DE8C48"/>
    <w:lvl w:ilvl="0" w:tplc="7EFC1FC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EA767A"/>
    <w:multiLevelType w:val="hybridMultilevel"/>
    <w:tmpl w:val="EB5AA27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A908B3"/>
    <w:multiLevelType w:val="hybridMultilevel"/>
    <w:tmpl w:val="8B38797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F37A52"/>
    <w:multiLevelType w:val="hybridMultilevel"/>
    <w:tmpl w:val="D51AF3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4B235C"/>
    <w:multiLevelType w:val="hybridMultilevel"/>
    <w:tmpl w:val="577A67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1734BE"/>
    <w:multiLevelType w:val="hybridMultilevel"/>
    <w:tmpl w:val="88D497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2673A7"/>
    <w:multiLevelType w:val="hybridMultilevel"/>
    <w:tmpl w:val="FDC4E0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7A0C95"/>
    <w:multiLevelType w:val="hybridMultilevel"/>
    <w:tmpl w:val="AE2202B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DF162E4"/>
    <w:multiLevelType w:val="hybridMultilevel"/>
    <w:tmpl w:val="33C0DEA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E4A3300"/>
    <w:multiLevelType w:val="hybridMultilevel"/>
    <w:tmpl w:val="D8F856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9D5DCA"/>
    <w:multiLevelType w:val="hybridMultilevel"/>
    <w:tmpl w:val="C2DC2D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CA3745"/>
    <w:multiLevelType w:val="hybridMultilevel"/>
    <w:tmpl w:val="17DEE78A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C00968"/>
    <w:multiLevelType w:val="hybridMultilevel"/>
    <w:tmpl w:val="03FAC5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8C2FCF"/>
    <w:multiLevelType w:val="hybridMultilevel"/>
    <w:tmpl w:val="CB54FA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C042E6"/>
    <w:multiLevelType w:val="hybridMultilevel"/>
    <w:tmpl w:val="41FCD6E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D924522"/>
    <w:multiLevelType w:val="hybridMultilevel"/>
    <w:tmpl w:val="C3D670F2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7B2241"/>
    <w:multiLevelType w:val="hybridMultilevel"/>
    <w:tmpl w:val="B7527AA2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48A7004">
      <w:start w:val="4"/>
      <w:numFmt w:val="bullet"/>
      <w:lvlText w:val=""/>
      <w:lvlJc w:val="left"/>
      <w:pPr>
        <w:tabs>
          <w:tab w:val="num" w:pos="1512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041F9D"/>
    <w:multiLevelType w:val="hybridMultilevel"/>
    <w:tmpl w:val="00E252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561648"/>
    <w:multiLevelType w:val="hybridMultilevel"/>
    <w:tmpl w:val="148EFD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A849B4"/>
    <w:multiLevelType w:val="hybridMultilevel"/>
    <w:tmpl w:val="7A128C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E77678"/>
    <w:multiLevelType w:val="hybridMultilevel"/>
    <w:tmpl w:val="3F0ABF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7D6807"/>
    <w:multiLevelType w:val="hybridMultilevel"/>
    <w:tmpl w:val="21D68566"/>
    <w:lvl w:ilvl="0" w:tplc="648A7004">
      <w:start w:val="4"/>
      <w:numFmt w:val="bullet"/>
      <w:lvlText w:val=""/>
      <w:lvlJc w:val="left"/>
      <w:pPr>
        <w:tabs>
          <w:tab w:val="num" w:pos="432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5C3D4F"/>
    <w:multiLevelType w:val="hybridMultilevel"/>
    <w:tmpl w:val="97CACF6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07453C8"/>
    <w:multiLevelType w:val="hybridMultilevel"/>
    <w:tmpl w:val="C3761BD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22E315A"/>
    <w:multiLevelType w:val="hybridMultilevel"/>
    <w:tmpl w:val="10D066C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3A6664"/>
    <w:multiLevelType w:val="hybridMultilevel"/>
    <w:tmpl w:val="AEEE9218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80777C"/>
    <w:multiLevelType w:val="hybridMultilevel"/>
    <w:tmpl w:val="2EF6EF3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5C30168"/>
    <w:multiLevelType w:val="hybridMultilevel"/>
    <w:tmpl w:val="22101E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9"/>
  </w:num>
  <w:num w:numId="3">
    <w:abstractNumId w:val="28"/>
  </w:num>
  <w:num w:numId="4">
    <w:abstractNumId w:val="3"/>
  </w:num>
  <w:num w:numId="5">
    <w:abstractNumId w:val="1"/>
  </w:num>
  <w:num w:numId="6">
    <w:abstractNumId w:val="22"/>
  </w:num>
  <w:num w:numId="7">
    <w:abstractNumId w:val="7"/>
  </w:num>
  <w:num w:numId="8">
    <w:abstractNumId w:val="25"/>
  </w:num>
  <w:num w:numId="9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1800" w:hanging="360"/>
        </w:pPr>
        <w:rPr>
          <w:rFonts w:ascii="Symbol" w:hAnsi="Symbol" w:hint="default"/>
        </w:rPr>
      </w:lvl>
    </w:lvlOverride>
  </w:num>
  <w:num w:numId="10">
    <w:abstractNumId w:val="18"/>
  </w:num>
  <w:num w:numId="11">
    <w:abstractNumId w:val="11"/>
  </w:num>
  <w:num w:numId="12">
    <w:abstractNumId w:val="17"/>
  </w:num>
  <w:num w:numId="13">
    <w:abstractNumId w:val="29"/>
  </w:num>
  <w:num w:numId="14">
    <w:abstractNumId w:val="26"/>
  </w:num>
  <w:num w:numId="15">
    <w:abstractNumId w:val="14"/>
  </w:num>
  <w:num w:numId="16">
    <w:abstractNumId w:val="15"/>
  </w:num>
  <w:num w:numId="17">
    <w:abstractNumId w:val="20"/>
  </w:num>
  <w:num w:numId="18">
    <w:abstractNumId w:val="16"/>
  </w:num>
  <w:num w:numId="19">
    <w:abstractNumId w:val="30"/>
  </w:num>
  <w:num w:numId="20">
    <w:abstractNumId w:val="6"/>
  </w:num>
  <w:num w:numId="21">
    <w:abstractNumId w:val="21"/>
  </w:num>
  <w:num w:numId="22">
    <w:abstractNumId w:val="13"/>
  </w:num>
  <w:num w:numId="23">
    <w:abstractNumId w:val="5"/>
  </w:num>
  <w:num w:numId="24">
    <w:abstractNumId w:val="10"/>
  </w:num>
  <w:num w:numId="25">
    <w:abstractNumId w:val="8"/>
  </w:num>
  <w:num w:numId="26">
    <w:abstractNumId w:val="9"/>
  </w:num>
  <w:num w:numId="27">
    <w:abstractNumId w:val="4"/>
  </w:num>
  <w:num w:numId="28">
    <w:abstractNumId w:val="27"/>
  </w:num>
  <w:num w:numId="29">
    <w:abstractNumId w:val="23"/>
  </w:num>
  <w:num w:numId="30">
    <w:abstractNumId w:val="2"/>
  </w:num>
  <w:num w:numId="3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E80"/>
    <w:rsid w:val="00006477"/>
    <w:rsid w:val="00017C76"/>
    <w:rsid w:val="00046665"/>
    <w:rsid w:val="00066A86"/>
    <w:rsid w:val="000678D0"/>
    <w:rsid w:val="000836C0"/>
    <w:rsid w:val="00086090"/>
    <w:rsid w:val="000A636C"/>
    <w:rsid w:val="001728EB"/>
    <w:rsid w:val="001E6016"/>
    <w:rsid w:val="0021746B"/>
    <w:rsid w:val="00260F5F"/>
    <w:rsid w:val="002A0E93"/>
    <w:rsid w:val="002A62F2"/>
    <w:rsid w:val="002B647F"/>
    <w:rsid w:val="002B7AB0"/>
    <w:rsid w:val="002D1E4B"/>
    <w:rsid w:val="002E2643"/>
    <w:rsid w:val="002E38A7"/>
    <w:rsid w:val="00311979"/>
    <w:rsid w:val="003838C2"/>
    <w:rsid w:val="003D209D"/>
    <w:rsid w:val="00406C50"/>
    <w:rsid w:val="004076D5"/>
    <w:rsid w:val="00407FDD"/>
    <w:rsid w:val="0041266C"/>
    <w:rsid w:val="004154EA"/>
    <w:rsid w:val="00416E82"/>
    <w:rsid w:val="00421069"/>
    <w:rsid w:val="004308C7"/>
    <w:rsid w:val="00484F09"/>
    <w:rsid w:val="0049757D"/>
    <w:rsid w:val="004D7EBF"/>
    <w:rsid w:val="004E3E56"/>
    <w:rsid w:val="004E643C"/>
    <w:rsid w:val="004F0E80"/>
    <w:rsid w:val="00596B5C"/>
    <w:rsid w:val="005B1E7E"/>
    <w:rsid w:val="005D49A1"/>
    <w:rsid w:val="005F6AD0"/>
    <w:rsid w:val="006C2C62"/>
    <w:rsid w:val="00704E8D"/>
    <w:rsid w:val="007072D5"/>
    <w:rsid w:val="00707DD2"/>
    <w:rsid w:val="00713D4E"/>
    <w:rsid w:val="00722BBF"/>
    <w:rsid w:val="00753D1C"/>
    <w:rsid w:val="00782669"/>
    <w:rsid w:val="00795B22"/>
    <w:rsid w:val="007B4CDF"/>
    <w:rsid w:val="008357DE"/>
    <w:rsid w:val="00843BA0"/>
    <w:rsid w:val="008808EF"/>
    <w:rsid w:val="008E170B"/>
    <w:rsid w:val="008F7143"/>
    <w:rsid w:val="00A61D4A"/>
    <w:rsid w:val="00A6332B"/>
    <w:rsid w:val="00A87C59"/>
    <w:rsid w:val="00AA2C78"/>
    <w:rsid w:val="00AB2CC0"/>
    <w:rsid w:val="00AB4B35"/>
    <w:rsid w:val="00AD148C"/>
    <w:rsid w:val="00B010BF"/>
    <w:rsid w:val="00B16E5B"/>
    <w:rsid w:val="00B37CD6"/>
    <w:rsid w:val="00B57EAD"/>
    <w:rsid w:val="00B67863"/>
    <w:rsid w:val="00B86381"/>
    <w:rsid w:val="00BA6ACD"/>
    <w:rsid w:val="00BB4743"/>
    <w:rsid w:val="00BE7652"/>
    <w:rsid w:val="00C01131"/>
    <w:rsid w:val="00C23595"/>
    <w:rsid w:val="00C4071F"/>
    <w:rsid w:val="00C97D0F"/>
    <w:rsid w:val="00CA393F"/>
    <w:rsid w:val="00CA5587"/>
    <w:rsid w:val="00CC37F8"/>
    <w:rsid w:val="00CE5257"/>
    <w:rsid w:val="00CF2373"/>
    <w:rsid w:val="00D027BD"/>
    <w:rsid w:val="00D43F09"/>
    <w:rsid w:val="00D44FAE"/>
    <w:rsid w:val="00DA6CCA"/>
    <w:rsid w:val="00DF16EF"/>
    <w:rsid w:val="00E7241B"/>
    <w:rsid w:val="00EC05B8"/>
    <w:rsid w:val="00EC5B7A"/>
    <w:rsid w:val="00EE2CBA"/>
    <w:rsid w:val="00EE3432"/>
    <w:rsid w:val="00EE42A7"/>
    <w:rsid w:val="00EE7FDA"/>
    <w:rsid w:val="00F04570"/>
    <w:rsid w:val="00F16EEC"/>
    <w:rsid w:val="00F17D91"/>
    <w:rsid w:val="00F55CA9"/>
    <w:rsid w:val="00F55CDA"/>
    <w:rsid w:val="00F70960"/>
    <w:rsid w:val="00F97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."/>
  <w:listSeparator w:val=","/>
  <w15:chartTrackingRefBased/>
  <w15:docId w15:val="{FFE9B9DD-5666-4FE1-AA78-1333DE5AF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jc w:val="both"/>
    </w:pPr>
    <w:rPr>
      <w:sz w:val="22"/>
      <w:szCs w:val="24"/>
    </w:rPr>
  </w:style>
  <w:style w:type="paragraph" w:styleId="Heading1">
    <w:name w:val="heading 1"/>
    <w:basedOn w:val="Normal"/>
    <w:next w:val="Normal"/>
    <w:qFormat/>
    <w:pPr>
      <w:keepNext/>
      <w:numPr>
        <w:numId w:val="5"/>
      </w:numPr>
      <w:outlineLvl w:val="0"/>
    </w:pPr>
    <w:rPr>
      <w:rFonts w:cs="Arial"/>
      <w:b/>
      <w:bCs/>
      <w:kern w:val="32"/>
      <w:sz w:val="26"/>
      <w:szCs w:val="32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5"/>
      </w:numPr>
      <w:outlineLvl w:val="1"/>
    </w:pPr>
    <w:rPr>
      <w:rFonts w:cs="Arial"/>
      <w:b/>
      <w:bCs/>
      <w:iCs/>
      <w:sz w:val="24"/>
      <w:szCs w:val="28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5"/>
      </w:numPr>
      <w:outlineLvl w:val="2"/>
    </w:pPr>
    <w:rPr>
      <w:rFonts w:cs="Arial"/>
      <w:b/>
      <w:bCs/>
      <w:szCs w:val="26"/>
    </w:rPr>
  </w:style>
  <w:style w:type="paragraph" w:styleId="Heading4">
    <w:name w:val="heading 4"/>
    <w:aliases w:val="Map Title"/>
    <w:basedOn w:val="Normal"/>
    <w:next w:val="Normal"/>
    <w:qFormat/>
    <w:pPr>
      <w:keepNext/>
      <w:numPr>
        <w:ilvl w:val="3"/>
        <w:numId w:val="5"/>
      </w:numPr>
      <w:outlineLvl w:val="3"/>
    </w:pPr>
    <w:rPr>
      <w:bCs/>
      <w:szCs w:val="28"/>
    </w:rPr>
  </w:style>
  <w:style w:type="paragraph" w:styleId="Heading5">
    <w:name w:val="heading 5"/>
    <w:aliases w:val="Block Label"/>
    <w:basedOn w:val="Normal"/>
    <w:next w:val="Normal"/>
    <w:qFormat/>
    <w:pPr>
      <w:keepNext/>
      <w:numPr>
        <w:ilvl w:val="4"/>
        <w:numId w:val="5"/>
      </w:numPr>
      <w:spacing w:before="20"/>
      <w:outlineLvl w:val="4"/>
    </w:pPr>
  </w:style>
  <w:style w:type="paragraph" w:styleId="Heading6">
    <w:name w:val="heading 6"/>
    <w:basedOn w:val="Normal"/>
    <w:next w:val="Normal"/>
    <w:qFormat/>
    <w:pPr>
      <w:keepNext/>
      <w:numPr>
        <w:ilvl w:val="5"/>
        <w:numId w:val="5"/>
      </w:numPr>
      <w:outlineLvl w:val="5"/>
    </w:pPr>
    <w:rPr>
      <w:b/>
      <w:bCs/>
      <w:sz w:val="18"/>
    </w:rPr>
  </w:style>
  <w:style w:type="paragraph" w:styleId="Heading7">
    <w:name w:val="heading 7"/>
    <w:basedOn w:val="Normal"/>
    <w:next w:val="Normal"/>
    <w:qFormat/>
    <w:pPr>
      <w:keepNext/>
      <w:numPr>
        <w:ilvl w:val="6"/>
        <w:numId w:val="5"/>
      </w:numPr>
      <w:outlineLvl w:val="6"/>
    </w:pPr>
    <w:rPr>
      <w:sz w:val="28"/>
    </w:rPr>
  </w:style>
  <w:style w:type="paragraph" w:styleId="Heading8">
    <w:name w:val="heading 8"/>
    <w:basedOn w:val="Normal"/>
    <w:next w:val="Normal"/>
    <w:qFormat/>
    <w:pPr>
      <w:keepNext/>
      <w:numPr>
        <w:ilvl w:val="7"/>
        <w:numId w:val="5"/>
      </w:numPr>
      <w:jc w:val="center"/>
      <w:outlineLvl w:val="7"/>
    </w:pPr>
    <w:rPr>
      <w:b/>
      <w:bCs/>
    </w:rPr>
  </w:style>
  <w:style w:type="paragraph" w:styleId="Heading9">
    <w:name w:val="heading 9"/>
    <w:basedOn w:val="Normal"/>
    <w:next w:val="Normal"/>
    <w:qFormat/>
    <w:pPr>
      <w:keepNext/>
      <w:numPr>
        <w:ilvl w:val="8"/>
        <w:numId w:val="5"/>
      </w:numPr>
      <w:outlineLvl w:val="8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Pr>
      <w:bCs/>
      <w:iCs/>
      <w:color w:val="000000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List">
    <w:name w:val="List"/>
    <w:basedOn w:val="Normal"/>
    <w:semiHidden/>
    <w:pPr>
      <w:ind w:left="360" w:hanging="360"/>
    </w:pPr>
  </w:style>
  <w:style w:type="paragraph" w:styleId="Title">
    <w:name w:val="Title"/>
    <w:basedOn w:val="Normal"/>
    <w:qFormat/>
    <w:pPr>
      <w:spacing w:before="240" w:after="60"/>
      <w:jc w:val="center"/>
    </w:pPr>
    <w:rPr>
      <w:rFonts w:cs="Arial"/>
      <w:b/>
      <w:bCs/>
      <w:kern w:val="28"/>
      <w:sz w:val="28"/>
      <w:szCs w:val="32"/>
    </w:rPr>
  </w:style>
  <w:style w:type="paragraph" w:styleId="BodyText2">
    <w:name w:val="Body Text 2"/>
    <w:basedOn w:val="Normal"/>
    <w:semiHidden/>
    <w:pPr>
      <w:jc w:val="left"/>
    </w:pPr>
    <w:rPr>
      <w:b/>
      <w:bCs/>
      <w:color w:val="0000FF"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FootnoteReference">
    <w:name w:val="footnote reference"/>
    <w:semiHidden/>
    <w:rPr>
      <w:rFonts w:ascii="Times New Roman" w:hAnsi="Times New Roman"/>
      <w:sz w:val="18"/>
      <w:vertAlign w:val="superscript"/>
    </w:rPr>
  </w:style>
  <w:style w:type="paragraph" w:customStyle="1" w:styleId="Heading">
    <w:name w:val="Heading"/>
    <w:basedOn w:val="Heading1"/>
    <w:next w:val="Normal"/>
    <w:pPr>
      <w:numPr>
        <w:numId w:val="0"/>
      </w:numPr>
    </w:pPr>
  </w:style>
  <w:style w:type="paragraph" w:customStyle="1" w:styleId="TableText">
    <w:name w:val="Table Text"/>
    <w:basedOn w:val="Normal"/>
    <w:pPr>
      <w:autoSpaceDE w:val="0"/>
      <w:autoSpaceDN w:val="0"/>
      <w:jc w:val="left"/>
    </w:pPr>
    <w:rPr>
      <w:sz w:val="20"/>
    </w:rPr>
  </w:style>
  <w:style w:type="paragraph" w:customStyle="1" w:styleId="TableHeaderText">
    <w:name w:val="Table Header Text"/>
    <w:basedOn w:val="TableText"/>
    <w:pPr>
      <w:jc w:val="center"/>
    </w:pPr>
    <w:rPr>
      <w:b/>
      <w:bCs/>
    </w:rPr>
  </w:style>
  <w:style w:type="paragraph" w:styleId="BodyText3">
    <w:name w:val="Body Text 3"/>
    <w:basedOn w:val="Normal"/>
    <w:semiHidden/>
    <w:rPr>
      <w:b/>
      <w:color w:val="0000FF"/>
    </w:rPr>
  </w:style>
  <w:style w:type="paragraph" w:customStyle="1" w:styleId="Sec2Hdr1">
    <w:name w:val="Sec2 Hdr1"/>
    <w:pPr>
      <w:widowControl w:val="0"/>
      <w:pBdr>
        <w:bottom w:val="single" w:sz="2" w:space="0" w:color="000000"/>
      </w:pBd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adjustRightInd w:val="0"/>
      <w:spacing w:line="768" w:lineRule="atLeast"/>
    </w:pPr>
    <w:rPr>
      <w:rFonts w:ascii="Helvetica-Narrow" w:hAnsi="Helvetica-Narrow"/>
      <w:b/>
      <w:bCs/>
      <w:sz w:val="48"/>
      <w:szCs w:val="48"/>
    </w:rPr>
  </w:style>
  <w:style w:type="character" w:styleId="Hyperlink">
    <w:name w:val="Hyperlink"/>
    <w:semiHidden/>
    <w:rPr>
      <w:color w:val="0000FF"/>
      <w:u w:val="single"/>
    </w:rPr>
  </w:style>
  <w:style w:type="character" w:styleId="FollowedHyperlink">
    <w:name w:val="FollowedHyperlink"/>
    <w:semiHidden/>
    <w:rPr>
      <w:color w:val="800080"/>
      <w:u w:val="single"/>
    </w:rPr>
  </w:style>
  <w:style w:type="character" w:styleId="PageNumber">
    <w:name w:val="page number"/>
    <w:basedOn w:val="DefaultParagraphFont"/>
    <w:semiHidden/>
  </w:style>
  <w:style w:type="paragraph" w:styleId="BalloonText">
    <w:name w:val="Balloon Text"/>
    <w:basedOn w:val="Normal"/>
    <w:link w:val="BalloonTextChar"/>
    <w:uiPriority w:val="99"/>
    <w:semiHidden/>
    <w:unhideWhenUsed/>
    <w:rsid w:val="00EE34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E3432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link w:val="SubtitleChar"/>
    <w:qFormat/>
    <w:rsid w:val="00C97D0F"/>
    <w:pPr>
      <w:jc w:val="left"/>
    </w:pPr>
    <w:rPr>
      <w:rFonts w:ascii="Arial" w:hAnsi="Arial" w:cs="Arial"/>
      <w:b/>
      <w:bCs/>
      <w:sz w:val="24"/>
    </w:rPr>
  </w:style>
  <w:style w:type="character" w:customStyle="1" w:styleId="SubtitleChar">
    <w:name w:val="Subtitle Char"/>
    <w:link w:val="Subtitle"/>
    <w:rsid w:val="00C97D0F"/>
    <w:rPr>
      <w:rFonts w:ascii="Arial" w:hAnsi="Arial" w:cs="Arial"/>
      <w:b/>
      <w:bCs/>
      <w:sz w:val="24"/>
      <w:szCs w:val="24"/>
    </w:rPr>
  </w:style>
  <w:style w:type="paragraph" w:customStyle="1" w:styleId="Default">
    <w:name w:val="Default"/>
    <w:rsid w:val="00707DD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EE7FDA"/>
    <w:pPr>
      <w:spacing w:before="240" w:after="240" w:line="397" w:lineRule="atLeast"/>
      <w:jc w:val="left"/>
    </w:pPr>
    <w:rPr>
      <w:sz w:val="24"/>
    </w:rPr>
  </w:style>
  <w:style w:type="paragraph" w:styleId="NoSpacing">
    <w:name w:val="No Spacing"/>
    <w:uiPriority w:val="1"/>
    <w:qFormat/>
    <w:rsid w:val="00EE7FDA"/>
    <w:pPr>
      <w:jc w:val="both"/>
    </w:pPr>
    <w:rPr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298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1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69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827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286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10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4845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341416">
                                  <w:marLeft w:val="137"/>
                                  <w:marRight w:val="137"/>
                                  <w:marTop w:val="137"/>
                                  <w:marBottom w:val="13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547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1607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arnet.childrenshc.org/references/policy/1400/1407.00-vendor-representatives.pdf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starnet.childrenshc.org/References/Policy/900/920.01-identification-badge-and-security-access-control.pdf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tarnet.childrenshc.org/references/policy/1400/1407.00-vendor-representatives.pdf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starnet.childrenshc.org/references/policy/900/920.01-identification-badge-and-security-access-control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tarnet.childrenshc.org/references/policy/900/920.00-security-management-plan.pdf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2</Pages>
  <Words>605</Words>
  <Characters>4011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[INSERT TITLE OF PROCEDURE HERE]</vt:lpstr>
    </vt:vector>
  </TitlesOfParts>
  <Company>***</Company>
  <LinksUpToDate>false</LinksUpToDate>
  <CharactersWithSpaces>4607</CharactersWithSpaces>
  <SharedDoc>false</SharedDoc>
  <HLinks>
    <vt:vector size="24" baseType="variant">
      <vt:variant>
        <vt:i4>1441874</vt:i4>
      </vt:variant>
      <vt:variant>
        <vt:i4>9</vt:i4>
      </vt:variant>
      <vt:variant>
        <vt:i4>0</vt:i4>
      </vt:variant>
      <vt:variant>
        <vt:i4>5</vt:i4>
      </vt:variant>
      <vt:variant>
        <vt:lpwstr>https://starnet.childrenshc.org/references/policy/1400/1407.00-vendor-representatives.pdf</vt:lpwstr>
      </vt:variant>
      <vt:variant>
        <vt:lpwstr/>
      </vt:variant>
      <vt:variant>
        <vt:i4>589916</vt:i4>
      </vt:variant>
      <vt:variant>
        <vt:i4>6</vt:i4>
      </vt:variant>
      <vt:variant>
        <vt:i4>0</vt:i4>
      </vt:variant>
      <vt:variant>
        <vt:i4>5</vt:i4>
      </vt:variant>
      <vt:variant>
        <vt:lpwstr>https://starnet.childrenshc.org/references/policy/900/920.01-identification-badge-and-security-access-control.pdf</vt:lpwstr>
      </vt:variant>
      <vt:variant>
        <vt:lpwstr/>
      </vt:variant>
      <vt:variant>
        <vt:i4>6094915</vt:i4>
      </vt:variant>
      <vt:variant>
        <vt:i4>3</vt:i4>
      </vt:variant>
      <vt:variant>
        <vt:i4>0</vt:i4>
      </vt:variant>
      <vt:variant>
        <vt:i4>5</vt:i4>
      </vt:variant>
      <vt:variant>
        <vt:lpwstr>https://starnet.childrenshc.org/references/policy/900/920.00-security-management-plan.pdf</vt:lpwstr>
      </vt:variant>
      <vt:variant>
        <vt:lpwstr/>
      </vt:variant>
      <vt:variant>
        <vt:i4>1441874</vt:i4>
      </vt:variant>
      <vt:variant>
        <vt:i4>0</vt:i4>
      </vt:variant>
      <vt:variant>
        <vt:i4>0</vt:i4>
      </vt:variant>
      <vt:variant>
        <vt:i4>5</vt:i4>
      </vt:variant>
      <vt:variant>
        <vt:lpwstr>https://starnet.childrenshc.org/references/policy/1400/1407.00-vendor-representatives.pdf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[INSERT TITLE OF PROCEDURE HERE]</dc:title>
  <dc:subject/>
  <dc:creator>CE080372</dc:creator>
  <cp:keywords/>
  <cp:lastModifiedBy>Andrew Fangel</cp:lastModifiedBy>
  <cp:revision>14</cp:revision>
  <cp:lastPrinted>2019-05-22T15:56:00Z</cp:lastPrinted>
  <dcterms:created xsi:type="dcterms:W3CDTF">2020-06-02T19:11:00Z</dcterms:created>
  <dcterms:modified xsi:type="dcterms:W3CDTF">2022-06-06T17:35:00Z</dcterms:modified>
</cp:coreProperties>
</file>