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520"/>
        <w:gridCol w:w="180"/>
        <w:gridCol w:w="1620"/>
        <w:gridCol w:w="704"/>
        <w:gridCol w:w="3256"/>
      </w:tblGrid>
      <w:tr w:rsidR="00CE0971">
        <w:trPr>
          <w:cantSplit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Making a </w:t>
            </w:r>
            <w:r w:rsidR="008311E4">
              <w:rPr>
                <w:rFonts w:ascii="Arial" w:hAnsi="Arial" w:cs="Arial"/>
                <w:b/>
                <w:bCs/>
                <w:color w:val="3366FF"/>
                <w:sz w:val="36"/>
              </w:rPr>
              <w:t>1.0</w:t>
            </w: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% Donor Cell Suspension</w:t>
            </w:r>
          </w:p>
          <w:p w:rsidR="00CE0971" w:rsidRDefault="00CE097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CE0971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CE0971" w:rsidRDefault="00CE0971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CE0971" w:rsidRDefault="00CE0971" w:rsidP="0088167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how to prepare a </w:t>
            </w:r>
            <w:r w:rsidR="0088167A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% donor unit red cell suspension from a unit segment of pilot tube required in performing AHG crossmatches using gel cards.</w:t>
            </w:r>
          </w:p>
        </w:tc>
      </w:tr>
      <w:tr w:rsidR="00CE0971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CE0971" w:rsidRDefault="00CE097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E0971" w:rsidRDefault="0088167A" w:rsidP="00CE0971">
            <w:pPr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1.0</w:t>
            </w:r>
            <w:r w:rsidR="00CE0971">
              <w:rPr>
                <w:rFonts w:ascii="Arial" w:hAnsi="Arial" w:cs="Arial"/>
                <w:iCs/>
                <w:sz w:val="20"/>
              </w:rPr>
              <w:t xml:space="preserve">% red cell suspension are required for </w:t>
            </w:r>
            <w:r>
              <w:rPr>
                <w:rFonts w:ascii="Arial" w:hAnsi="Arial" w:cs="Arial"/>
                <w:iCs/>
                <w:sz w:val="20"/>
              </w:rPr>
              <w:t>IH-Cards</w:t>
            </w:r>
            <w:r w:rsidR="00CE0971">
              <w:rPr>
                <w:rFonts w:ascii="Arial" w:hAnsi="Arial" w:cs="Arial"/>
                <w:iCs/>
                <w:sz w:val="20"/>
              </w:rPr>
              <w:t xml:space="preserve"> testing methodologies.</w:t>
            </w:r>
          </w:p>
          <w:p w:rsidR="00CE0971" w:rsidRDefault="00CE0971" w:rsidP="00CE0971">
            <w:pPr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Diluted red cells should be used on the day of dilution.</w:t>
            </w:r>
          </w:p>
          <w:p w:rsidR="00CE0971" w:rsidRDefault="00CE0971" w:rsidP="00F06A12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The date of expiration for open containers </w:t>
            </w:r>
            <w:r w:rsidR="0088167A">
              <w:rPr>
                <w:rFonts w:ascii="Arial" w:hAnsi="Arial" w:cs="Arial"/>
                <w:iCs/>
                <w:sz w:val="20"/>
              </w:rPr>
              <w:t>IH-LISS Solution</w:t>
            </w:r>
            <w:r>
              <w:rPr>
                <w:rFonts w:ascii="Arial" w:hAnsi="Arial" w:cs="Arial"/>
                <w:iCs/>
                <w:sz w:val="20"/>
              </w:rPr>
              <w:t xml:space="preserve"> will not change if stored at proper conditions of 2-8°C and </w:t>
            </w:r>
          </w:p>
        </w:tc>
      </w:tr>
      <w:tr w:rsidR="00CE0971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iCs/>
                <w:sz w:val="20"/>
              </w:rPr>
            </w:pPr>
          </w:p>
          <w:p w:rsidR="00CE0971" w:rsidRDefault="00CE097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4.6 Labeling Tubes</w:t>
            </w:r>
          </w:p>
        </w:tc>
      </w:tr>
      <w:tr w:rsidR="00CE0971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CE0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E0971" w:rsidRDefault="00CE0971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E0971" w:rsidRDefault="00CE0971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E0971" w:rsidRDefault="00CE097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CE0971" w:rsidTr="00881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0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CE0971" w:rsidRDefault="00CE097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971" w:rsidRDefault="00CE0971" w:rsidP="00CE0971">
            <w:pPr>
              <w:numPr>
                <w:ilvl w:val="0"/>
                <w:numId w:val="2"/>
              </w:numPr>
              <w:ind w:hanging="66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Hematype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segment device</w:t>
            </w:r>
          </w:p>
          <w:p w:rsidR="00CE0971" w:rsidRDefault="00CE0971" w:rsidP="00CE0971">
            <w:pPr>
              <w:numPr>
                <w:ilvl w:val="0"/>
                <w:numId w:val="2"/>
              </w:numPr>
              <w:ind w:hanging="66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CE0971" w:rsidRDefault="00CE0971" w:rsidP="00CE0971">
            <w:pPr>
              <w:numPr>
                <w:ilvl w:val="0"/>
                <w:numId w:val="2"/>
              </w:numPr>
              <w:ind w:hanging="66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CE0971" w:rsidRDefault="00CE0971" w:rsidP="0088167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971" w:rsidRDefault="0088167A" w:rsidP="00CE0971">
            <w:pPr>
              <w:numPr>
                <w:ilvl w:val="0"/>
                <w:numId w:val="2"/>
              </w:numPr>
              <w:ind w:hanging="66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IH-LISS Solution</w:t>
            </w:r>
          </w:p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 w:rsidP="00CE0971">
            <w:pPr>
              <w:numPr>
                <w:ilvl w:val="0"/>
                <w:numId w:val="2"/>
              </w:numPr>
              <w:tabs>
                <w:tab w:val="num" w:pos="360"/>
              </w:tabs>
              <w:ind w:left="237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x 75 mm tubes</w:t>
            </w:r>
          </w:p>
          <w:p w:rsidR="00CE0971" w:rsidRPr="0088167A" w:rsidRDefault="00CE0971" w:rsidP="00CE0971">
            <w:pPr>
              <w:numPr>
                <w:ilvl w:val="0"/>
                <w:numId w:val="2"/>
              </w:numPr>
              <w:tabs>
                <w:tab w:val="num" w:pos="360"/>
              </w:tabs>
              <w:ind w:left="237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 pipette tips</w:t>
            </w:r>
          </w:p>
          <w:p w:rsidR="00CE0971" w:rsidRDefault="00CE097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0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CE0971" w:rsidRDefault="00CE09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CE0971" w:rsidRDefault="00CE0971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CE0971" w:rsidRDefault="00CE0971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Attached donor unit segment or pilot tube.</w:t>
            </w:r>
          </w:p>
        </w:tc>
      </w:tr>
      <w:tr w:rsidR="00CE09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CE0971" w:rsidRDefault="00CE09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0971" w:rsidRDefault="0088167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IH-LISS Solution</w:t>
            </w:r>
            <w:r w:rsidR="00CE0971">
              <w:rPr>
                <w:rFonts w:ascii="Arial" w:hAnsi="Arial" w:cs="Arial"/>
                <w:iCs/>
                <w:sz w:val="20"/>
                <w:szCs w:val="20"/>
              </w:rPr>
              <w:t xml:space="preserve"> should be visually checked to ensure that the liquid is not discolored, turbid or showing any signs of bacterial contamination.</w:t>
            </w:r>
          </w:p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Pipette calibrations are performed bi-annually.</w:t>
            </w:r>
          </w:p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E097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E0971" w:rsidRDefault="00CE0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E0971" w:rsidRDefault="00CE0971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CE0971" w:rsidRDefault="00CE0971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Label 2 clean 12x 75 mm tubes the last 3 digits of the donor number or a unit ID labels. </w:t>
            </w:r>
            <w:r>
              <w:rPr>
                <w:rFonts w:ascii="Arial" w:hAnsi="Arial" w:cs="Arial"/>
                <w:i/>
                <w:iCs/>
                <w:sz w:val="20"/>
              </w:rPr>
              <w:t>Note: If working with a pilot tube, start at step 7.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nil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Pinch the donor segment at the cells and plasma intersection.</w:t>
            </w:r>
          </w:p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no clear intersection:</w:t>
            </w:r>
          </w:p>
          <w:p w:rsidR="00CE0971" w:rsidRDefault="00CE0971" w:rsidP="00CE097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 the intact segment the 12 x 75 mm tube and centrifuge for 15 seconds in the </w:t>
            </w:r>
            <w:proofErr w:type="spellStart"/>
            <w:r>
              <w:rPr>
                <w:rFonts w:ascii="Arial" w:hAnsi="Arial" w:cs="Arial"/>
                <w:sz w:val="20"/>
              </w:rPr>
              <w:t>serofuge</w:t>
            </w:r>
            <w:proofErr w:type="spellEnd"/>
            <w:r>
              <w:rPr>
                <w:rFonts w:ascii="Arial" w:hAnsi="Arial" w:cs="Arial"/>
                <w:sz w:val="20"/>
              </w:rPr>
              <w:t>. (OR)</w:t>
            </w:r>
          </w:p>
          <w:p w:rsidR="00CE0971" w:rsidRDefault="00CE0971" w:rsidP="00CE097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the intact segment vertically in a rack until the cells settle.</w:t>
            </w:r>
          </w:p>
        </w:tc>
      </w:tr>
      <w:tr w:rsidR="00CE0971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 a </w:t>
            </w:r>
            <w:proofErr w:type="spellStart"/>
            <w:r>
              <w:rPr>
                <w:rFonts w:ascii="Arial" w:hAnsi="Arial" w:cs="Arial"/>
                <w:sz w:val="20"/>
              </w:rPr>
              <w:t>Hematype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device on top of the first labeled tube.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Insert the cell end of the segment into the </w:t>
            </w:r>
            <w:proofErr w:type="spellStart"/>
            <w:r>
              <w:rPr>
                <w:rFonts w:ascii="Arial" w:hAnsi="Arial" w:cs="Arial"/>
                <w:sz w:val="20"/>
              </w:rPr>
              <w:t>Hematype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squeeze the donor </w:t>
            </w:r>
            <w:proofErr w:type="spellStart"/>
            <w:r>
              <w:rPr>
                <w:rFonts w:ascii="Arial" w:hAnsi="Arial" w:cs="Arial"/>
                <w:sz w:val="20"/>
              </w:rPr>
              <w:t>rbcs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into the tube.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Discard the </w:t>
            </w:r>
            <w:proofErr w:type="spellStart"/>
            <w:r>
              <w:rPr>
                <w:rFonts w:ascii="Arial" w:hAnsi="Arial" w:cs="Arial"/>
                <w:sz w:val="20"/>
              </w:rPr>
              <w:t>Hematype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segment.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CE0971" w:rsidRDefault="00CE0971" w:rsidP="008816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Pipette 1.0 mL of room temperature </w:t>
            </w:r>
            <w:r w:rsidR="0088167A">
              <w:rPr>
                <w:rFonts w:ascii="Arial" w:hAnsi="Arial" w:cs="Arial"/>
                <w:sz w:val="20"/>
              </w:rPr>
              <w:t>IH-LISS Solution</w:t>
            </w:r>
            <w:r>
              <w:rPr>
                <w:rFonts w:ascii="Arial" w:hAnsi="Arial" w:cs="Arial"/>
                <w:sz w:val="20"/>
              </w:rPr>
              <w:t xml:space="preserve"> into the second labeled tube.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CE0971" w:rsidRDefault="00CE0971" w:rsidP="008816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Pipette 10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 xml:space="preserve">L of donor red cells from tube 1 (or pilot tube) into the tube with the </w:t>
            </w:r>
            <w:r w:rsidR="0088167A">
              <w:rPr>
                <w:rFonts w:ascii="Arial" w:hAnsi="Arial" w:cs="Arial"/>
                <w:sz w:val="20"/>
              </w:rPr>
              <w:t>IH-LISS Solution.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E0971" w:rsidRDefault="00CE097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71" w:rsidRDefault="0083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Mix cells and diluent to </w:t>
            </w:r>
            <w:proofErr w:type="spellStart"/>
            <w:r>
              <w:rPr>
                <w:rFonts w:ascii="Arial" w:hAnsi="Arial" w:cs="Arial"/>
                <w:sz w:val="20"/>
              </w:rPr>
              <w:t>resuspend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E097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0971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E09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E0971" w:rsidRDefault="008311E4" w:rsidP="00CE0971">
            <w:pPr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0"/>
              </w:rPr>
              <w:t>IH-Card test systems</w:t>
            </w:r>
            <w:r w:rsidR="00CE0971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Bio-Rad Medical Diagnostics GmbH</w:t>
            </w:r>
            <w:r w:rsidR="00CE0971">
              <w:rPr>
                <w:rFonts w:ascii="Arial" w:hAnsi="Arial" w:cs="Arial"/>
                <w:sz w:val="20"/>
              </w:rPr>
              <w:t>, (current version)</w:t>
            </w:r>
          </w:p>
          <w:p w:rsidR="00CE0971" w:rsidRDefault="008311E4" w:rsidP="00CE097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IH-LISS Solution, Bio-Rad Medical Diagnostics GmbH</w:t>
            </w:r>
            <w:r w:rsidR="00CE0971">
              <w:rPr>
                <w:rFonts w:ascii="Arial" w:hAnsi="Arial" w:cs="Arial"/>
                <w:sz w:val="20"/>
              </w:rPr>
              <w:t>, (current version)</w:t>
            </w:r>
          </w:p>
          <w:p w:rsidR="00CE0971" w:rsidRDefault="00CE097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E09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lastRenderedPageBreak/>
              <w:t>Workflow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  <w:bookmarkStart w:id="0" w:name="_GoBack"/>
            <w:bookmarkEnd w:id="0"/>
          </w:p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E09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CE0971" w:rsidRDefault="00CE097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CE0971" w:rsidRDefault="00CE097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CE09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CE09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02/08/2008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CE09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E0971" w:rsidRDefault="00CE097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5/11/2012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1" w:rsidRDefault="00CE097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 TS 7.16 to TS 7.14</w:t>
            </w:r>
          </w:p>
        </w:tc>
      </w:tr>
      <w:tr w:rsidR="00831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11E4" w:rsidRDefault="008311E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311E4" w:rsidRDefault="0083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4" w:rsidRDefault="008311E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4" w:rsidRDefault="00F06A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4" w:rsidRDefault="008311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new reagents</w:t>
            </w:r>
          </w:p>
        </w:tc>
      </w:tr>
    </w:tbl>
    <w:p w:rsidR="00CE0971" w:rsidRDefault="00CE097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CE0971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71" w:rsidRDefault="00CE0971">
      <w:r>
        <w:separator/>
      </w:r>
    </w:p>
  </w:endnote>
  <w:endnote w:type="continuationSeparator" w:id="0">
    <w:p w:rsidR="00CE0971" w:rsidRDefault="00C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71" w:rsidRDefault="00CE0971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F06A1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F06A1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CE0971" w:rsidRDefault="00CE0971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71" w:rsidRDefault="00CE0971">
      <w:r>
        <w:separator/>
      </w:r>
    </w:p>
  </w:footnote>
  <w:footnote w:type="continuationSeparator" w:id="0">
    <w:p w:rsidR="00CE0971" w:rsidRDefault="00CE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71" w:rsidRDefault="00F06A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CE0971">
      <w:trPr>
        <w:cantSplit/>
        <w:trHeight w:val="245"/>
      </w:trPr>
      <w:tc>
        <w:tcPr>
          <w:tcW w:w="5760" w:type="dxa"/>
        </w:tcPr>
        <w:p w:rsidR="00CE0971" w:rsidRDefault="00CE0971" w:rsidP="0088167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 Making a </w:t>
          </w:r>
          <w:r w:rsidR="0088167A">
            <w:rPr>
              <w:rFonts w:ascii="Arial" w:hAnsi="Arial" w:cs="Arial"/>
              <w:sz w:val="18"/>
            </w:rPr>
            <w:t>1.0</w:t>
          </w:r>
          <w:r>
            <w:rPr>
              <w:rFonts w:ascii="Arial" w:hAnsi="Arial" w:cs="Arial"/>
              <w:sz w:val="18"/>
            </w:rPr>
            <w:t>% Donor Cell Suspension</w:t>
          </w:r>
        </w:p>
      </w:tc>
      <w:tc>
        <w:tcPr>
          <w:tcW w:w="5580" w:type="dxa"/>
          <w:vMerge w:val="restart"/>
        </w:tcPr>
        <w:p w:rsidR="00CE0971" w:rsidRDefault="00CE0971">
          <w:pPr>
            <w:pStyle w:val="Header"/>
            <w:tabs>
              <w:tab w:val="clear" w:pos="8640"/>
            </w:tabs>
          </w:pPr>
          <w:r>
            <w:t xml:space="preserve">         </w:t>
          </w:r>
          <w:r w:rsidR="0088167A">
            <w:t xml:space="preserve">                                            </w:t>
          </w:r>
          <w:r>
            <w:t xml:space="preserve"> </w:t>
          </w:r>
          <w:r w:rsidR="00BB6F0D" w:rsidRPr="001A49CF">
            <w:rPr>
              <w:noProof/>
            </w:rPr>
            <w:drawing>
              <wp:inline distT="0" distB="0" distL="0" distR="0">
                <wp:extent cx="1209675" cy="3714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</w:t>
          </w:r>
        </w:p>
      </w:tc>
    </w:tr>
    <w:tr w:rsidR="00CE0971">
      <w:trPr>
        <w:cantSplit/>
        <w:trHeight w:val="245"/>
      </w:trPr>
      <w:tc>
        <w:tcPr>
          <w:tcW w:w="5760" w:type="dxa"/>
        </w:tcPr>
        <w:p w:rsidR="00CE0971" w:rsidRDefault="0088167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7.14 Version 3</w:t>
          </w:r>
        </w:p>
      </w:tc>
      <w:tc>
        <w:tcPr>
          <w:tcW w:w="5580" w:type="dxa"/>
          <w:vMerge/>
        </w:tcPr>
        <w:p w:rsidR="00CE0971" w:rsidRDefault="00CE0971">
          <w:pPr>
            <w:pStyle w:val="Header"/>
            <w:tabs>
              <w:tab w:val="clear" w:pos="8640"/>
            </w:tabs>
          </w:pPr>
        </w:p>
      </w:tc>
    </w:tr>
    <w:tr w:rsidR="00CE0971">
      <w:trPr>
        <w:cantSplit/>
        <w:trHeight w:val="245"/>
      </w:trPr>
      <w:tc>
        <w:tcPr>
          <w:tcW w:w="5760" w:type="dxa"/>
        </w:tcPr>
        <w:p w:rsidR="00CE0971" w:rsidRDefault="00CE0971" w:rsidP="00F06A1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F06A12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CE0971" w:rsidRDefault="00CE0971">
          <w:pPr>
            <w:pStyle w:val="Header"/>
            <w:tabs>
              <w:tab w:val="clear" w:pos="8640"/>
            </w:tabs>
          </w:pPr>
        </w:p>
      </w:tc>
    </w:tr>
  </w:tbl>
  <w:p w:rsidR="00CE0971" w:rsidRDefault="00CE0971">
    <w:pPr>
      <w:pStyle w:val="Header"/>
      <w:rPr>
        <w:rFonts w:ascii="Calibri" w:hAnsi="Calibri"/>
        <w:b/>
        <w:bCs/>
        <w:sz w:val="16"/>
      </w:rPr>
    </w:pPr>
  </w:p>
  <w:p w:rsidR="00CE0971" w:rsidRDefault="00CE0971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71" w:rsidRDefault="00F06A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103EC"/>
    <w:multiLevelType w:val="hybridMultilevel"/>
    <w:tmpl w:val="5BE02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A4A2B"/>
    <w:multiLevelType w:val="hybridMultilevel"/>
    <w:tmpl w:val="9CDC33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45893"/>
    <w:multiLevelType w:val="hybridMultilevel"/>
    <w:tmpl w:val="95CA0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2FB1"/>
    <w:multiLevelType w:val="hybridMultilevel"/>
    <w:tmpl w:val="A6524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7A"/>
    <w:rsid w:val="008311E4"/>
    <w:rsid w:val="0088167A"/>
    <w:rsid w:val="00BB6F0D"/>
    <w:rsid w:val="00CE0971"/>
    <w:rsid w:val="00F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665E57A6-8D1E-4611-8766-EBD28DD5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3</cp:revision>
  <cp:lastPrinted>2011-07-13T19:16:00Z</cp:lastPrinted>
  <dcterms:created xsi:type="dcterms:W3CDTF">2022-11-28T18:59:00Z</dcterms:created>
  <dcterms:modified xsi:type="dcterms:W3CDTF">2023-02-01T15:55:00Z</dcterms:modified>
</cp:coreProperties>
</file>