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72"/>
        <w:gridCol w:w="308"/>
        <w:gridCol w:w="2700"/>
        <w:gridCol w:w="1620"/>
        <w:gridCol w:w="3960"/>
      </w:tblGrid>
      <w:tr w:rsidR="000B2C18">
        <w:trPr>
          <w:cantSplit/>
        </w:trPr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2C18" w:rsidRDefault="000C6C5B">
            <w:pPr>
              <w:rPr>
                <w:rFonts w:ascii="Arial" w:hAnsi="Arial" w:cs="Arial"/>
                <w:b/>
                <w:bCs/>
                <w:color w:val="3366FF"/>
                <w:sz w:val="36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36"/>
              </w:rPr>
              <w:t>Managing Gel Cards on the IH-500</w:t>
            </w:r>
          </w:p>
          <w:p w:rsidR="000B2C18" w:rsidRDefault="000B2C18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0B2C18">
        <w:trPr>
          <w:cantSplit/>
          <w:trHeight w:val="78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Purpose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0B2C18" w:rsidRDefault="000B2C18">
            <w:pPr>
              <w:pStyle w:val="BodyText"/>
              <w:jc w:val="left"/>
              <w:rPr>
                <w:rFonts w:ascii="Arial" w:hAnsi="Arial" w:cs="Arial"/>
              </w:rPr>
            </w:pPr>
          </w:p>
          <w:p w:rsidR="000B2C18" w:rsidRDefault="000B2C18" w:rsidP="000C6C5B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procedure provides instructions for </w:t>
            </w:r>
            <w:r w:rsidR="000C6C5B">
              <w:rPr>
                <w:rFonts w:ascii="Arial" w:hAnsi="Arial" w:cs="Arial"/>
              </w:rPr>
              <w:t>proper handling of gel cards used for testing.</w:t>
            </w:r>
          </w:p>
        </w:tc>
      </w:tr>
      <w:tr w:rsidR="000B2C18">
        <w:trPr>
          <w:cantSplit/>
          <w:trHeight w:val="627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Policy Statements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0B2C18" w:rsidRDefault="000B2C18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B2C18" w:rsidRDefault="000C6C5B" w:rsidP="000B2C18">
            <w:pPr>
              <w:numPr>
                <w:ilvl w:val="0"/>
                <w:numId w:val="2"/>
              </w:numPr>
              <w:tabs>
                <w:tab w:val="left" w:pos="432"/>
              </w:tabs>
              <w:ind w:hanging="648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This procedure applies whenever the analyzer is in use.</w:t>
            </w:r>
          </w:p>
          <w:p w:rsidR="000C6C5B" w:rsidRDefault="000C6C5B" w:rsidP="000C6C5B">
            <w:pPr>
              <w:numPr>
                <w:ilvl w:val="0"/>
                <w:numId w:val="2"/>
              </w:numPr>
              <w:tabs>
                <w:tab w:val="clear" w:pos="720"/>
                <w:tab w:val="left" w:pos="432"/>
                <w:tab w:val="num" w:pos="504"/>
              </w:tabs>
              <w:ind w:left="414" w:hanging="342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The operator is responsible for ensuring the gel cards are in good condition prior to use and are used within manufacturer specifications. </w:t>
            </w:r>
          </w:p>
          <w:p w:rsidR="000B2C18" w:rsidRDefault="000B2C18" w:rsidP="000C6C5B">
            <w:pPr>
              <w:tabs>
                <w:tab w:val="left" w:pos="432"/>
              </w:tabs>
              <w:ind w:left="72"/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Procedure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4" w:space="0" w:color="auto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2C18" w:rsidRDefault="000B2C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B2C18" w:rsidRDefault="000B2C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0B2C18" w:rsidRDefault="000B2C18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0B2C18" w:rsidTr="001F39FC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C504D">
            <w:pPr>
              <w:rPr>
                <w:rFonts w:ascii="Arial" w:hAnsi="Arial" w:cs="Arial"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Cs/>
                <w:color w:val="3366FF"/>
                <w:sz w:val="20"/>
              </w:rPr>
              <w:t>Prior to loading gel cards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B2C18" w:rsidRPr="00DE1D2E" w:rsidRDefault="00DE1D2E" w:rsidP="00DE1D2E">
            <w:pPr>
              <w:jc w:val="left"/>
              <w:rPr>
                <w:rFonts w:ascii="Arial" w:hAnsi="Arial" w:cs="Arial"/>
                <w:sz w:val="20"/>
              </w:rPr>
            </w:pPr>
            <w:r w:rsidRPr="00DE1D2E">
              <w:rPr>
                <w:rFonts w:ascii="Arial" w:hAnsi="Arial" w:cs="Arial"/>
                <w:sz w:val="20"/>
              </w:rPr>
              <w:t>Prior to loading gel cards on the IH-500</w:t>
            </w:r>
          </w:p>
          <w:p w:rsidR="00DE1D2E" w:rsidRPr="0095707B" w:rsidRDefault="00DE1D2E" w:rsidP="0095707B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</w:rPr>
            </w:pPr>
            <w:r w:rsidRPr="0095707B">
              <w:rPr>
                <w:rFonts w:ascii="Arial" w:hAnsi="Arial" w:cs="Arial"/>
                <w:sz w:val="20"/>
              </w:rPr>
              <w:t xml:space="preserve">Check the protective foil of each gel card to ensure it is not damaged. </w:t>
            </w:r>
            <w:r w:rsidRPr="00C77B24">
              <w:rPr>
                <w:rFonts w:ascii="Arial" w:hAnsi="Arial" w:cs="Arial"/>
                <w:color w:val="FF0000"/>
                <w:sz w:val="20"/>
              </w:rPr>
              <w:t>The right free end of the protective foil must be down, not pointing up or out.</w:t>
            </w:r>
          </w:p>
          <w:p w:rsidR="00DE1D2E" w:rsidRPr="0095707B" w:rsidRDefault="00DE1D2E" w:rsidP="0095707B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</w:rPr>
            </w:pPr>
            <w:r w:rsidRPr="0095707B">
              <w:rPr>
                <w:rFonts w:ascii="Arial" w:hAnsi="Arial" w:cs="Arial"/>
                <w:sz w:val="20"/>
              </w:rPr>
              <w:t>Check that the barcodes of each gel card are clean and not scratched.</w:t>
            </w:r>
          </w:p>
          <w:p w:rsidR="00DE1D2E" w:rsidRPr="0095707B" w:rsidRDefault="00DE1D2E" w:rsidP="0095707B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</w:rPr>
            </w:pPr>
            <w:r w:rsidRPr="0095707B">
              <w:rPr>
                <w:rFonts w:ascii="Arial" w:hAnsi="Arial" w:cs="Arial"/>
                <w:sz w:val="20"/>
              </w:rPr>
              <w:t>Verify the gel cards are in good condition and show no signs of drying, bubbles or damaged foil.</w:t>
            </w:r>
          </w:p>
          <w:p w:rsidR="00DE1D2E" w:rsidRDefault="00DE1D2E" w:rsidP="0095707B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</w:rPr>
            </w:pPr>
            <w:r w:rsidRPr="0095707B">
              <w:rPr>
                <w:rFonts w:ascii="Arial" w:hAnsi="Arial" w:cs="Arial"/>
                <w:sz w:val="20"/>
              </w:rPr>
              <w:t>Do not use opened or partially used cards.</w:t>
            </w:r>
          </w:p>
          <w:p w:rsidR="00C77B24" w:rsidRPr="0095707B" w:rsidRDefault="00C77B24" w:rsidP="0095707B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needed, you are allowed to centrifuge the gel cards in manual centrifuge ONE time to set the supernatant inside the wells if the card appears shaken up. </w:t>
            </w:r>
          </w:p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 w:rsidTr="001F39FC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2C18" w:rsidRDefault="000C504D">
            <w:pPr>
              <w:rPr>
                <w:rFonts w:ascii="Arial" w:hAnsi="Arial" w:cs="Arial"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Cs/>
                <w:color w:val="3366FF"/>
                <w:sz w:val="20"/>
              </w:rPr>
              <w:t>Loading gel cards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D2E" w:rsidRDefault="00DE1D2E" w:rsidP="00DE1D2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load gel cards</w:t>
            </w:r>
          </w:p>
          <w:p w:rsidR="00DE1D2E" w:rsidRDefault="00C77B24" w:rsidP="00DE1D2E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Load gel cards in the right </w:t>
            </w:r>
            <w:r w:rsidR="00DE1D2E">
              <w:rPr>
                <w:rFonts w:ascii="Arial" w:hAnsi="Arial" w:cs="Arial"/>
                <w:sz w:val="20"/>
              </w:rPr>
              <w:t>drawer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DE1D2E" w:rsidRDefault="00DE1D2E" w:rsidP="00DE1D2E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From the main screen of the IH-500 software, select the </w:t>
            </w:r>
            <w:r w:rsidR="00C77B24">
              <w:rPr>
                <w:rFonts w:ascii="Arial" w:hAnsi="Arial" w:cs="Arial"/>
                <w:sz w:val="20"/>
              </w:rPr>
              <w:t>right</w:t>
            </w:r>
            <w:r>
              <w:rPr>
                <w:rFonts w:ascii="Arial" w:hAnsi="Arial" w:cs="Arial"/>
                <w:sz w:val="20"/>
              </w:rPr>
              <w:t xml:space="preserve"> storage drawer on the interactive image.</w:t>
            </w:r>
          </w:p>
          <w:p w:rsidR="00DE1D2E" w:rsidRDefault="00DE1D2E" w:rsidP="00DE1D2E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Select the ‘Open Drawer’ button</w:t>
            </w:r>
            <w:r w:rsidR="00C77B24">
              <w:rPr>
                <w:rFonts w:ascii="Arial" w:hAnsi="Arial" w:cs="Arial"/>
                <w:sz w:val="20"/>
              </w:rPr>
              <w:t>.</w:t>
            </w:r>
          </w:p>
          <w:p w:rsidR="00DE1D2E" w:rsidRPr="00DE1D2E" w:rsidRDefault="00DE1D2E" w:rsidP="00DE1D2E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drawer will unlock</w:t>
            </w:r>
            <w:r w:rsidR="00C77B24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 w:rsidTr="001F39FC">
        <w:trPr>
          <w:cantSplit/>
          <w:trHeight w:val="1848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0B2C18" w:rsidRDefault="00DE1D2E" w:rsidP="00DE1D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Loading gel cards</w:t>
            </w:r>
          </w:p>
          <w:p w:rsidR="00DE1D2E" w:rsidRDefault="00DE1D2E" w:rsidP="00DE1D2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Place the gel card trays in the drawers</w:t>
            </w:r>
          </w:p>
          <w:p w:rsidR="001D4A71" w:rsidRPr="001D4A71" w:rsidRDefault="001D4A71" w:rsidP="001D4A7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most efficient way to load the cards is with the barcode facing to the right or facing you. See image below, number 2 and 4 indicate the barcode and the direction it is facing.</w:t>
            </w:r>
          </w:p>
          <w:p w:rsidR="00DE1D2E" w:rsidRDefault="001D4A71" w:rsidP="001D4A71">
            <w:pPr>
              <w:pStyle w:val="List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4923790" cy="2355494"/>
                  <wp:effectExtent l="0" t="0" r="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ight drawer card loading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5390" cy="2365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1D2E" w:rsidRDefault="00DE1D2E" w:rsidP="00DE1D2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Take care that the cards and trays are seated correctly in place</w:t>
            </w:r>
            <w:r w:rsidR="001765AD">
              <w:rPr>
                <w:rFonts w:ascii="Arial" w:hAnsi="Arial" w:cs="Arial"/>
                <w:sz w:val="20"/>
              </w:rPr>
              <w:t xml:space="preserve">. Be careful to remove any old empty plastic trays if there are any in the drawer. </w:t>
            </w:r>
            <w:r w:rsidR="001765AD" w:rsidRPr="001765AD">
              <w:rPr>
                <w:rFonts w:ascii="Arial" w:hAnsi="Arial" w:cs="Arial"/>
                <w:color w:val="FF0000"/>
                <w:sz w:val="20"/>
              </w:rPr>
              <w:t xml:space="preserve">Do not stack trays. </w:t>
            </w:r>
          </w:p>
          <w:p w:rsidR="00DE1D2E" w:rsidRDefault="00DE1D2E" w:rsidP="00DE1D2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Close the drawer by pushing it manually until it is completely closed</w:t>
            </w:r>
          </w:p>
          <w:p w:rsidR="00DE1D2E" w:rsidRDefault="00DE1D2E" w:rsidP="00DE1D2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transport arm will scan the drawer(s) and automatically start picking up the gel cards one at a time</w:t>
            </w:r>
          </w:p>
          <w:p w:rsidR="00DE1D2E" w:rsidRDefault="00DE1D2E" w:rsidP="00DE1D2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Once gel cards are scanned, they will be placed in the gel card storage area of the IH-500</w:t>
            </w:r>
          </w:p>
          <w:p w:rsidR="00DE1D2E" w:rsidRPr="00DE1D2E" w:rsidRDefault="00DE1D2E" w:rsidP="00DE1D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Sealed gel columns are stable for 21 days on board the IH-500</w:t>
            </w: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C504D">
            <w:pPr>
              <w:rPr>
                <w:rFonts w:ascii="Arial" w:hAnsi="Arial" w:cs="Arial"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Cs/>
                <w:color w:val="3366FF"/>
                <w:sz w:val="20"/>
              </w:rPr>
              <w:t>Removing Gel Cards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0B2C18" w:rsidRDefault="0095707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Remove Gel Cards</w:t>
            </w:r>
          </w:p>
          <w:p w:rsidR="0095707B" w:rsidRDefault="0095707B" w:rsidP="0095707B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Select the “Resources on Board’ button then select the Gel Card Details</w:t>
            </w:r>
          </w:p>
          <w:p w:rsidR="0095707B" w:rsidRDefault="0095707B" w:rsidP="0095707B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Select gel card(s) to remove</w:t>
            </w:r>
          </w:p>
          <w:p w:rsidR="0095707B" w:rsidRDefault="0095707B" w:rsidP="0095707B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There is also the option to remove all of a selected type of gel card.</w:t>
            </w:r>
          </w:p>
          <w:p w:rsidR="0095707B" w:rsidRDefault="0095707B" w:rsidP="0095707B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Select ‘Yes’ to confirm</w:t>
            </w:r>
          </w:p>
          <w:p w:rsidR="0095707B" w:rsidRDefault="0095707B" w:rsidP="0095707B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</w:rPr>
            </w:pPr>
            <w:r w:rsidRPr="001765AD">
              <w:rPr>
                <w:rFonts w:ascii="Arial" w:hAnsi="Arial" w:cs="Arial"/>
                <w:color w:val="FF0000"/>
                <w:sz w:val="20"/>
              </w:rPr>
              <w:t>Ensure there is an empty tray in the designated drawer for the gel cards to be placed once removed.</w:t>
            </w:r>
            <w:r>
              <w:rPr>
                <w:rFonts w:ascii="Arial" w:hAnsi="Arial" w:cs="Arial"/>
                <w:sz w:val="20"/>
              </w:rPr>
              <w:t xml:space="preserve"> More than one tray may be necessary depending on the number of cards.</w:t>
            </w:r>
          </w:p>
          <w:p w:rsidR="0095707B" w:rsidRDefault="0095707B" w:rsidP="0095707B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Once the card(s) are removed, the designated drawer will display red on the interactive image.</w:t>
            </w:r>
          </w:p>
          <w:p w:rsidR="0095707B" w:rsidRDefault="0095707B" w:rsidP="0095707B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Open the drawer and remove the gel card(s)</w:t>
            </w:r>
          </w:p>
          <w:p w:rsidR="0095707B" w:rsidRPr="0095707B" w:rsidRDefault="0095707B" w:rsidP="0095707B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</w:rPr>
            </w:pPr>
            <w:r w:rsidRPr="001765AD">
              <w:rPr>
                <w:rFonts w:ascii="Arial" w:hAnsi="Arial" w:cs="Arial"/>
                <w:color w:val="FF0000"/>
                <w:sz w:val="20"/>
              </w:rPr>
              <w:t>Partially used cards will not be returned to the gel card drawer and must be discarded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0B2C18" w:rsidRDefault="000B2C18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2C18" w:rsidRDefault="000B2C18">
            <w:pPr>
              <w:rPr>
                <w:rFonts w:ascii="Arial" w:hAnsi="Arial" w:cs="Arial"/>
                <w:bCs/>
                <w:color w:val="0000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0B2C18" w:rsidRDefault="000B2C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  <w:shd w:val="clear" w:color="auto" w:fill="F3F3F3"/>
          </w:tcPr>
          <w:p w:rsidR="000B2C18" w:rsidRDefault="000B2C18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C504D">
            <w:pPr>
              <w:rPr>
                <w:rFonts w:ascii="Arial" w:hAnsi="Arial" w:cs="Arial"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Cs/>
                <w:color w:val="3366FF"/>
                <w:sz w:val="20"/>
              </w:rPr>
              <w:t xml:space="preserve">Removing a Gel Card in Error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0C504D" w:rsidRPr="000C504D" w:rsidRDefault="000C504D" w:rsidP="000C504D">
            <w:pPr>
              <w:jc w:val="left"/>
              <w:rPr>
                <w:rFonts w:ascii="Arial" w:hAnsi="Arial" w:cs="Arial"/>
                <w:sz w:val="20"/>
              </w:rPr>
            </w:pPr>
            <w:r w:rsidRPr="000C504D">
              <w:rPr>
                <w:rFonts w:ascii="Arial" w:hAnsi="Arial" w:cs="Arial"/>
                <w:sz w:val="20"/>
              </w:rPr>
              <w:t>If an error occurred, the drawer (9) is highlighted red. It is also possible to select the right</w:t>
            </w:r>
          </w:p>
          <w:p w:rsidR="000B2C18" w:rsidRDefault="000C504D" w:rsidP="000C504D">
            <w:pPr>
              <w:jc w:val="left"/>
              <w:rPr>
                <w:rFonts w:ascii="Arial" w:hAnsi="Arial" w:cs="Arial"/>
                <w:sz w:val="20"/>
              </w:rPr>
            </w:pPr>
            <w:proofErr w:type="gramStart"/>
            <w:r w:rsidRPr="000C504D">
              <w:rPr>
                <w:rFonts w:ascii="Arial" w:hAnsi="Arial" w:cs="Arial"/>
                <w:sz w:val="20"/>
              </w:rPr>
              <w:t>drawer</w:t>
            </w:r>
            <w:proofErr w:type="gramEnd"/>
            <w:r w:rsidRPr="000C504D">
              <w:rPr>
                <w:rFonts w:ascii="Arial" w:hAnsi="Arial" w:cs="Arial"/>
                <w:sz w:val="20"/>
              </w:rPr>
              <w:t xml:space="preserve"> icon (8) in the RESOURCES area.</w:t>
            </w: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5316220" cy="1311275"/>
                  <wp:effectExtent l="0" t="0" r="0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el card in error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6220" cy="131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0B2C18" w:rsidRDefault="000C504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Open the drawer to remove the gel card in error.</w:t>
            </w:r>
          </w:p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0B2C18" w:rsidRDefault="000C504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Dispose of the damaged gel cards in the biohazard waste.</w:t>
            </w:r>
          </w:p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 w:rsidTr="000C504D">
        <w:trPr>
          <w:cantSplit/>
          <w:trHeight w:val="318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0B2C18" w:rsidRDefault="000C504D" w:rsidP="000C50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Close the right drawer. </w:t>
            </w:r>
          </w:p>
        </w:tc>
      </w:tr>
      <w:tr w:rsidR="000B2C18">
        <w:trPr>
          <w:cantSplit/>
          <w:trHeight w:val="386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single" w:sz="12" w:space="0" w:color="C0C0C0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Limitations</w:t>
            </w: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0B2C18" w:rsidRDefault="000B2C18">
            <w:pPr>
              <w:pStyle w:val="Heading"/>
              <w:jc w:val="left"/>
              <w:rPr>
                <w:rFonts w:ascii="Arial" w:hAnsi="Arial"/>
                <w:b w:val="0"/>
                <w:bCs w:val="0"/>
                <w:iCs/>
                <w:sz w:val="20"/>
              </w:rPr>
            </w:pPr>
          </w:p>
          <w:p w:rsidR="000B2C18" w:rsidRDefault="0095707B" w:rsidP="0095707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not pile gel card trays on top of each other in the drawer.</w:t>
            </w:r>
          </w:p>
          <w:p w:rsidR="0095707B" w:rsidRDefault="0095707B" w:rsidP="0095707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Only wells needed for testing are pierced.</w:t>
            </w:r>
          </w:p>
          <w:p w:rsidR="0095707B" w:rsidRDefault="0095707B" w:rsidP="0095707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 NOT reload gel cards once they have been removed from the instrument. The on board time is reset and will be incorrect. </w:t>
            </w:r>
          </w:p>
          <w:p w:rsidR="0095707B" w:rsidRPr="0095707B" w:rsidRDefault="0095707B" w:rsidP="0095707B">
            <w:pPr>
              <w:pStyle w:val="ListParagraph"/>
              <w:rPr>
                <w:rFonts w:ascii="Arial" w:hAnsi="Arial" w:cs="Arial"/>
                <w:sz w:val="20"/>
              </w:rPr>
            </w:pP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0" w:type="dxa"/>
            <w:tcBorders>
              <w:left w:val="nil"/>
              <w:bottom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References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B2C18" w:rsidRDefault="0095707B" w:rsidP="0095707B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hanging="72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IH-500 User Manual NA V1.0-07/2017, Chapter 7.1-7.3</w:t>
            </w:r>
          </w:p>
          <w:p w:rsidR="0095707B" w:rsidRDefault="0095707B" w:rsidP="0095707B">
            <w:pPr>
              <w:ind w:left="720"/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Approval</w:t>
            </w: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Workflow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Transfusion Service/</w:t>
            </w:r>
            <w:r w:rsidR="0095707B">
              <w:rPr>
                <w:rFonts w:ascii="Arial" w:hAnsi="Arial" w:cs="Arial"/>
                <w:iCs/>
                <w:sz w:val="20"/>
              </w:rPr>
              <w:t>Lab Director</w:t>
            </w: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0B2C18" w:rsidRDefault="000B2C18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4" w:space="0" w:color="auto"/>
              <w:right w:val="nil"/>
            </w:tcBorders>
          </w:tcPr>
          <w:p w:rsidR="000B2C18" w:rsidRDefault="000B2C18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620" w:type="dxa"/>
            <w:vMerge w:val="restart"/>
            <w:tcBorders>
              <w:left w:val="nil"/>
              <w:bottom w:val="nil"/>
              <w:right w:val="single" w:sz="2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Historical Record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top w:val="single" w:sz="12" w:space="0" w:color="C0C0C0"/>
              <w:left w:val="nil"/>
              <w:bottom w:val="nil"/>
              <w:right w:val="single" w:sz="2" w:space="0" w:color="auto"/>
            </w:tcBorders>
          </w:tcPr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95707B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J. Hudgens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1F39FC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02/17/2023</w:t>
            </w:r>
            <w:bookmarkStart w:id="0" w:name="_GoBack"/>
            <w:bookmarkEnd w:id="0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</w:tbl>
    <w:p w:rsidR="000B2C18" w:rsidRDefault="000B2C1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0B2C18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C18" w:rsidRDefault="000B2C18">
      <w:r>
        <w:separator/>
      </w:r>
    </w:p>
  </w:endnote>
  <w:endnote w:type="continuationSeparator" w:id="0">
    <w:p w:rsidR="000B2C18" w:rsidRDefault="000B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18" w:rsidRDefault="000B2C18">
    <w:pPr>
      <w:pStyle w:val="Footer"/>
      <w:pBdr>
        <w:top w:val="single" w:sz="12" w:space="1" w:color="C0C0C0"/>
      </w:pBdr>
      <w:tabs>
        <w:tab w:val="clear" w:pos="8640"/>
        <w:tab w:val="right" w:pos="9720"/>
      </w:tabs>
      <w:ind w:left="-720" w:right="-108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 MN.</w:t>
    </w:r>
    <w:r>
      <w:rPr>
        <w:rFonts w:ascii="Arial" w:hAnsi="Arial" w:cs="Arial"/>
        <w:sz w:val="18"/>
      </w:rPr>
      <w:tab/>
      <w:t xml:space="preserve">     </w:t>
    </w:r>
    <w:r>
      <w:rPr>
        <w:rFonts w:ascii="Arial" w:hAnsi="Arial" w:cs="Arial"/>
        <w:sz w:val="16"/>
      </w:rPr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1F39FC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1F39FC"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  <w:p w:rsidR="000B2C18" w:rsidRDefault="000B2C18">
    <w:pPr>
      <w:ind w:left="-72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Printed copy expires at 2359 on date of print.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C18" w:rsidRDefault="000B2C18">
      <w:r>
        <w:separator/>
      </w:r>
    </w:p>
  </w:footnote>
  <w:footnote w:type="continuationSeparator" w:id="0">
    <w:p w:rsidR="000B2C18" w:rsidRDefault="000B2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18" w:rsidRDefault="001F39F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0" w:type="dxa"/>
      <w:tblInd w:w="-1152" w:type="dxa"/>
      <w:tblLook w:val="0000" w:firstRow="0" w:lastRow="0" w:firstColumn="0" w:lastColumn="0" w:noHBand="0" w:noVBand="0"/>
    </w:tblPr>
    <w:tblGrid>
      <w:gridCol w:w="5760"/>
      <w:gridCol w:w="5580"/>
    </w:tblGrid>
    <w:tr w:rsidR="000B2C18" w:rsidTr="001F39FC">
      <w:trPr>
        <w:cantSplit/>
        <w:trHeight w:val="270"/>
      </w:trPr>
      <w:tc>
        <w:tcPr>
          <w:tcW w:w="5760" w:type="dxa"/>
        </w:tcPr>
        <w:p w:rsidR="000B2C18" w:rsidRDefault="000B2C18" w:rsidP="00A726C2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Procedure: </w:t>
          </w:r>
          <w:r w:rsidR="000C6C5B">
            <w:rPr>
              <w:rFonts w:ascii="Arial" w:hAnsi="Arial" w:cs="Arial"/>
              <w:sz w:val="18"/>
            </w:rPr>
            <w:t>Managing Gel Cards IH-500</w:t>
          </w:r>
        </w:p>
      </w:tc>
      <w:tc>
        <w:tcPr>
          <w:tcW w:w="5580" w:type="dxa"/>
          <w:vMerge w:val="restart"/>
        </w:tcPr>
        <w:p w:rsidR="000B2C18" w:rsidRDefault="000B2C18" w:rsidP="00673F2A">
          <w:pPr>
            <w:pStyle w:val="Header"/>
            <w:tabs>
              <w:tab w:val="clear" w:pos="8640"/>
            </w:tabs>
          </w:pPr>
          <w:r>
            <w:t xml:space="preserve">                                                          </w:t>
          </w:r>
          <w:r w:rsidR="00D80944" w:rsidRPr="00673F2A">
            <w:rPr>
              <w:noProof/>
            </w:rPr>
            <w:drawing>
              <wp:inline distT="0" distB="0" distL="0" distR="0">
                <wp:extent cx="1190625" cy="381000"/>
                <wp:effectExtent l="0" t="0" r="9525" b="0"/>
                <wp:docPr id="1" name="Picture 1" descr="SM-Childrens-logo_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M-Childrens-logo_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</w:t>
          </w:r>
        </w:p>
      </w:tc>
    </w:tr>
    <w:tr w:rsidR="000B2C18">
      <w:trPr>
        <w:cantSplit/>
        <w:trHeight w:val="245"/>
      </w:trPr>
      <w:tc>
        <w:tcPr>
          <w:tcW w:w="5760" w:type="dxa"/>
        </w:tcPr>
        <w:p w:rsidR="000B2C18" w:rsidRDefault="000B2C18" w:rsidP="00A726C2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Document:</w:t>
          </w:r>
          <w:r w:rsidR="001F39FC">
            <w:rPr>
              <w:rFonts w:ascii="Arial" w:hAnsi="Arial" w:cs="Arial"/>
              <w:sz w:val="18"/>
            </w:rPr>
            <w:t xml:space="preserve"> TS 24.07</w:t>
          </w:r>
          <w:r>
            <w:rPr>
              <w:rFonts w:ascii="Arial" w:hAnsi="Arial" w:cs="Arial"/>
              <w:sz w:val="18"/>
            </w:rPr>
            <w:t xml:space="preserve"> Version </w:t>
          </w:r>
          <w:r w:rsidR="00313CCF">
            <w:rPr>
              <w:rFonts w:ascii="Arial" w:hAnsi="Arial" w:cs="Arial"/>
              <w:sz w:val="18"/>
            </w:rPr>
            <w:t>1</w:t>
          </w:r>
        </w:p>
      </w:tc>
      <w:tc>
        <w:tcPr>
          <w:tcW w:w="5580" w:type="dxa"/>
          <w:vMerge/>
        </w:tcPr>
        <w:p w:rsidR="000B2C18" w:rsidRDefault="000B2C18">
          <w:pPr>
            <w:pStyle w:val="Header"/>
            <w:tabs>
              <w:tab w:val="clear" w:pos="8640"/>
            </w:tabs>
          </w:pPr>
        </w:p>
      </w:tc>
    </w:tr>
    <w:tr w:rsidR="000B2C18">
      <w:trPr>
        <w:cantSplit/>
        <w:trHeight w:val="245"/>
      </w:trPr>
      <w:tc>
        <w:tcPr>
          <w:tcW w:w="5760" w:type="dxa"/>
        </w:tcPr>
        <w:p w:rsidR="000B2C18" w:rsidRDefault="000B2C18" w:rsidP="001F39FC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Effective Date: </w:t>
          </w:r>
          <w:r w:rsidR="00A726C2">
            <w:rPr>
              <w:rFonts w:ascii="Arial" w:hAnsi="Arial" w:cs="Arial"/>
              <w:sz w:val="18"/>
            </w:rPr>
            <w:t>/</w:t>
          </w:r>
          <w:r w:rsidR="001F39FC">
            <w:rPr>
              <w:rFonts w:ascii="Arial" w:hAnsi="Arial" w:cs="Arial"/>
              <w:sz w:val="18"/>
            </w:rPr>
            <w:t>02/17/2023</w:t>
          </w:r>
        </w:p>
      </w:tc>
      <w:tc>
        <w:tcPr>
          <w:tcW w:w="5580" w:type="dxa"/>
          <w:vMerge/>
        </w:tcPr>
        <w:p w:rsidR="000B2C18" w:rsidRDefault="000B2C18">
          <w:pPr>
            <w:pStyle w:val="Header"/>
            <w:tabs>
              <w:tab w:val="clear" w:pos="8640"/>
            </w:tabs>
          </w:pPr>
        </w:p>
      </w:tc>
    </w:tr>
  </w:tbl>
  <w:p w:rsidR="000B2C18" w:rsidRDefault="000B2C18">
    <w:pPr>
      <w:pStyle w:val="Header"/>
      <w:rPr>
        <w:rFonts w:ascii="Calibri" w:hAnsi="Calibri"/>
        <w:b/>
        <w:bCs/>
        <w:sz w:val="16"/>
      </w:rPr>
    </w:pPr>
  </w:p>
  <w:p w:rsidR="000B2C18" w:rsidRDefault="000B2C18">
    <w:pPr>
      <w:ind w:right="-1260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18" w:rsidRDefault="001F39F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E203A6"/>
    <w:multiLevelType w:val="hybridMultilevel"/>
    <w:tmpl w:val="3684F8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867ACC"/>
    <w:multiLevelType w:val="hybridMultilevel"/>
    <w:tmpl w:val="E40C38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A2428"/>
    <w:multiLevelType w:val="hybridMultilevel"/>
    <w:tmpl w:val="E1C6F0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13070"/>
    <w:multiLevelType w:val="hybridMultilevel"/>
    <w:tmpl w:val="45D67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90EA9"/>
    <w:multiLevelType w:val="hybridMultilevel"/>
    <w:tmpl w:val="23D63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7B27A2"/>
    <w:multiLevelType w:val="hybridMultilevel"/>
    <w:tmpl w:val="D9B231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A5F0C"/>
    <w:multiLevelType w:val="hybridMultilevel"/>
    <w:tmpl w:val="45FA0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6D01D1"/>
    <w:multiLevelType w:val="hybridMultilevel"/>
    <w:tmpl w:val="CAC46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2574E"/>
    <w:multiLevelType w:val="hybridMultilevel"/>
    <w:tmpl w:val="77DCD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E4A2F"/>
    <w:multiLevelType w:val="hybridMultilevel"/>
    <w:tmpl w:val="7FE88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24DEF"/>
    <w:multiLevelType w:val="hybridMultilevel"/>
    <w:tmpl w:val="404620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F25D78"/>
    <w:multiLevelType w:val="hybridMultilevel"/>
    <w:tmpl w:val="344803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4C69C7"/>
    <w:multiLevelType w:val="hybridMultilevel"/>
    <w:tmpl w:val="859AE5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5775FB"/>
    <w:multiLevelType w:val="hybridMultilevel"/>
    <w:tmpl w:val="DF32F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116458"/>
    <w:multiLevelType w:val="hybridMultilevel"/>
    <w:tmpl w:val="B15C9C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3"/>
  </w:num>
  <w:num w:numId="5">
    <w:abstractNumId w:val="12"/>
  </w:num>
  <w:num w:numId="6">
    <w:abstractNumId w:val="14"/>
  </w:num>
  <w:num w:numId="7">
    <w:abstractNumId w:val="10"/>
  </w:num>
  <w:num w:numId="8">
    <w:abstractNumId w:val="1"/>
  </w:num>
  <w:num w:numId="9">
    <w:abstractNumId w:val="5"/>
  </w:num>
  <w:num w:numId="10">
    <w:abstractNumId w:val="4"/>
  </w:num>
  <w:num w:numId="11">
    <w:abstractNumId w:val="2"/>
  </w:num>
  <w:num w:numId="12">
    <w:abstractNumId w:val="6"/>
  </w:num>
  <w:num w:numId="13">
    <w:abstractNumId w:val="11"/>
  </w:num>
  <w:num w:numId="14">
    <w:abstractNumId w:val="15"/>
  </w:num>
  <w:num w:numId="15">
    <w:abstractNumId w:val="3"/>
  </w:num>
  <w:num w:numId="16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2A"/>
    <w:rsid w:val="000B2C18"/>
    <w:rsid w:val="000C504D"/>
    <w:rsid w:val="000C6C5B"/>
    <w:rsid w:val="001765AD"/>
    <w:rsid w:val="001D4A71"/>
    <w:rsid w:val="001F39FC"/>
    <w:rsid w:val="00313CCF"/>
    <w:rsid w:val="00673F2A"/>
    <w:rsid w:val="0095707B"/>
    <w:rsid w:val="00A726C2"/>
    <w:rsid w:val="00C339B8"/>
    <w:rsid w:val="00C77B24"/>
    <w:rsid w:val="00D80944"/>
    <w:rsid w:val="00DE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2753D3BD-B6A2-44A7-AFCB-3E8C3119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Cs/>
      <w:iCs/>
      <w:color w:val="00000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pPr>
      <w:ind w:left="360" w:hanging="36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pPr>
      <w:numPr>
        <w:numId w:val="0"/>
      </w:numPr>
    </w:pPr>
  </w:style>
  <w:style w:type="paragraph" w:customStyle="1" w:styleId="TableText">
    <w:name w:val="Table Text"/>
    <w:basedOn w:val="Normal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pPr>
      <w:jc w:val="center"/>
    </w:pPr>
    <w:rPr>
      <w:b/>
      <w:bCs/>
    </w:rPr>
  </w:style>
  <w:style w:type="paragraph" w:styleId="BodyText3">
    <w:name w:val="Body Text 3"/>
    <w:basedOn w:val="Normal"/>
    <w:semiHidden/>
    <w:rPr>
      <w:b/>
      <w:color w:val="0000FF"/>
    </w:r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ListParagraph">
    <w:name w:val="List Paragraph"/>
    <w:basedOn w:val="Normal"/>
    <w:uiPriority w:val="34"/>
    <w:qFormat/>
    <w:rsid w:val="00DE1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CE139279</dc:creator>
  <cp:keywords/>
  <dc:description/>
  <cp:lastModifiedBy>Sandy Cassidy</cp:lastModifiedBy>
  <cp:revision>7</cp:revision>
  <cp:lastPrinted>2011-07-13T19:16:00Z</cp:lastPrinted>
  <dcterms:created xsi:type="dcterms:W3CDTF">2022-11-29T18:31:00Z</dcterms:created>
  <dcterms:modified xsi:type="dcterms:W3CDTF">2023-02-03T17:31:00Z</dcterms:modified>
</cp:coreProperties>
</file>