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787F29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Manual Sample Barcode Entry on IH-500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787F29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instructions for </w:t>
            </w:r>
            <w:r w:rsidR="00787F29">
              <w:rPr>
                <w:rFonts w:ascii="Arial" w:hAnsi="Arial" w:cs="Arial"/>
              </w:rPr>
              <w:t>manually entering a sample barcode on the IH-500.</w:t>
            </w: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 w:rsidP="00787F29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787F29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anyone who operates the IH-500.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787F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Load sample onto analyzer.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787F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the sample with the barcode unreadable symbol.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704948" cy="5906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code erro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787F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screen ‘Manual Barcode Input’ is displayed.</w:t>
            </w:r>
          </w:p>
        </w:tc>
      </w:tr>
      <w:tr w:rsidR="000B2C18" w:rsidTr="00787F29">
        <w:trPr>
          <w:cantSplit/>
          <w:trHeight w:val="32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787F29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rack to identify the sample.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787F29" w:rsidP="00787F2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Input the barcode or scan with the handheld scanner. The barcode must be scanned or entered twice. </w:t>
            </w:r>
            <w:bookmarkStart w:id="0" w:name="_GoBack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800600" cy="2509113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nual barcode entr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099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87F29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87F29" w:rsidRDefault="00787F2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F29" w:rsidRDefault="00787F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787F29" w:rsidRDefault="00787F29" w:rsidP="00787F2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the entry and </w:t>
            </w:r>
            <w:r w:rsidRPr="00787F29">
              <w:rPr>
                <w:rFonts w:ascii="Arial" w:hAnsi="Arial" w:cs="Arial"/>
                <w:color w:val="FF0000"/>
              </w:rPr>
              <w:t xml:space="preserve">re-load the sample in the same rack in </w:t>
            </w:r>
            <w:r w:rsidR="00ED3D7D" w:rsidRPr="00787F29">
              <w:rPr>
                <w:rFonts w:ascii="Arial" w:hAnsi="Arial" w:cs="Arial"/>
                <w:color w:val="FF0000"/>
              </w:rPr>
              <w:t>its</w:t>
            </w:r>
            <w:r w:rsidRPr="00787F29">
              <w:rPr>
                <w:rFonts w:ascii="Arial" w:hAnsi="Arial" w:cs="Arial"/>
                <w:color w:val="FF0000"/>
              </w:rPr>
              <w:t xml:space="preserve"> original position.</w:t>
            </w:r>
            <w:r>
              <w:rPr>
                <w:rFonts w:ascii="Arial" w:hAnsi="Arial" w:cs="Arial"/>
              </w:rPr>
              <w:t xml:space="preserve"> Failure to do so may cause an error on the analyzer.</w:t>
            </w:r>
            <w:r w:rsidRPr="00787F29">
              <w:rPr>
                <w:rFonts w:ascii="Arial" w:hAnsi="Arial" w:cs="Arial"/>
              </w:rPr>
              <w:t xml:space="preserve"> </w:t>
            </w:r>
          </w:p>
        </w:tc>
      </w:tr>
      <w:tr w:rsidR="00ED3D7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D3D7D" w:rsidRDefault="00ED3D7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7D" w:rsidRDefault="00ED3D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ED3D7D" w:rsidRDefault="00ED3D7D" w:rsidP="00787F2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will be rescanned and will begin processing.</w:t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787F29" w:rsidRDefault="00787F29" w:rsidP="00787F2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IH-500 User Manual NA V1.0-07/2017, Chapter 7.4.8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787F2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787F2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Hudgens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B729D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729D9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729D9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B729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787F29">
            <w:rPr>
              <w:rFonts w:ascii="Arial" w:hAnsi="Arial" w:cs="Arial"/>
              <w:sz w:val="18"/>
            </w:rPr>
            <w:t>Manual Sample Barcode Entry on IH-500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B729D9">
            <w:rPr>
              <w:rFonts w:ascii="Arial" w:hAnsi="Arial" w:cs="Arial"/>
              <w:sz w:val="18"/>
            </w:rPr>
            <w:t xml:space="preserve"> 24.11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B729D9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B729D9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B729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313CCF"/>
    <w:rsid w:val="00673F2A"/>
    <w:rsid w:val="00787F29"/>
    <w:rsid w:val="00A726C2"/>
    <w:rsid w:val="00B729D9"/>
    <w:rsid w:val="00D80944"/>
    <w:rsid w:val="00E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4</cp:revision>
  <cp:lastPrinted>2011-07-13T19:16:00Z</cp:lastPrinted>
  <dcterms:created xsi:type="dcterms:W3CDTF">2022-12-22T17:28:00Z</dcterms:created>
  <dcterms:modified xsi:type="dcterms:W3CDTF">2023-02-03T17:43:00Z</dcterms:modified>
</cp:coreProperties>
</file>