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0A0" w:rsidRDefault="00576352" w:rsidP="002D20A0">
      <w:pPr>
        <w:tabs>
          <w:tab w:val="left" w:pos="1080"/>
        </w:tabs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9144609" cy="64103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500" r="1500" b="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09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A0" w:rsidRDefault="00576352" w:rsidP="002D20A0">
      <w:pPr>
        <w:tabs>
          <w:tab w:val="left" w:pos="1080"/>
        </w:tabs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9008731" cy="6381750"/>
            <wp:effectExtent l="19050" t="0" r="1919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500" r="1500" b="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8731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05C" w:rsidRPr="006E73F7" w:rsidRDefault="00576352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8875352" cy="6381750"/>
            <wp:effectExtent l="19050" t="0" r="1948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00" t="7500" r="1500" b="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352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705C" w:rsidRPr="006E73F7" w:rsidSect="007E70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671" w:rsidRDefault="00874671" w:rsidP="00874671">
      <w:pPr>
        <w:spacing w:after="0" w:line="240" w:lineRule="auto"/>
      </w:pPr>
      <w:r>
        <w:separator/>
      </w:r>
    </w:p>
  </w:endnote>
  <w:endnote w:type="continuationSeparator" w:id="0">
    <w:p w:rsidR="00874671" w:rsidRDefault="00874671" w:rsidP="00874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92E" w:rsidRDefault="008A392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671" w:rsidRPr="00874671" w:rsidRDefault="00874671" w:rsidP="00874671">
    <w:pPr>
      <w:pStyle w:val="Footer"/>
    </w:pPr>
    <w:r>
      <w:t xml:space="preserve">*Screen shots from </w:t>
    </w:r>
    <w:r w:rsidRPr="00874671">
      <w:rPr>
        <w:b/>
      </w:rPr>
      <w:t>MTS</w:t>
    </w:r>
    <w:r>
      <w:t xml:space="preserve"> </w:t>
    </w:r>
    <w:r w:rsidRPr="00874671">
      <w:rPr>
        <w:b/>
      </w:rPr>
      <w:t>University of Washington Department of Lab</w:t>
    </w:r>
    <w:r>
      <w:rPr>
        <w:b/>
      </w:rPr>
      <w:t>oratory Medicine 8.2015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92E" w:rsidRDefault="008A392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671" w:rsidRDefault="00874671" w:rsidP="00874671">
      <w:pPr>
        <w:spacing w:after="0" w:line="240" w:lineRule="auto"/>
      </w:pPr>
      <w:r>
        <w:separator/>
      </w:r>
    </w:p>
  </w:footnote>
  <w:footnote w:type="continuationSeparator" w:id="0">
    <w:p w:rsidR="00874671" w:rsidRDefault="00874671" w:rsidP="00874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92E" w:rsidRDefault="008A392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671" w:rsidRDefault="00874671" w:rsidP="008A392E">
    <w:pPr>
      <w:pStyle w:val="Header"/>
      <w:jc w:val="right"/>
    </w:pPr>
    <w:r w:rsidRPr="00874671">
      <w:rPr>
        <w:rFonts w:ascii="Arial Narrow" w:eastAsia="BatangChe" w:hAnsi="Arial Narrow"/>
        <w:b/>
        <w:sz w:val="32"/>
      </w:rPr>
      <w:t>URINE SEDIMENT REVIEW</w:t>
    </w:r>
    <w:r>
      <w:ptab w:relativeTo="margin" w:alignment="center" w:leader="none"/>
    </w:r>
    <w:r>
      <w:t>MEDTRAINING.ORG</w:t>
    </w:r>
    <w:r>
      <w:ptab w:relativeTo="margin" w:alignment="right" w:leader="none"/>
    </w:r>
    <w:r w:rsidR="008A392E">
      <w:t xml:space="preserve">Screenshots from TRAINING LIBRARY Urine </w:t>
    </w:r>
    <w:r w:rsidR="008A392E">
      <w:t>Sediment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92E" w:rsidRDefault="008A392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F7"/>
    <w:rsid w:val="002D20A0"/>
    <w:rsid w:val="00576352"/>
    <w:rsid w:val="005B24F4"/>
    <w:rsid w:val="006E73F7"/>
    <w:rsid w:val="00766F73"/>
    <w:rsid w:val="007E705C"/>
    <w:rsid w:val="00840DDE"/>
    <w:rsid w:val="00874671"/>
    <w:rsid w:val="008A3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0D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73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7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3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74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74671"/>
  </w:style>
  <w:style w:type="paragraph" w:styleId="Footer">
    <w:name w:val="footer"/>
    <w:basedOn w:val="Normal"/>
    <w:link w:val="FooterChar"/>
    <w:uiPriority w:val="99"/>
    <w:semiHidden/>
    <w:unhideWhenUsed/>
    <w:rsid w:val="008746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46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Alameda County Medical Center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2015-08-05T17:49:00Z</dcterms:created>
  <dcterms:modified xsi:type="dcterms:W3CDTF">2015-08-05T20:13:00Z</dcterms:modified>
</cp:coreProperties>
</file>