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48" w:rsidRPr="001B33B5" w:rsidRDefault="00525C48" w:rsidP="001B33B5">
      <w:pPr>
        <w:spacing w:after="200" w:line="276" w:lineRule="auto"/>
        <w:rPr>
          <w:rFonts w:ascii="Calibri" w:hAnsi="Calibri" w:cs="Calibri"/>
          <w:sz w:val="22"/>
          <w:szCs w:val="22"/>
        </w:rPr>
      </w:pPr>
      <w:bookmarkStart w:id="0" w:name="_GoBack"/>
      <w:bookmarkEnd w:id="0"/>
      <w:r w:rsidRPr="001B33B5">
        <w:rPr>
          <w:rFonts w:ascii="Calibri" w:hAnsi="Calibri" w:cs="Calibri"/>
          <w:sz w:val="22"/>
          <w:szCs w:val="22"/>
        </w:rPr>
        <w:t>Analyte: __________________</w:t>
      </w:r>
      <w:r w:rsidRPr="001B33B5">
        <w:rPr>
          <w:rFonts w:ascii="Calibri" w:hAnsi="Calibri" w:cs="Calibri"/>
          <w:sz w:val="22"/>
          <w:szCs w:val="22"/>
        </w:rPr>
        <w:tab/>
      </w:r>
      <w:r w:rsidRPr="001B33B5">
        <w:rPr>
          <w:rFonts w:ascii="Calibri" w:hAnsi="Calibri" w:cs="Calibri"/>
          <w:sz w:val="22"/>
          <w:szCs w:val="22"/>
        </w:rPr>
        <w:tab/>
      </w:r>
      <w:r w:rsidRPr="001B33B5">
        <w:rPr>
          <w:rFonts w:ascii="Calibri" w:hAnsi="Calibri" w:cs="Calibri"/>
          <w:sz w:val="22"/>
          <w:szCs w:val="22"/>
        </w:rPr>
        <w:tab/>
        <w:t>Date: __________________</w:t>
      </w:r>
    </w:p>
    <w:p w:rsidR="00525C48" w:rsidRPr="001B33B5" w:rsidRDefault="00525C48" w:rsidP="001B33B5">
      <w:pPr>
        <w:spacing w:after="200" w:line="276" w:lineRule="auto"/>
        <w:rPr>
          <w:rFonts w:ascii="Calibri" w:hAnsi="Calibri" w:cs="Calibri"/>
          <w:sz w:val="22"/>
          <w:szCs w:val="22"/>
        </w:rPr>
      </w:pPr>
      <w:r w:rsidRPr="001B33B5">
        <w:rPr>
          <w:rFonts w:ascii="Calibri" w:hAnsi="Calibri" w:cs="Calibri"/>
          <w:sz w:val="22"/>
          <w:szCs w:val="22"/>
        </w:rPr>
        <w:t xml:space="preserve">Results should be within +/- </w:t>
      </w:r>
      <w:r>
        <w:rPr>
          <w:rFonts w:ascii="Calibri" w:hAnsi="Calibri" w:cs="Calibri"/>
          <w:sz w:val="22"/>
          <w:szCs w:val="22"/>
        </w:rPr>
        <w:t>10 %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2902"/>
        <w:gridCol w:w="3060"/>
        <w:gridCol w:w="1440"/>
        <w:gridCol w:w="1188"/>
      </w:tblGrid>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Patient sample</w:t>
            </w:r>
          </w:p>
        </w:tc>
        <w:tc>
          <w:tcPr>
            <w:tcW w:w="2902" w:type="dxa"/>
          </w:tcPr>
          <w:p w:rsidR="00525C48" w:rsidRPr="00C159A0" w:rsidRDefault="00525C48" w:rsidP="001B33B5">
            <w:pPr>
              <w:rPr>
                <w:rFonts w:ascii="Calibri" w:hAnsi="Calibri" w:cs="Calibri"/>
              </w:rPr>
            </w:pPr>
            <w:r w:rsidRPr="00C159A0">
              <w:rPr>
                <w:rFonts w:ascii="Calibri" w:hAnsi="Calibri" w:cs="Calibri"/>
                <w:sz w:val="22"/>
                <w:szCs w:val="22"/>
              </w:rPr>
              <w:t>Result with old lot of reagent or pre calibration</w:t>
            </w:r>
          </w:p>
        </w:tc>
        <w:tc>
          <w:tcPr>
            <w:tcW w:w="3060" w:type="dxa"/>
          </w:tcPr>
          <w:p w:rsidR="00525C48" w:rsidRPr="00C159A0" w:rsidRDefault="00525C48" w:rsidP="001B33B5">
            <w:pPr>
              <w:rPr>
                <w:rFonts w:ascii="Calibri" w:hAnsi="Calibri" w:cs="Calibri"/>
              </w:rPr>
            </w:pPr>
            <w:r w:rsidRPr="00C159A0">
              <w:rPr>
                <w:rFonts w:ascii="Calibri" w:hAnsi="Calibri" w:cs="Calibri"/>
                <w:sz w:val="22"/>
                <w:szCs w:val="22"/>
              </w:rPr>
              <w:t>Result with new lot of reagent or post calibration</w:t>
            </w:r>
          </w:p>
        </w:tc>
        <w:tc>
          <w:tcPr>
            <w:tcW w:w="1440" w:type="dxa"/>
          </w:tcPr>
          <w:p w:rsidR="00525C48" w:rsidRPr="00C159A0" w:rsidRDefault="00525C48" w:rsidP="00C159A0">
            <w:pPr>
              <w:tabs>
                <w:tab w:val="left" w:pos="504"/>
              </w:tabs>
              <w:rPr>
                <w:rFonts w:ascii="Calibri" w:hAnsi="Calibri" w:cs="Calibri"/>
              </w:rPr>
            </w:pPr>
            <w:r w:rsidRPr="00C159A0">
              <w:rPr>
                <w:rFonts w:ascii="Calibri" w:hAnsi="Calibri" w:cs="Calibri"/>
                <w:sz w:val="22"/>
                <w:szCs w:val="22"/>
              </w:rPr>
              <w:t>Acceptable</w:t>
            </w:r>
          </w:p>
          <w:p w:rsidR="00525C48" w:rsidRPr="00C159A0" w:rsidRDefault="00525C48" w:rsidP="00C159A0">
            <w:pPr>
              <w:tabs>
                <w:tab w:val="left" w:pos="504"/>
              </w:tabs>
              <w:rPr>
                <w:rFonts w:ascii="Calibri" w:hAnsi="Calibri" w:cs="Calibri"/>
              </w:rPr>
            </w:pPr>
            <w:r w:rsidRPr="00C159A0">
              <w:rPr>
                <w:rFonts w:ascii="Calibri" w:hAnsi="Calibri" w:cs="Calibri"/>
                <w:sz w:val="22"/>
                <w:szCs w:val="22"/>
              </w:rPr>
              <w:t xml:space="preserve">      Y/N</w:t>
            </w:r>
          </w:p>
        </w:tc>
        <w:tc>
          <w:tcPr>
            <w:tcW w:w="1188" w:type="dxa"/>
          </w:tcPr>
          <w:p w:rsidR="00525C48" w:rsidRPr="00C159A0" w:rsidRDefault="00525C48" w:rsidP="00C159A0">
            <w:pPr>
              <w:tabs>
                <w:tab w:val="left" w:pos="504"/>
              </w:tabs>
              <w:rPr>
                <w:rFonts w:ascii="Calibri" w:hAnsi="Calibri" w:cs="Calibri"/>
              </w:rPr>
            </w:pPr>
            <w:r w:rsidRPr="00C159A0">
              <w:rPr>
                <w:rFonts w:ascii="Calibri" w:hAnsi="Calibri" w:cs="Calibri"/>
                <w:sz w:val="22"/>
                <w:szCs w:val="22"/>
              </w:rPr>
              <w:t>Initials</w:t>
            </w:r>
          </w:p>
        </w:tc>
      </w:tr>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1</w:t>
            </w:r>
          </w:p>
        </w:tc>
        <w:tc>
          <w:tcPr>
            <w:tcW w:w="2902" w:type="dxa"/>
          </w:tcPr>
          <w:p w:rsidR="00525C48" w:rsidRPr="00C159A0" w:rsidRDefault="00525C48" w:rsidP="001B33B5">
            <w:pPr>
              <w:rPr>
                <w:rFonts w:ascii="Calibri" w:hAnsi="Calibri" w:cs="Calibri"/>
              </w:rPr>
            </w:pPr>
          </w:p>
        </w:tc>
        <w:tc>
          <w:tcPr>
            <w:tcW w:w="3060" w:type="dxa"/>
          </w:tcPr>
          <w:p w:rsidR="00525C48" w:rsidRPr="00C159A0" w:rsidRDefault="00525C48" w:rsidP="001B33B5">
            <w:pPr>
              <w:rPr>
                <w:rFonts w:ascii="Calibri" w:hAnsi="Calibri" w:cs="Calibri"/>
              </w:rPr>
            </w:pPr>
          </w:p>
        </w:tc>
        <w:tc>
          <w:tcPr>
            <w:tcW w:w="1440" w:type="dxa"/>
          </w:tcPr>
          <w:p w:rsidR="00525C48" w:rsidRPr="00C159A0" w:rsidRDefault="00525C48" w:rsidP="001B33B5">
            <w:pPr>
              <w:rPr>
                <w:rFonts w:ascii="Calibri" w:hAnsi="Calibri" w:cs="Calibri"/>
              </w:rPr>
            </w:pPr>
          </w:p>
        </w:tc>
        <w:tc>
          <w:tcPr>
            <w:tcW w:w="1188" w:type="dxa"/>
          </w:tcPr>
          <w:p w:rsidR="00525C48" w:rsidRPr="00C159A0" w:rsidRDefault="00525C48" w:rsidP="001B33B5">
            <w:pPr>
              <w:rPr>
                <w:rFonts w:ascii="Calibri" w:hAnsi="Calibri" w:cs="Calibri"/>
              </w:rPr>
            </w:pPr>
          </w:p>
        </w:tc>
      </w:tr>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2</w:t>
            </w:r>
          </w:p>
        </w:tc>
        <w:tc>
          <w:tcPr>
            <w:tcW w:w="2902" w:type="dxa"/>
          </w:tcPr>
          <w:p w:rsidR="00525C48" w:rsidRPr="00C159A0" w:rsidRDefault="00525C48" w:rsidP="001B33B5">
            <w:pPr>
              <w:rPr>
                <w:rFonts w:ascii="Calibri" w:hAnsi="Calibri" w:cs="Calibri"/>
              </w:rPr>
            </w:pPr>
          </w:p>
        </w:tc>
        <w:tc>
          <w:tcPr>
            <w:tcW w:w="3060" w:type="dxa"/>
          </w:tcPr>
          <w:p w:rsidR="00525C48" w:rsidRPr="00C159A0" w:rsidRDefault="00525C48" w:rsidP="001B33B5">
            <w:pPr>
              <w:rPr>
                <w:rFonts w:ascii="Calibri" w:hAnsi="Calibri" w:cs="Calibri"/>
              </w:rPr>
            </w:pPr>
          </w:p>
        </w:tc>
        <w:tc>
          <w:tcPr>
            <w:tcW w:w="1440" w:type="dxa"/>
          </w:tcPr>
          <w:p w:rsidR="00525C48" w:rsidRPr="00C159A0" w:rsidRDefault="00525C48" w:rsidP="001B33B5">
            <w:pPr>
              <w:rPr>
                <w:rFonts w:ascii="Calibri" w:hAnsi="Calibri" w:cs="Calibri"/>
              </w:rPr>
            </w:pPr>
          </w:p>
        </w:tc>
        <w:tc>
          <w:tcPr>
            <w:tcW w:w="1188" w:type="dxa"/>
          </w:tcPr>
          <w:p w:rsidR="00525C48" w:rsidRPr="00C159A0" w:rsidRDefault="00525C48" w:rsidP="001B33B5">
            <w:pPr>
              <w:rPr>
                <w:rFonts w:ascii="Calibri" w:hAnsi="Calibri" w:cs="Calibri"/>
              </w:rPr>
            </w:pPr>
          </w:p>
        </w:tc>
      </w:tr>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3</w:t>
            </w:r>
          </w:p>
        </w:tc>
        <w:tc>
          <w:tcPr>
            <w:tcW w:w="2902" w:type="dxa"/>
          </w:tcPr>
          <w:p w:rsidR="00525C48" w:rsidRPr="00C159A0" w:rsidRDefault="00525C48" w:rsidP="001B33B5">
            <w:pPr>
              <w:rPr>
                <w:rFonts w:ascii="Calibri" w:hAnsi="Calibri" w:cs="Calibri"/>
              </w:rPr>
            </w:pPr>
          </w:p>
        </w:tc>
        <w:tc>
          <w:tcPr>
            <w:tcW w:w="3060" w:type="dxa"/>
          </w:tcPr>
          <w:p w:rsidR="00525C48" w:rsidRPr="00C159A0" w:rsidRDefault="00525C48" w:rsidP="001B33B5">
            <w:pPr>
              <w:rPr>
                <w:rFonts w:ascii="Calibri" w:hAnsi="Calibri" w:cs="Calibri"/>
              </w:rPr>
            </w:pPr>
          </w:p>
        </w:tc>
        <w:tc>
          <w:tcPr>
            <w:tcW w:w="1440" w:type="dxa"/>
          </w:tcPr>
          <w:p w:rsidR="00525C48" w:rsidRPr="00C159A0" w:rsidRDefault="00525C48" w:rsidP="001B33B5">
            <w:pPr>
              <w:rPr>
                <w:rFonts w:ascii="Calibri" w:hAnsi="Calibri" w:cs="Calibri"/>
              </w:rPr>
            </w:pPr>
          </w:p>
        </w:tc>
        <w:tc>
          <w:tcPr>
            <w:tcW w:w="1188" w:type="dxa"/>
          </w:tcPr>
          <w:p w:rsidR="00525C48" w:rsidRPr="00C159A0" w:rsidRDefault="00525C48" w:rsidP="001B33B5">
            <w:pPr>
              <w:rPr>
                <w:rFonts w:ascii="Calibri" w:hAnsi="Calibri" w:cs="Calibri"/>
              </w:rPr>
            </w:pPr>
          </w:p>
        </w:tc>
      </w:tr>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4</w:t>
            </w:r>
          </w:p>
        </w:tc>
        <w:tc>
          <w:tcPr>
            <w:tcW w:w="2902" w:type="dxa"/>
          </w:tcPr>
          <w:p w:rsidR="00525C48" w:rsidRPr="00C159A0" w:rsidRDefault="00525C48" w:rsidP="001B33B5">
            <w:pPr>
              <w:rPr>
                <w:rFonts w:ascii="Calibri" w:hAnsi="Calibri" w:cs="Calibri"/>
              </w:rPr>
            </w:pPr>
          </w:p>
        </w:tc>
        <w:tc>
          <w:tcPr>
            <w:tcW w:w="3060" w:type="dxa"/>
          </w:tcPr>
          <w:p w:rsidR="00525C48" w:rsidRPr="00C159A0" w:rsidRDefault="00525C48" w:rsidP="001B33B5">
            <w:pPr>
              <w:rPr>
                <w:rFonts w:ascii="Calibri" w:hAnsi="Calibri" w:cs="Calibri"/>
              </w:rPr>
            </w:pPr>
          </w:p>
        </w:tc>
        <w:tc>
          <w:tcPr>
            <w:tcW w:w="1440" w:type="dxa"/>
          </w:tcPr>
          <w:p w:rsidR="00525C48" w:rsidRPr="00C159A0" w:rsidRDefault="00525C48" w:rsidP="001B33B5">
            <w:pPr>
              <w:rPr>
                <w:rFonts w:ascii="Calibri" w:hAnsi="Calibri" w:cs="Calibri"/>
              </w:rPr>
            </w:pPr>
          </w:p>
        </w:tc>
        <w:tc>
          <w:tcPr>
            <w:tcW w:w="1188" w:type="dxa"/>
          </w:tcPr>
          <w:p w:rsidR="00525C48" w:rsidRPr="00C159A0" w:rsidRDefault="00525C48" w:rsidP="001B33B5">
            <w:pPr>
              <w:rPr>
                <w:rFonts w:ascii="Calibri" w:hAnsi="Calibri" w:cs="Calibri"/>
              </w:rPr>
            </w:pPr>
          </w:p>
        </w:tc>
      </w:tr>
      <w:tr w:rsidR="00525C48" w:rsidRPr="001B33B5">
        <w:trPr>
          <w:trHeight w:val="269"/>
        </w:trPr>
        <w:tc>
          <w:tcPr>
            <w:tcW w:w="986" w:type="dxa"/>
          </w:tcPr>
          <w:p w:rsidR="00525C48" w:rsidRPr="00C159A0" w:rsidRDefault="00525C48" w:rsidP="001B33B5">
            <w:pPr>
              <w:rPr>
                <w:rFonts w:ascii="Calibri" w:hAnsi="Calibri" w:cs="Calibri"/>
              </w:rPr>
            </w:pPr>
            <w:r w:rsidRPr="00C159A0">
              <w:rPr>
                <w:rFonts w:ascii="Calibri" w:hAnsi="Calibri" w:cs="Calibri"/>
                <w:sz w:val="22"/>
                <w:szCs w:val="22"/>
              </w:rPr>
              <w:t>5</w:t>
            </w:r>
          </w:p>
        </w:tc>
        <w:tc>
          <w:tcPr>
            <w:tcW w:w="2902" w:type="dxa"/>
          </w:tcPr>
          <w:p w:rsidR="00525C48" w:rsidRPr="00C159A0" w:rsidRDefault="00525C48" w:rsidP="001B33B5">
            <w:pPr>
              <w:rPr>
                <w:rFonts w:ascii="Calibri" w:hAnsi="Calibri" w:cs="Calibri"/>
              </w:rPr>
            </w:pPr>
          </w:p>
        </w:tc>
        <w:tc>
          <w:tcPr>
            <w:tcW w:w="3060" w:type="dxa"/>
          </w:tcPr>
          <w:p w:rsidR="00525C48" w:rsidRPr="00C159A0" w:rsidRDefault="00525C48" w:rsidP="001B33B5">
            <w:pPr>
              <w:rPr>
                <w:rFonts w:ascii="Calibri" w:hAnsi="Calibri" w:cs="Calibri"/>
              </w:rPr>
            </w:pPr>
          </w:p>
        </w:tc>
        <w:tc>
          <w:tcPr>
            <w:tcW w:w="1440" w:type="dxa"/>
          </w:tcPr>
          <w:p w:rsidR="00525C48" w:rsidRPr="00C159A0" w:rsidRDefault="00525C48" w:rsidP="001B33B5">
            <w:pPr>
              <w:rPr>
                <w:rFonts w:ascii="Calibri" w:hAnsi="Calibri" w:cs="Calibri"/>
              </w:rPr>
            </w:pPr>
          </w:p>
        </w:tc>
        <w:tc>
          <w:tcPr>
            <w:tcW w:w="1188" w:type="dxa"/>
          </w:tcPr>
          <w:p w:rsidR="00525C48" w:rsidRPr="00C159A0" w:rsidRDefault="00525C48" w:rsidP="001B33B5">
            <w:pPr>
              <w:rPr>
                <w:rFonts w:ascii="Calibri" w:hAnsi="Calibri" w:cs="Calibri"/>
              </w:rPr>
            </w:pPr>
          </w:p>
        </w:tc>
      </w:tr>
    </w:tbl>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r>
        <w:rPr>
          <w:rFonts w:ascii="Arial" w:hAnsi="Arial" w:cs="Arial"/>
          <w:sz w:val="20"/>
          <w:szCs w:val="20"/>
        </w:rPr>
        <w:t>Authorization to commence patient testing:</w:t>
      </w:r>
    </w:p>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_____________________</w:t>
      </w:r>
    </w:p>
    <w:p w:rsidR="00525C48" w:rsidRDefault="00525C48" w:rsidP="003F610F">
      <w:pPr>
        <w:rPr>
          <w:rFonts w:ascii="Arial" w:hAnsi="Arial" w:cs="Arial"/>
          <w:sz w:val="20"/>
          <w:szCs w:val="20"/>
        </w:rPr>
      </w:pPr>
    </w:p>
    <w:p w:rsidR="00525C48" w:rsidRDefault="00525C48" w:rsidP="00C34E9B">
      <w:pPr>
        <w:rPr>
          <w:rFonts w:ascii="Arial" w:hAnsi="Arial" w:cs="Arial"/>
          <w:sz w:val="20"/>
          <w:szCs w:val="20"/>
        </w:rPr>
      </w:pPr>
    </w:p>
    <w:p w:rsidR="00525C48" w:rsidRDefault="00525C48" w:rsidP="00C34E9B">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_____________________</w:t>
      </w:r>
    </w:p>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r>
        <w:rPr>
          <w:rFonts w:ascii="Arial" w:hAnsi="Arial" w:cs="Arial"/>
          <w:sz w:val="20"/>
          <w:szCs w:val="20"/>
        </w:rPr>
        <w:t>Signature:</w:t>
      </w:r>
      <w:r>
        <w:rPr>
          <w:rFonts w:ascii="Arial" w:hAnsi="Arial" w:cs="Arial"/>
          <w:sz w:val="20"/>
          <w:szCs w:val="20"/>
        </w:rPr>
        <w:tab/>
        <w:t>_____________________</w:t>
      </w:r>
    </w:p>
    <w:p w:rsidR="00525C48" w:rsidRDefault="00525C48" w:rsidP="003F610F">
      <w:pPr>
        <w:rPr>
          <w:rFonts w:ascii="Arial" w:hAnsi="Arial" w:cs="Arial"/>
          <w:sz w:val="20"/>
          <w:szCs w:val="20"/>
        </w:rPr>
      </w:pPr>
      <w:r>
        <w:rPr>
          <w:rFonts w:ascii="Arial" w:hAnsi="Arial" w:cs="Arial"/>
          <w:sz w:val="20"/>
          <w:szCs w:val="20"/>
        </w:rPr>
        <w:tab/>
      </w:r>
    </w:p>
    <w:p w:rsidR="00525C48" w:rsidRDefault="00525C48" w:rsidP="003F610F">
      <w:pPr>
        <w:rPr>
          <w:rFonts w:ascii="Arial" w:hAnsi="Arial" w:cs="Arial"/>
          <w:sz w:val="20"/>
          <w:szCs w:val="20"/>
        </w:rPr>
      </w:pPr>
    </w:p>
    <w:p w:rsidR="00525C48" w:rsidRDefault="00525C48" w:rsidP="003F610F">
      <w:pPr>
        <w:rPr>
          <w:rFonts w:ascii="Arial" w:hAnsi="Arial" w:cs="Arial"/>
          <w:sz w:val="20"/>
          <w:szCs w:val="20"/>
        </w:rPr>
      </w:pPr>
    </w:p>
    <w:p w:rsidR="00525C48" w:rsidRPr="003F610F" w:rsidRDefault="00525C48" w:rsidP="003F610F">
      <w:pPr>
        <w:rPr>
          <w:rFonts w:ascii="Arial" w:hAnsi="Arial" w:cs="Arial"/>
          <w:sz w:val="20"/>
          <w:szCs w:val="20"/>
        </w:rPr>
      </w:pPr>
    </w:p>
    <w:sectPr w:rsidR="00525C48" w:rsidRPr="003F610F" w:rsidSect="003F61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48" w:rsidRDefault="00525C48">
      <w:r>
        <w:separator/>
      </w:r>
    </w:p>
  </w:endnote>
  <w:endnote w:type="continuationSeparator" w:id="0">
    <w:p w:rsidR="00525C48" w:rsidRDefault="0052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48" w:rsidRDefault="008E76BE">
    <w:pPr>
      <w:pStyle w:val="Footer"/>
      <w:rPr>
        <w:rFonts w:ascii="Arial" w:hAnsi="Arial" w:cs="Arial"/>
        <w:sz w:val="16"/>
        <w:szCs w:val="16"/>
      </w:rPr>
    </w:pPr>
    <w:r>
      <w:rPr>
        <w:noProof/>
      </w:rPr>
      <w:pict>
        <v:line id="Line 4" o:spid="_x0000_s2049" style="position:absolute;z-index:251660288;visibility:visible" from="0,-8.6pt" to="468pt,-8.6pt"/>
      </w:pict>
    </w:r>
    <w:r w:rsidR="00525C48" w:rsidRPr="00093C21">
      <w:rPr>
        <w:rFonts w:ascii="Arial" w:hAnsi="Arial" w:cs="Arial"/>
        <w:b/>
        <w:bCs/>
        <w:sz w:val="16"/>
        <w:szCs w:val="16"/>
      </w:rPr>
      <w:t>NOTE</w:t>
    </w:r>
    <w:r w:rsidR="00525C48">
      <w:rPr>
        <w:rFonts w:ascii="Arial" w:hAnsi="Arial" w:cs="Arial"/>
        <w:sz w:val="16"/>
        <w:szCs w:val="16"/>
      </w:rPr>
      <w:t>: This is a CONTROLLED document as are all system files on this server.  Any documents appearing in paper form are not controlled and should be checked against the server file version prior to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48" w:rsidRDefault="00525C48">
      <w:r>
        <w:separator/>
      </w:r>
    </w:p>
  </w:footnote>
  <w:footnote w:type="continuationSeparator" w:id="0">
    <w:p w:rsidR="00525C48" w:rsidRDefault="0052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48" w:rsidRDefault="00525C48" w:rsidP="003F610F">
    <w:pPr>
      <w:pStyle w:val="Header"/>
      <w:jc w:val="center"/>
      <w:rPr>
        <w:b/>
        <w:bCs/>
        <w:i/>
        <w:iCs/>
      </w:rPr>
    </w:pPr>
    <w:r>
      <w:rPr>
        <w:b/>
        <w:bCs/>
        <w:i/>
        <w:iCs/>
      </w:rPr>
      <w:t>Integrated Hospital Laboratories Service, Windsor Essex</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685"/>
      <w:gridCol w:w="2261"/>
    </w:tblGrid>
    <w:tr w:rsidR="00525C48" w:rsidRPr="00BF118B">
      <w:trPr>
        <w:cantSplit/>
        <w:trHeight w:val="670"/>
      </w:trPr>
      <w:tc>
        <w:tcPr>
          <w:tcW w:w="8606" w:type="dxa"/>
          <w:gridSpan w:val="3"/>
        </w:tcPr>
        <w:p w:rsidR="00525C48" w:rsidRPr="00BF118B" w:rsidRDefault="00525C48" w:rsidP="00BF118B">
          <w:pPr>
            <w:tabs>
              <w:tab w:val="center" w:pos="4320"/>
              <w:tab w:val="right" w:pos="8640"/>
            </w:tabs>
            <w:rPr>
              <w:b/>
              <w:bCs/>
              <w:sz w:val="16"/>
              <w:szCs w:val="16"/>
              <w:lang w:val="en-CA"/>
            </w:rPr>
          </w:pPr>
          <w:r w:rsidRPr="00BF118B">
            <w:rPr>
              <w:b/>
              <w:bCs/>
              <w:sz w:val="16"/>
              <w:szCs w:val="16"/>
              <w:lang w:val="en-CA"/>
            </w:rPr>
            <w:t>Document Identification (Title):</w:t>
          </w:r>
        </w:p>
        <w:p w:rsidR="00525C48" w:rsidRPr="00BF118B" w:rsidRDefault="00525C48" w:rsidP="00BF118B">
          <w:pPr>
            <w:tabs>
              <w:tab w:val="center" w:pos="4320"/>
              <w:tab w:val="right" w:pos="8640"/>
            </w:tabs>
            <w:rPr>
              <w:b/>
              <w:bCs/>
              <w:sz w:val="16"/>
              <w:szCs w:val="16"/>
              <w:lang w:val="en-CA"/>
            </w:rPr>
          </w:pPr>
        </w:p>
        <w:p w:rsidR="00525C48" w:rsidRPr="00BF118B" w:rsidRDefault="00525C48" w:rsidP="008E76BE">
          <w:pPr>
            <w:tabs>
              <w:tab w:val="center" w:pos="4320"/>
              <w:tab w:val="right" w:pos="8640"/>
            </w:tabs>
            <w:rPr>
              <w:rFonts w:ascii="Arial" w:hAnsi="Arial" w:cs="Arial"/>
              <w:sz w:val="20"/>
              <w:szCs w:val="20"/>
              <w:lang w:val="en-CA"/>
            </w:rPr>
          </w:pPr>
          <w:r>
            <w:rPr>
              <w:rFonts w:ascii="Arial" w:hAnsi="Arial" w:cs="Arial"/>
              <w:sz w:val="20"/>
              <w:szCs w:val="20"/>
              <w:lang w:val="en-CA"/>
            </w:rPr>
            <w:t xml:space="preserve">IHL-QAC-II Reagent and Calibration </w:t>
          </w:r>
          <w:r w:rsidRPr="00A55E32">
            <w:rPr>
              <w:rFonts w:ascii="Arial" w:hAnsi="Arial" w:cs="Arial"/>
              <w:sz w:val="20"/>
              <w:szCs w:val="20"/>
              <w:lang w:val="en-CA"/>
            </w:rPr>
            <w:t>Validation</w:t>
          </w:r>
        </w:p>
      </w:tc>
    </w:tr>
    <w:tr w:rsidR="00525C48" w:rsidRPr="00BF118B">
      <w:trPr>
        <w:cantSplit/>
      </w:trPr>
      <w:tc>
        <w:tcPr>
          <w:tcW w:w="2660" w:type="dxa"/>
        </w:tcPr>
        <w:p w:rsidR="00525C48" w:rsidRPr="00BF118B" w:rsidRDefault="00525C48" w:rsidP="00BF118B">
          <w:pPr>
            <w:tabs>
              <w:tab w:val="center" w:pos="4320"/>
              <w:tab w:val="right" w:pos="8640"/>
            </w:tabs>
            <w:rPr>
              <w:b/>
              <w:bCs/>
              <w:sz w:val="16"/>
              <w:szCs w:val="16"/>
              <w:lang w:val="en-CA"/>
            </w:rPr>
          </w:pPr>
          <w:r w:rsidRPr="00BF118B">
            <w:rPr>
              <w:b/>
              <w:bCs/>
              <w:sz w:val="16"/>
              <w:szCs w:val="16"/>
              <w:lang w:val="en-CA"/>
            </w:rPr>
            <w:t>Author:</w:t>
          </w:r>
        </w:p>
        <w:p w:rsidR="00525C48" w:rsidRPr="00BF118B" w:rsidRDefault="00525C48" w:rsidP="00BF118B">
          <w:pPr>
            <w:tabs>
              <w:tab w:val="center" w:pos="4320"/>
              <w:tab w:val="right" w:pos="8640"/>
            </w:tabs>
            <w:rPr>
              <w:rFonts w:ascii="Arial" w:hAnsi="Arial" w:cs="Arial"/>
              <w:sz w:val="20"/>
              <w:szCs w:val="20"/>
              <w:lang w:val="en-CA"/>
            </w:rPr>
          </w:pPr>
          <w:r>
            <w:rPr>
              <w:rFonts w:ascii="Arial" w:hAnsi="Arial" w:cs="Arial"/>
              <w:sz w:val="20"/>
              <w:szCs w:val="20"/>
              <w:lang w:val="en-CA"/>
            </w:rPr>
            <w:t>Dr. S. Keys</w:t>
          </w:r>
        </w:p>
      </w:tc>
      <w:tc>
        <w:tcPr>
          <w:tcW w:w="3685" w:type="dxa"/>
        </w:tcPr>
        <w:p w:rsidR="00525C48" w:rsidRPr="00BF118B" w:rsidRDefault="00525C48" w:rsidP="00BF118B">
          <w:pPr>
            <w:tabs>
              <w:tab w:val="center" w:pos="4320"/>
              <w:tab w:val="right" w:pos="8640"/>
            </w:tabs>
            <w:rPr>
              <w:b/>
              <w:bCs/>
              <w:sz w:val="16"/>
              <w:szCs w:val="16"/>
              <w:lang w:val="en-CA"/>
            </w:rPr>
          </w:pPr>
          <w:r w:rsidRPr="00BF118B">
            <w:rPr>
              <w:b/>
              <w:bCs/>
              <w:sz w:val="16"/>
              <w:szCs w:val="16"/>
              <w:lang w:val="en-CA"/>
            </w:rPr>
            <w:t>Authorized By:</w:t>
          </w:r>
        </w:p>
        <w:p w:rsidR="00525C48" w:rsidRPr="00BF118B" w:rsidRDefault="00525C48" w:rsidP="00BF118B">
          <w:pPr>
            <w:rPr>
              <w:rFonts w:ascii="Arial" w:hAnsi="Arial" w:cs="Arial"/>
              <w:sz w:val="20"/>
              <w:szCs w:val="20"/>
              <w:lang w:val="en-CA"/>
            </w:rPr>
          </w:pPr>
          <w:r>
            <w:rPr>
              <w:rFonts w:ascii="Arial" w:hAnsi="Arial" w:cs="Arial"/>
              <w:sz w:val="20"/>
              <w:szCs w:val="20"/>
              <w:lang w:val="en-CA"/>
            </w:rPr>
            <w:t>Quality Control Officer</w:t>
          </w:r>
        </w:p>
      </w:tc>
      <w:tc>
        <w:tcPr>
          <w:tcW w:w="2261" w:type="dxa"/>
        </w:tcPr>
        <w:p w:rsidR="00525C48" w:rsidRPr="00BF118B" w:rsidRDefault="00525C48" w:rsidP="00BF118B">
          <w:pPr>
            <w:tabs>
              <w:tab w:val="center" w:pos="4320"/>
              <w:tab w:val="right" w:pos="8640"/>
            </w:tabs>
            <w:rPr>
              <w:b/>
              <w:bCs/>
              <w:sz w:val="20"/>
              <w:szCs w:val="20"/>
              <w:lang w:val="en-CA"/>
            </w:rPr>
          </w:pPr>
          <w:r w:rsidRPr="00BF118B">
            <w:rPr>
              <w:b/>
              <w:bCs/>
              <w:sz w:val="16"/>
              <w:szCs w:val="16"/>
              <w:lang w:val="en-CA"/>
            </w:rPr>
            <w:t>Effective Date</w:t>
          </w:r>
        </w:p>
        <w:p w:rsidR="00525C48" w:rsidRPr="00BF118B" w:rsidRDefault="00525C48" w:rsidP="00BF118B">
          <w:pPr>
            <w:rPr>
              <w:rFonts w:ascii="Arial" w:hAnsi="Arial" w:cs="Arial"/>
              <w:sz w:val="20"/>
              <w:szCs w:val="20"/>
              <w:lang w:val="en-CA"/>
            </w:rPr>
          </w:pPr>
          <w:r>
            <w:rPr>
              <w:rFonts w:ascii="Arial" w:hAnsi="Arial" w:cs="Arial"/>
              <w:sz w:val="20"/>
              <w:szCs w:val="20"/>
              <w:lang w:val="en-CA"/>
            </w:rPr>
            <w:t>2016-01-31</w:t>
          </w:r>
        </w:p>
      </w:tc>
    </w:tr>
  </w:tbl>
  <w:p w:rsidR="00525C48" w:rsidRPr="003F610F" w:rsidRDefault="00525C48" w:rsidP="003F610F">
    <w:pPr>
      <w:pStyle w:val="Header"/>
      <w:jc w:val="right"/>
      <w:rPr>
        <w:rFonts w:ascii="Arial" w:hAnsi="Arial" w:cs="Arial"/>
        <w:b/>
        <w:bCs/>
        <w:sz w:val="16"/>
        <w:szCs w:val="16"/>
      </w:rPr>
    </w:pPr>
    <w:r w:rsidRPr="00F87311">
      <w:rPr>
        <w:rFonts w:ascii="Arial" w:hAnsi="Arial" w:cs="Arial"/>
        <w:b/>
        <w:bCs/>
        <w:snapToGrid w:val="0"/>
        <w:sz w:val="16"/>
        <w:szCs w:val="16"/>
        <w:lang w:val="en-CA"/>
      </w:rPr>
      <w:t xml:space="preserve">Page </w:t>
    </w:r>
    <w:r w:rsidRPr="00F87311">
      <w:rPr>
        <w:rFonts w:ascii="Arial" w:hAnsi="Arial" w:cs="Arial"/>
        <w:b/>
        <w:bCs/>
        <w:snapToGrid w:val="0"/>
        <w:sz w:val="16"/>
        <w:szCs w:val="16"/>
        <w:lang w:val="en-CA"/>
      </w:rPr>
      <w:fldChar w:fldCharType="begin"/>
    </w:r>
    <w:r w:rsidRPr="00F87311">
      <w:rPr>
        <w:rFonts w:ascii="Arial" w:hAnsi="Arial" w:cs="Arial"/>
        <w:b/>
        <w:bCs/>
        <w:snapToGrid w:val="0"/>
        <w:sz w:val="16"/>
        <w:szCs w:val="16"/>
        <w:lang w:val="en-CA"/>
      </w:rPr>
      <w:instrText xml:space="preserve"> PAGE </w:instrText>
    </w:r>
    <w:r w:rsidRPr="00F87311">
      <w:rPr>
        <w:rFonts w:ascii="Arial" w:hAnsi="Arial" w:cs="Arial"/>
        <w:b/>
        <w:bCs/>
        <w:snapToGrid w:val="0"/>
        <w:sz w:val="16"/>
        <w:szCs w:val="16"/>
        <w:lang w:val="en-CA"/>
      </w:rPr>
      <w:fldChar w:fldCharType="separate"/>
    </w:r>
    <w:r w:rsidR="008E76BE">
      <w:rPr>
        <w:rFonts w:ascii="Arial" w:hAnsi="Arial" w:cs="Arial"/>
        <w:b/>
        <w:bCs/>
        <w:noProof/>
        <w:snapToGrid w:val="0"/>
        <w:sz w:val="16"/>
        <w:szCs w:val="16"/>
        <w:lang w:val="en-CA"/>
      </w:rPr>
      <w:t>1</w:t>
    </w:r>
    <w:r w:rsidRPr="00F87311">
      <w:rPr>
        <w:rFonts w:ascii="Arial" w:hAnsi="Arial" w:cs="Arial"/>
        <w:b/>
        <w:bCs/>
        <w:snapToGrid w:val="0"/>
        <w:sz w:val="16"/>
        <w:szCs w:val="16"/>
        <w:lang w:val="en-CA"/>
      </w:rPr>
      <w:fldChar w:fldCharType="end"/>
    </w:r>
    <w:r w:rsidRPr="00F87311">
      <w:rPr>
        <w:rFonts w:ascii="Arial" w:hAnsi="Arial" w:cs="Arial"/>
        <w:b/>
        <w:bCs/>
        <w:snapToGrid w:val="0"/>
        <w:sz w:val="16"/>
        <w:szCs w:val="16"/>
        <w:lang w:val="en-CA"/>
      </w:rPr>
      <w:t xml:space="preserve"> of </w:t>
    </w:r>
    <w:r w:rsidRPr="00F87311">
      <w:rPr>
        <w:rStyle w:val="PageNumber"/>
        <w:rFonts w:ascii="Arial" w:hAnsi="Arial" w:cs="Arial"/>
        <w:b/>
        <w:bCs/>
        <w:sz w:val="16"/>
        <w:szCs w:val="16"/>
      </w:rPr>
      <w:fldChar w:fldCharType="begin"/>
    </w:r>
    <w:r w:rsidRPr="00F87311">
      <w:rPr>
        <w:rStyle w:val="PageNumber"/>
        <w:rFonts w:ascii="Arial" w:hAnsi="Arial" w:cs="Arial"/>
        <w:b/>
        <w:bCs/>
        <w:sz w:val="16"/>
        <w:szCs w:val="16"/>
      </w:rPr>
      <w:instrText xml:space="preserve"> NUMPAGES </w:instrText>
    </w:r>
    <w:r w:rsidRPr="00F87311">
      <w:rPr>
        <w:rStyle w:val="PageNumber"/>
        <w:rFonts w:ascii="Arial" w:hAnsi="Arial" w:cs="Arial"/>
        <w:b/>
        <w:bCs/>
        <w:sz w:val="16"/>
        <w:szCs w:val="16"/>
      </w:rPr>
      <w:fldChar w:fldCharType="separate"/>
    </w:r>
    <w:r w:rsidR="008E76BE">
      <w:rPr>
        <w:rStyle w:val="PageNumber"/>
        <w:rFonts w:ascii="Arial" w:hAnsi="Arial" w:cs="Arial"/>
        <w:b/>
        <w:bCs/>
        <w:noProof/>
        <w:sz w:val="16"/>
        <w:szCs w:val="16"/>
      </w:rPr>
      <w:t>1</w:t>
    </w:r>
    <w:r w:rsidRPr="00F87311">
      <w:rPr>
        <w:rStyle w:val="PageNumber"/>
        <w:rFonts w:ascii="Arial" w:hAnsi="Arial" w:cs="Arial"/>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6685"/>
    <w:multiLevelType w:val="multilevel"/>
    <w:tmpl w:val="B5564A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C8E"/>
    <w:rsid w:val="00007D5C"/>
    <w:rsid w:val="00063A81"/>
    <w:rsid w:val="00082758"/>
    <w:rsid w:val="00093C21"/>
    <w:rsid w:val="00116BD0"/>
    <w:rsid w:val="00125C8E"/>
    <w:rsid w:val="001265B0"/>
    <w:rsid w:val="00140DB9"/>
    <w:rsid w:val="0014493A"/>
    <w:rsid w:val="001B33B5"/>
    <w:rsid w:val="001F0737"/>
    <w:rsid w:val="002530BA"/>
    <w:rsid w:val="0030196C"/>
    <w:rsid w:val="003353B6"/>
    <w:rsid w:val="00336F98"/>
    <w:rsid w:val="00351648"/>
    <w:rsid w:val="003745D3"/>
    <w:rsid w:val="003B152A"/>
    <w:rsid w:val="003F610F"/>
    <w:rsid w:val="004031F1"/>
    <w:rsid w:val="004402C9"/>
    <w:rsid w:val="00470348"/>
    <w:rsid w:val="00486EEF"/>
    <w:rsid w:val="00490B42"/>
    <w:rsid w:val="004B0FDF"/>
    <w:rsid w:val="004F1ED9"/>
    <w:rsid w:val="005250A9"/>
    <w:rsid w:val="00525C48"/>
    <w:rsid w:val="005D5864"/>
    <w:rsid w:val="00605EFD"/>
    <w:rsid w:val="00661002"/>
    <w:rsid w:val="006A204D"/>
    <w:rsid w:val="006C1395"/>
    <w:rsid w:val="00705209"/>
    <w:rsid w:val="00715FCF"/>
    <w:rsid w:val="007205FF"/>
    <w:rsid w:val="00726BFE"/>
    <w:rsid w:val="007A0BC1"/>
    <w:rsid w:val="007C6B12"/>
    <w:rsid w:val="007E0C71"/>
    <w:rsid w:val="007F30C2"/>
    <w:rsid w:val="007F6388"/>
    <w:rsid w:val="00865B49"/>
    <w:rsid w:val="00885F14"/>
    <w:rsid w:val="0089142A"/>
    <w:rsid w:val="008B58F5"/>
    <w:rsid w:val="008E5FD9"/>
    <w:rsid w:val="008E76BE"/>
    <w:rsid w:val="0090033A"/>
    <w:rsid w:val="009452A5"/>
    <w:rsid w:val="00963E8E"/>
    <w:rsid w:val="009746AD"/>
    <w:rsid w:val="0098788D"/>
    <w:rsid w:val="009B41F8"/>
    <w:rsid w:val="009F0570"/>
    <w:rsid w:val="00A55E32"/>
    <w:rsid w:val="00A566A7"/>
    <w:rsid w:val="00B27DB0"/>
    <w:rsid w:val="00B557AB"/>
    <w:rsid w:val="00B571BD"/>
    <w:rsid w:val="00BF118B"/>
    <w:rsid w:val="00C159A0"/>
    <w:rsid w:val="00C34E9B"/>
    <w:rsid w:val="00C71A25"/>
    <w:rsid w:val="00C91CD3"/>
    <w:rsid w:val="00CC7D39"/>
    <w:rsid w:val="00CD43B5"/>
    <w:rsid w:val="00D043A4"/>
    <w:rsid w:val="00D525D2"/>
    <w:rsid w:val="00DA3BCE"/>
    <w:rsid w:val="00DC5453"/>
    <w:rsid w:val="00E73757"/>
    <w:rsid w:val="00E90D9A"/>
    <w:rsid w:val="00EC7B63"/>
    <w:rsid w:val="00F30CC9"/>
    <w:rsid w:val="00F462B2"/>
    <w:rsid w:val="00F87311"/>
    <w:rsid w:val="00FA13F2"/>
    <w:rsid w:val="00FB1C21"/>
    <w:rsid w:val="00FB29F0"/>
    <w:rsid w:val="00FC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0C71"/>
    <w:pPr>
      <w:tabs>
        <w:tab w:val="center" w:pos="4320"/>
        <w:tab w:val="right" w:pos="8640"/>
      </w:tabs>
    </w:pPr>
  </w:style>
  <w:style w:type="character" w:customStyle="1" w:styleId="HeaderChar">
    <w:name w:val="Header Char"/>
    <w:basedOn w:val="DefaultParagraphFont"/>
    <w:link w:val="Header"/>
    <w:uiPriority w:val="99"/>
    <w:semiHidden/>
    <w:rsid w:val="00734E4E"/>
    <w:rPr>
      <w:sz w:val="24"/>
      <w:szCs w:val="24"/>
    </w:rPr>
  </w:style>
  <w:style w:type="paragraph" w:styleId="Footer">
    <w:name w:val="footer"/>
    <w:basedOn w:val="Normal"/>
    <w:link w:val="FooterChar"/>
    <w:uiPriority w:val="99"/>
    <w:rsid w:val="007E0C71"/>
    <w:pPr>
      <w:tabs>
        <w:tab w:val="center" w:pos="4320"/>
        <w:tab w:val="right" w:pos="8640"/>
      </w:tabs>
    </w:pPr>
  </w:style>
  <w:style w:type="character" w:customStyle="1" w:styleId="FooterChar">
    <w:name w:val="Footer Char"/>
    <w:basedOn w:val="DefaultParagraphFont"/>
    <w:link w:val="Footer"/>
    <w:uiPriority w:val="99"/>
    <w:semiHidden/>
    <w:rsid w:val="00734E4E"/>
    <w:rPr>
      <w:sz w:val="24"/>
      <w:szCs w:val="24"/>
    </w:rPr>
  </w:style>
  <w:style w:type="character" w:styleId="PageNumber">
    <w:name w:val="page number"/>
    <w:basedOn w:val="DefaultParagraphFont"/>
    <w:uiPriority w:val="99"/>
    <w:rsid w:val="00F87311"/>
  </w:style>
  <w:style w:type="table" w:styleId="TableGrid">
    <w:name w:val="Table Grid"/>
    <w:basedOn w:val="TableNormal"/>
    <w:uiPriority w:val="99"/>
    <w:rsid w:val="007A0B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B33B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Words>
  <Characters>355</Characters>
  <Application>Microsoft Office Word</Application>
  <DocSecurity>0</DocSecurity>
  <Lines>2</Lines>
  <Paragraphs>1</Paragraphs>
  <ScaleCrop>false</ScaleCrop>
  <Company>WRH</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jbooth</dc:creator>
  <cp:keywords/>
  <dc:description/>
  <cp:lastModifiedBy>End User</cp:lastModifiedBy>
  <cp:revision>8</cp:revision>
  <cp:lastPrinted>2007-10-19T17:14:00Z</cp:lastPrinted>
  <dcterms:created xsi:type="dcterms:W3CDTF">2015-11-27T16:19:00Z</dcterms:created>
  <dcterms:modified xsi:type="dcterms:W3CDTF">2016-02-01T16:43:00Z</dcterms:modified>
</cp:coreProperties>
</file>