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Case 1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bookmarkStart w:id="0" w:name="_dx_frag_StartFragment"/>
      <w:bookmarkEnd w:id="0"/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 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A 35 year old male presents to his family physician with flu-like symptoms after returning from a camping trip in upstate New York.  The following is observed in a blood film. (Wright-Giemsa, 400x) 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52850" cy="2724150"/>
            <wp:effectExtent l="0" t="0" r="0" b="0"/>
            <wp:docPr id="1" name="Picture 1" descr="P:\case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case 1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90950" cy="2924175"/>
            <wp:effectExtent l="0" t="0" r="0" b="9525"/>
            <wp:docPr id="2" name="Picture 2" descr="P:\case 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case 1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71461" w:rsidRPr="00371461" w:rsidTr="00371461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461" w:rsidRPr="00371461" w:rsidRDefault="00371461" w:rsidP="00371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461" w:rsidRPr="00371461" w:rsidRDefault="00371461" w:rsidP="003714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select the best diagnosis: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8pt" o:ole="">
            <v:imagedata r:id="rId7" o:title=""/>
          </v:shape>
          <w:control r:id="rId8" w:name="DefaultOcxName" w:shapeid="_x0000_i1036"/>
        </w:object>
      </w: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a)  </w:t>
      </w:r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falciparum</w:t>
      </w: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35" type="#_x0000_t75" style="width:20.25pt;height:18pt" o:ole="">
            <v:imagedata r:id="rId7" o:title=""/>
          </v:shape>
          <w:control r:id="rId9" w:name="DefaultOcxName1" w:shapeid="_x0000_i1035"/>
        </w:object>
      </w: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b)  </w:t>
      </w:r>
      <w:proofErr w:type="spellStart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Toxiplasma</w:t>
      </w:r>
      <w:proofErr w:type="spellEnd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gondii</w:t>
      </w:r>
      <w:proofErr w:type="spellEnd"/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34" type="#_x0000_t75" style="width:20.25pt;height:18pt" o:ole="">
            <v:imagedata r:id="rId7" o:title=""/>
          </v:shape>
          <w:control r:id="rId10" w:name="DefaultOcxName2" w:shapeid="_x0000_i1034"/>
        </w:object>
      </w: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c)  </w:t>
      </w:r>
      <w:proofErr w:type="spellStart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Babesia</w:t>
      </w:r>
      <w:proofErr w:type="spellEnd"/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species.</w:t>
      </w:r>
    </w:p>
    <w:p w:rsidR="00371461" w:rsidRPr="00371461" w:rsidRDefault="00371461" w:rsidP="0037146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33" type="#_x0000_t75" style="width:20.25pt;height:18pt" o:ole="">
            <v:imagedata r:id="rId7" o:title=""/>
          </v:shape>
          <w:control r:id="rId11" w:name="DefaultOcxName3" w:shapeid="_x0000_i1033"/>
        </w:object>
      </w:r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d)  </w:t>
      </w:r>
      <w:proofErr w:type="spellStart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Toxocara</w:t>
      </w:r>
      <w:proofErr w:type="spellEnd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7146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canis</w:t>
      </w:r>
      <w:proofErr w:type="spellEnd"/>
      <w:r w:rsidRPr="00371461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Case 2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An 8 year old male is brought to the emergency department complaining of muscle aches, chills and headache.  His family arrived in Canada one week prior from a refugee camp in Tanzania.  The following is observed on blood films (Wright-Giemsa and Giemsa, 200x and 400x). 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38600" cy="2647950"/>
            <wp:effectExtent l="0" t="0" r="0" b="0"/>
            <wp:docPr id="3" name="Picture 3" descr="P:\case 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case 2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37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333"/>
      </w:tblGrid>
      <w:tr w:rsidR="00DC7DF3" w:rsidRPr="00DC7DF3" w:rsidTr="00DC7DF3">
        <w:trPr>
          <w:cantSplit/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7DF3" w:rsidRPr="00DC7DF3" w:rsidRDefault="00DC7DF3" w:rsidP="00DC7D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7DF3" w:rsidRPr="00DC7DF3" w:rsidRDefault="00DC7DF3" w:rsidP="00DC7D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  <w:szCs w:val="28"/>
              </w:rPr>
            </w:pPr>
          </w:p>
        </w:tc>
      </w:tr>
      <w:tr w:rsidR="00DC7DF3" w:rsidRPr="00DC7DF3" w:rsidTr="00DC7DF3">
        <w:trPr>
          <w:cantSplit/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7DF3" w:rsidRPr="00DC7DF3" w:rsidRDefault="00DC7DF3" w:rsidP="00DC7D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7DF3" w:rsidRPr="00DC7DF3" w:rsidRDefault="00DC7DF3" w:rsidP="00DC7D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DC7DF3" w:rsidRDefault="00DC7DF3" w:rsidP="00DC7D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D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38600" cy="3219450"/>
            <wp:effectExtent l="0" t="0" r="0" b="0"/>
            <wp:docPr id="4" name="Picture 4" descr="P:\case 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:\case 2-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143375" cy="2867025"/>
            <wp:effectExtent l="0" t="0" r="9525" b="9525"/>
            <wp:docPr id="5" name="Picture 5" descr="P:\case 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:\case 2-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F3" w:rsidRDefault="00DC7DF3" w:rsidP="00DC7D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105275" cy="3162300"/>
            <wp:effectExtent l="0" t="0" r="9525" b="0"/>
            <wp:docPr id="6" name="Picture 6" descr="P:\case 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:\case 2-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select the best diagnosis: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50" type="#_x0000_t75" style="width:20.25pt;height:18pt" o:ole="">
            <v:imagedata r:id="rId7" o:title=""/>
          </v:shape>
          <w:control r:id="rId16" w:name="DefaultOcxName4" w:shapeid="_x0000_i1050"/>
        </w:objec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a)  </w:t>
      </w:r>
      <w:r w:rsidRPr="00DC7D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falciparum</w: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49" type="#_x0000_t75" style="width:20.25pt;height:18pt" o:ole="">
            <v:imagedata r:id="rId7" o:title=""/>
          </v:shape>
          <w:control r:id="rId17" w:name="DefaultOcxName11" w:shapeid="_x0000_i1049"/>
        </w:objec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b)  </w:t>
      </w:r>
      <w:r w:rsidRPr="00DC7D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Plasmodium </w:t>
      </w:r>
      <w:proofErr w:type="spellStart"/>
      <w:r w:rsidRPr="00DC7D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malariae</w:t>
      </w:r>
      <w:proofErr w:type="spellEnd"/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48" type="#_x0000_t75" style="width:20.25pt;height:18pt" o:ole="">
            <v:imagedata r:id="rId7" o:title=""/>
          </v:shape>
          <w:control r:id="rId18" w:name="DefaultOcxName21" w:shapeid="_x0000_i1048"/>
        </w:objec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c)  </w:t>
      </w:r>
      <w:r w:rsidRPr="00DC7D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vivax</w: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DC7DF3" w:rsidRPr="00DC7DF3" w:rsidRDefault="00DC7DF3" w:rsidP="00DC7DF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47" type="#_x0000_t75" style="width:20.25pt;height:18pt" o:ole="">
            <v:imagedata r:id="rId7" o:title=""/>
          </v:shape>
          <w:control r:id="rId19" w:name="DefaultOcxName31" w:shapeid="_x0000_i1047"/>
        </w:object>
      </w:r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d)  </w:t>
      </w:r>
      <w:r w:rsidRPr="00DC7D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Plasmodium </w:t>
      </w:r>
      <w:proofErr w:type="spellStart"/>
      <w:r w:rsidRPr="00DC7DF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ovale</w:t>
      </w:r>
      <w:proofErr w:type="spellEnd"/>
      <w:r w:rsidRPr="00DC7DF3">
        <w:rPr>
          <w:rFonts w:ascii="Arial" w:eastAsia="Times New Roman" w:hAnsi="Arial" w:cs="Arial"/>
          <w:b/>
          <w:bCs/>
          <w:color w:val="000000"/>
          <w:sz w:val="24"/>
          <w:szCs w:val="24"/>
        </w:rPr>
        <w:t>. </w:t>
      </w:r>
    </w:p>
    <w:p w:rsidR="007C7147" w:rsidRDefault="007C7147"/>
    <w:p w:rsidR="0060469B" w:rsidRDefault="0060469B"/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Case 3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 28 year old female presents with fever and </w:t>
      </w:r>
      <w:proofErr w:type="spellStart"/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myalgias</w:t>
      </w:r>
      <w:proofErr w:type="spellEnd"/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shortly after returning from humanitarian work in West Africa. The following is observed in a blood film (Wright-Giemsa, 400x). 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tbl>
      <w:tblPr>
        <w:tblW w:w="0" w:type="auto"/>
        <w:tblCellSpacing w:w="37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333"/>
      </w:tblGrid>
      <w:tr w:rsidR="0060469B" w:rsidRPr="0060469B" w:rsidTr="0060469B">
        <w:trPr>
          <w:cantSplit/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69B" w:rsidRPr="0060469B" w:rsidRDefault="0060469B" w:rsidP="006046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69B" w:rsidRPr="0060469B" w:rsidRDefault="0060469B" w:rsidP="006046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60469B" w:rsidRPr="0060469B" w:rsidTr="0060469B">
        <w:trPr>
          <w:cantSplit/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69B" w:rsidRPr="0060469B" w:rsidRDefault="0060469B" w:rsidP="006046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69B" w:rsidRPr="0060469B" w:rsidRDefault="0060469B" w:rsidP="006046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60469B" w:rsidRDefault="0060469B" w:rsidP="0060469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952875" cy="2838450"/>
            <wp:effectExtent l="0" t="0" r="9525" b="0"/>
            <wp:docPr id="7" name="Picture 7" descr="P:\case 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:\case 3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52875" cy="2933700"/>
            <wp:effectExtent l="0" t="0" r="9525" b="0"/>
            <wp:docPr id="8" name="Picture 8" descr="P:\case 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:\case 3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9B" w:rsidRDefault="0060469B" w:rsidP="0060469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0469B" w:rsidRDefault="0060469B" w:rsidP="0060469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838575" cy="2886075"/>
            <wp:effectExtent l="0" t="0" r="9525" b="9525"/>
            <wp:docPr id="9" name="Picture 9" descr="P:\case 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:\case 3-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9B" w:rsidRDefault="0060469B" w:rsidP="0060469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0469B" w:rsidRDefault="0060469B" w:rsidP="0060469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838575" cy="3105150"/>
            <wp:effectExtent l="0" t="0" r="9525" b="0"/>
            <wp:docPr id="10" name="Picture 10" descr="P:\case 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:\case 3-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select the best diagnosis: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66" type="#_x0000_t75" style="width:20.25pt;height:18pt" o:ole="">
            <v:imagedata r:id="rId7" o:title=""/>
          </v:shape>
          <w:control r:id="rId24" w:name="DefaultOcxName5" w:shapeid="_x0000_i1066"/>
        </w:objec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a)  </w:t>
      </w:r>
      <w:r w:rsidRPr="0060469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falciparum</w: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65" type="#_x0000_t75" style="width:20.25pt;height:18pt" o:ole="">
            <v:imagedata r:id="rId7" o:title=""/>
          </v:shape>
          <w:control r:id="rId25" w:name="DefaultOcxName12" w:shapeid="_x0000_i1065"/>
        </w:objec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b)  </w:t>
      </w:r>
      <w:r w:rsidRPr="0060469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Plasmodium </w:t>
      </w:r>
      <w:proofErr w:type="spellStart"/>
      <w:r w:rsidRPr="0060469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malariae</w:t>
      </w:r>
      <w:proofErr w:type="spellEnd"/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64" type="#_x0000_t75" style="width:20.25pt;height:18pt" o:ole="">
            <v:imagedata r:id="rId7" o:title=""/>
          </v:shape>
          <w:control r:id="rId26" w:name="DefaultOcxName22" w:shapeid="_x0000_i1064"/>
        </w:objec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c)  </w:t>
      </w:r>
      <w:r w:rsidRPr="0060469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vivax</w: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60469B" w:rsidRPr="0060469B" w:rsidRDefault="0060469B" w:rsidP="0060469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63" type="#_x0000_t75" style="width:20.25pt;height:18pt" o:ole="">
            <v:imagedata r:id="rId7" o:title=""/>
          </v:shape>
          <w:control r:id="rId27" w:name="DefaultOcxName32" w:shapeid="_x0000_i1063"/>
        </w:object>
      </w:r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d)  </w:t>
      </w:r>
      <w:r w:rsidRPr="0060469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Plasmodium </w:t>
      </w:r>
      <w:proofErr w:type="spellStart"/>
      <w:r w:rsidRPr="0060469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ovale</w:t>
      </w:r>
      <w:proofErr w:type="spellEnd"/>
      <w:r w:rsidRPr="0060469B">
        <w:rPr>
          <w:rFonts w:ascii="Arial" w:eastAsia="Times New Roman" w:hAnsi="Arial" w:cs="Arial"/>
          <w:b/>
          <w:bCs/>
          <w:color w:val="000000"/>
          <w:sz w:val="24"/>
          <w:szCs w:val="24"/>
        </w:rPr>
        <w:t>. </w:t>
      </w:r>
    </w:p>
    <w:p w:rsidR="0060469B" w:rsidRDefault="0060469B"/>
    <w:p w:rsidR="0060469B" w:rsidRDefault="0060469B"/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Case 4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A 45 year old female presents with fever, chills and abdominal fullness after returning from a trip to India. The following is observed in a blood film. (Wright-Giemsa, 400x)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tbl>
      <w:tblPr>
        <w:tblW w:w="0" w:type="auto"/>
        <w:tblCellSpacing w:w="37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333"/>
      </w:tblGrid>
      <w:tr w:rsidR="007C7147" w:rsidRPr="007C7147" w:rsidTr="007C7147">
        <w:trPr>
          <w:cantSplit/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147" w:rsidRPr="007C7147" w:rsidRDefault="007C7147" w:rsidP="007C7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147" w:rsidRPr="007C7147" w:rsidRDefault="007C7147" w:rsidP="007C7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7C7147" w:rsidRPr="007C7147" w:rsidTr="007C7147">
        <w:trPr>
          <w:cantSplit/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147" w:rsidRPr="007C7147" w:rsidRDefault="007C7147" w:rsidP="007C7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147" w:rsidRPr="007C7147" w:rsidRDefault="007C7147" w:rsidP="007C7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7C7147" w:rsidRDefault="007C7147" w:rsidP="007C7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714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90925" cy="2828925"/>
            <wp:effectExtent l="0" t="0" r="9525" b="9525"/>
            <wp:docPr id="11" name="Picture 11" descr="P:\case 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:\case 4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7" w:rsidRDefault="007C7147" w:rsidP="007C7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629025" cy="2952750"/>
            <wp:effectExtent l="0" t="0" r="9525" b="0"/>
            <wp:docPr id="12" name="Picture 12" descr="P:\case 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:\case 4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7" w:rsidRDefault="007C7147" w:rsidP="007C7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714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C7147" w:rsidRDefault="007C7147" w:rsidP="007C7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57625" cy="3009900"/>
            <wp:effectExtent l="0" t="0" r="9525" b="0"/>
            <wp:docPr id="13" name="Picture 13" descr="P:\case 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:\case 4-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57625" cy="2847975"/>
            <wp:effectExtent l="0" t="0" r="9525" b="9525"/>
            <wp:docPr id="14" name="Picture 14" descr="P:\case 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:\case 4-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select the best diagnosis: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82" type="#_x0000_t75" style="width:20.25pt;height:18pt" o:ole="">
            <v:imagedata r:id="rId7" o:title=""/>
          </v:shape>
          <w:control r:id="rId28" w:name="DefaultOcxName6" w:shapeid="_x0000_i1082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a)  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falciparum</w: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81" type="#_x0000_t75" style="width:20.25pt;height:18pt" o:ole="">
            <v:imagedata r:id="rId7" o:title=""/>
          </v:shape>
          <w:control r:id="rId29" w:name="DefaultOcxName13" w:shapeid="_x0000_i1081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b)  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Plasmodium </w:t>
      </w:r>
      <w:proofErr w:type="spellStart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malariae</w:t>
      </w:r>
      <w:proofErr w:type="spellEnd"/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80" type="#_x0000_t75" style="width:20.25pt;height:18pt" o:ole="">
            <v:imagedata r:id="rId7" o:title=""/>
          </v:shape>
          <w:control r:id="rId30" w:name="DefaultOcxName23" w:shapeid="_x0000_i1080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c)  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vivax</w: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79" type="#_x0000_t75" style="width:20.25pt;height:18pt" o:ole="">
            <v:imagedata r:id="rId7" o:title=""/>
          </v:shape>
          <w:control r:id="rId31" w:name="DefaultOcxName33" w:shapeid="_x0000_i1079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d)  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Plasmodium </w:t>
      </w:r>
      <w:proofErr w:type="spellStart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ovale</w:t>
      </w:r>
      <w:proofErr w:type="spellEnd"/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 </w:t>
      </w:r>
    </w:p>
    <w:p w:rsidR="0060469B" w:rsidRDefault="0060469B"/>
    <w:p w:rsidR="007C7147" w:rsidRDefault="007C7147"/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Case 5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A 65 year old male, originally from Panama, is undergoing chemotherapy for lung cancer.  He feels acutely unwell and is febrile.  The following is observed in a blood film. (Giemsa, 400x)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3"/>
        <w:gridCol w:w="222"/>
      </w:tblGrid>
      <w:tr w:rsidR="007C7147" w:rsidRPr="007C7147" w:rsidTr="007C7147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147" w:rsidRPr="007C7147" w:rsidRDefault="007C7147" w:rsidP="007C7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C714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9465629" wp14:editId="7A644E90">
                  <wp:extent cx="3724275" cy="2847975"/>
                  <wp:effectExtent l="0" t="0" r="9525" b="9525"/>
                  <wp:docPr id="15" name="Picture 15" descr="P:\case 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:\case 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147" w:rsidRPr="007C7147" w:rsidRDefault="007C7147" w:rsidP="007C7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7C7147" w:rsidRDefault="007C7147" w:rsidP="007C71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19525" cy="2686050"/>
            <wp:effectExtent l="0" t="0" r="9525" b="0"/>
            <wp:docPr id="16" name="Picture 16" descr="P:\case 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:\case 5-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select the best diagnosis: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98" type="#_x0000_t75" style="width:20.25pt;height:18pt" o:ole="">
            <v:imagedata r:id="rId7" o:title=""/>
          </v:shape>
          <w:control r:id="rId34" w:name="DefaultOcxName7" w:shapeid="_x0000_i1098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a) 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Plasmodium falciparum</w: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97" type="#_x0000_t75" style="width:20.25pt;height:18pt" o:ole="">
            <v:imagedata r:id="rId7" o:title=""/>
          </v:shape>
          <w:control r:id="rId35" w:name="DefaultOcxName14" w:shapeid="_x0000_i1097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b) </w:t>
      </w:r>
      <w:proofErr w:type="spellStart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Toxiplasma</w:t>
      </w:r>
      <w:proofErr w:type="spellEnd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gondii</w:t>
      </w:r>
      <w:proofErr w:type="spellEnd"/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96" type="#_x0000_t75" style="width:20.25pt;height:18pt" o:ole="">
            <v:imagedata r:id="rId7" o:title=""/>
          </v:shape>
          <w:control r:id="rId36" w:name="DefaultOcxName24" w:shapeid="_x0000_i1096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c) 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Trypanosoma </w:t>
      </w:r>
      <w:proofErr w:type="spellStart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cruzi</w:t>
      </w:r>
      <w:proofErr w:type="spellEnd"/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Pr="007C7147" w:rsidRDefault="007C7147" w:rsidP="007C714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095" type="#_x0000_t75" style="width:20.25pt;height:18pt" o:ole="">
            <v:imagedata r:id="rId7" o:title=""/>
          </v:shape>
          <w:control r:id="rId37" w:name="DefaultOcxName34" w:shapeid="_x0000_i1095"/>
        </w:object>
      </w:r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d) </w:t>
      </w:r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Trypanosoma </w:t>
      </w:r>
      <w:proofErr w:type="spellStart"/>
      <w:r w:rsidRPr="007C714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brucei</w:t>
      </w:r>
      <w:proofErr w:type="spellEnd"/>
      <w:r w:rsidRPr="007C7147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Case 6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8"/>
          <w:szCs w:val="28"/>
        </w:rPr>
        <w:t>  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>A 25 year old male presents with fever, eosinophilia and ankle swelling after returning from India.  The following is observed on a Giemsa stained smear. (100x)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color w:val="000000"/>
          <w:sz w:val="24"/>
          <w:szCs w:val="24"/>
        </w:rPr>
        <w:t> </w:t>
      </w:r>
      <w:bookmarkStart w:id="1" w:name="_GoBack"/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391150" cy="3857625"/>
            <wp:effectExtent l="0" t="0" r="0" b="9525"/>
            <wp:docPr id="17" name="Picture 17" descr="P:\case 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:\case 6-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</w:tblGrid>
      <w:tr w:rsidR="00E54D81" w:rsidRPr="00E54D81" w:rsidTr="00E54D81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D81" w:rsidRPr="00E54D81" w:rsidRDefault="00E54D81" w:rsidP="00E54D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select the best diagnosis: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112" type="#_x0000_t75" style="width:20.25pt;height:18pt" o:ole="">
            <v:imagedata r:id="rId7" o:title=""/>
          </v:shape>
          <w:control r:id="rId39" w:name="DefaultOcxName8" w:shapeid="_x0000_i1112"/>
        </w:object>
      </w: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>a)</w:t>
      </w:r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Microfilaria – </w:t>
      </w:r>
      <w:proofErr w:type="spellStart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Brugia</w:t>
      </w:r>
      <w:proofErr w:type="spellEnd"/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sp. 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111" type="#_x0000_t75" style="width:20.25pt;height:18pt" o:ole="">
            <v:imagedata r:id="rId7" o:title=""/>
          </v:shape>
          <w:control r:id="rId40" w:name="DefaultOcxName15" w:shapeid="_x0000_i1111"/>
        </w:object>
      </w: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b) </w:t>
      </w:r>
      <w:proofErr w:type="spellStart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Ascaris</w:t>
      </w:r>
      <w:proofErr w:type="spellEnd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lumbricoides</w:t>
      </w:r>
      <w:proofErr w:type="spellEnd"/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110" type="#_x0000_t75" style="width:20.25pt;height:18pt" o:ole="">
            <v:imagedata r:id="rId7" o:title=""/>
          </v:shape>
          <w:control r:id="rId41" w:name="DefaultOcxName25" w:shapeid="_x0000_i1110"/>
        </w:object>
      </w: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c) </w:t>
      </w:r>
      <w:proofErr w:type="spellStart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Trichinella</w:t>
      </w:r>
      <w:proofErr w:type="spellEnd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spiralis</w:t>
      </w: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E54D81" w:rsidRPr="00E54D81" w:rsidRDefault="00E54D81" w:rsidP="00E54D81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>
          <v:shape id="_x0000_i1109" type="#_x0000_t75" style="width:20.25pt;height:18pt" o:ole="">
            <v:imagedata r:id="rId7" o:title=""/>
          </v:shape>
          <w:control r:id="rId42" w:name="DefaultOcxName35" w:shapeid="_x0000_i1109"/>
        </w:object>
      </w:r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d) </w:t>
      </w:r>
      <w:proofErr w:type="spellStart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Enterobius</w:t>
      </w:r>
      <w:proofErr w:type="spellEnd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E54D8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vermicularis</w:t>
      </w:r>
      <w:proofErr w:type="spellEnd"/>
      <w:r w:rsidRPr="00E54D81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</w:p>
    <w:p w:rsidR="007C7147" w:rsidRDefault="007C7147"/>
    <w:sectPr w:rsidR="007C7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39"/>
    <w:rsid w:val="00371461"/>
    <w:rsid w:val="0060469B"/>
    <w:rsid w:val="00765095"/>
    <w:rsid w:val="00776C39"/>
    <w:rsid w:val="007C7147"/>
    <w:rsid w:val="00C20C01"/>
    <w:rsid w:val="00DC7DF3"/>
    <w:rsid w:val="00E5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461"/>
    <w:rPr>
      <w:rFonts w:ascii="Tahoma" w:hAnsi="Tahoma" w:cs="Tahoma"/>
      <w:sz w:val="16"/>
      <w:szCs w:val="16"/>
    </w:rPr>
  </w:style>
  <w:style w:type="paragraph" w:customStyle="1" w:styleId="cs2654ae3a">
    <w:name w:val="cs2654ae3a"/>
    <w:basedOn w:val="Normal"/>
    <w:rsid w:val="00604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f434f8c31">
    <w:name w:val="csf434f8c31"/>
    <w:basedOn w:val="DefaultParagraphFont"/>
    <w:rsid w:val="0060469B"/>
    <w:rPr>
      <w:rFonts w:ascii="Arial" w:hAnsi="Arial" w:cs="Arial" w:hint="default"/>
      <w:b/>
      <w:bCs/>
      <w:i w:val="0"/>
      <w:iCs w:val="0"/>
      <w:color w:val="000000"/>
      <w:sz w:val="28"/>
      <w:szCs w:val="28"/>
      <w:u w:val="single"/>
      <w:shd w:val="clear" w:color="auto" w:fill="auto"/>
    </w:rPr>
  </w:style>
  <w:style w:type="character" w:customStyle="1" w:styleId="cse8ac24f01">
    <w:name w:val="cse8ac24f01"/>
    <w:basedOn w:val="DefaultParagraphFont"/>
    <w:rsid w:val="0060469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342ab0641">
    <w:name w:val="cs342ab0641"/>
    <w:basedOn w:val="DefaultParagraphFont"/>
    <w:rsid w:val="0060469B"/>
    <w:rPr>
      <w:rFonts w:ascii="Arial" w:hAnsi="Arial" w:cs="Arial" w:hint="default"/>
      <w:b/>
      <w:bCs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63eb74b21">
    <w:name w:val="cs63eb74b21"/>
    <w:basedOn w:val="DefaultParagraphFont"/>
    <w:rsid w:val="0060469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65a2de411">
    <w:name w:val="cs65a2de411"/>
    <w:basedOn w:val="DefaultParagraphFont"/>
    <w:rsid w:val="0060469B"/>
    <w:rPr>
      <w:rFonts w:ascii="Arial" w:hAnsi="Arial" w:cs="Arial" w:hint="default"/>
      <w:b/>
      <w:bCs/>
      <w:i/>
      <w:iCs/>
      <w:color w:val="000000"/>
      <w:sz w:val="24"/>
      <w:szCs w:val="24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461"/>
    <w:rPr>
      <w:rFonts w:ascii="Tahoma" w:hAnsi="Tahoma" w:cs="Tahoma"/>
      <w:sz w:val="16"/>
      <w:szCs w:val="16"/>
    </w:rPr>
  </w:style>
  <w:style w:type="paragraph" w:customStyle="1" w:styleId="cs2654ae3a">
    <w:name w:val="cs2654ae3a"/>
    <w:basedOn w:val="Normal"/>
    <w:rsid w:val="00604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f434f8c31">
    <w:name w:val="csf434f8c31"/>
    <w:basedOn w:val="DefaultParagraphFont"/>
    <w:rsid w:val="0060469B"/>
    <w:rPr>
      <w:rFonts w:ascii="Arial" w:hAnsi="Arial" w:cs="Arial" w:hint="default"/>
      <w:b/>
      <w:bCs/>
      <w:i w:val="0"/>
      <w:iCs w:val="0"/>
      <w:color w:val="000000"/>
      <w:sz w:val="28"/>
      <w:szCs w:val="28"/>
      <w:u w:val="single"/>
      <w:shd w:val="clear" w:color="auto" w:fill="auto"/>
    </w:rPr>
  </w:style>
  <w:style w:type="character" w:customStyle="1" w:styleId="cse8ac24f01">
    <w:name w:val="cse8ac24f01"/>
    <w:basedOn w:val="DefaultParagraphFont"/>
    <w:rsid w:val="0060469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342ab0641">
    <w:name w:val="cs342ab0641"/>
    <w:basedOn w:val="DefaultParagraphFont"/>
    <w:rsid w:val="0060469B"/>
    <w:rPr>
      <w:rFonts w:ascii="Arial" w:hAnsi="Arial" w:cs="Arial" w:hint="default"/>
      <w:b/>
      <w:bCs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63eb74b21">
    <w:name w:val="cs63eb74b21"/>
    <w:basedOn w:val="DefaultParagraphFont"/>
    <w:rsid w:val="0060469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65a2de411">
    <w:name w:val="cs65a2de411"/>
    <w:basedOn w:val="DefaultParagraphFont"/>
    <w:rsid w:val="0060469B"/>
    <w:rPr>
      <w:rFonts w:ascii="Arial" w:hAnsi="Arial" w:cs="Arial" w:hint="default"/>
      <w:b/>
      <w:bCs/>
      <w:i/>
      <w:iCs/>
      <w:color w:val="000000"/>
      <w:sz w:val="24"/>
      <w:szCs w:val="24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0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png"/><Relationship Id="rId18" Type="http://schemas.openxmlformats.org/officeDocument/2006/relationships/control" Target="activeX/activeX7.xml"/><Relationship Id="rId26" Type="http://schemas.openxmlformats.org/officeDocument/2006/relationships/control" Target="activeX/activeX11.xml"/><Relationship Id="rId39" Type="http://schemas.openxmlformats.org/officeDocument/2006/relationships/control" Target="activeX/activeX2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control" Target="activeX/activeX17.xml"/><Relationship Id="rId42" Type="http://schemas.openxmlformats.org/officeDocument/2006/relationships/control" Target="activeX/activeX24.xml"/><Relationship Id="rId7" Type="http://schemas.openxmlformats.org/officeDocument/2006/relationships/image" Target="media/image3.wmf"/><Relationship Id="rId12" Type="http://schemas.openxmlformats.org/officeDocument/2006/relationships/image" Target="media/image4.png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image" Target="media/image13.png"/><Relationship Id="rId38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control" Target="activeX/activeX5.xml"/><Relationship Id="rId20" Type="http://schemas.openxmlformats.org/officeDocument/2006/relationships/image" Target="media/image8.png"/><Relationship Id="rId29" Type="http://schemas.openxmlformats.org/officeDocument/2006/relationships/control" Target="activeX/activeX14.xml"/><Relationship Id="rId41" Type="http://schemas.openxmlformats.org/officeDocument/2006/relationships/control" Target="activeX/activeX2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ontrol" Target="activeX/activeX4.xml"/><Relationship Id="rId24" Type="http://schemas.openxmlformats.org/officeDocument/2006/relationships/control" Target="activeX/activeX9.xml"/><Relationship Id="rId32" Type="http://schemas.openxmlformats.org/officeDocument/2006/relationships/image" Target="media/image12.png"/><Relationship Id="rId37" Type="http://schemas.openxmlformats.org/officeDocument/2006/relationships/control" Target="activeX/activeX20.xml"/><Relationship Id="rId40" Type="http://schemas.openxmlformats.org/officeDocument/2006/relationships/control" Target="activeX/activeX22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ontrol" Target="activeX/activeX13.xml"/><Relationship Id="rId36" Type="http://schemas.openxmlformats.org/officeDocument/2006/relationships/control" Target="activeX/activeX19.xml"/><Relationship Id="rId10" Type="http://schemas.openxmlformats.org/officeDocument/2006/relationships/control" Target="activeX/activeX3.xml"/><Relationship Id="rId19" Type="http://schemas.openxmlformats.org/officeDocument/2006/relationships/control" Target="activeX/activeX8.xml"/><Relationship Id="rId31" Type="http://schemas.openxmlformats.org/officeDocument/2006/relationships/control" Target="activeX/activeX16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</Company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Bastien</dc:creator>
  <cp:lastModifiedBy>Jennifer Bastien</cp:lastModifiedBy>
  <cp:revision>5</cp:revision>
  <dcterms:created xsi:type="dcterms:W3CDTF">2017-06-21T12:37:00Z</dcterms:created>
  <dcterms:modified xsi:type="dcterms:W3CDTF">2017-06-21T13:51:00Z</dcterms:modified>
</cp:coreProperties>
</file>