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43"/>
        <w:gridCol w:w="927"/>
        <w:gridCol w:w="5410"/>
      </w:tblGrid>
      <w:tr w:rsidR="0016487E" w:rsidTr="005E5A12">
        <w:trPr>
          <w:cantSplit/>
          <w:trHeight w:val="829"/>
          <w:jc w:val="center"/>
        </w:trPr>
        <w:tc>
          <w:tcPr>
            <w:tcW w:w="3765" w:type="dxa"/>
            <w:vMerge w:val="restart"/>
          </w:tcPr>
          <w:p w:rsidR="0016487E" w:rsidRPr="00235711" w:rsidRDefault="0016487E" w:rsidP="005E5A12">
            <w:pPr>
              <w:jc w:val="center"/>
              <w:rPr>
                <w:b/>
                <w:sz w:val="40"/>
                <w:szCs w:val="32"/>
              </w:rPr>
            </w:pPr>
            <w:r w:rsidRPr="00235711">
              <w:rPr>
                <w:b/>
                <w:sz w:val="40"/>
                <w:szCs w:val="32"/>
              </w:rPr>
              <w:t>St. Anthony</w:t>
            </w:r>
          </w:p>
          <w:p w:rsidR="0016487E" w:rsidRPr="00235711" w:rsidRDefault="0016487E" w:rsidP="005E5A12">
            <w:pPr>
              <w:jc w:val="center"/>
              <w:rPr>
                <w:b/>
                <w:sz w:val="40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235711">
                  <w:rPr>
                    <w:b/>
                    <w:sz w:val="40"/>
                    <w:szCs w:val="32"/>
                  </w:rPr>
                  <w:t>Regional</w:t>
                </w:r>
              </w:smartTag>
              <w:r w:rsidRPr="00235711">
                <w:rPr>
                  <w:b/>
                  <w:sz w:val="40"/>
                  <w:szCs w:val="32"/>
                </w:rPr>
                <w:t xml:space="preserve"> </w:t>
              </w:r>
              <w:smartTag w:uri="urn:schemas-microsoft-com:office:smarttags" w:element="PlaceType">
                <w:r w:rsidRPr="00235711">
                  <w:rPr>
                    <w:b/>
                    <w:sz w:val="40"/>
                    <w:szCs w:val="32"/>
                  </w:rPr>
                  <w:t>Hospital</w:t>
                </w:r>
              </w:smartTag>
            </w:smartTag>
          </w:p>
          <w:p w:rsidR="0016487E" w:rsidRDefault="0016487E" w:rsidP="005E5A12">
            <w:pPr>
              <w:rPr>
                <w:b/>
                <w:sz w:val="32"/>
                <w:szCs w:val="32"/>
              </w:rPr>
            </w:pPr>
          </w:p>
          <w:p w:rsidR="0016487E" w:rsidRPr="00235711" w:rsidRDefault="0016487E" w:rsidP="005E5A12">
            <w:pPr>
              <w:jc w:val="center"/>
            </w:pPr>
            <w:r w:rsidRPr="00235711">
              <w:t>POLICY/PROCEDURE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6487E" w:rsidRPr="00314BB4" w:rsidRDefault="0016487E" w:rsidP="005E5A12">
            <w:pPr>
              <w:jc w:val="center"/>
              <w:rPr>
                <w:sz w:val="20"/>
              </w:rPr>
            </w:pPr>
            <w:r w:rsidRPr="00314BB4">
              <w:rPr>
                <w:sz w:val="20"/>
              </w:rPr>
              <w:t>Lab Director</w:t>
            </w:r>
          </w:p>
        </w:tc>
        <w:tc>
          <w:tcPr>
            <w:tcW w:w="5505" w:type="dxa"/>
            <w:shd w:val="clear" w:color="auto" w:fill="auto"/>
          </w:tcPr>
          <w:p w:rsidR="0016487E" w:rsidRDefault="0016487E" w:rsidP="005E5A12"/>
        </w:tc>
      </w:tr>
      <w:tr w:rsidR="0016487E" w:rsidTr="005E5A12">
        <w:trPr>
          <w:cantSplit/>
          <w:trHeight w:val="829"/>
          <w:jc w:val="center"/>
        </w:trPr>
        <w:tc>
          <w:tcPr>
            <w:tcW w:w="3765" w:type="dxa"/>
            <w:vMerge/>
          </w:tcPr>
          <w:p w:rsidR="0016487E" w:rsidRPr="00235711" w:rsidRDefault="0016487E" w:rsidP="005E5A12">
            <w:pPr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6487E" w:rsidRPr="00314BB4" w:rsidRDefault="0016487E" w:rsidP="005E5A12">
            <w:pPr>
              <w:jc w:val="center"/>
              <w:rPr>
                <w:sz w:val="20"/>
              </w:rPr>
            </w:pPr>
            <w:r w:rsidRPr="00314BB4">
              <w:rPr>
                <w:sz w:val="20"/>
              </w:rPr>
              <w:t>Lab Manager</w:t>
            </w:r>
          </w:p>
        </w:tc>
        <w:tc>
          <w:tcPr>
            <w:tcW w:w="5505" w:type="dxa"/>
            <w:shd w:val="clear" w:color="auto" w:fill="auto"/>
          </w:tcPr>
          <w:p w:rsidR="0016487E" w:rsidRDefault="0016487E" w:rsidP="005E5A12"/>
        </w:tc>
      </w:tr>
      <w:tr w:rsidR="0016487E" w:rsidTr="005E5A12">
        <w:trPr>
          <w:trHeight w:val="525"/>
          <w:jc w:val="center"/>
        </w:trPr>
        <w:tc>
          <w:tcPr>
            <w:tcW w:w="3765" w:type="dxa"/>
            <w:vAlign w:val="center"/>
          </w:tcPr>
          <w:p w:rsidR="0016487E" w:rsidRDefault="0016487E" w:rsidP="005E5A12">
            <w:pPr>
              <w:jc w:val="center"/>
            </w:pPr>
            <w:r>
              <w:t>Laboratory</w:t>
            </w:r>
          </w:p>
        </w:tc>
        <w:tc>
          <w:tcPr>
            <w:tcW w:w="6315" w:type="dxa"/>
            <w:gridSpan w:val="2"/>
            <w:shd w:val="clear" w:color="auto" w:fill="auto"/>
            <w:vAlign w:val="center"/>
          </w:tcPr>
          <w:p w:rsidR="0016487E" w:rsidRDefault="0016487E" w:rsidP="009D7136">
            <w:pPr>
              <w:jc w:val="center"/>
            </w:pPr>
            <w:r>
              <w:t xml:space="preserve">Department: </w:t>
            </w:r>
            <w:r w:rsidR="009D7136">
              <w:t>General</w:t>
            </w:r>
          </w:p>
        </w:tc>
      </w:tr>
      <w:tr w:rsidR="0016487E" w:rsidTr="005E5A12">
        <w:trPr>
          <w:trHeight w:val="525"/>
          <w:jc w:val="center"/>
        </w:trPr>
        <w:tc>
          <w:tcPr>
            <w:tcW w:w="10080" w:type="dxa"/>
            <w:gridSpan w:val="3"/>
            <w:vAlign w:val="center"/>
          </w:tcPr>
          <w:p w:rsidR="0016487E" w:rsidRPr="00C60BF6" w:rsidRDefault="0016487E" w:rsidP="005E5A12">
            <w:pPr>
              <w:rPr>
                <w:b/>
              </w:rPr>
            </w:pPr>
            <w:r>
              <w:rPr>
                <w:b/>
                <w:sz w:val="32"/>
              </w:rPr>
              <w:t xml:space="preserve">Title: </w:t>
            </w:r>
            <w:r w:rsidRPr="00C60BF6">
              <w:rPr>
                <w:b/>
                <w:sz w:val="32"/>
              </w:rPr>
              <w:fldChar w:fldCharType="begin"/>
            </w:r>
            <w:r w:rsidRPr="00C60BF6">
              <w:rPr>
                <w:b/>
                <w:sz w:val="32"/>
              </w:rPr>
              <w:instrText xml:space="preserve"> FILENAME  \* FirstCap  \* MERGEFORMAT </w:instrText>
            </w:r>
            <w:r w:rsidRPr="00C60BF6">
              <w:rPr>
                <w:b/>
                <w:sz w:val="32"/>
              </w:rPr>
              <w:fldChar w:fldCharType="separate"/>
            </w:r>
            <w:r w:rsidR="006201E6">
              <w:rPr>
                <w:b/>
                <w:noProof/>
                <w:sz w:val="32"/>
              </w:rPr>
              <w:t>SOP.GEN.002 Accessioning Specimens 20220822</w:t>
            </w:r>
            <w:r w:rsidRPr="00C60BF6">
              <w:rPr>
                <w:b/>
                <w:sz w:val="32"/>
              </w:rPr>
              <w:fldChar w:fldCharType="end"/>
            </w:r>
            <w:bookmarkStart w:id="0" w:name="_GoBack"/>
            <w:bookmarkEnd w:id="0"/>
          </w:p>
        </w:tc>
      </w:tr>
    </w:tbl>
    <w:p w:rsidR="006A4C46" w:rsidRPr="00446D1B" w:rsidRDefault="006A4C46">
      <w:pPr>
        <w:rPr>
          <w:sz w:val="20"/>
        </w:rPr>
      </w:pPr>
    </w:p>
    <w:p w:rsidR="00E632F7" w:rsidRPr="00E632F7" w:rsidRDefault="00E632F7" w:rsidP="00E632F7">
      <w:pPr>
        <w:jc w:val="center"/>
        <w:rPr>
          <w:b/>
        </w:rPr>
      </w:pPr>
      <w:r w:rsidRPr="00E632F7">
        <w:rPr>
          <w:b/>
        </w:rPr>
        <w:t>Accessioning Specimens into Meditech</w:t>
      </w:r>
    </w:p>
    <w:p w:rsidR="00E632F7" w:rsidRPr="00446D1B" w:rsidRDefault="00E632F7" w:rsidP="00434338">
      <w:pPr>
        <w:rPr>
          <w:sz w:val="20"/>
        </w:rPr>
      </w:pPr>
    </w:p>
    <w:p w:rsidR="00827B38" w:rsidRDefault="00E632F7" w:rsidP="00434338">
      <w:r w:rsidRPr="00336CE9">
        <w:rPr>
          <w:b/>
        </w:rPr>
        <w:t>Policy:</w:t>
      </w:r>
      <w:r>
        <w:t xml:space="preserve">  Requisitions are entered into Meditech in the following manner:</w:t>
      </w:r>
    </w:p>
    <w:p w:rsidR="00E632F7" w:rsidRPr="00446D1B" w:rsidRDefault="00E632F7" w:rsidP="00434338">
      <w:pPr>
        <w:rPr>
          <w:sz w:val="20"/>
        </w:rPr>
      </w:pPr>
    </w:p>
    <w:p w:rsidR="00E632F7" w:rsidRPr="00336CE9" w:rsidRDefault="00E632F7" w:rsidP="00E632F7">
      <w:pPr>
        <w:pStyle w:val="ListParagraph"/>
        <w:numPr>
          <w:ilvl w:val="0"/>
          <w:numId w:val="1"/>
        </w:numPr>
        <w:rPr>
          <w:b/>
        </w:rPr>
      </w:pPr>
      <w:r w:rsidRPr="00336CE9">
        <w:rPr>
          <w:b/>
        </w:rPr>
        <w:t>In-Patients</w:t>
      </w:r>
    </w:p>
    <w:p w:rsidR="00E632F7" w:rsidRDefault="00E632F7" w:rsidP="00E632F7">
      <w:pPr>
        <w:pStyle w:val="ListParagraph"/>
        <w:numPr>
          <w:ilvl w:val="1"/>
          <w:numId w:val="1"/>
        </w:numPr>
      </w:pPr>
      <w:r>
        <w:t>Under Lab, Requisitions, Enter/Edit – Enter patient name and do a look-up.  Pick the corresponding highlighted D#.  Information will default in the system.</w:t>
      </w:r>
    </w:p>
    <w:p w:rsidR="00E632F7" w:rsidRDefault="00E632F7" w:rsidP="00E632F7">
      <w:pPr>
        <w:pStyle w:val="ListParagraph"/>
        <w:numPr>
          <w:ilvl w:val="1"/>
          <w:numId w:val="1"/>
        </w:numPr>
      </w:pPr>
      <w:r>
        <w:t>Enter to order a New Requisition.</w:t>
      </w:r>
    </w:p>
    <w:p w:rsidR="00E632F7" w:rsidRDefault="00E632F7" w:rsidP="00E632F7">
      <w:pPr>
        <w:pStyle w:val="ListParagraph"/>
        <w:numPr>
          <w:ilvl w:val="1"/>
          <w:numId w:val="1"/>
        </w:numPr>
      </w:pPr>
      <w:r>
        <w:t>Continue to fill in date, specimen, time, and receive specimen.</w:t>
      </w:r>
    </w:p>
    <w:p w:rsidR="00E632F7" w:rsidRDefault="00E632F7" w:rsidP="00E632F7">
      <w:pPr>
        <w:pStyle w:val="ListParagraph"/>
        <w:numPr>
          <w:ilvl w:val="1"/>
          <w:numId w:val="1"/>
        </w:numPr>
      </w:pPr>
      <w:r>
        <w:t>Order the appropriate tests.</w:t>
      </w:r>
    </w:p>
    <w:p w:rsidR="00E632F7" w:rsidRPr="00336CE9" w:rsidRDefault="00E632F7" w:rsidP="00E632F7">
      <w:pPr>
        <w:pStyle w:val="ListParagraph"/>
        <w:numPr>
          <w:ilvl w:val="0"/>
          <w:numId w:val="1"/>
        </w:numPr>
        <w:rPr>
          <w:b/>
        </w:rPr>
      </w:pPr>
      <w:r w:rsidRPr="00336CE9">
        <w:rPr>
          <w:b/>
        </w:rPr>
        <w:t>Out-Patients (Through Admissions)</w:t>
      </w:r>
      <w:r w:rsidR="009457F9">
        <w:rPr>
          <w:b/>
        </w:rPr>
        <w:t xml:space="preserve"> (</w:t>
      </w:r>
      <w:r w:rsidR="009457F9" w:rsidRPr="009457F9">
        <w:rPr>
          <w:b/>
          <w:u w:val="single"/>
        </w:rPr>
        <w:t>Non Hospital Network</w:t>
      </w:r>
      <w:r w:rsidR="009457F9">
        <w:rPr>
          <w:b/>
        </w:rPr>
        <w:t>)</w:t>
      </w:r>
    </w:p>
    <w:p w:rsidR="00E632F7" w:rsidRDefault="00E632F7" w:rsidP="00E632F7">
      <w:pPr>
        <w:pStyle w:val="ListParagraph"/>
        <w:numPr>
          <w:ilvl w:val="1"/>
          <w:numId w:val="1"/>
        </w:numPr>
      </w:pPr>
      <w:r>
        <w:t>Enter the same as In-patient.  Do a look-up and pick the corresponding D# (Should be registered for that day).</w:t>
      </w:r>
    </w:p>
    <w:p w:rsidR="00E632F7" w:rsidRDefault="00E632F7" w:rsidP="00E632F7">
      <w:pPr>
        <w:pStyle w:val="ListParagraph"/>
        <w:numPr>
          <w:ilvl w:val="1"/>
          <w:numId w:val="1"/>
        </w:numPr>
      </w:pPr>
      <w:r>
        <w:t>Order appropriate tests</w:t>
      </w:r>
      <w:r w:rsidR="009457F9">
        <w:t xml:space="preserve"> from written orders</w:t>
      </w:r>
      <w:r>
        <w:t>.</w:t>
      </w:r>
    </w:p>
    <w:p w:rsidR="009457F9" w:rsidRPr="009457F9" w:rsidRDefault="009457F9" w:rsidP="009457F9">
      <w:pPr>
        <w:pStyle w:val="ListParagraph"/>
        <w:numPr>
          <w:ilvl w:val="0"/>
          <w:numId w:val="1"/>
        </w:numPr>
        <w:rPr>
          <w:b/>
        </w:rPr>
      </w:pPr>
      <w:r w:rsidRPr="009457F9">
        <w:rPr>
          <w:b/>
        </w:rPr>
        <w:t>Out-Patients (Through Admissions) (</w:t>
      </w:r>
      <w:r w:rsidRPr="009457F9">
        <w:rPr>
          <w:b/>
          <w:u w:val="single"/>
        </w:rPr>
        <w:t>SARH Network Doctors</w:t>
      </w:r>
      <w:r w:rsidRPr="009457F9">
        <w:rPr>
          <w:b/>
        </w:rPr>
        <w:t>)</w:t>
      </w:r>
    </w:p>
    <w:p w:rsidR="009457F9" w:rsidRDefault="009457F9" w:rsidP="009457F9">
      <w:pPr>
        <w:pStyle w:val="ListParagraph"/>
        <w:numPr>
          <w:ilvl w:val="1"/>
          <w:numId w:val="1"/>
        </w:numPr>
      </w:pPr>
      <w:r>
        <w:t>Type in name and select</w:t>
      </w:r>
      <w:r w:rsidR="00A5492B">
        <w:t xml:space="preserve"> the</w:t>
      </w:r>
      <w:r>
        <w:t xml:space="preserve"> account D# for the corresponding day.</w:t>
      </w:r>
    </w:p>
    <w:p w:rsidR="009457F9" w:rsidRDefault="00A5492B" w:rsidP="009457F9">
      <w:pPr>
        <w:pStyle w:val="ListParagraph"/>
        <w:numPr>
          <w:ilvl w:val="1"/>
          <w:numId w:val="1"/>
        </w:numPr>
      </w:pPr>
      <w:r>
        <w:t>Hit enter and orders will default in.  No paper order requisitions print.</w:t>
      </w:r>
    </w:p>
    <w:p w:rsidR="00A5492B" w:rsidRDefault="00A5492B" w:rsidP="009457F9">
      <w:pPr>
        <w:pStyle w:val="ListParagraph"/>
        <w:numPr>
          <w:ilvl w:val="1"/>
          <w:numId w:val="1"/>
        </w:numPr>
      </w:pPr>
      <w:r>
        <w:t>Pick orders for the date presented or within reason.  Do not use orders for future visits.</w:t>
      </w:r>
    </w:p>
    <w:p w:rsidR="00A5492B" w:rsidRDefault="00A5492B" w:rsidP="009457F9">
      <w:pPr>
        <w:pStyle w:val="ListParagraph"/>
        <w:numPr>
          <w:ilvl w:val="1"/>
          <w:numId w:val="1"/>
        </w:numPr>
      </w:pPr>
      <w:r>
        <w:t>Check OK and it will go back to the Req screen, File from there.</w:t>
      </w:r>
    </w:p>
    <w:p w:rsidR="00A5492B" w:rsidRPr="00A5492B" w:rsidRDefault="00A5492B" w:rsidP="00A5492B">
      <w:pPr>
        <w:pStyle w:val="ListParagraph"/>
        <w:numPr>
          <w:ilvl w:val="0"/>
          <w:numId w:val="1"/>
        </w:numPr>
        <w:rPr>
          <w:b/>
        </w:rPr>
      </w:pPr>
      <w:r w:rsidRPr="00A5492B">
        <w:rPr>
          <w:b/>
        </w:rPr>
        <w:t>Out-Patient Brought in (ie. CANS, HHC, Nursing homes – not skilled, NHV, etc.)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Go to Requisition Desktop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Click on register on the right side column.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Click Continue.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Function – Register; Registration Type – Referred; Questionnaire – Referred Registration; Patient ID – Patient name, Enter.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If name and DOB match, pick the highlighted account.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Pick New Account at bottom of the page, new account will pop in.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>Go to Provider page (at top of the screen) and fill in attending.</w:t>
      </w:r>
    </w:p>
    <w:p w:rsidR="00A5492B" w:rsidRDefault="00A5492B" w:rsidP="00A5492B">
      <w:pPr>
        <w:pStyle w:val="ListParagraph"/>
        <w:numPr>
          <w:ilvl w:val="1"/>
          <w:numId w:val="1"/>
        </w:numPr>
      </w:pPr>
      <w:r>
        <w:t xml:space="preserve">Go to visit page, fill in ADM Priority – Elective; ADM </w:t>
      </w:r>
      <w:r w:rsidR="007908C7">
        <w:t>source 2; Location – Reg.</w:t>
      </w:r>
    </w:p>
    <w:p w:rsidR="007908C7" w:rsidRDefault="007908C7" w:rsidP="00A5492B">
      <w:pPr>
        <w:pStyle w:val="ListParagraph"/>
        <w:numPr>
          <w:ilvl w:val="1"/>
          <w:numId w:val="1"/>
        </w:numPr>
      </w:pPr>
      <w:r>
        <w:t>Click Save.</w:t>
      </w:r>
    </w:p>
    <w:p w:rsidR="007908C7" w:rsidRDefault="007908C7" w:rsidP="00A5492B">
      <w:pPr>
        <w:pStyle w:val="ListParagraph"/>
        <w:numPr>
          <w:ilvl w:val="1"/>
          <w:numId w:val="1"/>
        </w:numPr>
      </w:pPr>
      <w:r>
        <w:t>Will default to Insurance page, click Save.</w:t>
      </w:r>
    </w:p>
    <w:p w:rsidR="007908C7" w:rsidRDefault="007908C7" w:rsidP="00A5492B">
      <w:pPr>
        <w:pStyle w:val="ListParagraph"/>
        <w:numPr>
          <w:ilvl w:val="1"/>
          <w:numId w:val="1"/>
        </w:numPr>
      </w:pPr>
      <w:r>
        <w:t>Insurance verification will pop up, pick No for each insurance asked to verify, click close.</w:t>
      </w:r>
    </w:p>
    <w:p w:rsidR="007908C7" w:rsidRDefault="007908C7" w:rsidP="00A5492B">
      <w:pPr>
        <w:pStyle w:val="ListParagraph"/>
        <w:numPr>
          <w:ilvl w:val="1"/>
          <w:numId w:val="1"/>
        </w:numPr>
      </w:pPr>
      <w:r>
        <w:t>Delete date sheet to print so only face sheet ADM will print, check close.</w:t>
      </w:r>
    </w:p>
    <w:p w:rsidR="007908C7" w:rsidRDefault="007908C7" w:rsidP="00A5492B">
      <w:pPr>
        <w:pStyle w:val="ListParagraph"/>
        <w:numPr>
          <w:ilvl w:val="1"/>
          <w:numId w:val="1"/>
        </w:numPr>
      </w:pPr>
      <w:r>
        <w:t>Will go to Enter/Edit screen, hit space bar + enter and patient will default in.</w:t>
      </w:r>
    </w:p>
    <w:p w:rsidR="00B97A71" w:rsidRDefault="007908C7" w:rsidP="007908C7">
      <w:pPr>
        <w:pStyle w:val="ListParagraph"/>
        <w:numPr>
          <w:ilvl w:val="1"/>
          <w:numId w:val="1"/>
        </w:numPr>
      </w:pPr>
      <w:r>
        <w:lastRenderedPageBreak/>
        <w:t>Order tests.</w:t>
      </w:r>
    </w:p>
    <w:p w:rsidR="007908C7" w:rsidRPr="007908C7" w:rsidRDefault="007908C7" w:rsidP="007908C7">
      <w:pPr>
        <w:pStyle w:val="ListParagraph"/>
        <w:numPr>
          <w:ilvl w:val="0"/>
          <w:numId w:val="1"/>
        </w:numPr>
        <w:rPr>
          <w:b/>
        </w:rPr>
      </w:pPr>
      <w:r w:rsidRPr="007908C7">
        <w:rPr>
          <w:b/>
        </w:rPr>
        <w:t>Short Forms – For Billing to a Client (Skilled Care, exposures, other hospitals work)</w:t>
      </w:r>
    </w:p>
    <w:p w:rsidR="007908C7" w:rsidRDefault="007908C7" w:rsidP="007908C7">
      <w:pPr>
        <w:pStyle w:val="ListParagraph"/>
        <w:numPr>
          <w:ilvl w:val="1"/>
          <w:numId w:val="1"/>
        </w:numPr>
      </w:pPr>
      <w:r>
        <w:t>Go to Requisition Desktop</w:t>
      </w:r>
    </w:p>
    <w:p w:rsidR="007908C7" w:rsidRDefault="007908C7" w:rsidP="007908C7">
      <w:pPr>
        <w:pStyle w:val="ListParagraph"/>
        <w:numPr>
          <w:ilvl w:val="1"/>
          <w:numId w:val="1"/>
        </w:numPr>
      </w:pPr>
      <w:r>
        <w:t>Click on Register on right side.</w:t>
      </w:r>
    </w:p>
    <w:p w:rsidR="007908C7" w:rsidRDefault="007908C7" w:rsidP="007908C7">
      <w:pPr>
        <w:pStyle w:val="ListParagraph"/>
        <w:numPr>
          <w:ilvl w:val="1"/>
          <w:numId w:val="1"/>
        </w:numPr>
      </w:pPr>
      <w:r>
        <w:t>Click Continue.</w:t>
      </w:r>
    </w:p>
    <w:p w:rsidR="007908C7" w:rsidRDefault="007908C7" w:rsidP="007908C7">
      <w:pPr>
        <w:pStyle w:val="ListParagraph"/>
        <w:numPr>
          <w:ilvl w:val="1"/>
          <w:numId w:val="1"/>
        </w:numPr>
      </w:pPr>
      <w:r>
        <w:t>Function – Register; Registration type – Referred; Questionnaire – Referred; Registration – Client; Patient ID – Patient Name, Enter</w:t>
      </w:r>
      <w:r w:rsidR="00446D1B">
        <w:t>.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If name and DOB match, pick highlighted account.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Pick New Account at bottom of the page. A new account will pop in.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Enter down through all required fields, to Attending Provider, and fill in Dr.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Go to Visit page, Loc – Reg; Admit Priority – Elective; Client is who gets billed or where it came from (ie. Loring Hospital – LH, Stewart Memorial – SMH, etc.)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Click Save, no face sheet needs to be printed.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Will go to Enter/Edit screen.</w:t>
      </w:r>
    </w:p>
    <w:p w:rsidR="00446D1B" w:rsidRDefault="00446D1B" w:rsidP="007908C7">
      <w:pPr>
        <w:pStyle w:val="ListParagraph"/>
        <w:numPr>
          <w:ilvl w:val="1"/>
          <w:numId w:val="1"/>
        </w:numPr>
      </w:pPr>
      <w:r>
        <w:t>Order tests.</w:t>
      </w:r>
    </w:p>
    <w:p w:rsidR="00336CE9" w:rsidRPr="00446D1B" w:rsidRDefault="00B97A71" w:rsidP="00446D1B">
      <w:pPr>
        <w:pStyle w:val="ListParagraph"/>
        <w:numPr>
          <w:ilvl w:val="0"/>
          <w:numId w:val="1"/>
        </w:numPr>
        <w:rPr>
          <w:b/>
        </w:rPr>
      </w:pPr>
      <w:r w:rsidRPr="00336CE9">
        <w:rPr>
          <w:b/>
        </w:rPr>
        <w:t>Requisitions from Clinics</w:t>
      </w:r>
    </w:p>
    <w:p w:rsidR="00446D1B" w:rsidRDefault="00446D1B" w:rsidP="00446D1B">
      <w:pPr>
        <w:pStyle w:val="ListParagraph"/>
        <w:numPr>
          <w:ilvl w:val="1"/>
          <w:numId w:val="1"/>
        </w:numPr>
      </w:pPr>
      <w:r w:rsidRPr="00446D1B">
        <w:t>All labels will print from clinics when orders are placed at the clinic</w:t>
      </w:r>
      <w:r>
        <w:t>.</w:t>
      </w:r>
    </w:p>
    <w:p w:rsidR="00446D1B" w:rsidRPr="00446D1B" w:rsidRDefault="00446D1B" w:rsidP="00446D1B">
      <w:pPr>
        <w:pStyle w:val="ListParagraph"/>
        <w:numPr>
          <w:ilvl w:val="1"/>
          <w:numId w:val="1"/>
        </w:numPr>
      </w:pPr>
      <w:r>
        <w:t>When the specimens arrive they are labeled and received.</w:t>
      </w:r>
    </w:p>
    <w:sectPr w:rsidR="00446D1B" w:rsidRPr="00446D1B" w:rsidSect="006A4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3DC"/>
    <w:multiLevelType w:val="hybridMultilevel"/>
    <w:tmpl w:val="8834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2233F"/>
    <w:rsid w:val="000E60C5"/>
    <w:rsid w:val="000F49D7"/>
    <w:rsid w:val="00131497"/>
    <w:rsid w:val="0016487E"/>
    <w:rsid w:val="00294372"/>
    <w:rsid w:val="00336CE9"/>
    <w:rsid w:val="004128D0"/>
    <w:rsid w:val="004145A5"/>
    <w:rsid w:val="0042233F"/>
    <w:rsid w:val="00434338"/>
    <w:rsid w:val="00446D1B"/>
    <w:rsid w:val="004A555D"/>
    <w:rsid w:val="005927E9"/>
    <w:rsid w:val="00603BD6"/>
    <w:rsid w:val="006123D1"/>
    <w:rsid w:val="006201E6"/>
    <w:rsid w:val="006914FD"/>
    <w:rsid w:val="006A4C46"/>
    <w:rsid w:val="00754896"/>
    <w:rsid w:val="007908C7"/>
    <w:rsid w:val="007E4C70"/>
    <w:rsid w:val="007E5097"/>
    <w:rsid w:val="00827B38"/>
    <w:rsid w:val="009457F9"/>
    <w:rsid w:val="00950B59"/>
    <w:rsid w:val="009552B2"/>
    <w:rsid w:val="0097612B"/>
    <w:rsid w:val="00994B09"/>
    <w:rsid w:val="009C46AC"/>
    <w:rsid w:val="009D7136"/>
    <w:rsid w:val="00A05EFD"/>
    <w:rsid w:val="00A129FD"/>
    <w:rsid w:val="00A5492B"/>
    <w:rsid w:val="00B603B8"/>
    <w:rsid w:val="00B97A71"/>
    <w:rsid w:val="00CD64E9"/>
    <w:rsid w:val="00CE2386"/>
    <w:rsid w:val="00D96456"/>
    <w:rsid w:val="00DE2D3C"/>
    <w:rsid w:val="00E632F7"/>
    <w:rsid w:val="00EC1550"/>
    <w:rsid w:val="00ED57B0"/>
    <w:rsid w:val="00F6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1DAE75A-F7F0-4D77-951D-11D684C0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B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B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SARH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Joseph D. Stipe</cp:lastModifiedBy>
  <cp:revision>8</cp:revision>
  <cp:lastPrinted>2012-01-17T20:30:00Z</cp:lastPrinted>
  <dcterms:created xsi:type="dcterms:W3CDTF">2019-03-29T12:45:00Z</dcterms:created>
  <dcterms:modified xsi:type="dcterms:W3CDTF">2022-08-23T13:53:00Z</dcterms:modified>
</cp:coreProperties>
</file>