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ED16D" w14:textId="77777777" w:rsidR="00625F4F" w:rsidRDefault="00625F4F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</w:p>
    <w:p w14:paraId="43851432" w14:textId="5C41639B" w:rsidR="004700D9" w:rsidRDefault="00D54375" w:rsidP="004700D9">
      <w:pPr>
        <w:ind w:left="720"/>
        <w:rPr>
          <w:rFonts w:ascii="Times New Roman" w:hAnsi="Times New Roman"/>
        </w:rPr>
      </w:pPr>
      <w:r w:rsidRPr="00D54375">
        <w:rPr>
          <w:rFonts w:ascii="Times New Roman" w:hAnsi="Times New Roman"/>
        </w:rPr>
        <w:t xml:space="preserve">To provide a procedure for the </w:t>
      </w:r>
      <w:r w:rsidR="0016754E">
        <w:rPr>
          <w:rFonts w:ascii="Times New Roman" w:hAnsi="Times New Roman"/>
        </w:rPr>
        <w:t xml:space="preserve">gross examination of </w:t>
      </w:r>
      <w:r w:rsidR="00D3606F">
        <w:rPr>
          <w:rFonts w:ascii="Times New Roman" w:hAnsi="Times New Roman"/>
        </w:rPr>
        <w:t>a full square</w:t>
      </w:r>
      <w:r w:rsidR="00376686">
        <w:rPr>
          <w:rFonts w:ascii="Times New Roman" w:hAnsi="Times New Roman"/>
        </w:rPr>
        <w:t xml:space="preserve"> skin</w:t>
      </w:r>
      <w:r w:rsidR="00D3606F">
        <w:rPr>
          <w:rFonts w:ascii="Times New Roman" w:hAnsi="Times New Roman"/>
        </w:rPr>
        <w:t xml:space="preserve"> excision</w:t>
      </w:r>
      <w:r w:rsidR="008B157A">
        <w:rPr>
          <w:rFonts w:ascii="Times New Roman" w:hAnsi="Times New Roman"/>
        </w:rPr>
        <w:t xml:space="preserve"> or peripheral margins</w:t>
      </w:r>
      <w:r w:rsidR="00D3606F">
        <w:rPr>
          <w:rFonts w:ascii="Times New Roman" w:hAnsi="Times New Roman"/>
        </w:rPr>
        <w:t xml:space="preserve"> submitted with orientation.</w:t>
      </w:r>
    </w:p>
    <w:p w14:paraId="63649495" w14:textId="77777777" w:rsidR="00D54375" w:rsidRPr="004700D9" w:rsidRDefault="00D54375" w:rsidP="004700D9">
      <w:pPr>
        <w:ind w:left="720"/>
        <w:rPr>
          <w:rFonts w:ascii="Times New Roman" w:hAnsi="Times New Roman"/>
          <w:szCs w:val="24"/>
        </w:rPr>
      </w:pPr>
    </w:p>
    <w:p w14:paraId="24A510D7" w14:textId="77777777" w:rsidR="00625F4F" w:rsidRDefault="00625F4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Principle</w:t>
      </w:r>
    </w:p>
    <w:p w14:paraId="6B83D37B" w14:textId="77777777" w:rsidR="00631197" w:rsidRPr="00631197" w:rsidRDefault="00631197" w:rsidP="00631197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take histologic sections to demonstrate any possible pathologic process</w:t>
      </w:r>
      <w:r w:rsidR="00E33DD7">
        <w:rPr>
          <w:rFonts w:ascii="Times New Roman" w:hAnsi="Times New Roman"/>
          <w:szCs w:val="24"/>
        </w:rPr>
        <w:t xml:space="preserve"> present so that a diagnosis can be made microscopically by a Pathologist.</w:t>
      </w:r>
    </w:p>
    <w:p w14:paraId="3B550B8C" w14:textId="77777777"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14:paraId="48A8C90F" w14:textId="77777777" w:rsidR="00625F4F" w:rsidRDefault="00E33DD7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</w:p>
    <w:p w14:paraId="0E361E11" w14:textId="77777777"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Ruler</w:t>
      </w:r>
    </w:p>
    <w:p w14:paraId="4D2C2EF1" w14:textId="77777777"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Forceps</w:t>
      </w:r>
    </w:p>
    <w:p w14:paraId="3311B94E" w14:textId="77777777"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Scalpel</w:t>
      </w:r>
    </w:p>
    <w:p w14:paraId="0CDE49D8" w14:textId="546D45B2" w:rsidR="003A02D1" w:rsidRPr="00A402CF" w:rsidRDefault="003A02D1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Blue biopsy sponges</w:t>
      </w:r>
    </w:p>
    <w:p w14:paraId="4ACD8ECB" w14:textId="77777777" w:rsidR="00625F4F" w:rsidRPr="00125D5C" w:rsidRDefault="00625F4F" w:rsidP="00625F4F">
      <w:pPr>
        <w:rPr>
          <w:rFonts w:ascii="Times New Roman" w:hAnsi="Times New Roman"/>
          <w:szCs w:val="24"/>
        </w:rPr>
      </w:pPr>
    </w:p>
    <w:p w14:paraId="4AEBDD02" w14:textId="77777777" w:rsidR="00625F4F" w:rsidRDefault="00E33DD7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Safety</w:t>
      </w:r>
    </w:p>
    <w:p w14:paraId="558A78B5" w14:textId="77777777" w:rsidR="00E33DD7" w:rsidRPr="00A402CF" w:rsidRDefault="00E33DD7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A402CF">
        <w:rPr>
          <w:rFonts w:ascii="Times New Roman" w:hAnsi="Times New Roman"/>
          <w:b/>
          <w:szCs w:val="24"/>
        </w:rPr>
        <w:t>PPE</w:t>
      </w:r>
      <w:r w:rsidRPr="00A402CF">
        <w:rPr>
          <w:rFonts w:ascii="Times New Roman" w:hAnsi="Times New Roman"/>
          <w:szCs w:val="24"/>
        </w:rPr>
        <w:t xml:space="preserve"> should be worn.</w:t>
      </w:r>
    </w:p>
    <w:p w14:paraId="3C458F92" w14:textId="77777777" w:rsidR="00E33DD7" w:rsidRPr="00A402CF" w:rsidRDefault="00A402CF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FORMALIN</w:t>
      </w:r>
      <w:r>
        <w:rPr>
          <w:rFonts w:ascii="Times New Roman" w:hAnsi="Times New Roman"/>
          <w:szCs w:val="24"/>
        </w:rPr>
        <w:t xml:space="preserve"> is a known carcinogen.</w:t>
      </w:r>
    </w:p>
    <w:p w14:paraId="53A1A962" w14:textId="77777777"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14:paraId="7BEBEA2B" w14:textId="77777777" w:rsidR="00E33DD7" w:rsidRPr="00A402CF" w:rsidRDefault="00E33DD7" w:rsidP="00A402C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Supplies and Reagents</w:t>
      </w:r>
    </w:p>
    <w:p w14:paraId="24835E19" w14:textId="77777777" w:rsidR="00E33DD7" w:rsidRDefault="00E33DD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 w:rsidRPr="00A402CF">
        <w:rPr>
          <w:rFonts w:ascii="Times New Roman" w:hAnsi="Times New Roman"/>
          <w:b/>
          <w:szCs w:val="24"/>
        </w:rPr>
        <w:t>10% NEUTRAL BUFFERED FORMALIN</w:t>
      </w:r>
      <w:r w:rsidRPr="00A402CF">
        <w:rPr>
          <w:rFonts w:ascii="Times New Roman" w:hAnsi="Times New Roman"/>
          <w:szCs w:val="24"/>
        </w:rPr>
        <w:t xml:space="preserve"> (pH range 6.9 – 7.2) </w:t>
      </w:r>
    </w:p>
    <w:p w14:paraId="5EBD9CE7" w14:textId="01E370F1" w:rsidR="004700D9" w:rsidRDefault="003A02D1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Blue</w:t>
      </w:r>
      <w:r w:rsidR="004700D9">
        <w:rPr>
          <w:rFonts w:ascii="Times New Roman" w:hAnsi="Times New Roman"/>
          <w:szCs w:val="24"/>
        </w:rPr>
        <w:t xml:space="preserve"> Ink</w:t>
      </w:r>
    </w:p>
    <w:p w14:paraId="2B39301F" w14:textId="333185F0" w:rsidR="005B58F7" w:rsidRDefault="003A02D1" w:rsidP="0016754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Green</w:t>
      </w:r>
      <w:r w:rsidR="005B58F7">
        <w:rPr>
          <w:rFonts w:ascii="Times New Roman" w:hAnsi="Times New Roman"/>
          <w:szCs w:val="24"/>
        </w:rPr>
        <w:t xml:space="preserve"> Ink</w:t>
      </w:r>
    </w:p>
    <w:p w14:paraId="5974C9B4" w14:textId="76B20907" w:rsidR="003A02D1" w:rsidRDefault="003A02D1" w:rsidP="0016754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Red Ink</w:t>
      </w:r>
    </w:p>
    <w:p w14:paraId="27114921" w14:textId="1256C9F9" w:rsidR="00CD0484" w:rsidRDefault="00CD0484" w:rsidP="0016754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Orange Ink</w:t>
      </w:r>
    </w:p>
    <w:p w14:paraId="3C4081ED" w14:textId="5A2C70D0" w:rsidR="00CD0484" w:rsidRPr="00CD0484" w:rsidRDefault="00CD0484" w:rsidP="00CD0484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Yellow Ink</w:t>
      </w:r>
    </w:p>
    <w:p w14:paraId="4BF7E5CF" w14:textId="77777777" w:rsidR="004700D9" w:rsidRDefault="004700D9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White Distilled Vinegar</w:t>
      </w:r>
    </w:p>
    <w:p w14:paraId="00381A28" w14:textId="77777777" w:rsidR="00625F4F" w:rsidRPr="00E670AA" w:rsidRDefault="00625F4F" w:rsidP="00625F4F">
      <w:pPr>
        <w:rPr>
          <w:rFonts w:ascii="Times New Roman" w:hAnsi="Times New Roman"/>
          <w:b/>
          <w:szCs w:val="24"/>
        </w:rPr>
      </w:pPr>
    </w:p>
    <w:p w14:paraId="03502FDA" w14:textId="77777777" w:rsidR="00E33DD7" w:rsidRDefault="00625F4F" w:rsidP="00E33DD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Quality Control</w:t>
      </w:r>
    </w:p>
    <w:p w14:paraId="36485DF8" w14:textId="07FE03AB" w:rsidR="00A402CF" w:rsidRPr="00A402CF" w:rsidRDefault="00E33DD7" w:rsidP="00A402C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All </w:t>
      </w:r>
      <w:r w:rsidR="00D3606F">
        <w:rPr>
          <w:rFonts w:ascii="Times New Roman" w:hAnsi="Times New Roman"/>
          <w:szCs w:val="24"/>
        </w:rPr>
        <w:t>tissue should be submitted</w:t>
      </w:r>
      <w:r>
        <w:rPr>
          <w:rFonts w:ascii="Times New Roman" w:hAnsi="Times New Roman"/>
          <w:szCs w:val="24"/>
        </w:rPr>
        <w:t>.</w:t>
      </w:r>
    </w:p>
    <w:p w14:paraId="1149B58C" w14:textId="77777777" w:rsidR="00625F4F" w:rsidRPr="00125D5C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14:paraId="53C673D4" w14:textId="77777777" w:rsidR="00625F4F" w:rsidRDefault="00A402C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Limitations/ Notes</w:t>
      </w:r>
    </w:p>
    <w:p w14:paraId="7F568027" w14:textId="77777777" w:rsidR="00A402CF" w:rsidRPr="00A402CF" w:rsidRDefault="00A402CF" w:rsidP="00A402C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ma</w:t>
      </w:r>
      <w:r w:rsidR="00566DB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influence the validity of test results:</w:t>
      </w:r>
    </w:p>
    <w:p w14:paraId="347F46D7" w14:textId="6B9FFF02" w:rsidR="00625F4F" w:rsidRDefault="00625F4F" w:rsidP="005B1BBE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482C41">
        <w:rPr>
          <w:rFonts w:ascii="Times New Roman" w:hAnsi="Times New Roman"/>
          <w:szCs w:val="24"/>
        </w:rPr>
        <w:t xml:space="preserve"> </w:t>
      </w:r>
      <w:r w:rsidR="00A402CF">
        <w:rPr>
          <w:rFonts w:ascii="Times New Roman" w:hAnsi="Times New Roman"/>
          <w:szCs w:val="24"/>
        </w:rPr>
        <w:t>The speci</w:t>
      </w:r>
      <w:r w:rsidR="002A5F9B">
        <w:rPr>
          <w:rFonts w:ascii="Times New Roman" w:hAnsi="Times New Roman"/>
          <w:szCs w:val="24"/>
        </w:rPr>
        <w:t xml:space="preserve">men should be </w:t>
      </w:r>
      <w:r w:rsidR="0016754E">
        <w:rPr>
          <w:rFonts w:ascii="Times New Roman" w:hAnsi="Times New Roman"/>
          <w:szCs w:val="24"/>
        </w:rPr>
        <w:t xml:space="preserve">fixed in formalin. </w:t>
      </w:r>
    </w:p>
    <w:p w14:paraId="7406E0A4" w14:textId="565DC31D" w:rsidR="003A002C" w:rsidRDefault="003A002C" w:rsidP="005B1BBE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Place all skin margins in between sponges to prevent twisting.</w:t>
      </w:r>
    </w:p>
    <w:p w14:paraId="38348AB8" w14:textId="2BC6299B" w:rsidR="008B157A" w:rsidRDefault="008B157A" w:rsidP="005B1BBE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pins used for orientation may leave holes in the tissue. When deciding how to embed, avoid the holes.</w:t>
      </w:r>
    </w:p>
    <w:p w14:paraId="6C36E01F" w14:textId="5A7B4539" w:rsidR="008B157A" w:rsidRDefault="008B157A" w:rsidP="005B1BBE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peripheral margins may be wider than 3 mm.</w:t>
      </w:r>
      <w:r w:rsidR="00177A98">
        <w:rPr>
          <w:rFonts w:ascii="Times New Roman" w:hAnsi="Times New Roman"/>
          <w:szCs w:val="24"/>
        </w:rPr>
        <w:t xml:space="preserve"> If it is too thick, it may need to be bisected.</w:t>
      </w:r>
    </w:p>
    <w:p w14:paraId="3C61958A" w14:textId="76DC3A5B" w:rsidR="00D3606F" w:rsidRPr="008B157A" w:rsidRDefault="00D3606F" w:rsidP="008B157A">
      <w:pPr>
        <w:rPr>
          <w:rFonts w:ascii="Times New Roman" w:hAnsi="Times New Roman"/>
          <w:b/>
          <w:szCs w:val="24"/>
        </w:rPr>
      </w:pPr>
    </w:p>
    <w:p w14:paraId="0F9627EC" w14:textId="54D6D66E" w:rsidR="007300EA" w:rsidRPr="007300EA" w:rsidRDefault="00625F4F" w:rsidP="007300E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lastRenderedPageBreak/>
        <w:t>Procedure</w:t>
      </w:r>
    </w:p>
    <w:p w14:paraId="6DB21737" w14:textId="3DE892FA" w:rsidR="00D11856" w:rsidRDefault="00D11856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Received already divided into cassettes by clinician between blue sponges.</w:t>
      </w:r>
    </w:p>
    <w:p w14:paraId="1E06C05F" w14:textId="5D111646" w:rsidR="00D11856" w:rsidRDefault="00D11856" w:rsidP="00D11856">
      <w:pPr>
        <w:pStyle w:val="ListParagraph"/>
        <w:numPr>
          <w:ilvl w:val="0"/>
          <w:numId w:val="2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Dictate how many blocks and how they are oriented (i.e. Margins A, B, C, D)</w:t>
      </w:r>
      <w:r w:rsidR="001550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 </w:t>
      </w:r>
    </w:p>
    <w:p w14:paraId="51210A42" w14:textId="45DBF71A" w:rsidR="00D11856" w:rsidRDefault="00D11856" w:rsidP="00D11856">
      <w:pPr>
        <w:pStyle w:val="ListParagraph"/>
        <w:numPr>
          <w:ilvl w:val="0"/>
          <w:numId w:val="2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Measure each strip of skin within each block.</w:t>
      </w:r>
    </w:p>
    <w:p w14:paraId="22A37CAF" w14:textId="6A21D32E" w:rsidR="00D11856" w:rsidRDefault="00D11856" w:rsidP="00D11856">
      <w:pPr>
        <w:pStyle w:val="ListParagraph"/>
        <w:numPr>
          <w:ilvl w:val="0"/>
          <w:numId w:val="2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Ink the leading edge of each skin strip one color and the trailing edge a different color and include </w:t>
      </w:r>
      <w:r w:rsidR="00B94D40">
        <w:rPr>
          <w:rFonts w:ascii="Times New Roman" w:hAnsi="Times New Roman"/>
          <w:szCs w:val="24"/>
        </w:rPr>
        <w:t xml:space="preserve">in dictation. They may be received already inked on the leading edge. </w:t>
      </w:r>
    </w:p>
    <w:p w14:paraId="41F5F1B2" w14:textId="4ACE1D15" w:rsidR="00B94D40" w:rsidRDefault="00B94D40" w:rsidP="00D11856">
      <w:pPr>
        <w:pStyle w:val="ListParagraph"/>
        <w:numPr>
          <w:ilvl w:val="0"/>
          <w:numId w:val="2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Place red ink on the surface to be embedded down as received in cassette.</w:t>
      </w:r>
    </w:p>
    <w:p w14:paraId="603E9116" w14:textId="1983D32B" w:rsidR="00B94D40" w:rsidRDefault="00B94D40" w:rsidP="00D11856">
      <w:pPr>
        <w:pStyle w:val="ListParagraph"/>
        <w:numPr>
          <w:ilvl w:val="0"/>
          <w:numId w:val="2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Transfer each skin strip between blue sponges to printed cassettes with surgical number.</w:t>
      </w:r>
    </w:p>
    <w:p w14:paraId="7148D2FD" w14:textId="1C4FA1DA" w:rsidR="00B94D40" w:rsidRDefault="00B94D40" w:rsidP="00D11856">
      <w:pPr>
        <w:pStyle w:val="ListParagraph"/>
        <w:numPr>
          <w:ilvl w:val="0"/>
          <w:numId w:val="2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Include in cassette summary which margins are in which blocks.</w:t>
      </w:r>
    </w:p>
    <w:p w14:paraId="3600E7CF" w14:textId="78ECFAF4" w:rsidR="007554EB" w:rsidRPr="007554EB" w:rsidRDefault="007554EB" w:rsidP="007554EB">
      <w:pPr>
        <w:ind w:left="1080"/>
        <w:rPr>
          <w:rFonts w:ascii="Times New Roman" w:hAnsi="Times New Roman"/>
          <w:szCs w:val="24"/>
        </w:rPr>
      </w:pPr>
    </w:p>
    <w:p w14:paraId="02726447" w14:textId="42A2B3BA" w:rsidR="00155071" w:rsidRDefault="00155071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Received as peripheral margins pinned </w:t>
      </w:r>
      <w:r w:rsidR="00177A98">
        <w:rPr>
          <w:rFonts w:ascii="Times New Roman" w:hAnsi="Times New Roman"/>
          <w:szCs w:val="24"/>
        </w:rPr>
        <w:t>to</w:t>
      </w:r>
      <w:r>
        <w:rPr>
          <w:rFonts w:ascii="Times New Roman" w:hAnsi="Times New Roman"/>
          <w:szCs w:val="24"/>
        </w:rPr>
        <w:t xml:space="preserve"> Styrofoam</w:t>
      </w:r>
      <w:r w:rsidR="00177A98">
        <w:rPr>
          <w:rFonts w:ascii="Times New Roman" w:hAnsi="Times New Roman"/>
          <w:szCs w:val="24"/>
        </w:rPr>
        <w:t xml:space="preserve"> and oriented with accompanying diagram. Can be full peripheral margins or partial margins. </w:t>
      </w:r>
    </w:p>
    <w:p w14:paraId="099E4476" w14:textId="372A3445" w:rsidR="00155071" w:rsidRDefault="00155071" w:rsidP="00155071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Describe the skin </w:t>
      </w:r>
      <w:r w:rsidR="00177A98">
        <w:rPr>
          <w:rFonts w:ascii="Times New Roman" w:hAnsi="Times New Roman"/>
          <w:szCs w:val="24"/>
        </w:rPr>
        <w:t>strips</w:t>
      </w:r>
      <w:r>
        <w:rPr>
          <w:rFonts w:ascii="Times New Roman" w:hAnsi="Times New Roman"/>
          <w:szCs w:val="24"/>
        </w:rPr>
        <w:t xml:space="preserve"> and mention how it is oriented (i.e. Margins A, B, and C with a suture between A and B).</w:t>
      </w:r>
    </w:p>
    <w:p w14:paraId="0A4637D2" w14:textId="55052653" w:rsidR="00155071" w:rsidRDefault="00155071" w:rsidP="00155071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Measure the margins in length, width, and depth (cm.).</w:t>
      </w:r>
    </w:p>
    <w:p w14:paraId="252756C6" w14:textId="62D78413" w:rsidR="00155071" w:rsidRDefault="00155071" w:rsidP="00155071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Divide the margins from </w:t>
      </w:r>
      <w:r w:rsidR="00177A98">
        <w:rPr>
          <w:rFonts w:ascii="Times New Roman" w:hAnsi="Times New Roman"/>
          <w:szCs w:val="24"/>
        </w:rPr>
        <w:t>each other</w:t>
      </w:r>
      <w:r>
        <w:rPr>
          <w:rFonts w:ascii="Times New Roman" w:hAnsi="Times New Roman"/>
          <w:szCs w:val="24"/>
        </w:rPr>
        <w:t>.</w:t>
      </w:r>
    </w:p>
    <w:p w14:paraId="532E786D" w14:textId="2544FDEE" w:rsidR="00155071" w:rsidRDefault="00155071" w:rsidP="00155071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Ink the leading edge of each margin one color and the trailing edge a different color.</w:t>
      </w:r>
    </w:p>
    <w:p w14:paraId="62CE6A27" w14:textId="63D71112" w:rsidR="00155071" w:rsidRDefault="00155071" w:rsidP="00155071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Place red ink </w:t>
      </w:r>
      <w:r w:rsidR="008B157A">
        <w:rPr>
          <w:rFonts w:ascii="Times New Roman" w:hAnsi="Times New Roman"/>
          <w:szCs w:val="24"/>
        </w:rPr>
        <w:t xml:space="preserve">on the surface to be embedded down (on edge). Embed either </w:t>
      </w:r>
      <w:proofErr w:type="spellStart"/>
      <w:r w:rsidR="008B157A">
        <w:rPr>
          <w:rFonts w:ascii="Times New Roman" w:hAnsi="Times New Roman"/>
          <w:szCs w:val="24"/>
        </w:rPr>
        <w:t>en</w:t>
      </w:r>
      <w:proofErr w:type="spellEnd"/>
      <w:r w:rsidR="008B157A">
        <w:rPr>
          <w:rFonts w:ascii="Times New Roman" w:hAnsi="Times New Roman"/>
          <w:szCs w:val="24"/>
        </w:rPr>
        <w:t xml:space="preserve"> face or reverse </w:t>
      </w:r>
      <w:proofErr w:type="spellStart"/>
      <w:r w:rsidR="008B157A">
        <w:rPr>
          <w:rFonts w:ascii="Times New Roman" w:hAnsi="Times New Roman"/>
          <w:szCs w:val="24"/>
        </w:rPr>
        <w:t>en</w:t>
      </w:r>
      <w:proofErr w:type="spellEnd"/>
      <w:r w:rsidR="008B157A">
        <w:rPr>
          <w:rFonts w:ascii="Times New Roman" w:hAnsi="Times New Roman"/>
          <w:szCs w:val="24"/>
        </w:rPr>
        <w:t xml:space="preserve"> face and include in dictation.</w:t>
      </w:r>
    </w:p>
    <w:p w14:paraId="4CB6D061" w14:textId="416DB833" w:rsidR="008B157A" w:rsidRDefault="008B157A" w:rsidP="00155071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Place all </w:t>
      </w:r>
      <w:r w:rsidR="00177A98">
        <w:rPr>
          <w:rFonts w:ascii="Times New Roman" w:hAnsi="Times New Roman"/>
          <w:szCs w:val="24"/>
        </w:rPr>
        <w:t>skin strips</w:t>
      </w:r>
      <w:r>
        <w:rPr>
          <w:rFonts w:ascii="Times New Roman" w:hAnsi="Times New Roman"/>
          <w:szCs w:val="24"/>
        </w:rPr>
        <w:t xml:space="preserve"> in between blue sponges to prevent twisting.</w:t>
      </w:r>
    </w:p>
    <w:p w14:paraId="0E73DCF4" w14:textId="0A3F98B9" w:rsidR="008B157A" w:rsidRDefault="008B157A" w:rsidP="00155071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Include in cassette summary which margins are in which blocks.</w:t>
      </w:r>
    </w:p>
    <w:p w14:paraId="44D29626" w14:textId="77777777" w:rsidR="008B157A" w:rsidRPr="00155071" w:rsidRDefault="008B157A" w:rsidP="008B157A">
      <w:pPr>
        <w:pStyle w:val="ListParagraph"/>
        <w:ind w:left="1440"/>
        <w:rPr>
          <w:rFonts w:ascii="Times New Roman" w:hAnsi="Times New Roman"/>
          <w:szCs w:val="24"/>
        </w:rPr>
      </w:pPr>
    </w:p>
    <w:p w14:paraId="0E8647E7" w14:textId="6000315B" w:rsidR="0016754E" w:rsidRDefault="00B94D40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Received</w:t>
      </w:r>
      <w:r w:rsidR="00141709">
        <w:rPr>
          <w:rFonts w:ascii="Times New Roman" w:hAnsi="Times New Roman"/>
          <w:szCs w:val="24"/>
        </w:rPr>
        <w:t xml:space="preserve"> as a full square excision </w:t>
      </w:r>
      <w:r w:rsidR="003A02D1">
        <w:rPr>
          <w:rFonts w:ascii="Times New Roman" w:hAnsi="Times New Roman"/>
          <w:szCs w:val="24"/>
        </w:rPr>
        <w:t>in a jar of</w:t>
      </w:r>
      <w:r w:rsidR="0016754E" w:rsidRPr="0016754E">
        <w:rPr>
          <w:rFonts w:ascii="Times New Roman" w:hAnsi="Times New Roman"/>
          <w:szCs w:val="24"/>
        </w:rPr>
        <w:t xml:space="preserve"> formalin</w:t>
      </w:r>
      <w:r w:rsidR="00D3606F">
        <w:rPr>
          <w:rFonts w:ascii="Times New Roman" w:hAnsi="Times New Roman"/>
          <w:szCs w:val="24"/>
        </w:rPr>
        <w:t xml:space="preserve"> pinned to Styrofoam and oriented with accompanying </w:t>
      </w:r>
      <w:r w:rsidR="00141709">
        <w:rPr>
          <w:rFonts w:ascii="Times New Roman" w:hAnsi="Times New Roman"/>
          <w:szCs w:val="24"/>
        </w:rPr>
        <w:t>diagram</w:t>
      </w:r>
      <w:r w:rsidR="0016754E" w:rsidRPr="0016754E">
        <w:rPr>
          <w:rFonts w:ascii="Times New Roman" w:hAnsi="Times New Roman"/>
          <w:szCs w:val="24"/>
        </w:rPr>
        <w:t>.</w:t>
      </w:r>
      <w:r w:rsidR="00DC6498" w:rsidRPr="00DC6498">
        <w:rPr>
          <w:rFonts w:ascii="Times New Roman" w:hAnsi="Times New Roman"/>
          <w:szCs w:val="24"/>
        </w:rPr>
        <w:t xml:space="preserve"> </w:t>
      </w:r>
      <w:r w:rsidR="00DC6498">
        <w:rPr>
          <w:rFonts w:ascii="Times New Roman" w:hAnsi="Times New Roman"/>
          <w:szCs w:val="24"/>
        </w:rPr>
        <w:t>Can be many different shapes with numerous margins</w:t>
      </w:r>
      <w:r w:rsidR="00F742C2">
        <w:rPr>
          <w:rFonts w:ascii="Times New Roman" w:hAnsi="Times New Roman"/>
          <w:szCs w:val="24"/>
        </w:rPr>
        <w:t>.</w:t>
      </w:r>
    </w:p>
    <w:p w14:paraId="37C2271E" w14:textId="62DEA4D8" w:rsidR="00DC6498" w:rsidRDefault="00DC6498" w:rsidP="00DC6498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Describe the skin excision and mention how it is oriented (i.e. Margins A, B, C, D, and E, with a suture between C and D)</w:t>
      </w:r>
    </w:p>
    <w:p w14:paraId="58C27B5A" w14:textId="24542028" w:rsidR="00DC6498" w:rsidRDefault="00DC6498" w:rsidP="00DC6498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Measure the skin excision in </w:t>
      </w:r>
      <w:r w:rsidRPr="003A02D1">
        <w:rPr>
          <w:rFonts w:ascii="Times New Roman" w:hAnsi="Times New Roman"/>
          <w:szCs w:val="24"/>
        </w:rPr>
        <w:t>length, width, and depth (cm.).</w:t>
      </w:r>
    </w:p>
    <w:p w14:paraId="4A6262DE" w14:textId="37B610E8" w:rsidR="00DC6498" w:rsidRDefault="00DC6498" w:rsidP="00DC6498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Locate</w:t>
      </w:r>
      <w:r w:rsidRPr="00DC6498">
        <w:rPr>
          <w:rFonts w:ascii="Times New Roman" w:hAnsi="Times New Roman"/>
          <w:szCs w:val="24"/>
        </w:rPr>
        <w:t xml:space="preserve"> </w:t>
      </w:r>
      <w:r w:rsidRPr="003A02D1">
        <w:rPr>
          <w:rFonts w:ascii="Times New Roman" w:hAnsi="Times New Roman"/>
          <w:szCs w:val="24"/>
        </w:rPr>
        <w:t>the lesion or re-excision site and describe the size (2 dimensions – cm.), shape, color, and distance to the nearest skin edge.</w:t>
      </w:r>
    </w:p>
    <w:p w14:paraId="5EB367F9" w14:textId="6AA606EE" w:rsidR="00DC6498" w:rsidRDefault="00DC6498" w:rsidP="00DC6498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Shave all peripheral margins. Ink the leading edge of each margin one color and the trailing edge a different color. Place red ink on the</w:t>
      </w:r>
      <w:r w:rsidR="00155071">
        <w:rPr>
          <w:rFonts w:ascii="Times New Roman" w:hAnsi="Times New Roman"/>
          <w:szCs w:val="24"/>
        </w:rPr>
        <w:t xml:space="preserve"> surface to be embedded down (on edge). Embed either </w:t>
      </w:r>
      <w:proofErr w:type="spellStart"/>
      <w:r w:rsidR="00155071">
        <w:rPr>
          <w:rFonts w:ascii="Times New Roman" w:hAnsi="Times New Roman"/>
          <w:szCs w:val="24"/>
        </w:rPr>
        <w:t>en</w:t>
      </w:r>
      <w:proofErr w:type="spellEnd"/>
      <w:r w:rsidR="00155071">
        <w:rPr>
          <w:rFonts w:ascii="Times New Roman" w:hAnsi="Times New Roman"/>
          <w:szCs w:val="24"/>
        </w:rPr>
        <w:t xml:space="preserve"> face or reverse </w:t>
      </w:r>
      <w:proofErr w:type="spellStart"/>
      <w:r w:rsidR="00155071">
        <w:rPr>
          <w:rFonts w:ascii="Times New Roman" w:hAnsi="Times New Roman"/>
          <w:szCs w:val="24"/>
        </w:rPr>
        <w:t>en</w:t>
      </w:r>
      <w:proofErr w:type="spellEnd"/>
      <w:r w:rsidR="00155071">
        <w:rPr>
          <w:rFonts w:ascii="Times New Roman" w:hAnsi="Times New Roman"/>
          <w:szCs w:val="24"/>
        </w:rPr>
        <w:t xml:space="preserve"> face and include in dictation.</w:t>
      </w:r>
      <w:r w:rsidR="00CD0484">
        <w:rPr>
          <w:rFonts w:ascii="Times New Roman" w:hAnsi="Times New Roman"/>
          <w:szCs w:val="24"/>
        </w:rPr>
        <w:t xml:space="preserve"> </w:t>
      </w:r>
      <w:r w:rsidR="00C619BE">
        <w:rPr>
          <w:rFonts w:ascii="Times New Roman" w:hAnsi="Times New Roman"/>
          <w:szCs w:val="24"/>
        </w:rPr>
        <w:t>Place in between blue sponges to prevent twisting.</w:t>
      </w:r>
    </w:p>
    <w:p w14:paraId="555E6CDE" w14:textId="72D19860" w:rsidR="007554EB" w:rsidRDefault="007554EB" w:rsidP="00DC6498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Ink the remaining deep margin at least two colors, indicating how it is inked. </w:t>
      </w:r>
    </w:p>
    <w:p w14:paraId="6DCF7F80" w14:textId="5F2F4FF5" w:rsidR="007554EB" w:rsidRDefault="007554EB" w:rsidP="00DC6498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Use vinegar as a mordant for the ink. </w:t>
      </w:r>
    </w:p>
    <w:p w14:paraId="0FF41AB9" w14:textId="2A18A611" w:rsidR="007554EB" w:rsidRDefault="007554EB" w:rsidP="00DC6498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Serially section the remaining central specimen and include orientation in cassette summary. </w:t>
      </w:r>
    </w:p>
    <w:p w14:paraId="0EA7A721" w14:textId="6663BE80" w:rsidR="007554EB" w:rsidRDefault="007554EB" w:rsidP="00DC6498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Submit </w:t>
      </w:r>
      <w:r w:rsidR="00EC15B2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entire specimen</w:t>
      </w:r>
      <w:r w:rsidR="00155071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including in </w:t>
      </w:r>
      <w:r w:rsidR="00EC15B2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cassette summary which cassettes are shaved peripheral margins</w:t>
      </w:r>
      <w:r w:rsidR="00C619BE">
        <w:rPr>
          <w:rFonts w:ascii="Times New Roman" w:hAnsi="Times New Roman"/>
          <w:szCs w:val="24"/>
        </w:rPr>
        <w:t xml:space="preserve"> (between blue sponges)</w:t>
      </w:r>
      <w:r>
        <w:rPr>
          <w:rFonts w:ascii="Times New Roman" w:hAnsi="Times New Roman"/>
          <w:szCs w:val="24"/>
        </w:rPr>
        <w:t xml:space="preserve">, and which are the remaining sectioned center. </w:t>
      </w:r>
    </w:p>
    <w:p w14:paraId="66C6A242" w14:textId="03F9F283" w:rsidR="00EC15B2" w:rsidRDefault="00EC15B2" w:rsidP="00EC15B2">
      <w:pPr>
        <w:rPr>
          <w:rFonts w:ascii="Times New Roman" w:hAnsi="Times New Roman"/>
          <w:szCs w:val="24"/>
        </w:rPr>
      </w:pPr>
    </w:p>
    <w:p w14:paraId="26D92BD0" w14:textId="673846C5" w:rsidR="00EC15B2" w:rsidRDefault="00293CC3" w:rsidP="00EC15B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74FFD1D3" wp14:editId="4EA1BB90">
            <wp:extent cx="5943600" cy="48164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 Squa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7F1CD" w14:textId="5E09E9CA" w:rsidR="00EC15B2" w:rsidRDefault="00EC15B2" w:rsidP="00EC15B2">
      <w:pPr>
        <w:rPr>
          <w:rFonts w:ascii="Times New Roman" w:hAnsi="Times New Roman"/>
          <w:szCs w:val="24"/>
        </w:rPr>
      </w:pPr>
    </w:p>
    <w:p w14:paraId="3D5ACDAA" w14:textId="520E2ED1" w:rsidR="00EC15B2" w:rsidRDefault="00EC15B2" w:rsidP="00EC15B2">
      <w:pPr>
        <w:rPr>
          <w:rFonts w:ascii="Times New Roman" w:hAnsi="Times New Roman"/>
          <w:szCs w:val="24"/>
        </w:rPr>
      </w:pPr>
    </w:p>
    <w:p w14:paraId="0526E598" w14:textId="77777777" w:rsidR="00EC15B2" w:rsidRPr="00EC15B2" w:rsidRDefault="00EC15B2" w:rsidP="00EC15B2">
      <w:pPr>
        <w:rPr>
          <w:rFonts w:ascii="Times New Roman" w:hAnsi="Times New Roman"/>
          <w:szCs w:val="24"/>
        </w:rPr>
      </w:pPr>
    </w:p>
    <w:p w14:paraId="76C9B103" w14:textId="03AF0DFC" w:rsidR="00D3606F" w:rsidRDefault="00D3606F" w:rsidP="0039318D">
      <w:pPr>
        <w:pStyle w:val="ListParagraph"/>
        <w:rPr>
          <w:rFonts w:ascii="Times New Roman" w:hAnsi="Times New Roman"/>
          <w:b/>
          <w:szCs w:val="24"/>
        </w:rPr>
      </w:pPr>
    </w:p>
    <w:p w14:paraId="33AED08E" w14:textId="277CADC8" w:rsidR="009201E5" w:rsidRDefault="009201E5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References</w:t>
      </w:r>
    </w:p>
    <w:p w14:paraId="54839972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  <w:u w:val="single"/>
        </w:rPr>
      </w:pPr>
      <w:proofErr w:type="spellStart"/>
      <w:r w:rsidRPr="00566DB2">
        <w:rPr>
          <w:rFonts w:ascii="Times New Roman" w:hAnsi="Times New Roman"/>
          <w:szCs w:val="24"/>
        </w:rPr>
        <w:t>Hruban</w:t>
      </w:r>
      <w:proofErr w:type="spellEnd"/>
      <w:r w:rsidRPr="00566DB2">
        <w:rPr>
          <w:rFonts w:ascii="Times New Roman" w:hAnsi="Times New Roman"/>
          <w:szCs w:val="24"/>
        </w:rPr>
        <w:t xml:space="preserve"> RH, </w:t>
      </w:r>
      <w:proofErr w:type="spellStart"/>
      <w:r w:rsidRPr="00566DB2">
        <w:rPr>
          <w:rFonts w:ascii="Times New Roman" w:hAnsi="Times New Roman"/>
          <w:szCs w:val="24"/>
        </w:rPr>
        <w:t>Westra</w:t>
      </w:r>
      <w:proofErr w:type="spellEnd"/>
      <w:r w:rsidRPr="00566DB2">
        <w:rPr>
          <w:rFonts w:ascii="Times New Roman" w:hAnsi="Times New Roman"/>
          <w:szCs w:val="24"/>
        </w:rPr>
        <w:t xml:space="preserve">, WH, Phelps, PH, &amp; </w:t>
      </w:r>
      <w:proofErr w:type="spellStart"/>
      <w:r w:rsidRPr="00566DB2">
        <w:rPr>
          <w:rFonts w:ascii="Times New Roman" w:hAnsi="Times New Roman"/>
          <w:szCs w:val="24"/>
        </w:rPr>
        <w:t>Isacson</w:t>
      </w:r>
      <w:proofErr w:type="spellEnd"/>
      <w:r w:rsidRPr="00566DB2">
        <w:rPr>
          <w:rFonts w:ascii="Times New Roman" w:hAnsi="Times New Roman"/>
          <w:szCs w:val="24"/>
        </w:rPr>
        <w:t xml:space="preserve">, C:  </w:t>
      </w:r>
      <w:r w:rsidRPr="00566DB2">
        <w:rPr>
          <w:rFonts w:ascii="Times New Roman" w:hAnsi="Times New Roman"/>
          <w:szCs w:val="24"/>
          <w:u w:val="single"/>
        </w:rPr>
        <w:t xml:space="preserve">Surgical Pathology Dissection </w:t>
      </w:r>
      <w:proofErr w:type="gramStart"/>
      <w:r w:rsidRPr="00566DB2">
        <w:rPr>
          <w:rFonts w:ascii="Times New Roman" w:hAnsi="Times New Roman"/>
          <w:szCs w:val="24"/>
          <w:u w:val="single"/>
        </w:rPr>
        <w:t>An</w:t>
      </w:r>
      <w:proofErr w:type="gramEnd"/>
      <w:r w:rsidRPr="00566DB2">
        <w:rPr>
          <w:rFonts w:ascii="Times New Roman" w:hAnsi="Times New Roman"/>
          <w:szCs w:val="24"/>
          <w:u w:val="single"/>
        </w:rPr>
        <w:t xml:space="preserve"> Illustrated Guide</w:t>
      </w:r>
      <w:r w:rsidRPr="00566DB2">
        <w:rPr>
          <w:rFonts w:ascii="Times New Roman" w:hAnsi="Times New Roman"/>
          <w:szCs w:val="24"/>
        </w:rPr>
        <w:t>, New York, NY, Springer-</w:t>
      </w:r>
      <w:proofErr w:type="spellStart"/>
      <w:r w:rsidRPr="00566DB2">
        <w:rPr>
          <w:rFonts w:ascii="Times New Roman" w:hAnsi="Times New Roman"/>
          <w:szCs w:val="24"/>
        </w:rPr>
        <w:t>Verlag</w:t>
      </w:r>
      <w:proofErr w:type="spellEnd"/>
      <w:r w:rsidRPr="00566DB2">
        <w:rPr>
          <w:rFonts w:ascii="Times New Roman" w:hAnsi="Times New Roman"/>
          <w:szCs w:val="24"/>
        </w:rPr>
        <w:t xml:space="preserve"> Inc., 1996. </w:t>
      </w:r>
    </w:p>
    <w:p w14:paraId="57A29DA7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</w:p>
    <w:p w14:paraId="1486F772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 xml:space="preserve">Lester, SC:  </w:t>
      </w:r>
      <w:r w:rsidRPr="00566DB2">
        <w:rPr>
          <w:rFonts w:ascii="Times New Roman" w:hAnsi="Times New Roman"/>
          <w:szCs w:val="24"/>
          <w:u w:val="single"/>
        </w:rPr>
        <w:t>Manual of Surgical Pathology</w:t>
      </w:r>
      <w:r w:rsidRPr="00566DB2">
        <w:rPr>
          <w:rFonts w:ascii="Times New Roman" w:hAnsi="Times New Roman"/>
          <w:szCs w:val="24"/>
        </w:rPr>
        <w:t>, New York, NY, Churchill</w:t>
      </w:r>
    </w:p>
    <w:p w14:paraId="18CF99D9" w14:textId="77777777" w:rsidR="009201E5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>Livingstone, 2001</w:t>
      </w:r>
      <w:r>
        <w:rPr>
          <w:rFonts w:ascii="Times New Roman" w:hAnsi="Times New Roman"/>
          <w:szCs w:val="24"/>
        </w:rPr>
        <w:t>.</w:t>
      </w:r>
    </w:p>
    <w:p w14:paraId="1C88BA9E" w14:textId="77777777" w:rsidR="0001334F" w:rsidRPr="0016754E" w:rsidRDefault="0001334F" w:rsidP="0016754E">
      <w:pPr>
        <w:rPr>
          <w:rFonts w:ascii="Times New Roman" w:hAnsi="Times New Roman"/>
          <w:b/>
          <w:szCs w:val="24"/>
        </w:rPr>
      </w:pPr>
    </w:p>
    <w:p w14:paraId="446BF6B2" w14:textId="77777777" w:rsidR="00D143FB" w:rsidRPr="009201E5" w:rsidRDefault="00544A0C" w:rsidP="009201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201E5">
        <w:rPr>
          <w:rFonts w:ascii="Times New Roman" w:hAnsi="Times New Roman"/>
          <w:b/>
          <w:bCs/>
          <w:szCs w:val="24"/>
        </w:rPr>
        <w:t>Authorized</w:t>
      </w:r>
      <w:r w:rsidR="00D3381D" w:rsidRPr="009201E5">
        <w:rPr>
          <w:rFonts w:ascii="Times New Roman" w:hAnsi="Times New Roman"/>
          <w:b/>
          <w:bCs/>
          <w:szCs w:val="24"/>
        </w:rPr>
        <w:t xml:space="preserve"> </w:t>
      </w:r>
      <w:r w:rsidR="00D143FB" w:rsidRPr="009201E5">
        <w:rPr>
          <w:rFonts w:ascii="Times New Roman" w:hAnsi="Times New Roman"/>
          <w:b/>
          <w:bCs/>
          <w:szCs w:val="24"/>
        </w:rPr>
        <w:t>Reviewers</w:t>
      </w:r>
    </w:p>
    <w:p w14:paraId="7CE3E673" w14:textId="77777777" w:rsidR="00625F4F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Medical Director, Anatomic Pathology</w:t>
      </w:r>
    </w:p>
    <w:p w14:paraId="4E0CB72C" w14:textId="77777777" w:rsidR="00D143FB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Chief, Surgical Pathology</w:t>
      </w:r>
    </w:p>
    <w:p w14:paraId="58DBF451" w14:textId="77777777" w:rsidR="00D143FB" w:rsidRDefault="00D143FB">
      <w:pPr>
        <w:sectPr w:rsidR="00D143FB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</w:sectPr>
      </w:pPr>
    </w:p>
    <w:p w14:paraId="09389F65" w14:textId="77777777" w:rsidR="00D3381D" w:rsidRPr="00F00A29" w:rsidRDefault="00D143FB" w:rsidP="00C74D5A">
      <w:pPr>
        <w:pStyle w:val="Heading5"/>
        <w:ind w:left="2160" w:hanging="21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lastRenderedPageBreak/>
        <w:t>Document</w:t>
      </w:r>
      <w:r w:rsidR="00D3381D" w:rsidRPr="00F00A29">
        <w:rPr>
          <w:rFonts w:ascii="Times New Roman" w:hAnsi="Times New Roman"/>
          <w:szCs w:val="24"/>
        </w:rPr>
        <w:t xml:space="preserve"> </w:t>
      </w:r>
      <w:r w:rsidRPr="00F00A29">
        <w:rPr>
          <w:rFonts w:ascii="Times New Roman" w:hAnsi="Times New Roman"/>
          <w:szCs w:val="24"/>
        </w:rPr>
        <w:t>Control</w:t>
      </w:r>
      <w:r w:rsidRPr="00F00A29">
        <w:rPr>
          <w:rFonts w:ascii="Times New Roman" w:hAnsi="Times New Roman"/>
          <w:b w:val="0"/>
          <w:szCs w:val="24"/>
        </w:rPr>
        <w:t xml:space="preserve"> </w:t>
      </w:r>
    </w:p>
    <w:p w14:paraId="5C47A29B" w14:textId="77777777" w:rsidR="00E36920" w:rsidRPr="00D73A83" w:rsidRDefault="00E36920" w:rsidP="00E36920">
      <w:pPr>
        <w:pStyle w:val="Heading5"/>
        <w:ind w:left="360"/>
        <w:rPr>
          <w:rFonts w:ascii="Times New Roman" w:hAnsi="Times New Roman"/>
          <w:b w:val="0"/>
          <w:szCs w:val="24"/>
        </w:rPr>
      </w:pPr>
      <w:r w:rsidRPr="00D73A83">
        <w:rPr>
          <w:rFonts w:ascii="Times New Roman" w:hAnsi="Times New Roman"/>
          <w:szCs w:val="24"/>
        </w:rPr>
        <w:t xml:space="preserve">Location of Master: </w:t>
      </w:r>
      <w:r w:rsidRPr="00D73A83">
        <w:rPr>
          <w:rFonts w:ascii="Times New Roman" w:hAnsi="Times New Roman"/>
          <w:b w:val="0"/>
          <w:szCs w:val="24"/>
        </w:rPr>
        <w:t>Master electronic file stored on the Beaumont Laboratory server under</w:t>
      </w:r>
    </w:p>
    <w:p w14:paraId="433607FF" w14:textId="7EA3A83A" w:rsidR="003F6892" w:rsidRPr="00D73A83" w:rsidRDefault="00D73A83" w:rsidP="003F6892">
      <w:pPr>
        <w:ind w:left="360"/>
        <w:rPr>
          <w:rFonts w:ascii="Times New Roman" w:hAnsi="Times New Roman"/>
          <w:szCs w:val="24"/>
        </w:rPr>
      </w:pPr>
      <w:r w:rsidRPr="00D73A83">
        <w:rPr>
          <w:rFonts w:ascii="Times New Roman" w:hAnsi="Times New Roman"/>
          <w:szCs w:val="24"/>
        </w:rPr>
        <w:t>S:\AP_Grossing_Manual</w:t>
      </w:r>
    </w:p>
    <w:p w14:paraId="0ADDACDD" w14:textId="77777777" w:rsidR="00E36920" w:rsidRPr="00F00A29" w:rsidRDefault="00E36920" w:rsidP="003F6892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>Number of Controlled Copies posted for educational purposes:  0</w:t>
      </w:r>
    </w:p>
    <w:p w14:paraId="753D4AFC" w14:textId="77777777" w:rsidR="00E36920" w:rsidRPr="00F00A29" w:rsidRDefault="00E36920" w:rsidP="00E36920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Number of circulating Controlled Copies:  </w:t>
      </w:r>
      <w:r w:rsidR="003F6892" w:rsidRPr="00F00A29">
        <w:rPr>
          <w:rFonts w:ascii="Times New Roman" w:hAnsi="Times New Roman"/>
          <w:b/>
          <w:bCs/>
          <w:szCs w:val="24"/>
        </w:rPr>
        <w:t>1</w:t>
      </w:r>
    </w:p>
    <w:p w14:paraId="4B72A84C" w14:textId="4EB7A5BE" w:rsidR="00E36920" w:rsidRPr="00F00A29" w:rsidRDefault="00E36920" w:rsidP="00E36920">
      <w:pPr>
        <w:ind w:left="360"/>
        <w:rPr>
          <w:rFonts w:ascii="Times New Roman" w:hAnsi="Times New Roman"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Location of circulating Controlled Copies: 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Master </w:t>
      </w:r>
      <w:r w:rsidR="003F6892" w:rsidRPr="00F00A29">
        <w:rPr>
          <w:rFonts w:ascii="Times New Roman" w:hAnsi="Times New Roman"/>
          <w:b/>
          <w:bCs/>
          <w:szCs w:val="24"/>
        </w:rPr>
        <w:t>Grossing Manual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 </w:t>
      </w:r>
      <w:r w:rsidR="00566DB2" w:rsidRPr="00F00A29">
        <w:rPr>
          <w:rFonts w:ascii="Times New Roman" w:hAnsi="Times New Roman"/>
          <w:bCs/>
          <w:szCs w:val="24"/>
        </w:rPr>
        <w:t xml:space="preserve">located in </w:t>
      </w:r>
      <w:r w:rsidR="00376686">
        <w:rPr>
          <w:rFonts w:ascii="Times New Roman" w:hAnsi="Times New Roman"/>
          <w:bCs/>
          <w:szCs w:val="24"/>
        </w:rPr>
        <w:t>Surgical Pathology</w:t>
      </w:r>
    </w:p>
    <w:p w14:paraId="08AF441A" w14:textId="77777777" w:rsidR="00D143FB" w:rsidRPr="00303721" w:rsidRDefault="00F625AA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 w14:anchorId="176A6677">
          <v:rect id="_x0000_i1025" style="width:0;height:1.5pt" o:hralign="center" o:hrstd="t" o:hr="t" fillcolor="#aca899" stroked="f"/>
        </w:pict>
      </w:r>
    </w:p>
    <w:p w14:paraId="46D460C7" w14:textId="77777777"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14:paraId="5C918922" w14:textId="77777777"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2970"/>
        <w:gridCol w:w="1548"/>
      </w:tblGrid>
      <w:tr w:rsidR="001E2467" w:rsidRPr="00E36920" w14:paraId="6CB167FC" w14:textId="77777777" w:rsidTr="00FD1503">
        <w:trPr>
          <w:cantSplit/>
          <w:trHeight w:val="1215"/>
        </w:trPr>
        <w:tc>
          <w:tcPr>
            <w:tcW w:w="3798" w:type="dxa"/>
            <w:vAlign w:val="bottom"/>
          </w:tcPr>
          <w:p w14:paraId="5646CB32" w14:textId="77777777"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260" w:type="dxa"/>
            <w:vAlign w:val="bottom"/>
          </w:tcPr>
          <w:p w14:paraId="74EE21F1" w14:textId="77777777"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14:paraId="6E990027" w14:textId="77777777"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</w:tcPr>
          <w:p w14:paraId="7EA7BDB1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0425344D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14:paraId="22543156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14:paraId="12F56F09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1E2467" w:rsidRPr="00E36920" w14:paraId="3EE61DFC" w14:textId="77777777" w:rsidTr="00AE1355">
        <w:tc>
          <w:tcPr>
            <w:tcW w:w="3798" w:type="dxa"/>
          </w:tcPr>
          <w:p w14:paraId="2D8B3CD0" w14:textId="4EDB22CD" w:rsidR="00FD1503" w:rsidRPr="00E36920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Cs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Prepared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D3606F" w:rsidRPr="00D3606F">
              <w:rPr>
                <w:rFonts w:ascii="Times New Roman" w:hAnsi="Times New Roman"/>
                <w:i/>
                <w:sz w:val="22"/>
                <w:szCs w:val="22"/>
              </w:rPr>
              <w:t xml:space="preserve">Heather Genson, </w:t>
            </w:r>
            <w:r w:rsidR="00D3606F" w:rsidRPr="00D3606F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HTL(ASCP)</w:t>
            </w:r>
            <w:r w:rsidR="00D3606F" w:rsidRPr="00D3606F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  <w:r w:rsidR="00D3606F" w:rsidRPr="00D3606F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</w:t>
            </w:r>
            <w:r w:rsidR="00D3606F" w:rsidRPr="00D3606F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  <w:r w:rsidR="00D3606F" w:rsidRPr="00E36920">
              <w:rPr>
                <w:rFonts w:ascii="Times New Roman" w:hAnsi="Times New Roman"/>
                <w:iCs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51A8C8B6" w14:textId="56C640B7" w:rsidR="001E2467" w:rsidRPr="0016754E" w:rsidRDefault="001E6B49" w:rsidP="00D3606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5/18/2023</w:t>
            </w:r>
            <w:bookmarkStart w:id="0" w:name="_GoBack"/>
            <w:bookmarkEnd w:id="0"/>
          </w:p>
        </w:tc>
        <w:tc>
          <w:tcPr>
            <w:tcW w:w="720" w:type="dxa"/>
          </w:tcPr>
          <w:p w14:paraId="5328BD17" w14:textId="77777777" w:rsidR="001E2467" w:rsidRPr="00E36920" w:rsidRDefault="00FD1503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E36920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970" w:type="dxa"/>
          </w:tcPr>
          <w:p w14:paraId="5CEB066D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3F627317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5693332D" w14:textId="77777777" w:rsidTr="00AE1355">
        <w:tc>
          <w:tcPr>
            <w:tcW w:w="3798" w:type="dxa"/>
          </w:tcPr>
          <w:p w14:paraId="1D192437" w14:textId="5ED41065" w:rsidR="001E2467" w:rsidRPr="004700D9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Approved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</w:p>
          <w:p w14:paraId="688F1963" w14:textId="26292E91" w:rsidR="00FD1503" w:rsidRPr="001E6B49" w:rsidRDefault="001E6B49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Laura L. Walters, MD, PhD</w:t>
            </w:r>
          </w:p>
        </w:tc>
        <w:tc>
          <w:tcPr>
            <w:tcW w:w="1260" w:type="dxa"/>
          </w:tcPr>
          <w:p w14:paraId="54CDC8C6" w14:textId="1F7905C5" w:rsidR="001E2467" w:rsidRPr="0016754E" w:rsidRDefault="001E6B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5/18/2023</w:t>
            </w:r>
          </w:p>
        </w:tc>
        <w:tc>
          <w:tcPr>
            <w:tcW w:w="720" w:type="dxa"/>
          </w:tcPr>
          <w:p w14:paraId="759C3DA7" w14:textId="77777777" w:rsidR="001E2467" w:rsidRPr="00E36920" w:rsidRDefault="00FD1503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E36920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970" w:type="dxa"/>
          </w:tcPr>
          <w:p w14:paraId="05F614D3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4C899E85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46E95480" w14:textId="77777777" w:rsidTr="00AE1355">
        <w:tc>
          <w:tcPr>
            <w:tcW w:w="3798" w:type="dxa"/>
            <w:shd w:val="pct10" w:color="auto" w:fill="FFFFFF"/>
          </w:tcPr>
          <w:p w14:paraId="681F1D89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60" w:type="dxa"/>
            <w:shd w:val="pct10" w:color="auto" w:fill="FFFFFF"/>
          </w:tcPr>
          <w:p w14:paraId="0CBD08F5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shd w:val="pct10" w:color="auto" w:fill="FFFFFF"/>
          </w:tcPr>
          <w:p w14:paraId="4B0D5FF7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0" w:type="dxa"/>
            <w:shd w:val="pct10" w:color="auto" w:fill="FFFFFF"/>
          </w:tcPr>
          <w:p w14:paraId="5B277313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14:paraId="137692C5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2050E429" w14:textId="77777777" w:rsidTr="00AE1355">
        <w:trPr>
          <w:cantSplit/>
          <w:trHeight w:val="1134"/>
        </w:trPr>
        <w:tc>
          <w:tcPr>
            <w:tcW w:w="3798" w:type="dxa"/>
            <w:vAlign w:val="bottom"/>
          </w:tcPr>
          <w:p w14:paraId="005B908A" w14:textId="77777777" w:rsidR="001E2467" w:rsidRPr="00E36920" w:rsidRDefault="001E2467">
            <w:pPr>
              <w:jc w:val="center"/>
              <w:rPr>
                <w:rFonts w:ascii="Times New Roman" w:hAnsi="Times New Roman"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14:paraId="53C4B009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14:paraId="3BA22210" w14:textId="77777777"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  <w:vAlign w:val="bottom"/>
          </w:tcPr>
          <w:p w14:paraId="56018B0A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Modification</w:t>
            </w:r>
          </w:p>
        </w:tc>
        <w:tc>
          <w:tcPr>
            <w:tcW w:w="1548" w:type="dxa"/>
            <w:vAlign w:val="bottom"/>
          </w:tcPr>
          <w:p w14:paraId="143FE690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14:paraId="727CD350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14:paraId="39C39C53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5B1BBE" w:rsidRPr="00E36920" w14:paraId="3FD19D39" w14:textId="77777777" w:rsidTr="00AE1355">
        <w:tc>
          <w:tcPr>
            <w:tcW w:w="3798" w:type="dxa"/>
          </w:tcPr>
          <w:p w14:paraId="5A4DC1B9" w14:textId="7537F0FB" w:rsidR="005B1BBE" w:rsidRPr="002C6A52" w:rsidRDefault="005B1BB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740DC553" w14:textId="19E4AFC6" w:rsidR="005B1BBE" w:rsidRPr="002C6A52" w:rsidRDefault="005B1BBE" w:rsidP="001675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4F57E94D" w14:textId="452AE6CA" w:rsidR="005B1BBE" w:rsidRPr="002C6A52" w:rsidRDefault="005B1BB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7A9E1B64" w14:textId="77777777" w:rsidR="005B1BBE" w:rsidRPr="002C6A52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E8DC52A" w14:textId="77777777" w:rsidR="005B1BBE" w:rsidRPr="002C6A52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3355ED69" w14:textId="77777777" w:rsidTr="00AE1355">
        <w:tc>
          <w:tcPr>
            <w:tcW w:w="3798" w:type="dxa"/>
          </w:tcPr>
          <w:p w14:paraId="678959B0" w14:textId="42B723B9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1B42A7CE" w14:textId="6116CCAE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672C4EC5" w14:textId="7E24B3E8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29D6B99A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D9B2136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230DDBF2" w14:textId="77777777" w:rsidTr="00AE1355">
        <w:tc>
          <w:tcPr>
            <w:tcW w:w="3798" w:type="dxa"/>
          </w:tcPr>
          <w:p w14:paraId="028191FE" w14:textId="4AA9190A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3FCA5D45" w14:textId="34D78228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5168E90C" w14:textId="06E25B5C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40C15F0E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56872ED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48F2F7EC" w14:textId="77777777" w:rsidTr="00AE1355">
        <w:tc>
          <w:tcPr>
            <w:tcW w:w="3798" w:type="dxa"/>
          </w:tcPr>
          <w:p w14:paraId="65BB9154" w14:textId="1FA9B181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67C3291E" w14:textId="2D7FECBC" w:rsidR="004F57CE" w:rsidRPr="002C6A52" w:rsidRDefault="004F57CE" w:rsidP="001675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450D496D" w14:textId="54326CAC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29C6B929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7BA1636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260D4C34" w14:textId="77777777" w:rsidTr="00AE1355">
        <w:tc>
          <w:tcPr>
            <w:tcW w:w="3798" w:type="dxa"/>
          </w:tcPr>
          <w:p w14:paraId="2C1DFE90" w14:textId="5ED4D145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15BBAE63" w14:textId="6C7EFDA0" w:rsidR="004F57CE" w:rsidRPr="002C6A52" w:rsidRDefault="004F57CE" w:rsidP="00FA73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5C1DB7CC" w14:textId="4C0B6719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7B20F0E9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9C718C0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7B6C2E83" w14:textId="77777777" w:rsidTr="00AE1355">
        <w:tc>
          <w:tcPr>
            <w:tcW w:w="3798" w:type="dxa"/>
          </w:tcPr>
          <w:p w14:paraId="6731212F" w14:textId="11E09F29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62D2EE0D" w14:textId="66381DEB" w:rsidR="004F57CE" w:rsidRPr="002C6A52" w:rsidRDefault="004F57CE" w:rsidP="00FA73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51034ABA" w14:textId="256D1E82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0656B1E4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6F33605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7DD3AFAF" w14:textId="77777777" w:rsidTr="00AE1355">
        <w:tc>
          <w:tcPr>
            <w:tcW w:w="3798" w:type="dxa"/>
          </w:tcPr>
          <w:p w14:paraId="0041497C" w14:textId="3DF85502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63ACD11E" w14:textId="24391C1D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77DF5924" w14:textId="3B78CC0F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4E6BC239" w14:textId="714692C0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706E033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509" w:rsidRPr="00E36920" w14:paraId="64B70A38" w14:textId="77777777" w:rsidTr="00AE1355">
        <w:tc>
          <w:tcPr>
            <w:tcW w:w="3798" w:type="dxa"/>
          </w:tcPr>
          <w:p w14:paraId="3D07BE64" w14:textId="429EEA21" w:rsidR="00B70509" w:rsidRPr="002C6A52" w:rsidRDefault="00B70509" w:rsidP="00B70509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6D1FD8DE" w14:textId="4CC1D1EA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79CFB4FB" w14:textId="7AE20AB6" w:rsidR="00B70509" w:rsidRPr="002C6A52" w:rsidRDefault="00B70509" w:rsidP="00B70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305EF699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6271756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509" w:rsidRPr="00E36920" w14:paraId="122F95BA" w14:textId="77777777" w:rsidTr="00AE1355">
        <w:tc>
          <w:tcPr>
            <w:tcW w:w="3798" w:type="dxa"/>
          </w:tcPr>
          <w:p w14:paraId="5D0FE739" w14:textId="74806C4F" w:rsidR="00B70509" w:rsidRPr="002C6A52" w:rsidRDefault="00B70509" w:rsidP="00B70509">
            <w:pPr>
              <w:tabs>
                <w:tab w:val="left" w:pos="1440"/>
              </w:tabs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6267097" w14:textId="4CEB2893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4BBA2680" w14:textId="6588D1F2" w:rsidR="00B70509" w:rsidRPr="002C6A52" w:rsidRDefault="00B70509" w:rsidP="00B70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3F63C794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1EC52C0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509" w:rsidRPr="00E36920" w14:paraId="5670230A" w14:textId="77777777" w:rsidTr="00AE1355">
        <w:tc>
          <w:tcPr>
            <w:tcW w:w="3798" w:type="dxa"/>
          </w:tcPr>
          <w:p w14:paraId="468FAB5B" w14:textId="7C4DF434" w:rsidR="00B70509" w:rsidRPr="002C6A52" w:rsidRDefault="00B70509" w:rsidP="00B7050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0AD9109" w14:textId="1C3D7213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6DA1CAFA" w14:textId="00E2EA26" w:rsidR="00B70509" w:rsidRPr="002C6A52" w:rsidRDefault="00B70509" w:rsidP="00B70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72F4C850" w14:textId="7DC81BE4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3B589B1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509" w:rsidRPr="00E36920" w14:paraId="4062E470" w14:textId="77777777" w:rsidTr="00AE1355">
        <w:tc>
          <w:tcPr>
            <w:tcW w:w="3798" w:type="dxa"/>
          </w:tcPr>
          <w:p w14:paraId="26FD2B5F" w14:textId="09B98BA4" w:rsidR="00B70509" w:rsidRPr="002C6A52" w:rsidRDefault="00B70509" w:rsidP="00B7050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975B533" w14:textId="390ED9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13B54FA1" w14:textId="559E6829" w:rsidR="00B70509" w:rsidRPr="002C6A52" w:rsidRDefault="00B70509" w:rsidP="00B70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2DBC8EC2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5BD75F4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6A52" w:rsidRPr="00E36920" w14:paraId="7E1868BC" w14:textId="77777777" w:rsidTr="00AE1355">
        <w:tc>
          <w:tcPr>
            <w:tcW w:w="3798" w:type="dxa"/>
          </w:tcPr>
          <w:p w14:paraId="2CE26B83" w14:textId="75EC846E" w:rsidR="002C6A52" w:rsidRPr="002C6A52" w:rsidRDefault="002C6A52" w:rsidP="002C6A52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5435DBB" w14:textId="5BB98D36" w:rsidR="00334DEE" w:rsidRPr="002C6A52" w:rsidRDefault="00334DEE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046F79F2" w14:textId="54344FF6" w:rsidR="002C6A52" w:rsidRPr="002C6A52" w:rsidRDefault="002C6A52" w:rsidP="002C6A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43A5F66E" w14:textId="2E2ECB27" w:rsidR="002C6A52" w:rsidRPr="002C6A52" w:rsidRDefault="002C6A52" w:rsidP="00555A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0EBB8AB" w14:textId="77777777" w:rsidR="002C6A52" w:rsidRPr="002C6A52" w:rsidRDefault="002C6A52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6A52" w:rsidRPr="00E36920" w14:paraId="117EC6F7" w14:textId="77777777" w:rsidTr="00AE1355">
        <w:tc>
          <w:tcPr>
            <w:tcW w:w="3798" w:type="dxa"/>
          </w:tcPr>
          <w:p w14:paraId="0976F4BA" w14:textId="2864B4D8" w:rsidR="00A636CF" w:rsidRPr="002C6A52" w:rsidRDefault="00A636CF" w:rsidP="002C6A52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39743EF" w14:textId="1DE6DDF2" w:rsidR="00334DEE" w:rsidRPr="002C6A52" w:rsidRDefault="00334DEE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1602C9" w14:textId="77777777" w:rsidR="002C6A52" w:rsidRPr="002C6A52" w:rsidRDefault="002C6A52" w:rsidP="002C6A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6075C67D" w14:textId="77777777" w:rsidR="002C6A52" w:rsidRPr="002C6A52" w:rsidRDefault="002C6A52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14C91B6" w14:textId="77777777" w:rsidR="002C6A52" w:rsidRPr="002C6A52" w:rsidRDefault="002C6A52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6A52" w:rsidRPr="00E36920" w14:paraId="28890FF7" w14:textId="77777777" w:rsidTr="00AE1355">
        <w:tc>
          <w:tcPr>
            <w:tcW w:w="3798" w:type="dxa"/>
          </w:tcPr>
          <w:p w14:paraId="47A3AF06" w14:textId="77777777" w:rsidR="002C6A52" w:rsidRPr="002C6A52" w:rsidRDefault="002C6A52" w:rsidP="002C6A52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D7E42FB" w14:textId="77777777" w:rsidR="002C6A52" w:rsidRPr="002C6A52" w:rsidRDefault="002C6A52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1FDC942B" w14:textId="77777777" w:rsidR="002C6A52" w:rsidRPr="002C6A52" w:rsidRDefault="002C6A52" w:rsidP="002C6A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6C2CE832" w14:textId="77777777" w:rsidR="002C6A52" w:rsidRPr="002C6A52" w:rsidRDefault="002C6A52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1D4B74F" w14:textId="77777777" w:rsidR="002C6A52" w:rsidRPr="002C6A52" w:rsidRDefault="002C6A52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D364E66" w14:textId="77777777"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</w:p>
    <w:sectPr w:rsidR="00D143FB" w:rsidRPr="00303721" w:rsidSect="00D3606F">
      <w:headerReference w:type="first" r:id="rId12"/>
      <w:footerReference w:type="first" r:id="rId13"/>
      <w:pgSz w:w="12240" w:h="15840"/>
      <w:pgMar w:top="1440" w:right="720" w:bottom="1440" w:left="1440" w:header="720" w:footer="720" w:gutter="0"/>
      <w:pgNumType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7C205" w14:textId="77777777" w:rsidR="00323C65" w:rsidRDefault="00323C65">
      <w:r>
        <w:separator/>
      </w:r>
    </w:p>
  </w:endnote>
  <w:endnote w:type="continuationSeparator" w:id="0">
    <w:p w14:paraId="1F6A982F" w14:textId="77777777"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1EA9A" w14:textId="77777777"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14:paraId="7751EF1B" w14:textId="77777777" w:rsidR="003A1FEB" w:rsidRPr="00303721" w:rsidRDefault="003A1FEB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14:paraId="76AE7DBF" w14:textId="03923029" w:rsidR="00B64717" w:rsidRPr="00303721" w:rsidRDefault="0049020D" w:rsidP="00B64717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COREWELL </w:t>
    </w:r>
    <w:r w:rsidR="00293CC3">
      <w:rPr>
        <w:rFonts w:ascii="Times New Roman" w:hAnsi="Times New Roman"/>
        <w:sz w:val="20"/>
      </w:rPr>
      <w:t xml:space="preserve">HEALTH </w:t>
    </w:r>
    <w:r>
      <w:rPr>
        <w:rFonts w:ascii="Times New Roman" w:hAnsi="Times New Roman"/>
        <w:sz w:val="20"/>
      </w:rPr>
      <w:t>EAST</w:t>
    </w:r>
    <w:r w:rsidR="00303721" w:rsidRPr="00303721">
      <w:rPr>
        <w:rFonts w:ascii="Times New Roman" w:hAnsi="Times New Roman"/>
        <w:sz w:val="20"/>
      </w:rPr>
      <w:t xml:space="preserve"> LABORATORY </w:t>
    </w:r>
  </w:p>
  <w:p w14:paraId="1F1B0093" w14:textId="762C3D7B" w:rsidR="003A1FEB" w:rsidRPr="00303721" w:rsidRDefault="00B64717" w:rsidP="00303721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 w:rsidR="00625F4F">
      <w:rPr>
        <w:rFonts w:ascii="Times New Roman" w:hAnsi="Times New Roman"/>
        <w:sz w:val="20"/>
      </w:rPr>
      <w:t xml:space="preserve">  </w:t>
    </w:r>
    <w:r w:rsidR="00376686">
      <w:rPr>
        <w:rFonts w:ascii="Times New Roman" w:hAnsi="Times New Roman"/>
        <w:sz w:val="20"/>
      </w:rPr>
      <w:t>5</w:t>
    </w:r>
    <w:r w:rsidR="00C43F75">
      <w:rPr>
        <w:rFonts w:ascii="Times New Roman" w:hAnsi="Times New Roman"/>
        <w:sz w:val="20"/>
      </w:rPr>
      <w:t>/</w:t>
    </w:r>
    <w:r w:rsidR="00376686">
      <w:rPr>
        <w:rFonts w:ascii="Times New Roman" w:hAnsi="Times New Roman"/>
        <w:sz w:val="20"/>
      </w:rPr>
      <w:t>18</w:t>
    </w:r>
    <w:r w:rsidR="00B70509">
      <w:rPr>
        <w:rFonts w:ascii="Times New Roman" w:hAnsi="Times New Roman"/>
        <w:sz w:val="20"/>
      </w:rPr>
      <w:t>/202</w:t>
    </w:r>
    <w:r w:rsidR="00376686">
      <w:rPr>
        <w:rFonts w:ascii="Times New Roman" w:hAnsi="Times New Roman"/>
        <w:sz w:val="20"/>
      </w:rPr>
      <w:t>3</w:t>
    </w:r>
    <w:r w:rsidRPr="00303721">
      <w:rPr>
        <w:rFonts w:ascii="Times New Roman" w:hAnsi="Times New Roman"/>
        <w:sz w:val="20"/>
      </w:rPr>
      <w:t xml:space="preserve">  </w:t>
    </w:r>
    <w:r w:rsidR="00625F4F" w:rsidRPr="00625F4F">
      <w:rPr>
        <w:rFonts w:ascii="Times New Roman" w:hAnsi="Times New Roman"/>
        <w:sz w:val="20"/>
      </w:rPr>
      <w:t>RA.</w:t>
    </w:r>
    <w:r w:rsidR="005B58F7">
      <w:rPr>
        <w:rFonts w:ascii="Times New Roman" w:hAnsi="Times New Roman"/>
        <w:sz w:val="20"/>
      </w:rPr>
      <w:t>SP.PR.GR.</w:t>
    </w:r>
    <w:r w:rsidR="00B70509">
      <w:rPr>
        <w:rFonts w:ascii="Times New Roman" w:hAnsi="Times New Roman"/>
        <w:sz w:val="20"/>
      </w:rPr>
      <w:t>SK</w:t>
    </w:r>
    <w:r w:rsidR="0016754E">
      <w:rPr>
        <w:rFonts w:ascii="Times New Roman" w:hAnsi="Times New Roman"/>
        <w:sz w:val="20"/>
      </w:rPr>
      <w:t>.1</w:t>
    </w:r>
    <w:r w:rsidR="008A3AD2">
      <w:rPr>
        <w:rFonts w:ascii="Times New Roman" w:hAnsi="Times New Roman"/>
        <w:sz w:val="20"/>
      </w:rPr>
      <w:t>4</w:t>
    </w:r>
    <w:r w:rsidR="0016754E">
      <w:rPr>
        <w:rFonts w:ascii="Times New Roman" w:hAnsi="Times New Roman"/>
        <w:sz w:val="20"/>
      </w:rPr>
      <w:t>.r0</w:t>
    </w:r>
    <w:r w:rsidR="00D3606F">
      <w:rPr>
        <w:rFonts w:ascii="Times New Roman" w:hAnsi="Times New Roman"/>
        <w:sz w:val="20"/>
      </w:rPr>
      <w:t>0</w:t>
    </w:r>
    <w:r w:rsidR="00625F4F" w:rsidRPr="00625F4F">
      <w:rPr>
        <w:rFonts w:ascii="Times New Roman" w:hAnsi="Times New Roman"/>
        <w:szCs w:val="24"/>
      </w:rPr>
      <w:t xml:space="preserve">  </w:t>
    </w:r>
    <w:r w:rsidR="003A1FEB" w:rsidRPr="00303721">
      <w:rPr>
        <w:rFonts w:ascii="Times New Roman" w:hAnsi="Times New Roman"/>
        <w:sz w:val="20"/>
      </w:rPr>
      <w:tab/>
      <w:t xml:space="preserve"> 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1E6B49">
      <w:rPr>
        <w:rFonts w:ascii="Times New Roman" w:hAnsi="Times New Roman"/>
        <w:noProof/>
        <w:sz w:val="20"/>
      </w:rPr>
      <w:t>2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SECTIONPAGES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1E6B49">
      <w:rPr>
        <w:rFonts w:ascii="Times New Roman" w:hAnsi="Times New Roman"/>
        <w:noProof/>
        <w:sz w:val="20"/>
      </w:rPr>
      <w:t>3</w:t>
    </w:r>
    <w:r w:rsidR="003A1FEB" w:rsidRPr="00303721"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E2475" w14:textId="77777777"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14:paraId="13A946FE" w14:textId="77777777" w:rsidR="003A1FEB" w:rsidRPr="00303721" w:rsidRDefault="003A1FEB">
    <w:pPr>
      <w:pStyle w:val="Footer"/>
      <w:tabs>
        <w:tab w:val="clear" w:pos="4320"/>
      </w:tabs>
      <w:jc w:val="right"/>
      <w:rPr>
        <w:rFonts w:ascii="Times New Roman" w:hAnsi="Times New Roman"/>
        <w:sz w:val="20"/>
      </w:rPr>
    </w:pPr>
  </w:p>
  <w:p w14:paraId="60153160" w14:textId="6D1356BB" w:rsidR="003A1FEB" w:rsidRPr="00303721" w:rsidRDefault="003A1FEB">
    <w:pPr>
      <w:pStyle w:val="Footer"/>
      <w:tabs>
        <w:tab w:val="clear" w:pos="4320"/>
      </w:tabs>
      <w:jc w:val="right"/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 xml:space="preserve">Page </w:t>
    </w:r>
    <w:r w:rsidRPr="00303721">
      <w:rPr>
        <w:rFonts w:ascii="Times New Roman" w:hAnsi="Times New Roman"/>
        <w:sz w:val="20"/>
      </w:rPr>
      <w:fldChar w:fldCharType="begin"/>
    </w:r>
    <w:r w:rsidRPr="00303721">
      <w:rPr>
        <w:rFonts w:ascii="Times New Roman" w:hAnsi="Times New Roman"/>
        <w:sz w:val="20"/>
      </w:rPr>
      <w:instrText xml:space="preserve"> PAGE </w:instrText>
    </w:r>
    <w:r w:rsidRPr="00303721">
      <w:rPr>
        <w:rFonts w:ascii="Times New Roman" w:hAnsi="Times New Roman"/>
        <w:sz w:val="20"/>
      </w:rPr>
      <w:fldChar w:fldCharType="separate"/>
    </w:r>
    <w:r w:rsidR="001E6B49">
      <w:rPr>
        <w:rFonts w:ascii="Times New Roman" w:hAnsi="Times New Roman"/>
        <w:noProof/>
        <w:sz w:val="20"/>
      </w:rPr>
      <w:t>1</w:t>
    </w:r>
    <w:r w:rsidRPr="00303721">
      <w:rPr>
        <w:rFonts w:ascii="Times New Roman" w:hAnsi="Times New Roman"/>
        <w:sz w:val="20"/>
      </w:rPr>
      <w:fldChar w:fldCharType="end"/>
    </w:r>
    <w:r w:rsidRPr="00303721">
      <w:rPr>
        <w:rFonts w:ascii="Times New Roman" w:hAnsi="Times New Roman"/>
        <w:sz w:val="20"/>
      </w:rPr>
      <w:t xml:space="preserve"> of </w:t>
    </w:r>
    <w:r w:rsidRPr="00303721">
      <w:rPr>
        <w:rFonts w:ascii="Times New Roman" w:hAnsi="Times New Roman"/>
        <w:sz w:val="20"/>
      </w:rPr>
      <w:fldChar w:fldCharType="begin"/>
    </w:r>
    <w:r w:rsidRPr="00303721">
      <w:rPr>
        <w:rFonts w:ascii="Times New Roman" w:hAnsi="Times New Roman"/>
        <w:sz w:val="20"/>
      </w:rPr>
      <w:instrText xml:space="preserve"> SECTIONPAGES </w:instrText>
    </w:r>
    <w:r w:rsidRPr="00303721">
      <w:rPr>
        <w:rFonts w:ascii="Times New Roman" w:hAnsi="Times New Roman"/>
        <w:sz w:val="20"/>
      </w:rPr>
      <w:fldChar w:fldCharType="separate"/>
    </w:r>
    <w:r w:rsidR="001E6B49">
      <w:rPr>
        <w:rFonts w:ascii="Times New Roman" w:hAnsi="Times New Roman"/>
        <w:noProof/>
        <w:sz w:val="20"/>
      </w:rPr>
      <w:t>3</w:t>
    </w:r>
    <w:r w:rsidRPr="00303721">
      <w:rPr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C0077" w14:textId="77777777" w:rsidR="003A1FEB" w:rsidRPr="00303721" w:rsidRDefault="003A1FEB">
    <w:pPr>
      <w:pStyle w:val="Footer"/>
      <w:jc w:val="center"/>
      <w:rPr>
        <w:rFonts w:ascii="Times New Roman" w:hAnsi="Times New Roman"/>
        <w:b/>
        <w:i/>
        <w:sz w:val="20"/>
      </w:rPr>
    </w:pPr>
    <w:r w:rsidRPr="00303721">
      <w:rPr>
        <w:rFonts w:ascii="Times New Roman" w:hAnsi="Times New Roman"/>
        <w:b/>
        <w:i/>
        <w:sz w:val="20"/>
      </w:rPr>
      <w:t>Printed copies of this document are not considered up-to-date. Please verify current version date with online document.</w:t>
    </w:r>
  </w:p>
  <w:p w14:paraId="244AAD0D" w14:textId="77777777" w:rsidR="003A1FEB" w:rsidRDefault="003A1FEB">
    <w:pPr>
      <w:pStyle w:val="Footer"/>
      <w:rPr>
        <w:sz w:val="16"/>
      </w:rPr>
    </w:pPr>
  </w:p>
  <w:p w14:paraId="5FDD862A" w14:textId="77777777" w:rsidR="00E36920" w:rsidRPr="00303721" w:rsidRDefault="00E36920" w:rsidP="00E36920">
    <w:pPr>
      <w:pStyle w:val="Footer"/>
      <w:tabs>
        <w:tab w:val="clear" w:pos="4320"/>
        <w:tab w:val="clear" w:pos="8640"/>
      </w:tabs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sz w:val="20"/>
      </w:rPr>
      <w:t xml:space="preserve">Anatomic </w:t>
    </w:r>
    <w:r w:rsidRPr="00303721">
      <w:rPr>
        <w:rFonts w:ascii="Times New Roman" w:hAnsi="Times New Roman"/>
        <w:sz w:val="20"/>
      </w:rPr>
      <w:t xml:space="preserve">Pathology: </w:t>
    </w:r>
    <w:r w:rsidR="000033CF">
      <w:rPr>
        <w:rFonts w:ascii="Times New Roman" w:hAnsi="Times New Roman"/>
        <w:i/>
        <w:iCs/>
        <w:sz w:val="20"/>
      </w:rPr>
      <w:t>Surgical Pathology</w:t>
    </w:r>
  </w:p>
  <w:p w14:paraId="5070ED2C" w14:textId="77777777" w:rsidR="00E36920" w:rsidRPr="00303721" w:rsidRDefault="00E36920" w:rsidP="00E36920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 xml:space="preserve">BEAUMONT LABORATORY </w:t>
    </w:r>
    <w:r>
      <w:rPr>
        <w:rFonts w:ascii="Times New Roman" w:hAnsi="Times New Roman"/>
        <w:sz w:val="20"/>
      </w:rPr>
      <w:t>Royal Oak</w:t>
    </w:r>
  </w:p>
  <w:p w14:paraId="17478AC0" w14:textId="227466A5" w:rsidR="003A1FEB" w:rsidRDefault="00E36920" w:rsidP="00E36920">
    <w:pPr>
      <w:pStyle w:val="Footer"/>
      <w:rPr>
        <w:sz w:val="16"/>
        <w:szCs w:val="16"/>
      </w:rPr>
    </w:pPr>
    <w:r w:rsidRPr="00303721">
      <w:rPr>
        <w:rFonts w:ascii="Times New Roman" w:hAnsi="Times New Roman"/>
        <w:sz w:val="20"/>
      </w:rPr>
      <w:t>DATE:</w:t>
    </w:r>
    <w:r>
      <w:rPr>
        <w:rFonts w:ascii="Times New Roman" w:hAnsi="Times New Roman"/>
        <w:sz w:val="20"/>
      </w:rPr>
      <w:t xml:space="preserve">  </w:t>
    </w:r>
    <w:r w:rsidR="00900135">
      <w:rPr>
        <w:rFonts w:ascii="Times New Roman" w:hAnsi="Times New Roman"/>
        <w:sz w:val="20"/>
      </w:rPr>
      <w:t>0</w:t>
    </w:r>
    <w:r w:rsidR="00C43F75">
      <w:rPr>
        <w:rFonts w:ascii="Times New Roman" w:hAnsi="Times New Roman"/>
        <w:sz w:val="20"/>
      </w:rPr>
      <w:t>8</w:t>
    </w:r>
    <w:r w:rsidR="00900135">
      <w:rPr>
        <w:rFonts w:ascii="Times New Roman" w:hAnsi="Times New Roman"/>
        <w:sz w:val="20"/>
      </w:rPr>
      <w:t>/2</w:t>
    </w:r>
    <w:r w:rsidR="00C43F75">
      <w:rPr>
        <w:rFonts w:ascii="Times New Roman" w:hAnsi="Times New Roman"/>
        <w:sz w:val="20"/>
      </w:rPr>
      <w:t>8</w:t>
    </w:r>
    <w:r w:rsidR="00900135">
      <w:rPr>
        <w:rFonts w:ascii="Times New Roman" w:hAnsi="Times New Roman"/>
        <w:sz w:val="20"/>
      </w:rPr>
      <w:t>/</w:t>
    </w:r>
    <w:proofErr w:type="gramStart"/>
    <w:r w:rsidR="00900135">
      <w:rPr>
        <w:rFonts w:ascii="Times New Roman" w:hAnsi="Times New Roman"/>
        <w:sz w:val="20"/>
      </w:rPr>
      <w:t>2021</w:t>
    </w:r>
    <w:r w:rsidR="003F6892">
      <w:rPr>
        <w:rFonts w:ascii="Times New Roman" w:hAnsi="Times New Roman"/>
        <w:sz w:val="20"/>
      </w:rPr>
      <w:t xml:space="preserve">  RA.SP.PR.GR.</w:t>
    </w:r>
    <w:r w:rsidR="00900135">
      <w:rPr>
        <w:rFonts w:ascii="Times New Roman" w:hAnsi="Times New Roman"/>
        <w:sz w:val="20"/>
      </w:rPr>
      <w:t>SK</w:t>
    </w:r>
    <w:r w:rsidR="003F6892">
      <w:rPr>
        <w:rFonts w:ascii="Times New Roman" w:hAnsi="Times New Roman"/>
        <w:sz w:val="20"/>
      </w:rPr>
      <w:t>.</w:t>
    </w:r>
    <w:proofErr w:type="gramEnd"/>
    <w:r w:rsidR="00900135">
      <w:rPr>
        <w:rFonts w:ascii="Times New Roman" w:hAnsi="Times New Roman"/>
        <w:sz w:val="20"/>
      </w:rPr>
      <w:t>10</w:t>
    </w:r>
    <w:r w:rsidR="003F6892">
      <w:rPr>
        <w:rFonts w:ascii="Times New Roman" w:hAnsi="Times New Roman"/>
        <w:sz w:val="20"/>
      </w:rPr>
      <w:t>.r0</w:t>
    </w:r>
    <w:r w:rsidR="00900135">
      <w:rPr>
        <w:rFonts w:ascii="Times New Roman" w:hAnsi="Times New Roman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99AAD" w14:textId="77777777" w:rsidR="00323C65" w:rsidRDefault="00323C65">
      <w:r>
        <w:separator/>
      </w:r>
    </w:p>
  </w:footnote>
  <w:footnote w:type="continuationSeparator" w:id="0">
    <w:p w14:paraId="2F1E6E32" w14:textId="77777777"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D214E" w14:textId="1F06958F" w:rsidR="00AB41BB" w:rsidRPr="00303721" w:rsidRDefault="00B70509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 xml:space="preserve">SKIN – </w:t>
    </w:r>
    <w:r w:rsidR="00D3606F">
      <w:rPr>
        <w:rFonts w:ascii="Times New Roman" w:hAnsi="Times New Roman"/>
        <w:szCs w:val="24"/>
      </w:rPr>
      <w:t>FULL SQUARE EXCISION</w:t>
    </w:r>
  </w:p>
  <w:p w14:paraId="49437258" w14:textId="77777777" w:rsidR="003A1FEB" w:rsidRPr="00AB41BB" w:rsidRDefault="003A1FEB" w:rsidP="00AB4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08421" w14:textId="48A802C9" w:rsidR="0011650E" w:rsidRDefault="00376686" w:rsidP="0011650E">
    <w:r w:rsidRPr="009D2123">
      <w:rPr>
        <w:noProof/>
      </w:rPr>
      <w:drawing>
        <wp:inline distT="0" distB="0" distL="0" distR="0" wp14:anchorId="24C98223" wp14:editId="619246B7">
          <wp:extent cx="2390775" cy="361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67F70" w14:textId="77777777" w:rsidR="00376686" w:rsidRDefault="0049020D" w:rsidP="00376686">
    <w:pPr>
      <w:pStyle w:val="Header"/>
      <w:tabs>
        <w:tab w:val="clear" w:pos="4320"/>
        <w:tab w:val="center" w:pos="5400"/>
      </w:tabs>
      <w:rPr>
        <w:rFonts w:ascii="Times New Roman" w:hAnsi="Times New Roman"/>
        <w:szCs w:val="24"/>
      </w:rPr>
    </w:pPr>
    <w:r>
      <w:rPr>
        <w:b/>
        <w:sz w:val="28"/>
        <w:szCs w:val="28"/>
      </w:rPr>
      <w:t>East</w:t>
    </w:r>
    <w:r w:rsidR="0011650E" w:rsidRPr="0011650E">
      <w:rPr>
        <w:b/>
        <w:sz w:val="28"/>
        <w:szCs w:val="28"/>
      </w:rPr>
      <w:t xml:space="preserve"> Laboratory</w:t>
    </w:r>
    <w:r w:rsidR="00625F4F">
      <w:rPr>
        <w:b/>
        <w:sz w:val="28"/>
        <w:szCs w:val="28"/>
      </w:rPr>
      <w:tab/>
      <w:t xml:space="preserve">                                </w:t>
    </w:r>
    <w:r w:rsidR="00376686">
      <w:rPr>
        <w:b/>
        <w:sz w:val="28"/>
        <w:szCs w:val="28"/>
      </w:rPr>
      <w:t xml:space="preserve">     </w:t>
    </w:r>
    <w:r w:rsidR="00625F4F" w:rsidRPr="00470A85">
      <w:rPr>
        <w:rFonts w:ascii="Times New Roman" w:hAnsi="Times New Roman"/>
        <w:szCs w:val="24"/>
      </w:rPr>
      <w:t xml:space="preserve">Effective Date: </w:t>
    </w:r>
    <w:r w:rsidR="00376686">
      <w:rPr>
        <w:rFonts w:ascii="Times New Roman" w:hAnsi="Times New Roman"/>
        <w:szCs w:val="24"/>
      </w:rPr>
      <w:t>May 18, 2023</w:t>
    </w:r>
  </w:p>
  <w:p w14:paraId="27010E92" w14:textId="6B18370E" w:rsidR="00625F4F" w:rsidRPr="00376686" w:rsidRDefault="00625F4F" w:rsidP="00376686">
    <w:pPr>
      <w:pStyle w:val="Header"/>
      <w:tabs>
        <w:tab w:val="clear" w:pos="4320"/>
        <w:tab w:val="center" w:pos="5400"/>
      </w:tabs>
      <w:rPr>
        <w:rFonts w:ascii="Times New Roman" w:hAnsi="Times New Roman"/>
        <w:szCs w:val="24"/>
      </w:rPr>
    </w:pPr>
    <w:r w:rsidRPr="00470A85">
      <w:rPr>
        <w:rFonts w:ascii="Times New Roman" w:hAnsi="Times New Roman"/>
        <w:szCs w:val="24"/>
      </w:rPr>
      <w:t xml:space="preserve">                                                                          </w:t>
    </w:r>
    <w:r w:rsidR="00376686">
      <w:rPr>
        <w:rFonts w:ascii="Times New Roman" w:hAnsi="Times New Roman"/>
        <w:szCs w:val="24"/>
      </w:rPr>
      <w:t xml:space="preserve">                </w:t>
    </w:r>
    <w:r w:rsidRPr="00470A85">
      <w:rPr>
        <w:rFonts w:ascii="Times New Roman" w:hAnsi="Times New Roman"/>
        <w:szCs w:val="24"/>
      </w:rPr>
      <w:t>Supersedes:</w:t>
    </w:r>
    <w:r w:rsidR="00B70509">
      <w:rPr>
        <w:rFonts w:ascii="Times New Roman" w:hAnsi="Times New Roman"/>
        <w:szCs w:val="24"/>
      </w:rPr>
      <w:t xml:space="preserve"> </w:t>
    </w:r>
  </w:p>
  <w:p w14:paraId="6E98B5AD" w14:textId="77777777" w:rsidR="00625F4F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</w:t>
    </w:r>
    <w:r w:rsidRPr="00470A85">
      <w:rPr>
        <w:rFonts w:ascii="Times New Roman" w:hAnsi="Times New Roman"/>
        <w:spacing w:val="0"/>
        <w:sz w:val="24"/>
        <w:szCs w:val="24"/>
      </w:rPr>
      <w:t xml:space="preserve"> Related Documents: </w:t>
    </w:r>
  </w:p>
  <w:p w14:paraId="737EA85A" w14:textId="77777777" w:rsidR="00625F4F" w:rsidRPr="00470A85" w:rsidRDefault="00625F4F" w:rsidP="00FF3F69">
    <w:pPr>
      <w:pStyle w:val="CompanyName"/>
      <w:framePr w:w="0" w:hRule="auto" w:hSpace="0" w:wrap="auto" w:vAnchor="margin" w:hAnchor="text" w:yAlign="inline"/>
      <w:tabs>
        <w:tab w:val="left" w:pos="5040"/>
      </w:tabs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 </w:t>
    </w:r>
  </w:p>
  <w:p w14:paraId="5D0D844C" w14:textId="77777777"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14:paraId="6A993E55" w14:textId="77777777" w:rsidR="003A1FEB" w:rsidRPr="00303721" w:rsidRDefault="003A1FEB">
    <w:pPr>
      <w:pStyle w:val="Heading2"/>
      <w:rPr>
        <w:rFonts w:ascii="Times New Roman" w:hAnsi="Times New Roman"/>
        <w:b/>
      </w:rPr>
    </w:pPr>
  </w:p>
  <w:p w14:paraId="13F94435" w14:textId="468442AF" w:rsidR="00AB41BB" w:rsidRPr="00303721" w:rsidRDefault="00B70509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SKIN –</w:t>
    </w:r>
    <w:r w:rsidR="00CB3893">
      <w:rPr>
        <w:rFonts w:ascii="Times New Roman" w:hAnsi="Times New Roman"/>
        <w:sz w:val="28"/>
      </w:rPr>
      <w:t xml:space="preserve"> </w:t>
    </w:r>
    <w:r w:rsidR="00D3606F">
      <w:rPr>
        <w:rFonts w:ascii="Times New Roman" w:hAnsi="Times New Roman"/>
        <w:sz w:val="28"/>
      </w:rPr>
      <w:t>FULL SQUARE EXCISION</w:t>
    </w:r>
  </w:p>
  <w:p w14:paraId="5CBA6C5C" w14:textId="77777777" w:rsidR="003A1FEB" w:rsidRPr="00303721" w:rsidRDefault="003A1FEB">
    <w:pPr>
      <w:rPr>
        <w:rFonts w:ascii="Times New Roman" w:hAnsi="Times New Roman"/>
        <w:sz w:val="16"/>
      </w:rPr>
    </w:pPr>
  </w:p>
  <w:p w14:paraId="76DBEDB8" w14:textId="151AEAA2"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625F4F" w:rsidRPr="00625F4F">
      <w:rPr>
        <w:rFonts w:ascii="Times New Roman" w:hAnsi="Times New Roman"/>
        <w:sz w:val="24"/>
        <w:szCs w:val="24"/>
      </w:rPr>
      <w:t>RA.</w:t>
    </w:r>
    <w:r w:rsidR="00631197">
      <w:rPr>
        <w:rFonts w:ascii="Times New Roman" w:hAnsi="Times New Roman"/>
        <w:sz w:val="24"/>
        <w:szCs w:val="24"/>
      </w:rPr>
      <w:t>SP.PR.GR.</w:t>
    </w:r>
    <w:r w:rsidR="00B70509">
      <w:rPr>
        <w:rFonts w:ascii="Times New Roman" w:hAnsi="Times New Roman"/>
        <w:sz w:val="24"/>
        <w:szCs w:val="24"/>
      </w:rPr>
      <w:t>SK</w:t>
    </w:r>
    <w:r w:rsidR="00631197">
      <w:rPr>
        <w:rFonts w:ascii="Times New Roman" w:hAnsi="Times New Roman"/>
        <w:sz w:val="24"/>
        <w:szCs w:val="24"/>
      </w:rPr>
      <w:t>.</w:t>
    </w:r>
    <w:proofErr w:type="gramStart"/>
    <w:r w:rsidR="00D3606F">
      <w:rPr>
        <w:rFonts w:ascii="Times New Roman" w:hAnsi="Times New Roman"/>
        <w:sz w:val="24"/>
        <w:szCs w:val="24"/>
      </w:rPr>
      <w:t>14</w:t>
    </w:r>
    <w:r w:rsidR="00631197">
      <w:rPr>
        <w:rFonts w:ascii="Times New Roman" w:hAnsi="Times New Roman"/>
        <w:sz w:val="24"/>
        <w:szCs w:val="24"/>
      </w:rPr>
      <w:t>.r</w:t>
    </w:r>
    <w:proofErr w:type="gramEnd"/>
    <w:r w:rsidR="00631197">
      <w:rPr>
        <w:rFonts w:ascii="Times New Roman" w:hAnsi="Times New Roman"/>
        <w:sz w:val="24"/>
        <w:szCs w:val="24"/>
      </w:rPr>
      <w:t>0</w:t>
    </w:r>
    <w:r w:rsidR="00D3606F">
      <w:rPr>
        <w:rFonts w:ascii="Times New Roman" w:hAnsi="Times New Roman"/>
        <w:sz w:val="24"/>
        <w:szCs w:val="24"/>
      </w:rPr>
      <w:t>0</w:t>
    </w:r>
    <w:r w:rsidR="00625F4F" w:rsidRPr="00625F4F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C875C" w14:textId="63451C90" w:rsidR="00AB41BB" w:rsidRPr="00303721" w:rsidRDefault="00B70509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SKIN</w:t>
    </w:r>
    <w:r w:rsidR="00D3606F">
      <w:rPr>
        <w:rFonts w:ascii="Times New Roman" w:hAnsi="Times New Roman"/>
        <w:szCs w:val="24"/>
      </w:rPr>
      <w:t xml:space="preserve"> </w:t>
    </w:r>
    <w:r>
      <w:rPr>
        <w:rFonts w:ascii="Times New Roman" w:hAnsi="Times New Roman"/>
        <w:szCs w:val="24"/>
      </w:rPr>
      <w:t xml:space="preserve">– </w:t>
    </w:r>
    <w:r w:rsidR="00D3606F">
      <w:rPr>
        <w:rFonts w:ascii="Times New Roman" w:hAnsi="Times New Roman"/>
        <w:szCs w:val="24"/>
      </w:rPr>
      <w:t>FULL SQUARE EXCISION</w:t>
    </w:r>
  </w:p>
  <w:p w14:paraId="5571917D" w14:textId="77777777"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E48"/>
    <w:multiLevelType w:val="hybridMultilevel"/>
    <w:tmpl w:val="A8E02724"/>
    <w:lvl w:ilvl="0" w:tplc="04090013">
      <w:start w:val="1"/>
      <w:numFmt w:val="upp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8776006"/>
    <w:multiLevelType w:val="hybridMultilevel"/>
    <w:tmpl w:val="50E0EFF8"/>
    <w:lvl w:ilvl="0" w:tplc="9614017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1C2A"/>
    <w:multiLevelType w:val="hybridMultilevel"/>
    <w:tmpl w:val="61B831BC"/>
    <w:lvl w:ilvl="0" w:tplc="425671F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901DA"/>
    <w:multiLevelType w:val="hybridMultilevel"/>
    <w:tmpl w:val="52B42C84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10F12"/>
    <w:multiLevelType w:val="hybridMultilevel"/>
    <w:tmpl w:val="CF86BC0A"/>
    <w:lvl w:ilvl="0" w:tplc="495A918E">
      <w:start w:val="1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A0B1E"/>
    <w:multiLevelType w:val="hybridMultilevel"/>
    <w:tmpl w:val="7C22B8F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135F4B0E"/>
    <w:multiLevelType w:val="hybridMultilevel"/>
    <w:tmpl w:val="553EAEF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377C8"/>
    <w:multiLevelType w:val="hybridMultilevel"/>
    <w:tmpl w:val="0A9C789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565503"/>
    <w:multiLevelType w:val="hybridMultilevel"/>
    <w:tmpl w:val="4B0C7650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98600E"/>
    <w:multiLevelType w:val="hybridMultilevel"/>
    <w:tmpl w:val="72466306"/>
    <w:lvl w:ilvl="0" w:tplc="8B40ACE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7B0C9B"/>
    <w:multiLevelType w:val="hybridMultilevel"/>
    <w:tmpl w:val="AE0A42D0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C5F63"/>
    <w:multiLevelType w:val="hybridMultilevel"/>
    <w:tmpl w:val="3738AE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CF7EA6"/>
    <w:multiLevelType w:val="hybridMultilevel"/>
    <w:tmpl w:val="0CF6A24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479F6B48"/>
    <w:multiLevelType w:val="hybridMultilevel"/>
    <w:tmpl w:val="DC681CA4"/>
    <w:lvl w:ilvl="0" w:tplc="3A6E04B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B7772F"/>
    <w:multiLevelType w:val="hybridMultilevel"/>
    <w:tmpl w:val="AB428F1C"/>
    <w:lvl w:ilvl="0" w:tplc="6438460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6478E"/>
    <w:multiLevelType w:val="hybridMultilevel"/>
    <w:tmpl w:val="878C89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F30D54"/>
    <w:multiLevelType w:val="hybridMultilevel"/>
    <w:tmpl w:val="DD5498B0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5BA34652"/>
    <w:multiLevelType w:val="hybridMultilevel"/>
    <w:tmpl w:val="DC32E6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EB7459"/>
    <w:multiLevelType w:val="hybridMultilevel"/>
    <w:tmpl w:val="E52C7F50"/>
    <w:lvl w:ilvl="0" w:tplc="B59A5D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9154BD"/>
    <w:multiLevelType w:val="hybridMultilevel"/>
    <w:tmpl w:val="D7A21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8E6B69"/>
    <w:multiLevelType w:val="hybridMultilevel"/>
    <w:tmpl w:val="AF84FF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475060C"/>
    <w:multiLevelType w:val="hybridMultilevel"/>
    <w:tmpl w:val="009A4EDE"/>
    <w:lvl w:ilvl="0" w:tplc="13562A9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A3689"/>
    <w:multiLevelType w:val="hybridMultilevel"/>
    <w:tmpl w:val="A9B0673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19"/>
  </w:num>
  <w:num w:numId="9">
    <w:abstractNumId w:val="4"/>
  </w:num>
  <w:num w:numId="10">
    <w:abstractNumId w:val="2"/>
  </w:num>
  <w:num w:numId="11">
    <w:abstractNumId w:val="20"/>
  </w:num>
  <w:num w:numId="12">
    <w:abstractNumId w:val="12"/>
  </w:num>
  <w:num w:numId="13">
    <w:abstractNumId w:val="0"/>
  </w:num>
  <w:num w:numId="14">
    <w:abstractNumId w:val="11"/>
  </w:num>
  <w:num w:numId="15">
    <w:abstractNumId w:val="5"/>
  </w:num>
  <w:num w:numId="16">
    <w:abstractNumId w:val="21"/>
  </w:num>
  <w:num w:numId="17">
    <w:abstractNumId w:val="17"/>
  </w:num>
  <w:num w:numId="18">
    <w:abstractNumId w:val="16"/>
  </w:num>
  <w:num w:numId="19">
    <w:abstractNumId w:val="1"/>
  </w:num>
  <w:num w:numId="20">
    <w:abstractNumId w:val="7"/>
  </w:num>
  <w:num w:numId="21">
    <w:abstractNumId w:val="15"/>
  </w:num>
  <w:num w:numId="22">
    <w:abstractNumId w:val="13"/>
  </w:num>
  <w:num w:numId="2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078ACEB-1D1A-49F8-B2AC-B25D0A7F8DE7}"/>
    <w:docVar w:name="dgnword-eventsink" w:val="2281504150704"/>
  </w:docVars>
  <w:rsids>
    <w:rsidRoot w:val="001E2467"/>
    <w:rsid w:val="000033CF"/>
    <w:rsid w:val="00003EB9"/>
    <w:rsid w:val="0001334F"/>
    <w:rsid w:val="0001624F"/>
    <w:rsid w:val="00031C8E"/>
    <w:rsid w:val="000425F7"/>
    <w:rsid w:val="00057DEF"/>
    <w:rsid w:val="00060E38"/>
    <w:rsid w:val="00067801"/>
    <w:rsid w:val="000C35B1"/>
    <w:rsid w:val="000F5CD4"/>
    <w:rsid w:val="0011650E"/>
    <w:rsid w:val="00120548"/>
    <w:rsid w:val="0012581B"/>
    <w:rsid w:val="00141709"/>
    <w:rsid w:val="00155071"/>
    <w:rsid w:val="00156ACD"/>
    <w:rsid w:val="00157F1F"/>
    <w:rsid w:val="0016754E"/>
    <w:rsid w:val="00177A98"/>
    <w:rsid w:val="001877BD"/>
    <w:rsid w:val="00192264"/>
    <w:rsid w:val="001E2467"/>
    <w:rsid w:val="001E6B49"/>
    <w:rsid w:val="00215165"/>
    <w:rsid w:val="00222260"/>
    <w:rsid w:val="00291C35"/>
    <w:rsid w:val="00293CC3"/>
    <w:rsid w:val="002A5F9B"/>
    <w:rsid w:val="002C6A52"/>
    <w:rsid w:val="002E5BD7"/>
    <w:rsid w:val="00303721"/>
    <w:rsid w:val="00323C65"/>
    <w:rsid w:val="00334DEE"/>
    <w:rsid w:val="003468CB"/>
    <w:rsid w:val="0035734A"/>
    <w:rsid w:val="00376686"/>
    <w:rsid w:val="0039318D"/>
    <w:rsid w:val="003A002C"/>
    <w:rsid w:val="003A02D1"/>
    <w:rsid w:val="003A1FEB"/>
    <w:rsid w:val="003A4E07"/>
    <w:rsid w:val="003B0853"/>
    <w:rsid w:val="003F6892"/>
    <w:rsid w:val="00435047"/>
    <w:rsid w:val="004657A3"/>
    <w:rsid w:val="004700D9"/>
    <w:rsid w:val="004844A2"/>
    <w:rsid w:val="0049020D"/>
    <w:rsid w:val="004C6310"/>
    <w:rsid w:val="004D1E42"/>
    <w:rsid w:val="004E7601"/>
    <w:rsid w:val="004F57CE"/>
    <w:rsid w:val="005020B1"/>
    <w:rsid w:val="005044DF"/>
    <w:rsid w:val="005448EB"/>
    <w:rsid w:val="00544A0C"/>
    <w:rsid w:val="00551F46"/>
    <w:rsid w:val="00555AA5"/>
    <w:rsid w:val="00566DB2"/>
    <w:rsid w:val="005A20C3"/>
    <w:rsid w:val="005A6A6E"/>
    <w:rsid w:val="005B1BBE"/>
    <w:rsid w:val="005B58F7"/>
    <w:rsid w:val="005E266A"/>
    <w:rsid w:val="00616F46"/>
    <w:rsid w:val="00625F4F"/>
    <w:rsid w:val="00631197"/>
    <w:rsid w:val="006508A4"/>
    <w:rsid w:val="00654D18"/>
    <w:rsid w:val="0067675A"/>
    <w:rsid w:val="00686289"/>
    <w:rsid w:val="006B7CA9"/>
    <w:rsid w:val="007300EA"/>
    <w:rsid w:val="007450E7"/>
    <w:rsid w:val="007554EB"/>
    <w:rsid w:val="00785EB6"/>
    <w:rsid w:val="007A4F1F"/>
    <w:rsid w:val="007C0006"/>
    <w:rsid w:val="00800B99"/>
    <w:rsid w:val="00812BD3"/>
    <w:rsid w:val="00830D30"/>
    <w:rsid w:val="00837BA8"/>
    <w:rsid w:val="00841D69"/>
    <w:rsid w:val="008500A5"/>
    <w:rsid w:val="008618CB"/>
    <w:rsid w:val="00884F36"/>
    <w:rsid w:val="008A1BBD"/>
    <w:rsid w:val="008A2FA8"/>
    <w:rsid w:val="008A3AD2"/>
    <w:rsid w:val="008B157A"/>
    <w:rsid w:val="008D274C"/>
    <w:rsid w:val="008D63E2"/>
    <w:rsid w:val="00900135"/>
    <w:rsid w:val="00906578"/>
    <w:rsid w:val="00910A8A"/>
    <w:rsid w:val="009201E5"/>
    <w:rsid w:val="00921CE3"/>
    <w:rsid w:val="0092767A"/>
    <w:rsid w:val="00947A2C"/>
    <w:rsid w:val="00952F87"/>
    <w:rsid w:val="009A70AF"/>
    <w:rsid w:val="009A748C"/>
    <w:rsid w:val="009B2787"/>
    <w:rsid w:val="00A04D10"/>
    <w:rsid w:val="00A402CF"/>
    <w:rsid w:val="00A42895"/>
    <w:rsid w:val="00A636CF"/>
    <w:rsid w:val="00A65BAA"/>
    <w:rsid w:val="00A7295D"/>
    <w:rsid w:val="00A80F6C"/>
    <w:rsid w:val="00AA1495"/>
    <w:rsid w:val="00AB41BB"/>
    <w:rsid w:val="00AE1355"/>
    <w:rsid w:val="00AE696D"/>
    <w:rsid w:val="00AE7685"/>
    <w:rsid w:val="00B01DA5"/>
    <w:rsid w:val="00B40F35"/>
    <w:rsid w:val="00B50288"/>
    <w:rsid w:val="00B64717"/>
    <w:rsid w:val="00B652F0"/>
    <w:rsid w:val="00B70509"/>
    <w:rsid w:val="00B94D40"/>
    <w:rsid w:val="00BA6D3A"/>
    <w:rsid w:val="00BE707D"/>
    <w:rsid w:val="00C03363"/>
    <w:rsid w:val="00C16B12"/>
    <w:rsid w:val="00C43F75"/>
    <w:rsid w:val="00C55624"/>
    <w:rsid w:val="00C619BE"/>
    <w:rsid w:val="00C74AD9"/>
    <w:rsid w:val="00C74D5A"/>
    <w:rsid w:val="00C74E9C"/>
    <w:rsid w:val="00C9112C"/>
    <w:rsid w:val="00CB3893"/>
    <w:rsid w:val="00CD0484"/>
    <w:rsid w:val="00CF79F6"/>
    <w:rsid w:val="00D11856"/>
    <w:rsid w:val="00D143FB"/>
    <w:rsid w:val="00D3381D"/>
    <w:rsid w:val="00D3606F"/>
    <w:rsid w:val="00D54375"/>
    <w:rsid w:val="00D72ED0"/>
    <w:rsid w:val="00D73A83"/>
    <w:rsid w:val="00DA207B"/>
    <w:rsid w:val="00DB16B9"/>
    <w:rsid w:val="00DC6498"/>
    <w:rsid w:val="00E33DD7"/>
    <w:rsid w:val="00E36920"/>
    <w:rsid w:val="00E53A40"/>
    <w:rsid w:val="00EC15B2"/>
    <w:rsid w:val="00EF06E5"/>
    <w:rsid w:val="00F00A29"/>
    <w:rsid w:val="00F24F68"/>
    <w:rsid w:val="00F417B6"/>
    <w:rsid w:val="00F43DBB"/>
    <w:rsid w:val="00F71A5D"/>
    <w:rsid w:val="00F742C2"/>
    <w:rsid w:val="00FA34DB"/>
    <w:rsid w:val="00FA7382"/>
    <w:rsid w:val="00FD1503"/>
    <w:rsid w:val="00FD3F41"/>
    <w:rsid w:val="00FE448E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5B2B0683"/>
  <w15:docId w15:val="{465D3BCB-60E9-4C9A-91BA-36DDFAE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3777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Genson, Heather</cp:lastModifiedBy>
  <cp:revision>2</cp:revision>
  <cp:lastPrinted>2021-09-23T14:43:00Z</cp:lastPrinted>
  <dcterms:created xsi:type="dcterms:W3CDTF">2023-05-24T18:42:00Z</dcterms:created>
  <dcterms:modified xsi:type="dcterms:W3CDTF">2023-05-24T18:42:00Z</dcterms:modified>
</cp:coreProperties>
</file>