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6E" w:rsidRPr="007A556E" w:rsidRDefault="007A556E" w:rsidP="007A556E">
      <w:pPr>
        <w:spacing w:after="0" w:line="240" w:lineRule="auto"/>
        <w:jc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Blood Bank Staff Meeting</w:t>
      </w:r>
    </w:p>
    <w:p w:rsidR="007A556E" w:rsidRPr="007A556E" w:rsidRDefault="007A556E" w:rsidP="007A556E">
      <w:pPr>
        <w:spacing w:after="0" w:line="240" w:lineRule="auto"/>
        <w:jc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October 21, 2014</w:t>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w:t>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Present:  Linda Althardt, Jennifer Harris, Brenna Cardin, Jan Henry, Lindsay Powell, Alyssa Weygandt</w:t>
      </w:r>
    </w:p>
    <w:p w:rsidR="007A556E" w:rsidRPr="007A556E" w:rsidRDefault="007A556E" w:rsidP="007A556E">
      <w:pPr>
        <w:numPr>
          <w:ilvl w:val="0"/>
          <w:numId w:val="1"/>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Old Business</w:t>
      </w:r>
    </w:p>
    <w:p w:rsidR="007A556E" w:rsidRPr="007A556E" w:rsidRDefault="007A556E" w:rsidP="007A556E">
      <w:pPr>
        <w:numPr>
          <w:ilvl w:val="1"/>
          <w:numId w:val="1"/>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Evaluations will be completed and conducted by Kathy.  She will be providing further information on that.</w:t>
      </w:r>
    </w:p>
    <w:p w:rsidR="007A556E" w:rsidRPr="007A556E" w:rsidRDefault="007A556E" w:rsidP="007A556E">
      <w:pPr>
        <w:spacing w:after="0" w:line="240" w:lineRule="auto"/>
        <w:ind w:left="1080"/>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w:t>
      </w:r>
    </w:p>
    <w:p w:rsidR="007A556E" w:rsidRPr="007A556E" w:rsidRDefault="007A556E" w:rsidP="007A556E">
      <w:pPr>
        <w:numPr>
          <w:ilvl w:val="0"/>
          <w:numId w:val="2"/>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 People</w:t>
      </w:r>
    </w:p>
    <w:p w:rsidR="007A556E" w:rsidRPr="007A556E" w:rsidRDefault="007A556E" w:rsidP="007A556E">
      <w:pPr>
        <w:numPr>
          <w:ilvl w:val="1"/>
          <w:numId w:val="2"/>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Full-time tech position </w:t>
      </w:r>
      <w:r w:rsidRPr="007A556E">
        <w:rPr>
          <w:rFonts w:ascii="Times New Roman" w:eastAsia="Times New Roman" w:hAnsi="Times New Roman" w:cs="Times New Roman"/>
          <w:color w:val="FF0000"/>
          <w:sz w:val="24"/>
          <w:szCs w:val="24"/>
        </w:rPr>
        <w:t>(this is actually a PT position, not FT.  Look for more on this in the near future as this is a developing and changing role)</w:t>
      </w:r>
    </w:p>
    <w:p w:rsidR="007A556E" w:rsidRPr="007A556E" w:rsidRDefault="007A556E" w:rsidP="007A556E">
      <w:pPr>
        <w:numPr>
          <w:ilvl w:val="2"/>
          <w:numId w:val="2"/>
        </w:numPr>
        <w:spacing w:after="0" w:line="240" w:lineRule="auto"/>
        <w:ind w:left="162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Jim B is moving to full time eve/nights.  Starts BB training on 11/3.</w:t>
      </w:r>
    </w:p>
    <w:p w:rsidR="007A556E" w:rsidRPr="007A556E" w:rsidRDefault="007A556E" w:rsidP="007A556E">
      <w:pPr>
        <w:numPr>
          <w:ilvl w:val="2"/>
          <w:numId w:val="2"/>
        </w:numPr>
        <w:spacing w:after="0" w:line="240" w:lineRule="auto"/>
        <w:ind w:left="162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Jan G is working on the weekend schedule for next year.</w:t>
      </w:r>
    </w:p>
    <w:p w:rsidR="007A556E" w:rsidRPr="007A556E" w:rsidRDefault="007A556E" w:rsidP="007A556E">
      <w:pPr>
        <w:numPr>
          <w:ilvl w:val="3"/>
          <w:numId w:val="2"/>
        </w:numPr>
        <w:spacing w:after="0" w:line="240" w:lineRule="auto"/>
        <w:ind w:left="216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Jennifer is open to covering the extra weekend.</w:t>
      </w:r>
    </w:p>
    <w:p w:rsidR="007A556E" w:rsidRPr="007A556E" w:rsidRDefault="007A556E" w:rsidP="007A556E">
      <w:pPr>
        <w:numPr>
          <w:ilvl w:val="1"/>
          <w:numId w:val="2"/>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Micro supervisor</w:t>
      </w:r>
    </w:p>
    <w:p w:rsidR="007A556E" w:rsidRPr="007A556E" w:rsidRDefault="007A556E" w:rsidP="007A556E">
      <w:pPr>
        <w:numPr>
          <w:ilvl w:val="2"/>
          <w:numId w:val="2"/>
        </w:numPr>
        <w:spacing w:after="0" w:line="240" w:lineRule="auto"/>
        <w:ind w:left="162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Kathy Brown will start 10/27.  She is coming from Barnes/SSM</w:t>
      </w:r>
    </w:p>
    <w:p w:rsidR="007A556E" w:rsidRPr="007A556E" w:rsidRDefault="007A556E" w:rsidP="007A556E">
      <w:pPr>
        <w:numPr>
          <w:ilvl w:val="1"/>
          <w:numId w:val="2"/>
        </w:numPr>
        <w:spacing w:after="0" w:line="240" w:lineRule="auto"/>
        <w:ind w:left="1080"/>
        <w:textAlignment w:val="center"/>
        <w:rPr>
          <w:rFonts w:ascii="Times New Roman" w:eastAsia="Times New Roman" w:hAnsi="Times New Roman" w:cs="Times New Roman"/>
          <w:sz w:val="24"/>
          <w:szCs w:val="24"/>
        </w:rPr>
      </w:pPr>
      <w:proofErr w:type="spellStart"/>
      <w:r w:rsidRPr="007A556E">
        <w:rPr>
          <w:rFonts w:ascii="Times New Roman" w:eastAsia="Times New Roman" w:hAnsi="Times New Roman" w:cs="Times New Roman"/>
          <w:sz w:val="24"/>
          <w:szCs w:val="24"/>
        </w:rPr>
        <w:t>Histo</w:t>
      </w:r>
      <w:proofErr w:type="spellEnd"/>
      <w:r w:rsidRPr="007A556E">
        <w:rPr>
          <w:rFonts w:ascii="Times New Roman" w:eastAsia="Times New Roman" w:hAnsi="Times New Roman" w:cs="Times New Roman"/>
          <w:sz w:val="24"/>
          <w:szCs w:val="24"/>
        </w:rPr>
        <w:t xml:space="preserve"> Lead tech</w:t>
      </w:r>
    </w:p>
    <w:p w:rsidR="007A556E" w:rsidRPr="007A556E" w:rsidRDefault="007A556E" w:rsidP="007A556E">
      <w:pPr>
        <w:numPr>
          <w:ilvl w:val="2"/>
          <w:numId w:val="2"/>
        </w:numPr>
        <w:spacing w:after="0" w:line="240" w:lineRule="auto"/>
        <w:ind w:left="162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Still interviewing </w:t>
      </w:r>
      <w:r w:rsidRPr="007A556E">
        <w:rPr>
          <w:rFonts w:ascii="Times New Roman" w:eastAsia="Times New Roman" w:hAnsi="Times New Roman" w:cs="Times New Roman"/>
          <w:color w:val="FF0000"/>
          <w:sz w:val="24"/>
          <w:szCs w:val="24"/>
        </w:rPr>
        <w:t>(No update)</w:t>
      </w:r>
    </w:p>
    <w:p w:rsidR="007A556E" w:rsidRPr="007A556E" w:rsidRDefault="007A556E" w:rsidP="007A556E">
      <w:pPr>
        <w:numPr>
          <w:ilvl w:val="1"/>
          <w:numId w:val="2"/>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PT </w:t>
      </w:r>
      <w:proofErr w:type="spellStart"/>
      <w:r w:rsidRPr="007A556E">
        <w:rPr>
          <w:rFonts w:ascii="Times New Roman" w:eastAsia="Times New Roman" w:hAnsi="Times New Roman" w:cs="Times New Roman"/>
          <w:sz w:val="24"/>
          <w:szCs w:val="24"/>
        </w:rPr>
        <w:t>Histo</w:t>
      </w:r>
      <w:proofErr w:type="spellEnd"/>
      <w:r w:rsidRPr="007A556E">
        <w:rPr>
          <w:rFonts w:ascii="Times New Roman" w:eastAsia="Times New Roman" w:hAnsi="Times New Roman" w:cs="Times New Roman"/>
          <w:sz w:val="24"/>
          <w:szCs w:val="24"/>
        </w:rPr>
        <w:t xml:space="preserve"> tech</w:t>
      </w:r>
      <w:bookmarkStart w:id="0" w:name="_GoBack"/>
      <w:bookmarkEnd w:id="0"/>
    </w:p>
    <w:p w:rsidR="007A556E" w:rsidRPr="007A556E" w:rsidRDefault="007A556E" w:rsidP="007A556E">
      <w:pPr>
        <w:numPr>
          <w:ilvl w:val="2"/>
          <w:numId w:val="2"/>
        </w:numPr>
        <w:spacing w:after="0" w:line="240" w:lineRule="auto"/>
        <w:ind w:left="162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Newly open  </w:t>
      </w:r>
      <w:r w:rsidRPr="007A556E">
        <w:rPr>
          <w:rFonts w:ascii="Times New Roman" w:eastAsia="Times New Roman" w:hAnsi="Times New Roman" w:cs="Times New Roman"/>
          <w:color w:val="FF0000"/>
          <w:sz w:val="24"/>
          <w:szCs w:val="24"/>
        </w:rPr>
        <w:t>(No update)</w:t>
      </w:r>
    </w:p>
    <w:p w:rsidR="007A556E" w:rsidRPr="007A556E" w:rsidRDefault="007A556E" w:rsidP="007A556E">
      <w:pPr>
        <w:numPr>
          <w:ilvl w:val="1"/>
          <w:numId w:val="2"/>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1 Phlebotomy position</w:t>
      </w:r>
    </w:p>
    <w:p w:rsidR="007A556E" w:rsidRPr="007A556E" w:rsidRDefault="007A556E" w:rsidP="007A556E">
      <w:pPr>
        <w:numPr>
          <w:ilvl w:val="2"/>
          <w:numId w:val="2"/>
        </w:numPr>
        <w:spacing w:after="0" w:line="240" w:lineRule="auto"/>
        <w:ind w:left="162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1 </w:t>
      </w:r>
      <w:proofErr w:type="gramStart"/>
      <w:r w:rsidRPr="007A556E">
        <w:rPr>
          <w:rFonts w:ascii="Times New Roman" w:eastAsia="Times New Roman" w:hAnsi="Times New Roman" w:cs="Times New Roman"/>
          <w:sz w:val="24"/>
          <w:szCs w:val="24"/>
        </w:rPr>
        <w:t>positions</w:t>
      </w:r>
      <w:proofErr w:type="gramEnd"/>
      <w:r w:rsidRPr="007A556E">
        <w:rPr>
          <w:rFonts w:ascii="Times New Roman" w:eastAsia="Times New Roman" w:hAnsi="Times New Roman" w:cs="Times New Roman"/>
          <w:sz w:val="24"/>
          <w:szCs w:val="24"/>
        </w:rPr>
        <w:t xml:space="preserve"> still open.  </w:t>
      </w:r>
    </w:p>
    <w:p w:rsidR="007A556E" w:rsidRPr="007A556E" w:rsidRDefault="007A556E" w:rsidP="007A556E">
      <w:pPr>
        <w:spacing w:after="0" w:line="240" w:lineRule="auto"/>
        <w:ind w:left="1620"/>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w:t>
      </w:r>
    </w:p>
    <w:p w:rsidR="007A556E" w:rsidRPr="007A556E" w:rsidRDefault="007A556E" w:rsidP="007A556E">
      <w:pPr>
        <w:numPr>
          <w:ilvl w:val="0"/>
          <w:numId w:val="3"/>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Financial</w:t>
      </w:r>
    </w:p>
    <w:p w:rsidR="007A556E" w:rsidRPr="007A556E" w:rsidRDefault="007A556E" w:rsidP="007A556E">
      <w:pPr>
        <w:numPr>
          <w:ilvl w:val="1"/>
          <w:numId w:val="3"/>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color w:val="FF0000"/>
          <w:sz w:val="24"/>
          <w:szCs w:val="24"/>
        </w:rPr>
        <w:t>(No update)</w:t>
      </w:r>
    </w:p>
    <w:p w:rsidR="007A556E" w:rsidRPr="007A556E" w:rsidRDefault="007A556E" w:rsidP="007A556E">
      <w:pPr>
        <w:spacing w:after="0" w:line="240" w:lineRule="auto"/>
        <w:ind w:left="1080"/>
        <w:rPr>
          <w:rFonts w:ascii="Times New Roman" w:eastAsia="Times New Roman" w:hAnsi="Times New Roman" w:cs="Times New Roman"/>
          <w:color w:val="FF0000"/>
          <w:sz w:val="24"/>
          <w:szCs w:val="24"/>
        </w:rPr>
      </w:pPr>
      <w:r w:rsidRPr="007A556E">
        <w:rPr>
          <w:rFonts w:ascii="Times New Roman" w:eastAsia="Times New Roman" w:hAnsi="Times New Roman" w:cs="Times New Roman"/>
          <w:color w:val="FF0000"/>
          <w:sz w:val="24"/>
          <w:szCs w:val="24"/>
        </w:rPr>
        <w:t> </w:t>
      </w:r>
    </w:p>
    <w:p w:rsidR="007A556E" w:rsidRPr="007A556E" w:rsidRDefault="007A556E" w:rsidP="007A556E">
      <w:pPr>
        <w:numPr>
          <w:ilvl w:val="0"/>
          <w:numId w:val="4"/>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New Business</w:t>
      </w:r>
    </w:p>
    <w:p w:rsidR="007A556E" w:rsidRPr="007A556E" w:rsidRDefault="007A556E" w:rsidP="007A556E">
      <w:pPr>
        <w:numPr>
          <w:ilvl w:val="1"/>
          <w:numId w:val="4"/>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Blood refrigerator is not being repaired.  </w:t>
      </w:r>
      <w:proofErr w:type="gramStart"/>
      <w:r w:rsidRPr="007A556E">
        <w:rPr>
          <w:rFonts w:ascii="Times New Roman" w:eastAsia="Times New Roman" w:hAnsi="Times New Roman" w:cs="Times New Roman"/>
          <w:sz w:val="24"/>
          <w:szCs w:val="24"/>
        </w:rPr>
        <w:t>Days</w:t>
      </w:r>
      <w:proofErr w:type="gramEnd"/>
      <w:r w:rsidRPr="007A556E">
        <w:rPr>
          <w:rFonts w:ascii="Times New Roman" w:eastAsia="Times New Roman" w:hAnsi="Times New Roman" w:cs="Times New Roman"/>
          <w:sz w:val="24"/>
          <w:szCs w:val="24"/>
        </w:rPr>
        <w:t xml:space="preserve"> consensus was to move the current blood refrigerator by the reagent refrigerator and move the freezer next to the </w:t>
      </w:r>
      <w:proofErr w:type="spellStart"/>
      <w:r w:rsidRPr="007A556E">
        <w:rPr>
          <w:rFonts w:ascii="Times New Roman" w:eastAsia="Times New Roman" w:hAnsi="Times New Roman" w:cs="Times New Roman"/>
          <w:sz w:val="24"/>
          <w:szCs w:val="24"/>
        </w:rPr>
        <w:t>thawer</w:t>
      </w:r>
      <w:proofErr w:type="spellEnd"/>
      <w:r w:rsidRPr="007A556E">
        <w:rPr>
          <w:rFonts w:ascii="Times New Roman" w:eastAsia="Times New Roman" w:hAnsi="Times New Roman" w:cs="Times New Roman"/>
          <w:sz w:val="24"/>
          <w:szCs w:val="24"/>
        </w:rPr>
        <w:t>.</w:t>
      </w:r>
    </w:p>
    <w:p w:rsidR="007A556E" w:rsidRPr="007A556E" w:rsidRDefault="007A556E" w:rsidP="007A556E">
      <w:pPr>
        <w:numPr>
          <w:ilvl w:val="1"/>
          <w:numId w:val="4"/>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Meeting minutes will be posted on MTS going forward.  An email will be sent out when they are available.</w:t>
      </w:r>
    </w:p>
    <w:p w:rsidR="007A556E" w:rsidRPr="007A556E" w:rsidRDefault="007A556E" w:rsidP="007A556E">
      <w:pPr>
        <w:numPr>
          <w:ilvl w:val="1"/>
          <w:numId w:val="4"/>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MTS will be used, going forward, for all memos and competencies as it permits.  Jennifer is still playing with the software, so more information will follow.</w:t>
      </w:r>
    </w:p>
    <w:p w:rsidR="007A556E" w:rsidRPr="007A556E" w:rsidRDefault="007A556E" w:rsidP="007A556E">
      <w:pPr>
        <w:numPr>
          <w:ilvl w:val="1"/>
          <w:numId w:val="4"/>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Reminder to check all extended </w:t>
      </w:r>
      <w:proofErr w:type="spellStart"/>
      <w:r w:rsidRPr="007A556E">
        <w:rPr>
          <w:rFonts w:ascii="Times New Roman" w:eastAsia="Times New Roman" w:hAnsi="Times New Roman" w:cs="Times New Roman"/>
          <w:sz w:val="24"/>
          <w:szCs w:val="24"/>
        </w:rPr>
        <w:t>typings</w:t>
      </w:r>
      <w:proofErr w:type="spellEnd"/>
      <w:r w:rsidRPr="007A556E">
        <w:rPr>
          <w:rFonts w:ascii="Times New Roman" w:eastAsia="Times New Roman" w:hAnsi="Times New Roman" w:cs="Times New Roman"/>
          <w:sz w:val="24"/>
          <w:szCs w:val="24"/>
        </w:rPr>
        <w:t xml:space="preserve"> on the back and the sides of all anagrams before dismissing extra reactions on NEO or ECHO.</w:t>
      </w:r>
    </w:p>
    <w:p w:rsidR="007A556E" w:rsidRPr="007A556E" w:rsidRDefault="007A556E" w:rsidP="007A556E">
      <w:pPr>
        <w:numPr>
          <w:ilvl w:val="1"/>
          <w:numId w:val="4"/>
        </w:numPr>
        <w:spacing w:after="0" w:line="240" w:lineRule="auto"/>
        <w:ind w:left="108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Labels on thawed plasma were discussed.  The new expiration date label should be applied OVER the old expiration date label.  See below where the old exp. Date/time </w:t>
      </w:r>
      <w:proofErr w:type="gramStart"/>
      <w:r w:rsidRPr="007A556E">
        <w:rPr>
          <w:rFonts w:ascii="Times New Roman" w:eastAsia="Times New Roman" w:hAnsi="Times New Roman" w:cs="Times New Roman"/>
          <w:sz w:val="24"/>
          <w:szCs w:val="24"/>
        </w:rPr>
        <w:t>were</w:t>
      </w:r>
      <w:proofErr w:type="gramEnd"/>
      <w:r w:rsidRPr="007A556E">
        <w:rPr>
          <w:rFonts w:ascii="Times New Roman" w:eastAsia="Times New Roman" w:hAnsi="Times New Roman" w:cs="Times New Roman"/>
          <w:sz w:val="24"/>
          <w:szCs w:val="24"/>
        </w:rPr>
        <w:t xml:space="preserve"> crossed out and the new one written.  We should not being writing the new expiration, but we should be covering the old one.</w:t>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w:t>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noProof/>
          <w:sz w:val="24"/>
          <w:szCs w:val="24"/>
        </w:rPr>
        <w:lastRenderedPageBreak/>
        <w:drawing>
          <wp:inline distT="0" distB="0" distL="0" distR="0" wp14:anchorId="58765E17" wp14:editId="50047C9C">
            <wp:extent cx="4150995" cy="4356100"/>
            <wp:effectExtent l="0" t="0" r="1905" b="6350"/>
            <wp:docPr id="1" name="Picture 1" descr="Machine generated alternative text: US Consensus Standard, Version 3.0.0 123&#10;Figure 78 Thawed Plasma with Manually Changed Expiration&#10;H IIIIIIUN IUIUIUUIU I W  IIU II I&#10;W0000 13 123456 8I] &#10;Accurate Blood Center&#10;Anywhere. USA&#10;FDA RestraLion Number 1234567&#10;Propedy identity intended redp.ent,&#10;See circular of infomlation for indications.&#10;conlraindications. caions, and methods  R h POSITIVE&#10;infusion. This product may transrolt&#10;infectious agents.&#10;Rx only&#10;VOLUNTEER DONOR&#10;Ill IIh Iii III[IIN MIII ‘1[fÍ1tIII11III1.llh14IIlII.[[I,,E5P1tatbo&#10;EßI2”v’iO O14(I112%s .s S”ll’lî&#10;31 JAN 2014r 1&#10;FRESH FROZEN PLASMA&#10;31MAY2013 14.-10&#10;230 mL from CPD Whole BlOod&#10;Store at -18 C or colder&#10;If Fresh Frozen Plasma and Plasma that has been frozen within 24 hours after&#10;phlebotomy (made in a closed system) are not used within the allowable 6- or&#10;24-hour periods following thawing, they shall be relabeled as Thawed Plasma.&#10;This requires applying a new product label that is both machine and eye-readable.&#10;This product is not a licensable product and the US License Number shall not&#10;appear.&#10;Figure 79 Thawed Plasma&#10;1W I[I I IIIIHhII I[IIIHI1I&#10;THAWED&#10;PLASMA&#10;mL from CPD Whole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US Consensus Standard, Version 3.0.0 123&#10;Figure 78 Thawed Plasma with Manually Changed Expiration&#10;H IIIIIIUN IUIUIUUIU I W  IIU II I&#10;W0000 13 123456 8I] &#10;Accurate Blood Center&#10;Anywhere. USA&#10;FDA RestraLion Number 1234567&#10;Propedy identity intended redp.ent,&#10;See circular of infomlation for indications.&#10;conlraindications. caions, and methods  R h POSITIVE&#10;infusion. This product may transrolt&#10;infectious agents.&#10;Rx only&#10;VOLUNTEER DONOR&#10;Ill IIh Iii III[IIN MIII ‘1[fÍ1tIII11III1.llh14IIlII.[[I,,E5P1tatbo&#10;EßI2”v’iO O14(I112%s .s S”ll’lî&#10;31 JAN 2014r 1&#10;FRESH FROZEN PLASMA&#10;31MAY2013 14.-10&#10;230 mL from CPD Whole BlOod&#10;Store at -18 C or colder&#10;If Fresh Frozen Plasma and Plasma that has been frozen within 24 hours after&#10;phlebotomy (made in a closed system) are not used within the allowable 6- or&#10;24-hour periods following thawing, they shall be relabeled as Thawed Plasma.&#10;This requires applying a new product label that is both machine and eye-readable.&#10;This product is not a licensable product and the US License Number shall not&#10;appear.&#10;Figure 79 Thawed Plasma&#10;1W I[I I IIIIHhII I[IIIHI1I&#10;THAWED&#10;PLASMA&#10;mL from CPD Whole Blo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0995" cy="4356100"/>
                    </a:xfrm>
                    <a:prstGeom prst="rect">
                      <a:avLst/>
                    </a:prstGeom>
                    <a:noFill/>
                    <a:ln>
                      <a:noFill/>
                    </a:ln>
                  </pic:spPr>
                </pic:pic>
              </a:graphicData>
            </a:graphic>
          </wp:inline>
        </w:drawing>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w:t>
      </w:r>
    </w:p>
    <w:p w:rsidR="007A556E" w:rsidRPr="007A556E" w:rsidRDefault="007A556E" w:rsidP="007A556E">
      <w:pPr>
        <w:numPr>
          <w:ilvl w:val="0"/>
          <w:numId w:val="5"/>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There is a memo for antibody ID and </w:t>
      </w:r>
      <w:proofErr w:type="spellStart"/>
      <w:r w:rsidRPr="007A556E">
        <w:rPr>
          <w:rFonts w:ascii="Times New Roman" w:eastAsia="Times New Roman" w:hAnsi="Times New Roman" w:cs="Times New Roman"/>
          <w:sz w:val="24"/>
          <w:szCs w:val="24"/>
        </w:rPr>
        <w:t>crossmatching</w:t>
      </w:r>
      <w:proofErr w:type="spellEnd"/>
      <w:r w:rsidRPr="007A556E">
        <w:rPr>
          <w:rFonts w:ascii="Times New Roman" w:eastAsia="Times New Roman" w:hAnsi="Times New Roman" w:cs="Times New Roman"/>
          <w:sz w:val="24"/>
          <w:szCs w:val="24"/>
        </w:rPr>
        <w:t xml:space="preserve"> of low frequency antibodies.  It is on MTS.  Please read and indicate you have read it on </w:t>
      </w:r>
      <w:proofErr w:type="spellStart"/>
      <w:r w:rsidRPr="007A556E">
        <w:rPr>
          <w:rFonts w:ascii="Times New Roman" w:eastAsia="Times New Roman" w:hAnsi="Times New Roman" w:cs="Times New Roman"/>
          <w:sz w:val="24"/>
          <w:szCs w:val="24"/>
        </w:rPr>
        <w:t>there</w:t>
      </w:r>
      <w:proofErr w:type="spellEnd"/>
      <w:r w:rsidRPr="007A556E">
        <w:rPr>
          <w:rFonts w:ascii="Times New Roman" w:eastAsia="Times New Roman" w:hAnsi="Times New Roman" w:cs="Times New Roman"/>
          <w:sz w:val="24"/>
          <w:szCs w:val="24"/>
        </w:rPr>
        <w:t xml:space="preserve"> ASAP.</w:t>
      </w:r>
    </w:p>
    <w:p w:rsidR="007A556E" w:rsidRPr="007A556E" w:rsidRDefault="007A556E" w:rsidP="007A556E">
      <w:pPr>
        <w:numPr>
          <w:ilvl w:val="0"/>
          <w:numId w:val="5"/>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Kay requested that surveys be completed in </w:t>
      </w:r>
      <w:proofErr w:type="spellStart"/>
      <w:r w:rsidRPr="007A556E">
        <w:rPr>
          <w:rFonts w:ascii="Times New Roman" w:eastAsia="Times New Roman" w:hAnsi="Times New Roman" w:cs="Times New Roman"/>
          <w:sz w:val="24"/>
          <w:szCs w:val="24"/>
        </w:rPr>
        <w:t>Meditech</w:t>
      </w:r>
      <w:proofErr w:type="spellEnd"/>
      <w:r w:rsidRPr="007A556E">
        <w:rPr>
          <w:rFonts w:ascii="Times New Roman" w:eastAsia="Times New Roman" w:hAnsi="Times New Roman" w:cs="Times New Roman"/>
          <w:sz w:val="24"/>
          <w:szCs w:val="24"/>
        </w:rPr>
        <w:t xml:space="preserve"> like they are in </w:t>
      </w:r>
      <w:proofErr w:type="spellStart"/>
      <w:r w:rsidRPr="007A556E">
        <w:rPr>
          <w:rFonts w:ascii="Times New Roman" w:eastAsia="Times New Roman" w:hAnsi="Times New Roman" w:cs="Times New Roman"/>
          <w:sz w:val="24"/>
          <w:szCs w:val="24"/>
        </w:rPr>
        <w:t>Chem</w:t>
      </w:r>
      <w:proofErr w:type="spellEnd"/>
      <w:r w:rsidRPr="007A556E">
        <w:rPr>
          <w:rFonts w:ascii="Times New Roman" w:eastAsia="Times New Roman" w:hAnsi="Times New Roman" w:cs="Times New Roman"/>
          <w:sz w:val="24"/>
          <w:szCs w:val="24"/>
        </w:rPr>
        <w:t xml:space="preserve"> and </w:t>
      </w:r>
      <w:proofErr w:type="spellStart"/>
      <w:r w:rsidRPr="007A556E">
        <w:rPr>
          <w:rFonts w:ascii="Times New Roman" w:eastAsia="Times New Roman" w:hAnsi="Times New Roman" w:cs="Times New Roman"/>
          <w:sz w:val="24"/>
          <w:szCs w:val="24"/>
        </w:rPr>
        <w:t>Heme</w:t>
      </w:r>
      <w:proofErr w:type="spellEnd"/>
      <w:r w:rsidRPr="007A556E">
        <w:rPr>
          <w:rFonts w:ascii="Times New Roman" w:eastAsia="Times New Roman" w:hAnsi="Times New Roman" w:cs="Times New Roman"/>
          <w:sz w:val="24"/>
          <w:szCs w:val="24"/>
        </w:rPr>
        <w:t>.  Jennifer will not require that, but doesn't care whether it is in the system or not.  Either way is fine unless directed to do something specific.</w:t>
      </w:r>
    </w:p>
    <w:p w:rsidR="007A556E" w:rsidRPr="007A556E" w:rsidRDefault="007A556E" w:rsidP="007A556E">
      <w:pPr>
        <w:numPr>
          <w:ilvl w:val="0"/>
          <w:numId w:val="5"/>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Lindsay asked why weekly maintenance for </w:t>
      </w:r>
      <w:proofErr w:type="spellStart"/>
      <w:r w:rsidRPr="007A556E">
        <w:rPr>
          <w:rFonts w:ascii="Times New Roman" w:eastAsia="Times New Roman" w:hAnsi="Times New Roman" w:cs="Times New Roman"/>
          <w:sz w:val="24"/>
          <w:szCs w:val="24"/>
        </w:rPr>
        <w:t>Chem</w:t>
      </w:r>
      <w:proofErr w:type="spellEnd"/>
      <w:r w:rsidRPr="007A556E">
        <w:rPr>
          <w:rFonts w:ascii="Times New Roman" w:eastAsia="Times New Roman" w:hAnsi="Times New Roman" w:cs="Times New Roman"/>
          <w:sz w:val="24"/>
          <w:szCs w:val="24"/>
        </w:rPr>
        <w:t xml:space="preserve"> on Sun wasn't completed all at once and the machine was shut down and brought back up.  Spoke with Evan, who would like specifics when this occurs again.  This should not be happening, but needs to know more.  Please direct specifics to Evan so he can investigate.</w:t>
      </w:r>
    </w:p>
    <w:p w:rsidR="007A556E" w:rsidRPr="007A556E" w:rsidRDefault="007A556E" w:rsidP="007A556E">
      <w:pPr>
        <w:numPr>
          <w:ilvl w:val="0"/>
          <w:numId w:val="5"/>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AMS still calling over the weekend and demanding results </w:t>
      </w:r>
      <w:proofErr w:type="gramStart"/>
      <w:r w:rsidRPr="007A556E">
        <w:rPr>
          <w:rFonts w:ascii="Times New Roman" w:eastAsia="Times New Roman" w:hAnsi="Times New Roman" w:cs="Times New Roman"/>
          <w:sz w:val="24"/>
          <w:szCs w:val="24"/>
        </w:rPr>
        <w:t>be</w:t>
      </w:r>
      <w:proofErr w:type="gramEnd"/>
      <w:r w:rsidRPr="007A556E">
        <w:rPr>
          <w:rFonts w:ascii="Times New Roman" w:eastAsia="Times New Roman" w:hAnsi="Times New Roman" w:cs="Times New Roman"/>
          <w:sz w:val="24"/>
          <w:szCs w:val="24"/>
        </w:rPr>
        <w:t xml:space="preserve"> faxed to nursing homes.  Forwarded to Kathy.</w:t>
      </w:r>
    </w:p>
    <w:p w:rsidR="007A556E" w:rsidRPr="007A556E" w:rsidRDefault="007A556E" w:rsidP="007A556E">
      <w:pPr>
        <w:numPr>
          <w:ilvl w:val="0"/>
          <w:numId w:val="5"/>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Charge tech duties- evenings would like a flowchart to be made. </w:t>
      </w:r>
      <w:r w:rsidRPr="007A556E">
        <w:rPr>
          <w:rFonts w:ascii="Times New Roman" w:eastAsia="Times New Roman" w:hAnsi="Times New Roman" w:cs="Times New Roman"/>
          <w:b/>
          <w:bCs/>
          <w:sz w:val="24"/>
          <w:szCs w:val="24"/>
        </w:rPr>
        <w:t xml:space="preserve"> Please submit instances that occur that need to be part of the flow chart sot that it can be created.</w:t>
      </w:r>
    </w:p>
    <w:p w:rsidR="007A556E" w:rsidRPr="007A556E" w:rsidRDefault="007A556E" w:rsidP="007A556E">
      <w:pPr>
        <w:numPr>
          <w:ilvl w:val="0"/>
          <w:numId w:val="5"/>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Weekend coverage of Micro and other departments.  Suggested that Micro come in later and night shift come in earlier.  Management believes that this will be eased when </w:t>
      </w:r>
      <w:proofErr w:type="spellStart"/>
      <w:r w:rsidRPr="007A556E">
        <w:rPr>
          <w:rFonts w:ascii="Times New Roman" w:eastAsia="Times New Roman" w:hAnsi="Times New Roman" w:cs="Times New Roman"/>
          <w:sz w:val="24"/>
          <w:szCs w:val="24"/>
        </w:rPr>
        <w:t>Chem</w:t>
      </w:r>
      <w:proofErr w:type="spellEnd"/>
      <w:r w:rsidRPr="007A556E">
        <w:rPr>
          <w:rFonts w:ascii="Times New Roman" w:eastAsia="Times New Roman" w:hAnsi="Times New Roman" w:cs="Times New Roman"/>
          <w:sz w:val="24"/>
          <w:szCs w:val="24"/>
        </w:rPr>
        <w:t>/</w:t>
      </w:r>
      <w:proofErr w:type="spellStart"/>
      <w:r w:rsidRPr="007A556E">
        <w:rPr>
          <w:rFonts w:ascii="Times New Roman" w:eastAsia="Times New Roman" w:hAnsi="Times New Roman" w:cs="Times New Roman"/>
          <w:sz w:val="24"/>
          <w:szCs w:val="24"/>
        </w:rPr>
        <w:t>Heme</w:t>
      </w:r>
      <w:proofErr w:type="spellEnd"/>
      <w:r w:rsidRPr="007A556E">
        <w:rPr>
          <w:rFonts w:ascii="Times New Roman" w:eastAsia="Times New Roman" w:hAnsi="Times New Roman" w:cs="Times New Roman"/>
          <w:sz w:val="24"/>
          <w:szCs w:val="24"/>
        </w:rPr>
        <w:t xml:space="preserve"> goes to </w:t>
      </w:r>
      <w:proofErr w:type="spellStart"/>
      <w:r w:rsidRPr="007A556E">
        <w:rPr>
          <w:rFonts w:ascii="Times New Roman" w:eastAsia="Times New Roman" w:hAnsi="Times New Roman" w:cs="Times New Roman"/>
          <w:sz w:val="24"/>
          <w:szCs w:val="24"/>
        </w:rPr>
        <w:t>autoverification</w:t>
      </w:r>
      <w:proofErr w:type="spellEnd"/>
      <w:r w:rsidRPr="007A556E">
        <w:rPr>
          <w:rFonts w:ascii="Times New Roman" w:eastAsia="Times New Roman" w:hAnsi="Times New Roman" w:cs="Times New Roman"/>
          <w:sz w:val="24"/>
          <w:szCs w:val="24"/>
        </w:rPr>
        <w:t xml:space="preserve">, but in the meantime, staff time changes might help.  </w:t>
      </w:r>
      <w:r w:rsidRPr="007A556E">
        <w:rPr>
          <w:rFonts w:ascii="Times New Roman" w:eastAsia="Times New Roman" w:hAnsi="Times New Roman" w:cs="Times New Roman"/>
          <w:b/>
          <w:bCs/>
          <w:sz w:val="24"/>
          <w:szCs w:val="24"/>
        </w:rPr>
        <w:t>Need feedback from evening shift to verify.</w:t>
      </w:r>
    </w:p>
    <w:p w:rsidR="007A556E" w:rsidRPr="007A556E" w:rsidRDefault="007A556E" w:rsidP="007A556E">
      <w:pPr>
        <w:numPr>
          <w:ilvl w:val="0"/>
          <w:numId w:val="5"/>
        </w:numPr>
        <w:spacing w:after="0" w:line="240" w:lineRule="auto"/>
        <w:ind w:left="540"/>
        <w:textAlignment w:val="center"/>
        <w:rPr>
          <w:rFonts w:ascii="Times New Roman" w:eastAsia="Times New Roman" w:hAnsi="Times New Roman" w:cs="Times New Roman"/>
          <w:sz w:val="24"/>
          <w:szCs w:val="24"/>
        </w:rPr>
      </w:pPr>
      <w:r w:rsidRPr="007A556E">
        <w:rPr>
          <w:rFonts w:ascii="Times New Roman" w:eastAsia="Times New Roman" w:hAnsi="Times New Roman" w:cs="Times New Roman"/>
          <w:b/>
          <w:bCs/>
          <w:color w:val="FF0000"/>
          <w:sz w:val="24"/>
          <w:szCs w:val="24"/>
        </w:rPr>
        <w:t>Survey monkey survey sent out 10/27 to help collect data from evening shift for these items.</w:t>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w:t>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w:t>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lastRenderedPageBreak/>
        <w:t>Respectfully submitted,</w:t>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 xml:space="preserve">Jennifer L. Harris, </w:t>
      </w:r>
      <w:proofErr w:type="gramStart"/>
      <w:r w:rsidRPr="007A556E">
        <w:rPr>
          <w:rFonts w:ascii="Times New Roman" w:eastAsia="Times New Roman" w:hAnsi="Times New Roman" w:cs="Times New Roman"/>
          <w:sz w:val="24"/>
          <w:szCs w:val="24"/>
        </w:rPr>
        <w:t>MT(</w:t>
      </w:r>
      <w:proofErr w:type="gramEnd"/>
      <w:r w:rsidRPr="007A556E">
        <w:rPr>
          <w:rFonts w:ascii="Times New Roman" w:eastAsia="Times New Roman" w:hAnsi="Times New Roman" w:cs="Times New Roman"/>
          <w:sz w:val="24"/>
          <w:szCs w:val="24"/>
        </w:rPr>
        <w:t>ASCP)SBB</w:t>
      </w:r>
      <w:r w:rsidRPr="007A556E">
        <w:rPr>
          <w:rFonts w:ascii="Times New Roman" w:eastAsia="Times New Roman" w:hAnsi="Times New Roman" w:cs="Times New Roman"/>
          <w:sz w:val="24"/>
          <w:szCs w:val="24"/>
          <w:vertAlign w:val="superscript"/>
        </w:rPr>
        <w:t>CM</w:t>
      </w:r>
    </w:p>
    <w:p w:rsidR="007A556E" w:rsidRPr="007A556E" w:rsidRDefault="007A556E" w:rsidP="007A556E">
      <w:pPr>
        <w:spacing w:after="0" w:line="240" w:lineRule="auto"/>
        <w:rPr>
          <w:rFonts w:ascii="Times New Roman" w:eastAsia="Times New Roman" w:hAnsi="Times New Roman" w:cs="Times New Roman"/>
          <w:sz w:val="24"/>
          <w:szCs w:val="24"/>
        </w:rPr>
      </w:pPr>
      <w:r w:rsidRPr="007A556E">
        <w:rPr>
          <w:rFonts w:ascii="Times New Roman" w:eastAsia="Times New Roman" w:hAnsi="Times New Roman" w:cs="Times New Roman"/>
          <w:sz w:val="24"/>
          <w:szCs w:val="24"/>
        </w:rPr>
        <w:t>Blood Bank Supervisor</w:t>
      </w:r>
    </w:p>
    <w:p w:rsidR="002E01E6" w:rsidRDefault="002E01E6"/>
    <w:sectPr w:rsidR="002E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654"/>
    <w:multiLevelType w:val="multilevel"/>
    <w:tmpl w:val="F566F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BE2B58"/>
    <w:multiLevelType w:val="multilevel"/>
    <w:tmpl w:val="F680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975780"/>
    <w:multiLevelType w:val="multilevel"/>
    <w:tmpl w:val="26EC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701095"/>
    <w:multiLevelType w:val="multilevel"/>
    <w:tmpl w:val="CBF65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B00C91"/>
    <w:multiLevelType w:val="multilevel"/>
    <w:tmpl w:val="AF16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6E"/>
    <w:rsid w:val="002E01E6"/>
    <w:rsid w:val="007A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5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5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5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5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2014-10-28T11:40:00Z</dcterms:created>
  <dcterms:modified xsi:type="dcterms:W3CDTF">2014-10-28T11:41:00Z</dcterms:modified>
</cp:coreProperties>
</file>