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4E" w:rsidRDefault="00FC304E" w:rsidP="00FC30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D081C" wp14:editId="347D07F1">
                <wp:simplePos x="0" y="0"/>
                <wp:positionH relativeFrom="column">
                  <wp:posOffset>157480</wp:posOffset>
                </wp:positionH>
                <wp:positionV relativeFrom="paragraph">
                  <wp:posOffset>-420370</wp:posOffset>
                </wp:positionV>
                <wp:extent cx="1828800" cy="132969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2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304E" w:rsidRPr="00E36C4D" w:rsidRDefault="00FC304E" w:rsidP="00FC304E">
                            <w:pPr>
                              <w:spacing w:after="0"/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:u w:val="single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36C4D">
                              <w:rPr>
                                <w:b/>
                                <w:spacing w:val="60"/>
                                <w:sz w:val="72"/>
                                <w:szCs w:val="72"/>
                                <w:u w:val="single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Massive, Trauma and Emergency Protocol</w:t>
                            </w:r>
                          </w:p>
                          <w:p w:rsidR="00FC304E" w:rsidRPr="00FC304E" w:rsidRDefault="00FC304E" w:rsidP="00FC304E">
                            <w:pP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.4pt;margin-top:-33.1pt;width:2in;height:104.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" filled="f" stroked="f">
                <v:textbox>
                  <w:txbxContent>
                    <w:p w:rsidR="00FC304E" w:rsidRPr="00E36C4D" w:rsidRDefault="00FC304E" w:rsidP="00FC304E">
                      <w:pPr>
                        <w:spacing w:after="0"/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:u w:val="single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36C4D">
                        <w:rPr>
                          <w:b/>
                          <w:spacing w:val="60"/>
                          <w:sz w:val="72"/>
                          <w:szCs w:val="72"/>
                          <w:u w:val="single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Massive, Trauma and Emergency Protocol</w:t>
                      </w:r>
                    </w:p>
                    <w:p w:rsidR="00FC304E" w:rsidRPr="00FC304E" w:rsidRDefault="00FC304E" w:rsidP="00FC304E">
                      <w:pP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304E" w:rsidRDefault="00FC304E" w:rsidP="00FC304E"/>
    <w:p w:rsidR="00FC304E" w:rsidRDefault="00FC304E" w:rsidP="00FC304E"/>
    <w:p w:rsidR="00FC304E" w:rsidRPr="00860220" w:rsidRDefault="00860220" w:rsidP="00FC304E">
      <w:pPr>
        <w:rPr>
          <w:b/>
        </w:rPr>
      </w:pPr>
      <w:r w:rsidRPr="00860220">
        <w:rPr>
          <w:b/>
        </w:rPr>
        <w:t>STEP: 1</w:t>
      </w:r>
    </w:p>
    <w:p w:rsidR="00FC304E" w:rsidRDefault="00FC304E" w:rsidP="00FC304E">
      <w:pPr>
        <w:pStyle w:val="ListParagraph"/>
        <w:numPr>
          <w:ilvl w:val="0"/>
          <w:numId w:val="1"/>
        </w:numPr>
      </w:pPr>
      <w:r>
        <w:t>Complete MTP/Trauma Form</w:t>
      </w:r>
      <w:r w:rsidR="00141018">
        <w:t>.</w:t>
      </w:r>
    </w:p>
    <w:p w:rsidR="00FC304E" w:rsidRDefault="00FC304E" w:rsidP="00FC304E">
      <w:pPr>
        <w:pStyle w:val="ListParagraph"/>
        <w:numPr>
          <w:ilvl w:val="0"/>
          <w:numId w:val="1"/>
        </w:numPr>
      </w:pPr>
      <w:r>
        <w:t>Prepare Igloo (3 Frozen and 2 Refrigerated Gel Packs)</w:t>
      </w:r>
      <w:r w:rsidR="00141018">
        <w:t>.</w:t>
      </w:r>
    </w:p>
    <w:p w:rsidR="00FC304E" w:rsidRDefault="00FC304E" w:rsidP="00FC304E">
      <w:pPr>
        <w:pStyle w:val="ListParagraph"/>
        <w:numPr>
          <w:ilvl w:val="0"/>
          <w:numId w:val="1"/>
        </w:numPr>
      </w:pPr>
      <w:r>
        <w:t>Take out TRAUMA PACK from the blood bank refrigerator</w:t>
      </w:r>
      <w:r w:rsidR="00141018">
        <w:t>.</w:t>
      </w:r>
    </w:p>
    <w:p w:rsidR="00FC304E" w:rsidRDefault="00FC304E" w:rsidP="00FC304E">
      <w:pPr>
        <w:pStyle w:val="ListParagraph"/>
        <w:numPr>
          <w:ilvl w:val="1"/>
          <w:numId w:val="1"/>
        </w:numPr>
      </w:pPr>
      <w:r>
        <w:t xml:space="preserve">Note: </w:t>
      </w:r>
    </w:p>
    <w:p w:rsidR="00FC304E" w:rsidRDefault="00FC304E" w:rsidP="0031713E">
      <w:pPr>
        <w:pStyle w:val="ListParagraph"/>
        <w:ind w:left="2160"/>
      </w:pPr>
      <w:r>
        <w:t>MTP</w:t>
      </w:r>
    </w:p>
    <w:p w:rsidR="00FC304E" w:rsidRDefault="00FC304E" w:rsidP="00FC304E">
      <w:pPr>
        <w:pStyle w:val="ListParagraph"/>
        <w:numPr>
          <w:ilvl w:val="3"/>
          <w:numId w:val="1"/>
        </w:numPr>
      </w:pPr>
      <w:r>
        <w:t xml:space="preserve">6 </w:t>
      </w:r>
      <w:proofErr w:type="spellStart"/>
      <w:r>
        <w:t>PRBCs</w:t>
      </w:r>
      <w:proofErr w:type="spellEnd"/>
      <w:r>
        <w:t>, 6 Plasma and 1 Platelet Apheresis</w:t>
      </w:r>
    </w:p>
    <w:p w:rsidR="00842AD4" w:rsidRDefault="00842AD4" w:rsidP="00842AD4">
      <w:pPr>
        <w:pStyle w:val="ListParagraph"/>
        <w:ind w:left="2880"/>
      </w:pPr>
    </w:p>
    <w:p w:rsidR="00FC304E" w:rsidRDefault="00FC304E" w:rsidP="0031713E">
      <w:pPr>
        <w:pStyle w:val="ListParagraph"/>
        <w:ind w:left="2160"/>
      </w:pPr>
      <w:r>
        <w:t>Trauma</w:t>
      </w:r>
      <w:r w:rsidR="00842AD4">
        <w:t>/Emergency</w:t>
      </w:r>
    </w:p>
    <w:p w:rsidR="00FC304E" w:rsidRDefault="00FC304E" w:rsidP="00FC304E">
      <w:pPr>
        <w:pStyle w:val="ListParagraph"/>
        <w:numPr>
          <w:ilvl w:val="3"/>
          <w:numId w:val="1"/>
        </w:numPr>
      </w:pPr>
      <w:r>
        <w:t xml:space="preserve">4 </w:t>
      </w:r>
      <w:proofErr w:type="spellStart"/>
      <w:r>
        <w:t>PRBCs</w:t>
      </w:r>
      <w:proofErr w:type="spellEnd"/>
      <w:r>
        <w:t xml:space="preserve"> or</w:t>
      </w:r>
    </w:p>
    <w:p w:rsidR="00FC304E" w:rsidRDefault="00FC304E" w:rsidP="00FC304E">
      <w:pPr>
        <w:pStyle w:val="ListParagraph"/>
        <w:numPr>
          <w:ilvl w:val="3"/>
          <w:numId w:val="1"/>
        </w:numPr>
      </w:pPr>
      <w:r>
        <w:t xml:space="preserve">2 </w:t>
      </w:r>
      <w:proofErr w:type="spellStart"/>
      <w:r>
        <w:t>PRBCs</w:t>
      </w:r>
      <w:proofErr w:type="spellEnd"/>
    </w:p>
    <w:p w:rsidR="00FC304E" w:rsidRDefault="00FC304E" w:rsidP="00FC304E">
      <w:pPr>
        <w:pStyle w:val="ListParagraph"/>
        <w:numPr>
          <w:ilvl w:val="0"/>
          <w:numId w:val="1"/>
        </w:numPr>
      </w:pPr>
      <w:r>
        <w:t>Male or Female (Non-Child Bearing Age)</w:t>
      </w:r>
      <w:r>
        <w:tab/>
        <w:t xml:space="preserve"> </w:t>
      </w:r>
      <w:r>
        <w:rPr>
          <w:u w:val="single"/>
        </w:rPr>
        <w:t>&gt;</w:t>
      </w:r>
      <w:r>
        <w:t>54 years old</w:t>
      </w:r>
      <w:r>
        <w:tab/>
        <w:t>-</w:t>
      </w:r>
      <w:r>
        <w:tab/>
        <w:t>O Positive Units</w:t>
      </w:r>
    </w:p>
    <w:p w:rsidR="00FC304E" w:rsidRDefault="00FC304E" w:rsidP="00FC304E">
      <w:pPr>
        <w:pStyle w:val="ListParagraph"/>
        <w:numPr>
          <w:ilvl w:val="0"/>
          <w:numId w:val="1"/>
        </w:numPr>
      </w:pPr>
      <w:r>
        <w:t xml:space="preserve">Female (Child Bearing Age) </w:t>
      </w:r>
      <w:r>
        <w:rPr>
          <w:u w:val="single"/>
        </w:rPr>
        <w:t>&lt;</w:t>
      </w:r>
      <w:r>
        <w:t>54 years old</w:t>
      </w:r>
      <w:r>
        <w:tab/>
      </w:r>
      <w:r>
        <w:tab/>
        <w:t>-</w:t>
      </w:r>
      <w:r>
        <w:tab/>
        <w:t>O Negative Units</w:t>
      </w:r>
    </w:p>
    <w:p w:rsidR="00FC304E" w:rsidRDefault="00FC304E" w:rsidP="00FC304E">
      <w:pPr>
        <w:pStyle w:val="ListParagraph"/>
        <w:numPr>
          <w:ilvl w:val="0"/>
          <w:numId w:val="1"/>
        </w:numPr>
      </w:pPr>
      <w:r>
        <w:t>Write the Trauma Name and Medical Record Number on the Transfusion Record Form</w:t>
      </w:r>
      <w:r w:rsidR="00842AD4">
        <w:t xml:space="preserve"> or attach Patient Label</w:t>
      </w:r>
      <w:r w:rsidR="00141018">
        <w:t>.</w:t>
      </w:r>
    </w:p>
    <w:p w:rsidR="00FC304E" w:rsidRDefault="00FC304E" w:rsidP="00FC304E">
      <w:pPr>
        <w:pStyle w:val="ListParagraph"/>
        <w:numPr>
          <w:ilvl w:val="0"/>
          <w:numId w:val="1"/>
        </w:numPr>
      </w:pPr>
      <w:r>
        <w:t xml:space="preserve">Place Temperature Strips on every </w:t>
      </w:r>
      <w:r w:rsidR="0031713E">
        <w:t>Blood Products on the bottom part of the bag (</w:t>
      </w:r>
      <w:proofErr w:type="spellStart"/>
      <w:r w:rsidR="0031713E">
        <w:t>PRBCs</w:t>
      </w:r>
      <w:proofErr w:type="spellEnd"/>
      <w:r w:rsidR="0031713E">
        <w:t xml:space="preserve"> and Thawed Plasma)</w:t>
      </w:r>
      <w:r w:rsidR="00141018">
        <w:t>.</w:t>
      </w:r>
    </w:p>
    <w:p w:rsidR="0031713E" w:rsidRPr="0031713E" w:rsidRDefault="0031713E" w:rsidP="0031713E">
      <w:pPr>
        <w:numPr>
          <w:ilvl w:val="1"/>
          <w:numId w:val="1"/>
        </w:numPr>
      </w:pPr>
      <w:r w:rsidRPr="0031713E">
        <w:t xml:space="preserve">Note: </w:t>
      </w:r>
    </w:p>
    <w:p w:rsidR="0031713E" w:rsidRDefault="00842AD4" w:rsidP="0031713E">
      <w:pPr>
        <w:ind w:left="1440"/>
      </w:pPr>
      <w:r>
        <w:t>DO NOT put any T</w:t>
      </w:r>
      <w:r w:rsidR="0031713E" w:rsidRPr="0031713E">
        <w:t xml:space="preserve">emperature strips on all freshly thawed plasma. Transport them with a separate container. DO NOT combine them with the </w:t>
      </w:r>
      <w:proofErr w:type="spellStart"/>
      <w:r w:rsidR="0031713E" w:rsidRPr="0031713E">
        <w:t>PRBCs</w:t>
      </w:r>
      <w:proofErr w:type="spellEnd"/>
      <w:r w:rsidR="0031713E" w:rsidRPr="0031713E">
        <w:t>.</w:t>
      </w:r>
    </w:p>
    <w:p w:rsidR="00842AD4" w:rsidRPr="0031713E" w:rsidRDefault="00842AD4" w:rsidP="00842AD4">
      <w:pPr>
        <w:pStyle w:val="ListParagraph"/>
        <w:numPr>
          <w:ilvl w:val="0"/>
          <w:numId w:val="6"/>
        </w:numPr>
      </w:pPr>
      <w:r>
        <w:t xml:space="preserve">Dispense Thawed Plasma and Platelet Unit </w:t>
      </w:r>
      <w:r w:rsidR="00860220">
        <w:t>in Cerner and attach TRF to units (Liquid Plasma – can be dispensed after taking down the units downstairs)</w:t>
      </w:r>
    </w:p>
    <w:p w:rsidR="0031713E" w:rsidRDefault="0031713E" w:rsidP="00FC304E">
      <w:pPr>
        <w:pStyle w:val="ListParagraph"/>
        <w:numPr>
          <w:ilvl w:val="0"/>
          <w:numId w:val="1"/>
        </w:numPr>
      </w:pPr>
      <w:r>
        <w:t>Place all products inside the IGLOO/Box</w:t>
      </w:r>
      <w:r w:rsidR="00141018">
        <w:t>.</w:t>
      </w:r>
    </w:p>
    <w:p w:rsidR="0031713E" w:rsidRDefault="0031713E" w:rsidP="00FC304E">
      <w:pPr>
        <w:pStyle w:val="ListParagraph"/>
        <w:numPr>
          <w:ilvl w:val="0"/>
          <w:numId w:val="1"/>
        </w:numPr>
      </w:pPr>
      <w:r>
        <w:t>Take the blood products down to the ED</w:t>
      </w:r>
      <w:r w:rsidR="00141018">
        <w:t>. Use stairwell going down.</w:t>
      </w:r>
    </w:p>
    <w:p w:rsidR="00141018" w:rsidRDefault="00141018" w:rsidP="00FC304E">
      <w:pPr>
        <w:pStyle w:val="ListParagraph"/>
        <w:numPr>
          <w:ilvl w:val="0"/>
          <w:numId w:val="1"/>
        </w:numPr>
      </w:pPr>
      <w:r>
        <w:t xml:space="preserve">Write the time immediately on the </w:t>
      </w:r>
      <w:r w:rsidRPr="00141018">
        <w:rPr>
          <w:b/>
        </w:rPr>
        <w:t>Dispense Packing</w:t>
      </w:r>
      <w:r>
        <w:t xml:space="preserve"> list as soon as you arrive in the ED</w:t>
      </w:r>
    </w:p>
    <w:p w:rsidR="0031713E" w:rsidRDefault="00141018" w:rsidP="00FC304E">
      <w:pPr>
        <w:pStyle w:val="ListParagraph"/>
        <w:numPr>
          <w:ilvl w:val="0"/>
          <w:numId w:val="1"/>
        </w:numPr>
      </w:pPr>
      <w:r>
        <w:t xml:space="preserve">Cross check the units with the </w:t>
      </w:r>
      <w:r w:rsidRPr="00141018">
        <w:rPr>
          <w:b/>
        </w:rPr>
        <w:t>Trauma RN</w:t>
      </w:r>
      <w:r>
        <w:rPr>
          <w:b/>
        </w:rPr>
        <w:t xml:space="preserve">. </w:t>
      </w:r>
      <w:r>
        <w:t>Make sure t</w:t>
      </w:r>
      <w:r w:rsidR="00E36C4D">
        <w:t xml:space="preserve">o </w:t>
      </w:r>
      <w:r>
        <w:t>ask the Trauma Name of the patient</w:t>
      </w:r>
    </w:p>
    <w:p w:rsidR="00141018" w:rsidRDefault="00141018" w:rsidP="00FC304E">
      <w:pPr>
        <w:pStyle w:val="ListParagraph"/>
        <w:numPr>
          <w:ilvl w:val="0"/>
          <w:numId w:val="1"/>
        </w:numPr>
      </w:pPr>
      <w:r>
        <w:t xml:space="preserve">Let the Trauma Physician sign and date/time </w:t>
      </w:r>
      <w:r w:rsidR="00860220">
        <w:t>the Dispense Packing L</w:t>
      </w:r>
      <w:r>
        <w:t>ist. Make a copy and place it on top of the cooler.</w:t>
      </w:r>
    </w:p>
    <w:p w:rsidR="00141018" w:rsidRDefault="00141018" w:rsidP="00FC304E">
      <w:pPr>
        <w:pStyle w:val="ListParagraph"/>
        <w:numPr>
          <w:ilvl w:val="0"/>
          <w:numId w:val="1"/>
        </w:numPr>
      </w:pPr>
      <w:r w:rsidRPr="00141018">
        <w:rPr>
          <w:b/>
        </w:rPr>
        <w:t>DISPENSE</w:t>
      </w:r>
      <w:r>
        <w:t xml:space="preserve"> all products in CERNER as soon as </w:t>
      </w:r>
      <w:r w:rsidR="00E36C4D">
        <w:t xml:space="preserve">you </w:t>
      </w:r>
      <w:r>
        <w:t>get back in the lab.</w:t>
      </w:r>
    </w:p>
    <w:p w:rsidR="000164A6" w:rsidRDefault="000164A6" w:rsidP="00FC304E">
      <w:pPr>
        <w:pStyle w:val="ListParagraph"/>
        <w:numPr>
          <w:ilvl w:val="0"/>
          <w:numId w:val="1"/>
        </w:numPr>
      </w:pPr>
      <w:r>
        <w:t xml:space="preserve">Start preparing for the </w:t>
      </w:r>
      <w:r w:rsidRPr="000164A6">
        <w:rPr>
          <w:b/>
        </w:rPr>
        <w:t>2</w:t>
      </w:r>
      <w:r w:rsidRPr="000164A6">
        <w:rPr>
          <w:b/>
          <w:vertAlign w:val="superscript"/>
        </w:rPr>
        <w:t>nd</w:t>
      </w:r>
      <w:r w:rsidRPr="000164A6">
        <w:rPr>
          <w:b/>
        </w:rPr>
        <w:t xml:space="preserve"> round of MTP</w:t>
      </w:r>
      <w:r>
        <w:t xml:space="preserve"> </w:t>
      </w:r>
    </w:p>
    <w:p w:rsidR="00860220" w:rsidRDefault="00860220" w:rsidP="00860220"/>
    <w:p w:rsidR="00860220" w:rsidRDefault="00860220" w:rsidP="00860220">
      <w:bookmarkStart w:id="0" w:name="_GoBack"/>
      <w:bookmarkEnd w:id="0"/>
    </w:p>
    <w:p w:rsidR="00860220" w:rsidRPr="00F46343" w:rsidRDefault="00860220" w:rsidP="00860220">
      <w:pPr>
        <w:rPr>
          <w:b/>
        </w:rPr>
      </w:pPr>
      <w:r w:rsidRPr="00F46343">
        <w:rPr>
          <w:b/>
        </w:rPr>
        <w:lastRenderedPageBreak/>
        <w:t>STEP: 2</w:t>
      </w:r>
    </w:p>
    <w:p w:rsidR="000164A6" w:rsidRPr="00E36C4D" w:rsidRDefault="000164A6" w:rsidP="007720D7">
      <w:pPr>
        <w:spacing w:after="0"/>
        <w:jc w:val="center"/>
        <w:rPr>
          <w:b/>
          <w:spacing w:val="60"/>
          <w:sz w:val="72"/>
          <w:szCs w:val="7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E36C4D">
        <w:rPr>
          <w:b/>
          <w:spacing w:val="60"/>
          <w:sz w:val="72"/>
          <w:szCs w:val="7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</w:t>
      </w:r>
      <w:r w:rsidRPr="00E36C4D">
        <w:rPr>
          <w:b/>
          <w:spacing w:val="60"/>
          <w:sz w:val="72"/>
          <w:szCs w:val="72"/>
          <w:u w:val="single"/>
          <w:vertAlign w:val="superscript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nd</w:t>
      </w:r>
      <w:r w:rsidRPr="00E36C4D">
        <w:rPr>
          <w:b/>
          <w:spacing w:val="60"/>
          <w:sz w:val="72"/>
          <w:szCs w:val="7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Round of MTP</w:t>
      </w:r>
    </w:p>
    <w:p w:rsidR="000164A6" w:rsidRDefault="000164A6" w:rsidP="000164A6">
      <w:pPr>
        <w:pStyle w:val="ListParagraph"/>
        <w:numPr>
          <w:ilvl w:val="0"/>
          <w:numId w:val="3"/>
        </w:numPr>
      </w:pPr>
      <w:r>
        <w:t>Use</w:t>
      </w:r>
      <w:r w:rsidR="00734675">
        <w:t xml:space="preserve"> Group </w:t>
      </w:r>
      <w:r>
        <w:t xml:space="preserve">(O+ or O-) </w:t>
      </w:r>
      <w:r w:rsidR="00734675">
        <w:t xml:space="preserve">products </w:t>
      </w:r>
      <w:r>
        <w:t>that is close to outdate</w:t>
      </w:r>
      <w:r w:rsidR="00734675">
        <w:t xml:space="preserve">. </w:t>
      </w:r>
    </w:p>
    <w:p w:rsidR="000164A6" w:rsidRDefault="000164A6" w:rsidP="000164A6">
      <w:pPr>
        <w:pStyle w:val="ListParagraph"/>
        <w:numPr>
          <w:ilvl w:val="1"/>
          <w:numId w:val="3"/>
        </w:numPr>
      </w:pPr>
      <w:r>
        <w:t>Thawed Plasma</w:t>
      </w:r>
      <w:r>
        <w:tab/>
        <w:t>(Thaw more FFP</w:t>
      </w:r>
      <w:r w:rsidR="00734675">
        <w:t xml:space="preserve"> if there are no more available</w:t>
      </w:r>
      <w:r>
        <w:t>)</w:t>
      </w:r>
    </w:p>
    <w:p w:rsidR="000164A6" w:rsidRDefault="000164A6" w:rsidP="000164A6">
      <w:pPr>
        <w:pStyle w:val="ListParagraph"/>
        <w:numPr>
          <w:ilvl w:val="1"/>
          <w:numId w:val="3"/>
        </w:numPr>
      </w:pPr>
      <w:r>
        <w:t xml:space="preserve">Platelet </w:t>
      </w:r>
    </w:p>
    <w:p w:rsidR="000164A6" w:rsidRDefault="000164A6" w:rsidP="000164A6">
      <w:pPr>
        <w:pStyle w:val="ListParagraph"/>
        <w:numPr>
          <w:ilvl w:val="0"/>
          <w:numId w:val="3"/>
        </w:numPr>
      </w:pPr>
      <w:r>
        <w:t>Go to:</w:t>
      </w:r>
      <w:r>
        <w:tab/>
      </w:r>
    </w:p>
    <w:p w:rsidR="000164A6" w:rsidRDefault="000164A6" w:rsidP="000164A6">
      <w:pPr>
        <w:pStyle w:val="ListParagraph"/>
        <w:numPr>
          <w:ilvl w:val="1"/>
          <w:numId w:val="3"/>
        </w:numPr>
      </w:pPr>
      <w:r>
        <w:t>Assign/Dispense Product</w:t>
      </w:r>
      <w:r w:rsidR="00734675">
        <w:t xml:space="preserve"> app</w:t>
      </w:r>
    </w:p>
    <w:p w:rsidR="000164A6" w:rsidRDefault="000164A6" w:rsidP="000164A6">
      <w:pPr>
        <w:pStyle w:val="ListParagraph"/>
        <w:numPr>
          <w:ilvl w:val="1"/>
          <w:numId w:val="3"/>
        </w:numPr>
      </w:pPr>
      <w:r>
        <w:t xml:space="preserve">Select </w:t>
      </w:r>
      <w:r w:rsidRPr="00734675">
        <w:rPr>
          <w:b/>
        </w:rPr>
        <w:t>Dispense</w:t>
      </w:r>
      <w:r>
        <w:t xml:space="preserve"> (</w:t>
      </w:r>
      <w:r w:rsidRPr="000164A6">
        <w:rPr>
          <w:b/>
        </w:rPr>
        <w:t>NEVER</w:t>
      </w:r>
      <w:r>
        <w:t xml:space="preserve"> use </w:t>
      </w:r>
      <w:r w:rsidRPr="00860220">
        <w:rPr>
          <w:b/>
        </w:rPr>
        <w:t>Emergency Dispense</w:t>
      </w:r>
      <w:r>
        <w:t>)</w:t>
      </w:r>
    </w:p>
    <w:p w:rsidR="000164A6" w:rsidRDefault="00734675" w:rsidP="000164A6">
      <w:pPr>
        <w:pStyle w:val="ListParagraph"/>
        <w:numPr>
          <w:ilvl w:val="2"/>
          <w:numId w:val="3"/>
        </w:numPr>
      </w:pPr>
      <w:r>
        <w:t xml:space="preserve">Dispense the </w:t>
      </w:r>
      <w:r w:rsidR="000164A6">
        <w:t>product</w:t>
      </w:r>
      <w:r>
        <w:t>s</w:t>
      </w:r>
      <w:r w:rsidR="000164A6">
        <w:t xml:space="preserve"> with another CLS or LA to </w:t>
      </w:r>
      <w:r>
        <w:t>double</w:t>
      </w:r>
      <w:r w:rsidR="000164A6">
        <w:t xml:space="preserve"> check the product </w:t>
      </w:r>
      <w:r>
        <w:t xml:space="preserve">being </w:t>
      </w:r>
      <w:r w:rsidR="000164A6">
        <w:t>dispensed.</w:t>
      </w:r>
    </w:p>
    <w:p w:rsidR="00093331" w:rsidRDefault="00093331" w:rsidP="00093331">
      <w:pPr>
        <w:pStyle w:val="ListParagraph"/>
        <w:numPr>
          <w:ilvl w:val="3"/>
          <w:numId w:val="3"/>
        </w:numPr>
      </w:pPr>
      <w:proofErr w:type="spellStart"/>
      <w:r>
        <w:t>PRBCs</w:t>
      </w:r>
      <w:proofErr w:type="spellEnd"/>
    </w:p>
    <w:p w:rsidR="00093331" w:rsidRDefault="00093331" w:rsidP="00093331">
      <w:pPr>
        <w:pStyle w:val="ListParagraph"/>
        <w:numPr>
          <w:ilvl w:val="3"/>
          <w:numId w:val="3"/>
        </w:numPr>
      </w:pPr>
      <w:r>
        <w:t>Thawed Plasma</w:t>
      </w:r>
    </w:p>
    <w:p w:rsidR="00093331" w:rsidRDefault="00093331" w:rsidP="00093331">
      <w:pPr>
        <w:pStyle w:val="ListParagraph"/>
        <w:numPr>
          <w:ilvl w:val="3"/>
          <w:numId w:val="3"/>
        </w:numPr>
      </w:pPr>
      <w:r>
        <w:t>Platelets</w:t>
      </w:r>
    </w:p>
    <w:p w:rsidR="00734675" w:rsidRDefault="00734675" w:rsidP="00734675">
      <w:pPr>
        <w:pStyle w:val="ListParagraph"/>
        <w:numPr>
          <w:ilvl w:val="2"/>
          <w:numId w:val="3"/>
        </w:numPr>
      </w:pPr>
      <w:r>
        <w:t xml:space="preserve">Attach the corresponding Transfuse Record Form </w:t>
      </w:r>
      <w:r w:rsidR="00E95452">
        <w:t xml:space="preserve">(TRF) </w:t>
      </w:r>
      <w:r>
        <w:t>to each units</w:t>
      </w:r>
    </w:p>
    <w:p w:rsidR="00734675" w:rsidRDefault="00093331" w:rsidP="00734675">
      <w:pPr>
        <w:pStyle w:val="ListParagraph"/>
        <w:numPr>
          <w:ilvl w:val="2"/>
          <w:numId w:val="3"/>
        </w:numPr>
      </w:pPr>
      <w:r>
        <w:t>Immediately r</w:t>
      </w:r>
      <w:r w:rsidR="00734675">
        <w:t>eturn the dispensed product</w:t>
      </w:r>
      <w:r>
        <w:t>s</w:t>
      </w:r>
      <w:r w:rsidR="00734675">
        <w:t xml:space="preserve"> to Cerner so it will </w:t>
      </w:r>
      <w:r>
        <w:t>become available again.</w:t>
      </w:r>
    </w:p>
    <w:p w:rsidR="00093331" w:rsidRDefault="00734675" w:rsidP="00734675">
      <w:pPr>
        <w:pStyle w:val="ListParagraph"/>
        <w:numPr>
          <w:ilvl w:val="2"/>
          <w:numId w:val="3"/>
        </w:numPr>
      </w:pPr>
      <w:r>
        <w:t xml:space="preserve">Place all units in a biohazard bag </w:t>
      </w:r>
      <w:r w:rsidR="00093331">
        <w:t xml:space="preserve">(by product types) </w:t>
      </w:r>
      <w:r>
        <w:t xml:space="preserve">together with </w:t>
      </w:r>
      <w:r w:rsidR="00093331">
        <w:t xml:space="preserve">the </w:t>
      </w:r>
      <w:r>
        <w:t xml:space="preserve">dispensed packing list for easy access when </w:t>
      </w:r>
      <w:r w:rsidR="00093331">
        <w:t xml:space="preserve">a </w:t>
      </w:r>
      <w:r>
        <w:t>2</w:t>
      </w:r>
      <w:r w:rsidRPr="00093331">
        <w:rPr>
          <w:vertAlign w:val="superscript"/>
        </w:rPr>
        <w:t>nd</w:t>
      </w:r>
      <w:r>
        <w:t xml:space="preserve"> round is requested.</w:t>
      </w:r>
      <w:r w:rsidR="00093331">
        <w:t xml:space="preserve"> </w:t>
      </w:r>
    </w:p>
    <w:p w:rsidR="00093331" w:rsidRDefault="00133B5A" w:rsidP="00093331">
      <w:pPr>
        <w:pStyle w:val="ListParagraph"/>
        <w:numPr>
          <w:ilvl w:val="2"/>
          <w:numId w:val="3"/>
        </w:numPr>
      </w:pPr>
      <w:r>
        <w:t xml:space="preserve">Place </w:t>
      </w:r>
      <w:r w:rsidR="00093331">
        <w:t xml:space="preserve">the Platelet Concentrate </w:t>
      </w:r>
      <w:r>
        <w:t xml:space="preserve">back </w:t>
      </w:r>
      <w:r w:rsidR="00093331">
        <w:t xml:space="preserve">to the </w:t>
      </w:r>
      <w:r>
        <w:t xml:space="preserve">platelet </w:t>
      </w:r>
      <w:r w:rsidR="00093331">
        <w:t>agitator</w:t>
      </w:r>
    </w:p>
    <w:p w:rsidR="00133B5A" w:rsidRDefault="00133B5A" w:rsidP="00093331">
      <w:pPr>
        <w:pStyle w:val="ListParagraph"/>
        <w:numPr>
          <w:ilvl w:val="2"/>
          <w:numId w:val="3"/>
        </w:numPr>
      </w:pPr>
      <w:r>
        <w:t>When the 2</w:t>
      </w:r>
      <w:r w:rsidRPr="00133B5A">
        <w:rPr>
          <w:vertAlign w:val="superscript"/>
        </w:rPr>
        <w:t>nd</w:t>
      </w:r>
      <w:r>
        <w:t xml:space="preserve"> round is requested, pull out all three biohazard bags (Thawed Plasma, Platelet and </w:t>
      </w:r>
      <w:proofErr w:type="spellStart"/>
      <w:r>
        <w:t>PRBCs</w:t>
      </w:r>
      <w:proofErr w:type="spellEnd"/>
      <w:r>
        <w:t xml:space="preserve">) from their respective storage compartment. Place Temperature </w:t>
      </w:r>
      <w:r w:rsidR="00860220">
        <w:t>S</w:t>
      </w:r>
      <w:r>
        <w:t xml:space="preserve">trips on all refrigerated products. For FFP that are freshly thawed, </w:t>
      </w:r>
      <w:r w:rsidRPr="00133B5A">
        <w:rPr>
          <w:b/>
        </w:rPr>
        <w:t>DO NOT</w:t>
      </w:r>
      <w:r>
        <w:t xml:space="preserve"> attach any temperature strips</w:t>
      </w:r>
    </w:p>
    <w:p w:rsidR="00133B5A" w:rsidRDefault="00133B5A" w:rsidP="00133B5A">
      <w:pPr>
        <w:ind w:left="2160"/>
      </w:pPr>
      <w:r w:rsidRPr="00860220">
        <w:rPr>
          <w:b/>
        </w:rPr>
        <w:t>Note:</w:t>
      </w:r>
      <w:r>
        <w:t xml:space="preserve"> Make sure to ask the Nurse to bring back the Igloo</w:t>
      </w:r>
    </w:p>
    <w:p w:rsidR="007720D7" w:rsidRDefault="00133B5A" w:rsidP="00FC304E">
      <w:pPr>
        <w:pStyle w:val="ListParagraph"/>
        <w:numPr>
          <w:ilvl w:val="2"/>
          <w:numId w:val="3"/>
        </w:numPr>
      </w:pPr>
      <w:r>
        <w:t>Before releasing the products, ask the courier the complete name of the patient</w:t>
      </w:r>
      <w:r w:rsidR="007720D7">
        <w:t>. If it matches, then immediately release the products to the courier.</w:t>
      </w:r>
    </w:p>
    <w:p w:rsidR="007720D7" w:rsidRPr="00F46343" w:rsidRDefault="00F46343" w:rsidP="00F46343">
      <w:pPr>
        <w:rPr>
          <w:b/>
        </w:rPr>
      </w:pPr>
      <w:r w:rsidRPr="00F46343">
        <w:rPr>
          <w:b/>
        </w:rPr>
        <w:t>STEP: 3</w:t>
      </w:r>
    </w:p>
    <w:p w:rsidR="007720D7" w:rsidRPr="00E36C4D" w:rsidRDefault="007720D7" w:rsidP="007720D7">
      <w:pPr>
        <w:spacing w:after="0"/>
        <w:jc w:val="center"/>
        <w:rPr>
          <w:b/>
          <w:spacing w:val="60"/>
          <w:sz w:val="72"/>
          <w:szCs w:val="7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E36C4D">
        <w:rPr>
          <w:b/>
          <w:spacing w:val="60"/>
          <w:sz w:val="72"/>
          <w:szCs w:val="7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Patient’s Sample Testing</w:t>
      </w:r>
    </w:p>
    <w:p w:rsidR="007720D7" w:rsidRDefault="007720D7" w:rsidP="007720D7">
      <w:pPr>
        <w:pStyle w:val="ListParagraph"/>
        <w:numPr>
          <w:ilvl w:val="0"/>
          <w:numId w:val="4"/>
        </w:numPr>
      </w:pPr>
      <w:r>
        <w:t xml:space="preserve">Immediately perform </w:t>
      </w:r>
      <w:r w:rsidRPr="00F46343">
        <w:rPr>
          <w:b/>
        </w:rPr>
        <w:t>ABO/Rh</w:t>
      </w:r>
      <w:r w:rsidR="00F46343">
        <w:t xml:space="preserve">, </w:t>
      </w:r>
      <w:r w:rsidRPr="00F46343">
        <w:rPr>
          <w:b/>
        </w:rPr>
        <w:t>Antibody Screen</w:t>
      </w:r>
      <w:r>
        <w:t xml:space="preserve"> </w:t>
      </w:r>
      <w:r w:rsidR="00F46343">
        <w:t xml:space="preserve">and </w:t>
      </w:r>
      <w:r w:rsidR="00F46343" w:rsidRPr="00F46343">
        <w:rPr>
          <w:b/>
        </w:rPr>
        <w:t>ABO/Rh Recheck</w:t>
      </w:r>
      <w:r w:rsidR="00F46343">
        <w:t xml:space="preserve"> </w:t>
      </w:r>
      <w:r>
        <w:t xml:space="preserve">testing on the patient’s sample as soon as it is received. Crossmatch all dispensed </w:t>
      </w:r>
      <w:proofErr w:type="spellStart"/>
      <w:r>
        <w:t>PRBCs</w:t>
      </w:r>
      <w:proofErr w:type="spellEnd"/>
      <w:r>
        <w:t xml:space="preserve"> as soon as work-up is done and completed.</w:t>
      </w:r>
    </w:p>
    <w:p w:rsidR="007720D7" w:rsidRDefault="007720D7" w:rsidP="007720D7">
      <w:pPr>
        <w:pStyle w:val="ListParagraph"/>
        <w:numPr>
          <w:ilvl w:val="0"/>
          <w:numId w:val="4"/>
        </w:numPr>
      </w:pPr>
      <w:r>
        <w:t>Crossmatch more units as needed.</w:t>
      </w:r>
    </w:p>
    <w:p w:rsidR="007720D7" w:rsidRPr="00E36C4D" w:rsidRDefault="007720D7" w:rsidP="007720D7">
      <w:pPr>
        <w:spacing w:after="0"/>
        <w:jc w:val="center"/>
        <w:rPr>
          <w:b/>
          <w:spacing w:val="60"/>
          <w:sz w:val="72"/>
          <w:szCs w:val="7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E36C4D">
        <w:rPr>
          <w:b/>
          <w:spacing w:val="60"/>
          <w:sz w:val="72"/>
          <w:szCs w:val="7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lastRenderedPageBreak/>
        <w:t>Preparing MTP/Trauma Pack</w:t>
      </w:r>
    </w:p>
    <w:p w:rsidR="007720D7" w:rsidRDefault="00666DF7" w:rsidP="007720D7">
      <w:pPr>
        <w:pStyle w:val="ListParagraph"/>
        <w:numPr>
          <w:ilvl w:val="0"/>
          <w:numId w:val="5"/>
        </w:numPr>
      </w:pPr>
      <w:r>
        <w:t xml:space="preserve">Grab Group O </w:t>
      </w:r>
      <w:r w:rsidR="00216458">
        <w:t xml:space="preserve">units </w:t>
      </w:r>
      <w:r>
        <w:t>to prepare</w:t>
      </w:r>
      <w:r w:rsidR="00216458">
        <w:t xml:space="preserve"> (Rh+ or Rh-)</w:t>
      </w:r>
    </w:p>
    <w:p w:rsidR="00666DF7" w:rsidRDefault="00666DF7" w:rsidP="00666DF7">
      <w:pPr>
        <w:pStyle w:val="ListParagraph"/>
        <w:numPr>
          <w:ilvl w:val="1"/>
          <w:numId w:val="5"/>
        </w:numPr>
      </w:pPr>
      <w:r>
        <w:t>2, 4 or 6 units</w:t>
      </w:r>
    </w:p>
    <w:p w:rsidR="00666DF7" w:rsidRDefault="00AD73B7" w:rsidP="00666DF7">
      <w:pPr>
        <w:pStyle w:val="ListParagraph"/>
        <w:numPr>
          <w:ilvl w:val="1"/>
          <w:numId w:val="5"/>
        </w:numPr>
      </w:pPr>
      <w:r>
        <w:t>P</w:t>
      </w:r>
      <w:r w:rsidR="00666DF7">
        <w:t>ick units that has longer outdates.</w:t>
      </w:r>
    </w:p>
    <w:p w:rsidR="00216458" w:rsidRDefault="00216458" w:rsidP="00666DF7">
      <w:pPr>
        <w:pStyle w:val="ListParagraph"/>
        <w:numPr>
          <w:ilvl w:val="1"/>
          <w:numId w:val="5"/>
        </w:numPr>
      </w:pPr>
      <w:r>
        <w:t xml:space="preserve">O </w:t>
      </w:r>
      <w:r w:rsidR="00AD73B7">
        <w:t xml:space="preserve">negative units </w:t>
      </w:r>
      <w:r>
        <w:t>for female child bearing age patients</w:t>
      </w:r>
    </w:p>
    <w:p w:rsidR="00216458" w:rsidRDefault="00216458" w:rsidP="00666DF7">
      <w:pPr>
        <w:pStyle w:val="ListParagraph"/>
        <w:numPr>
          <w:ilvl w:val="1"/>
          <w:numId w:val="5"/>
        </w:numPr>
      </w:pPr>
      <w:r>
        <w:t>O</w:t>
      </w:r>
      <w:r w:rsidR="00AD73B7">
        <w:t xml:space="preserve"> positive units for Male and F</w:t>
      </w:r>
      <w:r>
        <w:t>emale non-child bearing age</w:t>
      </w:r>
    </w:p>
    <w:p w:rsidR="00666DF7" w:rsidRDefault="00216458" w:rsidP="00666DF7">
      <w:pPr>
        <w:pStyle w:val="ListParagraph"/>
        <w:numPr>
          <w:ilvl w:val="0"/>
          <w:numId w:val="5"/>
        </w:numPr>
      </w:pPr>
      <w:r>
        <w:t xml:space="preserve">Open </w:t>
      </w:r>
      <w:r w:rsidR="00666DF7">
        <w:t>Dispense/Assign App</w:t>
      </w:r>
    </w:p>
    <w:p w:rsidR="00666DF7" w:rsidRPr="00216458" w:rsidRDefault="00666DF7" w:rsidP="00666DF7">
      <w:pPr>
        <w:pStyle w:val="ListParagraph"/>
        <w:numPr>
          <w:ilvl w:val="0"/>
          <w:numId w:val="5"/>
        </w:numPr>
      </w:pPr>
      <w:r>
        <w:t xml:space="preserve">Click </w:t>
      </w:r>
      <w:r>
        <w:rPr>
          <w:b/>
        </w:rPr>
        <w:t xml:space="preserve">EMERGENCY DISPENSE </w:t>
      </w:r>
      <w:r>
        <w:t xml:space="preserve">(This is the only time you </w:t>
      </w:r>
      <w:r w:rsidR="00216458">
        <w:t xml:space="preserve">will </w:t>
      </w:r>
      <w:r>
        <w:t xml:space="preserve">use the </w:t>
      </w:r>
      <w:r w:rsidRPr="00E36C4D">
        <w:rPr>
          <w:b/>
          <w:u w:val="single"/>
        </w:rPr>
        <w:t>EMERGENCY DISPENSE</w:t>
      </w:r>
      <w:r>
        <w:rPr>
          <w:b/>
        </w:rPr>
        <w:t xml:space="preserve"> App when making a Trauma/ Massive packs)</w:t>
      </w:r>
    </w:p>
    <w:p w:rsidR="00216458" w:rsidRDefault="00216458" w:rsidP="00666DF7">
      <w:pPr>
        <w:pStyle w:val="ListParagraph"/>
        <w:numPr>
          <w:ilvl w:val="0"/>
          <w:numId w:val="5"/>
        </w:numPr>
      </w:pPr>
      <w:r w:rsidRPr="00216458">
        <w:t>Emergent Patient Box</w:t>
      </w:r>
    </w:p>
    <w:p w:rsidR="00216458" w:rsidRDefault="00216458" w:rsidP="00216458">
      <w:pPr>
        <w:pStyle w:val="ListParagraph"/>
        <w:numPr>
          <w:ilvl w:val="1"/>
          <w:numId w:val="5"/>
        </w:numPr>
        <w:rPr>
          <w:b/>
        </w:rPr>
      </w:pPr>
      <w:r w:rsidRPr="00216458">
        <w:rPr>
          <w:b/>
        </w:rPr>
        <w:t>Type TRAUMA</w:t>
      </w:r>
    </w:p>
    <w:p w:rsidR="00216458" w:rsidRPr="00216458" w:rsidRDefault="00216458" w:rsidP="00216458">
      <w:pPr>
        <w:pStyle w:val="ListParagraph"/>
        <w:numPr>
          <w:ilvl w:val="0"/>
          <w:numId w:val="5"/>
        </w:numPr>
        <w:rPr>
          <w:b/>
        </w:rPr>
      </w:pPr>
      <w:r>
        <w:t>Start Scanning Units (2, 4, 6)</w:t>
      </w:r>
    </w:p>
    <w:p w:rsidR="00216458" w:rsidRPr="00216458" w:rsidRDefault="00216458" w:rsidP="00216458">
      <w:pPr>
        <w:pStyle w:val="ListParagraph"/>
        <w:numPr>
          <w:ilvl w:val="0"/>
          <w:numId w:val="5"/>
        </w:numPr>
        <w:rPr>
          <w:b/>
        </w:rPr>
      </w:pPr>
      <w:r>
        <w:t>Click ENTER</w:t>
      </w:r>
    </w:p>
    <w:p w:rsidR="00216458" w:rsidRPr="00216458" w:rsidRDefault="00216458" w:rsidP="00216458">
      <w:pPr>
        <w:pStyle w:val="ListParagraph"/>
        <w:numPr>
          <w:ilvl w:val="0"/>
          <w:numId w:val="5"/>
        </w:numPr>
        <w:rPr>
          <w:b/>
        </w:rPr>
      </w:pPr>
      <w:r>
        <w:t>Override? Click YES</w:t>
      </w:r>
    </w:p>
    <w:p w:rsidR="00216458" w:rsidRPr="00216458" w:rsidRDefault="00216458" w:rsidP="00216458">
      <w:pPr>
        <w:pStyle w:val="ListParagraph"/>
        <w:numPr>
          <w:ilvl w:val="0"/>
          <w:numId w:val="5"/>
        </w:numPr>
        <w:rPr>
          <w:b/>
        </w:rPr>
      </w:pPr>
      <w:r>
        <w:t>Reason</w:t>
      </w:r>
      <w:r>
        <w:tab/>
        <w:t>“Emergency”</w:t>
      </w:r>
    </w:p>
    <w:p w:rsidR="00216458" w:rsidRPr="00216458" w:rsidRDefault="00216458" w:rsidP="00216458">
      <w:pPr>
        <w:pStyle w:val="ListParagraph"/>
        <w:numPr>
          <w:ilvl w:val="0"/>
          <w:numId w:val="5"/>
        </w:numPr>
        <w:rPr>
          <w:b/>
        </w:rPr>
      </w:pPr>
      <w:r>
        <w:t>Click SAVE</w:t>
      </w:r>
    </w:p>
    <w:p w:rsidR="00216458" w:rsidRPr="00216458" w:rsidRDefault="00216458" w:rsidP="00216458">
      <w:pPr>
        <w:pStyle w:val="ListParagraph"/>
        <w:numPr>
          <w:ilvl w:val="0"/>
          <w:numId w:val="5"/>
        </w:numPr>
        <w:rPr>
          <w:b/>
        </w:rPr>
      </w:pPr>
      <w:r>
        <w:t xml:space="preserve">Physician - </w:t>
      </w:r>
      <w:r>
        <w:tab/>
        <w:t>CHOW, JONATHAN MD</w:t>
      </w:r>
    </w:p>
    <w:p w:rsidR="00216458" w:rsidRPr="00216458" w:rsidRDefault="00216458" w:rsidP="00216458">
      <w:pPr>
        <w:pStyle w:val="ListParagraph"/>
        <w:numPr>
          <w:ilvl w:val="0"/>
          <w:numId w:val="5"/>
        </w:numPr>
        <w:rPr>
          <w:b/>
        </w:rPr>
      </w:pPr>
      <w:r>
        <w:t xml:space="preserve">Reason - </w:t>
      </w:r>
      <w:r>
        <w:tab/>
        <w:t>EMERGENCY</w:t>
      </w:r>
    </w:p>
    <w:p w:rsidR="00216458" w:rsidRDefault="00216458" w:rsidP="00216458">
      <w:pPr>
        <w:pStyle w:val="ListParagraph"/>
        <w:numPr>
          <w:ilvl w:val="0"/>
          <w:numId w:val="5"/>
        </w:numPr>
      </w:pPr>
      <w:r w:rsidRPr="00216458">
        <w:t>Department</w:t>
      </w:r>
      <w:r>
        <w:t xml:space="preserve"> - </w:t>
      </w:r>
      <w:r>
        <w:tab/>
        <w:t>MOD-ED</w:t>
      </w:r>
    </w:p>
    <w:p w:rsidR="00216458" w:rsidRDefault="00216458" w:rsidP="00216458">
      <w:pPr>
        <w:pStyle w:val="ListParagraph"/>
        <w:numPr>
          <w:ilvl w:val="0"/>
          <w:numId w:val="5"/>
        </w:numPr>
      </w:pPr>
      <w:r>
        <w:t>Click OK</w:t>
      </w:r>
    </w:p>
    <w:p w:rsidR="00216458" w:rsidRDefault="00216458" w:rsidP="00216458">
      <w:pPr>
        <w:pStyle w:val="ListParagraph"/>
        <w:numPr>
          <w:ilvl w:val="0"/>
          <w:numId w:val="5"/>
        </w:numPr>
      </w:pPr>
      <w:r>
        <w:t xml:space="preserve">Grab the Dispense Packing List (DPL) and the </w:t>
      </w:r>
      <w:r>
        <w:rPr>
          <w:b/>
        </w:rPr>
        <w:t xml:space="preserve">Emergency Transfusion Record Form </w:t>
      </w:r>
      <w:r>
        <w:t>from the</w:t>
      </w:r>
      <w:r w:rsidR="00AD73B7">
        <w:t xml:space="preserve"> printer</w:t>
      </w:r>
    </w:p>
    <w:p w:rsidR="00AD73B7" w:rsidRDefault="00AD73B7" w:rsidP="00216458">
      <w:pPr>
        <w:pStyle w:val="ListParagraph"/>
        <w:numPr>
          <w:ilvl w:val="0"/>
          <w:numId w:val="5"/>
        </w:numPr>
      </w:pPr>
      <w:r>
        <w:t xml:space="preserve">Stamp the DPL with the </w:t>
      </w:r>
      <w:r w:rsidRPr="00AD73B7">
        <w:rPr>
          <w:b/>
        </w:rPr>
        <w:t>EMERGENCY RELEASE STAMP</w:t>
      </w:r>
      <w:r>
        <w:t xml:space="preserve"> and make extra copy.</w:t>
      </w:r>
    </w:p>
    <w:p w:rsidR="00AD73B7" w:rsidRDefault="00AD73B7" w:rsidP="00216458">
      <w:pPr>
        <w:pStyle w:val="ListParagraph"/>
        <w:numPr>
          <w:ilvl w:val="0"/>
          <w:numId w:val="5"/>
        </w:numPr>
      </w:pPr>
      <w:r>
        <w:t>Move magnets to the Trauma side of the Board</w:t>
      </w:r>
    </w:p>
    <w:p w:rsidR="00AD73B7" w:rsidRDefault="00AD73B7" w:rsidP="00216458">
      <w:pPr>
        <w:pStyle w:val="ListParagraph"/>
        <w:numPr>
          <w:ilvl w:val="0"/>
          <w:numId w:val="5"/>
        </w:numPr>
      </w:pPr>
      <w:r>
        <w:t>Return all Units back to Cerner to make it available (</w:t>
      </w:r>
      <w:r w:rsidR="00E36C4D">
        <w:t xml:space="preserve">Use </w:t>
      </w:r>
      <w:r>
        <w:t>Return Product App)</w:t>
      </w:r>
    </w:p>
    <w:p w:rsidR="00AD73B7" w:rsidRDefault="00AD73B7" w:rsidP="00216458">
      <w:pPr>
        <w:pStyle w:val="ListParagraph"/>
        <w:numPr>
          <w:ilvl w:val="0"/>
          <w:numId w:val="5"/>
        </w:numPr>
      </w:pPr>
      <w:r>
        <w:t>Place all Units in a bag appropriately labeled with the Trauma Name (i.e. Trauma Female “4 O- Units” etc.)</w:t>
      </w:r>
    </w:p>
    <w:p w:rsidR="00AD73B7" w:rsidRPr="00216458" w:rsidRDefault="00AD73B7" w:rsidP="00AD73B7">
      <w:pPr>
        <w:pStyle w:val="ListParagraph"/>
      </w:pPr>
    </w:p>
    <w:p w:rsidR="00666DF7" w:rsidRPr="00666DF7" w:rsidRDefault="00666DF7" w:rsidP="00216458"/>
    <w:p w:rsidR="00666DF7" w:rsidRDefault="00666DF7" w:rsidP="00666DF7">
      <w:pPr>
        <w:pStyle w:val="ListParagraph"/>
      </w:pPr>
    </w:p>
    <w:p w:rsidR="007720D7" w:rsidRDefault="007720D7" w:rsidP="007720D7">
      <w:pPr>
        <w:pStyle w:val="ListParagraph"/>
      </w:pPr>
    </w:p>
    <w:p w:rsidR="00E95452" w:rsidRDefault="00E95452" w:rsidP="007720D7">
      <w:pPr>
        <w:pStyle w:val="ListParagraph"/>
      </w:pPr>
    </w:p>
    <w:p w:rsidR="00E95452" w:rsidRDefault="00E95452" w:rsidP="007720D7">
      <w:pPr>
        <w:pStyle w:val="ListParagraph"/>
      </w:pPr>
    </w:p>
    <w:p w:rsidR="00E95452" w:rsidRDefault="00E95452" w:rsidP="007720D7">
      <w:pPr>
        <w:pStyle w:val="ListParagraph"/>
      </w:pPr>
    </w:p>
    <w:p w:rsidR="00E95452" w:rsidRDefault="00E95452" w:rsidP="00E95452">
      <w:pPr>
        <w:spacing w:after="0"/>
        <w:jc w:val="center"/>
        <w:rPr>
          <w:b/>
          <w:spacing w:val="60"/>
          <w:sz w:val="72"/>
          <w:szCs w:val="7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:sz w:val="72"/>
          <w:szCs w:val="7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lastRenderedPageBreak/>
        <w:t>Returned Trauma Units</w:t>
      </w:r>
    </w:p>
    <w:p w:rsidR="00E95452" w:rsidRPr="00E95452" w:rsidRDefault="00E95452" w:rsidP="00E95452">
      <w:pPr>
        <w:spacing w:after="0"/>
        <w:jc w:val="center"/>
        <w:rPr>
          <w:b/>
          <w:spacing w:val="60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E95452" w:rsidRPr="00E95452" w:rsidRDefault="00E95452" w:rsidP="00E95452">
      <w:pPr>
        <w:pStyle w:val="ListParagraph"/>
        <w:widowControl w:val="0"/>
        <w:numPr>
          <w:ilvl w:val="0"/>
          <w:numId w:val="9"/>
        </w:numPr>
        <w:spacing w:after="120" w:line="285" w:lineRule="auto"/>
        <w:rPr>
          <w:rFonts w:ascii="Calibri" w:eastAsia="Times New Roman" w:hAnsi="Calibri" w:cs="Times New Roman"/>
          <w:b/>
          <w:kern w:val="28"/>
          <w:sz w:val="24"/>
          <w:szCs w:val="24"/>
          <w14:cntxtAlts/>
        </w:rPr>
      </w:pPr>
      <w:proofErr w:type="spellStart"/>
      <w:r w:rsidRPr="00E95452">
        <w:rPr>
          <w:rFonts w:ascii="Calibri" w:eastAsia="Times New Roman" w:hAnsi="Calibri" w:cs="Times New Roman"/>
          <w:b/>
          <w:kern w:val="28"/>
          <w:sz w:val="24"/>
          <w:szCs w:val="24"/>
          <w14:cntxtAlts/>
        </w:rPr>
        <w:t>PRBCs</w:t>
      </w:r>
      <w:proofErr w:type="spellEnd"/>
    </w:p>
    <w:p w:rsidR="00E95452" w:rsidRPr="00E95452" w:rsidRDefault="00E95452" w:rsidP="00E95452">
      <w:pPr>
        <w:widowControl w:val="0"/>
        <w:numPr>
          <w:ilvl w:val="2"/>
          <w:numId w:val="7"/>
        </w:numPr>
        <w:spacing w:after="120" w:line="285" w:lineRule="auto"/>
        <w:contextualSpacing/>
        <w:rPr>
          <w:rFonts w:ascii="Calibri" w:eastAsia="Times New Roman" w:hAnsi="Calibri" w:cs="Times New Roman"/>
          <w:kern w:val="28"/>
          <w:sz w:val="24"/>
          <w:szCs w:val="24"/>
          <w14:cntxtAlts/>
        </w:rPr>
      </w:pPr>
      <w:r>
        <w:rPr>
          <w:rFonts w:ascii="Calibri" w:eastAsia="Times New Roman" w:hAnsi="Calibri" w:cs="Times New Roman"/>
          <w:b/>
          <w:kern w:val="28"/>
          <w:sz w:val="24"/>
          <w:szCs w:val="24"/>
          <w14:cntxtAlts/>
        </w:rPr>
        <w:t xml:space="preserve">Crossmatched </w:t>
      </w:r>
      <w:proofErr w:type="spellStart"/>
      <w:r w:rsidRPr="00E95452">
        <w:rPr>
          <w:rFonts w:ascii="Calibri" w:eastAsia="Times New Roman" w:hAnsi="Calibri" w:cs="Times New Roman"/>
          <w:b/>
          <w:kern w:val="28"/>
          <w:sz w:val="24"/>
          <w:szCs w:val="24"/>
          <w14:cntxtAlts/>
        </w:rPr>
        <w:t>PRBCs</w:t>
      </w:r>
      <w:proofErr w:type="spellEnd"/>
      <w:r w:rsidRPr="00E95452">
        <w:rPr>
          <w:rFonts w:ascii="Calibri" w:eastAsia="Times New Roman" w:hAnsi="Calibri" w:cs="Times New Roman"/>
          <w:b/>
          <w:kern w:val="28"/>
          <w:sz w:val="24"/>
          <w:szCs w:val="24"/>
          <w14:cntxtAlts/>
        </w:rPr>
        <w:t xml:space="preserve"> after it was dispensed</w:t>
      </w:r>
      <w:r>
        <w:rPr>
          <w:rFonts w:ascii="Calibri" w:eastAsia="Times New Roman" w:hAnsi="Calibri" w:cs="Times New Roman"/>
          <w:kern w:val="28"/>
          <w:sz w:val="24"/>
          <w:szCs w:val="24"/>
          <w14:cntxtAlts/>
        </w:rPr>
        <w:t>:</w:t>
      </w:r>
    </w:p>
    <w:p w:rsidR="00E95452" w:rsidRPr="00E95452" w:rsidRDefault="00E95452" w:rsidP="00E95452">
      <w:pPr>
        <w:widowControl w:val="0"/>
        <w:numPr>
          <w:ilvl w:val="3"/>
          <w:numId w:val="7"/>
        </w:numPr>
        <w:spacing w:after="120" w:line="285" w:lineRule="auto"/>
        <w:contextualSpacing/>
        <w:rPr>
          <w:rFonts w:ascii="Calibri" w:eastAsia="Times New Roman" w:hAnsi="Calibri" w:cs="Times New Roman"/>
          <w:kern w:val="28"/>
          <w:sz w:val="24"/>
          <w:szCs w:val="24"/>
          <w14:cntxtAlts/>
        </w:rPr>
      </w:pPr>
      <w:r w:rsidRPr="00E95452">
        <w:rPr>
          <w:rFonts w:ascii="Calibri" w:eastAsia="Times New Roman" w:hAnsi="Calibri" w:cs="Times New Roman"/>
          <w:kern w:val="28"/>
          <w:sz w:val="24"/>
          <w:szCs w:val="24"/>
          <w14:cntxtAlts/>
        </w:rPr>
        <w:t>Return unit/s in Cerner</w:t>
      </w:r>
    </w:p>
    <w:p w:rsidR="00E95452" w:rsidRPr="00E95452" w:rsidRDefault="00E95452" w:rsidP="00E95452">
      <w:pPr>
        <w:widowControl w:val="0"/>
        <w:numPr>
          <w:ilvl w:val="3"/>
          <w:numId w:val="7"/>
        </w:numPr>
        <w:spacing w:after="120" w:line="285" w:lineRule="auto"/>
        <w:contextualSpacing/>
        <w:rPr>
          <w:rFonts w:ascii="Calibri" w:eastAsia="Times New Roman" w:hAnsi="Calibri" w:cs="Times New Roman"/>
          <w:kern w:val="28"/>
          <w:sz w:val="24"/>
          <w:szCs w:val="24"/>
          <w14:cntxtAlts/>
        </w:rPr>
      </w:pPr>
      <w:proofErr w:type="spellStart"/>
      <w:r w:rsidRPr="00E95452">
        <w:rPr>
          <w:rFonts w:ascii="Calibri" w:eastAsia="Times New Roman" w:hAnsi="Calibri" w:cs="Times New Roman"/>
          <w:kern w:val="28"/>
          <w:sz w:val="24"/>
          <w:szCs w:val="24"/>
          <w14:cntxtAlts/>
        </w:rPr>
        <w:t>PRBCs</w:t>
      </w:r>
      <w:proofErr w:type="spellEnd"/>
      <w:r w:rsidRPr="00E95452">
        <w:rPr>
          <w:rFonts w:ascii="Calibri" w:eastAsia="Times New Roman" w:hAnsi="Calibri" w:cs="Times New Roman"/>
          <w:kern w:val="28"/>
          <w:sz w:val="24"/>
          <w:szCs w:val="24"/>
          <w14:cntxtAlts/>
        </w:rPr>
        <w:t xml:space="preserve"> will automatically become available once it is returned in Cerner</w:t>
      </w:r>
    </w:p>
    <w:p w:rsidR="00E95452" w:rsidRDefault="00E95452" w:rsidP="00E95452">
      <w:pPr>
        <w:widowControl w:val="0"/>
        <w:numPr>
          <w:ilvl w:val="3"/>
          <w:numId w:val="7"/>
        </w:numPr>
        <w:spacing w:after="120" w:line="285" w:lineRule="auto"/>
        <w:contextualSpacing/>
        <w:rPr>
          <w:rFonts w:ascii="Calibri" w:eastAsia="Times New Roman" w:hAnsi="Calibri" w:cs="Times New Roman"/>
          <w:kern w:val="28"/>
          <w:sz w:val="24"/>
          <w:szCs w:val="24"/>
          <w14:cntxtAlts/>
        </w:rPr>
      </w:pPr>
      <w:r w:rsidRPr="00E95452">
        <w:rPr>
          <w:rFonts w:ascii="Calibri" w:eastAsia="Times New Roman" w:hAnsi="Calibri" w:cs="Times New Roman"/>
          <w:kern w:val="28"/>
          <w:sz w:val="24"/>
          <w:szCs w:val="24"/>
          <w14:cntxtAlts/>
        </w:rPr>
        <w:t>Store units back to the un-crossed inventory/shelf</w:t>
      </w:r>
    </w:p>
    <w:p w:rsidR="00E95452" w:rsidRPr="00E95452" w:rsidRDefault="00E95452" w:rsidP="00E95452">
      <w:pPr>
        <w:widowControl w:val="0"/>
        <w:spacing w:after="120" w:line="285" w:lineRule="auto"/>
        <w:ind w:left="3240"/>
        <w:contextualSpacing/>
        <w:rPr>
          <w:rFonts w:ascii="Calibri" w:eastAsia="Times New Roman" w:hAnsi="Calibri" w:cs="Times New Roman"/>
          <w:kern w:val="28"/>
          <w:sz w:val="24"/>
          <w:szCs w:val="24"/>
          <w14:cntxtAlts/>
        </w:rPr>
      </w:pPr>
    </w:p>
    <w:p w:rsidR="00E95452" w:rsidRPr="00E95452" w:rsidRDefault="00E95452" w:rsidP="00E95452">
      <w:pPr>
        <w:widowControl w:val="0"/>
        <w:numPr>
          <w:ilvl w:val="2"/>
          <w:numId w:val="7"/>
        </w:numPr>
        <w:spacing w:after="120" w:line="285" w:lineRule="auto"/>
        <w:contextualSpacing/>
        <w:rPr>
          <w:rFonts w:ascii="Calibri" w:eastAsia="Times New Roman" w:hAnsi="Calibri" w:cs="Times New Roman"/>
          <w:b/>
          <w:kern w:val="28"/>
          <w:sz w:val="24"/>
          <w:szCs w:val="24"/>
          <w14:cntxtAlts/>
        </w:rPr>
      </w:pPr>
      <w:r>
        <w:rPr>
          <w:rFonts w:ascii="Calibri" w:eastAsia="Times New Roman" w:hAnsi="Calibri" w:cs="Times New Roman"/>
          <w:b/>
          <w:kern w:val="28"/>
          <w:sz w:val="24"/>
          <w:szCs w:val="24"/>
          <w14:cntxtAlts/>
        </w:rPr>
        <w:t xml:space="preserve">Un-Crossed </w:t>
      </w:r>
      <w:proofErr w:type="spellStart"/>
      <w:r>
        <w:rPr>
          <w:rFonts w:ascii="Calibri" w:eastAsia="Times New Roman" w:hAnsi="Calibri" w:cs="Times New Roman"/>
          <w:b/>
          <w:kern w:val="28"/>
          <w:sz w:val="24"/>
          <w:szCs w:val="24"/>
          <w14:cntxtAlts/>
        </w:rPr>
        <w:t>PRBCs</w:t>
      </w:r>
      <w:proofErr w:type="spellEnd"/>
      <w:r>
        <w:rPr>
          <w:rFonts w:ascii="Calibri" w:eastAsia="Times New Roman" w:hAnsi="Calibri" w:cs="Times New Roman"/>
          <w:b/>
          <w:kern w:val="28"/>
          <w:sz w:val="24"/>
          <w:szCs w:val="24"/>
          <w14:cntxtAlts/>
        </w:rPr>
        <w:t xml:space="preserve">: </w:t>
      </w:r>
    </w:p>
    <w:p w:rsidR="00E95452" w:rsidRPr="00E95452" w:rsidRDefault="00E95452" w:rsidP="00E95452">
      <w:pPr>
        <w:widowControl w:val="0"/>
        <w:numPr>
          <w:ilvl w:val="3"/>
          <w:numId w:val="7"/>
        </w:numPr>
        <w:spacing w:after="120" w:line="285" w:lineRule="auto"/>
        <w:contextualSpacing/>
        <w:rPr>
          <w:rFonts w:ascii="Calibri" w:eastAsia="Times New Roman" w:hAnsi="Calibri" w:cs="Times New Roman"/>
          <w:kern w:val="28"/>
          <w:sz w:val="24"/>
          <w:szCs w:val="24"/>
          <w14:cntxtAlts/>
        </w:rPr>
      </w:pPr>
      <w:proofErr w:type="spellStart"/>
      <w:r w:rsidRPr="00E95452">
        <w:rPr>
          <w:rFonts w:ascii="Calibri" w:eastAsia="Times New Roman" w:hAnsi="Calibri" w:cs="Times New Roman"/>
          <w:kern w:val="28"/>
          <w:sz w:val="24"/>
          <w:szCs w:val="24"/>
          <w14:cntxtAlts/>
        </w:rPr>
        <w:t>PRBCs</w:t>
      </w:r>
      <w:proofErr w:type="spellEnd"/>
      <w:r w:rsidRPr="00E95452">
        <w:rPr>
          <w:rFonts w:ascii="Calibri" w:eastAsia="Times New Roman" w:hAnsi="Calibri" w:cs="Times New Roman"/>
          <w:kern w:val="28"/>
          <w:sz w:val="24"/>
          <w:szCs w:val="24"/>
          <w14:cntxtAlts/>
        </w:rPr>
        <w:t xml:space="preserve"> will remain </w:t>
      </w:r>
      <w:r w:rsidRPr="00E95452">
        <w:rPr>
          <w:rFonts w:ascii="Calibri" w:eastAsia="Times New Roman" w:hAnsi="Calibri" w:cs="Times New Roman"/>
          <w:b/>
          <w:kern w:val="28"/>
          <w:sz w:val="24"/>
          <w:szCs w:val="24"/>
          <w14:cntxtAlts/>
        </w:rPr>
        <w:t>ASSIGNED</w:t>
      </w:r>
      <w:r w:rsidRPr="00E95452">
        <w:rPr>
          <w:rFonts w:ascii="Calibri" w:eastAsia="Times New Roman" w:hAnsi="Calibri" w:cs="Times New Roman"/>
          <w:kern w:val="28"/>
          <w:sz w:val="24"/>
          <w:szCs w:val="24"/>
          <w14:cntxtAlts/>
        </w:rPr>
        <w:t xml:space="preserve"> after returning in Cerner </w:t>
      </w:r>
    </w:p>
    <w:p w:rsidR="00E95452" w:rsidRPr="00E95452" w:rsidRDefault="00E95452" w:rsidP="00E95452">
      <w:pPr>
        <w:widowControl w:val="0"/>
        <w:numPr>
          <w:ilvl w:val="3"/>
          <w:numId w:val="7"/>
        </w:numPr>
        <w:spacing w:after="120" w:line="285" w:lineRule="auto"/>
        <w:contextualSpacing/>
        <w:rPr>
          <w:rFonts w:ascii="Calibri" w:eastAsia="Times New Roman" w:hAnsi="Calibri" w:cs="Times New Roman"/>
          <w:kern w:val="28"/>
          <w:sz w:val="24"/>
          <w:szCs w:val="24"/>
          <w14:cntxtAlts/>
        </w:rPr>
      </w:pPr>
      <w:r w:rsidRPr="00E95452">
        <w:rPr>
          <w:rFonts w:ascii="Calibri" w:eastAsia="Times New Roman" w:hAnsi="Calibri" w:cs="Times New Roman"/>
          <w:kern w:val="28"/>
          <w:sz w:val="24"/>
          <w:szCs w:val="24"/>
          <w14:cntxtAlts/>
        </w:rPr>
        <w:t>Release unit/s from TRAUMA and return units to the un-crossed inventory/shelf</w:t>
      </w:r>
    </w:p>
    <w:p w:rsidR="00E95452" w:rsidRPr="00E95452" w:rsidRDefault="00E95452" w:rsidP="00E95452">
      <w:pPr>
        <w:widowControl w:val="0"/>
        <w:spacing w:after="120" w:line="285" w:lineRule="auto"/>
        <w:ind w:left="2880"/>
        <w:contextualSpacing/>
        <w:rPr>
          <w:rFonts w:ascii="Calibri" w:eastAsia="Times New Roman" w:hAnsi="Calibri" w:cs="Times New Roman"/>
          <w:kern w:val="28"/>
          <w:sz w:val="24"/>
          <w:szCs w:val="24"/>
          <w14:cntxtAlts/>
        </w:rPr>
      </w:pPr>
    </w:p>
    <w:p w:rsidR="00E95452" w:rsidRPr="00E95452" w:rsidRDefault="00E95452" w:rsidP="00E95452">
      <w:pPr>
        <w:widowControl w:val="0"/>
        <w:spacing w:after="120" w:line="285" w:lineRule="auto"/>
        <w:ind w:left="1440" w:firstLine="720"/>
        <w:rPr>
          <w:rFonts w:ascii="Calibri" w:eastAsia="Times New Roman" w:hAnsi="Calibri" w:cs="Times New Roman"/>
          <w:kern w:val="28"/>
          <w:sz w:val="24"/>
          <w:szCs w:val="24"/>
          <w14:cntxtAlts/>
        </w:rPr>
      </w:pPr>
      <w:r w:rsidRPr="00E95452">
        <w:rPr>
          <w:rFonts w:ascii="Calibri" w:eastAsia="Times New Roman" w:hAnsi="Calibri" w:cs="Times New Roman"/>
          <w:kern w:val="28"/>
          <w:sz w:val="24"/>
          <w:szCs w:val="24"/>
          <w14:cntxtAlts/>
        </w:rPr>
        <w:t xml:space="preserve">Note:  Crossmatch </w:t>
      </w:r>
      <w:proofErr w:type="spellStart"/>
      <w:r w:rsidRPr="00E95452">
        <w:rPr>
          <w:rFonts w:ascii="Calibri" w:eastAsia="Times New Roman" w:hAnsi="Calibri" w:cs="Times New Roman"/>
          <w:kern w:val="28"/>
          <w:sz w:val="24"/>
          <w:szCs w:val="24"/>
          <w14:cntxtAlts/>
        </w:rPr>
        <w:t>PRBCs</w:t>
      </w:r>
      <w:proofErr w:type="spellEnd"/>
      <w:r w:rsidRPr="00E95452">
        <w:rPr>
          <w:rFonts w:ascii="Calibri" w:eastAsia="Times New Roman" w:hAnsi="Calibri" w:cs="Times New Roman"/>
          <w:kern w:val="28"/>
          <w:sz w:val="24"/>
          <w:szCs w:val="24"/>
          <w14:cntxtAlts/>
        </w:rPr>
        <w:t xml:space="preserve"> </w:t>
      </w:r>
      <w:r>
        <w:rPr>
          <w:rFonts w:ascii="Calibri" w:eastAsia="Times New Roman" w:hAnsi="Calibri" w:cs="Times New Roman"/>
          <w:kern w:val="28"/>
          <w:sz w:val="24"/>
          <w:szCs w:val="24"/>
          <w14:cntxtAlts/>
        </w:rPr>
        <w:t>as needed</w:t>
      </w:r>
      <w:r w:rsidRPr="00E95452">
        <w:rPr>
          <w:rFonts w:ascii="Calibri" w:eastAsia="Times New Roman" w:hAnsi="Calibri" w:cs="Times New Roman"/>
          <w:kern w:val="28"/>
          <w:sz w:val="24"/>
          <w:szCs w:val="24"/>
          <w14:cntxtAlts/>
        </w:rPr>
        <w:t>.</w:t>
      </w:r>
      <w:r w:rsidRPr="00E95452">
        <w:rPr>
          <w:rFonts w:ascii="Calibri" w:eastAsia="Times New Roman" w:hAnsi="Calibri" w:cs="Times New Roman"/>
          <w:kern w:val="28"/>
          <w:sz w:val="24"/>
          <w:szCs w:val="24"/>
          <w14:cntxtAlts/>
        </w:rPr>
        <w:tab/>
      </w:r>
    </w:p>
    <w:p w:rsidR="00E95452" w:rsidRDefault="00E95452" w:rsidP="00E95452">
      <w:pPr>
        <w:widowControl w:val="0"/>
        <w:spacing w:after="120" w:line="285" w:lineRule="auto"/>
        <w:ind w:left="2520"/>
        <w:contextualSpacing/>
        <w:rPr>
          <w:rFonts w:ascii="Calibri" w:eastAsia="Times New Roman" w:hAnsi="Calibri" w:cs="Times New Roman"/>
          <w:kern w:val="28"/>
          <w:sz w:val="24"/>
          <w:szCs w:val="24"/>
          <w14:cntxtAlts/>
        </w:rPr>
      </w:pPr>
    </w:p>
    <w:p w:rsidR="00E95452" w:rsidRPr="00E95452" w:rsidRDefault="00E95452" w:rsidP="00E95452">
      <w:pPr>
        <w:widowControl w:val="0"/>
        <w:spacing w:after="120" w:line="285" w:lineRule="auto"/>
        <w:ind w:left="2520"/>
        <w:contextualSpacing/>
        <w:rPr>
          <w:rFonts w:ascii="Calibri" w:eastAsia="Times New Roman" w:hAnsi="Calibri" w:cs="Times New Roman"/>
          <w:kern w:val="28"/>
          <w:sz w:val="24"/>
          <w:szCs w:val="24"/>
          <w14:cntxtAlts/>
        </w:rPr>
      </w:pPr>
    </w:p>
    <w:p w:rsidR="00E95452" w:rsidRPr="00E95452" w:rsidRDefault="00E95452" w:rsidP="00E95452">
      <w:pPr>
        <w:pStyle w:val="ListParagraph"/>
        <w:widowControl w:val="0"/>
        <w:numPr>
          <w:ilvl w:val="0"/>
          <w:numId w:val="9"/>
        </w:numPr>
        <w:spacing w:after="120" w:line="285" w:lineRule="auto"/>
        <w:rPr>
          <w:rFonts w:ascii="Calibri" w:eastAsia="Times New Roman" w:hAnsi="Calibri" w:cs="Times New Roman"/>
          <w:b/>
          <w:kern w:val="28"/>
          <w:sz w:val="24"/>
          <w:szCs w:val="24"/>
          <w14:cntxtAlts/>
        </w:rPr>
      </w:pPr>
      <w:r w:rsidRPr="00E95452">
        <w:rPr>
          <w:rFonts w:ascii="Calibri" w:eastAsia="Times New Roman" w:hAnsi="Calibri" w:cs="Times New Roman"/>
          <w:b/>
          <w:kern w:val="28"/>
          <w:sz w:val="24"/>
          <w:szCs w:val="24"/>
          <w14:cntxtAlts/>
        </w:rPr>
        <w:t>Thawed Plasma/ Platelet/Cryo</w:t>
      </w:r>
    </w:p>
    <w:p w:rsidR="00E95452" w:rsidRPr="00E95452" w:rsidRDefault="00E95452" w:rsidP="00E95452">
      <w:pPr>
        <w:widowControl w:val="0"/>
        <w:numPr>
          <w:ilvl w:val="1"/>
          <w:numId w:val="7"/>
        </w:numPr>
        <w:spacing w:after="120" w:line="285" w:lineRule="auto"/>
        <w:contextualSpacing/>
        <w:rPr>
          <w:rFonts w:ascii="Calibri" w:eastAsia="Times New Roman" w:hAnsi="Calibri" w:cs="Times New Roman"/>
          <w:kern w:val="28"/>
          <w:sz w:val="24"/>
          <w:szCs w:val="24"/>
          <w14:cntxtAlts/>
        </w:rPr>
      </w:pPr>
      <w:r w:rsidRPr="00E95452">
        <w:rPr>
          <w:rFonts w:ascii="Calibri" w:eastAsia="Times New Roman" w:hAnsi="Calibri" w:cs="Times New Roman"/>
          <w:kern w:val="28"/>
          <w:sz w:val="24"/>
          <w:szCs w:val="24"/>
          <w14:cntxtAlts/>
        </w:rPr>
        <w:t>Return units in Cerner</w:t>
      </w:r>
    </w:p>
    <w:p w:rsidR="00E95452" w:rsidRPr="00E95452" w:rsidRDefault="00E95452" w:rsidP="00E95452">
      <w:pPr>
        <w:widowControl w:val="0"/>
        <w:numPr>
          <w:ilvl w:val="1"/>
          <w:numId w:val="7"/>
        </w:numPr>
        <w:spacing w:after="120" w:line="285" w:lineRule="auto"/>
        <w:contextualSpacing/>
        <w:rPr>
          <w:rFonts w:ascii="Calibri" w:eastAsia="Times New Roman" w:hAnsi="Calibri" w:cs="Times New Roman"/>
          <w:kern w:val="28"/>
          <w:sz w:val="24"/>
          <w:szCs w:val="24"/>
          <w14:cntxtAlts/>
        </w:rPr>
      </w:pPr>
      <w:r w:rsidRPr="00E95452">
        <w:rPr>
          <w:rFonts w:ascii="Calibri" w:eastAsia="Times New Roman" w:hAnsi="Calibri" w:cs="Times New Roman"/>
          <w:kern w:val="28"/>
          <w:sz w:val="24"/>
          <w:szCs w:val="24"/>
          <w14:cntxtAlts/>
        </w:rPr>
        <w:t>Units will remain</w:t>
      </w:r>
      <w:r w:rsidRPr="00E95452">
        <w:rPr>
          <w:rFonts w:ascii="Calibri" w:eastAsia="Times New Roman" w:hAnsi="Calibri" w:cs="Times New Roman"/>
          <w:b/>
          <w:kern w:val="28"/>
          <w:sz w:val="24"/>
          <w:szCs w:val="24"/>
          <w14:cntxtAlts/>
        </w:rPr>
        <w:t xml:space="preserve"> ASSIGNED </w:t>
      </w:r>
      <w:r w:rsidRPr="00E95452">
        <w:rPr>
          <w:rFonts w:ascii="Calibri" w:eastAsia="Times New Roman" w:hAnsi="Calibri" w:cs="Times New Roman"/>
          <w:kern w:val="28"/>
          <w:sz w:val="24"/>
          <w:szCs w:val="24"/>
          <w14:cntxtAlts/>
        </w:rPr>
        <w:t xml:space="preserve">– you can either release </w:t>
      </w:r>
      <w:r w:rsidR="00A155E6">
        <w:rPr>
          <w:rFonts w:ascii="Calibri" w:eastAsia="Times New Roman" w:hAnsi="Calibri" w:cs="Times New Roman"/>
          <w:kern w:val="28"/>
          <w:sz w:val="24"/>
          <w:szCs w:val="24"/>
          <w14:cntxtAlts/>
        </w:rPr>
        <w:t xml:space="preserve">the </w:t>
      </w:r>
      <w:r w:rsidRPr="00E95452">
        <w:rPr>
          <w:rFonts w:ascii="Calibri" w:eastAsia="Times New Roman" w:hAnsi="Calibri" w:cs="Times New Roman"/>
          <w:kern w:val="28"/>
          <w:sz w:val="24"/>
          <w:szCs w:val="24"/>
          <w14:cntxtAlts/>
        </w:rPr>
        <w:t>units from the patient or keep it assigned</w:t>
      </w:r>
      <w:r w:rsidR="00A155E6">
        <w:rPr>
          <w:rFonts w:ascii="Calibri" w:eastAsia="Times New Roman" w:hAnsi="Calibri" w:cs="Times New Roman"/>
          <w:kern w:val="28"/>
          <w:sz w:val="24"/>
          <w:szCs w:val="24"/>
          <w14:cntxtAlts/>
        </w:rPr>
        <w:t>.</w:t>
      </w:r>
    </w:p>
    <w:p w:rsidR="00E95452" w:rsidRPr="00E95452" w:rsidRDefault="00E95452" w:rsidP="00E95452">
      <w:pPr>
        <w:widowControl w:val="0"/>
        <w:spacing w:after="120" w:line="285" w:lineRule="auto"/>
        <w:ind w:left="2520"/>
        <w:contextualSpacing/>
        <w:rPr>
          <w:rFonts w:ascii="Calibri" w:eastAsia="Times New Roman" w:hAnsi="Calibri" w:cs="Times New Roman"/>
          <w:kern w:val="28"/>
          <w:sz w:val="20"/>
          <w:szCs w:val="20"/>
          <w14:cntxtAlts/>
        </w:rPr>
      </w:pPr>
    </w:p>
    <w:p w:rsidR="00E95452" w:rsidRDefault="00E95452" w:rsidP="00E95452"/>
    <w:sectPr w:rsidR="00E954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A4" w:rsidRDefault="00DC1DA4" w:rsidP="006C1507">
      <w:pPr>
        <w:spacing w:after="0" w:line="240" w:lineRule="auto"/>
      </w:pPr>
      <w:r>
        <w:separator/>
      </w:r>
    </w:p>
  </w:endnote>
  <w:endnote w:type="continuationSeparator" w:id="0">
    <w:p w:rsidR="00DC1DA4" w:rsidRDefault="00DC1DA4" w:rsidP="006C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07" w:rsidRDefault="006C15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07" w:rsidRDefault="006C1507">
    <w:pPr>
      <w:pStyle w:val="Footer"/>
    </w:pPr>
    <w:r>
      <w:t>MTP, Trauma and Emergency Protocol: H/</w:t>
    </w:r>
    <w:proofErr w:type="spellStart"/>
    <w:r>
      <w:t>Rexon</w:t>
    </w:r>
    <w:proofErr w:type="spellEnd"/>
    <w:r>
      <w:t>/</w:t>
    </w:r>
    <w:proofErr w:type="spellStart"/>
    <w:r>
      <w:t>RL</w:t>
    </w:r>
    <w:proofErr w:type="spellEnd"/>
    <w:r>
      <w:t xml:space="preserve"> 11/2020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07" w:rsidRDefault="006C15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A4" w:rsidRDefault="00DC1DA4" w:rsidP="006C1507">
      <w:pPr>
        <w:spacing w:after="0" w:line="240" w:lineRule="auto"/>
      </w:pPr>
      <w:r>
        <w:separator/>
      </w:r>
    </w:p>
  </w:footnote>
  <w:footnote w:type="continuationSeparator" w:id="0">
    <w:p w:rsidR="00DC1DA4" w:rsidRDefault="00DC1DA4" w:rsidP="006C1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07" w:rsidRDefault="006C15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07" w:rsidRDefault="006C15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07" w:rsidRDefault="006C15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FDE"/>
    <w:multiLevelType w:val="hybridMultilevel"/>
    <w:tmpl w:val="806AF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345A4"/>
    <w:multiLevelType w:val="hybridMultilevel"/>
    <w:tmpl w:val="C0760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6417B"/>
    <w:multiLevelType w:val="hybridMultilevel"/>
    <w:tmpl w:val="79CAB2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630E"/>
    <w:multiLevelType w:val="hybridMultilevel"/>
    <w:tmpl w:val="ACA6EDA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0808EA"/>
    <w:multiLevelType w:val="hybridMultilevel"/>
    <w:tmpl w:val="34A64F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451F3"/>
    <w:multiLevelType w:val="hybridMultilevel"/>
    <w:tmpl w:val="4A1811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04A99"/>
    <w:multiLevelType w:val="hybridMultilevel"/>
    <w:tmpl w:val="078A844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D5D4EC5"/>
    <w:multiLevelType w:val="hybridMultilevel"/>
    <w:tmpl w:val="6FAA37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75184A"/>
    <w:multiLevelType w:val="hybridMultilevel"/>
    <w:tmpl w:val="2632ACE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4E"/>
    <w:rsid w:val="000164A6"/>
    <w:rsid w:val="00093331"/>
    <w:rsid w:val="00133B5A"/>
    <w:rsid w:val="00141018"/>
    <w:rsid w:val="00216458"/>
    <w:rsid w:val="0031713E"/>
    <w:rsid w:val="003C0CE4"/>
    <w:rsid w:val="00666DF7"/>
    <w:rsid w:val="006C1507"/>
    <w:rsid w:val="00734675"/>
    <w:rsid w:val="007720D7"/>
    <w:rsid w:val="00842AD4"/>
    <w:rsid w:val="00860220"/>
    <w:rsid w:val="00A155E6"/>
    <w:rsid w:val="00AD73B7"/>
    <w:rsid w:val="00DC1DA4"/>
    <w:rsid w:val="00E36C4D"/>
    <w:rsid w:val="00E95452"/>
    <w:rsid w:val="00F46343"/>
    <w:rsid w:val="00F7667D"/>
    <w:rsid w:val="00FC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507"/>
  </w:style>
  <w:style w:type="paragraph" w:styleId="Footer">
    <w:name w:val="footer"/>
    <w:basedOn w:val="Normal"/>
    <w:link w:val="FooterChar"/>
    <w:uiPriority w:val="99"/>
    <w:unhideWhenUsed/>
    <w:rsid w:val="006C1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507"/>
  </w:style>
  <w:style w:type="paragraph" w:styleId="BalloonText">
    <w:name w:val="Balloon Text"/>
    <w:basedOn w:val="Normal"/>
    <w:link w:val="BalloonTextChar"/>
    <w:uiPriority w:val="99"/>
    <w:semiHidden/>
    <w:unhideWhenUsed/>
    <w:rsid w:val="00E3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507"/>
  </w:style>
  <w:style w:type="paragraph" w:styleId="Footer">
    <w:name w:val="footer"/>
    <w:basedOn w:val="Normal"/>
    <w:link w:val="FooterChar"/>
    <w:uiPriority w:val="99"/>
    <w:unhideWhenUsed/>
    <w:rsid w:val="006C1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507"/>
  </w:style>
  <w:style w:type="paragraph" w:styleId="BalloonText">
    <w:name w:val="Balloon Text"/>
    <w:basedOn w:val="Normal"/>
    <w:link w:val="BalloonTextChar"/>
    <w:uiPriority w:val="99"/>
    <w:semiHidden/>
    <w:unhideWhenUsed/>
    <w:rsid w:val="00E3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4EC13-C46C-4FF8-B023-ABE2D77C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Doctors Medical Center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rexon.suico</dc:creator>
  <cp:lastModifiedBy>rexon.suico</cp:lastModifiedBy>
  <cp:revision>2</cp:revision>
  <cp:lastPrinted>2020-11-17T23:17:00Z</cp:lastPrinted>
  <dcterms:created xsi:type="dcterms:W3CDTF">2021-04-29T19:44:00Z</dcterms:created>
  <dcterms:modified xsi:type="dcterms:W3CDTF">2021-04-29T19:44:00Z</dcterms:modified>
</cp:coreProperties>
</file>