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4C66">
        <w:rPr>
          <w:rFonts w:ascii="Arial" w:hAnsi="Arial" w:cs="Arial"/>
          <w:b/>
          <w:bCs/>
          <w:sz w:val="20"/>
          <w:szCs w:val="20"/>
        </w:rPr>
        <w:t>Confidentiality Agreement</w:t>
      </w:r>
    </w:p>
    <w:p w:rsid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 xml:space="preserve">I acknowledge that I will have access to and use </w:t>
      </w:r>
      <w:r>
        <w:rPr>
          <w:rFonts w:ascii="Arial" w:hAnsi="Arial" w:cs="Arial"/>
          <w:sz w:val="20"/>
          <w:szCs w:val="20"/>
        </w:rPr>
        <w:t>Baylor Scott &amp; White Health (BSWH)</w:t>
      </w:r>
      <w:r w:rsidRPr="00084C66">
        <w:rPr>
          <w:rFonts w:ascii="Arial" w:hAnsi="Arial" w:cs="Arial"/>
          <w:sz w:val="20"/>
          <w:szCs w:val="20"/>
        </w:rPr>
        <w:t>, or an affiliated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entity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thereof, confidential and sensitive medical, business, financial, technical, and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proprietary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information, documents, methods, practices, and procedures, as well as private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information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about patients, employees, vendors, independent contractors, and third parties, in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whatever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medium in which it may exist, including oral, written, and electronic communications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>(</w:t>
      </w:r>
      <w:proofErr w:type="gramStart"/>
      <w:r w:rsidRPr="00084C66">
        <w:rPr>
          <w:rFonts w:ascii="Arial" w:hAnsi="Arial" w:cs="Arial"/>
          <w:sz w:val="20"/>
          <w:szCs w:val="20"/>
        </w:rPr>
        <w:t>collectively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referred to as "Confidential Information"). "Confidential Information" also includes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all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documents, data, and work product, in whatever medium, created by me or any other person</w:t>
      </w:r>
    </w:p>
    <w:p w:rsid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in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connection with or relating to my assigned duties at or for </w:t>
      </w:r>
      <w:r>
        <w:rPr>
          <w:rFonts w:ascii="Arial" w:hAnsi="Arial" w:cs="Arial"/>
          <w:sz w:val="20"/>
          <w:szCs w:val="20"/>
        </w:rPr>
        <w:t>BSWH.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>I will not at any time use for my own benefit or divulge, furnish, or otherwise make available,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either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directly or indirectly, to any person, firm, corporation, or other entity, any Confidential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Information.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I will keep all Confidential Information strictly and absolutely confidential, and I</w:t>
      </w:r>
      <w:bookmarkStart w:id="0" w:name="_GoBack"/>
      <w:bookmarkEnd w:id="0"/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will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access, use, and disclose it only as required for the performance of my assigned duties at or</w:t>
      </w:r>
    </w:p>
    <w:p w:rsid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BSWH.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>If I am granted specific computer system(s) access based on the nature and scope of my assigned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duties</w:t>
      </w:r>
      <w:proofErr w:type="gramEnd"/>
      <w:r>
        <w:rPr>
          <w:rFonts w:ascii="Arial" w:hAnsi="Arial" w:cs="Arial"/>
          <w:sz w:val="20"/>
          <w:szCs w:val="20"/>
        </w:rPr>
        <w:t xml:space="preserve"> at or for BSWH</w:t>
      </w:r>
      <w:r w:rsidRPr="00084C66">
        <w:rPr>
          <w:rFonts w:ascii="Arial" w:hAnsi="Arial" w:cs="Arial"/>
          <w:sz w:val="20"/>
          <w:szCs w:val="20"/>
        </w:rPr>
        <w:t>, I am prohibited from accessing or attempting to access any of the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computer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system(s) in a manner that violates this Agreement or the Confidentiality Policies, or is</w:t>
      </w:r>
    </w:p>
    <w:p w:rsid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not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consistent with my specifically assigned user rights.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>I acknowledge that a breach of any provisions of this Agreement or a violation of the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>Confidentiality Policies may result in disciplinary or legal action, as appropriate, including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termination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of my relationship with </w:t>
      </w:r>
      <w:r>
        <w:rPr>
          <w:rFonts w:ascii="Arial" w:hAnsi="Arial" w:cs="Arial"/>
          <w:sz w:val="20"/>
          <w:szCs w:val="20"/>
        </w:rPr>
        <w:t>BSWH</w:t>
      </w:r>
      <w:r w:rsidRPr="00084C66">
        <w:rPr>
          <w:rFonts w:ascii="Arial" w:hAnsi="Arial" w:cs="Arial"/>
          <w:sz w:val="20"/>
          <w:szCs w:val="20"/>
        </w:rPr>
        <w:t>. In addition, I acknowledge that any breach of this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>Agreement or violation of the Confidentiality Policies may result in continuing and irreparable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damage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to B</w:t>
      </w:r>
      <w:r>
        <w:rPr>
          <w:rFonts w:ascii="Arial" w:hAnsi="Arial" w:cs="Arial"/>
          <w:sz w:val="20"/>
          <w:szCs w:val="20"/>
        </w:rPr>
        <w:t>SWH</w:t>
      </w:r>
      <w:r w:rsidRPr="00084C66">
        <w:rPr>
          <w:rFonts w:ascii="Arial" w:hAnsi="Arial" w:cs="Arial"/>
          <w:sz w:val="20"/>
          <w:szCs w:val="20"/>
        </w:rPr>
        <w:t xml:space="preserve"> for which there may be no adequate remedy at law. </w:t>
      </w:r>
      <w:r>
        <w:rPr>
          <w:rFonts w:ascii="Arial" w:hAnsi="Arial" w:cs="Arial"/>
          <w:sz w:val="20"/>
          <w:szCs w:val="20"/>
        </w:rPr>
        <w:t>BSWH</w:t>
      </w:r>
      <w:r w:rsidRPr="00084C66">
        <w:rPr>
          <w:rFonts w:ascii="Arial" w:hAnsi="Arial" w:cs="Arial"/>
          <w:sz w:val="20"/>
          <w:szCs w:val="20"/>
        </w:rPr>
        <w:t>, in addition to all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other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relief available, shall be entitled to an injunction restraining me from committing or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continuing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any breach of this Agreement or violation of the Confidentiality Policies. I further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understand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that the unauthorized disclosure of certain Confidential Information, including patient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information</w:t>
      </w:r>
      <w:proofErr w:type="gramEnd"/>
      <w:r w:rsidRPr="00084C66">
        <w:rPr>
          <w:rFonts w:ascii="Arial" w:hAnsi="Arial" w:cs="Arial"/>
          <w:sz w:val="20"/>
          <w:szCs w:val="20"/>
        </w:rPr>
        <w:t>, is punishable by fines and penalties under Federal and State law(s), including but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not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limited to, the Health Insurance Portability and Accountability Act of 1996 and its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implementing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regulations("HIPAA") and Texas Health &amp; Safety Code, Chapter 181, as amended</w:t>
      </w:r>
    </w:p>
    <w:p w:rsid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from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time to time.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 xml:space="preserve">I will immediately notify </w:t>
      </w:r>
      <w:r>
        <w:rPr>
          <w:rFonts w:ascii="Arial" w:hAnsi="Arial" w:cs="Arial"/>
          <w:sz w:val="20"/>
          <w:szCs w:val="20"/>
        </w:rPr>
        <w:t>BSWH</w:t>
      </w:r>
      <w:r w:rsidRPr="00084C66">
        <w:rPr>
          <w:rFonts w:ascii="Arial" w:hAnsi="Arial" w:cs="Arial"/>
          <w:sz w:val="20"/>
          <w:szCs w:val="20"/>
        </w:rPr>
        <w:t xml:space="preserve"> of any breach of this Agreement or violation of the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>Confidentiality Policies, or any use of or disclosure of Confidential Information not authorized</w:t>
      </w:r>
    </w:p>
    <w:p w:rsid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by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this Agreement or the Confidentiality Policies.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BSWH</w:t>
      </w:r>
      <w:r w:rsidRPr="00084C66">
        <w:rPr>
          <w:rFonts w:ascii="Arial" w:hAnsi="Arial" w:cs="Arial"/>
          <w:sz w:val="20"/>
          <w:szCs w:val="20"/>
        </w:rPr>
        <w:t xml:space="preserve"> may termi</w:t>
      </w:r>
      <w:r>
        <w:rPr>
          <w:rFonts w:ascii="Arial" w:hAnsi="Arial" w:cs="Arial"/>
          <w:sz w:val="20"/>
          <w:szCs w:val="20"/>
        </w:rPr>
        <w:t>nate my relationship with BSWH</w:t>
      </w:r>
      <w:r w:rsidRPr="00084C66">
        <w:rPr>
          <w:rFonts w:ascii="Arial" w:hAnsi="Arial" w:cs="Arial"/>
          <w:sz w:val="20"/>
          <w:szCs w:val="20"/>
        </w:rPr>
        <w:t xml:space="preserve"> at any time, with or without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cause</w:t>
      </w:r>
      <w:proofErr w:type="gramEnd"/>
      <w:r w:rsidRPr="00084C66">
        <w:rPr>
          <w:rFonts w:ascii="Arial" w:hAnsi="Arial" w:cs="Arial"/>
          <w:sz w:val="20"/>
          <w:szCs w:val="20"/>
        </w:rPr>
        <w:t>, and that nothing herein is intended or does create an employment, partnership, or joint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84C66">
        <w:rPr>
          <w:rFonts w:ascii="Arial" w:hAnsi="Arial" w:cs="Arial"/>
          <w:sz w:val="20"/>
          <w:szCs w:val="20"/>
        </w:rPr>
        <w:t>venturer</w:t>
      </w:r>
      <w:proofErr w:type="spellEnd"/>
      <w:proofErr w:type="gramEnd"/>
      <w:r w:rsidRPr="00084C66">
        <w:rPr>
          <w:rFonts w:ascii="Arial" w:hAnsi="Arial" w:cs="Arial"/>
          <w:sz w:val="20"/>
          <w:szCs w:val="20"/>
        </w:rPr>
        <w:t xml:space="preserve"> relationship. Upon the termination of my relationship with Baylor, I will immediately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surrender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and deliver to B</w:t>
      </w:r>
      <w:r>
        <w:rPr>
          <w:rFonts w:ascii="Arial" w:hAnsi="Arial" w:cs="Arial"/>
          <w:sz w:val="20"/>
          <w:szCs w:val="20"/>
        </w:rPr>
        <w:t>SWH</w:t>
      </w:r>
      <w:r w:rsidRPr="00084C66">
        <w:rPr>
          <w:rFonts w:ascii="Arial" w:hAnsi="Arial" w:cs="Arial"/>
          <w:sz w:val="20"/>
          <w:szCs w:val="20"/>
        </w:rPr>
        <w:t xml:space="preserve"> all Confidential Information (and all copies or excerpts thereof)</w:t>
      </w:r>
    </w:p>
    <w:p w:rsid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in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whatever medium in which it may exist, and all ot</w:t>
      </w:r>
      <w:r>
        <w:rPr>
          <w:rFonts w:ascii="Arial" w:hAnsi="Arial" w:cs="Arial"/>
          <w:sz w:val="20"/>
          <w:szCs w:val="20"/>
        </w:rPr>
        <w:t>her property belonging to BSWH</w:t>
      </w:r>
      <w:r w:rsidRPr="00084C66">
        <w:rPr>
          <w:rFonts w:ascii="Arial" w:hAnsi="Arial" w:cs="Arial"/>
          <w:sz w:val="20"/>
          <w:szCs w:val="20"/>
        </w:rPr>
        <w:t>.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>If any provision of this Agreement shall be determined by a court having jurisdiction to be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invalid</w:t>
      </w:r>
      <w:proofErr w:type="gramEnd"/>
      <w:r w:rsidRPr="00084C66">
        <w:rPr>
          <w:rFonts w:ascii="Arial" w:hAnsi="Arial" w:cs="Arial"/>
          <w:sz w:val="20"/>
          <w:szCs w:val="20"/>
        </w:rPr>
        <w:t>, illegal or unenforceable, the remainder of this Agreement shall not be affected but shall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continue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in full force and effect as though such invalid, illegal, or unenforceable provision were</w:t>
      </w:r>
    </w:p>
    <w:p w:rsid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not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originally a part of this Agreement.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>This Agreement shall be construed in accordance with and governed by the laws of Texas,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irrespective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of the fact that a party hereto may not be a resident of that State. Venue for any legal</w:t>
      </w: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action</w:t>
      </w:r>
      <w:proofErr w:type="gramEnd"/>
      <w:r w:rsidRPr="00084C66">
        <w:rPr>
          <w:rFonts w:ascii="Arial" w:hAnsi="Arial" w:cs="Arial"/>
          <w:sz w:val="20"/>
          <w:szCs w:val="20"/>
        </w:rPr>
        <w:t xml:space="preserve"> arising out of this Agreement shall be exclusively in Dallas County, Texas.</w:t>
      </w:r>
    </w:p>
    <w:p w:rsid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4C66" w:rsidRPr="00084C66" w:rsidRDefault="00084C66" w:rsidP="00084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4C66">
        <w:rPr>
          <w:rFonts w:ascii="Arial" w:hAnsi="Arial" w:cs="Arial"/>
          <w:sz w:val="20"/>
          <w:szCs w:val="20"/>
        </w:rPr>
        <w:t xml:space="preserve">I have read, fully understand, and agree to all the terms of this Agreement and </w:t>
      </w:r>
      <w:r>
        <w:rPr>
          <w:rFonts w:ascii="Arial" w:hAnsi="Arial" w:cs="Arial"/>
          <w:sz w:val="20"/>
          <w:szCs w:val="20"/>
        </w:rPr>
        <w:t>BSWH’s</w:t>
      </w:r>
    </w:p>
    <w:p w:rsidR="009504C0" w:rsidRDefault="00084C66" w:rsidP="00084C66">
      <w:pPr>
        <w:rPr>
          <w:rFonts w:ascii="Arial" w:hAnsi="Arial" w:cs="Arial"/>
          <w:sz w:val="20"/>
          <w:szCs w:val="20"/>
        </w:rPr>
      </w:pPr>
      <w:proofErr w:type="gramStart"/>
      <w:r w:rsidRPr="00084C66">
        <w:rPr>
          <w:rFonts w:ascii="Arial" w:hAnsi="Arial" w:cs="Arial"/>
          <w:sz w:val="20"/>
          <w:szCs w:val="20"/>
        </w:rPr>
        <w:t>Confidentiality Policies.</w:t>
      </w:r>
      <w:proofErr w:type="gramEnd"/>
    </w:p>
    <w:p w:rsidR="00084C66" w:rsidRDefault="00084C66" w:rsidP="00084C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Signature:</w:t>
      </w:r>
    </w:p>
    <w:p w:rsidR="00084C66" w:rsidRPr="00084C66" w:rsidRDefault="00084C66" w:rsidP="00084C66">
      <w:pPr>
        <w:rPr>
          <w:rFonts w:ascii="Arial" w:hAnsi="Arial" w:cs="Arial"/>
          <w:b/>
          <w:sz w:val="20"/>
          <w:szCs w:val="20"/>
        </w:rPr>
      </w:pPr>
      <w:r w:rsidRPr="00084C66">
        <w:rPr>
          <w:rFonts w:ascii="Arial" w:hAnsi="Arial" w:cs="Arial"/>
          <w:b/>
          <w:sz w:val="20"/>
          <w:szCs w:val="20"/>
        </w:rPr>
        <w:t xml:space="preserve">(Close this document and place a check in the box certifying this document has been read.  The time stamp will be your electronic signature) </w:t>
      </w:r>
    </w:p>
    <w:sectPr w:rsidR="00084C66" w:rsidRPr="00084C66" w:rsidSect="00084C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66"/>
    <w:rsid w:val="00084C66"/>
    <w:rsid w:val="0095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Lingenfelter, Lisa D.</dc:creator>
  <cp:lastModifiedBy>Lingenfelter, Lisa D.</cp:lastModifiedBy>
  <cp:revision>1</cp:revision>
  <dcterms:created xsi:type="dcterms:W3CDTF">2017-03-28T10:22:00Z</dcterms:created>
  <dcterms:modified xsi:type="dcterms:W3CDTF">2017-03-28T10:31:00Z</dcterms:modified>
</cp:coreProperties>
</file>