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C7" w:rsidRPr="00F162C7" w:rsidRDefault="00E9532F" w:rsidP="00F67B2D">
      <w:pPr>
        <w:tabs>
          <w:tab w:val="right" w:pos="10440"/>
        </w:tabs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-946785</wp:posOffset>
            </wp:positionV>
            <wp:extent cx="2771775" cy="533400"/>
            <wp:effectExtent l="0" t="0" r="9525" b="0"/>
            <wp:wrapNone/>
            <wp:docPr id="2" name="Picture 2" descr="C:\Users\BAMCGONIGAL\Desktop\Logos\New HealthPartners 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MCGONIGAL\Desktop\Logos\New HealthPartners gra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2428">
        <w:rPr>
          <w:rFonts w:ascii="Arial" w:hAnsi="Arial" w:cs="Arial"/>
          <w:sz w:val="40"/>
          <w:szCs w:val="40"/>
          <w:u w:val="single"/>
        </w:rPr>
        <w:t>Semen c</w:t>
      </w:r>
      <w:r w:rsidR="002A4FEE" w:rsidRPr="002A4FEE">
        <w:rPr>
          <w:rFonts w:ascii="Arial" w:hAnsi="Arial" w:cs="Arial"/>
          <w:sz w:val="40"/>
          <w:szCs w:val="40"/>
          <w:u w:val="single"/>
        </w:rPr>
        <w:t>ollecti</w:t>
      </w:r>
      <w:r w:rsidR="00272428">
        <w:rPr>
          <w:rFonts w:ascii="Arial" w:hAnsi="Arial" w:cs="Arial"/>
          <w:sz w:val="40"/>
          <w:szCs w:val="40"/>
          <w:u w:val="single"/>
        </w:rPr>
        <w:t>o</w:t>
      </w:r>
      <w:r w:rsidR="002A4FEE" w:rsidRPr="002A4FEE">
        <w:rPr>
          <w:rFonts w:ascii="Arial" w:hAnsi="Arial" w:cs="Arial"/>
          <w:sz w:val="40"/>
          <w:szCs w:val="40"/>
          <w:u w:val="single"/>
        </w:rPr>
        <w:t>n</w:t>
      </w:r>
      <w:r w:rsidR="00272428">
        <w:rPr>
          <w:rFonts w:ascii="Arial" w:hAnsi="Arial" w:cs="Arial"/>
          <w:sz w:val="40"/>
          <w:szCs w:val="40"/>
          <w:u w:val="single"/>
        </w:rPr>
        <w:t>:</w:t>
      </w:r>
      <w:r w:rsidR="002A4FEE" w:rsidRPr="002A4FEE">
        <w:rPr>
          <w:rFonts w:ascii="Arial" w:hAnsi="Arial" w:cs="Arial"/>
          <w:sz w:val="40"/>
          <w:szCs w:val="40"/>
          <w:u w:val="single"/>
        </w:rPr>
        <w:t xml:space="preserve"> post-vasectomy</w:t>
      </w:r>
      <w:r w:rsidR="00F162C7">
        <w:rPr>
          <w:rFonts w:ascii="Arial" w:hAnsi="Arial" w:cs="Arial"/>
          <w:sz w:val="40"/>
          <w:szCs w:val="40"/>
          <w:u w:val="single"/>
        </w:rPr>
        <w:tab/>
      </w:r>
    </w:p>
    <w:p w:rsidR="00637F9E" w:rsidRPr="00637F9E" w:rsidRDefault="00637F9E" w:rsidP="00637F9E">
      <w:r w:rsidRPr="00637F9E">
        <w:t>Semen is a fluid secreted by the male reproductive organs inc</w:t>
      </w:r>
      <w:r>
        <w:t>luding sperm from the testicle.</w:t>
      </w:r>
      <w:r w:rsidRPr="00637F9E">
        <w:t xml:space="preserve"> Your sample will be analyzed to determine the presence (including motility, meaning “movement”) or absence of sperm.</w:t>
      </w:r>
    </w:p>
    <w:p w:rsidR="002A4FEE" w:rsidRDefault="00637F9E" w:rsidP="00637F9E">
      <w:pPr>
        <w:pStyle w:val="Subtitle"/>
      </w:pPr>
      <w:r>
        <w:t>Making an appointment</w:t>
      </w:r>
    </w:p>
    <w:p w:rsidR="00637F9E" w:rsidRDefault="00637F9E" w:rsidP="00637F9E">
      <w:r w:rsidRPr="00FE74B9">
        <w:t>Whether you are dropping off a semen sample or collecting it</w:t>
      </w:r>
      <w:r>
        <w:t xml:space="preserve"> in one of the HealthPartners </w:t>
      </w:r>
      <w:r w:rsidRPr="00FE74B9">
        <w:t>clinic</w:t>
      </w:r>
      <w:r>
        <w:t>s listed below,</w:t>
      </w:r>
      <w:r w:rsidRPr="00FE74B9">
        <w:t xml:space="preserve"> please </w:t>
      </w:r>
      <w:r>
        <w:t>schedule a Lab Only Visit by:</w:t>
      </w:r>
    </w:p>
    <w:p w:rsidR="00637F9E" w:rsidRDefault="00637F9E" w:rsidP="00637F9E">
      <w:pPr>
        <w:pStyle w:val="ListParagraph"/>
        <w:numPr>
          <w:ilvl w:val="0"/>
          <w:numId w:val="16"/>
        </w:numPr>
      </w:pPr>
      <w:r>
        <w:t>C</w:t>
      </w:r>
      <w:r w:rsidRPr="00964146">
        <w:t>all</w:t>
      </w:r>
      <w:r>
        <w:t>ing a</w:t>
      </w:r>
      <w:r w:rsidRPr="00964146">
        <w:t xml:space="preserve"> clinic a</w:t>
      </w:r>
      <w:r>
        <w:t>ppointment phone number below</w:t>
      </w:r>
      <w:r w:rsidRPr="00964146">
        <w:t xml:space="preserve">, </w:t>
      </w:r>
      <w:r>
        <w:t>or</w:t>
      </w:r>
    </w:p>
    <w:p w:rsidR="00637F9E" w:rsidRPr="00964146" w:rsidRDefault="00637F9E" w:rsidP="00637F9E">
      <w:pPr>
        <w:pStyle w:val="ListParagraph"/>
        <w:numPr>
          <w:ilvl w:val="0"/>
          <w:numId w:val="16"/>
        </w:numPr>
      </w:pPr>
      <w:r>
        <w:t>S</w:t>
      </w:r>
      <w:r w:rsidRPr="00964146">
        <w:t>chedu</w:t>
      </w:r>
      <w:r>
        <w:t>ling</w:t>
      </w:r>
      <w:r w:rsidRPr="00964146">
        <w:t xml:space="preserve"> your Lab Only Visit </w:t>
      </w:r>
      <w:r>
        <w:t xml:space="preserve">for one of these clinics </w:t>
      </w:r>
      <w:r w:rsidRPr="00964146">
        <w:t xml:space="preserve">yourself at </w:t>
      </w:r>
      <w:r w:rsidRPr="00637F9E">
        <w:rPr>
          <w:b/>
        </w:rPr>
        <w:t>healthpartners.com</w:t>
      </w:r>
      <w:r w:rsidRPr="00964146">
        <w:t xml:space="preserve"> </w:t>
      </w:r>
    </w:p>
    <w:p w:rsidR="00637F9E" w:rsidRPr="0077280B" w:rsidRDefault="00637F9E" w:rsidP="00637F9E">
      <w:r w:rsidRPr="0077280B">
        <w:t>The</w:t>
      </w:r>
      <w:r>
        <w:t xml:space="preserve"> lab accepts specimens Monday—</w:t>
      </w:r>
      <w:r w:rsidRPr="0077280B">
        <w:t>Friday betwee</w:t>
      </w:r>
      <w:r w:rsidR="00CF65F5">
        <w:t>n the hours of 9 a.m. and 4 p.m</w:t>
      </w:r>
      <w:r>
        <w:t xml:space="preserve">. </w:t>
      </w:r>
      <w:r w:rsidRPr="00FE74B9">
        <w:t>A current order must be provide</w:t>
      </w:r>
      <w:r>
        <w:t xml:space="preserve">d by the referring clinician.  </w:t>
      </w:r>
    </w:p>
    <w:p w:rsidR="00637F9E" w:rsidRDefault="00637F9E" w:rsidP="00637F9E">
      <w:r>
        <w:t>Note: If the sample is collected off-site, it must be</w:t>
      </w:r>
      <w:r w:rsidRPr="00094FEF">
        <w:rPr>
          <w:b/>
        </w:rPr>
        <w:t xml:space="preserve"> </w:t>
      </w:r>
      <w:r w:rsidRPr="004E1149">
        <w:t>delivered to the lab wi</w:t>
      </w:r>
      <w:r>
        <w:t xml:space="preserve">thin 90 minutes of collection. </w:t>
      </w:r>
    </w:p>
    <w:p w:rsidR="00637F9E" w:rsidRPr="0077280B" w:rsidRDefault="00637F9E" w:rsidP="00637F9E">
      <w:pPr>
        <w:pStyle w:val="Subtitle"/>
      </w:pPr>
      <w:r w:rsidRPr="0077280B">
        <w:t>There are 4 HealthPartners laboratories available for sampl</w:t>
      </w:r>
      <w:r>
        <w:t>e drop-off or collection</w:t>
      </w:r>
    </w:p>
    <w:p w:rsidR="00637F9E" w:rsidRPr="000F5624" w:rsidRDefault="00637F9E" w:rsidP="00637F9E">
      <w:pPr>
        <w:spacing w:before="0" w:after="0" w:line="280" w:lineRule="exact"/>
      </w:pPr>
      <w:r w:rsidRPr="000F5624">
        <w:t>HealthPartners Apple Valley Clinic Laboratory</w:t>
      </w:r>
    </w:p>
    <w:p w:rsidR="00637F9E" w:rsidRPr="00964146" w:rsidRDefault="00637F9E" w:rsidP="00637F9E">
      <w:pPr>
        <w:spacing w:before="0" w:after="0" w:line="280" w:lineRule="exact"/>
      </w:pPr>
      <w:r w:rsidRPr="000F5624">
        <w:t>Appointment Line:</w:t>
      </w:r>
      <w:r>
        <w:t xml:space="preserve"> </w:t>
      </w:r>
      <w:r w:rsidRPr="00094FEF">
        <w:t>952-967-7250</w:t>
      </w:r>
    </w:p>
    <w:p w:rsidR="00637F9E" w:rsidRDefault="00637F9E" w:rsidP="00637F9E">
      <w:pPr>
        <w:spacing w:before="0" w:after="0" w:line="280" w:lineRule="exact"/>
      </w:pPr>
      <w:r>
        <w:t>15290 Pennock Lane</w:t>
      </w:r>
    </w:p>
    <w:p w:rsidR="00637F9E" w:rsidRDefault="00637F9E" w:rsidP="00637F9E">
      <w:pPr>
        <w:spacing w:before="0" w:after="0" w:line="280" w:lineRule="exact"/>
      </w:pPr>
      <w:r>
        <w:t>Apple Valley, MN   55124-7163</w:t>
      </w:r>
    </w:p>
    <w:p w:rsidR="00637F9E" w:rsidRDefault="00637F9E" w:rsidP="00637F9E">
      <w:pPr>
        <w:spacing w:before="0" w:after="0" w:line="280" w:lineRule="exact"/>
      </w:pPr>
    </w:p>
    <w:p w:rsidR="00637F9E" w:rsidRDefault="00637F9E" w:rsidP="00637F9E">
      <w:pPr>
        <w:spacing w:before="0" w:after="0" w:line="280" w:lineRule="exact"/>
      </w:pPr>
      <w:r>
        <w:t>HealthPartners Coon Rapids</w:t>
      </w:r>
      <w:r w:rsidRPr="00A95D9C">
        <w:t xml:space="preserve"> Clinic Laboratory</w:t>
      </w:r>
    </w:p>
    <w:p w:rsidR="00637F9E" w:rsidRPr="00A95D9C" w:rsidRDefault="00637F9E" w:rsidP="00637F9E">
      <w:pPr>
        <w:spacing w:before="0" w:after="0" w:line="280" w:lineRule="exact"/>
      </w:pPr>
      <w:r w:rsidRPr="0077280B">
        <w:t>Appointment Line:</w:t>
      </w:r>
      <w:r>
        <w:t xml:space="preserve"> </w:t>
      </w:r>
      <w:r w:rsidRPr="00964146">
        <w:t>962-967-6990</w:t>
      </w:r>
      <w:r w:rsidRPr="00A95D9C">
        <w:t xml:space="preserve"> </w:t>
      </w:r>
    </w:p>
    <w:p w:rsidR="00637F9E" w:rsidRDefault="00637F9E" w:rsidP="00637F9E">
      <w:pPr>
        <w:spacing w:before="0" w:after="0" w:line="280" w:lineRule="exact"/>
      </w:pPr>
      <w:r>
        <w:t>11475 Robinson Drive</w:t>
      </w:r>
    </w:p>
    <w:p w:rsidR="00637F9E" w:rsidRDefault="00637F9E" w:rsidP="00637F9E">
      <w:pPr>
        <w:spacing w:before="0" w:after="0" w:line="280" w:lineRule="exact"/>
      </w:pPr>
      <w:r>
        <w:t>Coon Rapids, MN   55433-7432</w:t>
      </w:r>
    </w:p>
    <w:p w:rsidR="00637F9E" w:rsidRDefault="00637F9E" w:rsidP="00637F9E">
      <w:pPr>
        <w:spacing w:before="0" w:after="0" w:line="280" w:lineRule="exact"/>
      </w:pPr>
    </w:p>
    <w:p w:rsidR="00637F9E" w:rsidRDefault="00637F9E" w:rsidP="00637F9E">
      <w:pPr>
        <w:spacing w:before="0" w:after="0" w:line="280" w:lineRule="exact"/>
      </w:pPr>
      <w:r w:rsidRPr="00A95D9C">
        <w:t>HealthPartners St. Paul Clinic Laboratory</w:t>
      </w:r>
    </w:p>
    <w:p w:rsidR="00637F9E" w:rsidRPr="00A95D9C" w:rsidRDefault="00637F9E" w:rsidP="00637F9E">
      <w:pPr>
        <w:spacing w:before="0" w:after="0" w:line="280" w:lineRule="exact"/>
      </w:pPr>
      <w:r w:rsidRPr="0077280B">
        <w:t>Appointment Line:</w:t>
      </w:r>
      <w:r>
        <w:t xml:space="preserve"> </w:t>
      </w:r>
      <w:r w:rsidRPr="00964146">
        <w:t>952-967-5584</w:t>
      </w:r>
      <w:r w:rsidRPr="00A95D9C">
        <w:t xml:space="preserve"> </w:t>
      </w:r>
    </w:p>
    <w:p w:rsidR="00637F9E" w:rsidRPr="00A95D9C" w:rsidRDefault="00637F9E" w:rsidP="00637F9E">
      <w:pPr>
        <w:spacing w:before="0" w:after="0" w:line="280" w:lineRule="exact"/>
      </w:pPr>
      <w:r w:rsidRPr="00A95D9C">
        <w:t>205 South Wabasha Street</w:t>
      </w:r>
    </w:p>
    <w:p w:rsidR="00637F9E" w:rsidRDefault="00637F9E" w:rsidP="00637F9E">
      <w:pPr>
        <w:spacing w:before="0" w:after="0" w:line="280" w:lineRule="exact"/>
      </w:pPr>
      <w:r>
        <w:t>St. Paul, MN  55107</w:t>
      </w:r>
    </w:p>
    <w:p w:rsidR="00637F9E" w:rsidRDefault="00637F9E" w:rsidP="00637F9E">
      <w:pPr>
        <w:spacing w:before="0" w:after="0" w:line="280" w:lineRule="exact"/>
      </w:pPr>
    </w:p>
    <w:p w:rsidR="00637F9E" w:rsidRPr="00A95D9C" w:rsidRDefault="00637F9E" w:rsidP="00637F9E">
      <w:pPr>
        <w:spacing w:before="0" w:after="0" w:line="280" w:lineRule="exact"/>
      </w:pPr>
      <w:r w:rsidRPr="00A95D9C">
        <w:t>Healt</w:t>
      </w:r>
      <w:r>
        <w:t>hPartners White Bear Lake</w:t>
      </w:r>
      <w:r w:rsidRPr="00A95D9C">
        <w:t xml:space="preserve"> Clinic Laboratory </w:t>
      </w:r>
    </w:p>
    <w:p w:rsidR="00637F9E" w:rsidRPr="00964146" w:rsidRDefault="00637F9E" w:rsidP="00637F9E">
      <w:pPr>
        <w:spacing w:before="0" w:after="0" w:line="280" w:lineRule="exact"/>
      </w:pPr>
      <w:r w:rsidRPr="0077280B">
        <w:t>Appointment Line:</w:t>
      </w:r>
      <w:r>
        <w:t xml:space="preserve"> </w:t>
      </w:r>
      <w:r w:rsidRPr="00964146">
        <w:t>952-967-6614</w:t>
      </w:r>
    </w:p>
    <w:p w:rsidR="00637F9E" w:rsidRDefault="00637F9E" w:rsidP="00637F9E">
      <w:pPr>
        <w:spacing w:before="0" w:after="0" w:line="280" w:lineRule="exact"/>
      </w:pPr>
      <w:r>
        <w:t>1430 Highway 96</w:t>
      </w:r>
    </w:p>
    <w:p w:rsidR="00637F9E" w:rsidRDefault="00637F9E" w:rsidP="00637F9E">
      <w:pPr>
        <w:spacing w:before="0" w:after="0" w:line="280" w:lineRule="exact"/>
      </w:pPr>
      <w:r>
        <w:t>White Bear Lake, MN   55110-7693</w:t>
      </w:r>
    </w:p>
    <w:p w:rsidR="00637F9E" w:rsidRDefault="00637F9E" w:rsidP="00637F9E">
      <w:pPr>
        <w:pStyle w:val="Subtitle"/>
      </w:pPr>
      <w:r>
        <w:t>Please see the other side for semen collection and transportation instructions.</w:t>
      </w:r>
    </w:p>
    <w:p w:rsidR="00637F9E" w:rsidRDefault="00637F9E" w:rsidP="00637F9E">
      <w:pPr>
        <w:pStyle w:val="Subtitle"/>
        <w:sectPr w:rsidR="00637F9E" w:rsidSect="00272428">
          <w:footerReference w:type="default" r:id="rId8"/>
          <w:footerReference w:type="first" r:id="rId9"/>
          <w:pgSz w:w="12240" w:h="15840"/>
          <w:pgMar w:top="2016" w:right="1080" w:bottom="1440" w:left="1800" w:header="720" w:footer="720" w:gutter="0"/>
          <w:cols w:space="720"/>
          <w:docGrid w:linePitch="360"/>
        </w:sectPr>
      </w:pPr>
    </w:p>
    <w:p w:rsidR="00637F9E" w:rsidRDefault="00637F9E" w:rsidP="00637F9E">
      <w:pPr>
        <w:pStyle w:val="Subtitle"/>
      </w:pPr>
      <w:r w:rsidRPr="00A95D9C">
        <w:lastRenderedPageBreak/>
        <w:t xml:space="preserve">To ensure the accuracy of this test, please follow these </w:t>
      </w:r>
      <w:r>
        <w:t xml:space="preserve">collection and transportation </w:t>
      </w:r>
      <w:r w:rsidRPr="00A95D9C">
        <w:t>instructions carefully:</w:t>
      </w:r>
    </w:p>
    <w:p w:rsidR="00637F9E" w:rsidRPr="00A95D9C" w:rsidRDefault="00637F9E" w:rsidP="00637F9E">
      <w:pPr>
        <w:pStyle w:val="ListParagraph"/>
        <w:numPr>
          <w:ilvl w:val="0"/>
          <w:numId w:val="18"/>
        </w:numPr>
        <w:ind w:left="576" w:hanging="144"/>
        <w:contextualSpacing w:val="0"/>
      </w:pPr>
      <w:r w:rsidRPr="00A95D9C">
        <w:t>Collect your specimen no sooner than 12 weeks after your vasectomy.</w:t>
      </w:r>
    </w:p>
    <w:p w:rsidR="00637F9E" w:rsidRPr="00A95D9C" w:rsidRDefault="00637F9E" w:rsidP="00637F9E">
      <w:pPr>
        <w:pStyle w:val="ListParagraph"/>
        <w:numPr>
          <w:ilvl w:val="0"/>
          <w:numId w:val="18"/>
        </w:numPr>
        <w:ind w:left="576" w:hanging="144"/>
        <w:contextualSpacing w:val="0"/>
      </w:pPr>
      <w:r w:rsidRPr="00A95D9C">
        <w:t>Before collection, do not participate in any sexual activity for at least 48 hours to allow for the most sperm production.</w:t>
      </w:r>
    </w:p>
    <w:p w:rsidR="00637F9E" w:rsidRPr="00A95D9C" w:rsidRDefault="00637F9E" w:rsidP="00637F9E">
      <w:pPr>
        <w:pStyle w:val="ListParagraph"/>
        <w:numPr>
          <w:ilvl w:val="0"/>
          <w:numId w:val="18"/>
        </w:numPr>
        <w:ind w:left="576" w:hanging="144"/>
        <w:contextualSpacing w:val="0"/>
      </w:pPr>
      <w:r w:rsidRPr="00A95D9C">
        <w:t xml:space="preserve">Obtain a sterile collection container from </w:t>
      </w:r>
      <w:r>
        <w:t xml:space="preserve">your provider or the clinic laboratory. </w:t>
      </w:r>
      <w:r w:rsidRPr="00A95D9C">
        <w:t xml:space="preserve">If the sample is collected in any other container, it will be rejected.  </w:t>
      </w:r>
    </w:p>
    <w:p w:rsidR="00637F9E" w:rsidRPr="00A95D9C" w:rsidRDefault="00637F9E" w:rsidP="00637F9E">
      <w:pPr>
        <w:pStyle w:val="ListParagraph"/>
        <w:numPr>
          <w:ilvl w:val="0"/>
          <w:numId w:val="18"/>
        </w:numPr>
        <w:ind w:left="576" w:hanging="144"/>
        <w:contextualSpacing w:val="0"/>
      </w:pPr>
      <w:r w:rsidRPr="00A95D9C">
        <w:t>To collect the sample, masturbate u</w:t>
      </w:r>
      <w:r>
        <w:t xml:space="preserve">p to the point of ejaculation. </w:t>
      </w:r>
      <w:r w:rsidRPr="00A95D9C">
        <w:t>As you ejaculate, collect the entire specimen of s</w:t>
      </w:r>
      <w:r>
        <w:t xml:space="preserve">emen in the sterile container. </w:t>
      </w:r>
      <w:r w:rsidRPr="00A95D9C">
        <w:t>If any of the ejaculate is lost, the sample should be discarded and another sample collected in two days.</w:t>
      </w:r>
    </w:p>
    <w:p w:rsidR="00637F9E" w:rsidRPr="00A95D9C" w:rsidRDefault="00637F9E" w:rsidP="00637F9E">
      <w:pPr>
        <w:pStyle w:val="ListParagraph"/>
        <w:numPr>
          <w:ilvl w:val="0"/>
          <w:numId w:val="18"/>
        </w:numPr>
        <w:ind w:left="576" w:hanging="144"/>
        <w:contextualSpacing w:val="0"/>
      </w:pPr>
      <w:r w:rsidRPr="00A95D9C">
        <w:t xml:space="preserve">Do not collect the specimen in a condom.  </w:t>
      </w:r>
    </w:p>
    <w:p w:rsidR="00637F9E" w:rsidRPr="00A95D9C" w:rsidRDefault="00637F9E" w:rsidP="00637F9E">
      <w:pPr>
        <w:pStyle w:val="ListParagraph"/>
        <w:numPr>
          <w:ilvl w:val="0"/>
          <w:numId w:val="18"/>
        </w:numPr>
        <w:ind w:left="576" w:hanging="144"/>
        <w:contextualSpacing w:val="0"/>
      </w:pPr>
      <w:r w:rsidRPr="00A95D9C">
        <w:t>Do not let the specimen come in contact with a spermicide o</w:t>
      </w:r>
      <w:r>
        <w:t>r lubricant, including saliva.</w:t>
      </w:r>
    </w:p>
    <w:p w:rsidR="00637F9E" w:rsidRPr="00A95D9C" w:rsidRDefault="00637F9E" w:rsidP="00637F9E">
      <w:pPr>
        <w:pStyle w:val="ListParagraph"/>
        <w:numPr>
          <w:ilvl w:val="0"/>
          <w:numId w:val="18"/>
        </w:numPr>
        <w:ind w:left="576" w:hanging="144"/>
        <w:contextualSpacing w:val="0"/>
      </w:pPr>
      <w:r w:rsidRPr="00A95D9C">
        <w:t xml:space="preserve">Label the container with </w:t>
      </w:r>
      <w:r>
        <w:t xml:space="preserve">your full name and birth date. </w:t>
      </w:r>
      <w:r w:rsidRPr="00A95D9C">
        <w:t>Unlabele</w:t>
      </w:r>
      <w:r>
        <w:t>d containers will be rejected.</w:t>
      </w:r>
    </w:p>
    <w:p w:rsidR="00637F9E" w:rsidRPr="00A95D9C" w:rsidRDefault="00637F9E" w:rsidP="00637F9E">
      <w:pPr>
        <w:pStyle w:val="ListParagraph"/>
        <w:numPr>
          <w:ilvl w:val="0"/>
          <w:numId w:val="18"/>
        </w:numPr>
        <w:ind w:left="576" w:hanging="144"/>
        <w:contextualSpacing w:val="0"/>
      </w:pPr>
      <w:r w:rsidRPr="00A95D9C">
        <w:t>Write the exact time the specimen was collected on the container.</w:t>
      </w:r>
    </w:p>
    <w:p w:rsidR="00637F9E" w:rsidRPr="00637F9E" w:rsidRDefault="00637F9E" w:rsidP="00637F9E">
      <w:pPr>
        <w:pStyle w:val="ListParagraph"/>
        <w:numPr>
          <w:ilvl w:val="0"/>
          <w:numId w:val="18"/>
        </w:numPr>
        <w:ind w:left="576" w:hanging="144"/>
        <w:contextualSpacing w:val="0"/>
        <w:rPr>
          <w:b/>
        </w:rPr>
      </w:pPr>
      <w:r w:rsidRPr="00637F9E">
        <w:rPr>
          <w:b/>
        </w:rPr>
        <w:t>The collection must be kept at room temperature (68</w:t>
      </w:r>
      <w:r w:rsidRPr="00637F9E">
        <w:rPr>
          <w:b/>
          <w:vertAlign w:val="superscript"/>
        </w:rPr>
        <w:t>o</w:t>
      </w:r>
      <w:r w:rsidRPr="00637F9E">
        <w:rPr>
          <w:b/>
        </w:rPr>
        <w:t>-77</w:t>
      </w:r>
      <w:r w:rsidRPr="00637F9E">
        <w:rPr>
          <w:b/>
          <w:vertAlign w:val="superscript"/>
        </w:rPr>
        <w:t>o</w:t>
      </w:r>
      <w:r w:rsidRPr="00637F9E">
        <w:rPr>
          <w:b/>
        </w:rPr>
        <w:t>F) and delivered to the lab within 90 minutes of collection.  </w:t>
      </w:r>
    </w:p>
    <w:p w:rsidR="00637F9E" w:rsidRPr="00DF3AF5" w:rsidRDefault="00637F9E" w:rsidP="00637F9E">
      <w:pPr>
        <w:pStyle w:val="ListParagraph"/>
        <w:numPr>
          <w:ilvl w:val="0"/>
          <w:numId w:val="18"/>
        </w:numPr>
        <w:ind w:left="576" w:hanging="144"/>
        <w:contextualSpacing w:val="0"/>
      </w:pPr>
      <w:r>
        <w:t>Results are available on</w:t>
      </w:r>
      <w:r w:rsidRPr="00A95D9C">
        <w:t>line or you will be notified by yo</w:t>
      </w:r>
      <w:r>
        <w:t>ur doctor</w:t>
      </w:r>
      <w:r w:rsidRPr="00A95D9C">
        <w:t>.</w:t>
      </w:r>
    </w:p>
    <w:p w:rsidR="00637F9E" w:rsidRDefault="00637F9E" w:rsidP="00637F9E">
      <w:pPr>
        <w:pStyle w:val="Subtitle"/>
        <w:pBdr>
          <w:bottom w:val="dashSmallGap" w:sz="4" w:space="1" w:color="auto"/>
        </w:pBdr>
      </w:pPr>
    </w:p>
    <w:p w:rsidR="00637F9E" w:rsidRDefault="00637F9E" w:rsidP="00637F9E">
      <w:pPr>
        <w:pStyle w:val="Subtitle"/>
      </w:pPr>
      <w:r>
        <w:t>P</w:t>
      </w:r>
      <w:r w:rsidR="002A4FEE" w:rsidRPr="002A4FEE">
        <w:t>ost-vasectomy</w:t>
      </w:r>
      <w:r>
        <w:t xml:space="preserve"> check with motility</w:t>
      </w:r>
    </w:p>
    <w:p w:rsidR="00637F9E" w:rsidRPr="00A95D9C" w:rsidRDefault="00637F9E" w:rsidP="00637F9E">
      <w:r w:rsidRPr="00A95D9C">
        <w:t xml:space="preserve">Please complete this information, tear off, and </w:t>
      </w:r>
      <w:r>
        <w:t>bring</w:t>
      </w:r>
      <w:r w:rsidRPr="00A95D9C">
        <w:t xml:space="preserve"> to the </w:t>
      </w:r>
      <w:r>
        <w:t>laboratory with your specimen.</w:t>
      </w:r>
    </w:p>
    <w:p w:rsidR="00637F9E" w:rsidRPr="00A95D9C" w:rsidRDefault="00637F9E" w:rsidP="00637F9E"/>
    <w:p w:rsidR="00637F9E" w:rsidRPr="00A95D9C" w:rsidRDefault="00A75AC2" w:rsidP="00A75AC2">
      <w:pPr>
        <w:tabs>
          <w:tab w:val="right" w:leader="underscore" w:pos="5040"/>
          <w:tab w:val="left" w:pos="5472"/>
          <w:tab w:val="right" w:leader="underscore" w:pos="9360"/>
        </w:tabs>
        <w:spacing w:before="0" w:after="180" w:line="340" w:lineRule="exact"/>
        <w:rPr>
          <w:u w:val="single"/>
        </w:rPr>
      </w:pPr>
      <w:r>
        <w:t xml:space="preserve">Name </w:t>
      </w:r>
      <w:r w:rsidR="00637F9E" w:rsidRPr="00A95D9C">
        <w:rPr>
          <w:u w:val="single"/>
        </w:rPr>
        <w:tab/>
      </w:r>
      <w:r>
        <w:rPr>
          <w:u w:val="single"/>
        </w:rPr>
        <w:tab/>
      </w:r>
      <w:r>
        <w:t>Birthdate</w:t>
      </w:r>
      <w:r w:rsidR="00637F9E">
        <w:t xml:space="preserve"> </w:t>
      </w:r>
      <w:r w:rsidR="00637F9E" w:rsidRPr="00A95D9C">
        <w:rPr>
          <w:u w:val="single"/>
        </w:rPr>
        <w:tab/>
      </w:r>
    </w:p>
    <w:p w:rsidR="00637F9E" w:rsidRPr="00A95D9C" w:rsidRDefault="00A75AC2" w:rsidP="00A75AC2">
      <w:pPr>
        <w:tabs>
          <w:tab w:val="right" w:leader="underscore" w:pos="5040"/>
          <w:tab w:val="left" w:pos="5472"/>
          <w:tab w:val="right" w:leader="underscore" w:pos="9360"/>
        </w:tabs>
        <w:spacing w:before="0" w:after="180" w:line="340" w:lineRule="exact"/>
        <w:rPr>
          <w:u w:val="single"/>
        </w:rPr>
      </w:pPr>
      <w:r>
        <w:t>Medical record #</w:t>
      </w:r>
      <w:r w:rsidR="00637F9E" w:rsidRPr="00A95D9C">
        <w:rPr>
          <w:u w:val="single"/>
        </w:rPr>
        <w:tab/>
      </w:r>
      <w:r w:rsidR="00637F9E" w:rsidRPr="00A95D9C">
        <w:rPr>
          <w:u w:val="single"/>
        </w:rPr>
        <w:tab/>
      </w:r>
    </w:p>
    <w:p w:rsidR="00637F9E" w:rsidRPr="00A95D9C" w:rsidRDefault="00A75AC2" w:rsidP="00A75AC2">
      <w:pPr>
        <w:tabs>
          <w:tab w:val="right" w:leader="underscore" w:pos="5040"/>
          <w:tab w:val="left" w:pos="5472"/>
          <w:tab w:val="right" w:leader="underscore" w:pos="9360"/>
        </w:tabs>
        <w:spacing w:before="0" w:after="180" w:line="340" w:lineRule="exact"/>
      </w:pPr>
      <w:r>
        <w:t xml:space="preserve">Date </w:t>
      </w:r>
      <w:r w:rsidR="00637F9E" w:rsidRPr="00A95D9C">
        <w:tab/>
      </w:r>
      <w:r w:rsidR="00637F9E" w:rsidRPr="00A95D9C">
        <w:rPr>
          <w:u w:val="single"/>
        </w:rPr>
        <w:tab/>
      </w:r>
      <w:r>
        <w:t xml:space="preserve">Time of collection </w:t>
      </w:r>
      <w:r w:rsidR="00637F9E" w:rsidRPr="00A95D9C">
        <w:rPr>
          <w:u w:val="single"/>
        </w:rPr>
        <w:tab/>
      </w:r>
    </w:p>
    <w:p w:rsidR="00637F9E" w:rsidRPr="00A75AC2" w:rsidRDefault="00637F9E" w:rsidP="00637F9E">
      <w:pPr>
        <w:rPr>
          <w:i/>
        </w:rPr>
      </w:pPr>
      <w:r>
        <w:t>Days of a</w:t>
      </w:r>
      <w:r w:rsidRPr="00A95D9C">
        <w:t xml:space="preserve">bstinence from sexual activity:   1  </w:t>
      </w:r>
      <w:r w:rsidR="00E9532F">
        <w:t xml:space="preserve"> </w:t>
      </w:r>
      <w:r w:rsidRPr="00A95D9C">
        <w:t xml:space="preserve"> 2</w:t>
      </w:r>
      <w:r w:rsidR="00E9532F">
        <w:t xml:space="preserve"> </w:t>
      </w:r>
      <w:r w:rsidRPr="00A95D9C">
        <w:t xml:space="preserve">   3 </w:t>
      </w:r>
      <w:r w:rsidR="00E9532F">
        <w:t xml:space="preserve"> </w:t>
      </w:r>
      <w:r w:rsidRPr="00A95D9C">
        <w:t xml:space="preserve">  4 </w:t>
      </w:r>
      <w:r w:rsidR="00E9532F">
        <w:t xml:space="preserve"> </w:t>
      </w:r>
      <w:r w:rsidRPr="00A95D9C">
        <w:t xml:space="preserve">  5   &gt;</w:t>
      </w:r>
      <w:r>
        <w:t xml:space="preserve">5    </w:t>
      </w:r>
      <w:r w:rsidRPr="00A75AC2">
        <w:rPr>
          <w:i/>
        </w:rPr>
        <w:t>(please circle one)</w:t>
      </w:r>
    </w:p>
    <w:p w:rsidR="00637F9E" w:rsidRPr="00A95D9C" w:rsidRDefault="00637F9E" w:rsidP="00A75AC2">
      <w:pPr>
        <w:tabs>
          <w:tab w:val="right" w:leader="underscore" w:pos="9360"/>
        </w:tabs>
        <w:rPr>
          <w:u w:val="single"/>
        </w:rPr>
      </w:pPr>
      <w:r w:rsidRPr="00A95D9C">
        <w:t>Have you traveled outside of the Unit</w:t>
      </w:r>
      <w:r w:rsidR="00A75AC2">
        <w:t xml:space="preserve">ed States in the past 21 days? </w:t>
      </w:r>
      <w:r w:rsidR="00A75AC2">
        <w:tab/>
      </w:r>
    </w:p>
    <w:p w:rsidR="00637F9E" w:rsidRPr="00A95D9C" w:rsidRDefault="00A75AC2" w:rsidP="00A75AC2">
      <w:pPr>
        <w:tabs>
          <w:tab w:val="right" w:leader="underscore" w:pos="9360"/>
        </w:tabs>
        <w:rPr>
          <w:u w:val="single"/>
        </w:rPr>
      </w:pPr>
      <w:r>
        <w:t xml:space="preserve">If </w:t>
      </w:r>
      <w:r w:rsidR="00637F9E" w:rsidRPr="00A95D9C">
        <w:t>sample was collected off sit</w:t>
      </w:r>
      <w:r w:rsidR="00637F9E">
        <w:t xml:space="preserve">e: </w:t>
      </w:r>
      <w:r>
        <w:t xml:space="preserve">Time of collection </w:t>
      </w:r>
      <w:r>
        <w:rPr>
          <w:u w:val="single"/>
        </w:rPr>
        <w:t>_________</w:t>
      </w:r>
      <w:r>
        <w:t xml:space="preserve"> Time received at clinic </w:t>
      </w:r>
      <w:r w:rsidR="00637F9E" w:rsidRPr="00A95D9C">
        <w:rPr>
          <w:u w:val="single"/>
        </w:rPr>
        <w:tab/>
      </w:r>
      <w:r w:rsidR="00637F9E">
        <w:rPr>
          <w:u w:val="single"/>
        </w:rPr>
        <w:t>_____</w:t>
      </w:r>
    </w:p>
    <w:p w:rsidR="00637F9E" w:rsidRPr="00A95D9C" w:rsidRDefault="00637F9E" w:rsidP="00637F9E">
      <w:r w:rsidRPr="00A95D9C">
        <w:t>I have followed the collection and transportation (if collected off-site) in</w:t>
      </w:r>
      <w:r>
        <w:t>structions</w:t>
      </w:r>
      <w:r w:rsidRPr="00A95D9C">
        <w:t>.</w:t>
      </w:r>
    </w:p>
    <w:p w:rsidR="00637F9E" w:rsidRPr="00A95D9C" w:rsidRDefault="00637F9E" w:rsidP="00637F9E"/>
    <w:p w:rsidR="00637F9E" w:rsidRPr="00A75AC2" w:rsidRDefault="00A75AC2" w:rsidP="00A75AC2">
      <w:pPr>
        <w:tabs>
          <w:tab w:val="left" w:leader="underscore" w:pos="9360"/>
        </w:tabs>
        <w:spacing w:before="240" w:after="0"/>
        <w:rPr>
          <w:u w:val="single"/>
        </w:rPr>
      </w:pPr>
      <w:r>
        <w:t xml:space="preserve">Signature: </w:t>
      </w:r>
      <w:r w:rsidR="00637F9E" w:rsidRPr="00A95D9C">
        <w:rPr>
          <w:u w:val="single"/>
        </w:rPr>
        <w:tab/>
      </w:r>
    </w:p>
    <w:sectPr w:rsidR="00637F9E" w:rsidRPr="00A75AC2" w:rsidSect="00637F9E">
      <w:footerReference w:type="first" r:id="rId10"/>
      <w:type w:val="continuous"/>
      <w:pgSz w:w="12240" w:h="15840"/>
      <w:pgMar w:top="144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F05" w:rsidRDefault="00E25F05" w:rsidP="00637F9E">
      <w:pPr>
        <w:spacing w:before="0" w:after="0" w:line="240" w:lineRule="auto"/>
      </w:pPr>
      <w:r>
        <w:separator/>
      </w:r>
    </w:p>
  </w:endnote>
  <w:endnote w:type="continuationSeparator" w:id="0">
    <w:p w:rsidR="00E25F05" w:rsidRDefault="00E25F05" w:rsidP="00637F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9E" w:rsidRPr="00E9532F" w:rsidRDefault="00E9532F" w:rsidP="00E9532F">
    <w:pPr>
      <w:pStyle w:val="Footer"/>
      <w:jc w:val="right"/>
      <w:rPr>
        <w:i/>
      </w:rPr>
    </w:pPr>
    <w:r>
      <w:rPr>
        <w:i/>
      </w:rPr>
      <w:t>continued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9E" w:rsidRPr="00637F9E" w:rsidRDefault="00637F9E" w:rsidP="00637F9E">
    <w:pPr>
      <w:ind w:left="4320"/>
      <w:rPr>
        <w:sz w:val="22"/>
      </w:rPr>
    </w:pPr>
    <w:r>
      <w:rPr>
        <w:sz w:val="22"/>
      </w:rPr>
      <w:t>©</w:t>
    </w:r>
    <w:r w:rsidRPr="003173AB">
      <w:rPr>
        <w:sz w:val="22"/>
      </w:rPr>
      <w:t>2006-07</w:t>
    </w:r>
    <w:r>
      <w:rPr>
        <w:sz w:val="22"/>
      </w:rPr>
      <w:t xml:space="preserve"> HealthPartners              3-15/#120227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9E" w:rsidRPr="00637F9E" w:rsidRDefault="00637F9E" w:rsidP="00637F9E">
    <w:pPr>
      <w:spacing w:after="0"/>
      <w:jc w:val="right"/>
      <w:rPr>
        <w:sz w:val="22"/>
      </w:rPr>
    </w:pPr>
    <w:r>
      <w:rPr>
        <w:sz w:val="22"/>
      </w:rPr>
      <w:t>©</w:t>
    </w:r>
    <w:r w:rsidRPr="003173AB">
      <w:rPr>
        <w:sz w:val="22"/>
      </w:rPr>
      <w:t>2006-07</w:t>
    </w:r>
    <w:r>
      <w:rPr>
        <w:sz w:val="22"/>
      </w:rPr>
      <w:t xml:space="preserve"> HealthPartners              3-15/#120227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F05" w:rsidRDefault="00E25F05" w:rsidP="00637F9E">
      <w:pPr>
        <w:spacing w:before="0" w:after="0" w:line="240" w:lineRule="auto"/>
      </w:pPr>
      <w:r>
        <w:separator/>
      </w:r>
    </w:p>
  </w:footnote>
  <w:footnote w:type="continuationSeparator" w:id="0">
    <w:p w:rsidR="00E25F05" w:rsidRDefault="00E25F05" w:rsidP="00637F9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354"/>
    <w:multiLevelType w:val="multilevel"/>
    <w:tmpl w:val="F99E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pStyle w:val="Style5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84B6D"/>
    <w:multiLevelType w:val="hybridMultilevel"/>
    <w:tmpl w:val="959C01BE"/>
    <w:lvl w:ilvl="0" w:tplc="60BED6DC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155783"/>
    <w:multiLevelType w:val="hybridMultilevel"/>
    <w:tmpl w:val="E0BC34D2"/>
    <w:lvl w:ilvl="0" w:tplc="60BED6DC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BED6DC">
      <w:start w:val="1"/>
      <w:numFmt w:val="bullet"/>
      <w:lvlText w:val=""/>
      <w:lvlJc w:val="left"/>
      <w:pPr>
        <w:tabs>
          <w:tab w:val="num" w:pos="2160"/>
        </w:tabs>
        <w:ind w:left="2232" w:hanging="432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FE658C"/>
    <w:multiLevelType w:val="hybridMultilevel"/>
    <w:tmpl w:val="0666CCB2"/>
    <w:lvl w:ilvl="0" w:tplc="617C28AE">
      <w:start w:val="1"/>
      <w:numFmt w:val="bullet"/>
      <w:pStyle w:val="Style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7B56876"/>
    <w:multiLevelType w:val="hybridMultilevel"/>
    <w:tmpl w:val="F828D6D6"/>
    <w:lvl w:ilvl="0" w:tplc="CF465246">
      <w:start w:val="1"/>
      <w:numFmt w:val="bullet"/>
      <w:pStyle w:val="Style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3CDC15D5"/>
    <w:multiLevelType w:val="hybridMultilevel"/>
    <w:tmpl w:val="E0B6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726F7"/>
    <w:multiLevelType w:val="hybridMultilevel"/>
    <w:tmpl w:val="8CD09176"/>
    <w:lvl w:ilvl="0" w:tplc="ED927EE2">
      <w:start w:val="1"/>
      <w:numFmt w:val="bullet"/>
      <w:pStyle w:val="Style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A491880"/>
    <w:multiLevelType w:val="hybridMultilevel"/>
    <w:tmpl w:val="2C02C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ADE5CF1"/>
    <w:multiLevelType w:val="multilevel"/>
    <w:tmpl w:val="04090021"/>
    <w:styleLink w:val="StyleOutlinenumbered10pt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617A58AD"/>
    <w:multiLevelType w:val="hybridMultilevel"/>
    <w:tmpl w:val="62F8215A"/>
    <w:lvl w:ilvl="0" w:tplc="60BED6DC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3B41C7"/>
    <w:multiLevelType w:val="hybridMultilevel"/>
    <w:tmpl w:val="40463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75846"/>
    <w:multiLevelType w:val="hybridMultilevel"/>
    <w:tmpl w:val="6F9C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078E"/>
    <w:multiLevelType w:val="hybridMultilevel"/>
    <w:tmpl w:val="D6B44728"/>
    <w:lvl w:ilvl="0" w:tplc="9BBC22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5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926"/>
    <w:rsid w:val="00016926"/>
    <w:rsid w:val="000E1300"/>
    <w:rsid w:val="0019020F"/>
    <w:rsid w:val="00272428"/>
    <w:rsid w:val="002A4FEE"/>
    <w:rsid w:val="003173AB"/>
    <w:rsid w:val="003B6282"/>
    <w:rsid w:val="00637F9E"/>
    <w:rsid w:val="00953FCD"/>
    <w:rsid w:val="00A75AC2"/>
    <w:rsid w:val="00BD2844"/>
    <w:rsid w:val="00CA624A"/>
    <w:rsid w:val="00CF65F5"/>
    <w:rsid w:val="00DB21BD"/>
    <w:rsid w:val="00DE1EAE"/>
    <w:rsid w:val="00E25F05"/>
    <w:rsid w:val="00E9532F"/>
    <w:rsid w:val="00EC107D"/>
    <w:rsid w:val="00F162C7"/>
    <w:rsid w:val="00F6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9E"/>
    <w:pPr>
      <w:spacing w:before="120" w:after="120" w:line="300" w:lineRule="exact"/>
    </w:pPr>
    <w:rPr>
      <w:rFonts w:ascii="Times New Roman" w:hAnsi="Times New Roman"/>
      <w:sz w:val="24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CA624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10pt">
    <w:name w:val="Style Outline numbered 10 pt"/>
    <w:basedOn w:val="NoList"/>
    <w:rsid w:val="00CA624A"/>
    <w:pPr>
      <w:numPr>
        <w:numId w:val="1"/>
      </w:numPr>
    </w:pPr>
  </w:style>
  <w:style w:type="paragraph" w:customStyle="1" w:styleId="Style1">
    <w:name w:val="Style1"/>
    <w:basedOn w:val="Normal"/>
    <w:autoRedefine/>
    <w:rsid w:val="00DB21BD"/>
    <w:pPr>
      <w:numPr>
        <w:numId w:val="7"/>
      </w:numPr>
    </w:pPr>
    <w:rPr>
      <w:rFonts w:ascii="Arial" w:hAnsi="Arial" w:cs="Arial"/>
      <w:szCs w:val="28"/>
    </w:rPr>
  </w:style>
  <w:style w:type="paragraph" w:customStyle="1" w:styleId="Style2">
    <w:name w:val="Style2"/>
    <w:basedOn w:val="Normal"/>
    <w:autoRedefine/>
    <w:rsid w:val="00CA624A"/>
    <w:pPr>
      <w:numPr>
        <w:numId w:val="3"/>
      </w:numPr>
    </w:pPr>
    <w:rPr>
      <w:rFonts w:ascii="Arial" w:hAnsi="Arial" w:cs="Arial"/>
    </w:rPr>
  </w:style>
  <w:style w:type="paragraph" w:customStyle="1" w:styleId="Style3">
    <w:name w:val="Style3"/>
    <w:basedOn w:val="Normal"/>
    <w:autoRedefine/>
    <w:rsid w:val="00DB21BD"/>
    <w:pPr>
      <w:numPr>
        <w:numId w:val="5"/>
      </w:numPr>
    </w:pPr>
    <w:rPr>
      <w:rFonts w:ascii="Arial" w:hAnsi="Arial" w:cs="Arial"/>
      <w:sz w:val="20"/>
    </w:rPr>
  </w:style>
  <w:style w:type="paragraph" w:customStyle="1" w:styleId="Style4">
    <w:name w:val="Style4"/>
    <w:basedOn w:val="Heading8"/>
    <w:autoRedefine/>
    <w:rsid w:val="00CA624A"/>
    <w:pPr>
      <w:keepNext/>
      <w:spacing w:before="0" w:after="0"/>
    </w:pPr>
    <w:rPr>
      <w:rFonts w:ascii="Arial" w:hAnsi="Arial" w:cs="Arial"/>
      <w:b/>
      <w:i w:val="0"/>
      <w:color w:val="333399"/>
      <w:sz w:val="28"/>
      <w:szCs w:val="28"/>
    </w:rPr>
  </w:style>
  <w:style w:type="paragraph" w:customStyle="1" w:styleId="Style5">
    <w:name w:val="Style5"/>
    <w:basedOn w:val="Normal"/>
    <w:autoRedefine/>
    <w:rsid w:val="00DB21BD"/>
    <w:pPr>
      <w:numPr>
        <w:ilvl w:val="4"/>
        <w:numId w:val="9"/>
      </w:numPr>
    </w:pPr>
    <w:rPr>
      <w:rFonts w:ascii="Arial" w:hAnsi="Arial" w:cs="Arial"/>
      <w:sz w:val="20"/>
    </w:rPr>
  </w:style>
  <w:style w:type="paragraph" w:styleId="Title">
    <w:name w:val="Title"/>
    <w:aliases w:val="HED Title"/>
    <w:next w:val="Subtitle"/>
    <w:link w:val="TitleChar"/>
    <w:uiPriority w:val="10"/>
    <w:qFormat/>
    <w:rsid w:val="00637F9E"/>
    <w:pPr>
      <w:pBdr>
        <w:bottom w:val="single" w:sz="12" w:space="6" w:color="auto"/>
      </w:pBdr>
      <w:spacing w:before="240" w:after="60"/>
      <w:outlineLvl w:val="0"/>
    </w:pPr>
    <w:rPr>
      <w:rFonts w:ascii="Arial" w:eastAsiaTheme="majorEastAsia" w:hAnsi="Arial" w:cstheme="majorBidi"/>
      <w:bCs/>
      <w:kern w:val="28"/>
      <w:sz w:val="36"/>
      <w:szCs w:val="32"/>
    </w:rPr>
  </w:style>
  <w:style w:type="character" w:customStyle="1" w:styleId="TitleChar">
    <w:name w:val="Title Char"/>
    <w:aliases w:val="HED Title Char"/>
    <w:basedOn w:val="DefaultParagraphFont"/>
    <w:link w:val="Title"/>
    <w:uiPriority w:val="10"/>
    <w:rsid w:val="00637F9E"/>
    <w:rPr>
      <w:rFonts w:ascii="Arial" w:eastAsiaTheme="majorEastAsia" w:hAnsi="Arial" w:cstheme="majorBidi"/>
      <w:bCs/>
      <w:kern w:val="28"/>
      <w:sz w:val="36"/>
      <w:szCs w:val="32"/>
    </w:rPr>
  </w:style>
  <w:style w:type="paragraph" w:styleId="Subtitle">
    <w:name w:val="Subtitle"/>
    <w:aliases w:val="HED Subtitle"/>
    <w:next w:val="Normal"/>
    <w:link w:val="SubtitleChar"/>
    <w:uiPriority w:val="11"/>
    <w:qFormat/>
    <w:rsid w:val="00637F9E"/>
    <w:pPr>
      <w:spacing w:before="240" w:after="120"/>
      <w:outlineLvl w:val="1"/>
    </w:pPr>
    <w:rPr>
      <w:rFonts w:ascii="Arial" w:eastAsiaTheme="majorEastAsia" w:hAnsi="Arial" w:cstheme="majorBidi"/>
      <w:sz w:val="28"/>
      <w:szCs w:val="24"/>
    </w:rPr>
  </w:style>
  <w:style w:type="character" w:customStyle="1" w:styleId="SubtitleChar">
    <w:name w:val="Subtitle Char"/>
    <w:aliases w:val="HED Subtitle Char"/>
    <w:basedOn w:val="DefaultParagraphFont"/>
    <w:link w:val="Subtitle"/>
    <w:uiPriority w:val="11"/>
    <w:rsid w:val="00637F9E"/>
    <w:rPr>
      <w:rFonts w:ascii="Arial" w:eastAsiaTheme="majorEastAsia" w:hAnsi="Arial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637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F9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F9E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37F9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F9E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F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9E"/>
    <w:pPr>
      <w:spacing w:before="120" w:after="120" w:line="300" w:lineRule="exact"/>
    </w:pPr>
    <w:rPr>
      <w:rFonts w:ascii="Times New Roman" w:hAnsi="Times New Roman"/>
      <w:sz w:val="24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CA624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Outlinenumbered10pt">
    <w:name w:val="Style Outline numbered 10 pt"/>
    <w:basedOn w:val="NoList"/>
    <w:rsid w:val="00CA624A"/>
    <w:pPr>
      <w:numPr>
        <w:numId w:val="1"/>
      </w:numPr>
    </w:pPr>
  </w:style>
  <w:style w:type="paragraph" w:customStyle="1" w:styleId="Style1">
    <w:name w:val="Style1"/>
    <w:basedOn w:val="Normal"/>
    <w:autoRedefine/>
    <w:rsid w:val="00DB21BD"/>
    <w:pPr>
      <w:numPr>
        <w:numId w:val="7"/>
      </w:numPr>
    </w:pPr>
    <w:rPr>
      <w:rFonts w:ascii="Arial" w:hAnsi="Arial" w:cs="Arial"/>
      <w:szCs w:val="28"/>
    </w:rPr>
  </w:style>
  <w:style w:type="paragraph" w:customStyle="1" w:styleId="Style2">
    <w:name w:val="Style2"/>
    <w:basedOn w:val="Normal"/>
    <w:autoRedefine/>
    <w:rsid w:val="00CA624A"/>
    <w:pPr>
      <w:numPr>
        <w:numId w:val="3"/>
      </w:numPr>
    </w:pPr>
    <w:rPr>
      <w:rFonts w:ascii="Arial" w:hAnsi="Arial" w:cs="Arial"/>
    </w:rPr>
  </w:style>
  <w:style w:type="paragraph" w:customStyle="1" w:styleId="Style3">
    <w:name w:val="Style3"/>
    <w:basedOn w:val="Normal"/>
    <w:autoRedefine/>
    <w:rsid w:val="00DB21BD"/>
    <w:pPr>
      <w:numPr>
        <w:numId w:val="5"/>
      </w:numPr>
    </w:pPr>
    <w:rPr>
      <w:rFonts w:ascii="Arial" w:hAnsi="Arial" w:cs="Arial"/>
      <w:sz w:val="20"/>
    </w:rPr>
  </w:style>
  <w:style w:type="paragraph" w:customStyle="1" w:styleId="Style4">
    <w:name w:val="Style4"/>
    <w:basedOn w:val="Heading8"/>
    <w:autoRedefine/>
    <w:rsid w:val="00CA624A"/>
    <w:pPr>
      <w:keepNext/>
      <w:spacing w:before="0" w:after="0"/>
    </w:pPr>
    <w:rPr>
      <w:rFonts w:ascii="Arial" w:hAnsi="Arial" w:cs="Arial"/>
      <w:b/>
      <w:i w:val="0"/>
      <w:color w:val="333399"/>
      <w:sz w:val="28"/>
      <w:szCs w:val="28"/>
    </w:rPr>
  </w:style>
  <w:style w:type="paragraph" w:customStyle="1" w:styleId="Style5">
    <w:name w:val="Style5"/>
    <w:basedOn w:val="Normal"/>
    <w:autoRedefine/>
    <w:rsid w:val="00DB21BD"/>
    <w:pPr>
      <w:numPr>
        <w:ilvl w:val="4"/>
        <w:numId w:val="9"/>
      </w:numPr>
    </w:pPr>
    <w:rPr>
      <w:rFonts w:ascii="Arial" w:hAnsi="Arial" w:cs="Arial"/>
      <w:sz w:val="20"/>
    </w:rPr>
  </w:style>
  <w:style w:type="paragraph" w:styleId="Title">
    <w:name w:val="Title"/>
    <w:aliases w:val="HED Title"/>
    <w:next w:val="Subtitle"/>
    <w:link w:val="TitleChar"/>
    <w:uiPriority w:val="10"/>
    <w:qFormat/>
    <w:rsid w:val="00637F9E"/>
    <w:pPr>
      <w:pBdr>
        <w:bottom w:val="single" w:sz="12" w:space="6" w:color="auto"/>
      </w:pBdr>
      <w:spacing w:before="240" w:after="60"/>
      <w:outlineLvl w:val="0"/>
    </w:pPr>
    <w:rPr>
      <w:rFonts w:ascii="Arial" w:eastAsiaTheme="majorEastAsia" w:hAnsi="Arial" w:cstheme="majorBidi"/>
      <w:bCs/>
      <w:kern w:val="28"/>
      <w:sz w:val="36"/>
      <w:szCs w:val="32"/>
    </w:rPr>
  </w:style>
  <w:style w:type="character" w:customStyle="1" w:styleId="TitleChar">
    <w:name w:val="Title Char"/>
    <w:aliases w:val="HED Title Char"/>
    <w:basedOn w:val="DefaultParagraphFont"/>
    <w:link w:val="Title"/>
    <w:uiPriority w:val="10"/>
    <w:rsid w:val="00637F9E"/>
    <w:rPr>
      <w:rFonts w:ascii="Arial" w:eastAsiaTheme="majorEastAsia" w:hAnsi="Arial" w:cstheme="majorBidi"/>
      <w:bCs/>
      <w:kern w:val="28"/>
      <w:sz w:val="36"/>
      <w:szCs w:val="32"/>
    </w:rPr>
  </w:style>
  <w:style w:type="paragraph" w:styleId="Subtitle">
    <w:name w:val="Subtitle"/>
    <w:aliases w:val="HED Subtitle"/>
    <w:next w:val="Normal"/>
    <w:link w:val="SubtitleChar"/>
    <w:uiPriority w:val="11"/>
    <w:qFormat/>
    <w:rsid w:val="00637F9E"/>
    <w:pPr>
      <w:spacing w:before="240" w:after="120"/>
      <w:outlineLvl w:val="1"/>
    </w:pPr>
    <w:rPr>
      <w:rFonts w:ascii="Arial" w:eastAsiaTheme="majorEastAsia" w:hAnsi="Arial" w:cstheme="majorBidi"/>
      <w:sz w:val="28"/>
      <w:szCs w:val="24"/>
    </w:rPr>
  </w:style>
  <w:style w:type="character" w:customStyle="1" w:styleId="SubtitleChar">
    <w:name w:val="Subtitle Char"/>
    <w:aliases w:val="HED Subtitle Char"/>
    <w:basedOn w:val="DefaultParagraphFont"/>
    <w:link w:val="Subtitle"/>
    <w:uiPriority w:val="11"/>
    <w:rsid w:val="00637F9E"/>
    <w:rPr>
      <w:rFonts w:ascii="Arial" w:eastAsiaTheme="majorEastAsia" w:hAnsi="Arial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637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F9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F9E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37F9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F9E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F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HealthPartners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srmiller</dc:creator>
  <cp:lastModifiedBy>dabergo</cp:lastModifiedBy>
  <cp:revision>2</cp:revision>
  <dcterms:created xsi:type="dcterms:W3CDTF">2015-03-25T22:14:00Z</dcterms:created>
  <dcterms:modified xsi:type="dcterms:W3CDTF">2015-03-25T22:14:00Z</dcterms:modified>
</cp:coreProperties>
</file>