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07" w:rsidRPr="00D03D7E" w:rsidRDefault="004C1607" w:rsidP="004C1607">
      <w:pPr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u w:val="single"/>
        </w:rPr>
        <w:t>Wet preps</w:t>
      </w:r>
    </w:p>
    <w:p w:rsidR="004C1607" w:rsidRPr="00F35959" w:rsidRDefault="004C1607" w:rsidP="004C1607">
      <w:pPr>
        <w:pStyle w:val="ListParagraph"/>
        <w:spacing w:after="120"/>
        <w:ind w:left="0"/>
        <w:rPr>
          <w:rFonts w:ascii="Arial" w:hAnsi="Arial" w:cs="Arial"/>
        </w:rPr>
      </w:pPr>
      <w:r>
        <w:rPr>
          <w:rFonts w:ascii="Arial" w:hAnsi="Arial" w:cs="Arial"/>
        </w:rPr>
        <w:t>On August 3</w:t>
      </w:r>
      <w:r w:rsidRPr="00667AA9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>, the wet prep procedure for pH is being changed.  We are</w:t>
      </w:r>
      <w:r w:rsidRPr="00F359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eliminating the need to test a pH </w:t>
      </w:r>
      <w:r w:rsidRPr="00F35959">
        <w:rPr>
          <w:rFonts w:ascii="Arial" w:hAnsi="Arial" w:cs="Arial"/>
        </w:rPr>
        <w:t xml:space="preserve">on the higher pH paper.  If the pH reads 5.5, the computer will automatically enter </w:t>
      </w:r>
      <w:r w:rsidRPr="00F35959">
        <w:rPr>
          <w:rFonts w:ascii="Arial" w:hAnsi="Arial" w:cs="Arial"/>
          <w:u w:val="single"/>
        </w:rPr>
        <w:t xml:space="preserve">&gt; </w:t>
      </w:r>
      <w:r w:rsidRPr="00F35959">
        <w:rPr>
          <w:rFonts w:ascii="Arial" w:hAnsi="Arial" w:cs="Arial"/>
        </w:rPr>
        <w:t>5.5</w:t>
      </w:r>
      <w:r>
        <w:rPr>
          <w:rFonts w:ascii="Arial" w:hAnsi="Arial" w:cs="Arial"/>
        </w:rPr>
        <w:t>.</w:t>
      </w:r>
    </w:p>
    <w:p w:rsidR="004C1607" w:rsidRPr="00AA21FD" w:rsidRDefault="004C1607" w:rsidP="004C1607">
      <w:pPr>
        <w:spacing w:after="60"/>
        <w:ind w:left="720" w:hanging="720"/>
        <w:jc w:val="both"/>
        <w:rPr>
          <w:rFonts w:ascii="Arial" w:hAnsi="Arial" w:cs="Arial"/>
        </w:rPr>
      </w:pPr>
      <w:r w:rsidRPr="00AA21FD">
        <w:rPr>
          <w:rFonts w:ascii="Arial" w:hAnsi="Arial" w:cs="Arial"/>
        </w:rPr>
        <w:t>In most cases, the following correlation can be made between pH and the cause of symptoms:</w:t>
      </w:r>
    </w:p>
    <w:p w:rsidR="004C1607" w:rsidRPr="00AA21FD" w:rsidRDefault="00622793" w:rsidP="004C1607">
      <w:pPr>
        <w:numPr>
          <w:ilvl w:val="0"/>
          <w:numId w:val="1"/>
        </w:numPr>
        <w:tabs>
          <w:tab w:val="clear" w:pos="360"/>
          <w:tab w:val="num" w:pos="1080"/>
          <w:tab w:val="left" w:pos="5040"/>
        </w:tabs>
        <w:spacing w:after="6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4.0-4.5 (may be up to 5.0)</w:t>
      </w:r>
      <w:r>
        <w:rPr>
          <w:rFonts w:ascii="Arial" w:hAnsi="Arial" w:cs="Arial"/>
        </w:rPr>
        <w:tab/>
      </w:r>
      <w:r w:rsidR="004C1607" w:rsidRPr="00AA21FD">
        <w:rPr>
          <w:rFonts w:ascii="Arial" w:hAnsi="Arial" w:cs="Arial"/>
        </w:rPr>
        <w:t>Yeast</w:t>
      </w:r>
    </w:p>
    <w:p w:rsidR="004C1607" w:rsidRPr="00AA21FD" w:rsidRDefault="004C1607" w:rsidP="004C1607">
      <w:pPr>
        <w:numPr>
          <w:ilvl w:val="0"/>
          <w:numId w:val="1"/>
        </w:numPr>
        <w:tabs>
          <w:tab w:val="clear" w:pos="360"/>
          <w:tab w:val="num" w:pos="1080"/>
          <w:tab w:val="left" w:pos="5040"/>
        </w:tabs>
        <w:spacing w:after="60"/>
        <w:ind w:left="1080"/>
        <w:jc w:val="both"/>
        <w:rPr>
          <w:rFonts w:ascii="Arial" w:hAnsi="Arial" w:cs="Arial"/>
        </w:rPr>
      </w:pPr>
      <w:r w:rsidRPr="00AA21FD">
        <w:rPr>
          <w:rFonts w:ascii="Arial" w:hAnsi="Arial" w:cs="Arial"/>
        </w:rPr>
        <w:t>5.0-6.0</w:t>
      </w:r>
      <w:r w:rsidRPr="00AA21FD">
        <w:rPr>
          <w:rFonts w:ascii="Arial" w:hAnsi="Arial" w:cs="Arial"/>
        </w:rPr>
        <w:tab/>
      </w:r>
      <w:proofErr w:type="spellStart"/>
      <w:r w:rsidRPr="00AA21FD">
        <w:rPr>
          <w:rFonts w:ascii="Arial" w:hAnsi="Arial" w:cs="Arial"/>
        </w:rPr>
        <w:t>Trichomonas</w:t>
      </w:r>
      <w:proofErr w:type="spellEnd"/>
      <w:r w:rsidRPr="00AA21FD">
        <w:rPr>
          <w:rFonts w:ascii="Arial" w:hAnsi="Arial" w:cs="Arial"/>
        </w:rPr>
        <w:t xml:space="preserve"> </w:t>
      </w:r>
      <w:proofErr w:type="spellStart"/>
      <w:r w:rsidRPr="00AA21FD">
        <w:rPr>
          <w:rFonts w:ascii="Arial" w:hAnsi="Arial" w:cs="Arial"/>
        </w:rPr>
        <w:t>vaginalis</w:t>
      </w:r>
      <w:proofErr w:type="spellEnd"/>
    </w:p>
    <w:p w:rsidR="004C1607" w:rsidRPr="00AA21FD" w:rsidRDefault="00622793" w:rsidP="004C1607">
      <w:pPr>
        <w:numPr>
          <w:ilvl w:val="0"/>
          <w:numId w:val="1"/>
        </w:numPr>
        <w:tabs>
          <w:tab w:val="clear" w:pos="360"/>
          <w:tab w:val="num" w:pos="1080"/>
          <w:tab w:val="left" w:pos="5040"/>
        </w:tabs>
        <w:spacing w:after="6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4.7-5.5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Gardnerella,</w:t>
      </w:r>
      <w:bookmarkStart w:id="0" w:name="_GoBack"/>
      <w:bookmarkEnd w:id="0"/>
      <w:r w:rsidR="004C1607" w:rsidRPr="00AA21FD">
        <w:rPr>
          <w:rFonts w:ascii="Arial" w:hAnsi="Arial" w:cs="Arial"/>
        </w:rPr>
        <w:t>Anaerobes</w:t>
      </w:r>
      <w:proofErr w:type="spellEnd"/>
      <w:r w:rsidR="004C1607" w:rsidRPr="00AA21FD">
        <w:rPr>
          <w:rFonts w:ascii="Arial" w:hAnsi="Arial" w:cs="Arial"/>
        </w:rPr>
        <w:t xml:space="preserve"> (bacterial </w:t>
      </w:r>
      <w:proofErr w:type="spellStart"/>
      <w:r w:rsidR="004C1607" w:rsidRPr="00AA21FD">
        <w:rPr>
          <w:rFonts w:ascii="Arial" w:hAnsi="Arial" w:cs="Arial"/>
        </w:rPr>
        <w:t>vaginosis</w:t>
      </w:r>
      <w:proofErr w:type="spellEnd"/>
      <w:r w:rsidR="004C1607" w:rsidRPr="00AA21FD">
        <w:rPr>
          <w:rFonts w:ascii="Arial" w:hAnsi="Arial" w:cs="Arial"/>
        </w:rPr>
        <w:t>)</w:t>
      </w:r>
    </w:p>
    <w:p w:rsidR="004C1607" w:rsidRPr="00AA21FD" w:rsidRDefault="004C1607" w:rsidP="004C1607">
      <w:pPr>
        <w:numPr>
          <w:ilvl w:val="0"/>
          <w:numId w:val="1"/>
        </w:numPr>
        <w:tabs>
          <w:tab w:val="clear" w:pos="360"/>
          <w:tab w:val="num" w:pos="1080"/>
          <w:tab w:val="left" w:pos="5040"/>
        </w:tabs>
        <w:spacing w:after="60"/>
        <w:ind w:left="1080"/>
        <w:jc w:val="both"/>
        <w:rPr>
          <w:rFonts w:ascii="Arial" w:hAnsi="Arial" w:cs="Arial"/>
        </w:rPr>
      </w:pPr>
      <w:r w:rsidRPr="00AA21FD">
        <w:rPr>
          <w:rFonts w:ascii="Arial" w:hAnsi="Arial" w:cs="Arial"/>
        </w:rPr>
        <w:t>&gt;5.5  (may be as low as 5.0)</w:t>
      </w:r>
      <w:r w:rsidRPr="00AA21FD">
        <w:rPr>
          <w:rFonts w:ascii="Arial" w:hAnsi="Arial" w:cs="Arial"/>
        </w:rPr>
        <w:tab/>
        <w:t>Atrophic</w:t>
      </w:r>
    </w:p>
    <w:p w:rsidR="004C1607" w:rsidRDefault="004C1607" w:rsidP="004C1607">
      <w:pPr>
        <w:outlineLvl w:val="0"/>
        <w:rPr>
          <w:rFonts w:ascii="Arial" w:hAnsi="Arial" w:cs="Arial"/>
        </w:rPr>
      </w:pPr>
      <w:r w:rsidRPr="00F35959">
        <w:rPr>
          <w:rFonts w:ascii="Arial" w:hAnsi="Arial" w:cs="Arial"/>
        </w:rPr>
        <w:t xml:space="preserve">Until </w:t>
      </w:r>
      <w:r>
        <w:rPr>
          <w:rFonts w:ascii="Arial" w:hAnsi="Arial" w:cs="Arial"/>
        </w:rPr>
        <w:t>August 3</w:t>
      </w:r>
      <w:r w:rsidRPr="00667AA9">
        <w:rPr>
          <w:rFonts w:ascii="Arial" w:hAnsi="Arial" w:cs="Arial"/>
          <w:vertAlign w:val="superscript"/>
        </w:rPr>
        <w:t>rd</w:t>
      </w:r>
      <w:r w:rsidRPr="00F35959">
        <w:rPr>
          <w:rFonts w:ascii="Arial" w:hAnsi="Arial" w:cs="Arial"/>
        </w:rPr>
        <w:t xml:space="preserve">, continue to verify </w:t>
      </w:r>
      <w:proofErr w:type="spellStart"/>
      <w:proofErr w:type="gramStart"/>
      <w:r w:rsidRPr="00F35959">
        <w:rPr>
          <w:rFonts w:ascii="Arial" w:hAnsi="Arial" w:cs="Arial"/>
        </w:rPr>
        <w:t>pHs</w:t>
      </w:r>
      <w:proofErr w:type="spellEnd"/>
      <w:proofErr w:type="gramEnd"/>
      <w:r w:rsidRPr="00F35959">
        <w:rPr>
          <w:rFonts w:ascii="Arial" w:hAnsi="Arial" w:cs="Arial"/>
        </w:rPr>
        <w:t xml:space="preserve"> of 5.5 with the higher paper and add </w:t>
      </w:r>
      <w:r>
        <w:rPr>
          <w:rFonts w:ascii="Arial" w:hAnsi="Arial" w:cs="Arial"/>
        </w:rPr>
        <w:t>–</w:t>
      </w:r>
      <w:proofErr w:type="spellStart"/>
      <w:r w:rsidRPr="00F35959">
        <w:rPr>
          <w:rFonts w:ascii="Arial" w:hAnsi="Arial" w:cs="Arial"/>
        </w:rPr>
        <w:t>ckd</w:t>
      </w:r>
      <w:proofErr w:type="spellEnd"/>
    </w:p>
    <w:p w:rsidR="004C1607" w:rsidRDefault="004C1607" w:rsidP="004C1607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The worksheet </w:t>
      </w:r>
      <w:r>
        <w:rPr>
          <w:rFonts w:ascii="Arial" w:hAnsi="Arial" w:cs="Arial"/>
        </w:rPr>
        <w:t>has been</w:t>
      </w:r>
      <w:r>
        <w:rPr>
          <w:rFonts w:ascii="Arial" w:hAnsi="Arial" w:cs="Arial"/>
        </w:rPr>
        <w:t xml:space="preserve"> revised to reflect the change.</w:t>
      </w:r>
    </w:p>
    <w:p w:rsidR="00B82BE7" w:rsidRDefault="00B82BE7"/>
    <w:sectPr w:rsidR="00B82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672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07"/>
    <w:rsid w:val="004C1607"/>
    <w:rsid w:val="00622793"/>
    <w:rsid w:val="00B8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607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160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607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160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HealthPartners, INC.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mllafromboise</dc:creator>
  <cp:lastModifiedBy>mllafromboise</cp:lastModifiedBy>
  <cp:revision>2</cp:revision>
  <dcterms:created xsi:type="dcterms:W3CDTF">2015-07-17T15:55:00Z</dcterms:created>
  <dcterms:modified xsi:type="dcterms:W3CDTF">2015-07-17T15:56:00Z</dcterms:modified>
</cp:coreProperties>
</file>