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80" w:type="dxa"/>
        <w:tblLook w:val="04A0" w:firstRow="1" w:lastRow="0" w:firstColumn="1" w:lastColumn="0" w:noHBand="0" w:noVBand="1"/>
      </w:tblPr>
      <w:tblGrid>
        <w:gridCol w:w="906"/>
        <w:gridCol w:w="1345"/>
        <w:gridCol w:w="1247"/>
        <w:gridCol w:w="1555"/>
        <w:gridCol w:w="1632"/>
        <w:gridCol w:w="991"/>
        <w:gridCol w:w="157"/>
        <w:gridCol w:w="253"/>
        <w:gridCol w:w="409"/>
        <w:gridCol w:w="409"/>
        <w:gridCol w:w="173"/>
        <w:gridCol w:w="236"/>
        <w:gridCol w:w="409"/>
        <w:gridCol w:w="409"/>
        <w:gridCol w:w="409"/>
        <w:gridCol w:w="137"/>
        <w:gridCol w:w="1803"/>
      </w:tblGrid>
      <w:tr w:rsidR="000C6C83" w:rsidRPr="000C6C83" w:rsidTr="000C6C83">
        <w:trPr>
          <w:gridAfter w:val="1"/>
          <w:wAfter w:w="1803" w:type="dxa"/>
          <w:trHeight w:val="360"/>
        </w:trPr>
        <w:tc>
          <w:tcPr>
            <w:tcW w:w="90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C6C83">
              <w:rPr>
                <w:rFonts w:ascii="Arial" w:eastAsia="Times New Roman" w:hAnsi="Arial" w:cs="Arial"/>
                <w:sz w:val="28"/>
                <w:szCs w:val="28"/>
              </w:rPr>
              <w:t xml:space="preserve">TEST </w:t>
            </w:r>
            <w:proofErr w:type="spellStart"/>
            <w:r w:rsidRPr="000C6C83">
              <w:rPr>
                <w:rFonts w:ascii="Arial" w:eastAsia="Times New Roman" w:hAnsi="Arial" w:cs="Arial"/>
                <w:sz w:val="28"/>
                <w:szCs w:val="28"/>
              </w:rPr>
              <w:t>NAME:_</w:t>
            </w:r>
            <w:r w:rsidRPr="000C6C8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Fetal</w:t>
            </w:r>
            <w:proofErr w:type="spellEnd"/>
            <w:r w:rsidRPr="000C6C8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Screen</w:t>
            </w:r>
            <w:r w:rsidRPr="000C6C83">
              <w:rPr>
                <w:rFonts w:ascii="Arial" w:eastAsia="Times New Roman" w:hAnsi="Arial" w:cs="Arial"/>
                <w:sz w:val="28"/>
                <w:szCs w:val="28"/>
              </w:rPr>
              <w:t>_______________________________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C83" w:rsidRPr="000C6C83" w:rsidTr="000C6C83">
        <w:trPr>
          <w:gridAfter w:val="1"/>
          <w:wAfter w:w="1803" w:type="dxa"/>
          <w:trHeight w:val="375"/>
        </w:trPr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NEW KIT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OLD Controls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 reagent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Enhancement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Indicator Cells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Positive </w:t>
            </w: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Negative 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Lot #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6C83">
              <w:rPr>
                <w:rFonts w:ascii="Arial" w:eastAsia="Times New Roman" w:hAnsi="Arial" w:cs="Arial"/>
                <w:sz w:val="20"/>
                <w:szCs w:val="20"/>
              </w:rPr>
              <w:t>Exp</w:t>
            </w:r>
            <w:proofErr w:type="spellEnd"/>
            <w:r w:rsidRPr="000C6C83">
              <w:rPr>
                <w:rFonts w:ascii="Arial" w:eastAsia="Times New Roman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RESULTS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TECH: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sz w:val="16"/>
                <w:szCs w:val="16"/>
              </w:rPr>
              <w:t>ACCEPTABLE _____ (Agglutination of Positive control and no agglutination of Negative control)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sz w:val="16"/>
                <w:szCs w:val="16"/>
              </w:rPr>
              <w:t>NOT ACCEPTABLE _____ (No agglutination of Positive control and/or agglutination of Negative control)</w:t>
            </w: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C83" w:rsidRPr="000C6C83" w:rsidTr="000C6C83">
        <w:trPr>
          <w:gridAfter w:val="1"/>
          <w:wAfter w:w="1803" w:type="dxa"/>
          <w:trHeight w:val="375"/>
        </w:trPr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OLD KIT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NEW Controls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 reagent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Enhancement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Indicator Cells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Positive </w:t>
            </w: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Negative 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Lot #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6C83">
              <w:rPr>
                <w:rFonts w:ascii="Arial" w:eastAsia="Times New Roman" w:hAnsi="Arial" w:cs="Arial"/>
                <w:sz w:val="20"/>
                <w:szCs w:val="20"/>
              </w:rPr>
              <w:t>Exp</w:t>
            </w:r>
            <w:proofErr w:type="spellEnd"/>
            <w:r w:rsidRPr="000C6C83">
              <w:rPr>
                <w:rFonts w:ascii="Arial" w:eastAsia="Times New Roman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RESULTS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TECH: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sz w:val="16"/>
                <w:szCs w:val="16"/>
              </w:rPr>
              <w:t>ACCEPTABLE _____ (Agglutination of Positive control and no agglutination of Negative control)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sz w:val="16"/>
                <w:szCs w:val="16"/>
              </w:rPr>
              <w:t>NOT ACCEPTABLE _____ (No agglutination of Positive control and/or agglutination of Negative control)</w:t>
            </w: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C83" w:rsidRPr="000C6C83" w:rsidTr="000C6C83">
        <w:trPr>
          <w:gridAfter w:val="1"/>
          <w:wAfter w:w="1803" w:type="dxa"/>
          <w:trHeight w:val="375"/>
        </w:trPr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NEW KIT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OLD Controls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 reagent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Enhancement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Indicator Cells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Positive </w:t>
            </w: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Negative 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Lot #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6C83">
              <w:rPr>
                <w:rFonts w:ascii="Arial" w:eastAsia="Times New Roman" w:hAnsi="Arial" w:cs="Arial"/>
                <w:sz w:val="20"/>
                <w:szCs w:val="20"/>
              </w:rPr>
              <w:t>Exp</w:t>
            </w:r>
            <w:proofErr w:type="spellEnd"/>
            <w:r w:rsidRPr="000C6C83">
              <w:rPr>
                <w:rFonts w:ascii="Arial" w:eastAsia="Times New Roman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RESULTS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TECH: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sz w:val="16"/>
                <w:szCs w:val="16"/>
              </w:rPr>
              <w:t>ACCEPTABLE _____ (Agglutination of Positive control and no agglutination of Negative control)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sz w:val="16"/>
                <w:szCs w:val="16"/>
              </w:rPr>
              <w:t>NOT ACCEPTABLE _____ (No agglutination of Positive control and/or agglutination of Negative control)</w:t>
            </w: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C83" w:rsidRPr="000C6C83" w:rsidTr="000C6C83">
        <w:trPr>
          <w:gridAfter w:val="1"/>
          <w:wAfter w:w="1803" w:type="dxa"/>
          <w:trHeight w:val="375"/>
        </w:trPr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OLD KIT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NEW Controls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 reagent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Enhancement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Indicator Cells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Positive </w:t>
            </w: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Negative 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Lot #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6C83">
              <w:rPr>
                <w:rFonts w:ascii="Arial" w:eastAsia="Times New Roman" w:hAnsi="Arial" w:cs="Arial"/>
                <w:sz w:val="20"/>
                <w:szCs w:val="20"/>
              </w:rPr>
              <w:t>Exp</w:t>
            </w:r>
            <w:proofErr w:type="spellEnd"/>
            <w:r w:rsidRPr="000C6C83">
              <w:rPr>
                <w:rFonts w:ascii="Arial" w:eastAsia="Times New Roman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RESULTS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55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TECH: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sz w:val="16"/>
                <w:szCs w:val="16"/>
              </w:rPr>
              <w:t>ACCEPTABLE _____ (Agglutination of Positive control and no agglutination of Negative control)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6C83" w:rsidRPr="000C6C83" w:rsidTr="000C6C83">
        <w:trPr>
          <w:gridAfter w:val="1"/>
          <w:wAfter w:w="1803" w:type="dxa"/>
          <w:trHeight w:val="27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C6C83">
              <w:rPr>
                <w:rFonts w:ascii="Arial" w:eastAsia="Times New Roman" w:hAnsi="Arial" w:cs="Arial"/>
                <w:sz w:val="16"/>
                <w:szCs w:val="16"/>
              </w:rPr>
              <w:t>NOT ACCEPTABLE _____ (No agglutination of Positive control and/or agglutination of Negative control)</w:t>
            </w:r>
          </w:p>
        </w:tc>
      </w:tr>
      <w:tr w:rsidR="000C6C83" w:rsidRPr="000C6C83" w:rsidTr="000C6C83">
        <w:trPr>
          <w:trHeight w:val="255"/>
        </w:trPr>
        <w:tc>
          <w:tcPr>
            <w:tcW w:w="105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 xml:space="preserve">If "not acceptable" note in defects and deficiency log and use appropriate corrective measures as note in Policy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6C83" w:rsidRPr="000C6C83" w:rsidTr="000C6C83">
        <w:trPr>
          <w:trHeight w:val="255"/>
        </w:trPr>
        <w:tc>
          <w:tcPr>
            <w:tcW w:w="124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C6C83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proofErr w:type="gramEnd"/>
            <w:r w:rsidRPr="000C6C83">
              <w:rPr>
                <w:rFonts w:ascii="Arial" w:eastAsia="Times New Roman" w:hAnsi="Arial" w:cs="Arial"/>
                <w:sz w:val="20"/>
                <w:szCs w:val="20"/>
              </w:rPr>
              <w:t xml:space="preserve"> Procedure manual under Quality Control. in kit controls will be </w:t>
            </w: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used for parallel testing</w:t>
            </w:r>
            <w:bookmarkStart w:id="0" w:name="_GoBack"/>
            <w:bookmarkEnd w:id="0"/>
          </w:p>
        </w:tc>
      </w:tr>
      <w:tr w:rsidR="000C6C83" w:rsidRPr="000C6C83" w:rsidTr="000C6C83">
        <w:trPr>
          <w:trHeight w:val="255"/>
        </w:trPr>
        <w:tc>
          <w:tcPr>
            <w:tcW w:w="8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C83" w:rsidRPr="000C6C83" w:rsidTr="000C6C83">
        <w:trPr>
          <w:trHeight w:val="255"/>
        </w:trPr>
        <w:tc>
          <w:tcPr>
            <w:tcW w:w="7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C6C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 Kit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6C83" w:rsidRPr="000C6C83" w:rsidRDefault="000C6C83" w:rsidP="000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19D0" w:rsidRDefault="005319D0"/>
    <w:sectPr w:rsidR="00531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83"/>
    <w:rsid w:val="000C6C83"/>
    <w:rsid w:val="005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DEEC9"/>
  <w15:chartTrackingRefBased/>
  <w15:docId w15:val="{858414E3-7B40-4F32-BFDB-7D99D986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Escobar, Elsa</dc:creator>
  <cp:keywords/>
  <dc:description/>
  <cp:lastModifiedBy>Escobar, Elsa</cp:lastModifiedBy>
  <cp:revision>1</cp:revision>
  <cp:lastPrinted>2018-05-21T23:00:00Z</cp:lastPrinted>
  <dcterms:created xsi:type="dcterms:W3CDTF">2018-05-21T22:58:00Z</dcterms:created>
  <dcterms:modified xsi:type="dcterms:W3CDTF">2018-05-21T23:01:00Z</dcterms:modified>
</cp:coreProperties>
</file>