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65" w:rsidRDefault="00426121">
      <w:pPr>
        <w:spacing w:before="332" w:line="226" w:lineRule="exact"/>
        <w:ind w:left="72"/>
        <w:jc w:val="center"/>
        <w:textAlignment w:val="baseline"/>
        <w:rPr>
          <w:rFonts w:ascii="Calibri" w:eastAsia="Calibri" w:hAnsi="Calibri"/>
          <w:b/>
          <w:color w:val="000000"/>
        </w:rPr>
      </w:pPr>
      <w:r>
        <w:pict>
          <v:line id="_x0000_s1071" style="position:absolute;left:0;text-align:left;z-index:251650560;mso-position-horizontal-relative:page;mso-position-vertical-relative:page" from="57.35pt,190.55pt" to="511.95pt,190.55pt" strokeweight=".95pt">
            <w10:wrap anchorx="page" anchory="page"/>
          </v:line>
        </w:pict>
      </w:r>
      <w:r w:rsidR="008E3173">
        <w:rPr>
          <w:rFonts w:ascii="Calibri" w:eastAsia="Calibri" w:hAnsi="Calibri"/>
          <w:b/>
          <w:color w:val="000000"/>
        </w:rPr>
        <w:t>Sofia RSV FIA</w:t>
      </w:r>
    </w:p>
    <w:p w:rsidR="00442F65" w:rsidRDefault="008E3173">
      <w:pPr>
        <w:spacing w:before="312" w:line="226" w:lineRule="exact"/>
        <w:ind w:left="72"/>
        <w:jc w:val="center"/>
        <w:textAlignment w:val="baseline"/>
        <w:rPr>
          <w:rFonts w:ascii="Calibri" w:eastAsia="Calibri" w:hAnsi="Calibri"/>
          <w:b/>
          <w:color w:val="000000"/>
        </w:rPr>
      </w:pPr>
      <w:r>
        <w:rPr>
          <w:rFonts w:ascii="Calibri" w:eastAsia="Calibri" w:hAnsi="Calibri"/>
          <w:b/>
          <w:color w:val="000000"/>
        </w:rPr>
        <w:t>For use with the Sofia and Sofia 2 only</w:t>
      </w:r>
    </w:p>
    <w:p w:rsidR="00442F65" w:rsidRDefault="008E3173">
      <w:pPr>
        <w:spacing w:before="43" w:line="226" w:lineRule="exact"/>
        <w:ind w:left="72"/>
        <w:jc w:val="center"/>
        <w:textAlignment w:val="baseline"/>
        <w:rPr>
          <w:rFonts w:ascii="Calibri" w:eastAsia="Calibri" w:hAnsi="Calibri"/>
          <w:b/>
          <w:color w:val="000000"/>
        </w:rPr>
      </w:pPr>
      <w:r>
        <w:rPr>
          <w:rFonts w:ascii="Calibri" w:eastAsia="Calibri" w:hAnsi="Calibri"/>
          <w:b/>
          <w:color w:val="000000"/>
        </w:rPr>
        <w:t>CLIA Complexity: WAIVED for children less than 7 years of age</w:t>
      </w:r>
    </w:p>
    <w:p w:rsidR="00442F65" w:rsidRDefault="008E3173">
      <w:pPr>
        <w:spacing w:before="42" w:line="227" w:lineRule="exact"/>
        <w:ind w:left="72"/>
        <w:jc w:val="center"/>
        <w:textAlignment w:val="baseline"/>
        <w:rPr>
          <w:rFonts w:ascii="Calibri" w:eastAsia="Calibri" w:hAnsi="Calibri"/>
          <w:b/>
          <w:color w:val="000000"/>
        </w:rPr>
      </w:pPr>
      <w:r>
        <w:rPr>
          <w:rFonts w:ascii="Calibri" w:eastAsia="Calibri" w:hAnsi="Calibri"/>
          <w:b/>
          <w:color w:val="000000"/>
        </w:rPr>
        <w:t>CLIA Complexity: Moderate for pediatric patients 7 to less than 19 years of age</w:t>
      </w:r>
    </w:p>
    <w:p w:rsidR="00467704" w:rsidRDefault="008E3173" w:rsidP="00467704">
      <w:pPr>
        <w:spacing w:before="284" w:line="269" w:lineRule="exact"/>
        <w:ind w:left="72"/>
        <w:textAlignment w:val="baseline"/>
        <w:rPr>
          <w:rFonts w:ascii="Calibri" w:eastAsia="Calibri" w:hAnsi="Calibri"/>
          <w:color w:val="000000"/>
          <w:spacing w:val="-2"/>
          <w:sz w:val="23"/>
        </w:rPr>
      </w:pPr>
      <w:r>
        <w:rPr>
          <w:rFonts w:ascii="Calibri" w:eastAsia="Calibri" w:hAnsi="Calibri"/>
          <w:color w:val="000000"/>
          <w:spacing w:val="-2"/>
          <w:sz w:val="23"/>
        </w:rPr>
        <w:t xml:space="preserve">For </w:t>
      </w:r>
      <w:r>
        <w:rPr>
          <w:rFonts w:ascii="Calibri" w:eastAsia="Calibri" w:hAnsi="Calibri"/>
          <w:i/>
          <w:color w:val="000000"/>
          <w:spacing w:val="-2"/>
        </w:rPr>
        <w:t xml:space="preserve">in vitro </w:t>
      </w:r>
      <w:r>
        <w:rPr>
          <w:rFonts w:ascii="Calibri" w:eastAsia="Calibri" w:hAnsi="Calibri"/>
          <w:color w:val="000000"/>
          <w:spacing w:val="-2"/>
          <w:sz w:val="23"/>
        </w:rPr>
        <w:t>use only, Rx only</w:t>
      </w:r>
    </w:p>
    <w:p w:rsidR="00442F65" w:rsidRDefault="008E3173" w:rsidP="00467704">
      <w:pPr>
        <w:spacing w:before="284" w:line="269"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INTENDED USE</w:t>
      </w:r>
    </w:p>
    <w:p w:rsidR="00442F65" w:rsidRDefault="008E3173">
      <w:pPr>
        <w:spacing w:line="265" w:lineRule="exact"/>
        <w:ind w:left="72" w:right="72"/>
        <w:textAlignment w:val="baseline"/>
        <w:rPr>
          <w:rFonts w:ascii="Calibri" w:eastAsia="Calibri" w:hAnsi="Calibri"/>
          <w:color w:val="000000"/>
          <w:spacing w:val="-3"/>
          <w:sz w:val="23"/>
        </w:rPr>
      </w:pPr>
      <w:r>
        <w:rPr>
          <w:rFonts w:ascii="Calibri" w:eastAsia="Calibri" w:hAnsi="Calibri"/>
          <w:color w:val="000000"/>
          <w:spacing w:val="-3"/>
          <w:sz w:val="23"/>
        </w:rPr>
        <w:t>The Sofia RSV FIA employs immunofluorescence for detection of respiratory syncytial virus (RSV) nucleoprotein antigen in nasopharyngeal swab and nasopharyngeal aspirate/wash specimens taken directly from symptomatic patients. This qualitative test is intended for use as an aid in the rapid diagnosis of acute RSV infections in pediatric patients. Negative results do not preclude RSV infection and should not be used as the sole basis for treatment or for other management decisions. A negative result is presumptive, and it is recommended these results be confirmed by viral culture or an FDA-cleared RSV molecular assay.</w:t>
      </w:r>
    </w:p>
    <w:p w:rsidR="00442F65" w:rsidRDefault="008E3173">
      <w:pPr>
        <w:spacing w:before="280" w:line="229" w:lineRule="exact"/>
        <w:ind w:left="72"/>
        <w:textAlignment w:val="baseline"/>
        <w:rPr>
          <w:rFonts w:ascii="Calibri" w:eastAsia="Calibri" w:hAnsi="Calibri"/>
          <w:color w:val="000000"/>
          <w:spacing w:val="-3"/>
          <w:sz w:val="23"/>
        </w:rPr>
      </w:pPr>
      <w:r>
        <w:rPr>
          <w:rFonts w:ascii="Calibri" w:eastAsia="Calibri" w:hAnsi="Calibri"/>
          <w:color w:val="000000"/>
          <w:spacing w:val="-3"/>
          <w:sz w:val="23"/>
        </w:rPr>
        <w:t>The Sofia RSV FIA may be used with Sofia or Sofia 2.</w:t>
      </w:r>
    </w:p>
    <w:p w:rsidR="00442F65" w:rsidRDefault="008E3173">
      <w:pPr>
        <w:spacing w:before="283" w:line="266" w:lineRule="exact"/>
        <w:ind w:left="72"/>
        <w:textAlignment w:val="baseline"/>
        <w:rPr>
          <w:rFonts w:ascii="Calibri" w:eastAsia="Calibri" w:hAnsi="Calibri"/>
          <w:b/>
          <w:color w:val="000000"/>
          <w:sz w:val="24"/>
        </w:rPr>
      </w:pPr>
      <w:r>
        <w:rPr>
          <w:rFonts w:ascii="Calibri" w:eastAsia="Calibri" w:hAnsi="Calibri"/>
          <w:b/>
          <w:color w:val="000000"/>
          <w:sz w:val="24"/>
        </w:rPr>
        <w:t>SUMMARY AND EXPLANATION</w:t>
      </w:r>
    </w:p>
    <w:p w:rsidR="00442F65" w:rsidRDefault="008E3173" w:rsidP="00467704">
      <w:pPr>
        <w:spacing w:after="240" w:line="267" w:lineRule="exact"/>
        <w:ind w:left="72" w:right="288"/>
        <w:textAlignment w:val="baseline"/>
        <w:rPr>
          <w:rFonts w:ascii="Calibri" w:eastAsia="Calibri" w:hAnsi="Calibri"/>
          <w:color w:val="211E1F"/>
          <w:spacing w:val="-4"/>
          <w:sz w:val="23"/>
        </w:rPr>
      </w:pPr>
      <w:r>
        <w:rPr>
          <w:rFonts w:ascii="Calibri" w:eastAsia="Calibri" w:hAnsi="Calibri"/>
          <w:color w:val="211E1F"/>
          <w:spacing w:val="-4"/>
          <w:sz w:val="23"/>
        </w:rPr>
        <w:t>RSV is a causative agent of highly contagious, acute, viral infection of the respiratory tract in pediatric and elderly populations. Respiratory syncytial virus is a single-stranded RNA virus.</w:t>
      </w:r>
      <w:r>
        <w:rPr>
          <w:rFonts w:ascii="Calibri" w:eastAsia="Calibri" w:hAnsi="Calibri"/>
          <w:color w:val="211E1F"/>
          <w:spacing w:val="-4"/>
          <w:sz w:val="23"/>
          <w:vertAlign w:val="superscript"/>
        </w:rPr>
        <w:t>1</w:t>
      </w:r>
      <w:r>
        <w:rPr>
          <w:rFonts w:ascii="Calibri" w:eastAsia="Calibri" w:hAnsi="Calibri"/>
          <w:color w:val="211E1F"/>
          <w:spacing w:val="-4"/>
          <w:sz w:val="23"/>
        </w:rPr>
        <w:t xml:space="preserve"> </w:t>
      </w:r>
      <w:proofErr w:type="gramStart"/>
      <w:r>
        <w:rPr>
          <w:rFonts w:ascii="Calibri" w:eastAsia="Calibri" w:hAnsi="Calibri"/>
          <w:color w:val="211E1F"/>
          <w:spacing w:val="-4"/>
          <w:sz w:val="23"/>
        </w:rPr>
        <w:t>Nearly</w:t>
      </w:r>
      <w:proofErr w:type="gramEnd"/>
      <w:r>
        <w:rPr>
          <w:rFonts w:ascii="Calibri" w:eastAsia="Calibri" w:hAnsi="Calibri"/>
          <w:color w:val="211E1F"/>
          <w:spacing w:val="-4"/>
          <w:sz w:val="23"/>
        </w:rPr>
        <w:t xml:space="preserve"> half of all children become infected with RSV in their first year of life. It is also the major viral cause of nosocomial illness in children already hospitalized for other reasons.</w:t>
      </w:r>
      <w:r>
        <w:rPr>
          <w:rFonts w:ascii="Calibri" w:eastAsia="Calibri" w:hAnsi="Calibri"/>
          <w:color w:val="211E1F"/>
          <w:spacing w:val="-4"/>
          <w:sz w:val="23"/>
          <w:vertAlign w:val="superscript"/>
        </w:rPr>
        <w:t>2</w:t>
      </w:r>
      <w:r>
        <w:rPr>
          <w:rFonts w:ascii="Calibri" w:eastAsia="Calibri" w:hAnsi="Calibri"/>
          <w:color w:val="211E1F"/>
          <w:spacing w:val="-4"/>
          <w:sz w:val="23"/>
        </w:rPr>
        <w:t xml:space="preserve"> In the United States, RSV is estimated to be responsible for 73,400 to 126,300 hospitalizations annually for bronchiolitis and pneumonia alone among children younger than 1 year.</w:t>
      </w:r>
      <w:r>
        <w:rPr>
          <w:rFonts w:ascii="Calibri" w:eastAsia="Calibri" w:hAnsi="Calibri"/>
          <w:color w:val="211E1F"/>
          <w:spacing w:val="-4"/>
          <w:sz w:val="23"/>
          <w:vertAlign w:val="superscript"/>
        </w:rPr>
        <w:t>3</w:t>
      </w:r>
      <w:r>
        <w:rPr>
          <w:rFonts w:ascii="Calibri" w:eastAsia="Calibri" w:hAnsi="Calibri"/>
          <w:color w:val="211E1F"/>
          <w:spacing w:val="-4"/>
          <w:sz w:val="23"/>
        </w:rPr>
        <w:t xml:space="preserve"> In an analysis of U.S. viral surveillance and mortality data, respiratory syncytial virus (RSV) was reported as the most common viral cause of death in children younger than 5 years when compared to influenza A H1N1, influenza A H3N2, and influenza B.</w:t>
      </w:r>
      <w:r>
        <w:rPr>
          <w:rFonts w:ascii="Calibri" w:eastAsia="Calibri" w:hAnsi="Calibri"/>
          <w:color w:val="211E1F"/>
          <w:spacing w:val="-4"/>
          <w:sz w:val="23"/>
          <w:vertAlign w:val="superscript"/>
        </w:rPr>
        <w:t>4</w:t>
      </w:r>
      <w:r>
        <w:rPr>
          <w:rFonts w:ascii="Calibri" w:eastAsia="Calibri" w:hAnsi="Calibri"/>
          <w:color w:val="211E1F"/>
          <w:spacing w:val="-4"/>
          <w:sz w:val="23"/>
        </w:rPr>
        <w:t xml:space="preserve"> Among children hospitalized with RSV infection, the mortality rate is estimated to be as low as 0.3% to 1.0%</w:t>
      </w:r>
      <w:r>
        <w:rPr>
          <w:rFonts w:ascii="Calibri" w:eastAsia="Calibri" w:hAnsi="Calibri"/>
          <w:color w:val="211E1F"/>
          <w:spacing w:val="-4"/>
          <w:sz w:val="15"/>
        </w:rPr>
        <w:t xml:space="preserve">3, </w:t>
      </w:r>
      <w:r>
        <w:rPr>
          <w:rFonts w:ascii="Calibri" w:eastAsia="Calibri" w:hAnsi="Calibri"/>
          <w:color w:val="211E1F"/>
          <w:spacing w:val="-4"/>
          <w:sz w:val="15"/>
          <w:vertAlign w:val="superscript"/>
        </w:rPr>
        <w:t>5</w:t>
      </w:r>
      <w:r>
        <w:rPr>
          <w:rFonts w:ascii="Calibri" w:eastAsia="Calibri" w:hAnsi="Calibri"/>
          <w:color w:val="211E1F"/>
          <w:spacing w:val="-4"/>
          <w:sz w:val="23"/>
        </w:rPr>
        <w:t xml:space="preserve"> and in the range of 2.5% to 4.0% for children with underlying cardiac or pulmonary disease.</w:t>
      </w:r>
      <w:r>
        <w:rPr>
          <w:rFonts w:ascii="Calibri" w:eastAsia="Calibri" w:hAnsi="Calibri"/>
          <w:color w:val="211E1F"/>
          <w:spacing w:val="-4"/>
          <w:sz w:val="15"/>
        </w:rPr>
        <w:t>3, 5, 6</w:t>
      </w:r>
    </w:p>
    <w:p w:rsidR="00442F65" w:rsidRDefault="008E3173">
      <w:pPr>
        <w:spacing w:before="40" w:line="266" w:lineRule="exact"/>
        <w:ind w:left="72"/>
        <w:textAlignment w:val="baseline"/>
        <w:rPr>
          <w:rFonts w:ascii="Calibri" w:eastAsia="Calibri" w:hAnsi="Calibri"/>
          <w:b/>
          <w:color w:val="000000"/>
          <w:sz w:val="24"/>
        </w:rPr>
      </w:pPr>
      <w:r>
        <w:rPr>
          <w:rFonts w:ascii="Calibri" w:eastAsia="Calibri" w:hAnsi="Calibri"/>
          <w:b/>
          <w:color w:val="000000"/>
          <w:sz w:val="24"/>
        </w:rPr>
        <w:t>PRINCIPLE OF THE TEST</w:t>
      </w:r>
    </w:p>
    <w:p w:rsidR="00442F65" w:rsidRDefault="008E3173">
      <w:pPr>
        <w:spacing w:line="265" w:lineRule="exact"/>
        <w:ind w:left="72" w:right="288"/>
        <w:textAlignment w:val="baseline"/>
        <w:rPr>
          <w:rFonts w:ascii="Calibri" w:eastAsia="Calibri" w:hAnsi="Calibri"/>
          <w:color w:val="000000"/>
          <w:spacing w:val="-2"/>
        </w:rPr>
      </w:pPr>
      <w:r>
        <w:rPr>
          <w:rFonts w:ascii="Calibri" w:eastAsia="Calibri" w:hAnsi="Calibri"/>
          <w:color w:val="000000"/>
          <w:spacing w:val="-2"/>
        </w:rPr>
        <w:t>The Sofia RSV FIA test employs immunofluorescence technology that is used with Sofia and Sofia 2 to achieve the rapid detection of RSV antigens. The Sofia RSV FIA test involves the disruption of virus and detection of nucleoproteins inside the virus. The patient specimen is placed in the Reagent Tube, during which time the virus particles in the specimen are disrupted, exposing internal viral nucleoproteins. After disruption, the specimen is dispensed into the Test Cassette sample well. From the sample well, the specimen migrates through a test strip containing various unique chemical environments. If RSV viral antigens are present, they will be trapped in a specific location.</w:t>
      </w:r>
    </w:p>
    <w:p w:rsidR="00442F65" w:rsidRDefault="008E3173">
      <w:pPr>
        <w:spacing w:before="240" w:line="269" w:lineRule="exact"/>
        <w:ind w:left="72" w:right="144"/>
        <w:textAlignment w:val="baseline"/>
        <w:rPr>
          <w:rFonts w:ascii="Calibri" w:eastAsia="Calibri" w:hAnsi="Calibri"/>
          <w:color w:val="000000"/>
        </w:rPr>
      </w:pPr>
      <w:r>
        <w:rPr>
          <w:rFonts w:ascii="Calibri" w:eastAsia="Calibri" w:hAnsi="Calibri"/>
          <w:color w:val="000000"/>
        </w:rPr>
        <w:t>Depending upon the user’s choice, the Test Cassette is either placed inside of Sofia or Sofia 2 for automatically timed development (WALK AWAY Mode) or placed on the counter or bench top for a manually timed development and then placed in Sofia or Sofia 2 to be scanned (READ NOW Mode).</w:t>
      </w:r>
    </w:p>
    <w:p w:rsidR="00442F65" w:rsidRDefault="008E3173">
      <w:pPr>
        <w:spacing w:before="237" w:line="269" w:lineRule="exact"/>
        <w:ind w:left="72" w:right="288"/>
        <w:textAlignment w:val="baseline"/>
        <w:rPr>
          <w:rFonts w:ascii="Calibri" w:eastAsia="Calibri" w:hAnsi="Calibri"/>
          <w:color w:val="000000"/>
        </w:rPr>
      </w:pPr>
      <w:r>
        <w:rPr>
          <w:rFonts w:ascii="Calibri" w:eastAsia="Calibri" w:hAnsi="Calibri"/>
          <w:color w:val="000000"/>
        </w:rPr>
        <w:t>Sofia and Sofia 2 will scan the test strip and measure the fluorescent signal by processing the results using method-specific algorithms. Sofia and Sofia 2 will display the test results (positive, negative, or invalid) on the screen.</w:t>
      </w:r>
    </w:p>
    <w:p w:rsidR="00426121" w:rsidRDefault="00426121">
      <w:pPr>
        <w:spacing w:before="259" w:line="268" w:lineRule="exact"/>
        <w:ind w:left="72"/>
        <w:textAlignment w:val="baseline"/>
        <w:rPr>
          <w:rFonts w:ascii="Calibri" w:eastAsia="Calibri" w:hAnsi="Calibri"/>
          <w:b/>
          <w:color w:val="000000"/>
        </w:rPr>
      </w:pPr>
    </w:p>
    <w:p w:rsidR="00426121" w:rsidRDefault="00426121">
      <w:pPr>
        <w:spacing w:before="259" w:line="268" w:lineRule="exact"/>
        <w:ind w:left="72"/>
        <w:textAlignment w:val="baseline"/>
        <w:rPr>
          <w:rFonts w:ascii="Calibri" w:eastAsia="Calibri" w:hAnsi="Calibri"/>
          <w:b/>
          <w:color w:val="000000"/>
        </w:rPr>
      </w:pPr>
    </w:p>
    <w:p w:rsidR="00426121" w:rsidRDefault="00426121">
      <w:pPr>
        <w:spacing w:before="259" w:line="268" w:lineRule="exact"/>
        <w:ind w:left="72"/>
        <w:textAlignment w:val="baseline"/>
        <w:rPr>
          <w:rFonts w:ascii="Calibri" w:eastAsia="Calibri" w:hAnsi="Calibri"/>
          <w:b/>
          <w:color w:val="000000"/>
        </w:rPr>
      </w:pPr>
    </w:p>
    <w:p w:rsidR="00442F65" w:rsidRDefault="008E3173">
      <w:pPr>
        <w:spacing w:before="259" w:line="268" w:lineRule="exact"/>
        <w:ind w:left="72"/>
        <w:textAlignment w:val="baseline"/>
        <w:rPr>
          <w:rFonts w:ascii="Calibri" w:eastAsia="Calibri" w:hAnsi="Calibri"/>
          <w:b/>
          <w:color w:val="000000"/>
        </w:rPr>
      </w:pPr>
      <w:r>
        <w:rPr>
          <w:rFonts w:ascii="Calibri" w:eastAsia="Calibri" w:hAnsi="Calibri"/>
          <w:b/>
          <w:color w:val="000000"/>
        </w:rPr>
        <w:lastRenderedPageBreak/>
        <w:t xml:space="preserve">REAGENTS AND MATERIALS SUPPLIED </w:t>
      </w:r>
      <w:r>
        <w:rPr>
          <w:rFonts w:ascii="Calibri" w:eastAsia="Calibri" w:hAnsi="Calibri"/>
          <w:b/>
          <w:color w:val="000000"/>
        </w:rPr>
        <w:br/>
      </w:r>
      <w:r>
        <w:rPr>
          <w:rFonts w:ascii="Calibri" w:eastAsia="Calibri" w:hAnsi="Calibri"/>
          <w:b/>
          <w:i/>
          <w:color w:val="000000"/>
        </w:rPr>
        <w:t>25-Test Kit:</w:t>
      </w:r>
    </w:p>
    <w:p w:rsidR="00442F65" w:rsidRDefault="008E3173">
      <w:pPr>
        <w:numPr>
          <w:ilvl w:val="0"/>
          <w:numId w:val="1"/>
        </w:numPr>
        <w:tabs>
          <w:tab w:val="clear" w:pos="360"/>
          <w:tab w:val="left" w:pos="432"/>
        </w:tabs>
        <w:spacing w:before="31" w:line="222" w:lineRule="exact"/>
        <w:ind w:left="432" w:hanging="360"/>
        <w:textAlignment w:val="baseline"/>
        <w:rPr>
          <w:rFonts w:ascii="Calibri" w:eastAsia="Calibri" w:hAnsi="Calibri"/>
          <w:color w:val="000000"/>
        </w:rPr>
      </w:pPr>
      <w:r>
        <w:rPr>
          <w:rFonts w:ascii="Calibri" w:eastAsia="Calibri" w:hAnsi="Calibri"/>
          <w:color w:val="000000"/>
        </w:rPr>
        <w:t>Individually Packaged Test Cassettes (25): Mouse monoclonal anti-RSV antibodies</w:t>
      </w:r>
    </w:p>
    <w:p w:rsidR="00442F65" w:rsidRDefault="008E3173">
      <w:pPr>
        <w:numPr>
          <w:ilvl w:val="0"/>
          <w:numId w:val="1"/>
        </w:numPr>
        <w:tabs>
          <w:tab w:val="clear" w:pos="360"/>
          <w:tab w:val="left" w:pos="432"/>
        </w:tabs>
        <w:spacing w:before="47" w:line="222" w:lineRule="exact"/>
        <w:ind w:left="432" w:hanging="360"/>
        <w:textAlignment w:val="baseline"/>
        <w:rPr>
          <w:rFonts w:ascii="Calibri" w:eastAsia="Calibri" w:hAnsi="Calibri"/>
          <w:color w:val="000000"/>
        </w:rPr>
      </w:pPr>
      <w:r>
        <w:rPr>
          <w:rFonts w:ascii="Calibri" w:eastAsia="Calibri" w:hAnsi="Calibri"/>
          <w:color w:val="000000"/>
        </w:rPr>
        <w:t>Reagent Tubes (25): Lyophilized buffer with detergents and reducing agents</w:t>
      </w:r>
    </w:p>
    <w:p w:rsidR="00442F65" w:rsidRDefault="008E3173">
      <w:pPr>
        <w:numPr>
          <w:ilvl w:val="0"/>
          <w:numId w:val="1"/>
        </w:numPr>
        <w:tabs>
          <w:tab w:val="clear" w:pos="360"/>
          <w:tab w:val="left" w:pos="432"/>
        </w:tabs>
        <w:spacing w:before="47" w:line="222" w:lineRule="exact"/>
        <w:ind w:left="432" w:hanging="360"/>
        <w:textAlignment w:val="baseline"/>
        <w:rPr>
          <w:rFonts w:ascii="Calibri" w:eastAsia="Calibri" w:hAnsi="Calibri"/>
          <w:color w:val="000000"/>
        </w:rPr>
      </w:pPr>
      <w:r>
        <w:rPr>
          <w:rFonts w:ascii="Calibri" w:eastAsia="Calibri" w:hAnsi="Calibri"/>
          <w:color w:val="000000"/>
        </w:rPr>
        <w:t>Reagent Solution (25): Ampoules with salt solution</w:t>
      </w:r>
    </w:p>
    <w:p w:rsidR="00442F65" w:rsidRDefault="008E3173">
      <w:pPr>
        <w:numPr>
          <w:ilvl w:val="0"/>
          <w:numId w:val="1"/>
        </w:numPr>
        <w:tabs>
          <w:tab w:val="clear" w:pos="360"/>
          <w:tab w:val="left" w:pos="432"/>
        </w:tabs>
        <w:spacing w:before="47" w:line="222" w:lineRule="exact"/>
        <w:ind w:left="432" w:hanging="360"/>
        <w:textAlignment w:val="baseline"/>
        <w:rPr>
          <w:rFonts w:ascii="Calibri" w:eastAsia="Calibri" w:hAnsi="Calibri"/>
          <w:color w:val="000000"/>
        </w:rPr>
      </w:pPr>
      <w:r>
        <w:rPr>
          <w:rFonts w:ascii="Calibri" w:eastAsia="Calibri" w:hAnsi="Calibri"/>
          <w:color w:val="000000"/>
        </w:rPr>
        <w:t>Sterile Nasopharyngeal Swabs (25)</w:t>
      </w:r>
    </w:p>
    <w:p w:rsidR="00442F65" w:rsidRDefault="008E3173">
      <w:pPr>
        <w:numPr>
          <w:ilvl w:val="0"/>
          <w:numId w:val="1"/>
        </w:numPr>
        <w:tabs>
          <w:tab w:val="clear" w:pos="360"/>
          <w:tab w:val="left" w:pos="432"/>
        </w:tabs>
        <w:spacing w:before="46" w:line="223" w:lineRule="exact"/>
        <w:ind w:left="432" w:hanging="360"/>
        <w:textAlignment w:val="baseline"/>
        <w:rPr>
          <w:rFonts w:ascii="Calibri" w:eastAsia="Calibri" w:hAnsi="Calibri"/>
          <w:color w:val="000000"/>
        </w:rPr>
      </w:pPr>
      <w:r>
        <w:rPr>
          <w:rFonts w:ascii="Calibri" w:eastAsia="Calibri" w:hAnsi="Calibri"/>
          <w:color w:val="000000"/>
        </w:rPr>
        <w:t>Small, Clear 120 µL Fixed Volume Pipettes (25)</w:t>
      </w:r>
    </w:p>
    <w:p w:rsidR="00442F65" w:rsidRDefault="008E3173">
      <w:pPr>
        <w:numPr>
          <w:ilvl w:val="0"/>
          <w:numId w:val="1"/>
        </w:numPr>
        <w:tabs>
          <w:tab w:val="clear" w:pos="360"/>
          <w:tab w:val="left" w:pos="432"/>
        </w:tabs>
        <w:spacing w:before="46" w:line="222" w:lineRule="exact"/>
        <w:ind w:left="432" w:hanging="360"/>
        <w:textAlignment w:val="baseline"/>
        <w:rPr>
          <w:rFonts w:ascii="Calibri" w:eastAsia="Calibri" w:hAnsi="Calibri"/>
          <w:color w:val="000000"/>
        </w:rPr>
      </w:pPr>
      <w:r>
        <w:rPr>
          <w:rFonts w:ascii="Calibri" w:eastAsia="Calibri" w:hAnsi="Calibri"/>
          <w:color w:val="000000"/>
        </w:rPr>
        <w:t>Large, Pink 250 µL Fixed Volume Pipettes (25)</w:t>
      </w:r>
    </w:p>
    <w:p w:rsidR="00442F65" w:rsidRDefault="008E3173">
      <w:pPr>
        <w:numPr>
          <w:ilvl w:val="0"/>
          <w:numId w:val="1"/>
        </w:numPr>
        <w:tabs>
          <w:tab w:val="clear" w:pos="360"/>
          <w:tab w:val="left" w:pos="432"/>
        </w:tabs>
        <w:spacing w:before="47" w:line="222" w:lineRule="exact"/>
        <w:ind w:left="432" w:hanging="360"/>
        <w:textAlignment w:val="baseline"/>
        <w:rPr>
          <w:rFonts w:ascii="Calibri" w:eastAsia="Calibri" w:hAnsi="Calibri"/>
          <w:color w:val="000000"/>
        </w:rPr>
      </w:pPr>
      <w:r>
        <w:rPr>
          <w:rFonts w:ascii="Calibri" w:eastAsia="Calibri" w:hAnsi="Calibri"/>
          <w:color w:val="000000"/>
        </w:rPr>
        <w:t>RSV Positive Control Swab (1): Swab is coated with non-infectious RSV antigen</w:t>
      </w:r>
    </w:p>
    <w:p w:rsidR="00442F65" w:rsidRDefault="008E3173">
      <w:pPr>
        <w:numPr>
          <w:ilvl w:val="0"/>
          <w:numId w:val="1"/>
        </w:numPr>
        <w:tabs>
          <w:tab w:val="clear" w:pos="360"/>
          <w:tab w:val="left" w:pos="432"/>
        </w:tabs>
        <w:spacing w:before="47" w:line="222" w:lineRule="exact"/>
        <w:ind w:left="432" w:hanging="360"/>
        <w:textAlignment w:val="baseline"/>
        <w:rPr>
          <w:rFonts w:ascii="Calibri" w:eastAsia="Calibri" w:hAnsi="Calibri"/>
          <w:color w:val="000000"/>
        </w:rPr>
      </w:pPr>
      <w:r>
        <w:rPr>
          <w:rFonts w:ascii="Calibri" w:eastAsia="Calibri" w:hAnsi="Calibri"/>
          <w:color w:val="000000"/>
        </w:rPr>
        <w:t>Negative Control Swab (1): Swab is coated with heat-inactivated, non-infectious Streptococcus C antigen</w:t>
      </w:r>
    </w:p>
    <w:p w:rsidR="00442F65" w:rsidRDefault="008E3173">
      <w:pPr>
        <w:numPr>
          <w:ilvl w:val="0"/>
          <w:numId w:val="1"/>
        </w:numPr>
        <w:tabs>
          <w:tab w:val="clear" w:pos="360"/>
          <w:tab w:val="left" w:pos="432"/>
        </w:tabs>
        <w:spacing w:before="47" w:line="222" w:lineRule="exact"/>
        <w:ind w:left="432" w:hanging="360"/>
        <w:textAlignment w:val="baseline"/>
        <w:rPr>
          <w:rFonts w:ascii="Calibri" w:eastAsia="Calibri" w:hAnsi="Calibri"/>
          <w:color w:val="000000"/>
        </w:rPr>
      </w:pPr>
      <w:r>
        <w:rPr>
          <w:rFonts w:ascii="Calibri" w:eastAsia="Calibri" w:hAnsi="Calibri"/>
          <w:color w:val="000000"/>
        </w:rPr>
        <w:t>Package Insert (1)</w:t>
      </w:r>
    </w:p>
    <w:p w:rsidR="00442F65" w:rsidRDefault="008E3173">
      <w:pPr>
        <w:numPr>
          <w:ilvl w:val="0"/>
          <w:numId w:val="1"/>
        </w:numPr>
        <w:tabs>
          <w:tab w:val="clear" w:pos="360"/>
          <w:tab w:val="left" w:pos="432"/>
        </w:tabs>
        <w:spacing w:before="46" w:line="220" w:lineRule="exact"/>
        <w:ind w:left="432" w:hanging="360"/>
        <w:textAlignment w:val="baseline"/>
        <w:rPr>
          <w:rFonts w:ascii="Calibri" w:eastAsia="Calibri" w:hAnsi="Calibri"/>
          <w:color w:val="000000"/>
        </w:rPr>
      </w:pPr>
      <w:r>
        <w:rPr>
          <w:rFonts w:ascii="Calibri" w:eastAsia="Calibri" w:hAnsi="Calibri"/>
          <w:color w:val="000000"/>
        </w:rPr>
        <w:t>Quick Reference Instructions (1)</w:t>
      </w:r>
    </w:p>
    <w:p w:rsidR="00442F65" w:rsidRDefault="008E3173">
      <w:pPr>
        <w:numPr>
          <w:ilvl w:val="0"/>
          <w:numId w:val="1"/>
        </w:numPr>
        <w:tabs>
          <w:tab w:val="clear" w:pos="360"/>
          <w:tab w:val="left" w:pos="432"/>
        </w:tabs>
        <w:spacing w:before="44" w:line="220" w:lineRule="exact"/>
        <w:ind w:left="432" w:hanging="360"/>
        <w:textAlignment w:val="baseline"/>
        <w:rPr>
          <w:rFonts w:ascii="Calibri" w:eastAsia="Calibri" w:hAnsi="Calibri"/>
          <w:color w:val="000000"/>
        </w:rPr>
      </w:pPr>
      <w:r>
        <w:rPr>
          <w:rFonts w:ascii="Calibri" w:eastAsia="Calibri" w:hAnsi="Calibri"/>
          <w:color w:val="000000"/>
        </w:rPr>
        <w:t>QC Card (located on kit box)</w:t>
      </w:r>
    </w:p>
    <w:p w:rsidR="00442F65" w:rsidRDefault="008E3173">
      <w:pPr>
        <w:numPr>
          <w:ilvl w:val="0"/>
          <w:numId w:val="1"/>
        </w:numPr>
        <w:tabs>
          <w:tab w:val="clear" w:pos="360"/>
          <w:tab w:val="left" w:pos="432"/>
        </w:tabs>
        <w:spacing w:before="49" w:line="222" w:lineRule="exact"/>
        <w:ind w:left="432" w:hanging="360"/>
        <w:textAlignment w:val="baseline"/>
        <w:rPr>
          <w:rFonts w:ascii="Calibri" w:eastAsia="Calibri" w:hAnsi="Calibri"/>
          <w:color w:val="000000"/>
        </w:rPr>
      </w:pPr>
      <w:r>
        <w:rPr>
          <w:rFonts w:ascii="Calibri" w:eastAsia="Calibri" w:hAnsi="Calibri"/>
          <w:color w:val="000000"/>
        </w:rPr>
        <w:t>Printer Paper (1)</w:t>
      </w:r>
    </w:p>
    <w:p w:rsidR="00442F65" w:rsidRDefault="008E3173">
      <w:pPr>
        <w:spacing w:before="283" w:line="242" w:lineRule="exact"/>
        <w:ind w:left="72"/>
        <w:textAlignment w:val="baseline"/>
        <w:rPr>
          <w:rFonts w:ascii="Calibri" w:eastAsia="Calibri" w:hAnsi="Calibri"/>
          <w:b/>
          <w:color w:val="000000"/>
        </w:rPr>
      </w:pPr>
      <w:r>
        <w:rPr>
          <w:rFonts w:ascii="Calibri" w:eastAsia="Calibri" w:hAnsi="Calibri"/>
          <w:b/>
          <w:color w:val="000000"/>
        </w:rPr>
        <w:t>MATERIALS NOT SUPPLIED IN KIT</w:t>
      </w:r>
    </w:p>
    <w:p w:rsidR="00442F65" w:rsidRDefault="008E3173">
      <w:pPr>
        <w:numPr>
          <w:ilvl w:val="0"/>
          <w:numId w:val="1"/>
        </w:numPr>
        <w:tabs>
          <w:tab w:val="clear" w:pos="360"/>
          <w:tab w:val="left" w:pos="432"/>
        </w:tabs>
        <w:spacing w:before="31" w:line="220" w:lineRule="exact"/>
        <w:ind w:left="432" w:hanging="360"/>
        <w:textAlignment w:val="baseline"/>
        <w:rPr>
          <w:rFonts w:ascii="Calibri" w:eastAsia="Calibri" w:hAnsi="Calibri"/>
          <w:color w:val="000000"/>
        </w:rPr>
      </w:pPr>
      <w:r>
        <w:rPr>
          <w:rFonts w:ascii="Calibri" w:eastAsia="Calibri" w:hAnsi="Calibri"/>
          <w:color w:val="000000"/>
        </w:rPr>
        <w:t>Sofia or Sofia 2</w:t>
      </w:r>
    </w:p>
    <w:p w:rsidR="00442F65" w:rsidRDefault="008E3173">
      <w:pPr>
        <w:numPr>
          <w:ilvl w:val="0"/>
          <w:numId w:val="1"/>
        </w:numPr>
        <w:tabs>
          <w:tab w:val="clear" w:pos="360"/>
          <w:tab w:val="left" w:pos="432"/>
        </w:tabs>
        <w:spacing w:before="49" w:line="222" w:lineRule="exact"/>
        <w:ind w:left="432" w:hanging="360"/>
        <w:textAlignment w:val="baseline"/>
        <w:rPr>
          <w:rFonts w:ascii="Calibri" w:eastAsia="Calibri" w:hAnsi="Calibri"/>
          <w:color w:val="000000"/>
        </w:rPr>
      </w:pPr>
      <w:r>
        <w:rPr>
          <w:rFonts w:ascii="Calibri" w:eastAsia="Calibri" w:hAnsi="Calibri"/>
          <w:color w:val="000000"/>
        </w:rPr>
        <w:t>Calibration Cassette (supplied with the Sofia Installation Pack or Sofia 2)</w:t>
      </w:r>
    </w:p>
    <w:p w:rsidR="00442F65" w:rsidRDefault="008E3173">
      <w:pPr>
        <w:numPr>
          <w:ilvl w:val="0"/>
          <w:numId w:val="1"/>
        </w:numPr>
        <w:tabs>
          <w:tab w:val="clear" w:pos="360"/>
          <w:tab w:val="left" w:pos="432"/>
        </w:tabs>
        <w:spacing w:before="46" w:line="220" w:lineRule="exact"/>
        <w:ind w:left="432" w:hanging="360"/>
        <w:textAlignment w:val="baseline"/>
        <w:rPr>
          <w:rFonts w:ascii="Calibri" w:eastAsia="Calibri" w:hAnsi="Calibri"/>
          <w:color w:val="000000"/>
        </w:rPr>
      </w:pPr>
      <w:r>
        <w:rPr>
          <w:rFonts w:ascii="Calibri" w:eastAsia="Calibri" w:hAnsi="Calibri"/>
          <w:color w:val="000000"/>
        </w:rPr>
        <w:t>Timer or watch for use in READ NOW Mode</w:t>
      </w:r>
    </w:p>
    <w:p w:rsidR="00442F65" w:rsidRDefault="008E3173">
      <w:pPr>
        <w:numPr>
          <w:ilvl w:val="0"/>
          <w:numId w:val="1"/>
        </w:numPr>
        <w:tabs>
          <w:tab w:val="clear" w:pos="360"/>
          <w:tab w:val="left" w:pos="432"/>
        </w:tabs>
        <w:spacing w:before="49" w:line="222" w:lineRule="exact"/>
        <w:ind w:left="432" w:hanging="360"/>
        <w:textAlignment w:val="baseline"/>
        <w:rPr>
          <w:rFonts w:ascii="Calibri" w:eastAsia="Calibri" w:hAnsi="Calibri"/>
          <w:color w:val="000000"/>
        </w:rPr>
      </w:pPr>
      <w:r>
        <w:rPr>
          <w:rFonts w:ascii="Calibri" w:eastAsia="Calibri" w:hAnsi="Calibri"/>
          <w:color w:val="000000"/>
        </w:rPr>
        <w:t>Sample/Specimen container</w:t>
      </w:r>
    </w:p>
    <w:p w:rsidR="00442F65" w:rsidRDefault="008E3173">
      <w:pPr>
        <w:numPr>
          <w:ilvl w:val="0"/>
          <w:numId w:val="1"/>
        </w:numPr>
        <w:tabs>
          <w:tab w:val="clear" w:pos="360"/>
          <w:tab w:val="left" w:pos="432"/>
        </w:tabs>
        <w:spacing w:before="47" w:line="222" w:lineRule="exact"/>
        <w:ind w:left="432" w:hanging="360"/>
        <w:textAlignment w:val="baseline"/>
        <w:rPr>
          <w:rFonts w:ascii="Calibri" w:eastAsia="Calibri" w:hAnsi="Calibri"/>
          <w:color w:val="000000"/>
        </w:rPr>
      </w:pPr>
      <w:r>
        <w:rPr>
          <w:rFonts w:ascii="Calibri" w:eastAsia="Calibri" w:hAnsi="Calibri"/>
          <w:color w:val="000000"/>
        </w:rPr>
        <w:t>Sterile saline for sample collection</w:t>
      </w:r>
    </w:p>
    <w:p w:rsidR="00442F65" w:rsidRDefault="008E3173">
      <w:pPr>
        <w:numPr>
          <w:ilvl w:val="0"/>
          <w:numId w:val="1"/>
        </w:numPr>
        <w:tabs>
          <w:tab w:val="clear" w:pos="360"/>
          <w:tab w:val="left" w:pos="432"/>
        </w:tabs>
        <w:spacing w:before="47" w:line="222" w:lineRule="exact"/>
        <w:ind w:left="432" w:hanging="360"/>
        <w:textAlignment w:val="baseline"/>
        <w:rPr>
          <w:rFonts w:ascii="Calibri" w:eastAsia="Calibri" w:hAnsi="Calibri"/>
          <w:color w:val="000000"/>
        </w:rPr>
      </w:pPr>
      <w:r>
        <w:rPr>
          <w:rFonts w:ascii="Calibri" w:eastAsia="Calibri" w:hAnsi="Calibri"/>
          <w:color w:val="000000"/>
        </w:rPr>
        <w:t>Equipment used for collection of nasopharyngeal aspirate or wash specimens</w:t>
      </w:r>
    </w:p>
    <w:p w:rsidR="00442F65" w:rsidRDefault="008E3173">
      <w:pPr>
        <w:spacing w:before="283" w:line="242" w:lineRule="exact"/>
        <w:ind w:left="72"/>
        <w:textAlignment w:val="baseline"/>
        <w:rPr>
          <w:rFonts w:ascii="Calibri" w:eastAsia="Calibri" w:hAnsi="Calibri"/>
          <w:b/>
          <w:color w:val="000000"/>
        </w:rPr>
      </w:pPr>
      <w:r>
        <w:rPr>
          <w:rFonts w:ascii="Calibri" w:eastAsia="Calibri" w:hAnsi="Calibri"/>
          <w:b/>
          <w:color w:val="000000"/>
        </w:rPr>
        <w:t>WARNINGS AND PRECAUTIONS</w:t>
      </w:r>
    </w:p>
    <w:p w:rsidR="00442F65" w:rsidRDefault="008E3173">
      <w:pPr>
        <w:numPr>
          <w:ilvl w:val="0"/>
          <w:numId w:val="1"/>
        </w:numPr>
        <w:tabs>
          <w:tab w:val="clear" w:pos="360"/>
          <w:tab w:val="left" w:pos="432"/>
        </w:tabs>
        <w:spacing w:before="30" w:line="223" w:lineRule="exact"/>
        <w:ind w:left="432" w:hanging="360"/>
        <w:textAlignment w:val="baseline"/>
        <w:rPr>
          <w:rFonts w:ascii="Calibri" w:eastAsia="Calibri" w:hAnsi="Calibri"/>
          <w:color w:val="000000"/>
        </w:rPr>
      </w:pPr>
      <w:r>
        <w:rPr>
          <w:rFonts w:ascii="Calibri" w:eastAsia="Calibri" w:hAnsi="Calibri"/>
          <w:color w:val="000000"/>
        </w:rPr>
        <w:t>Do not use the kit contents beyond the expiration date printed on the outside of the box.</w:t>
      </w:r>
    </w:p>
    <w:p w:rsidR="00442F65" w:rsidRDefault="008E3173">
      <w:pPr>
        <w:numPr>
          <w:ilvl w:val="0"/>
          <w:numId w:val="1"/>
        </w:numPr>
        <w:tabs>
          <w:tab w:val="clear" w:pos="360"/>
          <w:tab w:val="left" w:pos="432"/>
        </w:tabs>
        <w:spacing w:before="50" w:line="262" w:lineRule="exact"/>
        <w:ind w:left="432" w:right="144" w:hanging="360"/>
        <w:textAlignment w:val="baseline"/>
        <w:rPr>
          <w:rFonts w:ascii="Calibri" w:eastAsia="Calibri" w:hAnsi="Calibri"/>
          <w:color w:val="000000"/>
        </w:rPr>
      </w:pPr>
      <w:r>
        <w:rPr>
          <w:rFonts w:ascii="Calibri" w:eastAsia="Calibri" w:hAnsi="Calibri"/>
          <w:color w:val="000000"/>
        </w:rPr>
        <w:t>Use appropriate precautions in the collection, handling, storage, and disposal of patient samples and used kit contents.</w:t>
      </w:r>
      <w:r>
        <w:rPr>
          <w:rFonts w:ascii="Tahoma" w:eastAsia="Tahoma" w:hAnsi="Tahoma"/>
          <w:color w:val="000000"/>
          <w:sz w:val="13"/>
        </w:rPr>
        <w:t>'</w:t>
      </w:r>
    </w:p>
    <w:p w:rsidR="00442F65" w:rsidRDefault="008E3173">
      <w:pPr>
        <w:numPr>
          <w:ilvl w:val="0"/>
          <w:numId w:val="1"/>
        </w:numPr>
        <w:tabs>
          <w:tab w:val="clear" w:pos="360"/>
          <w:tab w:val="left" w:pos="432"/>
        </w:tabs>
        <w:spacing w:before="6" w:line="269" w:lineRule="exact"/>
        <w:ind w:left="432" w:hanging="360"/>
        <w:textAlignment w:val="baseline"/>
        <w:rPr>
          <w:rFonts w:ascii="Calibri" w:eastAsia="Calibri" w:hAnsi="Calibri"/>
          <w:color w:val="000000"/>
        </w:rPr>
      </w:pPr>
      <w:r>
        <w:rPr>
          <w:rFonts w:ascii="Calibri" w:eastAsia="Calibri" w:hAnsi="Calibri"/>
          <w:color w:val="000000"/>
        </w:rPr>
        <w:t>Use of Nitrile or Latex (or equivalent) gloves is recommended when handling patient samples.</w:t>
      </w:r>
      <w:r>
        <w:rPr>
          <w:rFonts w:ascii="Tahoma" w:eastAsia="Tahoma" w:hAnsi="Tahoma"/>
          <w:color w:val="000000"/>
          <w:sz w:val="13"/>
        </w:rPr>
        <w:t>'</w:t>
      </w:r>
    </w:p>
    <w:p w:rsidR="00442F65" w:rsidRDefault="008E3173">
      <w:pPr>
        <w:numPr>
          <w:ilvl w:val="0"/>
          <w:numId w:val="1"/>
        </w:numPr>
        <w:tabs>
          <w:tab w:val="clear" w:pos="360"/>
          <w:tab w:val="left" w:pos="432"/>
        </w:tabs>
        <w:spacing w:before="4" w:line="222" w:lineRule="exact"/>
        <w:ind w:left="432" w:hanging="360"/>
        <w:textAlignment w:val="baseline"/>
        <w:rPr>
          <w:rFonts w:ascii="Calibri" w:eastAsia="Calibri" w:hAnsi="Calibri"/>
          <w:color w:val="000000"/>
        </w:rPr>
      </w:pPr>
      <w:r>
        <w:rPr>
          <w:rFonts w:ascii="Calibri" w:eastAsia="Calibri" w:hAnsi="Calibri"/>
          <w:color w:val="000000"/>
        </w:rPr>
        <w:t>Do not reuse the used Test Cassette, Fixed Volume Pipettes, Reagent Tubes, solutions, or Control Swabs.</w:t>
      </w:r>
    </w:p>
    <w:p w:rsidR="00442F65" w:rsidRDefault="008E3173">
      <w:pPr>
        <w:numPr>
          <w:ilvl w:val="0"/>
          <w:numId w:val="1"/>
        </w:numPr>
        <w:tabs>
          <w:tab w:val="clear" w:pos="360"/>
          <w:tab w:val="left" w:pos="432"/>
        </w:tabs>
        <w:spacing w:line="268" w:lineRule="exact"/>
        <w:ind w:left="432" w:right="432" w:hanging="360"/>
        <w:textAlignment w:val="baseline"/>
        <w:rPr>
          <w:rFonts w:ascii="Calibri" w:eastAsia="Calibri" w:hAnsi="Calibri"/>
          <w:color w:val="000000"/>
        </w:rPr>
      </w:pPr>
      <w:r>
        <w:rPr>
          <w:rFonts w:ascii="Calibri" w:eastAsia="Calibri" w:hAnsi="Calibri"/>
          <w:color w:val="000000"/>
        </w:rPr>
        <w:t>The user should never open the foil pouch of the Test Cassette exposing it to the ambient environment until the Test Cassette is ready for immediate use.</w:t>
      </w:r>
    </w:p>
    <w:p w:rsidR="00442F65" w:rsidRDefault="008E3173" w:rsidP="00467704">
      <w:pPr>
        <w:numPr>
          <w:ilvl w:val="0"/>
          <w:numId w:val="1"/>
        </w:numPr>
        <w:tabs>
          <w:tab w:val="clear" w:pos="360"/>
          <w:tab w:val="left" w:pos="432"/>
        </w:tabs>
        <w:spacing w:before="47" w:after="120" w:line="222" w:lineRule="exact"/>
        <w:ind w:left="432" w:hanging="360"/>
        <w:textAlignment w:val="baseline"/>
        <w:rPr>
          <w:rFonts w:ascii="Calibri" w:eastAsia="Calibri" w:hAnsi="Calibri"/>
          <w:color w:val="000000"/>
        </w:rPr>
      </w:pPr>
      <w:r>
        <w:rPr>
          <w:rFonts w:ascii="Calibri" w:eastAsia="Calibri" w:hAnsi="Calibri"/>
          <w:color w:val="000000"/>
        </w:rPr>
        <w:t>Discard and do not use any damaged or dropped Test Cassette or material.</w:t>
      </w:r>
    </w:p>
    <w:p w:rsidR="00442F65" w:rsidRDefault="008E3173">
      <w:pPr>
        <w:numPr>
          <w:ilvl w:val="0"/>
          <w:numId w:val="2"/>
        </w:numPr>
        <w:tabs>
          <w:tab w:val="clear" w:pos="360"/>
          <w:tab w:val="left" w:pos="432"/>
        </w:tabs>
        <w:spacing w:before="14" w:line="268" w:lineRule="exact"/>
        <w:ind w:left="432" w:right="432" w:hanging="360"/>
        <w:textAlignment w:val="baseline"/>
        <w:rPr>
          <w:rFonts w:ascii="Calibri" w:eastAsia="Calibri" w:hAnsi="Calibri"/>
          <w:color w:val="000000"/>
        </w:rPr>
      </w:pPr>
      <w:r>
        <w:rPr>
          <w:rFonts w:ascii="Calibri" w:eastAsia="Calibri" w:hAnsi="Calibri"/>
          <w:color w:val="000000"/>
        </w:rPr>
        <w:t>The Reagent Solution contains a salt solution (saline). If the solution contacts the skin or eye, flush with copious amounts of water.</w:t>
      </w:r>
    </w:p>
    <w:p w:rsidR="00442F65" w:rsidRDefault="008E3173">
      <w:pPr>
        <w:numPr>
          <w:ilvl w:val="0"/>
          <w:numId w:val="2"/>
        </w:numPr>
        <w:tabs>
          <w:tab w:val="clear" w:pos="360"/>
          <w:tab w:val="left" w:pos="432"/>
        </w:tabs>
        <w:spacing w:before="36" w:line="238" w:lineRule="exact"/>
        <w:ind w:left="432" w:hanging="360"/>
        <w:textAlignment w:val="baseline"/>
        <w:rPr>
          <w:rFonts w:ascii="Calibri" w:eastAsia="Calibri" w:hAnsi="Calibri"/>
          <w:color w:val="000000"/>
        </w:rPr>
      </w:pPr>
      <w:r>
        <w:rPr>
          <w:rFonts w:ascii="Calibri" w:eastAsia="Calibri" w:hAnsi="Calibri"/>
          <w:color w:val="000000"/>
        </w:rPr>
        <w:t>To obtain accurate results, the Package Insert instructions must be followed.</w:t>
      </w:r>
    </w:p>
    <w:p w:rsidR="00442F65" w:rsidRDefault="008E3173">
      <w:pPr>
        <w:numPr>
          <w:ilvl w:val="0"/>
          <w:numId w:val="2"/>
        </w:numPr>
        <w:tabs>
          <w:tab w:val="clear" w:pos="360"/>
          <w:tab w:val="left" w:pos="432"/>
        </w:tabs>
        <w:spacing w:before="31" w:line="238" w:lineRule="exact"/>
        <w:ind w:left="432" w:hanging="360"/>
        <w:textAlignment w:val="baseline"/>
        <w:rPr>
          <w:rFonts w:ascii="Calibri" w:eastAsia="Calibri" w:hAnsi="Calibri"/>
          <w:color w:val="000000"/>
        </w:rPr>
      </w:pPr>
      <w:r>
        <w:rPr>
          <w:rFonts w:ascii="Calibri" w:eastAsia="Calibri" w:hAnsi="Calibri"/>
          <w:color w:val="000000"/>
        </w:rPr>
        <w:t>The Calibration Cassette must be kept in the provided storage pouch between uses.</w:t>
      </w:r>
    </w:p>
    <w:p w:rsidR="00442F65" w:rsidRDefault="008E3173">
      <w:pPr>
        <w:numPr>
          <w:ilvl w:val="0"/>
          <w:numId w:val="2"/>
        </w:numPr>
        <w:tabs>
          <w:tab w:val="clear" w:pos="360"/>
          <w:tab w:val="left" w:pos="432"/>
        </w:tabs>
        <w:spacing w:before="26" w:line="238" w:lineRule="exact"/>
        <w:ind w:left="432" w:hanging="360"/>
        <w:textAlignment w:val="baseline"/>
        <w:rPr>
          <w:rFonts w:ascii="Calibri" w:eastAsia="Calibri" w:hAnsi="Calibri"/>
          <w:color w:val="000000"/>
        </w:rPr>
      </w:pPr>
      <w:r>
        <w:rPr>
          <w:rFonts w:ascii="Calibri" w:eastAsia="Calibri" w:hAnsi="Calibri"/>
          <w:color w:val="000000"/>
        </w:rPr>
        <w:t>Inadequate or inappropriate sample collection, storage, and transport may yield false test results.</w:t>
      </w:r>
    </w:p>
    <w:p w:rsidR="00442F65" w:rsidRDefault="008E3173">
      <w:pPr>
        <w:numPr>
          <w:ilvl w:val="0"/>
          <w:numId w:val="2"/>
        </w:numPr>
        <w:tabs>
          <w:tab w:val="clear" w:pos="360"/>
          <w:tab w:val="left" w:pos="432"/>
        </w:tabs>
        <w:spacing w:before="30" w:line="239" w:lineRule="exact"/>
        <w:ind w:left="432" w:hanging="360"/>
        <w:textAlignment w:val="baseline"/>
        <w:rPr>
          <w:rFonts w:ascii="Calibri" w:eastAsia="Calibri" w:hAnsi="Calibri"/>
          <w:color w:val="000000"/>
        </w:rPr>
      </w:pPr>
      <w:r>
        <w:rPr>
          <w:rFonts w:ascii="Calibri" w:eastAsia="Calibri" w:hAnsi="Calibri"/>
          <w:color w:val="000000"/>
        </w:rPr>
        <w:t>Sample collection and handling procedures require specific training and guidance.</w:t>
      </w:r>
    </w:p>
    <w:p w:rsidR="00442F65" w:rsidRDefault="008E3173">
      <w:pPr>
        <w:numPr>
          <w:ilvl w:val="0"/>
          <w:numId w:val="2"/>
        </w:numPr>
        <w:tabs>
          <w:tab w:val="clear" w:pos="360"/>
          <w:tab w:val="left" w:pos="432"/>
        </w:tabs>
        <w:spacing w:before="30" w:line="238" w:lineRule="exact"/>
        <w:ind w:left="432" w:hanging="360"/>
        <w:textAlignment w:val="baseline"/>
        <w:rPr>
          <w:rFonts w:ascii="Calibri" w:eastAsia="Calibri" w:hAnsi="Calibri"/>
          <w:color w:val="000000"/>
        </w:rPr>
      </w:pPr>
      <w:r>
        <w:rPr>
          <w:rFonts w:ascii="Calibri" w:eastAsia="Calibri" w:hAnsi="Calibri"/>
          <w:color w:val="000000"/>
        </w:rPr>
        <w:t>To obtain accurate results, use the viral transport media (VTM) recommended in this Package Insert.</w:t>
      </w:r>
    </w:p>
    <w:p w:rsidR="00442F65" w:rsidRDefault="008E3173">
      <w:pPr>
        <w:numPr>
          <w:ilvl w:val="0"/>
          <w:numId w:val="2"/>
        </w:numPr>
        <w:tabs>
          <w:tab w:val="clear" w:pos="360"/>
          <w:tab w:val="left" w:pos="432"/>
        </w:tabs>
        <w:spacing w:before="31" w:line="238" w:lineRule="exact"/>
        <w:ind w:left="432" w:hanging="360"/>
        <w:textAlignment w:val="baseline"/>
        <w:rPr>
          <w:rFonts w:ascii="Calibri" w:eastAsia="Calibri" w:hAnsi="Calibri"/>
          <w:color w:val="000000"/>
        </w:rPr>
      </w:pPr>
      <w:r>
        <w:rPr>
          <w:rFonts w:ascii="Calibri" w:eastAsia="Calibri" w:hAnsi="Calibri"/>
          <w:color w:val="000000"/>
        </w:rPr>
        <w:t>When collecting a nasopharyngeal swab sample, use the Nasopharyngeal Swab supplied in the kit.</w:t>
      </w:r>
    </w:p>
    <w:p w:rsidR="00442F65" w:rsidRDefault="008E3173">
      <w:pPr>
        <w:numPr>
          <w:ilvl w:val="0"/>
          <w:numId w:val="2"/>
        </w:numPr>
        <w:tabs>
          <w:tab w:val="clear" w:pos="360"/>
          <w:tab w:val="left" w:pos="432"/>
        </w:tabs>
        <w:spacing w:before="31" w:line="238" w:lineRule="exact"/>
        <w:ind w:left="432" w:hanging="360"/>
        <w:textAlignment w:val="baseline"/>
        <w:rPr>
          <w:rFonts w:ascii="Calibri" w:eastAsia="Calibri" w:hAnsi="Calibri"/>
          <w:color w:val="000000"/>
        </w:rPr>
      </w:pPr>
      <w:r>
        <w:rPr>
          <w:rFonts w:ascii="Calibri" w:eastAsia="Calibri" w:hAnsi="Calibri"/>
          <w:color w:val="000000"/>
        </w:rPr>
        <w:t>Use the appropriate Fixed Volume Pipette in accordance with test procedures:</w:t>
      </w:r>
    </w:p>
    <w:p w:rsidR="00442F65" w:rsidRDefault="008E3173">
      <w:pPr>
        <w:tabs>
          <w:tab w:val="left" w:pos="792"/>
        </w:tabs>
        <w:spacing w:line="268" w:lineRule="exact"/>
        <w:ind w:left="792" w:right="144"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b/>
          <w:color w:val="000000"/>
        </w:rPr>
        <w:t xml:space="preserve">Only the Small, Clear 120 µL Fixed Volume Pipette </w:t>
      </w:r>
      <w:r>
        <w:rPr>
          <w:rFonts w:ascii="Calibri" w:eastAsia="Calibri" w:hAnsi="Calibri"/>
          <w:color w:val="000000"/>
        </w:rPr>
        <w:t>is to be used for adding patient sample to the Test Cassette.</w:t>
      </w:r>
    </w:p>
    <w:p w:rsidR="00442F65" w:rsidRDefault="008E3173">
      <w:pPr>
        <w:tabs>
          <w:tab w:val="left" w:pos="792"/>
        </w:tabs>
        <w:spacing w:before="4" w:line="268" w:lineRule="exact"/>
        <w:ind w:left="792" w:right="144"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b/>
          <w:color w:val="000000"/>
        </w:rPr>
        <w:t xml:space="preserve">Only the Large, Pink 250 µL Fixed Volume Pipette </w:t>
      </w:r>
      <w:r>
        <w:rPr>
          <w:rFonts w:ascii="Calibri" w:eastAsia="Calibri" w:hAnsi="Calibri"/>
          <w:color w:val="000000"/>
        </w:rPr>
        <w:t>is to be used with the aspirate/wash or viral transport media test procedure when transferring the patient sample from the collection cup into the Reagent Tube.</w:t>
      </w:r>
    </w:p>
    <w:p w:rsidR="00442F65" w:rsidRDefault="008E3173">
      <w:pPr>
        <w:numPr>
          <w:ilvl w:val="0"/>
          <w:numId w:val="2"/>
        </w:numPr>
        <w:tabs>
          <w:tab w:val="clear" w:pos="360"/>
          <w:tab w:val="left" w:pos="432"/>
        </w:tabs>
        <w:spacing w:before="2" w:line="268" w:lineRule="exact"/>
        <w:ind w:left="432" w:right="288" w:hanging="360"/>
        <w:textAlignment w:val="baseline"/>
        <w:rPr>
          <w:rFonts w:ascii="Calibri" w:eastAsia="Calibri" w:hAnsi="Calibri"/>
          <w:color w:val="000000"/>
        </w:rPr>
      </w:pPr>
      <w:r>
        <w:rPr>
          <w:rFonts w:ascii="Calibri" w:eastAsia="Calibri" w:hAnsi="Calibri"/>
          <w:color w:val="000000"/>
        </w:rPr>
        <w:t xml:space="preserve">Do not pour samples from the Reagent Tube into the Test Cassette sample well. Use the provided </w:t>
      </w:r>
      <w:r>
        <w:rPr>
          <w:rFonts w:ascii="Calibri" w:eastAsia="Calibri" w:hAnsi="Calibri"/>
          <w:b/>
          <w:color w:val="000000"/>
        </w:rPr>
        <w:t xml:space="preserve">Small, Clear 120 µL Fixed Volume Pipette </w:t>
      </w:r>
      <w:r>
        <w:rPr>
          <w:rFonts w:ascii="Calibri" w:eastAsia="Calibri" w:hAnsi="Calibri"/>
          <w:color w:val="000000"/>
        </w:rPr>
        <w:t>when adding the sample to the Test Cassette.</w:t>
      </w:r>
    </w:p>
    <w:p w:rsidR="00442F65" w:rsidRDefault="008E3173">
      <w:pPr>
        <w:numPr>
          <w:ilvl w:val="0"/>
          <w:numId w:val="2"/>
        </w:numPr>
        <w:tabs>
          <w:tab w:val="clear" w:pos="360"/>
          <w:tab w:val="left" w:pos="432"/>
        </w:tabs>
        <w:spacing w:before="2" w:line="268" w:lineRule="exact"/>
        <w:ind w:left="432" w:right="360" w:hanging="360"/>
        <w:textAlignment w:val="baseline"/>
        <w:rPr>
          <w:rFonts w:ascii="Calibri" w:eastAsia="Calibri" w:hAnsi="Calibri"/>
          <w:color w:val="000000"/>
        </w:rPr>
      </w:pPr>
      <w:r>
        <w:rPr>
          <w:rFonts w:ascii="Calibri" w:eastAsia="Calibri" w:hAnsi="Calibri"/>
          <w:color w:val="000000"/>
        </w:rPr>
        <w:t>Do not write on the barcode of the Test Cassette. This is used by Sofia and Sofia 2 to identify the type of test being run and to identify the individual Test Cassette so as to prevent a second read of the Test Cassette by the same Sofia or Sofia 2.</w:t>
      </w:r>
    </w:p>
    <w:p w:rsidR="00442F65" w:rsidRDefault="008E3173">
      <w:pPr>
        <w:numPr>
          <w:ilvl w:val="0"/>
          <w:numId w:val="2"/>
        </w:numPr>
        <w:tabs>
          <w:tab w:val="clear" w:pos="360"/>
          <w:tab w:val="left" w:pos="432"/>
        </w:tabs>
        <w:spacing w:before="2" w:line="268" w:lineRule="exact"/>
        <w:ind w:left="432" w:right="288" w:hanging="360"/>
        <w:textAlignment w:val="baseline"/>
        <w:rPr>
          <w:rFonts w:ascii="Calibri" w:eastAsia="Calibri" w:hAnsi="Calibri"/>
          <w:color w:val="000000"/>
        </w:rPr>
      </w:pPr>
      <w:r>
        <w:rPr>
          <w:rFonts w:ascii="Calibri" w:eastAsia="Calibri" w:hAnsi="Calibri"/>
          <w:color w:val="000000"/>
        </w:rPr>
        <w:lastRenderedPageBreak/>
        <w:t>Do not attempt to scan a Test Cassette more than one time. The barcode on the Test Cassette contains a unique identifier that will prevent Sofia and Sofia 2 from performing a second read on a previously scanned Test Cassette. An error message will be displayed if a Test Cassette is scanned more than once.</w:t>
      </w:r>
    </w:p>
    <w:p w:rsidR="00442F65" w:rsidRDefault="008E3173">
      <w:pPr>
        <w:numPr>
          <w:ilvl w:val="0"/>
          <w:numId w:val="2"/>
        </w:numPr>
        <w:tabs>
          <w:tab w:val="clear" w:pos="360"/>
          <w:tab w:val="left" w:pos="432"/>
        </w:tabs>
        <w:spacing w:before="2" w:line="268" w:lineRule="exact"/>
        <w:ind w:left="432" w:right="288" w:hanging="360"/>
        <w:textAlignment w:val="baseline"/>
        <w:rPr>
          <w:rFonts w:ascii="Calibri" w:eastAsia="Calibri" w:hAnsi="Calibri"/>
          <w:color w:val="000000"/>
        </w:rPr>
      </w:pPr>
      <w:r>
        <w:rPr>
          <w:rFonts w:ascii="Calibri" w:eastAsia="Calibri" w:hAnsi="Calibri"/>
          <w:color w:val="000000"/>
        </w:rPr>
        <w:t>As the detection reagent is a fluorescent compound, no visible results will form on the test strip. Sofia or Sofia 2 must be used for result interpretation.</w:t>
      </w:r>
    </w:p>
    <w:p w:rsidR="00442F65" w:rsidRDefault="008E3173">
      <w:pPr>
        <w:numPr>
          <w:ilvl w:val="0"/>
          <w:numId w:val="2"/>
        </w:numPr>
        <w:tabs>
          <w:tab w:val="clear" w:pos="360"/>
          <w:tab w:val="left" w:pos="432"/>
        </w:tabs>
        <w:spacing w:before="26" w:line="238" w:lineRule="exact"/>
        <w:ind w:left="432" w:hanging="360"/>
        <w:textAlignment w:val="baseline"/>
        <w:rPr>
          <w:rFonts w:ascii="Calibri" w:eastAsia="Calibri" w:hAnsi="Calibri"/>
          <w:color w:val="000000"/>
        </w:rPr>
      </w:pPr>
      <w:r>
        <w:rPr>
          <w:rFonts w:ascii="Calibri" w:eastAsia="Calibri" w:hAnsi="Calibri"/>
          <w:color w:val="000000"/>
        </w:rPr>
        <w:t>Testing should be performed in an area with adequate ventilation.</w:t>
      </w:r>
    </w:p>
    <w:p w:rsidR="00442F65" w:rsidRDefault="008E3173">
      <w:pPr>
        <w:numPr>
          <w:ilvl w:val="0"/>
          <w:numId w:val="2"/>
        </w:numPr>
        <w:tabs>
          <w:tab w:val="clear" w:pos="360"/>
          <w:tab w:val="left" w:pos="432"/>
        </w:tabs>
        <w:spacing w:before="2" w:line="268" w:lineRule="exact"/>
        <w:ind w:left="432" w:right="864" w:hanging="360"/>
        <w:textAlignment w:val="baseline"/>
        <w:rPr>
          <w:rFonts w:ascii="Calibri" w:eastAsia="Calibri" w:hAnsi="Calibri"/>
          <w:color w:val="000000"/>
        </w:rPr>
      </w:pPr>
      <w:r>
        <w:rPr>
          <w:rFonts w:ascii="Calibri" w:eastAsia="Calibri" w:hAnsi="Calibri"/>
          <w:color w:val="000000"/>
        </w:rPr>
        <w:t>Dispose of containers and unused contents in accordance with Federal, State and Local regulatory requirements.</w:t>
      </w:r>
    </w:p>
    <w:p w:rsidR="00442F65" w:rsidRDefault="008E3173">
      <w:pPr>
        <w:numPr>
          <w:ilvl w:val="0"/>
          <w:numId w:val="2"/>
        </w:numPr>
        <w:tabs>
          <w:tab w:val="clear" w:pos="360"/>
          <w:tab w:val="left" w:pos="432"/>
        </w:tabs>
        <w:spacing w:before="30" w:line="238" w:lineRule="exact"/>
        <w:ind w:left="432" w:hanging="360"/>
        <w:textAlignment w:val="baseline"/>
        <w:rPr>
          <w:rFonts w:ascii="Calibri" w:eastAsia="Calibri" w:hAnsi="Calibri"/>
          <w:color w:val="000000"/>
        </w:rPr>
      </w:pPr>
      <w:r>
        <w:rPr>
          <w:rFonts w:ascii="Calibri" w:eastAsia="Calibri" w:hAnsi="Calibri"/>
          <w:color w:val="000000"/>
        </w:rPr>
        <w:t>Wear suitable protective clothing, gloves, and eye/face protection when handling the contents of this kit.</w:t>
      </w:r>
    </w:p>
    <w:p w:rsidR="00442F65" w:rsidRDefault="008E3173">
      <w:pPr>
        <w:numPr>
          <w:ilvl w:val="0"/>
          <w:numId w:val="2"/>
        </w:numPr>
        <w:tabs>
          <w:tab w:val="clear" w:pos="360"/>
          <w:tab w:val="left" w:pos="432"/>
        </w:tabs>
        <w:spacing w:before="31" w:line="238" w:lineRule="exact"/>
        <w:ind w:left="432" w:hanging="360"/>
        <w:textAlignment w:val="baseline"/>
        <w:rPr>
          <w:rFonts w:ascii="Calibri" w:eastAsia="Calibri" w:hAnsi="Calibri"/>
          <w:color w:val="000000"/>
        </w:rPr>
      </w:pPr>
      <w:r>
        <w:rPr>
          <w:rFonts w:ascii="Calibri" w:eastAsia="Calibri" w:hAnsi="Calibri"/>
          <w:color w:val="000000"/>
        </w:rPr>
        <w:t>Wash hands thoroughly after handling.</w:t>
      </w:r>
    </w:p>
    <w:p w:rsidR="00442F65" w:rsidRDefault="008E3173">
      <w:pPr>
        <w:numPr>
          <w:ilvl w:val="0"/>
          <w:numId w:val="2"/>
        </w:numPr>
        <w:tabs>
          <w:tab w:val="clear" w:pos="360"/>
          <w:tab w:val="left" w:pos="432"/>
        </w:tabs>
        <w:spacing w:before="2" w:line="268" w:lineRule="exact"/>
        <w:ind w:left="432" w:right="144" w:hanging="360"/>
        <w:textAlignment w:val="baseline"/>
        <w:rPr>
          <w:rFonts w:ascii="Calibri" w:eastAsia="Calibri" w:hAnsi="Calibri"/>
          <w:color w:val="000000"/>
        </w:rPr>
      </w:pPr>
      <w:r>
        <w:rPr>
          <w:rFonts w:ascii="Calibri" w:eastAsia="Calibri" w:hAnsi="Calibri"/>
          <w:color w:val="000000"/>
        </w:rPr>
        <w:t xml:space="preserve">For additional information on hazard symbols, safety, handling and disposal of the components within this kit, please refer to the Safety Data Sheet (SDS) located at </w:t>
      </w:r>
      <w:hyperlink r:id="rId7">
        <w:r>
          <w:rPr>
            <w:rFonts w:ascii="Calibri" w:eastAsia="Calibri" w:hAnsi="Calibri"/>
            <w:color w:val="0000FF"/>
            <w:u w:val="single"/>
          </w:rPr>
          <w:t>quidel.com</w:t>
        </w:r>
      </w:hyperlink>
      <w:r>
        <w:rPr>
          <w:rFonts w:ascii="Calibri" w:eastAsia="Calibri" w:hAnsi="Calibri"/>
          <w:color w:val="000000"/>
        </w:rPr>
        <w:t>.</w:t>
      </w:r>
    </w:p>
    <w:p w:rsidR="00442F65" w:rsidRDefault="008E3173">
      <w:pPr>
        <w:spacing w:before="282" w:line="221" w:lineRule="exact"/>
        <w:ind w:left="72"/>
        <w:textAlignment w:val="baseline"/>
        <w:rPr>
          <w:rFonts w:ascii="Calibri" w:eastAsia="Calibri" w:hAnsi="Calibri"/>
          <w:b/>
          <w:color w:val="000000"/>
        </w:rPr>
      </w:pPr>
      <w:r>
        <w:rPr>
          <w:rFonts w:ascii="Calibri" w:eastAsia="Calibri" w:hAnsi="Calibri"/>
          <w:b/>
          <w:color w:val="000000"/>
        </w:rPr>
        <w:t>KIT STORAGE AND STABILITY</w:t>
      </w:r>
    </w:p>
    <w:p w:rsidR="00442F65" w:rsidRDefault="008E3173">
      <w:pPr>
        <w:spacing w:before="48" w:line="226" w:lineRule="exact"/>
        <w:ind w:left="72"/>
        <w:textAlignment w:val="baseline"/>
        <w:rPr>
          <w:rFonts w:ascii="Calibri" w:eastAsia="Calibri" w:hAnsi="Calibri"/>
          <w:color w:val="000000"/>
        </w:rPr>
      </w:pPr>
      <w:r>
        <w:rPr>
          <w:rFonts w:ascii="Calibri" w:eastAsia="Calibri" w:hAnsi="Calibri"/>
          <w:color w:val="000000"/>
        </w:rPr>
        <w:t>Store the kit at room temperature, 59°F to 86°F (15°C to 30°C), out of direct sunlight. Kit contents are stable</w:t>
      </w:r>
    </w:p>
    <w:p w:rsidR="00442F65" w:rsidRDefault="008E3173">
      <w:pPr>
        <w:spacing w:before="43" w:line="226" w:lineRule="exact"/>
        <w:ind w:left="72"/>
        <w:textAlignment w:val="baseline"/>
        <w:rPr>
          <w:rFonts w:ascii="Calibri" w:eastAsia="Calibri" w:hAnsi="Calibri"/>
          <w:color w:val="000000"/>
        </w:rPr>
      </w:pPr>
      <w:proofErr w:type="gramStart"/>
      <w:r>
        <w:rPr>
          <w:rFonts w:ascii="Calibri" w:eastAsia="Calibri" w:hAnsi="Calibri"/>
          <w:color w:val="000000"/>
        </w:rPr>
        <w:t>until</w:t>
      </w:r>
      <w:proofErr w:type="gramEnd"/>
      <w:r>
        <w:rPr>
          <w:rFonts w:ascii="Calibri" w:eastAsia="Calibri" w:hAnsi="Calibri"/>
          <w:color w:val="000000"/>
        </w:rPr>
        <w:t xml:space="preserve"> the expiration date printed on the outer box. Do not freeze.</w:t>
      </w:r>
    </w:p>
    <w:p w:rsidR="00442F65" w:rsidRDefault="008E3173">
      <w:pPr>
        <w:spacing w:before="312" w:line="221" w:lineRule="exact"/>
        <w:ind w:left="72"/>
        <w:textAlignment w:val="baseline"/>
        <w:rPr>
          <w:rFonts w:ascii="Calibri" w:eastAsia="Calibri" w:hAnsi="Calibri"/>
          <w:b/>
          <w:color w:val="000000"/>
        </w:rPr>
      </w:pPr>
      <w:r>
        <w:rPr>
          <w:rFonts w:ascii="Calibri" w:eastAsia="Calibri" w:hAnsi="Calibri"/>
          <w:b/>
          <w:color w:val="000000"/>
        </w:rPr>
        <w:t>QUALITY CONTROL</w:t>
      </w:r>
    </w:p>
    <w:p w:rsidR="00442F65" w:rsidRDefault="008E3173">
      <w:pPr>
        <w:spacing w:before="47" w:line="227" w:lineRule="exact"/>
        <w:ind w:left="72"/>
        <w:textAlignment w:val="baseline"/>
        <w:rPr>
          <w:rFonts w:ascii="Calibri" w:eastAsia="Calibri" w:hAnsi="Calibri"/>
          <w:b/>
          <w:i/>
          <w:color w:val="000000"/>
        </w:rPr>
      </w:pPr>
      <w:r>
        <w:rPr>
          <w:rFonts w:ascii="Calibri" w:eastAsia="Calibri" w:hAnsi="Calibri"/>
          <w:b/>
          <w:i/>
          <w:color w:val="000000"/>
        </w:rPr>
        <w:t>There are three types of Quality Control for Sofia or Sofia 2 and the Test Cassette: Calibration Check</w:t>
      </w:r>
    </w:p>
    <w:p w:rsidR="00442F65" w:rsidRDefault="008E3173">
      <w:pPr>
        <w:spacing w:before="42" w:line="226" w:lineRule="exact"/>
        <w:ind w:left="72"/>
        <w:textAlignment w:val="baseline"/>
        <w:rPr>
          <w:rFonts w:ascii="Calibri" w:eastAsia="Calibri" w:hAnsi="Calibri"/>
          <w:b/>
          <w:i/>
          <w:color w:val="000000"/>
        </w:rPr>
      </w:pPr>
      <w:proofErr w:type="gramStart"/>
      <w:r>
        <w:rPr>
          <w:rFonts w:ascii="Calibri" w:eastAsia="Calibri" w:hAnsi="Calibri"/>
          <w:b/>
          <w:i/>
          <w:color w:val="000000"/>
        </w:rPr>
        <w:t>procedure</w:t>
      </w:r>
      <w:proofErr w:type="gramEnd"/>
      <w:r>
        <w:rPr>
          <w:rFonts w:ascii="Calibri" w:eastAsia="Calibri" w:hAnsi="Calibri"/>
          <w:b/>
          <w:i/>
          <w:color w:val="000000"/>
        </w:rPr>
        <w:t>, Built-in Procedural Control features, and External Controls.</w:t>
      </w:r>
    </w:p>
    <w:p w:rsidR="00442F65" w:rsidRDefault="008E3173">
      <w:pPr>
        <w:spacing w:before="312" w:line="226" w:lineRule="exact"/>
        <w:ind w:left="72"/>
        <w:textAlignment w:val="baseline"/>
        <w:rPr>
          <w:rFonts w:ascii="Calibri" w:eastAsia="Calibri" w:hAnsi="Calibri"/>
          <w:b/>
          <w:i/>
          <w:color w:val="000000"/>
        </w:rPr>
      </w:pPr>
      <w:r>
        <w:rPr>
          <w:rFonts w:ascii="Calibri" w:eastAsia="Calibri" w:hAnsi="Calibri"/>
          <w:b/>
          <w:i/>
          <w:color w:val="000000"/>
        </w:rPr>
        <w:t>Sofia Calibration Check Procedure</w:t>
      </w:r>
    </w:p>
    <w:p w:rsidR="00442F65" w:rsidRDefault="008E3173">
      <w:pPr>
        <w:spacing w:before="43" w:line="226" w:lineRule="exact"/>
        <w:ind w:left="72"/>
        <w:textAlignment w:val="baseline"/>
        <w:rPr>
          <w:rFonts w:ascii="Calibri" w:eastAsia="Calibri" w:hAnsi="Calibri"/>
          <w:b/>
          <w:color w:val="000000"/>
        </w:rPr>
      </w:pPr>
      <w:r>
        <w:rPr>
          <w:rFonts w:ascii="Calibri" w:eastAsia="Calibri" w:hAnsi="Calibri"/>
          <w:b/>
          <w:color w:val="000000"/>
        </w:rPr>
        <w:t xml:space="preserve">Note: </w:t>
      </w:r>
      <w:r>
        <w:rPr>
          <w:rFonts w:ascii="Calibri" w:eastAsia="Calibri" w:hAnsi="Calibri"/>
          <w:color w:val="000000"/>
        </w:rPr>
        <w:t>This is a “Calibration Check” procedure.</w:t>
      </w:r>
    </w:p>
    <w:p w:rsidR="00442F65" w:rsidRDefault="008E3173">
      <w:pPr>
        <w:spacing w:before="241" w:line="268" w:lineRule="exact"/>
        <w:ind w:left="72" w:right="360"/>
        <w:textAlignment w:val="baseline"/>
        <w:rPr>
          <w:rFonts w:ascii="Calibri" w:eastAsia="Calibri" w:hAnsi="Calibri"/>
          <w:color w:val="000000"/>
        </w:rPr>
      </w:pPr>
      <w:r>
        <w:rPr>
          <w:rFonts w:ascii="Calibri" w:eastAsia="Calibri" w:hAnsi="Calibri"/>
          <w:color w:val="000000"/>
        </w:rPr>
        <w:t>The Calibration Check Procedure should be performed every 30 days. Sofia can be set to remind the user to complete the Calibration Check Procedure.</w:t>
      </w:r>
    </w:p>
    <w:p w:rsidR="00442F65" w:rsidRDefault="008E3173" w:rsidP="00467704">
      <w:pPr>
        <w:spacing w:before="238" w:after="240" w:line="268" w:lineRule="exact"/>
        <w:ind w:left="72" w:right="360"/>
        <w:textAlignment w:val="baseline"/>
        <w:rPr>
          <w:rFonts w:ascii="Calibri" w:eastAsia="Calibri" w:hAnsi="Calibri"/>
          <w:color w:val="000000"/>
        </w:rPr>
      </w:pPr>
      <w:r>
        <w:rPr>
          <w:rFonts w:ascii="Calibri" w:eastAsia="Calibri" w:hAnsi="Calibri"/>
          <w:color w:val="000000"/>
        </w:rPr>
        <w:t>The Calibration Check is a required function that checks Sofia optics and calculation systems using a specific Calibration Cassette. This Calibration Cassette is supplied with the Sofia Installation Pack. Refer to the Sofia User Manual for details regarding the Calibration Check Procedure.</w:t>
      </w:r>
    </w:p>
    <w:p w:rsidR="00442F65" w:rsidRDefault="008E3173">
      <w:pPr>
        <w:spacing w:before="12" w:after="274" w:line="269" w:lineRule="exact"/>
        <w:ind w:left="72" w:right="648"/>
        <w:textAlignment w:val="baseline"/>
        <w:rPr>
          <w:rFonts w:ascii="Calibri" w:eastAsia="Calibri" w:hAnsi="Calibri"/>
          <w:b/>
          <w:color w:val="000000"/>
        </w:rPr>
      </w:pPr>
      <w:r>
        <w:rPr>
          <w:rFonts w:ascii="Calibri" w:eastAsia="Calibri" w:hAnsi="Calibri"/>
          <w:b/>
          <w:color w:val="000000"/>
        </w:rPr>
        <w:t xml:space="preserve">Important: </w:t>
      </w:r>
      <w:r>
        <w:rPr>
          <w:rFonts w:ascii="Calibri" w:eastAsia="Calibri" w:hAnsi="Calibri"/>
          <w:color w:val="000000"/>
          <w:sz w:val="23"/>
        </w:rPr>
        <w:t>Ensure that the Calibration Cassette is stored in the provided storage pouch between uses to protect from exposure to light.</w:t>
      </w:r>
    </w:p>
    <w:tbl>
      <w:tblPr>
        <w:tblW w:w="0" w:type="auto"/>
        <w:tblLayout w:type="fixed"/>
        <w:tblCellMar>
          <w:left w:w="0" w:type="dxa"/>
          <w:right w:w="0" w:type="dxa"/>
        </w:tblCellMar>
        <w:tblLook w:val="0000" w:firstRow="0" w:lastRow="0" w:firstColumn="0" w:lastColumn="0" w:noHBand="0" w:noVBand="0"/>
      </w:tblPr>
      <w:tblGrid>
        <w:gridCol w:w="6468"/>
        <w:gridCol w:w="3612"/>
      </w:tblGrid>
      <w:tr w:rsidR="00442F65">
        <w:trPr>
          <w:trHeight w:hRule="exact" w:val="4510"/>
        </w:trPr>
        <w:tc>
          <w:tcPr>
            <w:tcW w:w="6468" w:type="dxa"/>
            <w:tcBorders>
              <w:top w:val="none" w:sz="0" w:space="0" w:color="000000"/>
              <w:left w:val="none" w:sz="0" w:space="0" w:color="000000"/>
              <w:bottom w:val="none" w:sz="0" w:space="0" w:color="000000"/>
              <w:right w:val="none" w:sz="0" w:space="0" w:color="000000"/>
            </w:tcBorders>
          </w:tcPr>
          <w:p w:rsidR="00442F65" w:rsidRDefault="008E3173">
            <w:pPr>
              <w:numPr>
                <w:ilvl w:val="0"/>
                <w:numId w:val="3"/>
              </w:numPr>
              <w:tabs>
                <w:tab w:val="clear" w:pos="288"/>
                <w:tab w:val="left" w:pos="792"/>
              </w:tabs>
              <w:spacing w:line="262" w:lineRule="exact"/>
              <w:ind w:left="792" w:right="468" w:hanging="288"/>
              <w:jc w:val="both"/>
              <w:textAlignment w:val="baseline"/>
              <w:rPr>
                <w:rFonts w:ascii="Calibri" w:eastAsia="Calibri" w:hAnsi="Calibri"/>
                <w:color w:val="000000"/>
                <w:sz w:val="23"/>
              </w:rPr>
            </w:pPr>
            <w:r>
              <w:rPr>
                <w:rFonts w:ascii="Calibri" w:eastAsia="Calibri" w:hAnsi="Calibri"/>
                <w:color w:val="000000"/>
                <w:sz w:val="23"/>
              </w:rPr>
              <w:t>To check the calibration of Sofia, select “Calibration” from the Main Menu.</w:t>
            </w:r>
          </w:p>
          <w:p w:rsidR="00442F65" w:rsidRDefault="008E3173">
            <w:pPr>
              <w:numPr>
                <w:ilvl w:val="0"/>
                <w:numId w:val="3"/>
              </w:numPr>
              <w:tabs>
                <w:tab w:val="clear" w:pos="288"/>
                <w:tab w:val="left" w:pos="792"/>
              </w:tabs>
              <w:spacing w:before="1799" w:after="1104" w:line="268" w:lineRule="exact"/>
              <w:ind w:left="792" w:right="396" w:hanging="288"/>
              <w:textAlignment w:val="baseline"/>
              <w:rPr>
                <w:rFonts w:ascii="Calibri" w:eastAsia="Calibri" w:hAnsi="Calibri"/>
                <w:color w:val="000000"/>
                <w:spacing w:val="-4"/>
                <w:sz w:val="23"/>
              </w:rPr>
            </w:pPr>
            <w:r>
              <w:rPr>
                <w:rFonts w:ascii="Calibri" w:eastAsia="Calibri" w:hAnsi="Calibri"/>
                <w:color w:val="000000"/>
                <w:spacing w:val="-4"/>
                <w:sz w:val="23"/>
              </w:rPr>
              <w:t>Following the prompts, insert the Calibration Cassette into Sofia and close the drawer. Sofia performs the Calibration Check automatically within two minutes with no user input required.</w:t>
            </w:r>
          </w:p>
        </w:tc>
        <w:tc>
          <w:tcPr>
            <w:tcW w:w="3612" w:type="dxa"/>
            <w:tcBorders>
              <w:top w:val="none" w:sz="0" w:space="0" w:color="000000"/>
              <w:left w:val="none" w:sz="0" w:space="0" w:color="000000"/>
              <w:bottom w:val="none" w:sz="0" w:space="0" w:color="000000"/>
              <w:right w:val="none" w:sz="0" w:space="0" w:color="000000"/>
            </w:tcBorders>
          </w:tcPr>
          <w:p w:rsidR="00442F65" w:rsidRDefault="008E3173">
            <w:pPr>
              <w:spacing w:before="7"/>
              <w:ind w:right="689"/>
              <w:textAlignment w:val="baseline"/>
            </w:pPr>
            <w:r>
              <w:rPr>
                <w:noProof/>
              </w:rPr>
              <w:drawing>
                <wp:inline distT="0" distB="0" distL="0" distR="0">
                  <wp:extent cx="1856105" cy="28594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856105" cy="2859405"/>
                          </a:xfrm>
                          <a:prstGeom prst="rect">
                            <a:avLst/>
                          </a:prstGeom>
                        </pic:spPr>
                      </pic:pic>
                    </a:graphicData>
                  </a:graphic>
                </wp:inline>
              </w:drawing>
            </w:r>
          </w:p>
        </w:tc>
      </w:tr>
    </w:tbl>
    <w:p w:rsidR="00442F65" w:rsidRDefault="00442F65">
      <w:pPr>
        <w:spacing w:after="457" w:line="20" w:lineRule="exact"/>
      </w:pPr>
    </w:p>
    <w:p w:rsidR="00426121" w:rsidRDefault="00426121">
      <w:pPr>
        <w:spacing w:before="33" w:line="229" w:lineRule="exact"/>
        <w:ind w:left="72"/>
        <w:textAlignment w:val="baseline"/>
        <w:rPr>
          <w:rFonts w:ascii="Calibri" w:eastAsia="Calibri" w:hAnsi="Calibri"/>
          <w:color w:val="000000"/>
          <w:spacing w:val="-3"/>
          <w:sz w:val="23"/>
        </w:rPr>
      </w:pPr>
    </w:p>
    <w:p w:rsidR="00442F65" w:rsidRDefault="008E3173">
      <w:pPr>
        <w:spacing w:before="33" w:line="229" w:lineRule="exact"/>
        <w:ind w:left="72"/>
        <w:textAlignment w:val="baseline"/>
        <w:rPr>
          <w:rFonts w:ascii="Calibri" w:eastAsia="Calibri" w:hAnsi="Calibri"/>
          <w:color w:val="000000"/>
          <w:spacing w:val="-3"/>
          <w:sz w:val="23"/>
        </w:rPr>
      </w:pPr>
      <w:r>
        <w:rPr>
          <w:rFonts w:ascii="Calibri" w:eastAsia="Calibri" w:hAnsi="Calibri"/>
          <w:color w:val="000000"/>
          <w:spacing w:val="-3"/>
          <w:sz w:val="23"/>
        </w:rPr>
        <w:lastRenderedPageBreak/>
        <w:t xml:space="preserve">Sofia indicates when the Calibration Check is completed. Select </w:t>
      </w:r>
      <w:r>
        <w:rPr>
          <w:rFonts w:ascii="Calibri" w:eastAsia="Calibri" w:hAnsi="Calibri"/>
          <w:b/>
          <w:color w:val="000000"/>
          <w:spacing w:val="-3"/>
        </w:rPr>
        <w:t xml:space="preserve">OK </w:t>
      </w:r>
      <w:r>
        <w:rPr>
          <w:rFonts w:ascii="Calibri" w:eastAsia="Calibri" w:hAnsi="Calibri"/>
          <w:color w:val="000000"/>
          <w:spacing w:val="-3"/>
          <w:sz w:val="23"/>
        </w:rPr>
        <w:t>to return to the Main Menu.</w:t>
      </w:r>
    </w:p>
    <w:p w:rsidR="00442F65" w:rsidRDefault="008E3173">
      <w:pPr>
        <w:spacing w:before="243" w:line="268" w:lineRule="exact"/>
        <w:ind w:left="72" w:right="72"/>
        <w:textAlignment w:val="baseline"/>
        <w:rPr>
          <w:rFonts w:ascii="Calibri" w:eastAsia="Calibri" w:hAnsi="Calibri"/>
          <w:b/>
          <w:color w:val="000000"/>
        </w:rPr>
      </w:pPr>
      <w:r>
        <w:rPr>
          <w:rFonts w:ascii="Calibri" w:eastAsia="Calibri" w:hAnsi="Calibri"/>
          <w:b/>
          <w:color w:val="000000"/>
        </w:rPr>
        <w:t xml:space="preserve">NOTE: </w:t>
      </w:r>
      <w:r>
        <w:rPr>
          <w:rFonts w:ascii="Calibri" w:eastAsia="Calibri" w:hAnsi="Calibri"/>
          <w:color w:val="000000"/>
          <w:sz w:val="23"/>
        </w:rPr>
        <w:t xml:space="preserve">If the Calibration Check does not pass, notify the on-site Supervisor or contact </w:t>
      </w:r>
      <w:proofErr w:type="spellStart"/>
      <w:r>
        <w:rPr>
          <w:rFonts w:ascii="Calibri" w:eastAsia="Calibri" w:hAnsi="Calibri"/>
          <w:color w:val="000000"/>
          <w:sz w:val="23"/>
        </w:rPr>
        <w:t>Quidel</w:t>
      </w:r>
      <w:proofErr w:type="spellEnd"/>
      <w:r>
        <w:rPr>
          <w:rFonts w:ascii="Calibri" w:eastAsia="Calibri" w:hAnsi="Calibri"/>
          <w:color w:val="000000"/>
          <w:sz w:val="23"/>
        </w:rPr>
        <w:t xml:space="preserve"> Technical Support for assistance Monday through Friday from 7:00 a.m. to 5:00 p.m. Pacific Time at 800.874.1517 (in the U.S.); 858.552.1100 (outside the U.S.); Fax: 858.455.4960; </w:t>
      </w:r>
      <w:hyperlink r:id="rId9">
        <w:r>
          <w:rPr>
            <w:rFonts w:ascii="Calibri" w:eastAsia="Calibri" w:hAnsi="Calibri"/>
            <w:color w:val="0000FF"/>
            <w:sz w:val="23"/>
            <w:u w:val="single"/>
          </w:rPr>
          <w:t>customerservice@quidel.com</w:t>
        </w:r>
      </w:hyperlink>
      <w:r>
        <w:rPr>
          <w:rFonts w:ascii="Calibri" w:eastAsia="Calibri" w:hAnsi="Calibri"/>
          <w:color w:val="000000"/>
          <w:sz w:val="23"/>
        </w:rPr>
        <w:t xml:space="preserve"> (Customer Service); </w:t>
      </w:r>
      <w:hyperlink r:id="rId10">
        <w:r>
          <w:rPr>
            <w:rFonts w:ascii="Calibri" w:eastAsia="Calibri" w:hAnsi="Calibri"/>
            <w:color w:val="0000FF"/>
            <w:sz w:val="23"/>
            <w:u w:val="single"/>
          </w:rPr>
          <w:t>technicalsupport@quidel.com</w:t>
        </w:r>
      </w:hyperlink>
      <w:r>
        <w:rPr>
          <w:rFonts w:ascii="Calibri" w:eastAsia="Calibri" w:hAnsi="Calibri"/>
          <w:color w:val="000000"/>
          <w:sz w:val="23"/>
        </w:rPr>
        <w:t xml:space="preserve"> (Technical Support); or contact your local distributor.</w:t>
      </w:r>
    </w:p>
    <w:p w:rsidR="00442F65" w:rsidRDefault="008E3173">
      <w:pPr>
        <w:spacing w:before="283" w:line="226" w:lineRule="exact"/>
        <w:ind w:left="72"/>
        <w:textAlignment w:val="baseline"/>
        <w:rPr>
          <w:rFonts w:ascii="Calibri" w:eastAsia="Calibri" w:hAnsi="Calibri"/>
          <w:b/>
          <w:i/>
          <w:color w:val="000000"/>
        </w:rPr>
      </w:pPr>
      <w:r>
        <w:rPr>
          <w:rFonts w:ascii="Calibri" w:eastAsia="Calibri" w:hAnsi="Calibri"/>
          <w:b/>
          <w:i/>
          <w:color w:val="000000"/>
        </w:rPr>
        <w:t>Sofia 2 Calibration Check Procedure</w:t>
      </w:r>
    </w:p>
    <w:p w:rsidR="00442F65" w:rsidRDefault="008E3173">
      <w:pPr>
        <w:spacing w:before="115" w:line="269" w:lineRule="exact"/>
        <w:ind w:left="72" w:right="216"/>
        <w:textAlignment w:val="baseline"/>
        <w:rPr>
          <w:rFonts w:ascii="Calibri" w:eastAsia="Calibri" w:hAnsi="Calibri"/>
          <w:color w:val="000000"/>
          <w:sz w:val="23"/>
        </w:rPr>
      </w:pPr>
      <w:r>
        <w:rPr>
          <w:rFonts w:ascii="Calibri" w:eastAsia="Calibri" w:hAnsi="Calibri"/>
          <w:color w:val="000000"/>
          <w:sz w:val="23"/>
        </w:rPr>
        <w:t>The Calibration Check Procedure should be performed every 30 days. Sofia 2 can be set to remind the user to complete the Calibration Check Procedure.</w:t>
      </w:r>
    </w:p>
    <w:p w:rsidR="00442F65" w:rsidRDefault="008E3173">
      <w:pPr>
        <w:spacing w:before="239" w:line="269" w:lineRule="exact"/>
        <w:ind w:left="72" w:right="216"/>
        <w:textAlignment w:val="baseline"/>
        <w:rPr>
          <w:rFonts w:ascii="Calibri" w:eastAsia="Calibri" w:hAnsi="Calibri"/>
          <w:color w:val="000000"/>
          <w:sz w:val="23"/>
        </w:rPr>
      </w:pPr>
      <w:r>
        <w:rPr>
          <w:rFonts w:ascii="Calibri" w:eastAsia="Calibri" w:hAnsi="Calibri"/>
          <w:color w:val="000000"/>
          <w:sz w:val="23"/>
        </w:rPr>
        <w:t>The Calibration Check is a required function that checks Sofia 2 optics and calculation systems using a specific Calibration Cassette. This Calibration Cassette is supplied with Sofia 2. Refer to the Sofia 2 User Manual for details regarding the Calibration Check Procedure.</w:t>
      </w:r>
    </w:p>
    <w:p w:rsidR="00442F65" w:rsidRDefault="008E3173">
      <w:pPr>
        <w:spacing w:before="240" w:after="422" w:line="269" w:lineRule="exact"/>
        <w:ind w:left="72" w:right="648"/>
        <w:textAlignment w:val="baseline"/>
        <w:rPr>
          <w:rFonts w:ascii="Calibri" w:eastAsia="Calibri" w:hAnsi="Calibri"/>
          <w:b/>
          <w:color w:val="000000"/>
        </w:rPr>
      </w:pPr>
      <w:r>
        <w:rPr>
          <w:rFonts w:ascii="Calibri" w:eastAsia="Calibri" w:hAnsi="Calibri"/>
          <w:b/>
          <w:color w:val="000000"/>
        </w:rPr>
        <w:t xml:space="preserve">Important: </w:t>
      </w:r>
      <w:r>
        <w:rPr>
          <w:rFonts w:ascii="Calibri" w:eastAsia="Calibri" w:hAnsi="Calibri"/>
          <w:color w:val="000000"/>
          <w:sz w:val="23"/>
        </w:rPr>
        <w:t>Ensure that the Calibration Cassette is stored in the provided storage pouch between uses to protect from exposure to light.</w:t>
      </w:r>
    </w:p>
    <w:p w:rsidR="00442F65" w:rsidRDefault="00426121">
      <w:pPr>
        <w:spacing w:before="2645" w:line="288" w:lineRule="exact"/>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67" type="#_x0000_t202" style="position:absolute;margin-left:23.85pt;margin-top:0;width:474.5pt;height:128.4pt;z-index:-251679232;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517"/>
                    <w:gridCol w:w="555"/>
                    <w:gridCol w:w="4418"/>
                  </w:tblGrid>
                  <w:tr w:rsidR="00442F65">
                    <w:trPr>
                      <w:trHeight w:hRule="exact" w:val="2568"/>
                    </w:trPr>
                    <w:tc>
                      <w:tcPr>
                        <w:tcW w:w="4517" w:type="dxa"/>
                        <w:tcBorders>
                          <w:top w:val="none" w:sz="0" w:space="0" w:color="000000"/>
                          <w:left w:val="none" w:sz="0" w:space="0" w:color="000000"/>
                          <w:bottom w:val="none" w:sz="0" w:space="0" w:color="000000"/>
                          <w:right w:val="none" w:sz="0" w:space="0" w:color="000000"/>
                        </w:tcBorders>
                      </w:tcPr>
                      <w:p w:rsidR="00442F65" w:rsidRDefault="008E3173">
                        <w:pPr>
                          <w:tabs>
                            <w:tab w:val="left" w:pos="288"/>
                          </w:tabs>
                          <w:spacing w:before="80" w:after="1940" w:line="269" w:lineRule="exact"/>
                          <w:ind w:left="360" w:right="540" w:hanging="360"/>
                          <w:textAlignment w:val="baseline"/>
                          <w:rPr>
                            <w:rFonts w:ascii="Calibri" w:eastAsia="Calibri" w:hAnsi="Calibri"/>
                            <w:color w:val="000000"/>
                            <w:spacing w:val="-5"/>
                            <w:sz w:val="23"/>
                          </w:rPr>
                        </w:pPr>
                        <w:r>
                          <w:rPr>
                            <w:rFonts w:ascii="Calibri" w:eastAsia="Calibri" w:hAnsi="Calibri"/>
                            <w:color w:val="000000"/>
                            <w:spacing w:val="-5"/>
                            <w:sz w:val="23"/>
                          </w:rPr>
                          <w:t>1.</w:t>
                        </w:r>
                        <w:r>
                          <w:rPr>
                            <w:rFonts w:ascii="Calibri" w:eastAsia="Calibri" w:hAnsi="Calibri"/>
                            <w:color w:val="000000"/>
                            <w:spacing w:val="-5"/>
                            <w:sz w:val="23"/>
                          </w:rPr>
                          <w:tab/>
                          <w:t>To check the calibration of Sofia 2, select “Run Calibration” from the Main Menu.</w:t>
                        </w:r>
                      </w:p>
                    </w:tc>
                    <w:tc>
                      <w:tcPr>
                        <w:tcW w:w="555" w:type="dxa"/>
                        <w:tcBorders>
                          <w:top w:val="none" w:sz="0" w:space="0" w:color="000000"/>
                          <w:left w:val="none" w:sz="0" w:space="0" w:color="000000"/>
                          <w:bottom w:val="none" w:sz="0" w:space="0" w:color="000000"/>
                          <w:right w:val="none" w:sz="0" w:space="0" w:color="000000"/>
                        </w:tcBorders>
                      </w:tcPr>
                      <w:p w:rsidR="00442F65" w:rsidRDefault="008E3173">
                        <w:pPr>
                          <w:textAlignment w:val="baseline"/>
                        </w:pPr>
                        <w:r>
                          <w:rPr>
                            <w:noProof/>
                          </w:rPr>
                          <w:drawing>
                            <wp:inline distT="0" distB="0" distL="0" distR="0">
                              <wp:extent cx="268605" cy="2222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268605" cy="222250"/>
                                      </a:xfrm>
                                      <a:prstGeom prst="rect">
                                        <a:avLst/>
                                      </a:prstGeom>
                                    </pic:spPr>
                                  </pic:pic>
                                </a:graphicData>
                              </a:graphic>
                            </wp:inline>
                          </w:drawing>
                        </w:r>
                      </w:p>
                    </w:tc>
                    <w:tc>
                      <w:tcPr>
                        <w:tcW w:w="4418" w:type="dxa"/>
                        <w:tcBorders>
                          <w:top w:val="none" w:sz="0" w:space="0" w:color="000000"/>
                          <w:left w:val="none" w:sz="0" w:space="0" w:color="000000"/>
                          <w:bottom w:val="none" w:sz="0" w:space="0" w:color="000000"/>
                          <w:right w:val="none" w:sz="0" w:space="0" w:color="000000"/>
                        </w:tcBorders>
                      </w:tcPr>
                      <w:p w:rsidR="00442F65" w:rsidRDefault="008E3173">
                        <w:pPr>
                          <w:jc w:val="right"/>
                          <w:textAlignment w:val="baseline"/>
                        </w:pPr>
                        <w:r>
                          <w:rPr>
                            <w:noProof/>
                          </w:rPr>
                          <w:drawing>
                            <wp:inline distT="0" distB="0" distL="0" distR="0">
                              <wp:extent cx="2721610" cy="16306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2"/>
                                      <a:stretch>
                                        <a:fillRect/>
                                      </a:stretch>
                                    </pic:blipFill>
                                    <pic:spPr>
                                      <a:xfrm>
                                        <a:off x="0" y="0"/>
                                        <a:ext cx="2721610" cy="1630680"/>
                                      </a:xfrm>
                                      <a:prstGeom prst="rect">
                                        <a:avLst/>
                                      </a:prstGeom>
                                    </pic:spPr>
                                  </pic:pic>
                                </a:graphicData>
                              </a:graphic>
                            </wp:inline>
                          </w:drawing>
                        </w:r>
                      </w:p>
                    </w:tc>
                  </w:tr>
                </w:tbl>
                <w:p w:rsidR="00905DC0" w:rsidRDefault="00905DC0"/>
              </w:txbxContent>
            </v:textbox>
          </v:shape>
        </w:pict>
      </w:r>
    </w:p>
    <w:p w:rsidR="00442F65" w:rsidRDefault="00442F65">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5655"/>
        <w:gridCol w:w="4425"/>
      </w:tblGrid>
      <w:tr w:rsidR="00442F65">
        <w:trPr>
          <w:trHeight w:hRule="exact" w:val="2581"/>
        </w:trPr>
        <w:tc>
          <w:tcPr>
            <w:tcW w:w="5655" w:type="dxa"/>
            <w:tcBorders>
              <w:top w:val="none" w:sz="0" w:space="0" w:color="000000"/>
              <w:left w:val="none" w:sz="0" w:space="0" w:color="000000"/>
              <w:bottom w:val="none" w:sz="0" w:space="0" w:color="000000"/>
              <w:right w:val="none" w:sz="0" w:space="0" w:color="000000"/>
            </w:tcBorders>
          </w:tcPr>
          <w:p w:rsidR="00442F65" w:rsidRDefault="008E3173">
            <w:pPr>
              <w:tabs>
                <w:tab w:val="left" w:pos="792"/>
              </w:tabs>
              <w:spacing w:line="257" w:lineRule="exact"/>
              <w:ind w:left="864" w:right="756" w:hanging="360"/>
              <w:textAlignment w:val="baseline"/>
              <w:rPr>
                <w:rFonts w:ascii="Calibri" w:eastAsia="Calibri" w:hAnsi="Calibri"/>
                <w:color w:val="000000"/>
              </w:rPr>
            </w:pPr>
            <w:r>
              <w:rPr>
                <w:rFonts w:ascii="Calibri" w:eastAsia="Calibri" w:hAnsi="Calibri"/>
                <w:color w:val="000000"/>
              </w:rPr>
              <w:t>2.</w:t>
            </w:r>
            <w:r>
              <w:rPr>
                <w:rFonts w:ascii="Calibri" w:eastAsia="Calibri" w:hAnsi="Calibri"/>
                <w:color w:val="000000"/>
              </w:rPr>
              <w:tab/>
              <w:t>Following the prompts, insert the Calibration Cassette into Sofia 2 and close the drawer. Sofia 2 performs the Calibration Check automatically within one minute with no user input required.</w:t>
            </w:r>
          </w:p>
          <w:p w:rsidR="00442F65" w:rsidRDefault="008E3173">
            <w:pPr>
              <w:spacing w:before="311" w:line="225" w:lineRule="exact"/>
              <w:ind w:left="72"/>
              <w:textAlignment w:val="baseline"/>
              <w:rPr>
                <w:rFonts w:ascii="Calibri" w:eastAsia="Calibri" w:hAnsi="Calibri"/>
                <w:color w:val="000000"/>
              </w:rPr>
            </w:pPr>
            <w:r>
              <w:rPr>
                <w:rFonts w:ascii="Calibri" w:eastAsia="Calibri" w:hAnsi="Calibri"/>
                <w:color w:val="000000"/>
              </w:rPr>
              <w:t>Sofia 2 indicates when the Calibration Check is</w:t>
            </w:r>
          </w:p>
          <w:p w:rsidR="00442F65" w:rsidRDefault="008E3173" w:rsidP="00A96748">
            <w:pPr>
              <w:tabs>
                <w:tab w:val="left" w:pos="2016"/>
              </w:tabs>
              <w:spacing w:before="49" w:after="484" w:line="226" w:lineRule="exact"/>
              <w:ind w:left="72"/>
              <w:textAlignment w:val="baseline"/>
              <w:rPr>
                <w:rFonts w:ascii="Calibri" w:eastAsia="Calibri" w:hAnsi="Calibri"/>
                <w:color w:val="000000"/>
              </w:rPr>
            </w:pPr>
            <w:proofErr w:type="gramStart"/>
            <w:r>
              <w:rPr>
                <w:rFonts w:ascii="Calibri" w:eastAsia="Calibri" w:hAnsi="Calibri"/>
                <w:color w:val="000000"/>
              </w:rPr>
              <w:t>completed</w:t>
            </w:r>
            <w:proofErr w:type="gramEnd"/>
            <w:r>
              <w:rPr>
                <w:rFonts w:ascii="Calibri" w:eastAsia="Calibri" w:hAnsi="Calibri"/>
                <w:color w:val="000000"/>
              </w:rPr>
              <w:t>. Select to return to the Run Test screen.</w:t>
            </w:r>
          </w:p>
        </w:tc>
        <w:tc>
          <w:tcPr>
            <w:tcW w:w="4425" w:type="dxa"/>
            <w:tcBorders>
              <w:top w:val="none" w:sz="0" w:space="0" w:color="000000"/>
              <w:left w:val="none" w:sz="0" w:space="0" w:color="000000"/>
              <w:bottom w:val="none" w:sz="0" w:space="0" w:color="000000"/>
              <w:right w:val="none" w:sz="0" w:space="0" w:color="000000"/>
            </w:tcBorders>
          </w:tcPr>
          <w:p w:rsidR="00442F65" w:rsidRDefault="008E3173">
            <w:pPr>
              <w:spacing w:before="3"/>
              <w:ind w:right="120"/>
              <w:textAlignment w:val="baseline"/>
            </w:pPr>
            <w:r>
              <w:rPr>
                <w:noProof/>
              </w:rPr>
              <w:drawing>
                <wp:inline distT="0" distB="0" distL="0" distR="0">
                  <wp:extent cx="2733675" cy="163703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
                          <a:stretch>
                            <a:fillRect/>
                          </a:stretch>
                        </pic:blipFill>
                        <pic:spPr>
                          <a:xfrm>
                            <a:off x="0" y="0"/>
                            <a:ext cx="2733675" cy="1637030"/>
                          </a:xfrm>
                          <a:prstGeom prst="rect">
                            <a:avLst/>
                          </a:prstGeom>
                        </pic:spPr>
                      </pic:pic>
                    </a:graphicData>
                  </a:graphic>
                </wp:inline>
              </w:drawing>
            </w:r>
          </w:p>
        </w:tc>
      </w:tr>
    </w:tbl>
    <w:p w:rsidR="00442F65" w:rsidRDefault="00442F65">
      <w:pPr>
        <w:spacing w:after="241" w:line="20" w:lineRule="exact"/>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26121" w:rsidRDefault="00426121">
      <w:pPr>
        <w:spacing w:line="269" w:lineRule="exact"/>
        <w:ind w:left="72" w:right="72"/>
        <w:textAlignment w:val="baseline"/>
        <w:rPr>
          <w:rFonts w:ascii="Calibri" w:eastAsia="Calibri" w:hAnsi="Calibri"/>
          <w:b/>
          <w:color w:val="000000"/>
          <w:sz w:val="23"/>
        </w:rPr>
      </w:pPr>
    </w:p>
    <w:p w:rsidR="00442F65" w:rsidRDefault="008E3173">
      <w:pPr>
        <w:spacing w:line="269" w:lineRule="exact"/>
        <w:ind w:left="72" w:right="72"/>
        <w:textAlignment w:val="baseline"/>
        <w:rPr>
          <w:rFonts w:ascii="Calibri" w:eastAsia="Calibri" w:hAnsi="Calibri"/>
          <w:b/>
          <w:color w:val="000000"/>
          <w:sz w:val="23"/>
        </w:rPr>
      </w:pPr>
      <w:r>
        <w:rPr>
          <w:rFonts w:ascii="Calibri" w:eastAsia="Calibri" w:hAnsi="Calibri"/>
          <w:b/>
          <w:color w:val="000000"/>
          <w:sz w:val="23"/>
        </w:rPr>
        <w:lastRenderedPageBreak/>
        <w:t xml:space="preserve">NOTE: </w:t>
      </w:r>
      <w:r>
        <w:rPr>
          <w:rFonts w:ascii="Calibri" w:eastAsia="Calibri" w:hAnsi="Calibri"/>
          <w:color w:val="000000"/>
        </w:rPr>
        <w:t xml:space="preserve">If the Calibration Check does not pass, notify the on-site Supervisor or contact </w:t>
      </w:r>
      <w:proofErr w:type="spellStart"/>
      <w:r>
        <w:rPr>
          <w:rFonts w:ascii="Calibri" w:eastAsia="Calibri" w:hAnsi="Calibri"/>
          <w:color w:val="000000"/>
        </w:rPr>
        <w:t>Quidel</w:t>
      </w:r>
      <w:proofErr w:type="spellEnd"/>
      <w:r>
        <w:rPr>
          <w:rFonts w:ascii="Calibri" w:eastAsia="Calibri" w:hAnsi="Calibri"/>
          <w:color w:val="000000"/>
        </w:rPr>
        <w:t xml:space="preserve"> Technical Support for assistance Monday through Friday from 7:00 a.m. to 5:00 p.m. Pacific Time at 800.874.1517 (in the U.S.); 858.552.1100 (outside the U.S.); Fax: 858.455.4960; </w:t>
      </w:r>
      <w:hyperlink r:id="rId14">
        <w:r>
          <w:rPr>
            <w:rFonts w:ascii="Calibri" w:eastAsia="Calibri" w:hAnsi="Calibri"/>
            <w:color w:val="0000FF"/>
            <w:u w:val="single"/>
          </w:rPr>
          <w:t>customerservice@quidel.com</w:t>
        </w:r>
      </w:hyperlink>
      <w:r>
        <w:rPr>
          <w:rFonts w:ascii="Calibri" w:eastAsia="Calibri" w:hAnsi="Calibri"/>
          <w:color w:val="000000"/>
        </w:rPr>
        <w:t xml:space="preserve"> (Customer Service); </w:t>
      </w:r>
      <w:hyperlink r:id="rId15">
        <w:r>
          <w:rPr>
            <w:rFonts w:ascii="Calibri" w:eastAsia="Calibri" w:hAnsi="Calibri"/>
            <w:color w:val="0000FF"/>
            <w:u w:val="single"/>
          </w:rPr>
          <w:t>technicalsupport@quidel.com</w:t>
        </w:r>
      </w:hyperlink>
      <w:r>
        <w:rPr>
          <w:rFonts w:ascii="Calibri" w:eastAsia="Calibri" w:hAnsi="Calibri"/>
          <w:color w:val="000000"/>
        </w:rPr>
        <w:t xml:space="preserve"> (Technical Support); or contact your local distributor.</w:t>
      </w:r>
    </w:p>
    <w:p w:rsidR="00442F65" w:rsidRDefault="008E3173">
      <w:pPr>
        <w:spacing w:before="280" w:line="248" w:lineRule="exact"/>
        <w:ind w:left="72"/>
        <w:textAlignment w:val="baseline"/>
        <w:rPr>
          <w:rFonts w:ascii="Calibri" w:eastAsia="Calibri" w:hAnsi="Calibri"/>
          <w:b/>
          <w:i/>
          <w:color w:val="000000"/>
          <w:spacing w:val="-3"/>
          <w:sz w:val="23"/>
        </w:rPr>
      </w:pPr>
      <w:r>
        <w:rPr>
          <w:rFonts w:ascii="Calibri" w:eastAsia="Calibri" w:hAnsi="Calibri"/>
          <w:b/>
          <w:i/>
          <w:color w:val="000000"/>
          <w:spacing w:val="-3"/>
          <w:sz w:val="23"/>
        </w:rPr>
        <w:t>Built-in Procedural Controls</w:t>
      </w:r>
    </w:p>
    <w:p w:rsidR="00442F65" w:rsidRDefault="008E3173">
      <w:pPr>
        <w:spacing w:before="23" w:line="227" w:lineRule="exact"/>
        <w:ind w:left="72"/>
        <w:textAlignment w:val="baseline"/>
        <w:rPr>
          <w:rFonts w:ascii="Calibri" w:eastAsia="Calibri" w:hAnsi="Calibri"/>
          <w:color w:val="000000"/>
        </w:rPr>
      </w:pPr>
      <w:r>
        <w:rPr>
          <w:rFonts w:ascii="Calibri" w:eastAsia="Calibri" w:hAnsi="Calibri"/>
          <w:color w:val="000000"/>
        </w:rPr>
        <w:t>The Sofia RSV FIA contains built-in procedural control features. Each time a test is run in Sofia or Sofia 2, the</w:t>
      </w:r>
    </w:p>
    <w:p w:rsidR="00442F65" w:rsidRDefault="008E3173">
      <w:pPr>
        <w:spacing w:before="42" w:line="226" w:lineRule="exact"/>
        <w:ind w:left="72"/>
        <w:textAlignment w:val="baseline"/>
        <w:rPr>
          <w:rFonts w:ascii="Calibri" w:eastAsia="Calibri" w:hAnsi="Calibri"/>
          <w:color w:val="000000"/>
        </w:rPr>
      </w:pPr>
      <w:proofErr w:type="gramStart"/>
      <w:r>
        <w:rPr>
          <w:rFonts w:ascii="Calibri" w:eastAsia="Calibri" w:hAnsi="Calibri"/>
          <w:color w:val="000000"/>
        </w:rPr>
        <w:t>procedural</w:t>
      </w:r>
      <w:proofErr w:type="gramEnd"/>
      <w:r>
        <w:rPr>
          <w:rFonts w:ascii="Calibri" w:eastAsia="Calibri" w:hAnsi="Calibri"/>
          <w:color w:val="000000"/>
        </w:rPr>
        <w:t xml:space="preserve"> control zone is scanned by Sofia or Sofia 2 and the result is displayed on the Sofia or Sofia 2 screen.</w:t>
      </w:r>
    </w:p>
    <w:p w:rsidR="00442F65" w:rsidRDefault="008E3173">
      <w:pPr>
        <w:spacing w:before="231" w:line="270" w:lineRule="exact"/>
        <w:ind w:left="72" w:right="216"/>
        <w:textAlignment w:val="baseline"/>
        <w:rPr>
          <w:rFonts w:ascii="Calibri" w:eastAsia="Calibri" w:hAnsi="Calibri"/>
          <w:color w:val="000000"/>
        </w:rPr>
      </w:pPr>
      <w:r>
        <w:rPr>
          <w:rFonts w:ascii="Calibri" w:eastAsia="Calibri" w:hAnsi="Calibri"/>
          <w:color w:val="000000"/>
        </w:rPr>
        <w:t>The manufacturer's recommendation for daily control is to document the results of these built-in procedural controls for the first sample tested each day. This documentation is automatically logged into Sofia or Sofia 2 with each test result.</w:t>
      </w:r>
    </w:p>
    <w:p w:rsidR="00442F65" w:rsidRDefault="008E3173">
      <w:pPr>
        <w:spacing w:before="240" w:after="259" w:line="269" w:lineRule="exact"/>
        <w:ind w:left="72" w:right="72"/>
        <w:textAlignment w:val="baseline"/>
        <w:rPr>
          <w:rFonts w:ascii="Calibri" w:eastAsia="Calibri" w:hAnsi="Calibri"/>
          <w:color w:val="000000"/>
        </w:rPr>
      </w:pPr>
      <w:r>
        <w:rPr>
          <w:rFonts w:ascii="Calibri" w:eastAsia="Calibri" w:hAnsi="Calibri"/>
          <w:color w:val="000000"/>
        </w:rPr>
        <w:t xml:space="preserve">A valid result obtained from the procedural controls demonstrates that the test flowed correctly and the functional integrity of the Test Cassette was maintained. </w:t>
      </w:r>
      <w:r>
        <w:rPr>
          <w:rFonts w:ascii="Calibri" w:eastAsia="Calibri" w:hAnsi="Calibri"/>
          <w:b/>
          <w:color w:val="000000"/>
          <w:sz w:val="23"/>
        </w:rPr>
        <w:t xml:space="preserve">The procedural controls are interpreted by Sofia or Sofia 2 after the Test Cassette has developed for 15 minutes. If the test does not flow correctly, Sofia or Sofia 2 will indicate that the result is invalid. </w:t>
      </w:r>
      <w:r>
        <w:rPr>
          <w:rFonts w:ascii="Calibri" w:eastAsia="Calibri" w:hAnsi="Calibri"/>
          <w:color w:val="000000"/>
        </w:rPr>
        <w:t>Should this occur, review the procedure and repeat the test with a new patient sample and a new Test Cassette.</w:t>
      </w:r>
    </w:p>
    <w:p w:rsidR="00442F65" w:rsidRDefault="00442F65">
      <w:pPr>
        <w:spacing w:before="240" w:after="259" w:line="269" w:lineRule="exact"/>
        <w:sectPr w:rsidR="00442F65">
          <w:pgSz w:w="12240" w:h="15840"/>
          <w:pgMar w:top="1120" w:right="1109" w:bottom="240" w:left="105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4099"/>
        <w:gridCol w:w="4961"/>
      </w:tblGrid>
      <w:tr w:rsidR="00442F65">
        <w:trPr>
          <w:trHeight w:hRule="exact" w:val="5472"/>
        </w:trPr>
        <w:tc>
          <w:tcPr>
            <w:tcW w:w="4099" w:type="dxa"/>
            <w:tcBorders>
              <w:top w:val="none" w:sz="0" w:space="0" w:color="000000"/>
              <w:left w:val="none" w:sz="0" w:space="0" w:color="000000"/>
              <w:bottom w:val="none" w:sz="0" w:space="0" w:color="000000"/>
              <w:right w:val="none" w:sz="0" w:space="0" w:color="000000"/>
            </w:tcBorders>
          </w:tcPr>
          <w:p w:rsidR="00442F65" w:rsidRDefault="008E3173">
            <w:pPr>
              <w:jc w:val="center"/>
              <w:textAlignment w:val="baseline"/>
            </w:pPr>
            <w:r>
              <w:rPr>
                <w:noProof/>
              </w:rPr>
              <w:lastRenderedPageBreak/>
              <w:drawing>
                <wp:inline distT="0" distB="0" distL="0" distR="0" wp14:anchorId="6FDB3E30" wp14:editId="48EDB937">
                  <wp:extent cx="2602865" cy="34747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6"/>
                          <a:stretch>
                            <a:fillRect/>
                          </a:stretch>
                        </pic:blipFill>
                        <pic:spPr>
                          <a:xfrm>
                            <a:off x="0" y="0"/>
                            <a:ext cx="2602865" cy="3474720"/>
                          </a:xfrm>
                          <a:prstGeom prst="rect">
                            <a:avLst/>
                          </a:prstGeom>
                        </pic:spPr>
                      </pic:pic>
                    </a:graphicData>
                  </a:graphic>
                </wp:inline>
              </w:drawing>
            </w:r>
          </w:p>
        </w:tc>
        <w:tc>
          <w:tcPr>
            <w:tcW w:w="4961" w:type="dxa"/>
            <w:tcBorders>
              <w:top w:val="none" w:sz="0" w:space="0" w:color="000000"/>
              <w:left w:val="none" w:sz="0" w:space="0" w:color="000000"/>
              <w:bottom w:val="none" w:sz="0" w:space="0" w:color="000000"/>
              <w:right w:val="none" w:sz="0" w:space="0" w:color="000000"/>
            </w:tcBorders>
            <w:vAlign w:val="center"/>
          </w:tcPr>
          <w:p w:rsidR="00442F65" w:rsidRDefault="008E3173">
            <w:pPr>
              <w:spacing w:before="1007" w:line="293" w:lineRule="exact"/>
              <w:ind w:left="1512"/>
              <w:textAlignment w:val="baseline"/>
              <w:rPr>
                <w:rFonts w:ascii="Calibri" w:eastAsia="Calibri" w:hAnsi="Calibri"/>
                <w:b/>
                <w:i/>
                <w:color w:val="000000"/>
                <w:sz w:val="24"/>
              </w:rPr>
            </w:pPr>
            <w:r>
              <w:rPr>
                <w:rFonts w:ascii="Calibri" w:eastAsia="Calibri" w:hAnsi="Calibri"/>
                <w:b/>
                <w:i/>
                <w:color w:val="000000"/>
                <w:sz w:val="24"/>
              </w:rPr>
              <w:t>For example: This display shows an invalid result on Sofia.</w:t>
            </w:r>
          </w:p>
          <w:p w:rsidR="00442F65" w:rsidRDefault="008E3173">
            <w:pPr>
              <w:spacing w:before="2222" w:after="1061" w:line="293" w:lineRule="exact"/>
              <w:ind w:left="1512"/>
              <w:textAlignment w:val="baseline"/>
              <w:rPr>
                <w:rFonts w:ascii="Calibri" w:eastAsia="Calibri" w:hAnsi="Calibri"/>
                <w:b/>
                <w:i/>
                <w:color w:val="000000"/>
                <w:sz w:val="24"/>
              </w:rPr>
            </w:pPr>
            <w:r>
              <w:rPr>
                <w:rFonts w:ascii="Calibri" w:eastAsia="Calibri" w:hAnsi="Calibri"/>
                <w:b/>
                <w:i/>
                <w:color w:val="000000"/>
                <w:sz w:val="24"/>
              </w:rPr>
              <w:t>For example: This display shows an invalid result on Sofia 2.</w:t>
            </w:r>
          </w:p>
        </w:tc>
      </w:tr>
    </w:tbl>
    <w:p w:rsidR="00442F65" w:rsidRDefault="008E3173">
      <w:pPr>
        <w:spacing w:before="35" w:line="227" w:lineRule="exact"/>
        <w:ind w:left="72"/>
        <w:textAlignment w:val="baseline"/>
        <w:rPr>
          <w:rFonts w:ascii="Calibri" w:eastAsia="Calibri" w:hAnsi="Calibri"/>
          <w:b/>
          <w:i/>
          <w:color w:val="000000"/>
        </w:rPr>
      </w:pPr>
      <w:r>
        <w:rPr>
          <w:rFonts w:ascii="Calibri" w:eastAsia="Calibri" w:hAnsi="Calibri"/>
          <w:b/>
          <w:i/>
          <w:color w:val="000000"/>
        </w:rPr>
        <w:t>External Quality Control</w:t>
      </w:r>
    </w:p>
    <w:p w:rsidR="00442F65" w:rsidRDefault="008E3173">
      <w:pPr>
        <w:spacing w:before="42" w:line="226" w:lineRule="exact"/>
        <w:ind w:left="72"/>
        <w:textAlignment w:val="baseline"/>
        <w:rPr>
          <w:rFonts w:ascii="Calibri" w:eastAsia="Calibri" w:hAnsi="Calibri"/>
          <w:color w:val="000000"/>
        </w:rPr>
      </w:pPr>
      <w:r>
        <w:rPr>
          <w:rFonts w:ascii="Calibri" w:eastAsia="Calibri" w:hAnsi="Calibri"/>
          <w:color w:val="000000"/>
        </w:rPr>
        <w:t>External Controls may also be used to demonstrate that the reagents and assay procedure perform properly.</w:t>
      </w:r>
    </w:p>
    <w:p w:rsidR="00442F65" w:rsidRDefault="008E3173">
      <w:pPr>
        <w:spacing w:before="317" w:line="226" w:lineRule="exact"/>
        <w:ind w:left="72"/>
        <w:textAlignment w:val="baseline"/>
        <w:rPr>
          <w:rFonts w:ascii="Calibri" w:eastAsia="Calibri" w:hAnsi="Calibri"/>
          <w:color w:val="000000"/>
        </w:rPr>
      </w:pPr>
      <w:proofErr w:type="spellStart"/>
      <w:r>
        <w:rPr>
          <w:rFonts w:ascii="Calibri" w:eastAsia="Calibri" w:hAnsi="Calibri"/>
          <w:color w:val="000000"/>
        </w:rPr>
        <w:t>Quidel</w:t>
      </w:r>
      <w:proofErr w:type="spellEnd"/>
      <w:r>
        <w:rPr>
          <w:rFonts w:ascii="Calibri" w:eastAsia="Calibri" w:hAnsi="Calibri"/>
          <w:color w:val="000000"/>
        </w:rPr>
        <w:t xml:space="preserve"> recommends that Positive and Negative Controls be run:</w:t>
      </w:r>
    </w:p>
    <w:p w:rsidR="00442F65" w:rsidRDefault="008E3173">
      <w:pPr>
        <w:numPr>
          <w:ilvl w:val="0"/>
          <w:numId w:val="2"/>
        </w:numPr>
        <w:tabs>
          <w:tab w:val="clear" w:pos="360"/>
          <w:tab w:val="left" w:pos="792"/>
        </w:tabs>
        <w:spacing w:before="98" w:line="238" w:lineRule="exact"/>
        <w:ind w:left="792" w:hanging="360"/>
        <w:textAlignment w:val="baseline"/>
        <w:rPr>
          <w:rFonts w:ascii="Calibri" w:eastAsia="Calibri" w:hAnsi="Calibri"/>
          <w:color w:val="000000"/>
        </w:rPr>
      </w:pPr>
      <w:r>
        <w:rPr>
          <w:rFonts w:ascii="Calibri" w:eastAsia="Calibri" w:hAnsi="Calibri"/>
          <w:color w:val="000000"/>
        </w:rPr>
        <w:t>once for each untrained operator</w:t>
      </w:r>
    </w:p>
    <w:p w:rsidR="00442F65" w:rsidRDefault="008E3173">
      <w:pPr>
        <w:numPr>
          <w:ilvl w:val="0"/>
          <w:numId w:val="2"/>
        </w:numPr>
        <w:tabs>
          <w:tab w:val="clear" w:pos="360"/>
          <w:tab w:val="left" w:pos="792"/>
        </w:tabs>
        <w:spacing w:before="59" w:line="269" w:lineRule="exact"/>
        <w:ind w:left="792" w:right="648" w:hanging="360"/>
        <w:textAlignment w:val="baseline"/>
        <w:rPr>
          <w:rFonts w:ascii="Calibri" w:eastAsia="Calibri" w:hAnsi="Calibri"/>
          <w:color w:val="000000"/>
        </w:rPr>
      </w:pPr>
      <w:r>
        <w:rPr>
          <w:rFonts w:ascii="Calibri" w:eastAsia="Calibri" w:hAnsi="Calibri"/>
          <w:color w:val="000000"/>
        </w:rPr>
        <w:t>once for each new shipment of kits – provided that each different lot received in the shipment is tested</w:t>
      </w:r>
    </w:p>
    <w:p w:rsidR="00442F65" w:rsidRDefault="008E3173">
      <w:pPr>
        <w:numPr>
          <w:ilvl w:val="0"/>
          <w:numId w:val="2"/>
        </w:numPr>
        <w:tabs>
          <w:tab w:val="clear" w:pos="360"/>
          <w:tab w:val="left" w:pos="792"/>
        </w:tabs>
        <w:spacing w:before="72" w:line="268" w:lineRule="exact"/>
        <w:ind w:left="792" w:right="216" w:hanging="360"/>
        <w:textAlignment w:val="baseline"/>
        <w:rPr>
          <w:rFonts w:ascii="Calibri" w:eastAsia="Calibri" w:hAnsi="Calibri"/>
          <w:color w:val="000000"/>
        </w:rPr>
      </w:pPr>
      <w:proofErr w:type="gramStart"/>
      <w:r>
        <w:rPr>
          <w:rFonts w:ascii="Calibri" w:eastAsia="Calibri" w:hAnsi="Calibri"/>
          <w:color w:val="000000"/>
        </w:rPr>
        <w:t>as</w:t>
      </w:r>
      <w:proofErr w:type="gramEnd"/>
      <w:r>
        <w:rPr>
          <w:rFonts w:ascii="Calibri" w:eastAsia="Calibri" w:hAnsi="Calibri"/>
          <w:color w:val="000000"/>
        </w:rPr>
        <w:t xml:space="preserve"> deemed additionally necessary by your internal quality control procedures, and in accordance with Local, State and Federal regulations or accreditation requirements.</w:t>
      </w:r>
    </w:p>
    <w:p w:rsidR="00442F65" w:rsidRDefault="008E3173">
      <w:pPr>
        <w:spacing w:before="328" w:line="268" w:lineRule="exact"/>
        <w:ind w:left="72" w:right="288"/>
        <w:textAlignment w:val="baseline"/>
        <w:rPr>
          <w:rFonts w:ascii="Calibri" w:eastAsia="Calibri" w:hAnsi="Calibri"/>
          <w:color w:val="000000"/>
        </w:rPr>
      </w:pPr>
      <w:r>
        <w:rPr>
          <w:rFonts w:ascii="Calibri" w:eastAsia="Calibri" w:hAnsi="Calibri"/>
          <w:color w:val="000000"/>
        </w:rPr>
        <w:t>To test External Controls, the user must first select Run QC on the Main Menu of Sofia or Sofia 2. Then, when prompted, scan the QC Card (located on the kit box). This card provides information specific to the kit lot, including lot number and expiration date.</w:t>
      </w:r>
    </w:p>
    <w:p w:rsidR="00442F65" w:rsidRDefault="008E3173">
      <w:pPr>
        <w:spacing w:before="312" w:line="223" w:lineRule="exact"/>
        <w:ind w:left="72"/>
        <w:textAlignment w:val="baseline"/>
        <w:rPr>
          <w:rFonts w:ascii="Calibri" w:eastAsia="Calibri" w:hAnsi="Calibri"/>
          <w:color w:val="000000"/>
        </w:rPr>
      </w:pPr>
      <w:r>
        <w:rPr>
          <w:rFonts w:ascii="Calibri" w:eastAsia="Calibri" w:hAnsi="Calibri"/>
          <w:color w:val="000000"/>
        </w:rPr>
        <w:t>The user will select the desired mode (WALK AWAY or READ NOW) then run the External Control Swabs.</w:t>
      </w:r>
    </w:p>
    <w:p w:rsidR="00442F65" w:rsidRDefault="008E3173">
      <w:pPr>
        <w:spacing w:before="245" w:line="268" w:lineRule="exact"/>
        <w:ind w:left="72" w:right="216"/>
        <w:textAlignment w:val="baseline"/>
        <w:rPr>
          <w:rFonts w:ascii="Calibri" w:eastAsia="Calibri" w:hAnsi="Calibri"/>
          <w:color w:val="000000"/>
        </w:rPr>
      </w:pPr>
      <w:r>
        <w:rPr>
          <w:rFonts w:ascii="Calibri" w:eastAsia="Calibri" w:hAnsi="Calibri"/>
          <w:color w:val="000000"/>
        </w:rPr>
        <w:t xml:space="preserve">External Positive and Negative Control Swabs are supplied in the kit and should be tested using the Swab Test Procedure provided in this Package Insert or in the Quick Reference Instructions. </w:t>
      </w:r>
      <w:r>
        <w:rPr>
          <w:rFonts w:ascii="Calibri" w:eastAsia="Calibri" w:hAnsi="Calibri"/>
          <w:b/>
          <w:color w:val="000000"/>
        </w:rPr>
        <w:t>The Positive Control test must be run prior to the Negative Control test.</w:t>
      </w:r>
    </w:p>
    <w:p w:rsidR="00442F65" w:rsidRDefault="008E3173">
      <w:pPr>
        <w:tabs>
          <w:tab w:val="left" w:pos="8712"/>
          <w:tab w:val="right" w:pos="9936"/>
        </w:tabs>
        <w:spacing w:before="312" w:line="226" w:lineRule="exact"/>
        <w:ind w:left="72"/>
        <w:textAlignment w:val="baseline"/>
        <w:rPr>
          <w:rFonts w:ascii="Calibri" w:eastAsia="Calibri" w:hAnsi="Calibri"/>
          <w:color w:val="000000"/>
        </w:rPr>
      </w:pPr>
      <w:r>
        <w:rPr>
          <w:rFonts w:ascii="Calibri" w:eastAsia="Calibri" w:hAnsi="Calibri"/>
          <w:color w:val="000000"/>
        </w:rPr>
        <w:t>When the QC run is complete, each result will be displayed as “Passed” or “Failed” on Sofia or</w:t>
      </w:r>
      <w:r>
        <w:rPr>
          <w:rFonts w:ascii="Calibri" w:eastAsia="Calibri" w:hAnsi="Calibri"/>
          <w:color w:val="000000"/>
        </w:rPr>
        <w:tab/>
      </w:r>
      <w:proofErr w:type="spellStart"/>
      <w:r>
        <w:rPr>
          <w:rFonts w:ascii="Calibri" w:eastAsia="Calibri" w:hAnsi="Calibri"/>
          <w:color w:val="000000"/>
        </w:rPr>
        <w:t>or</w:t>
      </w:r>
      <w:proofErr w:type="spellEnd"/>
      <w:r>
        <w:rPr>
          <w:rFonts w:ascii="Calibri" w:eastAsia="Calibri" w:hAnsi="Calibri"/>
          <w:color w:val="000000"/>
        </w:rPr>
        <w:tab/>
        <w:t>on Sofia</w:t>
      </w:r>
    </w:p>
    <w:p w:rsidR="00442F65" w:rsidRDefault="008E3173">
      <w:pPr>
        <w:spacing w:before="43" w:line="226" w:lineRule="exact"/>
        <w:ind w:left="72"/>
        <w:textAlignment w:val="baseline"/>
        <w:rPr>
          <w:rFonts w:ascii="Calibri" w:eastAsia="Calibri" w:hAnsi="Calibri"/>
          <w:color w:val="000000"/>
        </w:rPr>
      </w:pPr>
      <w:proofErr w:type="gramStart"/>
      <w:r>
        <w:rPr>
          <w:rFonts w:ascii="Calibri" w:eastAsia="Calibri" w:hAnsi="Calibri"/>
          <w:color w:val="000000"/>
        </w:rPr>
        <w:t>2 for the Positive Control and the Negative Control.</w:t>
      </w:r>
      <w:proofErr w:type="gramEnd"/>
    </w:p>
    <w:p w:rsidR="00442F65" w:rsidRDefault="008E3173">
      <w:pPr>
        <w:spacing w:before="268" w:line="269" w:lineRule="exact"/>
        <w:ind w:left="72" w:right="288"/>
        <w:textAlignment w:val="baseline"/>
        <w:rPr>
          <w:rFonts w:ascii="Calibri" w:eastAsia="Calibri" w:hAnsi="Calibri"/>
          <w:color w:val="000000"/>
        </w:rPr>
      </w:pPr>
      <w:r>
        <w:rPr>
          <w:rFonts w:ascii="Calibri" w:eastAsia="Calibri" w:hAnsi="Calibri"/>
          <w:color w:val="000000"/>
        </w:rPr>
        <w:t xml:space="preserve">Do not perform patient tests or report patient test results if either of the QC test results fail. Repeat the test or contact </w:t>
      </w:r>
      <w:proofErr w:type="spellStart"/>
      <w:r>
        <w:rPr>
          <w:rFonts w:ascii="Calibri" w:eastAsia="Calibri" w:hAnsi="Calibri"/>
          <w:color w:val="000000"/>
        </w:rPr>
        <w:t>Quidel</w:t>
      </w:r>
      <w:proofErr w:type="spellEnd"/>
      <w:r>
        <w:rPr>
          <w:rFonts w:ascii="Calibri" w:eastAsia="Calibri" w:hAnsi="Calibri"/>
          <w:color w:val="000000"/>
        </w:rPr>
        <w:t xml:space="preserve"> Technical Support before testing patient samples.</w:t>
      </w:r>
    </w:p>
    <w:p w:rsidR="00442F65" w:rsidRDefault="008E3173">
      <w:pPr>
        <w:spacing w:before="267" w:line="268" w:lineRule="exact"/>
        <w:ind w:left="72" w:right="72"/>
        <w:textAlignment w:val="baseline"/>
        <w:rPr>
          <w:rFonts w:ascii="Calibri" w:eastAsia="Calibri" w:hAnsi="Calibri"/>
          <w:color w:val="000000"/>
          <w:spacing w:val="-1"/>
        </w:rPr>
      </w:pPr>
      <w:r>
        <w:rPr>
          <w:rFonts w:ascii="Calibri" w:eastAsia="Calibri" w:hAnsi="Calibri"/>
          <w:color w:val="000000"/>
          <w:spacing w:val="-1"/>
        </w:rPr>
        <w:t>On Sofia, if both the Positive and Negative Controls fail, repeat testing with new Positive and Negative Controls a second time. If only a single Control fails, the user has the option of repeating both the Positive and Negative Controls OR to repeat only the Control that failed. The user may select “Skip” on the Sofia display in order to skip the Control test that previously passed. The QC Results will show a skipped Control test as “unknown.”</w:t>
      </w:r>
    </w:p>
    <w:p w:rsidR="00442F65" w:rsidRDefault="008E3173">
      <w:pPr>
        <w:spacing w:before="269" w:line="269" w:lineRule="exact"/>
        <w:ind w:left="72" w:right="504"/>
        <w:textAlignment w:val="baseline"/>
        <w:rPr>
          <w:rFonts w:ascii="Calibri" w:eastAsia="Calibri" w:hAnsi="Calibri"/>
          <w:color w:val="000000"/>
        </w:rPr>
      </w:pPr>
      <w:r>
        <w:rPr>
          <w:rFonts w:ascii="Calibri" w:eastAsia="Calibri" w:hAnsi="Calibri"/>
          <w:color w:val="000000"/>
        </w:rPr>
        <w:lastRenderedPageBreak/>
        <w:t>On Sofia 2, if either or both of the Positive and Negative Controls fail, repeat testing with new Positive and Negative Controls a second time.</w:t>
      </w:r>
    </w:p>
    <w:p w:rsidR="00442F65" w:rsidRDefault="008E3173">
      <w:pPr>
        <w:spacing w:before="265" w:line="269" w:lineRule="exact"/>
        <w:ind w:left="72" w:right="72"/>
        <w:textAlignment w:val="baseline"/>
        <w:rPr>
          <w:rFonts w:ascii="Calibri" w:eastAsia="Calibri" w:hAnsi="Calibri"/>
          <w:color w:val="000000"/>
        </w:rPr>
      </w:pPr>
      <w:r>
        <w:rPr>
          <w:rFonts w:ascii="Calibri" w:eastAsia="Calibri" w:hAnsi="Calibri"/>
          <w:color w:val="000000"/>
        </w:rPr>
        <w:t xml:space="preserve">Additional External Control swabs may be obtained separately by contacting </w:t>
      </w:r>
      <w:proofErr w:type="spellStart"/>
      <w:r>
        <w:rPr>
          <w:rFonts w:ascii="Calibri" w:eastAsia="Calibri" w:hAnsi="Calibri"/>
          <w:color w:val="000000"/>
        </w:rPr>
        <w:t>Quidel</w:t>
      </w:r>
      <w:proofErr w:type="spellEnd"/>
      <w:r>
        <w:rPr>
          <w:rFonts w:ascii="Calibri" w:eastAsia="Calibri" w:hAnsi="Calibri"/>
          <w:color w:val="000000"/>
        </w:rPr>
        <w:t xml:space="preserve"> Customer Support Services at 800.874.1517 (in the U.S.) or 858.552.1100.</w:t>
      </w:r>
    </w:p>
    <w:p w:rsidR="00442F65" w:rsidRDefault="008E3173">
      <w:pPr>
        <w:spacing w:before="315" w:line="226" w:lineRule="exact"/>
        <w:ind w:left="72"/>
        <w:textAlignment w:val="baseline"/>
        <w:rPr>
          <w:rFonts w:ascii="Calibri" w:eastAsia="Calibri" w:hAnsi="Calibri"/>
          <w:b/>
          <w:color w:val="000000"/>
        </w:rPr>
      </w:pPr>
      <w:r>
        <w:rPr>
          <w:rFonts w:ascii="Calibri" w:eastAsia="Calibri" w:hAnsi="Calibri"/>
          <w:b/>
          <w:color w:val="000000"/>
        </w:rPr>
        <w:t>SAMPLE COLLECTION AND HANDLING</w:t>
      </w:r>
    </w:p>
    <w:p w:rsidR="00442F65" w:rsidRDefault="008E3173">
      <w:pPr>
        <w:spacing w:before="311" w:line="226" w:lineRule="exact"/>
        <w:ind w:left="72"/>
        <w:textAlignment w:val="baseline"/>
        <w:rPr>
          <w:rFonts w:ascii="Calibri" w:eastAsia="Calibri" w:hAnsi="Calibri"/>
          <w:b/>
          <w:color w:val="000000"/>
        </w:rPr>
      </w:pPr>
      <w:r>
        <w:rPr>
          <w:rFonts w:ascii="Calibri" w:eastAsia="Calibri" w:hAnsi="Calibri"/>
          <w:b/>
          <w:color w:val="000000"/>
        </w:rPr>
        <w:t>SAMPLE COLLECTION</w:t>
      </w:r>
    </w:p>
    <w:p w:rsidR="00442F65" w:rsidRDefault="008E3173">
      <w:pPr>
        <w:spacing w:before="43" w:line="226" w:lineRule="exact"/>
        <w:ind w:left="72"/>
        <w:textAlignment w:val="baseline"/>
        <w:rPr>
          <w:rFonts w:ascii="Calibri" w:eastAsia="Calibri" w:hAnsi="Calibri"/>
          <w:b/>
          <w:i/>
          <w:color w:val="000000"/>
        </w:rPr>
      </w:pPr>
      <w:r>
        <w:rPr>
          <w:rFonts w:ascii="Calibri" w:eastAsia="Calibri" w:hAnsi="Calibri"/>
          <w:b/>
          <w:i/>
          <w:color w:val="000000"/>
        </w:rPr>
        <w:t>Nasopharyngeal Swab Sample</w:t>
      </w:r>
    </w:p>
    <w:p w:rsidR="00442F65" w:rsidRDefault="008E3173">
      <w:pPr>
        <w:spacing w:before="43" w:line="226" w:lineRule="exact"/>
        <w:ind w:left="72"/>
        <w:textAlignment w:val="baseline"/>
        <w:rPr>
          <w:rFonts w:ascii="Calibri" w:eastAsia="Calibri" w:hAnsi="Calibri"/>
          <w:b/>
          <w:i/>
          <w:color w:val="000000"/>
        </w:rPr>
      </w:pPr>
      <w:r>
        <w:rPr>
          <w:rFonts w:ascii="Calibri" w:eastAsia="Calibri" w:hAnsi="Calibri"/>
          <w:b/>
          <w:i/>
          <w:color w:val="000000"/>
        </w:rPr>
        <w:t>Use the Nasopharyngeal Swab supplied in the kit.</w:t>
      </w:r>
    </w:p>
    <w:p w:rsidR="00442F65" w:rsidRDefault="008E3173">
      <w:pPr>
        <w:spacing w:before="43" w:line="226" w:lineRule="exact"/>
        <w:ind w:left="72"/>
        <w:textAlignment w:val="baseline"/>
        <w:rPr>
          <w:rFonts w:ascii="Calibri" w:eastAsia="Calibri" w:hAnsi="Calibri"/>
          <w:color w:val="000000"/>
        </w:rPr>
      </w:pPr>
      <w:r>
        <w:rPr>
          <w:rFonts w:ascii="Calibri" w:eastAsia="Calibri" w:hAnsi="Calibri"/>
          <w:color w:val="000000"/>
        </w:rPr>
        <w:t>To collect a Nasopharyngeal Swab sample, carefully insert the Swab into the nostril that presents the most</w:t>
      </w:r>
    </w:p>
    <w:p w:rsidR="00442F65" w:rsidRDefault="008E3173">
      <w:pPr>
        <w:spacing w:before="42" w:line="227" w:lineRule="exact"/>
        <w:ind w:left="72"/>
        <w:textAlignment w:val="baseline"/>
        <w:rPr>
          <w:rFonts w:ascii="Calibri" w:eastAsia="Calibri" w:hAnsi="Calibri"/>
          <w:color w:val="000000"/>
        </w:rPr>
      </w:pPr>
      <w:proofErr w:type="gramStart"/>
      <w:r>
        <w:rPr>
          <w:rFonts w:ascii="Calibri" w:eastAsia="Calibri" w:hAnsi="Calibri"/>
          <w:color w:val="000000"/>
        </w:rPr>
        <w:t>secretion</w:t>
      </w:r>
      <w:proofErr w:type="gramEnd"/>
      <w:r>
        <w:rPr>
          <w:rFonts w:ascii="Calibri" w:eastAsia="Calibri" w:hAnsi="Calibri"/>
          <w:color w:val="000000"/>
        </w:rPr>
        <w:t xml:space="preserve"> under visual inspection. Keep the Swab near the septum floor of the nose while gently pushing the</w:t>
      </w:r>
    </w:p>
    <w:p w:rsidR="00442F65" w:rsidRDefault="008E3173" w:rsidP="00582BE6">
      <w:pPr>
        <w:spacing w:before="42" w:after="240" w:line="226" w:lineRule="exact"/>
        <w:ind w:left="72"/>
        <w:textAlignment w:val="baseline"/>
        <w:rPr>
          <w:rFonts w:ascii="Calibri" w:eastAsia="Calibri" w:hAnsi="Calibri"/>
          <w:color w:val="000000"/>
        </w:rPr>
      </w:pPr>
      <w:r>
        <w:rPr>
          <w:rFonts w:ascii="Calibri" w:eastAsia="Calibri" w:hAnsi="Calibri"/>
          <w:color w:val="000000"/>
        </w:rPr>
        <w:t>Swab into the posterior nasopharynx. Rotate the Swab several times then remove it from the nasopharynx.</w:t>
      </w:r>
    </w:p>
    <w:p w:rsidR="00442F65" w:rsidRDefault="008E3173">
      <w:pPr>
        <w:spacing w:before="35" w:line="227" w:lineRule="exact"/>
        <w:ind w:left="72"/>
        <w:textAlignment w:val="baseline"/>
        <w:rPr>
          <w:rFonts w:ascii="Calibri" w:eastAsia="Calibri" w:hAnsi="Calibri"/>
          <w:b/>
          <w:i/>
          <w:color w:val="000000"/>
        </w:rPr>
      </w:pPr>
      <w:r>
        <w:rPr>
          <w:rFonts w:ascii="Calibri" w:eastAsia="Calibri" w:hAnsi="Calibri"/>
          <w:b/>
          <w:i/>
          <w:color w:val="000000"/>
        </w:rPr>
        <w:t>Nasopharyngeal Aspirate/Wash Sample</w:t>
      </w:r>
    </w:p>
    <w:p w:rsidR="00442F65" w:rsidRDefault="008E3173">
      <w:pPr>
        <w:spacing w:line="270" w:lineRule="exact"/>
        <w:ind w:left="72" w:right="432"/>
        <w:textAlignment w:val="baseline"/>
        <w:rPr>
          <w:rFonts w:ascii="Calibri" w:eastAsia="Calibri" w:hAnsi="Calibri"/>
          <w:color w:val="000000"/>
          <w:spacing w:val="-4"/>
          <w:sz w:val="23"/>
        </w:rPr>
      </w:pPr>
      <w:r>
        <w:rPr>
          <w:rFonts w:ascii="Calibri" w:eastAsia="Calibri" w:hAnsi="Calibri"/>
          <w:color w:val="000000"/>
          <w:spacing w:val="-4"/>
          <w:sz w:val="23"/>
        </w:rPr>
        <w:t xml:space="preserve">Follow your institution’s protocol for obtaining nasopharyngeal aspirate/wash specimens. </w:t>
      </w:r>
      <w:r>
        <w:rPr>
          <w:rFonts w:ascii="Calibri" w:eastAsia="Calibri" w:hAnsi="Calibri"/>
          <w:b/>
          <w:color w:val="000000"/>
          <w:spacing w:val="-4"/>
          <w:sz w:val="23"/>
        </w:rPr>
        <w:t xml:space="preserve">Use the minimal amount of saline that your procedure allows. </w:t>
      </w:r>
      <w:r>
        <w:rPr>
          <w:rFonts w:ascii="Calibri" w:eastAsia="Calibri" w:hAnsi="Calibri"/>
          <w:color w:val="000000"/>
          <w:spacing w:val="-4"/>
          <w:sz w:val="23"/>
        </w:rPr>
        <w:t>Alternatively, if your institution does not provide a protocol, then consider the following procedures that are used by clinicians.</w:t>
      </w:r>
    </w:p>
    <w:p w:rsidR="00442F65" w:rsidRDefault="008E3173">
      <w:pPr>
        <w:spacing w:before="238" w:line="268" w:lineRule="exact"/>
        <w:ind w:left="72" w:right="432"/>
        <w:textAlignment w:val="baseline"/>
        <w:rPr>
          <w:rFonts w:ascii="Calibri" w:eastAsia="Calibri" w:hAnsi="Calibri"/>
          <w:b/>
          <w:color w:val="000000"/>
          <w:sz w:val="23"/>
        </w:rPr>
      </w:pPr>
      <w:r>
        <w:rPr>
          <w:rFonts w:ascii="Calibri" w:eastAsia="Calibri" w:hAnsi="Calibri"/>
          <w:b/>
          <w:color w:val="000000"/>
          <w:sz w:val="23"/>
        </w:rPr>
        <w:t xml:space="preserve">To collect a nasopharyngeal aspirate sample: </w:t>
      </w:r>
      <w:r>
        <w:rPr>
          <w:rFonts w:ascii="Calibri" w:eastAsia="Calibri" w:hAnsi="Calibri"/>
          <w:color w:val="000000"/>
          <w:sz w:val="23"/>
        </w:rPr>
        <w:t>instill a few drops of sterile saline into the nostril to be suctioned. Insert the flexible plastic tubing along the nostril floor, parallel to the palate. After entering the nasopharynx, aspirate the secretions while removing the tubing. The procedure should be repeated for the other nostril if inadequate secretions were obtained from the first nostril.</w:t>
      </w:r>
    </w:p>
    <w:p w:rsidR="00442F65" w:rsidRDefault="008E3173">
      <w:pPr>
        <w:spacing w:before="243" w:line="268" w:lineRule="exact"/>
        <w:ind w:left="72" w:right="288"/>
        <w:textAlignment w:val="baseline"/>
        <w:rPr>
          <w:rFonts w:ascii="Calibri" w:eastAsia="Calibri" w:hAnsi="Calibri"/>
          <w:b/>
          <w:color w:val="000000"/>
          <w:sz w:val="23"/>
        </w:rPr>
      </w:pPr>
      <w:r>
        <w:rPr>
          <w:rFonts w:ascii="Calibri" w:eastAsia="Calibri" w:hAnsi="Calibri"/>
          <w:b/>
          <w:color w:val="000000"/>
          <w:sz w:val="23"/>
        </w:rPr>
        <w:t xml:space="preserve">To collect a nasopharyngeal wash sample: </w:t>
      </w:r>
      <w:r>
        <w:rPr>
          <w:rFonts w:ascii="Calibri" w:eastAsia="Calibri" w:hAnsi="Calibri"/>
          <w:color w:val="000000"/>
          <w:sz w:val="23"/>
        </w:rPr>
        <w:t>the child should sit in the parent’s lap facing forward, with the child’s head against the parent’s chest. Fill the syringe or aspiration bulb with the minimal volume of saline required per the subject’s size and age. Instill the saline into one nostril while the head is tilted back. Aspirate the wash specimen back into the syringe or bulb. The aspirated wash sample will likely be approximately 1 cc in volume.</w:t>
      </w:r>
    </w:p>
    <w:p w:rsidR="00442F65" w:rsidRDefault="008E3173">
      <w:pPr>
        <w:spacing w:before="241" w:line="269" w:lineRule="exact"/>
        <w:ind w:left="72" w:right="576"/>
        <w:textAlignment w:val="baseline"/>
        <w:rPr>
          <w:rFonts w:ascii="Calibri" w:eastAsia="Calibri" w:hAnsi="Calibri"/>
          <w:b/>
          <w:color w:val="000000"/>
          <w:sz w:val="23"/>
        </w:rPr>
      </w:pPr>
      <w:r>
        <w:rPr>
          <w:rFonts w:ascii="Calibri" w:eastAsia="Calibri" w:hAnsi="Calibri"/>
          <w:b/>
          <w:color w:val="000000"/>
          <w:sz w:val="23"/>
        </w:rPr>
        <w:t>Alternatively, following instillation of the saline, tilt the head forward and let the saline drain out into a clean collection cup.</w:t>
      </w:r>
    </w:p>
    <w:p w:rsidR="00442F65" w:rsidRDefault="008E3173">
      <w:pPr>
        <w:spacing w:before="279" w:line="229" w:lineRule="exact"/>
        <w:ind w:left="72"/>
        <w:textAlignment w:val="baseline"/>
        <w:rPr>
          <w:rFonts w:ascii="Calibri" w:eastAsia="Calibri" w:hAnsi="Calibri"/>
          <w:b/>
          <w:color w:val="000000"/>
          <w:spacing w:val="-5"/>
          <w:sz w:val="23"/>
        </w:rPr>
      </w:pPr>
      <w:r>
        <w:rPr>
          <w:rFonts w:ascii="Calibri" w:eastAsia="Calibri" w:hAnsi="Calibri"/>
          <w:b/>
          <w:color w:val="000000"/>
          <w:spacing w:val="-5"/>
          <w:sz w:val="23"/>
        </w:rPr>
        <w:t>SAMPLE TRANSPORT AND STORAGE</w:t>
      </w:r>
    </w:p>
    <w:p w:rsidR="00442F65" w:rsidRDefault="008E3173">
      <w:pPr>
        <w:spacing w:line="269" w:lineRule="exact"/>
        <w:ind w:left="72" w:right="144"/>
        <w:textAlignment w:val="baseline"/>
        <w:rPr>
          <w:rFonts w:ascii="Calibri" w:eastAsia="Calibri" w:hAnsi="Calibri"/>
          <w:color w:val="000000"/>
          <w:spacing w:val="-4"/>
          <w:sz w:val="23"/>
        </w:rPr>
      </w:pPr>
      <w:r>
        <w:rPr>
          <w:rFonts w:ascii="Calibri" w:eastAsia="Calibri" w:hAnsi="Calibri"/>
          <w:color w:val="000000"/>
          <w:spacing w:val="-4"/>
          <w:sz w:val="23"/>
        </w:rPr>
        <w:t>Samples should be tested as soon as possible after collection. However, if transport of samples is required, minimal dilution of the sample is recommended, as dilution may result in decreased test sensitivity. Whenever possible, 1 milliliter or less is best to avoid excessive dilution of the patient sample. The following viral transport media listed in Table 1 were tested with Sofia RSV FIA and Sofia and found to be compatible:</w:t>
      </w:r>
      <w:r w:rsidR="00582BE6">
        <w:rPr>
          <w:rFonts w:ascii="Calibri" w:eastAsia="Calibri" w:hAnsi="Calibri"/>
          <w:color w:val="000000"/>
          <w:spacing w:val="-4"/>
          <w:sz w:val="23"/>
        </w:rPr>
        <w:t>.</w:t>
      </w:r>
    </w:p>
    <w:p w:rsidR="00582BE6" w:rsidRDefault="00582BE6">
      <w:pPr>
        <w:rPr>
          <w:rFonts w:ascii="Calibri" w:eastAsia="Calibri" w:hAnsi="Calibri"/>
          <w:color w:val="000000"/>
          <w:spacing w:val="-4"/>
          <w:sz w:val="23"/>
        </w:rPr>
      </w:pPr>
      <w:r>
        <w:rPr>
          <w:rFonts w:ascii="Calibri" w:eastAsia="Calibri" w:hAnsi="Calibri"/>
          <w:color w:val="000000"/>
          <w:spacing w:val="-4"/>
          <w:sz w:val="23"/>
        </w:rPr>
        <w:br w:type="page"/>
      </w:r>
    </w:p>
    <w:p w:rsidR="00582BE6" w:rsidRDefault="00582BE6">
      <w:pPr>
        <w:spacing w:line="269" w:lineRule="exact"/>
        <w:ind w:left="72" w:right="144"/>
        <w:textAlignment w:val="baseline"/>
        <w:rPr>
          <w:rFonts w:ascii="Calibri" w:eastAsia="Calibri" w:hAnsi="Calibri"/>
          <w:color w:val="000000"/>
          <w:spacing w:val="-4"/>
          <w:sz w:val="23"/>
        </w:rPr>
      </w:pPr>
    </w:p>
    <w:p w:rsidR="00442F65" w:rsidRDefault="008E3173">
      <w:pPr>
        <w:spacing w:before="279" w:line="229" w:lineRule="exact"/>
        <w:ind w:left="72"/>
        <w:jc w:val="center"/>
        <w:textAlignment w:val="baseline"/>
        <w:rPr>
          <w:rFonts w:ascii="Calibri" w:eastAsia="Calibri" w:hAnsi="Calibri"/>
          <w:b/>
          <w:color w:val="000000"/>
          <w:spacing w:val="-4"/>
          <w:sz w:val="23"/>
        </w:rPr>
      </w:pPr>
      <w:r>
        <w:rPr>
          <w:rFonts w:ascii="Calibri" w:eastAsia="Calibri" w:hAnsi="Calibri"/>
          <w:b/>
          <w:color w:val="000000"/>
          <w:spacing w:val="-4"/>
          <w:sz w:val="23"/>
        </w:rPr>
        <w:t>Table 1</w:t>
      </w:r>
    </w:p>
    <w:p w:rsidR="00442F65" w:rsidRDefault="008E3173">
      <w:pPr>
        <w:spacing w:before="40" w:line="219" w:lineRule="exact"/>
        <w:ind w:left="72"/>
        <w:jc w:val="center"/>
        <w:textAlignment w:val="baseline"/>
        <w:rPr>
          <w:rFonts w:ascii="Calibri" w:eastAsia="Calibri" w:hAnsi="Calibri"/>
          <w:b/>
          <w:color w:val="000000"/>
          <w:spacing w:val="-5"/>
          <w:sz w:val="23"/>
        </w:rPr>
      </w:pPr>
      <w:r>
        <w:rPr>
          <w:rFonts w:ascii="Calibri" w:eastAsia="Calibri" w:hAnsi="Calibri"/>
          <w:b/>
          <w:color w:val="000000"/>
          <w:spacing w:val="-5"/>
          <w:sz w:val="23"/>
        </w:rPr>
        <w:t>Recommended Viral Transport Media</w:t>
      </w:r>
    </w:p>
    <w:tbl>
      <w:tblPr>
        <w:tblW w:w="0" w:type="auto"/>
        <w:tblInd w:w="1202" w:type="dxa"/>
        <w:tblLayout w:type="fixed"/>
        <w:tblCellMar>
          <w:left w:w="0" w:type="dxa"/>
          <w:right w:w="0" w:type="dxa"/>
        </w:tblCellMar>
        <w:tblLook w:val="0000" w:firstRow="0" w:lastRow="0" w:firstColumn="0" w:lastColumn="0" w:noHBand="0" w:noVBand="0"/>
      </w:tblPr>
      <w:tblGrid>
        <w:gridCol w:w="3538"/>
        <w:gridCol w:w="2035"/>
        <w:gridCol w:w="2097"/>
      </w:tblGrid>
      <w:tr w:rsidR="00442F65">
        <w:trPr>
          <w:trHeight w:hRule="exact" w:val="331"/>
        </w:trPr>
        <w:tc>
          <w:tcPr>
            <w:tcW w:w="3538" w:type="dxa"/>
            <w:vMerge w:val="restart"/>
            <w:tcBorders>
              <w:top w:val="single" w:sz="13" w:space="0" w:color="000000"/>
              <w:left w:val="single" w:sz="13" w:space="0" w:color="000000"/>
              <w:bottom w:val="single" w:sz="0" w:space="0" w:color="000000"/>
              <w:right w:val="single" w:sz="5" w:space="0" w:color="000000"/>
            </w:tcBorders>
            <w:vAlign w:val="center"/>
          </w:tcPr>
          <w:p w:rsidR="00442F65" w:rsidRDefault="008E3173">
            <w:pPr>
              <w:spacing w:before="222" w:after="187" w:line="229" w:lineRule="exact"/>
              <w:ind w:left="258"/>
              <w:textAlignment w:val="baseline"/>
              <w:rPr>
                <w:rFonts w:ascii="Calibri" w:eastAsia="Calibri" w:hAnsi="Calibri"/>
                <w:b/>
                <w:color w:val="000000"/>
                <w:sz w:val="23"/>
              </w:rPr>
            </w:pPr>
            <w:r>
              <w:rPr>
                <w:rFonts w:ascii="Calibri" w:eastAsia="Calibri" w:hAnsi="Calibri"/>
                <w:b/>
                <w:color w:val="000000"/>
                <w:sz w:val="23"/>
              </w:rPr>
              <w:t>Viral Transport Media (VTM)</w:t>
            </w:r>
          </w:p>
        </w:tc>
        <w:tc>
          <w:tcPr>
            <w:tcW w:w="4132" w:type="dxa"/>
            <w:gridSpan w:val="2"/>
            <w:tcBorders>
              <w:top w:val="single" w:sz="13" w:space="0" w:color="000000"/>
              <w:left w:val="single" w:sz="5" w:space="0" w:color="000000"/>
              <w:bottom w:val="single" w:sz="5" w:space="0" w:color="000000"/>
              <w:right w:val="single" w:sz="13" w:space="0" w:color="000000"/>
            </w:tcBorders>
            <w:vAlign w:val="center"/>
          </w:tcPr>
          <w:p w:rsidR="00442F65" w:rsidRDefault="008E3173">
            <w:pPr>
              <w:spacing w:before="68" w:after="24" w:line="229" w:lineRule="exact"/>
              <w:jc w:val="center"/>
              <w:textAlignment w:val="baseline"/>
              <w:rPr>
                <w:rFonts w:ascii="Calibri" w:eastAsia="Calibri" w:hAnsi="Calibri"/>
                <w:b/>
                <w:color w:val="000000"/>
                <w:sz w:val="23"/>
              </w:rPr>
            </w:pPr>
            <w:r>
              <w:rPr>
                <w:rFonts w:ascii="Calibri" w:eastAsia="Calibri" w:hAnsi="Calibri"/>
                <w:b/>
                <w:color w:val="000000"/>
                <w:sz w:val="23"/>
              </w:rPr>
              <w:t>Recommended Storage Condition</w:t>
            </w:r>
          </w:p>
        </w:tc>
      </w:tr>
      <w:tr w:rsidR="00442F65">
        <w:trPr>
          <w:trHeight w:hRule="exact" w:val="317"/>
        </w:trPr>
        <w:tc>
          <w:tcPr>
            <w:tcW w:w="3538" w:type="dxa"/>
            <w:vMerge/>
            <w:tcBorders>
              <w:top w:val="single" w:sz="0" w:space="0" w:color="000000"/>
              <w:left w:val="single" w:sz="13" w:space="0" w:color="000000"/>
              <w:bottom w:val="single" w:sz="13" w:space="0" w:color="000000"/>
              <w:right w:val="single" w:sz="5" w:space="0" w:color="000000"/>
            </w:tcBorders>
            <w:vAlign w:val="center"/>
          </w:tcPr>
          <w:p w:rsidR="00442F65" w:rsidRDefault="00442F65"/>
        </w:tc>
        <w:tc>
          <w:tcPr>
            <w:tcW w:w="2035" w:type="dxa"/>
            <w:tcBorders>
              <w:top w:val="single" w:sz="5" w:space="0" w:color="000000"/>
              <w:left w:val="single" w:sz="5" w:space="0" w:color="000000"/>
              <w:bottom w:val="single" w:sz="13" w:space="0" w:color="000000"/>
              <w:right w:val="single" w:sz="5" w:space="0" w:color="000000"/>
            </w:tcBorders>
            <w:vAlign w:val="center"/>
          </w:tcPr>
          <w:p w:rsidR="00442F65" w:rsidRDefault="008E3173">
            <w:pPr>
              <w:spacing w:before="44" w:after="18" w:line="245" w:lineRule="exact"/>
              <w:jc w:val="center"/>
              <w:textAlignment w:val="baseline"/>
              <w:rPr>
                <w:rFonts w:ascii="Calibri" w:eastAsia="Calibri" w:hAnsi="Calibri"/>
                <w:b/>
                <w:color w:val="000000"/>
                <w:sz w:val="23"/>
              </w:rPr>
            </w:pPr>
            <w:r>
              <w:rPr>
                <w:rFonts w:ascii="Calibri" w:eastAsia="Calibri" w:hAnsi="Calibri"/>
                <w:b/>
                <w:color w:val="000000"/>
                <w:sz w:val="23"/>
              </w:rPr>
              <w:t>2</w:t>
            </w:r>
            <w:r>
              <w:rPr>
                <w:rFonts w:ascii="Calibri" w:eastAsia="Calibri" w:hAnsi="Calibri"/>
                <w:b/>
                <w:color w:val="000000"/>
                <w:sz w:val="23"/>
                <w:vertAlign w:val="superscript"/>
              </w:rPr>
              <w:t>°</w:t>
            </w:r>
            <w:r>
              <w:rPr>
                <w:rFonts w:ascii="Calibri" w:eastAsia="Calibri" w:hAnsi="Calibri"/>
                <w:b/>
                <w:color w:val="000000"/>
                <w:sz w:val="23"/>
              </w:rPr>
              <w:t>C to 8</w:t>
            </w:r>
            <w:r>
              <w:rPr>
                <w:rFonts w:ascii="Calibri" w:eastAsia="Calibri" w:hAnsi="Calibri"/>
                <w:b/>
                <w:color w:val="000000"/>
                <w:sz w:val="23"/>
                <w:vertAlign w:val="superscript"/>
              </w:rPr>
              <w:t>°</w:t>
            </w:r>
            <w:r>
              <w:rPr>
                <w:rFonts w:ascii="Calibri" w:eastAsia="Calibri" w:hAnsi="Calibri"/>
                <w:b/>
                <w:color w:val="000000"/>
                <w:sz w:val="23"/>
              </w:rPr>
              <w:t>C</w:t>
            </w:r>
          </w:p>
        </w:tc>
        <w:tc>
          <w:tcPr>
            <w:tcW w:w="2097" w:type="dxa"/>
            <w:tcBorders>
              <w:top w:val="single" w:sz="5" w:space="0" w:color="000000"/>
              <w:left w:val="single" w:sz="5" w:space="0" w:color="000000"/>
              <w:bottom w:val="single" w:sz="13" w:space="0" w:color="000000"/>
              <w:right w:val="single" w:sz="13" w:space="0" w:color="000000"/>
            </w:tcBorders>
            <w:vAlign w:val="center"/>
          </w:tcPr>
          <w:p w:rsidR="00442F65" w:rsidRDefault="008E3173">
            <w:pPr>
              <w:spacing w:before="44" w:after="18" w:line="245" w:lineRule="exact"/>
              <w:jc w:val="center"/>
              <w:textAlignment w:val="baseline"/>
              <w:rPr>
                <w:rFonts w:ascii="Calibri" w:eastAsia="Calibri" w:hAnsi="Calibri"/>
                <w:b/>
                <w:color w:val="000000"/>
                <w:sz w:val="23"/>
              </w:rPr>
            </w:pPr>
            <w:r>
              <w:rPr>
                <w:rFonts w:ascii="Calibri" w:eastAsia="Calibri" w:hAnsi="Calibri"/>
                <w:b/>
                <w:color w:val="000000"/>
                <w:sz w:val="23"/>
              </w:rPr>
              <w:t>25</w:t>
            </w:r>
            <w:r>
              <w:rPr>
                <w:rFonts w:ascii="Calibri" w:eastAsia="Calibri" w:hAnsi="Calibri"/>
                <w:b/>
                <w:color w:val="000000"/>
                <w:sz w:val="23"/>
                <w:vertAlign w:val="superscript"/>
              </w:rPr>
              <w:t>°</w:t>
            </w:r>
            <w:r>
              <w:rPr>
                <w:rFonts w:ascii="Calibri" w:eastAsia="Calibri" w:hAnsi="Calibri"/>
                <w:b/>
                <w:color w:val="000000"/>
                <w:sz w:val="23"/>
              </w:rPr>
              <w:t>C</w:t>
            </w:r>
          </w:p>
        </w:tc>
      </w:tr>
      <w:tr w:rsidR="00442F65">
        <w:trPr>
          <w:trHeight w:hRule="exact" w:val="302"/>
        </w:trPr>
        <w:tc>
          <w:tcPr>
            <w:tcW w:w="3538" w:type="dxa"/>
            <w:tcBorders>
              <w:top w:val="single" w:sz="13" w:space="0" w:color="000000"/>
              <w:left w:val="single" w:sz="13" w:space="0" w:color="000000"/>
              <w:bottom w:val="single" w:sz="5" w:space="0" w:color="000000"/>
              <w:right w:val="single" w:sz="5" w:space="0" w:color="000000"/>
            </w:tcBorders>
            <w:vAlign w:val="center"/>
          </w:tcPr>
          <w:p w:rsidR="00442F65" w:rsidRDefault="008E3173">
            <w:pPr>
              <w:spacing w:before="39" w:after="23" w:line="230" w:lineRule="exact"/>
              <w:ind w:left="134"/>
              <w:textAlignment w:val="baseline"/>
              <w:rPr>
                <w:rFonts w:ascii="Calibri" w:eastAsia="Calibri" w:hAnsi="Calibri"/>
                <w:color w:val="000000"/>
                <w:sz w:val="23"/>
              </w:rPr>
            </w:pPr>
            <w:r>
              <w:rPr>
                <w:rFonts w:ascii="Calibri" w:eastAsia="Calibri" w:hAnsi="Calibri"/>
                <w:color w:val="000000"/>
                <w:sz w:val="23"/>
              </w:rPr>
              <w:t>Copan Universal Transport Medium</w:t>
            </w:r>
          </w:p>
        </w:tc>
        <w:tc>
          <w:tcPr>
            <w:tcW w:w="2035" w:type="dxa"/>
            <w:tcBorders>
              <w:top w:val="single" w:sz="13" w:space="0" w:color="000000"/>
              <w:left w:val="single" w:sz="5" w:space="0" w:color="000000"/>
              <w:bottom w:val="single" w:sz="5" w:space="0" w:color="000000"/>
              <w:right w:val="single" w:sz="5" w:space="0" w:color="000000"/>
            </w:tcBorders>
            <w:vAlign w:val="center"/>
          </w:tcPr>
          <w:p w:rsidR="00442F65" w:rsidRDefault="008E3173">
            <w:pPr>
              <w:spacing w:before="39" w:after="25"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13" w:space="0" w:color="000000"/>
              <w:left w:val="single" w:sz="5" w:space="0" w:color="000000"/>
              <w:bottom w:val="single" w:sz="5" w:space="0" w:color="000000"/>
              <w:right w:val="single" w:sz="13" w:space="0" w:color="000000"/>
            </w:tcBorders>
            <w:vAlign w:val="center"/>
          </w:tcPr>
          <w:p w:rsidR="00442F65" w:rsidRDefault="008E3173">
            <w:pPr>
              <w:spacing w:before="39" w:after="25"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r w:rsidR="00442F65">
        <w:trPr>
          <w:trHeight w:hRule="exact" w:val="308"/>
        </w:trPr>
        <w:tc>
          <w:tcPr>
            <w:tcW w:w="353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5" w:after="34" w:line="228" w:lineRule="exact"/>
              <w:ind w:left="134"/>
              <w:textAlignment w:val="baseline"/>
              <w:rPr>
                <w:rFonts w:ascii="Calibri" w:eastAsia="Calibri" w:hAnsi="Calibri"/>
                <w:color w:val="000000"/>
                <w:sz w:val="23"/>
              </w:rPr>
            </w:pPr>
            <w:r>
              <w:rPr>
                <w:rFonts w:ascii="Calibri" w:eastAsia="Calibri" w:hAnsi="Calibri"/>
                <w:color w:val="000000"/>
                <w:sz w:val="23"/>
              </w:rPr>
              <w:t>Hank’s Balanced Salt Solution</w:t>
            </w:r>
          </w:p>
        </w:tc>
        <w:tc>
          <w:tcPr>
            <w:tcW w:w="203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45" w:after="34"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5" w:after="34"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r w:rsidR="00442F65">
        <w:trPr>
          <w:trHeight w:hRule="exact" w:val="302"/>
        </w:trPr>
        <w:tc>
          <w:tcPr>
            <w:tcW w:w="353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39" w:after="33" w:line="229" w:lineRule="exact"/>
              <w:ind w:left="134"/>
              <w:textAlignment w:val="baseline"/>
              <w:rPr>
                <w:rFonts w:ascii="Calibri" w:eastAsia="Calibri" w:hAnsi="Calibri"/>
                <w:color w:val="000000"/>
                <w:sz w:val="23"/>
              </w:rPr>
            </w:pPr>
            <w:r>
              <w:rPr>
                <w:rFonts w:ascii="Calibri" w:eastAsia="Calibri" w:hAnsi="Calibri"/>
                <w:color w:val="000000"/>
                <w:sz w:val="23"/>
              </w:rPr>
              <w:t xml:space="preserve">Liquid </w:t>
            </w:r>
            <w:proofErr w:type="spellStart"/>
            <w:r>
              <w:rPr>
                <w:rFonts w:ascii="Calibri" w:eastAsia="Calibri" w:hAnsi="Calibri"/>
                <w:color w:val="000000"/>
                <w:sz w:val="23"/>
              </w:rPr>
              <w:t>Amies</w:t>
            </w:r>
            <w:proofErr w:type="spellEnd"/>
            <w:r>
              <w:rPr>
                <w:rFonts w:ascii="Calibri" w:eastAsia="Calibri" w:hAnsi="Calibri"/>
                <w:color w:val="000000"/>
                <w:sz w:val="23"/>
              </w:rPr>
              <w:t xml:space="preserve"> Media</w:t>
            </w:r>
          </w:p>
        </w:tc>
        <w:tc>
          <w:tcPr>
            <w:tcW w:w="203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9" w:after="34"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39" w:after="34"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r w:rsidR="00442F65">
        <w:trPr>
          <w:trHeight w:hRule="exact" w:val="307"/>
        </w:trPr>
        <w:tc>
          <w:tcPr>
            <w:tcW w:w="353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4" w:after="30" w:line="228" w:lineRule="exact"/>
              <w:ind w:left="134"/>
              <w:textAlignment w:val="baseline"/>
              <w:rPr>
                <w:rFonts w:ascii="Calibri" w:eastAsia="Calibri" w:hAnsi="Calibri"/>
                <w:color w:val="000000"/>
                <w:sz w:val="23"/>
              </w:rPr>
            </w:pPr>
            <w:r>
              <w:rPr>
                <w:rFonts w:ascii="Calibri" w:eastAsia="Calibri" w:hAnsi="Calibri"/>
                <w:color w:val="000000"/>
                <w:sz w:val="23"/>
              </w:rPr>
              <w:t>M4</w:t>
            </w:r>
          </w:p>
        </w:tc>
        <w:tc>
          <w:tcPr>
            <w:tcW w:w="203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44" w:after="30"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4" w:after="30"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r w:rsidR="00442F65">
        <w:trPr>
          <w:trHeight w:hRule="exact" w:val="307"/>
        </w:trPr>
        <w:tc>
          <w:tcPr>
            <w:tcW w:w="353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4" w:after="25" w:line="228" w:lineRule="exact"/>
              <w:ind w:left="134"/>
              <w:textAlignment w:val="baseline"/>
              <w:rPr>
                <w:rFonts w:ascii="Calibri" w:eastAsia="Calibri" w:hAnsi="Calibri"/>
                <w:color w:val="000000"/>
                <w:sz w:val="23"/>
              </w:rPr>
            </w:pPr>
            <w:r>
              <w:rPr>
                <w:rFonts w:ascii="Calibri" w:eastAsia="Calibri" w:hAnsi="Calibri"/>
                <w:color w:val="000000"/>
                <w:sz w:val="23"/>
              </w:rPr>
              <w:t>M4-RT</w:t>
            </w:r>
          </w:p>
        </w:tc>
        <w:tc>
          <w:tcPr>
            <w:tcW w:w="203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44" w:after="25"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4" w:after="25"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r w:rsidR="00442F65">
        <w:trPr>
          <w:trHeight w:hRule="exact" w:val="308"/>
        </w:trPr>
        <w:tc>
          <w:tcPr>
            <w:tcW w:w="353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5" w:after="34" w:line="228" w:lineRule="exact"/>
              <w:ind w:left="134"/>
              <w:textAlignment w:val="baseline"/>
              <w:rPr>
                <w:rFonts w:ascii="Calibri" w:eastAsia="Calibri" w:hAnsi="Calibri"/>
                <w:color w:val="000000"/>
                <w:sz w:val="23"/>
              </w:rPr>
            </w:pPr>
            <w:r>
              <w:rPr>
                <w:rFonts w:ascii="Calibri" w:eastAsia="Calibri" w:hAnsi="Calibri"/>
                <w:color w:val="000000"/>
                <w:sz w:val="23"/>
              </w:rPr>
              <w:t>M6</w:t>
            </w:r>
          </w:p>
        </w:tc>
        <w:tc>
          <w:tcPr>
            <w:tcW w:w="203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45" w:after="34"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5" w:after="34"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r w:rsidR="00442F65">
        <w:trPr>
          <w:trHeight w:hRule="exact" w:val="307"/>
        </w:trPr>
        <w:tc>
          <w:tcPr>
            <w:tcW w:w="353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4" w:after="28" w:line="229" w:lineRule="exact"/>
              <w:ind w:left="134"/>
              <w:textAlignment w:val="baseline"/>
              <w:rPr>
                <w:rFonts w:ascii="Calibri" w:eastAsia="Calibri" w:hAnsi="Calibri"/>
                <w:color w:val="000000"/>
                <w:sz w:val="23"/>
              </w:rPr>
            </w:pPr>
            <w:r>
              <w:rPr>
                <w:rFonts w:ascii="Calibri" w:eastAsia="Calibri" w:hAnsi="Calibri"/>
                <w:color w:val="000000"/>
                <w:sz w:val="23"/>
              </w:rPr>
              <w:t>Modified Liquid Stuarts Media</w:t>
            </w:r>
          </w:p>
        </w:tc>
        <w:tc>
          <w:tcPr>
            <w:tcW w:w="203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44" w:after="29"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4" w:after="29"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r w:rsidR="00442F65">
        <w:trPr>
          <w:trHeight w:hRule="exact" w:val="307"/>
        </w:trPr>
        <w:tc>
          <w:tcPr>
            <w:tcW w:w="353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4" w:after="25" w:line="228" w:lineRule="exact"/>
              <w:ind w:left="134"/>
              <w:textAlignment w:val="baseline"/>
              <w:rPr>
                <w:rFonts w:ascii="Calibri" w:eastAsia="Calibri" w:hAnsi="Calibri"/>
                <w:color w:val="000000"/>
                <w:sz w:val="23"/>
              </w:rPr>
            </w:pPr>
            <w:r>
              <w:rPr>
                <w:rFonts w:ascii="Calibri" w:eastAsia="Calibri" w:hAnsi="Calibri"/>
                <w:color w:val="000000"/>
                <w:sz w:val="23"/>
              </w:rPr>
              <w:t>Saline</w:t>
            </w:r>
          </w:p>
        </w:tc>
        <w:tc>
          <w:tcPr>
            <w:tcW w:w="203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44" w:after="25"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4" w:after="25"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r w:rsidR="00442F65">
        <w:trPr>
          <w:trHeight w:hRule="exact" w:val="307"/>
        </w:trPr>
        <w:tc>
          <w:tcPr>
            <w:tcW w:w="353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4" w:after="34" w:line="229" w:lineRule="exact"/>
              <w:ind w:left="134"/>
              <w:textAlignment w:val="baseline"/>
              <w:rPr>
                <w:rFonts w:ascii="Calibri" w:eastAsia="Calibri" w:hAnsi="Calibri"/>
                <w:color w:val="000000"/>
                <w:sz w:val="23"/>
              </w:rPr>
            </w:pPr>
            <w:proofErr w:type="spellStart"/>
            <w:r>
              <w:rPr>
                <w:rFonts w:ascii="Calibri" w:eastAsia="Calibri" w:hAnsi="Calibri"/>
                <w:color w:val="000000"/>
                <w:sz w:val="23"/>
              </w:rPr>
              <w:t>Starplex</w:t>
            </w:r>
            <w:proofErr w:type="spellEnd"/>
            <w:r>
              <w:rPr>
                <w:rFonts w:ascii="Calibri" w:eastAsia="Calibri" w:hAnsi="Calibri"/>
                <w:color w:val="000000"/>
                <w:sz w:val="23"/>
              </w:rPr>
              <w:t xml:space="preserve"> </w:t>
            </w:r>
            <w:proofErr w:type="spellStart"/>
            <w:r>
              <w:rPr>
                <w:rFonts w:ascii="Calibri" w:eastAsia="Calibri" w:hAnsi="Calibri"/>
                <w:color w:val="000000"/>
                <w:sz w:val="23"/>
              </w:rPr>
              <w:t>Multitrans</w:t>
            </w:r>
            <w:proofErr w:type="spellEnd"/>
          </w:p>
        </w:tc>
        <w:tc>
          <w:tcPr>
            <w:tcW w:w="203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44" w:after="35"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4" w:after="35"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r w:rsidR="00442F65">
        <w:trPr>
          <w:trHeight w:hRule="exact" w:val="331"/>
        </w:trPr>
        <w:tc>
          <w:tcPr>
            <w:tcW w:w="3538" w:type="dxa"/>
            <w:tcBorders>
              <w:top w:val="single" w:sz="5" w:space="0" w:color="000000"/>
              <w:left w:val="single" w:sz="13" w:space="0" w:color="000000"/>
              <w:bottom w:val="single" w:sz="13" w:space="0" w:color="000000"/>
              <w:right w:val="single" w:sz="5" w:space="0" w:color="000000"/>
            </w:tcBorders>
            <w:vAlign w:val="center"/>
          </w:tcPr>
          <w:p w:rsidR="00442F65" w:rsidRDefault="008E3173">
            <w:pPr>
              <w:spacing w:before="44" w:after="42" w:line="230" w:lineRule="exact"/>
              <w:ind w:left="134"/>
              <w:textAlignment w:val="baseline"/>
              <w:rPr>
                <w:rFonts w:ascii="Calibri" w:eastAsia="Calibri" w:hAnsi="Calibri"/>
                <w:color w:val="000000"/>
                <w:sz w:val="23"/>
              </w:rPr>
            </w:pPr>
            <w:r>
              <w:rPr>
                <w:rFonts w:ascii="Calibri" w:eastAsia="Calibri" w:hAnsi="Calibri"/>
                <w:color w:val="000000"/>
                <w:sz w:val="23"/>
              </w:rPr>
              <w:t>Phosphate Buffered Saline</w:t>
            </w:r>
          </w:p>
        </w:tc>
        <w:tc>
          <w:tcPr>
            <w:tcW w:w="2035" w:type="dxa"/>
            <w:tcBorders>
              <w:top w:val="single" w:sz="5" w:space="0" w:color="000000"/>
              <w:left w:val="single" w:sz="5" w:space="0" w:color="000000"/>
              <w:bottom w:val="single" w:sz="13" w:space="0" w:color="000000"/>
              <w:right w:val="single" w:sz="5" w:space="0" w:color="000000"/>
            </w:tcBorders>
            <w:vAlign w:val="center"/>
          </w:tcPr>
          <w:p w:rsidR="00442F65" w:rsidRDefault="008E3173">
            <w:pPr>
              <w:spacing w:before="44" w:after="44"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c>
          <w:tcPr>
            <w:tcW w:w="2097" w:type="dxa"/>
            <w:tcBorders>
              <w:top w:val="single" w:sz="5" w:space="0" w:color="000000"/>
              <w:left w:val="single" w:sz="5" w:space="0" w:color="000000"/>
              <w:bottom w:val="single" w:sz="13" w:space="0" w:color="000000"/>
              <w:right w:val="single" w:sz="13" w:space="0" w:color="000000"/>
            </w:tcBorders>
            <w:vAlign w:val="center"/>
          </w:tcPr>
          <w:p w:rsidR="00442F65" w:rsidRDefault="008E3173">
            <w:pPr>
              <w:spacing w:before="44" w:after="44" w:line="228" w:lineRule="exact"/>
              <w:jc w:val="center"/>
              <w:textAlignment w:val="baseline"/>
              <w:rPr>
                <w:rFonts w:ascii="Calibri" w:eastAsia="Calibri" w:hAnsi="Calibri"/>
                <w:color w:val="000000"/>
                <w:sz w:val="23"/>
              </w:rPr>
            </w:pPr>
            <w:r>
              <w:rPr>
                <w:rFonts w:ascii="Calibri" w:eastAsia="Calibri" w:hAnsi="Calibri"/>
                <w:color w:val="000000"/>
                <w:sz w:val="23"/>
              </w:rPr>
              <w:t>24 hours</w:t>
            </w:r>
          </w:p>
        </w:tc>
      </w:tr>
    </w:tbl>
    <w:p w:rsidR="00442F65" w:rsidRDefault="00442F65">
      <w:pPr>
        <w:spacing w:after="232" w:line="20" w:lineRule="exact"/>
      </w:pPr>
    </w:p>
    <w:p w:rsidR="00442F65" w:rsidRDefault="008E3173" w:rsidP="00A96748">
      <w:pPr>
        <w:spacing w:before="9" w:line="267" w:lineRule="exact"/>
        <w:ind w:left="72" w:right="72"/>
        <w:jc w:val="both"/>
        <w:textAlignment w:val="baseline"/>
        <w:rPr>
          <w:rFonts w:ascii="Calibri" w:eastAsia="Calibri" w:hAnsi="Calibri"/>
          <w:b/>
          <w:color w:val="000000"/>
          <w:spacing w:val="-7"/>
          <w:sz w:val="23"/>
        </w:rPr>
      </w:pPr>
      <w:r>
        <w:rPr>
          <w:rFonts w:ascii="Calibri" w:eastAsia="Calibri" w:hAnsi="Calibri"/>
          <w:b/>
          <w:color w:val="000000"/>
          <w:spacing w:val="-7"/>
          <w:sz w:val="23"/>
        </w:rPr>
        <w:t xml:space="preserve">Note: </w:t>
      </w:r>
      <w:r>
        <w:rPr>
          <w:rFonts w:ascii="Calibri" w:eastAsia="Calibri" w:hAnsi="Calibri"/>
          <w:color w:val="000000"/>
          <w:spacing w:val="-7"/>
          <w:sz w:val="23"/>
        </w:rPr>
        <w:t xml:space="preserve">When using viral transport media (VTM), it is important to ensure that the VTM containing the sample is warmed to room temperature. </w:t>
      </w:r>
      <w:r>
        <w:rPr>
          <w:rFonts w:ascii="Calibri" w:eastAsia="Calibri" w:hAnsi="Calibri"/>
          <w:b/>
          <w:color w:val="000000"/>
          <w:spacing w:val="-7"/>
          <w:sz w:val="23"/>
        </w:rPr>
        <w:t xml:space="preserve">Cold samples will not flow correctly and can lead to erroneous or invalid results. Several minutes will be required to bring a cold sample to room temperature. </w:t>
      </w:r>
      <w:r>
        <w:rPr>
          <w:rFonts w:ascii="Calibri" w:eastAsia="Calibri" w:hAnsi="Calibri"/>
          <w:color w:val="000000"/>
          <w:spacing w:val="-7"/>
          <w:sz w:val="23"/>
        </w:rPr>
        <w:t>The time required is dependent on the pre-existing room temperature, the sample volume, the type of container holding the sample, and other factors. The operator is encouraged to determine the time required experimentally using cold VTM that is most commonly used in the particular laboratory. Cold samples should be avoided.</w:t>
      </w:r>
    </w:p>
    <w:p w:rsidR="00442F65" w:rsidRDefault="00442F65"/>
    <w:p w:rsidR="00582BE6" w:rsidRDefault="00582BE6">
      <w:pPr>
        <w:sectPr w:rsidR="00582BE6">
          <w:pgSz w:w="12240" w:h="15840"/>
          <w:pgMar w:top="1140" w:right="1077" w:bottom="240" w:left="1083" w:header="720" w:footer="720" w:gutter="0"/>
          <w:cols w:space="720"/>
        </w:sectPr>
      </w:pPr>
    </w:p>
    <w:p w:rsidR="00442F65" w:rsidRDefault="008E3173">
      <w:pPr>
        <w:spacing w:before="35" w:line="223" w:lineRule="exact"/>
        <w:ind w:left="72"/>
        <w:textAlignment w:val="baseline"/>
        <w:rPr>
          <w:rFonts w:ascii="Calibri" w:eastAsia="Calibri" w:hAnsi="Calibri"/>
          <w:b/>
          <w:color w:val="000000"/>
        </w:rPr>
      </w:pPr>
      <w:r>
        <w:rPr>
          <w:noProof/>
        </w:rPr>
        <w:lastRenderedPageBreak/>
        <w:drawing>
          <wp:anchor distT="0" distB="0" distL="0" distR="0" simplePos="0" relativeHeight="251635200" behindDoc="1" locked="0" layoutInCell="1" allowOverlap="1">
            <wp:simplePos x="0" y="0"/>
            <wp:positionH relativeFrom="page">
              <wp:posOffset>5407025</wp:posOffset>
            </wp:positionH>
            <wp:positionV relativeFrom="page">
              <wp:posOffset>3959225</wp:posOffset>
            </wp:positionV>
            <wp:extent cx="1487170" cy="4614545"/>
            <wp:effectExtent l="0" t="0" r="0" b="0"/>
            <wp:wrapThrough wrapText="bothSides">
              <wp:wrapPolygon edited="0">
                <wp:start x="10669" y="0"/>
                <wp:lineTo x="10669" y="2169"/>
                <wp:lineTo x="0" y="2169"/>
                <wp:lineTo x="0" y="7760"/>
                <wp:lineTo x="9959" y="7760"/>
                <wp:lineTo x="9959" y="15393"/>
                <wp:lineTo x="11286" y="15393"/>
                <wp:lineTo x="11286" y="20374"/>
                <wp:lineTo x="4601" y="20374"/>
                <wp:lineTo x="4601" y="21599"/>
                <wp:lineTo x="21596" y="21599"/>
                <wp:lineTo x="21596" y="0"/>
                <wp:lineTo x="10669" y="0"/>
              </wp:wrapPolygon>
            </wp:wrapThrough>
            <wp:docPr id="6" name="Irregular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7"/>
                    <a:stretch>
                      <a:fillRect/>
                    </a:stretch>
                  </pic:blipFill>
                  <pic:spPr>
                    <a:xfrm>
                      <a:off x="0" y="0"/>
                      <a:ext cx="1487170" cy="4614545"/>
                    </a:xfrm>
                    <a:prstGeom prst="rect">
                      <a:avLst/>
                    </a:prstGeom>
                  </pic:spPr>
                </pic:pic>
              </a:graphicData>
            </a:graphic>
          </wp:anchor>
        </w:drawing>
      </w:r>
      <w:r>
        <w:rPr>
          <w:rFonts w:ascii="Calibri" w:eastAsia="Calibri" w:hAnsi="Calibri"/>
          <w:b/>
          <w:color w:val="000000"/>
        </w:rPr>
        <w:t>TEST PROCEDURE</w:t>
      </w:r>
    </w:p>
    <w:p w:rsidR="00442F65" w:rsidRDefault="008E3173">
      <w:pPr>
        <w:spacing w:before="46" w:line="226" w:lineRule="exact"/>
        <w:ind w:left="72"/>
        <w:textAlignment w:val="baseline"/>
        <w:rPr>
          <w:rFonts w:ascii="Calibri" w:eastAsia="Calibri" w:hAnsi="Calibri"/>
          <w:b/>
          <w:color w:val="000000"/>
        </w:rPr>
      </w:pPr>
      <w:r>
        <w:rPr>
          <w:rFonts w:ascii="Calibri" w:eastAsia="Calibri" w:hAnsi="Calibri"/>
          <w:b/>
          <w:color w:val="000000"/>
        </w:rPr>
        <w:t>All samples, including samples in VTM, must be at room temperature before beginning the assay.</w:t>
      </w:r>
    </w:p>
    <w:p w:rsidR="00442F65" w:rsidRDefault="008E3173">
      <w:pPr>
        <w:spacing w:before="125" w:after="244" w:line="269" w:lineRule="exact"/>
        <w:ind w:left="72" w:right="288"/>
        <w:textAlignment w:val="baseline"/>
        <w:rPr>
          <w:rFonts w:ascii="Calibri" w:eastAsia="Calibri" w:hAnsi="Calibri"/>
          <w:b/>
          <w:color w:val="000000"/>
        </w:rPr>
      </w:pPr>
      <w:r>
        <w:rPr>
          <w:rFonts w:ascii="Calibri" w:eastAsia="Calibri" w:hAnsi="Calibri"/>
          <w:b/>
          <w:color w:val="000000"/>
        </w:rPr>
        <w:t xml:space="preserve">Expiration date: </w:t>
      </w:r>
      <w:r>
        <w:rPr>
          <w:rFonts w:ascii="Calibri" w:eastAsia="Calibri" w:hAnsi="Calibri"/>
          <w:color w:val="000000"/>
        </w:rPr>
        <w:t xml:space="preserve">Check expiration date on each individual test package or outer box before using. </w:t>
      </w:r>
      <w:r>
        <w:rPr>
          <w:rFonts w:ascii="Calibri" w:eastAsia="Calibri" w:hAnsi="Calibri"/>
          <w:i/>
          <w:color w:val="000000"/>
        </w:rPr>
        <w:t>Do not use any test past the expiration date on the label.</w:t>
      </w:r>
    </w:p>
    <w:p w:rsidR="00442F65" w:rsidRDefault="00426121">
      <w:pPr>
        <w:spacing w:before="304" w:line="20" w:lineRule="exact"/>
      </w:pPr>
      <w:r>
        <w:pict>
          <v:line id="_x0000_s1062" style="position:absolute;z-index:251655680;mso-position-horizontal-relative:page;mso-position-vertical-relative:page" from="54.15pt,129.6pt" to="484.15pt,129.6pt" strokeweight=".95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7629"/>
        <w:gridCol w:w="2451"/>
      </w:tblGrid>
      <w:tr w:rsidR="00442F65">
        <w:trPr>
          <w:trHeight w:hRule="exact" w:val="3076"/>
        </w:trPr>
        <w:tc>
          <w:tcPr>
            <w:tcW w:w="7629" w:type="dxa"/>
            <w:tcBorders>
              <w:top w:val="none" w:sz="0" w:space="0" w:color="000000"/>
              <w:left w:val="none" w:sz="0" w:space="0" w:color="000000"/>
              <w:bottom w:val="none" w:sz="0" w:space="0" w:color="000000"/>
              <w:right w:val="none" w:sz="0" w:space="0" w:color="000000"/>
            </w:tcBorders>
          </w:tcPr>
          <w:p w:rsidR="00442F65" w:rsidRDefault="008E3173">
            <w:pPr>
              <w:spacing w:line="201" w:lineRule="exact"/>
              <w:ind w:left="72"/>
              <w:textAlignment w:val="baseline"/>
              <w:rPr>
                <w:rFonts w:ascii="Calibri" w:eastAsia="Calibri" w:hAnsi="Calibri"/>
                <w:b/>
                <w:i/>
                <w:color w:val="000000"/>
              </w:rPr>
            </w:pPr>
            <w:r>
              <w:rPr>
                <w:rFonts w:ascii="Calibri" w:eastAsia="Calibri" w:hAnsi="Calibri"/>
                <w:b/>
                <w:i/>
                <w:color w:val="000000"/>
              </w:rPr>
              <w:t>Nasopharyngeal Swab Test Procedure</w:t>
            </w:r>
          </w:p>
          <w:p w:rsidR="00442F65" w:rsidRDefault="008E3173">
            <w:pPr>
              <w:numPr>
                <w:ilvl w:val="0"/>
                <w:numId w:val="4"/>
              </w:numPr>
              <w:tabs>
                <w:tab w:val="clear" w:pos="360"/>
                <w:tab w:val="left" w:pos="432"/>
              </w:tabs>
              <w:spacing w:before="143" w:line="269" w:lineRule="exact"/>
              <w:ind w:left="432" w:right="360" w:hanging="360"/>
              <w:textAlignment w:val="baseline"/>
              <w:rPr>
                <w:rFonts w:ascii="Calibri" w:eastAsia="Calibri" w:hAnsi="Calibri"/>
                <w:color w:val="000000"/>
                <w:spacing w:val="-1"/>
              </w:rPr>
            </w:pPr>
            <w:r>
              <w:rPr>
                <w:rFonts w:ascii="Calibri" w:eastAsia="Calibri" w:hAnsi="Calibri"/>
                <w:color w:val="000000"/>
                <w:spacing w:val="-1"/>
              </w:rPr>
              <w:t xml:space="preserve">Verify that Sofia or Sofia 2 is set to the desired Mode: </w:t>
            </w:r>
            <w:r>
              <w:rPr>
                <w:rFonts w:ascii="Calibri" w:eastAsia="Calibri" w:hAnsi="Calibri"/>
                <w:b/>
                <w:color w:val="000000"/>
                <w:spacing w:val="-1"/>
              </w:rPr>
              <w:t xml:space="preserve">WALK AWAY </w:t>
            </w:r>
            <w:r>
              <w:rPr>
                <w:rFonts w:ascii="Calibri" w:eastAsia="Calibri" w:hAnsi="Calibri"/>
                <w:color w:val="000000"/>
                <w:spacing w:val="-1"/>
              </w:rPr>
              <w:t xml:space="preserve">or </w:t>
            </w:r>
            <w:r>
              <w:rPr>
                <w:rFonts w:ascii="Calibri" w:eastAsia="Calibri" w:hAnsi="Calibri"/>
                <w:b/>
                <w:color w:val="000000"/>
                <w:spacing w:val="-1"/>
              </w:rPr>
              <w:t>READ NOW</w:t>
            </w:r>
            <w:r>
              <w:rPr>
                <w:rFonts w:ascii="Calibri" w:eastAsia="Calibri" w:hAnsi="Calibri"/>
                <w:color w:val="000000"/>
                <w:spacing w:val="-1"/>
              </w:rPr>
              <w:t>. See the “Using Sofia and Sofia 2</w:t>
            </w:r>
            <w:r>
              <w:rPr>
                <w:rFonts w:ascii="Calibri" w:eastAsia="Calibri" w:hAnsi="Calibri"/>
                <w:color w:val="000000"/>
                <w:spacing w:val="-1"/>
                <w:sz w:val="25"/>
              </w:rPr>
              <w:t xml:space="preserve">” </w:t>
            </w:r>
            <w:r>
              <w:rPr>
                <w:rFonts w:ascii="Calibri" w:eastAsia="Calibri" w:hAnsi="Calibri"/>
                <w:color w:val="000000"/>
                <w:spacing w:val="-1"/>
              </w:rPr>
              <w:t>section for more information.</w:t>
            </w:r>
          </w:p>
          <w:p w:rsidR="00442F65" w:rsidRDefault="008E3173">
            <w:pPr>
              <w:numPr>
                <w:ilvl w:val="0"/>
                <w:numId w:val="4"/>
              </w:numPr>
              <w:tabs>
                <w:tab w:val="clear" w:pos="360"/>
                <w:tab w:val="left" w:pos="432"/>
              </w:tabs>
              <w:spacing w:before="259" w:line="226" w:lineRule="exact"/>
              <w:ind w:left="432" w:hanging="360"/>
              <w:textAlignment w:val="baseline"/>
              <w:rPr>
                <w:rFonts w:ascii="Calibri" w:eastAsia="Calibri" w:hAnsi="Calibri"/>
                <w:b/>
                <w:color w:val="000000"/>
              </w:rPr>
            </w:pPr>
            <w:r>
              <w:rPr>
                <w:rFonts w:ascii="Calibri" w:eastAsia="Calibri" w:hAnsi="Calibri"/>
                <w:b/>
                <w:color w:val="000000"/>
              </w:rPr>
              <w:t>Prepare Reagent:</w:t>
            </w:r>
          </w:p>
          <w:p w:rsidR="00442F65" w:rsidRDefault="008E3173">
            <w:pPr>
              <w:numPr>
                <w:ilvl w:val="0"/>
                <w:numId w:val="5"/>
              </w:numPr>
              <w:tabs>
                <w:tab w:val="clear" w:pos="360"/>
                <w:tab w:val="left" w:pos="792"/>
              </w:tabs>
              <w:spacing w:before="43" w:line="226" w:lineRule="exact"/>
              <w:ind w:left="432"/>
              <w:textAlignment w:val="baseline"/>
              <w:rPr>
                <w:rFonts w:ascii="Calibri" w:eastAsia="Calibri" w:hAnsi="Calibri"/>
                <w:color w:val="000000"/>
              </w:rPr>
            </w:pPr>
            <w:r>
              <w:rPr>
                <w:rFonts w:ascii="Calibri" w:eastAsia="Calibri" w:hAnsi="Calibri"/>
                <w:color w:val="000000"/>
              </w:rPr>
              <w:t>Flick or shake the Reagent Solution vial down so that all fluid is in the bulb.</w:t>
            </w:r>
          </w:p>
          <w:p w:rsidR="00442F65" w:rsidRDefault="008E3173">
            <w:pPr>
              <w:numPr>
                <w:ilvl w:val="0"/>
                <w:numId w:val="5"/>
              </w:numPr>
              <w:tabs>
                <w:tab w:val="clear" w:pos="360"/>
                <w:tab w:val="left" w:pos="792"/>
              </w:tabs>
              <w:spacing w:before="42" w:line="226" w:lineRule="exact"/>
              <w:ind w:left="432"/>
              <w:textAlignment w:val="baseline"/>
              <w:rPr>
                <w:rFonts w:ascii="Calibri" w:eastAsia="Calibri" w:hAnsi="Calibri"/>
                <w:color w:val="000000"/>
              </w:rPr>
            </w:pPr>
            <w:r>
              <w:rPr>
                <w:rFonts w:ascii="Calibri" w:eastAsia="Calibri" w:hAnsi="Calibri"/>
                <w:color w:val="000000"/>
              </w:rPr>
              <w:t>Twist off the tab.</w:t>
            </w:r>
          </w:p>
          <w:p w:rsidR="00442F65" w:rsidRDefault="008E3173">
            <w:pPr>
              <w:numPr>
                <w:ilvl w:val="0"/>
                <w:numId w:val="5"/>
              </w:numPr>
              <w:tabs>
                <w:tab w:val="clear" w:pos="360"/>
                <w:tab w:val="left" w:pos="792"/>
              </w:tabs>
              <w:spacing w:before="43" w:line="226" w:lineRule="exact"/>
              <w:ind w:left="432"/>
              <w:textAlignment w:val="baseline"/>
              <w:rPr>
                <w:rFonts w:ascii="Calibri" w:eastAsia="Calibri" w:hAnsi="Calibri"/>
                <w:color w:val="000000"/>
              </w:rPr>
            </w:pPr>
            <w:r>
              <w:rPr>
                <w:rFonts w:ascii="Calibri" w:eastAsia="Calibri" w:hAnsi="Calibri"/>
                <w:color w:val="000000"/>
              </w:rPr>
              <w:t>Slowly dispense all of the Reagent Solution into the Reagent Tube.</w:t>
            </w:r>
          </w:p>
          <w:p w:rsidR="00442F65" w:rsidRDefault="008E3173">
            <w:pPr>
              <w:numPr>
                <w:ilvl w:val="0"/>
                <w:numId w:val="5"/>
              </w:numPr>
              <w:tabs>
                <w:tab w:val="clear" w:pos="360"/>
                <w:tab w:val="left" w:pos="792"/>
              </w:tabs>
              <w:spacing w:before="43" w:after="629" w:line="226" w:lineRule="exact"/>
              <w:ind w:left="432"/>
              <w:textAlignment w:val="baseline"/>
              <w:rPr>
                <w:rFonts w:ascii="Calibri" w:eastAsia="Calibri" w:hAnsi="Calibri"/>
                <w:color w:val="000000"/>
              </w:rPr>
            </w:pPr>
            <w:r>
              <w:rPr>
                <w:rFonts w:ascii="Calibri" w:eastAsia="Calibri" w:hAnsi="Calibri"/>
                <w:color w:val="000000"/>
              </w:rPr>
              <w:t>Gently swirl the Reagent Tube to dissolve its contents.</w:t>
            </w:r>
          </w:p>
        </w:tc>
        <w:tc>
          <w:tcPr>
            <w:tcW w:w="2451" w:type="dxa"/>
            <w:tcBorders>
              <w:top w:val="none" w:sz="0" w:space="0" w:color="000000"/>
              <w:left w:val="none" w:sz="0" w:space="0" w:color="000000"/>
              <w:bottom w:val="none" w:sz="0" w:space="0" w:color="000000"/>
              <w:right w:val="none" w:sz="0" w:space="0" w:color="000000"/>
            </w:tcBorders>
          </w:tcPr>
          <w:p w:rsidR="00442F65" w:rsidRDefault="008E3173">
            <w:pPr>
              <w:spacing w:before="4"/>
              <w:ind w:right="382"/>
              <w:textAlignment w:val="baseline"/>
            </w:pPr>
            <w:r>
              <w:rPr>
                <w:noProof/>
              </w:rPr>
              <w:drawing>
                <wp:inline distT="0" distB="0" distL="0" distR="0">
                  <wp:extent cx="1313815" cy="15335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8"/>
                          <a:stretch>
                            <a:fillRect/>
                          </a:stretch>
                        </pic:blipFill>
                        <pic:spPr>
                          <a:xfrm>
                            <a:off x="0" y="0"/>
                            <a:ext cx="1313815" cy="1533525"/>
                          </a:xfrm>
                          <a:prstGeom prst="rect">
                            <a:avLst/>
                          </a:prstGeom>
                        </pic:spPr>
                      </pic:pic>
                    </a:graphicData>
                  </a:graphic>
                </wp:inline>
              </w:drawing>
            </w:r>
          </w:p>
        </w:tc>
      </w:tr>
    </w:tbl>
    <w:p w:rsidR="00442F65" w:rsidRDefault="008E3173">
      <w:pPr>
        <w:numPr>
          <w:ilvl w:val="0"/>
          <w:numId w:val="6"/>
        </w:numPr>
        <w:tabs>
          <w:tab w:val="clear" w:pos="360"/>
          <w:tab w:val="left" w:pos="432"/>
        </w:tabs>
        <w:spacing w:before="441" w:line="269" w:lineRule="exact"/>
        <w:ind w:left="432" w:right="936" w:hanging="360"/>
        <w:textAlignment w:val="baseline"/>
        <w:rPr>
          <w:rFonts w:ascii="Calibri" w:eastAsia="Calibri" w:hAnsi="Calibri"/>
          <w:color w:val="000000"/>
          <w:spacing w:val="-1"/>
        </w:rPr>
      </w:pPr>
      <w:r>
        <w:rPr>
          <w:rFonts w:ascii="Calibri" w:eastAsia="Calibri" w:hAnsi="Calibri"/>
          <w:color w:val="000000"/>
          <w:spacing w:val="-1"/>
        </w:rPr>
        <w:t>Place the patient Swab sample into the Reagent Tube. Roll the Swab at least 3 times while pressing the head against the bottom and side of the Reagent Tube.</w:t>
      </w:r>
    </w:p>
    <w:p w:rsidR="00442F65" w:rsidRDefault="008E3173">
      <w:pPr>
        <w:spacing w:before="311" w:line="227" w:lineRule="exact"/>
        <w:ind w:left="432"/>
        <w:textAlignment w:val="baseline"/>
        <w:rPr>
          <w:rFonts w:ascii="Calibri" w:eastAsia="Calibri" w:hAnsi="Calibri"/>
          <w:b/>
          <w:color w:val="000000"/>
        </w:rPr>
      </w:pPr>
      <w:r>
        <w:rPr>
          <w:rFonts w:ascii="Calibri" w:eastAsia="Calibri" w:hAnsi="Calibri"/>
          <w:b/>
          <w:color w:val="000000"/>
        </w:rPr>
        <w:t>Leave the Swab in the Reagent Tube for 1 minute.</w:t>
      </w:r>
    </w:p>
    <w:p w:rsidR="00442F65" w:rsidRDefault="008E3173">
      <w:pPr>
        <w:numPr>
          <w:ilvl w:val="0"/>
          <w:numId w:val="6"/>
        </w:numPr>
        <w:tabs>
          <w:tab w:val="clear" w:pos="360"/>
          <w:tab w:val="left" w:pos="432"/>
        </w:tabs>
        <w:spacing w:before="1281" w:line="269" w:lineRule="exact"/>
        <w:ind w:left="432" w:right="144" w:hanging="360"/>
        <w:textAlignment w:val="baseline"/>
        <w:rPr>
          <w:rFonts w:ascii="Calibri" w:eastAsia="Calibri" w:hAnsi="Calibri"/>
          <w:color w:val="000000"/>
        </w:rPr>
      </w:pPr>
      <w:r>
        <w:rPr>
          <w:rFonts w:ascii="Calibri" w:eastAsia="Calibri" w:hAnsi="Calibri"/>
          <w:color w:val="000000"/>
        </w:rPr>
        <w:t>Roll the Swab head against the inside of the Reagent Tube as you remove it. Dispose of the used Swab in your biohazard waste.</w:t>
      </w:r>
    </w:p>
    <w:p w:rsidR="00442F65" w:rsidRDefault="008E3173">
      <w:pPr>
        <w:numPr>
          <w:ilvl w:val="0"/>
          <w:numId w:val="6"/>
        </w:numPr>
        <w:tabs>
          <w:tab w:val="clear" w:pos="360"/>
          <w:tab w:val="left" w:pos="432"/>
        </w:tabs>
        <w:spacing w:before="1823" w:line="269" w:lineRule="exact"/>
        <w:ind w:left="432" w:right="576" w:hanging="360"/>
        <w:textAlignment w:val="baseline"/>
        <w:rPr>
          <w:rFonts w:ascii="Calibri" w:eastAsia="Calibri" w:hAnsi="Calibri"/>
          <w:color w:val="000000"/>
        </w:rPr>
      </w:pPr>
      <w:r>
        <w:rPr>
          <w:rFonts w:ascii="Calibri" w:eastAsia="Calibri" w:hAnsi="Calibri"/>
          <w:color w:val="000000"/>
        </w:rPr>
        <w:t xml:space="preserve">Fill the provided </w:t>
      </w:r>
      <w:r>
        <w:rPr>
          <w:rFonts w:ascii="Calibri" w:eastAsia="Calibri" w:hAnsi="Calibri"/>
          <w:b/>
          <w:color w:val="000000"/>
        </w:rPr>
        <w:t xml:space="preserve">Small, Clear 120 µL Fixed Volume Pipette </w:t>
      </w:r>
      <w:r>
        <w:rPr>
          <w:rFonts w:ascii="Calibri" w:eastAsia="Calibri" w:hAnsi="Calibri"/>
          <w:color w:val="000000"/>
        </w:rPr>
        <w:t>with the patient sample from the Reagent Tube.</w:t>
      </w:r>
    </w:p>
    <w:p w:rsidR="00442F65" w:rsidRDefault="008E3173">
      <w:pPr>
        <w:tabs>
          <w:tab w:val="right" w:pos="8640"/>
        </w:tabs>
        <w:spacing w:before="327" w:line="268" w:lineRule="exact"/>
        <w:ind w:left="432"/>
        <w:textAlignment w:val="baseline"/>
        <w:rPr>
          <w:rFonts w:ascii="Calibri" w:eastAsia="Calibri" w:hAnsi="Calibri"/>
          <w:b/>
          <w:color w:val="000000"/>
        </w:rPr>
      </w:pPr>
      <w:r>
        <w:rPr>
          <w:rFonts w:ascii="Calibri" w:eastAsia="Calibri" w:hAnsi="Calibri"/>
          <w:b/>
          <w:color w:val="000000"/>
        </w:rPr>
        <w:t>To fill the Fixed Volume Pipette with the patient sample:</w:t>
      </w:r>
      <w:r>
        <w:rPr>
          <w:rFonts w:ascii="Calibri" w:eastAsia="Calibri" w:hAnsi="Calibri"/>
          <w:b/>
          <w:color w:val="000000"/>
        </w:rPr>
        <w:tab/>
      </w:r>
      <w:r>
        <w:rPr>
          <w:rFonts w:ascii="Arial" w:eastAsia="Arial" w:hAnsi="Arial"/>
          <w:b/>
          <w:i/>
          <w:color w:val="000000"/>
          <w:sz w:val="14"/>
        </w:rPr>
        <w:t>120 µL Pipette</w:t>
      </w:r>
    </w:p>
    <w:p w:rsidR="00442F65" w:rsidRDefault="008E3173">
      <w:pPr>
        <w:numPr>
          <w:ilvl w:val="0"/>
          <w:numId w:val="7"/>
        </w:numPr>
        <w:tabs>
          <w:tab w:val="clear" w:pos="360"/>
          <w:tab w:val="left" w:pos="792"/>
        </w:tabs>
        <w:spacing w:line="212" w:lineRule="exact"/>
        <w:ind w:left="792" w:hanging="360"/>
        <w:textAlignment w:val="baseline"/>
        <w:rPr>
          <w:rFonts w:ascii="Calibri" w:eastAsia="Calibri" w:hAnsi="Calibri"/>
          <w:color w:val="000000"/>
        </w:rPr>
      </w:pPr>
      <w:r>
        <w:rPr>
          <w:rFonts w:ascii="Calibri" w:eastAsia="Calibri" w:hAnsi="Calibri"/>
          <w:color w:val="000000"/>
        </w:rPr>
        <w:t>FIRMLY squeeze the top bulb.</w:t>
      </w:r>
    </w:p>
    <w:p w:rsidR="00442F65" w:rsidRDefault="008E3173">
      <w:pPr>
        <w:numPr>
          <w:ilvl w:val="0"/>
          <w:numId w:val="7"/>
        </w:numPr>
        <w:tabs>
          <w:tab w:val="clear" w:pos="360"/>
          <w:tab w:val="left" w:pos="792"/>
        </w:tabs>
        <w:spacing w:before="42" w:line="227" w:lineRule="exact"/>
        <w:ind w:left="792" w:hanging="360"/>
        <w:textAlignment w:val="baseline"/>
        <w:rPr>
          <w:rFonts w:ascii="Calibri" w:eastAsia="Calibri" w:hAnsi="Calibri"/>
          <w:color w:val="000000"/>
        </w:rPr>
      </w:pPr>
      <w:r>
        <w:rPr>
          <w:rFonts w:ascii="Calibri" w:eastAsia="Calibri" w:hAnsi="Calibri"/>
          <w:color w:val="000000"/>
        </w:rPr>
        <w:t>Still squeezing, place the Pipette tip into the patient sample.</w:t>
      </w:r>
    </w:p>
    <w:p w:rsidR="00442F65" w:rsidRDefault="008E3173">
      <w:pPr>
        <w:numPr>
          <w:ilvl w:val="0"/>
          <w:numId w:val="7"/>
        </w:numPr>
        <w:tabs>
          <w:tab w:val="clear" w:pos="360"/>
          <w:tab w:val="left" w:pos="792"/>
        </w:tabs>
        <w:spacing w:after="259" w:line="268" w:lineRule="exact"/>
        <w:ind w:left="792" w:hanging="360"/>
        <w:textAlignment w:val="baseline"/>
        <w:rPr>
          <w:rFonts w:ascii="Calibri" w:eastAsia="Calibri" w:hAnsi="Calibri"/>
          <w:color w:val="000000"/>
        </w:rPr>
      </w:pPr>
      <w:r>
        <w:rPr>
          <w:rFonts w:ascii="Calibri" w:eastAsia="Calibri" w:hAnsi="Calibri"/>
          <w:color w:val="000000"/>
        </w:rPr>
        <w:t>With the Pipette tip still in the patient sample, slowly release pressure on bulb to fill the Pipette.</w:t>
      </w:r>
    </w:p>
    <w:p w:rsidR="00442F65" w:rsidRDefault="008E3173">
      <w:pPr>
        <w:spacing w:after="735" w:line="269" w:lineRule="exact"/>
        <w:ind w:left="432"/>
        <w:textAlignment w:val="baseline"/>
        <w:rPr>
          <w:rFonts w:ascii="Calibri" w:eastAsia="Calibri" w:hAnsi="Calibri"/>
          <w:b/>
          <w:color w:val="000000"/>
        </w:rPr>
      </w:pPr>
      <w:r>
        <w:rPr>
          <w:rFonts w:ascii="Calibri" w:eastAsia="Calibri" w:hAnsi="Calibri"/>
          <w:b/>
          <w:color w:val="000000"/>
        </w:rPr>
        <w:t xml:space="preserve">Note: </w:t>
      </w:r>
      <w:r>
        <w:rPr>
          <w:rFonts w:ascii="Calibri" w:eastAsia="Calibri" w:hAnsi="Calibri"/>
          <w:color w:val="000000"/>
        </w:rPr>
        <w:t xml:space="preserve">MUST use the provided pipette to transfer the patient sample to the Test </w:t>
      </w:r>
      <w:r>
        <w:rPr>
          <w:rFonts w:ascii="Calibri" w:eastAsia="Calibri" w:hAnsi="Calibri"/>
          <w:color w:val="000000"/>
        </w:rPr>
        <w:br/>
        <w:t>Cassette.</w:t>
      </w:r>
    </w:p>
    <w:p w:rsidR="00442F65" w:rsidRDefault="00442F65">
      <w:pPr>
        <w:sectPr w:rsidR="00442F65">
          <w:pgSz w:w="12240" w:h="15840"/>
          <w:pgMar w:top="1140" w:right="1077" w:bottom="240" w:left="1083" w:header="720" w:footer="720" w:gutter="0"/>
          <w:cols w:space="720"/>
        </w:sectPr>
      </w:pPr>
    </w:p>
    <w:p w:rsidR="00442F65" w:rsidRDefault="008E3173">
      <w:pPr>
        <w:rPr>
          <w:sz w:val="2"/>
        </w:rPr>
      </w:pPr>
      <w:r>
        <w:rPr>
          <w:noProof/>
        </w:rPr>
        <w:lastRenderedPageBreak/>
        <w:drawing>
          <wp:anchor distT="0" distB="0" distL="0" distR="0" simplePos="0" relativeHeight="251636224" behindDoc="1" locked="0" layoutInCell="1" allowOverlap="1">
            <wp:simplePos x="0" y="0"/>
            <wp:positionH relativeFrom="page">
              <wp:posOffset>5373370</wp:posOffset>
            </wp:positionH>
            <wp:positionV relativeFrom="page">
              <wp:posOffset>3654425</wp:posOffset>
            </wp:positionV>
            <wp:extent cx="1481455" cy="4114800"/>
            <wp:effectExtent l="0" t="0" r="0" b="0"/>
            <wp:wrapThrough wrapText="bothSides">
              <wp:wrapPolygon edited="0">
                <wp:start x="0" y="0"/>
                <wp:lineTo x="0" y="10130"/>
                <wp:lineTo x="8620" y="10130"/>
                <wp:lineTo x="8620" y="11023"/>
                <wp:lineTo x="9601" y="11023"/>
                <wp:lineTo x="9601" y="13823"/>
                <wp:lineTo x="3694" y="13823"/>
                <wp:lineTo x="3694" y="21600"/>
                <wp:lineTo x="21601" y="21600"/>
                <wp:lineTo x="21601" y="0"/>
                <wp:lineTo x="0" y="0"/>
              </wp:wrapPolygon>
            </wp:wrapThrough>
            <wp:docPr id="8" name="Irregular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9"/>
                    <a:stretch>
                      <a:fillRect/>
                    </a:stretch>
                  </pic:blipFill>
                  <pic:spPr>
                    <a:xfrm>
                      <a:off x="0" y="0"/>
                      <a:ext cx="1481455" cy="4114800"/>
                    </a:xfrm>
                    <a:prstGeom prst="rect">
                      <a:avLst/>
                    </a:prstGeom>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7975"/>
        <w:gridCol w:w="2105"/>
      </w:tblGrid>
      <w:tr w:rsidR="00442F65">
        <w:trPr>
          <w:trHeight w:hRule="exact" w:val="2638"/>
        </w:trPr>
        <w:tc>
          <w:tcPr>
            <w:tcW w:w="7975" w:type="dxa"/>
            <w:tcBorders>
              <w:top w:val="none" w:sz="0" w:space="0" w:color="000000"/>
              <w:left w:val="none" w:sz="0" w:space="0" w:color="000000"/>
              <w:bottom w:val="none" w:sz="0" w:space="0" w:color="000000"/>
              <w:right w:val="none" w:sz="0" w:space="0" w:color="000000"/>
            </w:tcBorders>
          </w:tcPr>
          <w:p w:rsidR="00442F65" w:rsidRDefault="008E3173">
            <w:pPr>
              <w:numPr>
                <w:ilvl w:val="0"/>
                <w:numId w:val="8"/>
              </w:numPr>
              <w:tabs>
                <w:tab w:val="clear" w:pos="360"/>
                <w:tab w:val="left" w:pos="432"/>
              </w:tabs>
              <w:spacing w:before="52" w:line="230" w:lineRule="exact"/>
              <w:ind w:left="432" w:hanging="360"/>
              <w:textAlignment w:val="baseline"/>
              <w:rPr>
                <w:rFonts w:ascii="Calibri" w:eastAsia="Calibri" w:hAnsi="Calibri"/>
                <w:color w:val="000000"/>
              </w:rPr>
            </w:pPr>
            <w:r>
              <w:rPr>
                <w:rFonts w:ascii="Calibri" w:eastAsia="Calibri" w:hAnsi="Calibri"/>
                <w:color w:val="000000"/>
              </w:rPr>
              <w:t xml:space="preserve">Firmly squeeze the top bulb to empty the contents of the </w:t>
            </w:r>
            <w:r>
              <w:rPr>
                <w:rFonts w:ascii="Calibri" w:eastAsia="Calibri" w:hAnsi="Calibri"/>
                <w:b/>
                <w:color w:val="000000"/>
                <w:sz w:val="23"/>
              </w:rPr>
              <w:t>Small, Clear</w:t>
            </w:r>
          </w:p>
          <w:p w:rsidR="00442F65" w:rsidRDefault="008E3173">
            <w:pPr>
              <w:spacing w:before="39" w:line="229" w:lineRule="exact"/>
              <w:ind w:left="432"/>
              <w:textAlignment w:val="baseline"/>
              <w:rPr>
                <w:rFonts w:ascii="Calibri" w:eastAsia="Calibri" w:hAnsi="Calibri"/>
                <w:b/>
                <w:color w:val="000000"/>
                <w:sz w:val="23"/>
              </w:rPr>
            </w:pPr>
            <w:r>
              <w:rPr>
                <w:rFonts w:ascii="Calibri" w:eastAsia="Calibri" w:hAnsi="Calibri"/>
                <w:b/>
                <w:color w:val="000000"/>
                <w:sz w:val="23"/>
              </w:rPr>
              <w:t xml:space="preserve">120 µL Fixed Volume Pipette </w:t>
            </w:r>
            <w:r>
              <w:rPr>
                <w:rFonts w:ascii="Calibri" w:eastAsia="Calibri" w:hAnsi="Calibri"/>
                <w:color w:val="000000"/>
              </w:rPr>
              <w:t>into the Test Cassette sample well. Extra liquid left</w:t>
            </w:r>
          </w:p>
          <w:p w:rsidR="00442F65" w:rsidRDefault="008E3173">
            <w:pPr>
              <w:spacing w:before="48" w:line="226" w:lineRule="exact"/>
              <w:ind w:left="432"/>
              <w:textAlignment w:val="baseline"/>
              <w:rPr>
                <w:rFonts w:ascii="Calibri" w:eastAsia="Calibri" w:hAnsi="Calibri"/>
                <w:color w:val="000000"/>
              </w:rPr>
            </w:pPr>
            <w:proofErr w:type="gramStart"/>
            <w:r>
              <w:rPr>
                <w:rFonts w:ascii="Calibri" w:eastAsia="Calibri" w:hAnsi="Calibri"/>
                <w:color w:val="000000"/>
              </w:rPr>
              <w:t>over</w:t>
            </w:r>
            <w:proofErr w:type="gramEnd"/>
            <w:r>
              <w:rPr>
                <w:rFonts w:ascii="Calibri" w:eastAsia="Calibri" w:hAnsi="Calibri"/>
                <w:color w:val="000000"/>
              </w:rPr>
              <w:t xml:space="preserve"> in the overflow bulb should be left behind.</w:t>
            </w:r>
          </w:p>
          <w:p w:rsidR="00442F65" w:rsidRDefault="008E3173">
            <w:pPr>
              <w:spacing w:before="266" w:line="268" w:lineRule="exact"/>
              <w:ind w:left="432" w:right="468"/>
              <w:textAlignment w:val="baseline"/>
              <w:rPr>
                <w:rFonts w:ascii="Calibri" w:eastAsia="Calibri" w:hAnsi="Calibri"/>
                <w:b/>
                <w:color w:val="000000"/>
                <w:spacing w:val="-2"/>
                <w:sz w:val="23"/>
              </w:rPr>
            </w:pPr>
            <w:r>
              <w:rPr>
                <w:rFonts w:ascii="Calibri" w:eastAsia="Calibri" w:hAnsi="Calibri"/>
                <w:b/>
                <w:color w:val="000000"/>
                <w:spacing w:val="-2"/>
                <w:sz w:val="23"/>
              </w:rPr>
              <w:t>NOTE</w:t>
            </w:r>
            <w:r>
              <w:rPr>
                <w:rFonts w:ascii="Calibri" w:eastAsia="Calibri" w:hAnsi="Calibri"/>
                <w:color w:val="000000"/>
                <w:spacing w:val="-2"/>
              </w:rPr>
              <w:t>: The Fixed Volume Pipette is designed to collect and dispense the correct amount of patient sample. Discard the Pipette in your biohazard waste.</w:t>
            </w:r>
          </w:p>
          <w:p w:rsidR="00442F65" w:rsidRDefault="008E3173">
            <w:pPr>
              <w:numPr>
                <w:ilvl w:val="0"/>
                <w:numId w:val="8"/>
              </w:numPr>
              <w:tabs>
                <w:tab w:val="clear" w:pos="360"/>
                <w:tab w:val="left" w:pos="432"/>
              </w:tabs>
              <w:spacing w:before="476" w:line="261" w:lineRule="exact"/>
              <w:ind w:left="432" w:right="360" w:hanging="360"/>
              <w:jc w:val="both"/>
              <w:textAlignment w:val="baseline"/>
              <w:rPr>
                <w:rFonts w:ascii="Calibri" w:eastAsia="Calibri" w:hAnsi="Calibri"/>
                <w:color w:val="000000"/>
              </w:rPr>
            </w:pPr>
            <w:r>
              <w:rPr>
                <w:rFonts w:ascii="Calibri" w:eastAsia="Calibri" w:hAnsi="Calibri"/>
                <w:color w:val="000000"/>
              </w:rPr>
              <w:t>Promptly proceed to the next section, “Using Sofia and Sofia 2,” to complete the test.</w:t>
            </w:r>
          </w:p>
        </w:tc>
        <w:tc>
          <w:tcPr>
            <w:tcW w:w="2105" w:type="dxa"/>
            <w:tcBorders>
              <w:top w:val="none" w:sz="0" w:space="0" w:color="000000"/>
              <w:left w:val="none" w:sz="0" w:space="0" w:color="000000"/>
              <w:bottom w:val="none" w:sz="0" w:space="0" w:color="000000"/>
              <w:right w:val="none" w:sz="0" w:space="0" w:color="000000"/>
            </w:tcBorders>
          </w:tcPr>
          <w:p w:rsidR="00442F65" w:rsidRDefault="008E3173">
            <w:pPr>
              <w:spacing w:before="70"/>
              <w:ind w:right="358"/>
              <w:textAlignment w:val="baseline"/>
            </w:pPr>
            <w:r>
              <w:rPr>
                <w:noProof/>
              </w:rPr>
              <w:drawing>
                <wp:inline distT="0" distB="0" distL="0" distR="0">
                  <wp:extent cx="1109345" cy="146050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0"/>
                          <a:stretch>
                            <a:fillRect/>
                          </a:stretch>
                        </pic:blipFill>
                        <pic:spPr>
                          <a:xfrm>
                            <a:off x="0" y="0"/>
                            <a:ext cx="1109345" cy="1460500"/>
                          </a:xfrm>
                          <a:prstGeom prst="rect">
                            <a:avLst/>
                          </a:prstGeom>
                        </pic:spPr>
                      </pic:pic>
                    </a:graphicData>
                  </a:graphic>
                </wp:inline>
              </w:drawing>
            </w:r>
          </w:p>
        </w:tc>
      </w:tr>
    </w:tbl>
    <w:p w:rsidR="00442F65" w:rsidRDefault="00442F65">
      <w:pPr>
        <w:spacing w:after="270" w:line="20" w:lineRule="exact"/>
      </w:pPr>
    </w:p>
    <w:p w:rsidR="00442F65" w:rsidRDefault="00426121">
      <w:pPr>
        <w:spacing w:before="300" w:line="226" w:lineRule="exact"/>
        <w:ind w:left="72"/>
        <w:textAlignment w:val="baseline"/>
        <w:rPr>
          <w:rFonts w:ascii="Calibri" w:eastAsia="Calibri" w:hAnsi="Calibri"/>
          <w:b/>
          <w:i/>
          <w:color w:val="000000"/>
        </w:rPr>
      </w:pPr>
      <w:r>
        <w:pict>
          <v:line id="_x0000_s1060" style="position:absolute;left:0;text-align:left;z-index:251657728;mso-position-horizontal-relative:page;mso-position-vertical-relative:page" from="54.15pt,203.3pt" to="558.2pt,203.3pt" strokeweight="1.7pt">
            <w10:wrap anchorx="page" anchory="page"/>
          </v:line>
        </w:pict>
      </w:r>
      <w:r w:rsidR="008E3173">
        <w:rPr>
          <w:rFonts w:ascii="Calibri" w:eastAsia="Calibri" w:hAnsi="Calibri"/>
          <w:b/>
          <w:i/>
          <w:color w:val="000000"/>
        </w:rPr>
        <w:t>Nasopharyngeal Aspirate/Wash or Samples in Viral Transport Media Test Procedure</w:t>
      </w:r>
    </w:p>
    <w:p w:rsidR="00442F65" w:rsidRDefault="008E3173">
      <w:pPr>
        <w:spacing w:before="237" w:line="268" w:lineRule="exact"/>
        <w:ind w:left="432" w:right="2232" w:hanging="360"/>
        <w:textAlignment w:val="baseline"/>
        <w:rPr>
          <w:rFonts w:ascii="Calibri" w:eastAsia="Calibri" w:hAnsi="Calibri"/>
          <w:b/>
          <w:color w:val="000000"/>
          <w:sz w:val="23"/>
        </w:rPr>
      </w:pPr>
      <w:r>
        <w:rPr>
          <w:rFonts w:ascii="Calibri" w:eastAsia="Calibri" w:hAnsi="Calibri"/>
          <w:b/>
          <w:color w:val="000000"/>
          <w:sz w:val="23"/>
        </w:rPr>
        <w:t xml:space="preserve">1. </w:t>
      </w:r>
      <w:r>
        <w:rPr>
          <w:rFonts w:ascii="Calibri" w:eastAsia="Calibri" w:hAnsi="Calibri"/>
          <w:color w:val="000000"/>
        </w:rPr>
        <w:t xml:space="preserve">Verify that Sofia or Sofia 2 is set to the desired Mode: </w:t>
      </w:r>
      <w:r>
        <w:rPr>
          <w:rFonts w:ascii="Calibri" w:eastAsia="Calibri" w:hAnsi="Calibri"/>
          <w:b/>
          <w:color w:val="000000"/>
          <w:sz w:val="23"/>
        </w:rPr>
        <w:t xml:space="preserve">WALK AWAY </w:t>
      </w:r>
      <w:r>
        <w:rPr>
          <w:rFonts w:ascii="Calibri" w:eastAsia="Calibri" w:hAnsi="Calibri"/>
          <w:color w:val="000000"/>
        </w:rPr>
        <w:t xml:space="preserve">or </w:t>
      </w:r>
      <w:r>
        <w:rPr>
          <w:rFonts w:ascii="Calibri" w:eastAsia="Calibri" w:hAnsi="Calibri"/>
          <w:b/>
          <w:color w:val="000000"/>
          <w:sz w:val="23"/>
        </w:rPr>
        <w:t>READ NOW</w:t>
      </w:r>
      <w:r>
        <w:rPr>
          <w:rFonts w:ascii="Calibri" w:eastAsia="Calibri" w:hAnsi="Calibri"/>
          <w:color w:val="000000"/>
        </w:rPr>
        <w:t>. See the “Using Sofia and Sofia 2” section for more information.</w:t>
      </w:r>
    </w:p>
    <w:p w:rsidR="00442F65" w:rsidRDefault="008E3173">
      <w:pPr>
        <w:spacing w:before="280" w:line="229" w:lineRule="exact"/>
        <w:ind w:left="72"/>
        <w:textAlignment w:val="baseline"/>
        <w:rPr>
          <w:rFonts w:ascii="Calibri" w:eastAsia="Calibri" w:hAnsi="Calibri"/>
          <w:b/>
          <w:color w:val="000000"/>
          <w:spacing w:val="2"/>
          <w:sz w:val="23"/>
        </w:rPr>
      </w:pPr>
      <w:r>
        <w:rPr>
          <w:rFonts w:ascii="Calibri" w:eastAsia="Calibri" w:hAnsi="Calibri"/>
          <w:b/>
          <w:color w:val="000000"/>
          <w:spacing w:val="2"/>
          <w:sz w:val="23"/>
        </w:rPr>
        <w:t>2. Prepare Reagent:</w:t>
      </w:r>
    </w:p>
    <w:p w:rsidR="00442F65" w:rsidRDefault="008E3173">
      <w:pPr>
        <w:numPr>
          <w:ilvl w:val="0"/>
          <w:numId w:val="9"/>
        </w:numPr>
        <w:tabs>
          <w:tab w:val="clear" w:pos="360"/>
          <w:tab w:val="left" w:pos="792"/>
        </w:tabs>
        <w:spacing w:before="1" w:line="268" w:lineRule="exact"/>
        <w:ind w:left="792" w:right="360" w:hanging="360"/>
        <w:textAlignment w:val="baseline"/>
        <w:rPr>
          <w:rFonts w:ascii="Calibri" w:eastAsia="Calibri" w:hAnsi="Calibri"/>
          <w:color w:val="000000"/>
        </w:rPr>
      </w:pPr>
      <w:r>
        <w:rPr>
          <w:rFonts w:ascii="Calibri" w:eastAsia="Calibri" w:hAnsi="Calibri"/>
          <w:color w:val="000000"/>
        </w:rPr>
        <w:t>Flick or shake the Reagent Solution vial down so that all fluid is in the bulb.</w:t>
      </w:r>
    </w:p>
    <w:p w:rsidR="00442F65" w:rsidRDefault="008E3173">
      <w:pPr>
        <w:numPr>
          <w:ilvl w:val="0"/>
          <w:numId w:val="9"/>
        </w:numPr>
        <w:tabs>
          <w:tab w:val="clear" w:pos="360"/>
          <w:tab w:val="left" w:pos="792"/>
        </w:tabs>
        <w:spacing w:before="43" w:line="226" w:lineRule="exact"/>
        <w:ind w:left="792" w:hanging="360"/>
        <w:textAlignment w:val="baseline"/>
        <w:rPr>
          <w:rFonts w:ascii="Calibri" w:eastAsia="Calibri" w:hAnsi="Calibri"/>
          <w:color w:val="000000"/>
        </w:rPr>
      </w:pPr>
      <w:r>
        <w:rPr>
          <w:rFonts w:ascii="Calibri" w:eastAsia="Calibri" w:hAnsi="Calibri"/>
          <w:color w:val="000000"/>
        </w:rPr>
        <w:t>Twist off the tab.</w:t>
      </w:r>
    </w:p>
    <w:p w:rsidR="00442F65" w:rsidRDefault="008E3173">
      <w:pPr>
        <w:numPr>
          <w:ilvl w:val="0"/>
          <w:numId w:val="9"/>
        </w:numPr>
        <w:tabs>
          <w:tab w:val="clear" w:pos="360"/>
          <w:tab w:val="left" w:pos="792"/>
        </w:tabs>
        <w:spacing w:before="43" w:line="226" w:lineRule="exact"/>
        <w:ind w:left="792" w:hanging="360"/>
        <w:textAlignment w:val="baseline"/>
        <w:rPr>
          <w:rFonts w:ascii="Calibri" w:eastAsia="Calibri" w:hAnsi="Calibri"/>
          <w:color w:val="000000"/>
        </w:rPr>
      </w:pPr>
      <w:r>
        <w:rPr>
          <w:rFonts w:ascii="Calibri" w:eastAsia="Calibri" w:hAnsi="Calibri"/>
          <w:color w:val="000000"/>
        </w:rPr>
        <w:t>Slowly dispense all of the Reagent Solution into the Reagent Tube.</w:t>
      </w:r>
    </w:p>
    <w:p w:rsidR="00442F65" w:rsidRDefault="008E3173">
      <w:pPr>
        <w:numPr>
          <w:ilvl w:val="0"/>
          <w:numId w:val="9"/>
        </w:numPr>
        <w:tabs>
          <w:tab w:val="clear" w:pos="360"/>
          <w:tab w:val="left" w:pos="792"/>
        </w:tabs>
        <w:spacing w:before="43" w:line="226" w:lineRule="exact"/>
        <w:ind w:left="792" w:hanging="360"/>
        <w:textAlignment w:val="baseline"/>
        <w:rPr>
          <w:rFonts w:ascii="Calibri" w:eastAsia="Calibri" w:hAnsi="Calibri"/>
          <w:color w:val="000000"/>
        </w:rPr>
      </w:pPr>
      <w:r>
        <w:rPr>
          <w:rFonts w:ascii="Calibri" w:eastAsia="Calibri" w:hAnsi="Calibri"/>
          <w:color w:val="000000"/>
        </w:rPr>
        <w:t>Gently swirl the Reagent Tube to dissolve its contents.</w:t>
      </w:r>
    </w:p>
    <w:p w:rsidR="00442F65" w:rsidRDefault="008E3173">
      <w:pPr>
        <w:spacing w:before="1528" w:after="240" w:line="268" w:lineRule="exact"/>
        <w:ind w:left="432" w:right="792" w:hanging="360"/>
        <w:textAlignment w:val="baseline"/>
        <w:rPr>
          <w:rFonts w:ascii="Calibri" w:eastAsia="Calibri" w:hAnsi="Calibri"/>
          <w:b/>
          <w:color w:val="000000"/>
          <w:sz w:val="23"/>
        </w:rPr>
      </w:pPr>
      <w:r>
        <w:rPr>
          <w:rFonts w:ascii="Calibri" w:eastAsia="Calibri" w:hAnsi="Calibri"/>
          <w:b/>
          <w:color w:val="000000"/>
          <w:sz w:val="23"/>
        </w:rPr>
        <w:t xml:space="preserve">3. </w:t>
      </w:r>
      <w:r>
        <w:rPr>
          <w:rFonts w:ascii="Calibri" w:eastAsia="Calibri" w:hAnsi="Calibri"/>
          <w:color w:val="000000"/>
        </w:rPr>
        <w:t xml:space="preserve">Fill the provided </w:t>
      </w:r>
      <w:r>
        <w:rPr>
          <w:rFonts w:ascii="Calibri" w:eastAsia="Calibri" w:hAnsi="Calibri"/>
          <w:b/>
          <w:color w:val="000000"/>
          <w:sz w:val="23"/>
        </w:rPr>
        <w:t xml:space="preserve">Large, Pink 250 µL Fixed Volume Pipette </w:t>
      </w:r>
      <w:r>
        <w:rPr>
          <w:rFonts w:ascii="Calibri" w:eastAsia="Calibri" w:hAnsi="Calibri"/>
          <w:color w:val="000000"/>
        </w:rPr>
        <w:t>with patient sample from the collection cup.</w:t>
      </w:r>
    </w:p>
    <w:p w:rsidR="00442F65" w:rsidRDefault="00442F65">
      <w:pPr>
        <w:spacing w:before="1528" w:after="240" w:line="268" w:lineRule="exact"/>
        <w:sectPr w:rsidR="00442F65">
          <w:pgSz w:w="12240" w:h="15840"/>
          <w:pgMar w:top="1120" w:right="1077" w:bottom="240" w:left="1083" w:header="720" w:footer="720" w:gutter="0"/>
          <w:cols w:space="720"/>
        </w:sectPr>
      </w:pPr>
    </w:p>
    <w:p w:rsidR="00442F65" w:rsidRDefault="008E3173">
      <w:pPr>
        <w:spacing w:before="40" w:line="229" w:lineRule="exact"/>
        <w:textAlignment w:val="baseline"/>
        <w:rPr>
          <w:rFonts w:ascii="Calibri" w:eastAsia="Calibri" w:hAnsi="Calibri"/>
          <w:b/>
          <w:color w:val="000000"/>
          <w:spacing w:val="-3"/>
          <w:sz w:val="23"/>
        </w:rPr>
      </w:pPr>
      <w:r>
        <w:rPr>
          <w:rFonts w:ascii="Calibri" w:eastAsia="Calibri" w:hAnsi="Calibri"/>
          <w:b/>
          <w:color w:val="000000"/>
          <w:spacing w:val="-3"/>
          <w:sz w:val="23"/>
        </w:rPr>
        <w:lastRenderedPageBreak/>
        <w:t>To fill the Fixed Volume Pipette with the sample:</w:t>
      </w:r>
    </w:p>
    <w:p w:rsidR="00442F65" w:rsidRDefault="00426121">
      <w:pPr>
        <w:numPr>
          <w:ilvl w:val="0"/>
          <w:numId w:val="10"/>
        </w:numPr>
        <w:spacing w:before="42" w:line="227" w:lineRule="exact"/>
        <w:ind w:left="360" w:hanging="360"/>
        <w:textAlignment w:val="baseline"/>
        <w:rPr>
          <w:rFonts w:ascii="Calibri" w:eastAsia="Calibri" w:hAnsi="Calibri"/>
          <w:color w:val="000000"/>
        </w:rPr>
      </w:pPr>
      <w:r>
        <w:pict>
          <v:shape id="_x0000_s1059" type="#_x0000_t202" style="position:absolute;left:0;text-align:left;margin-left:427.9pt;margin-top:487.1pt;width:47.05pt;height:8pt;z-index:-251678208;mso-wrap-distance-left:0;mso-wrap-distance-right:0;mso-position-horizontal-relative:page;mso-position-vertical-relative:page" filled="f" stroked="f">
            <v:textbox inset="0,0,0,0">
              <w:txbxContent>
                <w:p w:rsidR="00442F65" w:rsidRDefault="008E3173">
                  <w:pPr>
                    <w:spacing w:before="1" w:line="149" w:lineRule="exact"/>
                    <w:textAlignment w:val="baseline"/>
                    <w:rPr>
                      <w:rFonts w:ascii="Arial" w:eastAsia="Arial" w:hAnsi="Arial"/>
                      <w:b/>
                      <w:i/>
                      <w:color w:val="000000"/>
                      <w:spacing w:val="-8"/>
                      <w:sz w:val="14"/>
                    </w:rPr>
                  </w:pPr>
                  <w:r>
                    <w:rPr>
                      <w:rFonts w:ascii="Arial" w:eastAsia="Arial" w:hAnsi="Arial"/>
                      <w:b/>
                      <w:i/>
                      <w:color w:val="000000"/>
                      <w:spacing w:val="-8"/>
                      <w:sz w:val="14"/>
                    </w:rPr>
                    <w:t>250 µL Pipette</w:t>
                  </w:r>
                </w:p>
              </w:txbxContent>
            </v:textbox>
            <w10:wrap type="square" anchorx="page" anchory="page"/>
          </v:shape>
        </w:pict>
      </w:r>
      <w:r w:rsidR="008E3173">
        <w:rPr>
          <w:rFonts w:ascii="Calibri" w:eastAsia="Calibri" w:hAnsi="Calibri"/>
          <w:color w:val="000000"/>
        </w:rPr>
        <w:t>FIRMLY squeeze the top bulb.</w:t>
      </w:r>
    </w:p>
    <w:p w:rsidR="00442F65" w:rsidRDefault="008E3173">
      <w:pPr>
        <w:numPr>
          <w:ilvl w:val="0"/>
          <w:numId w:val="10"/>
        </w:numPr>
        <w:spacing w:before="42" w:line="226" w:lineRule="exact"/>
        <w:ind w:left="360" w:hanging="360"/>
        <w:textAlignment w:val="baseline"/>
        <w:rPr>
          <w:rFonts w:ascii="Calibri" w:eastAsia="Calibri" w:hAnsi="Calibri"/>
          <w:color w:val="000000"/>
        </w:rPr>
      </w:pPr>
      <w:r>
        <w:rPr>
          <w:rFonts w:ascii="Calibri" w:eastAsia="Calibri" w:hAnsi="Calibri"/>
          <w:color w:val="000000"/>
        </w:rPr>
        <w:t>Still squeezing, place the Pipette tip into the patient sample.</w:t>
      </w:r>
    </w:p>
    <w:p w:rsidR="00442F65" w:rsidRDefault="008E3173">
      <w:pPr>
        <w:numPr>
          <w:ilvl w:val="0"/>
          <w:numId w:val="10"/>
        </w:numPr>
        <w:spacing w:before="2" w:after="600" w:line="268" w:lineRule="exact"/>
        <w:ind w:left="360" w:hanging="360"/>
        <w:textAlignment w:val="baseline"/>
        <w:rPr>
          <w:rFonts w:ascii="Calibri" w:eastAsia="Calibri" w:hAnsi="Calibri"/>
          <w:color w:val="000000"/>
        </w:rPr>
      </w:pPr>
      <w:r>
        <w:rPr>
          <w:rFonts w:ascii="Calibri" w:eastAsia="Calibri" w:hAnsi="Calibri"/>
          <w:color w:val="000000"/>
        </w:rPr>
        <w:t>With the Pipette tip still in the patient sample, slowly release pressure on bulb to fill the Pipette.</w:t>
      </w:r>
    </w:p>
    <w:p w:rsidR="00442F65" w:rsidRDefault="00442F65">
      <w:pPr>
        <w:spacing w:before="2" w:after="600" w:line="268" w:lineRule="exact"/>
        <w:sectPr w:rsidR="00442F65">
          <w:type w:val="continuous"/>
          <w:pgSz w:w="12240" w:h="15840"/>
          <w:pgMar w:top="1120" w:right="3808" w:bottom="240" w:left="1512" w:header="720" w:footer="720" w:gutter="0"/>
          <w:cols w:space="720"/>
        </w:sectPr>
      </w:pPr>
    </w:p>
    <w:p w:rsidR="00442F65" w:rsidRDefault="008E3173">
      <w:pPr>
        <w:tabs>
          <w:tab w:val="right" w:pos="7704"/>
        </w:tabs>
        <w:spacing w:line="197" w:lineRule="exact"/>
        <w:ind w:left="72"/>
        <w:textAlignment w:val="baseline"/>
        <w:rPr>
          <w:rFonts w:ascii="Calibri" w:eastAsia="Calibri" w:hAnsi="Calibri"/>
          <w:b/>
          <w:color w:val="000000"/>
          <w:spacing w:val="-1"/>
          <w:sz w:val="23"/>
        </w:rPr>
      </w:pPr>
      <w:r>
        <w:rPr>
          <w:rFonts w:ascii="Calibri" w:eastAsia="Calibri" w:hAnsi="Calibri"/>
          <w:b/>
          <w:color w:val="000000"/>
          <w:spacing w:val="-1"/>
          <w:sz w:val="23"/>
        </w:rPr>
        <w:lastRenderedPageBreak/>
        <w:t>4.</w:t>
      </w:r>
      <w:r>
        <w:rPr>
          <w:rFonts w:ascii="Calibri" w:eastAsia="Calibri" w:hAnsi="Calibri"/>
          <w:b/>
          <w:color w:val="000000"/>
          <w:spacing w:val="-1"/>
          <w:sz w:val="23"/>
        </w:rPr>
        <w:tab/>
      </w:r>
      <w:r>
        <w:rPr>
          <w:rFonts w:ascii="Calibri" w:eastAsia="Calibri" w:hAnsi="Calibri"/>
          <w:color w:val="000000"/>
          <w:spacing w:val="-1"/>
        </w:rPr>
        <w:t>Firmly squeeze the top bulb to empty the contents of the</w:t>
      </w:r>
      <w:r>
        <w:rPr>
          <w:rFonts w:ascii="Calibri" w:eastAsia="Calibri" w:hAnsi="Calibri"/>
          <w:b/>
          <w:color w:val="201D1E"/>
          <w:spacing w:val="-1"/>
          <w:sz w:val="23"/>
        </w:rPr>
        <w:t xml:space="preserve"> Large, Pink</w:t>
      </w:r>
      <w:r>
        <w:rPr>
          <w:rFonts w:ascii="Calibri" w:eastAsia="Calibri" w:hAnsi="Calibri"/>
          <w:b/>
          <w:color w:val="000000"/>
          <w:spacing w:val="-1"/>
          <w:sz w:val="23"/>
        </w:rPr>
        <w:t xml:space="preserve"> 250 µL Fixed</w:t>
      </w:r>
    </w:p>
    <w:p w:rsidR="00442F65" w:rsidRDefault="008E3173">
      <w:pPr>
        <w:spacing w:line="268" w:lineRule="exact"/>
        <w:ind w:left="432"/>
        <w:jc w:val="both"/>
        <w:textAlignment w:val="baseline"/>
        <w:rPr>
          <w:rFonts w:ascii="Calibri" w:eastAsia="Calibri" w:hAnsi="Calibri"/>
          <w:b/>
          <w:color w:val="000000"/>
          <w:sz w:val="23"/>
        </w:rPr>
      </w:pPr>
      <w:r>
        <w:rPr>
          <w:rFonts w:ascii="Calibri" w:eastAsia="Calibri" w:hAnsi="Calibri"/>
          <w:b/>
          <w:color w:val="000000"/>
          <w:sz w:val="23"/>
        </w:rPr>
        <w:t>Volume Pipette</w:t>
      </w:r>
      <w:r>
        <w:rPr>
          <w:rFonts w:ascii="Calibri" w:eastAsia="Calibri" w:hAnsi="Calibri"/>
          <w:color w:val="201D1E"/>
        </w:rPr>
        <w:t xml:space="preserve"> into the Reagent Tube.</w:t>
      </w:r>
      <w:r>
        <w:rPr>
          <w:rFonts w:ascii="Calibri" w:eastAsia="Calibri" w:hAnsi="Calibri"/>
          <w:color w:val="000000"/>
        </w:rPr>
        <w:t xml:space="preserve"> Extra liquid left over in the overflow bulb should be left behind. </w:t>
      </w:r>
      <w:r>
        <w:rPr>
          <w:rFonts w:ascii="Calibri" w:eastAsia="Calibri" w:hAnsi="Calibri"/>
          <w:b/>
          <w:color w:val="000000"/>
          <w:sz w:val="23"/>
        </w:rPr>
        <w:t>Gently swirl the Reagent Tube to mix.</w:t>
      </w:r>
    </w:p>
    <w:p w:rsidR="00A96748" w:rsidRDefault="00426121" w:rsidP="00A96748">
      <w:pPr>
        <w:spacing w:line="268" w:lineRule="exact"/>
        <w:ind w:left="432" w:right="144"/>
        <w:textAlignment w:val="baseline"/>
        <w:rPr>
          <w:rFonts w:ascii="Calibri" w:eastAsia="Calibri" w:hAnsi="Calibri"/>
          <w:color w:val="201D1E"/>
        </w:rPr>
      </w:pPr>
      <w:r>
        <w:pict>
          <v:line id="_x0000_s1058" style="position:absolute;left:0;text-align:left;z-index:251658752;mso-position-horizontal-relative:page;mso-position-vertical-relative:page" from="489.1pt,611.75pt" to="489.1pt,654.05pt" strokecolor="#7a7a7a" strokeweight=".7pt">
            <v:stroke linestyle="thinThin"/>
            <w10:wrap anchorx="page" anchory="page"/>
          </v:line>
        </w:pict>
      </w:r>
      <w:r>
        <w:pict>
          <v:line id="_x0000_s1057" style="position:absolute;left:0;text-align:left;z-index:251659776;mso-position-horizontal-relative:page;mso-position-vertical-relative:page" from="487.45pt,611.75pt" to="487.45pt,654.05pt" strokecolor="#ececec" strokeweight="2.15pt">
            <v:stroke linestyle="thinThin"/>
            <w10:wrap anchorx="page" anchory="page"/>
          </v:line>
        </w:pict>
      </w:r>
      <w:r w:rsidR="008E3173">
        <w:rPr>
          <w:rFonts w:ascii="Calibri" w:eastAsia="Calibri" w:hAnsi="Calibri"/>
          <w:b/>
          <w:color w:val="000000"/>
          <w:sz w:val="23"/>
        </w:rPr>
        <w:t>NOTE:</w:t>
      </w:r>
      <w:r w:rsidR="008E3173">
        <w:rPr>
          <w:rFonts w:ascii="Calibri" w:eastAsia="Calibri" w:hAnsi="Calibri"/>
          <w:color w:val="201D1E"/>
        </w:rPr>
        <w:t xml:space="preserve"> The Fixed Volume Pipette is designed to collect and dispense the correct </w:t>
      </w:r>
    </w:p>
    <w:p w:rsidR="00442F65" w:rsidRDefault="008E3173" w:rsidP="00A96748">
      <w:pPr>
        <w:spacing w:after="110" w:line="268" w:lineRule="exact"/>
        <w:ind w:left="432" w:right="144"/>
        <w:textAlignment w:val="baseline"/>
        <w:rPr>
          <w:rFonts w:ascii="Calibri" w:eastAsia="Calibri" w:hAnsi="Calibri"/>
          <w:b/>
          <w:color w:val="000000"/>
          <w:sz w:val="23"/>
        </w:rPr>
      </w:pPr>
      <w:proofErr w:type="gramStart"/>
      <w:r>
        <w:rPr>
          <w:rFonts w:ascii="Calibri" w:eastAsia="Calibri" w:hAnsi="Calibri"/>
          <w:color w:val="201D1E"/>
        </w:rPr>
        <w:t>amount</w:t>
      </w:r>
      <w:proofErr w:type="gramEnd"/>
      <w:r>
        <w:rPr>
          <w:rFonts w:ascii="Calibri" w:eastAsia="Calibri" w:hAnsi="Calibri"/>
          <w:color w:val="201D1E"/>
        </w:rPr>
        <w:t xml:space="preserve"> of patient sample. Discard the Pipette in your biohazard waste.</w:t>
      </w:r>
    </w:p>
    <w:p w:rsidR="00442F65" w:rsidRDefault="008E3173">
      <w:pPr>
        <w:spacing w:after="731"/>
        <w:ind w:left="8507" w:right="699"/>
        <w:textAlignment w:val="baseline"/>
      </w:pPr>
      <w:r>
        <w:rPr>
          <w:noProof/>
        </w:rPr>
        <w:drawing>
          <wp:inline distT="0" distB="0" distL="0" distR="0">
            <wp:extent cx="554990" cy="6553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1"/>
                    <a:stretch>
                      <a:fillRect/>
                    </a:stretch>
                  </pic:blipFill>
                  <pic:spPr>
                    <a:xfrm>
                      <a:off x="0" y="0"/>
                      <a:ext cx="554990" cy="655320"/>
                    </a:xfrm>
                    <a:prstGeom prst="rect">
                      <a:avLst/>
                    </a:prstGeom>
                  </pic:spPr>
                </pic:pic>
              </a:graphicData>
            </a:graphic>
          </wp:inline>
        </w:drawing>
      </w:r>
    </w:p>
    <w:p w:rsidR="00442F65" w:rsidRDefault="00442F65">
      <w:pPr>
        <w:sectPr w:rsidR="00442F65">
          <w:type w:val="continuous"/>
          <w:pgSz w:w="12240" w:h="15840"/>
          <w:pgMar w:top="1120" w:right="1077" w:bottom="240" w:left="1083" w:header="720" w:footer="720" w:gutter="0"/>
          <w:cols w:space="720"/>
        </w:sectPr>
      </w:pPr>
    </w:p>
    <w:p w:rsidR="00442F65" w:rsidRDefault="00426121">
      <w:pPr>
        <w:numPr>
          <w:ilvl w:val="0"/>
          <w:numId w:val="11"/>
        </w:numPr>
        <w:spacing w:before="112" w:line="269" w:lineRule="exact"/>
        <w:ind w:left="360" w:right="144" w:hanging="360"/>
        <w:textAlignment w:val="baseline"/>
        <w:rPr>
          <w:rFonts w:ascii="Calibri" w:eastAsia="Calibri" w:hAnsi="Calibri"/>
          <w:color w:val="000000"/>
        </w:rPr>
      </w:pPr>
      <w:r>
        <w:lastRenderedPageBreak/>
        <w:pict>
          <v:shape id="_x0000_s1055" type="#_x0000_t202" style="position:absolute;left:0;text-align:left;margin-left:441.35pt;margin-top:51.85pt;width:104.4pt;height:245.25pt;z-index:-251677184;mso-wrap-distance-left:0;mso-wrap-distance-right:0;mso-position-horizontal-relative:page;mso-position-vertical-relative:page" filled="f" stroked="f">
            <v:textbox inset="0,0,0,0">
              <w:txbxContent>
                <w:p w:rsidR="00442F65" w:rsidRDefault="008E3173">
                  <w:pPr>
                    <w:textAlignment w:val="baseline"/>
                  </w:pPr>
                  <w:r>
                    <w:rPr>
                      <w:noProof/>
                    </w:rPr>
                    <w:drawing>
                      <wp:inline distT="0" distB="0" distL="0" distR="0">
                        <wp:extent cx="1325880" cy="311467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2"/>
                                <a:stretch>
                                  <a:fillRect/>
                                </a:stretch>
                              </pic:blipFill>
                              <pic:spPr>
                                <a:xfrm>
                                  <a:off x="0" y="0"/>
                                  <a:ext cx="1325880" cy="3114675"/>
                                </a:xfrm>
                                <a:prstGeom prst="rect">
                                  <a:avLst/>
                                </a:prstGeom>
                              </pic:spPr>
                            </pic:pic>
                          </a:graphicData>
                        </a:graphic>
                      </wp:inline>
                    </w:drawing>
                  </w:r>
                </w:p>
              </w:txbxContent>
            </v:textbox>
            <w10:wrap type="square" anchorx="page" anchory="page"/>
          </v:shape>
        </w:pict>
      </w:r>
      <w:r>
        <w:pict>
          <v:shape id="_x0000_s1054" type="#_x0000_t202" style="position:absolute;left:0;text-align:left;margin-left:441.35pt;margin-top:104.05pt;width:46.8pt;height:8.05pt;z-index:-251676160;mso-wrap-distance-left:0;mso-wrap-distance-right:0;mso-position-horizontal-relative:page;mso-position-vertical-relative:page" filled="f" stroked="f">
            <v:textbox inset="0,0,0,0">
              <w:txbxContent>
                <w:p w:rsidR="00442F65" w:rsidRDefault="008E3173">
                  <w:pPr>
                    <w:spacing w:before="1" w:line="150" w:lineRule="exact"/>
                    <w:textAlignment w:val="baseline"/>
                    <w:rPr>
                      <w:rFonts w:ascii="Arial" w:eastAsia="Arial" w:hAnsi="Arial"/>
                      <w:b/>
                      <w:i/>
                      <w:color w:val="000000"/>
                      <w:spacing w:val="-8"/>
                      <w:sz w:val="14"/>
                    </w:rPr>
                  </w:pPr>
                  <w:r>
                    <w:rPr>
                      <w:rFonts w:ascii="Arial" w:eastAsia="Arial" w:hAnsi="Arial"/>
                      <w:b/>
                      <w:i/>
                      <w:color w:val="000000"/>
                      <w:spacing w:val="-8"/>
                      <w:sz w:val="14"/>
                    </w:rPr>
                    <w:t>120 µL Pipette</w:t>
                  </w:r>
                </w:p>
              </w:txbxContent>
            </v:textbox>
            <w10:wrap type="square" anchorx="page" anchory="page"/>
          </v:shape>
        </w:pict>
      </w:r>
      <w:r w:rsidR="008E3173">
        <w:rPr>
          <w:rFonts w:ascii="Calibri" w:eastAsia="Calibri" w:hAnsi="Calibri"/>
          <w:color w:val="000000"/>
        </w:rPr>
        <w:t xml:space="preserve">Fill the provided </w:t>
      </w:r>
      <w:r w:rsidR="008E3173">
        <w:rPr>
          <w:rFonts w:ascii="Calibri" w:eastAsia="Calibri" w:hAnsi="Calibri"/>
          <w:b/>
          <w:color w:val="000000"/>
          <w:sz w:val="23"/>
        </w:rPr>
        <w:t xml:space="preserve">Small, Clear 120 µL Fixed Volume Pipette </w:t>
      </w:r>
      <w:r w:rsidR="008E3173">
        <w:rPr>
          <w:rFonts w:ascii="Calibri" w:eastAsia="Calibri" w:hAnsi="Calibri"/>
          <w:color w:val="000000"/>
        </w:rPr>
        <w:t>with patient sample from the Reagent Tube, by slowly releasing pressure on the bulb.</w:t>
      </w:r>
    </w:p>
    <w:p w:rsidR="00442F65" w:rsidRDefault="008E3173">
      <w:pPr>
        <w:spacing w:before="181" w:line="269" w:lineRule="exact"/>
        <w:ind w:left="360" w:right="504"/>
        <w:textAlignment w:val="baseline"/>
        <w:rPr>
          <w:rFonts w:ascii="Calibri" w:eastAsia="Calibri" w:hAnsi="Calibri"/>
          <w:b/>
          <w:color w:val="000000"/>
          <w:sz w:val="23"/>
        </w:rPr>
      </w:pPr>
      <w:r>
        <w:rPr>
          <w:rFonts w:ascii="Calibri" w:eastAsia="Calibri" w:hAnsi="Calibri"/>
          <w:b/>
          <w:color w:val="000000"/>
          <w:sz w:val="23"/>
        </w:rPr>
        <w:t xml:space="preserve">NOTE: </w:t>
      </w:r>
      <w:r>
        <w:rPr>
          <w:rFonts w:ascii="Calibri" w:eastAsia="Calibri" w:hAnsi="Calibri"/>
          <w:color w:val="000000"/>
        </w:rPr>
        <w:t>MUST use the provided pipette to transfer the patient sample to the Test Cassette.</w:t>
      </w:r>
    </w:p>
    <w:p w:rsidR="00442F65" w:rsidRDefault="008E3173">
      <w:pPr>
        <w:numPr>
          <w:ilvl w:val="0"/>
          <w:numId w:val="11"/>
        </w:numPr>
        <w:spacing w:before="1356" w:line="229" w:lineRule="exact"/>
        <w:ind w:left="360" w:hanging="360"/>
        <w:textAlignment w:val="baseline"/>
        <w:rPr>
          <w:rFonts w:ascii="Calibri" w:eastAsia="Calibri" w:hAnsi="Calibri"/>
          <w:color w:val="000000"/>
        </w:rPr>
      </w:pPr>
      <w:r>
        <w:rPr>
          <w:rFonts w:ascii="Calibri" w:eastAsia="Calibri" w:hAnsi="Calibri"/>
          <w:color w:val="000000"/>
        </w:rPr>
        <w:t xml:space="preserve">Firmly squeeze the top bulb to empty the contents of the </w:t>
      </w:r>
      <w:r>
        <w:rPr>
          <w:rFonts w:ascii="Calibri" w:eastAsia="Calibri" w:hAnsi="Calibri"/>
          <w:b/>
          <w:color w:val="000000"/>
          <w:sz w:val="23"/>
        </w:rPr>
        <w:t>Small, Clear</w:t>
      </w:r>
    </w:p>
    <w:p w:rsidR="00442F65" w:rsidRDefault="008E3173">
      <w:pPr>
        <w:spacing w:line="268" w:lineRule="exact"/>
        <w:ind w:left="360"/>
        <w:textAlignment w:val="baseline"/>
        <w:rPr>
          <w:rFonts w:ascii="Calibri" w:eastAsia="Calibri" w:hAnsi="Calibri"/>
          <w:b/>
          <w:color w:val="000000"/>
          <w:sz w:val="23"/>
        </w:rPr>
      </w:pPr>
      <w:r>
        <w:rPr>
          <w:rFonts w:ascii="Calibri" w:eastAsia="Calibri" w:hAnsi="Calibri"/>
          <w:b/>
          <w:color w:val="000000"/>
          <w:sz w:val="23"/>
        </w:rPr>
        <w:t xml:space="preserve">120 µL Fixed Volume Pipette </w:t>
      </w:r>
      <w:r>
        <w:rPr>
          <w:rFonts w:ascii="Calibri" w:eastAsia="Calibri" w:hAnsi="Calibri"/>
          <w:color w:val="000000"/>
        </w:rPr>
        <w:t>into the Test Cassette sample well. Extra liquid left over in the overflow bulb should be left behind. Discard the Pipette in your biohazard waste.</w:t>
      </w:r>
    </w:p>
    <w:p w:rsidR="00442F65" w:rsidRDefault="008E3173">
      <w:pPr>
        <w:spacing w:before="264" w:after="768" w:line="269" w:lineRule="exact"/>
        <w:ind w:left="360" w:right="144"/>
        <w:textAlignment w:val="baseline"/>
        <w:rPr>
          <w:rFonts w:ascii="Calibri" w:eastAsia="Calibri" w:hAnsi="Calibri"/>
          <w:b/>
          <w:color w:val="000000"/>
          <w:spacing w:val="-1"/>
          <w:sz w:val="23"/>
        </w:rPr>
      </w:pPr>
      <w:r>
        <w:rPr>
          <w:rFonts w:ascii="Calibri" w:eastAsia="Calibri" w:hAnsi="Calibri"/>
          <w:b/>
          <w:color w:val="000000"/>
          <w:spacing w:val="-1"/>
          <w:sz w:val="23"/>
        </w:rPr>
        <w:t>NOTE</w:t>
      </w:r>
      <w:r>
        <w:rPr>
          <w:rFonts w:ascii="Calibri" w:eastAsia="Calibri" w:hAnsi="Calibri"/>
          <w:color w:val="000000"/>
          <w:spacing w:val="-1"/>
        </w:rPr>
        <w:t>: The Fixed Volume Pipette is designed to collect and dispense the correct amount of patient sample. Discard the Pipette in your biohazard waste.</w:t>
      </w:r>
    </w:p>
    <w:p w:rsidR="00442F65" w:rsidRDefault="00442F65">
      <w:pPr>
        <w:spacing w:before="264" w:after="768" w:line="269" w:lineRule="exact"/>
        <w:sectPr w:rsidR="00442F65">
          <w:pgSz w:w="12240" w:h="15840"/>
          <w:pgMar w:top="1020" w:right="3523" w:bottom="240" w:left="1157" w:header="720" w:footer="720" w:gutter="0"/>
          <w:cols w:space="720"/>
        </w:sectPr>
      </w:pPr>
    </w:p>
    <w:p w:rsidR="00442F65" w:rsidRDefault="008E3173">
      <w:pPr>
        <w:spacing w:before="1" w:line="269" w:lineRule="exact"/>
        <w:ind w:left="504" w:right="2520" w:hanging="432"/>
        <w:textAlignment w:val="baseline"/>
        <w:rPr>
          <w:rFonts w:ascii="Calibri" w:eastAsia="Calibri" w:hAnsi="Calibri"/>
          <w:b/>
          <w:color w:val="000000"/>
          <w:sz w:val="23"/>
        </w:rPr>
      </w:pPr>
      <w:r>
        <w:rPr>
          <w:rFonts w:ascii="Calibri" w:eastAsia="Calibri" w:hAnsi="Calibri"/>
          <w:b/>
          <w:color w:val="000000"/>
          <w:sz w:val="23"/>
        </w:rPr>
        <w:lastRenderedPageBreak/>
        <w:t xml:space="preserve">7. </w:t>
      </w:r>
      <w:r>
        <w:rPr>
          <w:rFonts w:ascii="Calibri" w:eastAsia="Calibri" w:hAnsi="Calibri"/>
          <w:color w:val="000000"/>
        </w:rPr>
        <w:t>Promptly proceed to the next section, “Using Sofia and Sofia 2,” to complete the test.</w:t>
      </w:r>
    </w:p>
    <w:p w:rsidR="00442F65" w:rsidRDefault="008E3173">
      <w:pPr>
        <w:spacing w:before="281" w:line="228" w:lineRule="exact"/>
        <w:ind w:left="72"/>
        <w:textAlignment w:val="baseline"/>
        <w:rPr>
          <w:rFonts w:ascii="Calibri" w:eastAsia="Calibri" w:hAnsi="Calibri"/>
          <w:b/>
          <w:color w:val="000000"/>
          <w:spacing w:val="-5"/>
          <w:sz w:val="23"/>
        </w:rPr>
      </w:pPr>
      <w:r>
        <w:rPr>
          <w:rFonts w:ascii="Calibri" w:eastAsia="Calibri" w:hAnsi="Calibri"/>
          <w:b/>
          <w:color w:val="000000"/>
          <w:spacing w:val="-5"/>
          <w:sz w:val="23"/>
        </w:rPr>
        <w:t>USING SOFIA AND SOFIA 2</w:t>
      </w:r>
    </w:p>
    <w:p w:rsidR="00442F65" w:rsidRDefault="008E3173">
      <w:pPr>
        <w:spacing w:before="313" w:line="216" w:lineRule="exact"/>
        <w:ind w:left="72"/>
        <w:textAlignment w:val="baseline"/>
        <w:rPr>
          <w:rFonts w:ascii="Calibri" w:eastAsia="Calibri" w:hAnsi="Calibri"/>
          <w:b/>
          <w:i/>
          <w:color w:val="000000"/>
        </w:rPr>
      </w:pPr>
      <w:r>
        <w:rPr>
          <w:rFonts w:ascii="Calibri" w:eastAsia="Calibri" w:hAnsi="Calibri"/>
          <w:b/>
          <w:i/>
          <w:color w:val="000000"/>
        </w:rPr>
        <w:t>WALK AWAY/READ NOW Modes</w:t>
      </w:r>
    </w:p>
    <w:p w:rsidR="00442F65" w:rsidRDefault="008E3173">
      <w:pPr>
        <w:spacing w:before="50" w:line="229" w:lineRule="exact"/>
        <w:ind w:left="72"/>
        <w:textAlignment w:val="baseline"/>
        <w:rPr>
          <w:rFonts w:ascii="Calibri" w:eastAsia="Calibri" w:hAnsi="Calibri"/>
          <w:b/>
          <w:color w:val="000000"/>
          <w:spacing w:val="-3"/>
          <w:sz w:val="23"/>
        </w:rPr>
      </w:pPr>
      <w:r>
        <w:rPr>
          <w:rFonts w:ascii="Calibri" w:eastAsia="Calibri" w:hAnsi="Calibri"/>
          <w:b/>
          <w:color w:val="000000"/>
          <w:spacing w:val="-3"/>
          <w:sz w:val="23"/>
        </w:rPr>
        <w:t>Refer to the appropriate User Manual (Sofia or Sofia 2) for operating instructions.</w:t>
      </w:r>
    </w:p>
    <w:p w:rsidR="00442F65" w:rsidRDefault="008E3173">
      <w:pPr>
        <w:spacing w:before="42" w:line="227" w:lineRule="exact"/>
        <w:ind w:left="72"/>
        <w:textAlignment w:val="baseline"/>
        <w:rPr>
          <w:rFonts w:ascii="Calibri" w:eastAsia="Calibri" w:hAnsi="Calibri"/>
          <w:color w:val="201D1E"/>
        </w:rPr>
      </w:pPr>
      <w:r>
        <w:rPr>
          <w:rFonts w:ascii="Calibri" w:eastAsia="Calibri" w:hAnsi="Calibri"/>
          <w:color w:val="201D1E"/>
        </w:rPr>
        <w:t>Sofia and Sofia 2 may be set to two different modes (WALK AWAY and READ NOW). The procedures for each</w:t>
      </w:r>
    </w:p>
    <w:p w:rsidR="00442F65" w:rsidRDefault="008E3173">
      <w:pPr>
        <w:spacing w:before="42" w:line="225" w:lineRule="exact"/>
        <w:ind w:left="72"/>
        <w:textAlignment w:val="baseline"/>
        <w:rPr>
          <w:rFonts w:ascii="Calibri" w:eastAsia="Calibri" w:hAnsi="Calibri"/>
          <w:color w:val="201D1E"/>
        </w:rPr>
      </w:pPr>
      <w:proofErr w:type="gramStart"/>
      <w:r>
        <w:rPr>
          <w:rFonts w:ascii="Calibri" w:eastAsia="Calibri" w:hAnsi="Calibri"/>
          <w:color w:val="201D1E"/>
        </w:rPr>
        <w:t>mode</w:t>
      </w:r>
      <w:proofErr w:type="gramEnd"/>
      <w:r>
        <w:rPr>
          <w:rFonts w:ascii="Calibri" w:eastAsia="Calibri" w:hAnsi="Calibri"/>
          <w:color w:val="201D1E"/>
        </w:rPr>
        <w:t xml:space="preserve"> are described below.</w:t>
      </w:r>
    </w:p>
    <w:p w:rsidR="00442F65" w:rsidRDefault="008E3173">
      <w:pPr>
        <w:spacing w:before="281" w:line="228" w:lineRule="exact"/>
        <w:ind w:left="72"/>
        <w:textAlignment w:val="baseline"/>
        <w:rPr>
          <w:rFonts w:ascii="Calibri" w:eastAsia="Calibri" w:hAnsi="Calibri"/>
          <w:b/>
          <w:color w:val="000000"/>
          <w:spacing w:val="-5"/>
          <w:sz w:val="23"/>
        </w:rPr>
      </w:pPr>
      <w:r>
        <w:rPr>
          <w:rFonts w:ascii="Calibri" w:eastAsia="Calibri" w:hAnsi="Calibri"/>
          <w:b/>
          <w:color w:val="000000"/>
          <w:spacing w:val="-5"/>
          <w:sz w:val="23"/>
        </w:rPr>
        <w:t>WALK AWAY Mode</w:t>
      </w:r>
    </w:p>
    <w:p w:rsidR="00442F65" w:rsidRDefault="008E3173">
      <w:pPr>
        <w:spacing w:before="41" w:line="229" w:lineRule="exact"/>
        <w:ind w:left="72"/>
        <w:textAlignment w:val="baseline"/>
        <w:rPr>
          <w:rFonts w:ascii="Calibri" w:eastAsia="Calibri" w:hAnsi="Calibri"/>
          <w:color w:val="000000"/>
        </w:rPr>
      </w:pPr>
      <w:r>
        <w:rPr>
          <w:rFonts w:ascii="Calibri" w:eastAsia="Calibri" w:hAnsi="Calibri"/>
          <w:color w:val="000000"/>
        </w:rPr>
        <w:t xml:space="preserve">In WALK AWAY Mode, the user </w:t>
      </w:r>
      <w:r>
        <w:rPr>
          <w:rFonts w:ascii="Calibri" w:eastAsia="Calibri" w:hAnsi="Calibri"/>
          <w:b/>
          <w:color w:val="000000"/>
          <w:sz w:val="23"/>
        </w:rPr>
        <w:t xml:space="preserve">immediately </w:t>
      </w:r>
      <w:r>
        <w:rPr>
          <w:rFonts w:ascii="Calibri" w:eastAsia="Calibri" w:hAnsi="Calibri"/>
          <w:color w:val="000000"/>
        </w:rPr>
        <w:t>inserts the Test Cassette into Sofia or Sofia 2. The development</w:t>
      </w:r>
    </w:p>
    <w:p w:rsidR="00442F65" w:rsidRDefault="008E3173">
      <w:pPr>
        <w:spacing w:before="43" w:line="226" w:lineRule="exact"/>
        <w:ind w:left="72"/>
        <w:textAlignment w:val="baseline"/>
        <w:rPr>
          <w:rFonts w:ascii="Calibri" w:eastAsia="Calibri" w:hAnsi="Calibri"/>
          <w:color w:val="000000"/>
        </w:rPr>
      </w:pPr>
      <w:proofErr w:type="gramStart"/>
      <w:r>
        <w:rPr>
          <w:rFonts w:ascii="Calibri" w:eastAsia="Calibri" w:hAnsi="Calibri"/>
          <w:color w:val="000000"/>
        </w:rPr>
        <w:t>time</w:t>
      </w:r>
      <w:proofErr w:type="gramEnd"/>
      <w:r>
        <w:rPr>
          <w:rFonts w:ascii="Calibri" w:eastAsia="Calibri" w:hAnsi="Calibri"/>
          <w:color w:val="000000"/>
        </w:rPr>
        <w:t xml:space="preserve"> may differ between Sofia and Sofia 2.</w:t>
      </w:r>
    </w:p>
    <w:p w:rsidR="00442F65" w:rsidRDefault="008E3173">
      <w:pPr>
        <w:numPr>
          <w:ilvl w:val="0"/>
          <w:numId w:val="12"/>
        </w:numPr>
        <w:tabs>
          <w:tab w:val="clear" w:pos="432"/>
          <w:tab w:val="left" w:pos="504"/>
        </w:tabs>
        <w:spacing w:before="30" w:line="239" w:lineRule="exact"/>
        <w:ind w:left="504" w:hanging="432"/>
        <w:textAlignment w:val="baseline"/>
        <w:rPr>
          <w:rFonts w:ascii="Calibri" w:eastAsia="Calibri" w:hAnsi="Calibri"/>
          <w:color w:val="000000"/>
        </w:rPr>
      </w:pPr>
      <w:r>
        <w:rPr>
          <w:rFonts w:ascii="Calibri" w:eastAsia="Calibri" w:hAnsi="Calibri"/>
          <w:color w:val="000000"/>
        </w:rPr>
        <w:t>Sofia – Sofia will automatically time the test development, and the results will be displayed in 15 minutes.</w:t>
      </w:r>
    </w:p>
    <w:p w:rsidR="00442F65" w:rsidRDefault="008E3173">
      <w:pPr>
        <w:numPr>
          <w:ilvl w:val="0"/>
          <w:numId w:val="12"/>
        </w:numPr>
        <w:tabs>
          <w:tab w:val="clear" w:pos="432"/>
          <w:tab w:val="left" w:pos="504"/>
        </w:tabs>
        <w:spacing w:line="268" w:lineRule="exact"/>
        <w:ind w:left="504" w:right="144" w:hanging="432"/>
        <w:textAlignment w:val="baseline"/>
        <w:rPr>
          <w:rFonts w:ascii="Calibri" w:eastAsia="Calibri" w:hAnsi="Calibri"/>
          <w:color w:val="000000"/>
        </w:rPr>
      </w:pPr>
      <w:r>
        <w:rPr>
          <w:rFonts w:ascii="Calibri" w:eastAsia="Calibri" w:hAnsi="Calibri"/>
          <w:color w:val="000000"/>
        </w:rPr>
        <w:t>Sofia 2 – Sofia 2 scans the Test Cassette periodically during the test development time. Positive test results will be displayed between 3 and 15 minutes. Negative test results will be displayed at 15 minutes.</w:t>
      </w:r>
    </w:p>
    <w:p w:rsidR="00442F65" w:rsidRDefault="008E3173">
      <w:pPr>
        <w:spacing w:before="309" w:after="5" w:line="228" w:lineRule="exact"/>
        <w:ind w:left="72"/>
        <w:textAlignment w:val="baseline"/>
        <w:rPr>
          <w:rFonts w:ascii="Calibri" w:eastAsia="Calibri" w:hAnsi="Calibri"/>
          <w:b/>
          <w:color w:val="000000"/>
          <w:spacing w:val="-6"/>
          <w:sz w:val="23"/>
        </w:rPr>
      </w:pPr>
      <w:r>
        <w:rPr>
          <w:rFonts w:ascii="Calibri" w:eastAsia="Calibri" w:hAnsi="Calibri"/>
          <w:b/>
          <w:color w:val="000000"/>
          <w:spacing w:val="-6"/>
          <w:sz w:val="23"/>
        </w:rPr>
        <w:t>READ NOW Mode</w:t>
      </w:r>
    </w:p>
    <w:p w:rsidR="00442F65" w:rsidRDefault="008E3173">
      <w:pPr>
        <w:pBdr>
          <w:top w:val="single" w:sz="5" w:space="2" w:color="000000"/>
          <w:left w:val="single" w:sz="5" w:space="3" w:color="000000"/>
          <w:bottom w:val="single" w:sz="5" w:space="1" w:color="000000"/>
          <w:right w:val="single" w:sz="5" w:space="0" w:color="000000"/>
        </w:pBdr>
        <w:spacing w:after="90" w:line="229" w:lineRule="exact"/>
        <w:ind w:left="72"/>
        <w:textAlignment w:val="baseline"/>
        <w:rPr>
          <w:rFonts w:ascii="Calibri" w:eastAsia="Calibri" w:hAnsi="Calibri"/>
          <w:b/>
          <w:color w:val="201D1E"/>
          <w:spacing w:val="-7"/>
          <w:sz w:val="23"/>
        </w:rPr>
      </w:pPr>
      <w:r>
        <w:rPr>
          <w:rFonts w:ascii="Calibri" w:eastAsia="Calibri" w:hAnsi="Calibri"/>
          <w:b/>
          <w:color w:val="201D1E"/>
          <w:spacing w:val="-7"/>
          <w:sz w:val="23"/>
        </w:rPr>
        <w:t>Critically important: Allow the test to develop for the FULL 15 minutes BEFORE placing it into Sofia or Sofia 2.</w:t>
      </w:r>
    </w:p>
    <w:p w:rsidR="00442F65" w:rsidRDefault="008E3173">
      <w:pPr>
        <w:spacing w:before="9" w:line="269" w:lineRule="exact"/>
        <w:ind w:left="72" w:right="144"/>
        <w:textAlignment w:val="baseline"/>
        <w:rPr>
          <w:rFonts w:ascii="Calibri" w:eastAsia="Calibri" w:hAnsi="Calibri"/>
          <w:color w:val="201D1E"/>
        </w:rPr>
      </w:pPr>
      <w:r>
        <w:rPr>
          <w:rFonts w:ascii="Calibri" w:eastAsia="Calibri" w:hAnsi="Calibri"/>
          <w:color w:val="201D1E"/>
        </w:rPr>
        <w:t>Following transfer of the patient sample to the sample port, the user must first place the</w:t>
      </w:r>
      <w:r>
        <w:rPr>
          <w:rFonts w:ascii="Calibri" w:eastAsia="Calibri" w:hAnsi="Calibri"/>
          <w:color w:val="000000"/>
        </w:rPr>
        <w:t xml:space="preserve"> Test</w:t>
      </w:r>
      <w:r>
        <w:rPr>
          <w:rFonts w:ascii="Calibri" w:eastAsia="Calibri" w:hAnsi="Calibri"/>
          <w:color w:val="201D1E"/>
        </w:rPr>
        <w:t xml:space="preserve"> Cassette onto the counter or bench top for 15 minutes (outside of Sofia or Sofia 2) and manually time this development step. The</w:t>
      </w:r>
      <w:r>
        <w:rPr>
          <w:rFonts w:ascii="Calibri" w:eastAsia="Calibri" w:hAnsi="Calibri"/>
          <w:color w:val="000000"/>
        </w:rPr>
        <w:t xml:space="preserve"> Test</w:t>
      </w:r>
      <w:r>
        <w:rPr>
          <w:rFonts w:ascii="Calibri" w:eastAsia="Calibri" w:hAnsi="Calibri"/>
          <w:color w:val="201D1E"/>
        </w:rPr>
        <w:t xml:space="preserve"> Cassette MUST stand 15 minutes to get an accurate result. Then, the user inserts the</w:t>
      </w:r>
      <w:r>
        <w:rPr>
          <w:rFonts w:ascii="Calibri" w:eastAsia="Calibri" w:hAnsi="Calibri"/>
          <w:color w:val="000000"/>
        </w:rPr>
        <w:t xml:space="preserve"> Test</w:t>
      </w:r>
      <w:r>
        <w:rPr>
          <w:rFonts w:ascii="Calibri" w:eastAsia="Calibri" w:hAnsi="Calibri"/>
          <w:color w:val="201D1E"/>
        </w:rPr>
        <w:t xml:space="preserve"> Cassette into Sofia or Sofia 2. In READ NOW Mode, Sofia and Sofia 2 will scan and display the test result within 1 minute. </w:t>
      </w:r>
      <w:r>
        <w:rPr>
          <w:rFonts w:ascii="Calibri" w:eastAsia="Calibri" w:hAnsi="Calibri"/>
          <w:b/>
          <w:color w:val="201D1E"/>
          <w:sz w:val="23"/>
        </w:rPr>
        <w:t xml:space="preserve">Note: </w:t>
      </w:r>
      <w:r>
        <w:rPr>
          <w:rFonts w:ascii="Calibri" w:eastAsia="Calibri" w:hAnsi="Calibri"/>
          <w:color w:val="201D1E"/>
        </w:rPr>
        <w:t>Results will remain stable for an additional 15 minutes after the recommended development time of 15 minutes.</w:t>
      </w:r>
    </w:p>
    <w:p w:rsidR="00442F65" w:rsidRDefault="008E3173">
      <w:pPr>
        <w:spacing w:before="281" w:line="229" w:lineRule="exact"/>
        <w:ind w:left="72"/>
        <w:textAlignment w:val="baseline"/>
        <w:rPr>
          <w:rFonts w:ascii="Calibri" w:eastAsia="Calibri" w:hAnsi="Calibri"/>
          <w:b/>
          <w:color w:val="000000"/>
          <w:spacing w:val="-3"/>
          <w:sz w:val="23"/>
        </w:rPr>
      </w:pPr>
      <w:r>
        <w:rPr>
          <w:rFonts w:ascii="Calibri" w:eastAsia="Calibri" w:hAnsi="Calibri"/>
          <w:b/>
          <w:color w:val="000000"/>
          <w:spacing w:val="-3"/>
          <w:sz w:val="23"/>
        </w:rPr>
        <w:t>Tips for Batch Testing</w:t>
      </w:r>
    </w:p>
    <w:p w:rsidR="00442F65" w:rsidRDefault="008E3173">
      <w:pPr>
        <w:spacing w:after="317" w:line="268" w:lineRule="exact"/>
        <w:ind w:left="72" w:right="72"/>
        <w:textAlignment w:val="baseline"/>
        <w:rPr>
          <w:rFonts w:ascii="Calibri" w:eastAsia="Calibri" w:hAnsi="Calibri"/>
          <w:color w:val="000000"/>
          <w:spacing w:val="-1"/>
        </w:rPr>
      </w:pPr>
      <w:r>
        <w:rPr>
          <w:rFonts w:ascii="Calibri" w:eastAsia="Calibri" w:hAnsi="Calibri"/>
          <w:color w:val="000000"/>
          <w:spacing w:val="-1"/>
        </w:rPr>
        <w:t>Depending on the workload, several options exist to make batch testing easier. The user can add the Reagent Solution to one or more Reagent Tubes, recap them, and store them on the bench at room temperature (RT) for up to 4 hours without loss of activity before adding the sample(s). Alternatively, after addition of the Reagent</w:t>
      </w:r>
    </w:p>
    <w:p w:rsidR="00442F65" w:rsidRDefault="00442F65">
      <w:pPr>
        <w:sectPr w:rsidR="00442F65">
          <w:type w:val="continuous"/>
          <w:pgSz w:w="12240" w:h="15840"/>
          <w:pgMar w:top="1020" w:right="1028" w:bottom="240" w:left="1032" w:header="720" w:footer="720" w:gutter="0"/>
          <w:cols w:space="720"/>
        </w:sectPr>
      </w:pPr>
    </w:p>
    <w:p w:rsidR="00442F65" w:rsidRDefault="008E3173">
      <w:pPr>
        <w:spacing w:before="14" w:line="270" w:lineRule="exact"/>
        <w:ind w:left="72" w:right="72"/>
        <w:textAlignment w:val="baseline"/>
        <w:rPr>
          <w:rFonts w:ascii="Calibri" w:eastAsia="Calibri" w:hAnsi="Calibri"/>
          <w:color w:val="000000"/>
        </w:rPr>
      </w:pPr>
      <w:r>
        <w:rPr>
          <w:rFonts w:ascii="Calibri" w:eastAsia="Calibri" w:hAnsi="Calibri"/>
          <w:color w:val="000000"/>
        </w:rPr>
        <w:lastRenderedPageBreak/>
        <w:t>Solution, the user can process Swab or liquid specimens in the Reagent Tube. Then after removing the Swab (if applicable), recap the tube and let them stand at room temperature for up to 4 hours without loss of activity before testing.</w:t>
      </w:r>
    </w:p>
    <w:p w:rsidR="00442F65" w:rsidRDefault="008E3173">
      <w:pPr>
        <w:spacing w:before="238" w:line="270" w:lineRule="exact"/>
        <w:ind w:left="72" w:right="936"/>
        <w:textAlignment w:val="baseline"/>
        <w:rPr>
          <w:rFonts w:ascii="Calibri" w:eastAsia="Calibri" w:hAnsi="Calibri"/>
          <w:b/>
          <w:color w:val="000000"/>
        </w:rPr>
      </w:pPr>
      <w:r>
        <w:rPr>
          <w:rFonts w:ascii="Calibri" w:eastAsia="Calibri" w:hAnsi="Calibri"/>
          <w:b/>
          <w:color w:val="000000"/>
        </w:rPr>
        <w:t xml:space="preserve">Critically important: </w:t>
      </w:r>
      <w:r>
        <w:rPr>
          <w:rFonts w:ascii="Calibri" w:eastAsia="Calibri" w:hAnsi="Calibri"/>
          <w:color w:val="000000"/>
        </w:rPr>
        <w:t>The user should never open the foil pouch exposing the Test Cassette to ambient environment until ready for immediate use.</w:t>
      </w:r>
    </w:p>
    <w:p w:rsidR="00442F65" w:rsidRDefault="008E3173">
      <w:pPr>
        <w:spacing w:before="277" w:line="226" w:lineRule="exact"/>
        <w:ind w:left="72"/>
        <w:textAlignment w:val="baseline"/>
        <w:rPr>
          <w:rFonts w:ascii="Calibri" w:eastAsia="Calibri" w:hAnsi="Calibri"/>
          <w:b/>
          <w:color w:val="000000"/>
        </w:rPr>
      </w:pPr>
      <w:r>
        <w:rPr>
          <w:rFonts w:ascii="Calibri" w:eastAsia="Calibri" w:hAnsi="Calibri"/>
          <w:b/>
          <w:color w:val="000000"/>
        </w:rPr>
        <w:t>RUN TEST WITH SOFIA</w:t>
      </w:r>
    </w:p>
    <w:p w:rsidR="00442F65" w:rsidRDefault="008E3173">
      <w:pPr>
        <w:tabs>
          <w:tab w:val="left" w:pos="432"/>
        </w:tabs>
        <w:spacing w:before="43" w:line="226" w:lineRule="exact"/>
        <w:ind w:left="72"/>
        <w:textAlignment w:val="baseline"/>
        <w:rPr>
          <w:rFonts w:ascii="Calibri" w:eastAsia="Calibri" w:hAnsi="Calibri"/>
          <w:color w:val="000000"/>
        </w:rPr>
      </w:pPr>
      <w:r>
        <w:rPr>
          <w:rFonts w:ascii="Calibri" w:eastAsia="Calibri" w:hAnsi="Calibri"/>
          <w:color w:val="000000"/>
        </w:rPr>
        <w:t>1.</w:t>
      </w:r>
      <w:r>
        <w:rPr>
          <w:rFonts w:ascii="Calibri" w:eastAsia="Calibri" w:hAnsi="Calibri"/>
          <w:color w:val="000000"/>
        </w:rPr>
        <w:tab/>
        <w:t>Input the User ID using the barcode scanner or manually enter the data using the key pad.</w:t>
      </w:r>
    </w:p>
    <w:p w:rsidR="00442F65" w:rsidRDefault="008E3173">
      <w:pPr>
        <w:spacing w:before="312" w:line="242" w:lineRule="exact"/>
        <w:ind w:left="72"/>
        <w:textAlignment w:val="baseline"/>
        <w:rPr>
          <w:rFonts w:ascii="Calibri" w:eastAsia="Calibri" w:hAnsi="Calibri"/>
          <w:b/>
          <w:i/>
          <w:color w:val="000000"/>
        </w:rPr>
      </w:pPr>
      <w:r>
        <w:rPr>
          <w:rFonts w:ascii="Calibri" w:eastAsia="Calibri" w:hAnsi="Calibri"/>
          <w:b/>
          <w:i/>
          <w:color w:val="000000"/>
        </w:rPr>
        <w:t xml:space="preserve">NOTE: </w:t>
      </w:r>
      <w:r>
        <w:rPr>
          <w:rFonts w:ascii="Calibri" w:eastAsia="Calibri" w:hAnsi="Calibri"/>
          <w:i/>
          <w:color w:val="000000"/>
        </w:rPr>
        <w:t>If you mistakenly scan the incorrect barcode, use the Arrow Buttons on the Sofia key pad to</w:t>
      </w:r>
    </w:p>
    <w:p w:rsidR="00442F65" w:rsidRDefault="008E3173">
      <w:pPr>
        <w:spacing w:after="141" w:line="259" w:lineRule="exact"/>
        <w:ind w:left="72" w:right="432"/>
        <w:textAlignment w:val="baseline"/>
        <w:rPr>
          <w:rFonts w:ascii="Calibri" w:eastAsia="Calibri" w:hAnsi="Calibri"/>
          <w:i/>
          <w:color w:val="000000"/>
        </w:rPr>
      </w:pPr>
      <w:proofErr w:type="gramStart"/>
      <w:r>
        <w:rPr>
          <w:rFonts w:ascii="Calibri" w:eastAsia="Calibri" w:hAnsi="Calibri"/>
          <w:i/>
          <w:color w:val="000000"/>
        </w:rPr>
        <w:t>re-highlight</w:t>
      </w:r>
      <w:proofErr w:type="gramEnd"/>
      <w:r>
        <w:rPr>
          <w:rFonts w:ascii="Calibri" w:eastAsia="Calibri" w:hAnsi="Calibri"/>
          <w:i/>
          <w:color w:val="000000"/>
        </w:rPr>
        <w:t xml:space="preserve"> the field. Then simply rescan using the correct </w:t>
      </w:r>
      <w:proofErr w:type="gramStart"/>
      <w:r>
        <w:rPr>
          <w:rFonts w:ascii="Calibri" w:eastAsia="Calibri" w:hAnsi="Calibri"/>
          <w:i/>
          <w:color w:val="000000"/>
        </w:rPr>
        <w:t>barcode,</w:t>
      </w:r>
      <w:proofErr w:type="gramEnd"/>
      <w:r>
        <w:rPr>
          <w:rFonts w:ascii="Calibri" w:eastAsia="Calibri" w:hAnsi="Calibri"/>
          <w:i/>
          <w:color w:val="000000"/>
        </w:rPr>
        <w:t xml:space="preserve"> and the previous one will be overwritten with the correct barcode.</w:t>
      </w:r>
    </w:p>
    <w:p w:rsidR="00442F65" w:rsidRDefault="00442F65">
      <w:pPr>
        <w:spacing w:after="141" w:line="259" w:lineRule="exact"/>
        <w:sectPr w:rsidR="00442F65">
          <w:pgSz w:w="12240" w:h="15840"/>
          <w:pgMar w:top="1120" w:right="1022" w:bottom="240" w:left="1038" w:header="720" w:footer="720" w:gutter="0"/>
          <w:cols w:space="720"/>
        </w:sectPr>
      </w:pPr>
    </w:p>
    <w:p w:rsidR="00442F65" w:rsidRDefault="00426121">
      <w:pPr>
        <w:tabs>
          <w:tab w:val="right" w:pos="9576"/>
        </w:tabs>
        <w:spacing w:before="26" w:after="297" w:line="226" w:lineRule="exact"/>
        <w:textAlignment w:val="baseline"/>
        <w:rPr>
          <w:rFonts w:ascii="Calibri" w:eastAsia="Calibri" w:hAnsi="Calibri"/>
          <w:color w:val="000000"/>
        </w:rPr>
      </w:pPr>
      <w:r>
        <w:lastRenderedPageBreak/>
        <w:pict>
          <v:shape id="_x0000_s1052" type="#_x0000_t202" style="position:absolute;margin-left:59.5pt;margin-top:235.9pt;width:6in;height:167.9pt;z-index:-251675136;mso-wrap-distance-left:0;mso-wrap-distance-right:0;mso-position-horizontal-relative:page;mso-position-vertical-relative:page" filled="f" stroked="f">
            <v:textbox inset="0,0,0,0">
              <w:txbxContent>
                <w:p w:rsidR="00442F65" w:rsidRDefault="008E3173">
                  <w:pPr>
                    <w:spacing w:after="410"/>
                    <w:ind w:right="230"/>
                    <w:textAlignment w:val="baseline"/>
                  </w:pPr>
                  <w:r>
                    <w:rPr>
                      <w:noProof/>
                    </w:rPr>
                    <w:drawing>
                      <wp:inline distT="0" distB="0" distL="0" distR="0">
                        <wp:extent cx="5340350" cy="187198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3"/>
                                <a:stretch>
                                  <a:fillRect/>
                                </a:stretch>
                              </pic:blipFill>
                              <pic:spPr>
                                <a:xfrm>
                                  <a:off x="0" y="0"/>
                                  <a:ext cx="5340350" cy="1871980"/>
                                </a:xfrm>
                                <a:prstGeom prst="rect">
                                  <a:avLst/>
                                </a:prstGeom>
                              </pic:spPr>
                            </pic:pic>
                          </a:graphicData>
                        </a:graphic>
                      </wp:inline>
                    </w:drawing>
                  </w:r>
                </w:p>
              </w:txbxContent>
            </v:textbox>
            <w10:wrap type="square" anchorx="page" anchory="page"/>
          </v:shape>
        </w:pict>
      </w:r>
      <w:r w:rsidR="008E3173">
        <w:rPr>
          <w:rFonts w:ascii="Calibri" w:eastAsia="Calibri" w:hAnsi="Calibri"/>
          <w:color w:val="000000"/>
        </w:rPr>
        <w:t>2.</w:t>
      </w:r>
      <w:r w:rsidR="008E3173">
        <w:rPr>
          <w:rFonts w:ascii="Calibri" w:eastAsia="Calibri" w:hAnsi="Calibri"/>
          <w:color w:val="000000"/>
        </w:rPr>
        <w:tab/>
        <w:t>Input the Patient ID or Order # using the barcode scanner or manually enter the data using the key pad.</w:t>
      </w:r>
    </w:p>
    <w:p w:rsidR="00442F65" w:rsidRDefault="00442F65">
      <w:pPr>
        <w:spacing w:before="26" w:after="297" w:line="226" w:lineRule="exact"/>
        <w:sectPr w:rsidR="00442F65">
          <w:type w:val="continuous"/>
          <w:pgSz w:w="12240" w:h="15840"/>
          <w:pgMar w:top="1120" w:right="1358" w:bottom="240" w:left="1162" w:header="720" w:footer="720" w:gutter="0"/>
          <w:cols w:space="720"/>
        </w:sectPr>
      </w:pPr>
    </w:p>
    <w:p w:rsidR="00442F65" w:rsidRDefault="00426121">
      <w:pPr>
        <w:tabs>
          <w:tab w:val="right" w:pos="10008"/>
        </w:tabs>
        <w:spacing w:before="180" w:line="227" w:lineRule="exact"/>
        <w:ind w:left="72"/>
        <w:textAlignment w:val="baseline"/>
        <w:rPr>
          <w:rFonts w:ascii="Calibri" w:eastAsia="Calibri" w:hAnsi="Calibri"/>
          <w:b/>
          <w:color w:val="000000"/>
        </w:rPr>
      </w:pPr>
      <w:r>
        <w:lastRenderedPageBreak/>
        <w:pict>
          <v:shape id="_x0000_s1051" type="#_x0000_t202" style="position:absolute;left:0;text-align:left;margin-left:62.65pt;margin-top:431.5pt;width:439pt;height:310.65pt;z-index:-251674112;mso-wrap-distance-left:0;mso-wrap-distance-right:0;mso-position-horizontal-relative:page;mso-position-vertical-relative:page" filled="f" stroked="f">
            <v:textbox inset="0,0,0,0">
              <w:txbxContent>
                <w:p w:rsidR="00442F65" w:rsidRDefault="008E3173">
                  <w:pPr>
                    <w:spacing w:after="3184"/>
                    <w:ind w:right="1"/>
                    <w:textAlignment w:val="baseline"/>
                  </w:pPr>
                  <w:r>
                    <w:rPr>
                      <w:noProof/>
                    </w:rPr>
                    <w:drawing>
                      <wp:inline distT="0" distB="0" distL="0" distR="0">
                        <wp:extent cx="5574665" cy="192341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4"/>
                                <a:stretch>
                                  <a:fillRect/>
                                </a:stretch>
                              </pic:blipFill>
                              <pic:spPr>
                                <a:xfrm>
                                  <a:off x="0" y="0"/>
                                  <a:ext cx="5574665" cy="1923415"/>
                                </a:xfrm>
                                <a:prstGeom prst="rect">
                                  <a:avLst/>
                                </a:prstGeom>
                              </pic:spPr>
                            </pic:pic>
                          </a:graphicData>
                        </a:graphic>
                      </wp:inline>
                    </w:drawing>
                  </w:r>
                </w:p>
              </w:txbxContent>
            </v:textbox>
            <w10:wrap type="square" anchorx="page" anchory="page"/>
          </v:shape>
        </w:pict>
      </w:r>
      <w:r>
        <w:pict>
          <v:line id="_x0000_s1050" style="position:absolute;left:0;text-align:left;z-index:251662848;mso-position-horizontal-relative:page;mso-position-vertical-relative:page" from="56.15pt,743.05pt" to="556.15pt,743.05pt" strokeweight="1.7pt">
            <w10:wrap anchorx="page" anchory="page"/>
          </v:line>
        </w:pict>
      </w:r>
      <w:r w:rsidR="008E3173">
        <w:rPr>
          <w:rFonts w:ascii="Calibri" w:eastAsia="Calibri" w:hAnsi="Calibri"/>
          <w:b/>
          <w:color w:val="000000"/>
        </w:rPr>
        <w:t>Sofia V FIA</w:t>
      </w:r>
      <w:r w:rsidR="008E3173">
        <w:rPr>
          <w:rFonts w:ascii="Calibri" w:eastAsia="Calibri" w:hAnsi="Calibri"/>
          <w:b/>
          <w:color w:val="000000"/>
        </w:rPr>
        <w:tab/>
      </w:r>
      <w:r w:rsidR="008E3173">
        <w:rPr>
          <w:rFonts w:ascii="Calibri" w:eastAsia="Calibri" w:hAnsi="Calibri"/>
          <w:color w:val="000000"/>
        </w:rPr>
        <w:t xml:space="preserve">Page </w:t>
      </w:r>
      <w:r w:rsidR="008E3173">
        <w:rPr>
          <w:rFonts w:ascii="Calibri" w:eastAsia="Calibri" w:hAnsi="Calibri"/>
          <w:b/>
          <w:color w:val="000000"/>
        </w:rPr>
        <w:t xml:space="preserve">11 </w:t>
      </w:r>
      <w:r w:rsidR="008E3173">
        <w:rPr>
          <w:rFonts w:ascii="Calibri" w:eastAsia="Calibri" w:hAnsi="Calibri"/>
          <w:color w:val="000000"/>
        </w:rPr>
        <w:t xml:space="preserve">of </w:t>
      </w:r>
      <w:r w:rsidR="008E3173">
        <w:rPr>
          <w:rFonts w:ascii="Calibri" w:eastAsia="Calibri" w:hAnsi="Calibri"/>
          <w:b/>
          <w:color w:val="000000"/>
        </w:rPr>
        <w:t>28</w:t>
      </w:r>
    </w:p>
    <w:p w:rsidR="00442F65" w:rsidRDefault="00442F65">
      <w:pPr>
        <w:sectPr w:rsidR="00442F65">
          <w:type w:val="continuous"/>
          <w:pgSz w:w="12240" w:h="15840"/>
          <w:pgMar w:top="1120" w:right="1027" w:bottom="240" w:left="1033" w:header="720" w:footer="720" w:gutter="0"/>
          <w:cols w:space="720"/>
        </w:sectPr>
      </w:pPr>
    </w:p>
    <w:p w:rsidR="00442F65" w:rsidRDefault="008E3173">
      <w:pPr>
        <w:tabs>
          <w:tab w:val="left" w:pos="360"/>
        </w:tabs>
        <w:spacing w:before="35" w:after="326" w:line="227" w:lineRule="exact"/>
        <w:textAlignment w:val="baseline"/>
        <w:rPr>
          <w:rFonts w:ascii="Calibri" w:eastAsia="Calibri" w:hAnsi="Calibri"/>
          <w:color w:val="000000"/>
        </w:rPr>
      </w:pPr>
      <w:r>
        <w:rPr>
          <w:rFonts w:ascii="Calibri" w:eastAsia="Calibri" w:hAnsi="Calibri"/>
          <w:color w:val="000000"/>
        </w:rPr>
        <w:lastRenderedPageBreak/>
        <w:t>3.</w:t>
      </w:r>
      <w:r>
        <w:rPr>
          <w:rFonts w:ascii="Calibri" w:eastAsia="Calibri" w:hAnsi="Calibri"/>
          <w:color w:val="000000"/>
        </w:rPr>
        <w:tab/>
        <w:t>Press Start Test and the Sofia drawer will automatically open.</w:t>
      </w:r>
    </w:p>
    <w:tbl>
      <w:tblPr>
        <w:tblW w:w="0" w:type="auto"/>
        <w:tblLayout w:type="fixed"/>
        <w:tblCellMar>
          <w:left w:w="0" w:type="dxa"/>
          <w:right w:w="0" w:type="dxa"/>
        </w:tblCellMar>
        <w:tblLook w:val="0000" w:firstRow="0" w:lastRow="0" w:firstColumn="0" w:lastColumn="0" w:noHBand="0" w:noVBand="0"/>
      </w:tblPr>
      <w:tblGrid>
        <w:gridCol w:w="5829"/>
        <w:gridCol w:w="4491"/>
      </w:tblGrid>
      <w:tr w:rsidR="00442F65">
        <w:trPr>
          <w:trHeight w:hRule="exact" w:val="2904"/>
        </w:trPr>
        <w:tc>
          <w:tcPr>
            <w:tcW w:w="5829" w:type="dxa"/>
            <w:tcBorders>
              <w:top w:val="none" w:sz="0" w:space="0" w:color="000000"/>
              <w:left w:val="none" w:sz="0" w:space="0" w:color="000000"/>
              <w:bottom w:val="none" w:sz="0" w:space="0" w:color="000000"/>
              <w:right w:val="none" w:sz="0" w:space="0" w:color="000000"/>
            </w:tcBorders>
          </w:tcPr>
          <w:p w:rsidR="00442F65" w:rsidRDefault="008E3173">
            <w:pPr>
              <w:ind w:left="402"/>
              <w:textAlignment w:val="baseline"/>
            </w:pPr>
            <w:r>
              <w:rPr>
                <w:noProof/>
              </w:rPr>
              <w:drawing>
                <wp:inline distT="0" distB="0" distL="0" distR="0">
                  <wp:extent cx="2451100" cy="184404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5"/>
                          <a:stretch>
                            <a:fillRect/>
                          </a:stretch>
                        </pic:blipFill>
                        <pic:spPr>
                          <a:xfrm>
                            <a:off x="0" y="0"/>
                            <a:ext cx="2451100" cy="1844040"/>
                          </a:xfrm>
                          <a:prstGeom prst="rect">
                            <a:avLst/>
                          </a:prstGeom>
                        </pic:spPr>
                      </pic:pic>
                    </a:graphicData>
                  </a:graphic>
                </wp:inline>
              </w:drawing>
            </w:r>
          </w:p>
        </w:tc>
        <w:tc>
          <w:tcPr>
            <w:tcW w:w="4491" w:type="dxa"/>
            <w:tcBorders>
              <w:top w:val="none" w:sz="0" w:space="0" w:color="000000"/>
              <w:left w:val="none" w:sz="0" w:space="0" w:color="000000"/>
              <w:bottom w:val="none" w:sz="0" w:space="0" w:color="000000"/>
              <w:right w:val="none" w:sz="0" w:space="0" w:color="000000"/>
            </w:tcBorders>
          </w:tcPr>
          <w:p w:rsidR="00442F65" w:rsidRDefault="00442F65"/>
        </w:tc>
      </w:tr>
      <w:tr w:rsidR="00442F65">
        <w:trPr>
          <w:trHeight w:hRule="exact" w:val="3245"/>
        </w:trPr>
        <w:tc>
          <w:tcPr>
            <w:tcW w:w="5829" w:type="dxa"/>
            <w:tcBorders>
              <w:top w:val="none" w:sz="0" w:space="0" w:color="000000"/>
              <w:left w:val="none" w:sz="0" w:space="0" w:color="000000"/>
              <w:bottom w:val="none" w:sz="0" w:space="0" w:color="000000"/>
              <w:right w:val="none" w:sz="0" w:space="0" w:color="000000"/>
            </w:tcBorders>
            <w:vAlign w:val="bottom"/>
          </w:tcPr>
          <w:p w:rsidR="00442F65" w:rsidRDefault="008E3173">
            <w:pPr>
              <w:numPr>
                <w:ilvl w:val="0"/>
                <w:numId w:val="13"/>
              </w:numPr>
              <w:spacing w:before="280" w:line="269" w:lineRule="exact"/>
              <w:ind w:left="360" w:right="180" w:hanging="360"/>
              <w:textAlignment w:val="baseline"/>
              <w:rPr>
                <w:rFonts w:ascii="Calibri" w:eastAsia="Calibri" w:hAnsi="Calibri"/>
                <w:color w:val="000000"/>
                <w:spacing w:val="1"/>
              </w:rPr>
            </w:pPr>
            <w:r>
              <w:rPr>
                <w:rFonts w:ascii="Calibri" w:eastAsia="Calibri" w:hAnsi="Calibri"/>
                <w:color w:val="000000"/>
                <w:spacing w:val="1"/>
              </w:rPr>
              <w:t>Verify that the correct development mode, WALK AWAY or READ NOW, has been selected. Insert the prepared patient Test Cassette into the drawer of Sofia and close the drawer.</w:t>
            </w:r>
          </w:p>
          <w:p w:rsidR="00442F65" w:rsidRDefault="008E3173">
            <w:pPr>
              <w:numPr>
                <w:ilvl w:val="0"/>
                <w:numId w:val="13"/>
              </w:numPr>
              <w:spacing w:before="270" w:line="268" w:lineRule="exact"/>
              <w:ind w:left="360" w:right="180" w:hanging="360"/>
              <w:textAlignment w:val="baseline"/>
              <w:rPr>
                <w:rFonts w:ascii="Calibri" w:eastAsia="Calibri" w:hAnsi="Calibri"/>
                <w:color w:val="000000"/>
              </w:rPr>
            </w:pPr>
            <w:r>
              <w:rPr>
                <w:rFonts w:ascii="Calibri" w:eastAsia="Calibri" w:hAnsi="Calibri"/>
                <w:color w:val="000000"/>
              </w:rPr>
              <w:t>Sofia will start automatically and display the progress, as shown in the example below. In WALK AWAY Mode, the test results will be displayed on the screen in approximately 15 minutes. In READ NOW Mode, the test results will be displayed on the screen within 1 minute. See Interpretation of Results section.</w:t>
            </w:r>
          </w:p>
        </w:tc>
        <w:tc>
          <w:tcPr>
            <w:tcW w:w="4491" w:type="dxa"/>
            <w:tcBorders>
              <w:top w:val="none" w:sz="0" w:space="0" w:color="000000"/>
              <w:left w:val="none" w:sz="0" w:space="0" w:color="000000"/>
              <w:bottom w:val="none" w:sz="0" w:space="0" w:color="000000"/>
              <w:right w:val="none" w:sz="0" w:space="0" w:color="000000"/>
            </w:tcBorders>
          </w:tcPr>
          <w:p w:rsidR="00442F65" w:rsidRDefault="008E3173">
            <w:pPr>
              <w:jc w:val="right"/>
              <w:textAlignment w:val="baseline"/>
            </w:pPr>
            <w:r>
              <w:rPr>
                <w:noProof/>
              </w:rPr>
              <w:drawing>
                <wp:inline distT="0" distB="0" distL="0" distR="0">
                  <wp:extent cx="2727960" cy="180149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6"/>
                          <a:stretch>
                            <a:fillRect/>
                          </a:stretch>
                        </pic:blipFill>
                        <pic:spPr>
                          <a:xfrm>
                            <a:off x="0" y="0"/>
                            <a:ext cx="2727960" cy="1801495"/>
                          </a:xfrm>
                          <a:prstGeom prst="rect">
                            <a:avLst/>
                          </a:prstGeom>
                        </pic:spPr>
                      </pic:pic>
                    </a:graphicData>
                  </a:graphic>
                </wp:inline>
              </w:drawing>
            </w:r>
          </w:p>
        </w:tc>
      </w:tr>
    </w:tbl>
    <w:p w:rsidR="00442F65" w:rsidRDefault="00442F65">
      <w:pPr>
        <w:spacing w:after="383" w:line="20" w:lineRule="exact"/>
      </w:pPr>
    </w:p>
    <w:p w:rsidR="00442F65" w:rsidRDefault="00442F65">
      <w:pPr>
        <w:spacing w:after="383" w:line="20" w:lineRule="exact"/>
        <w:sectPr w:rsidR="00442F65">
          <w:pgSz w:w="12240" w:h="15840"/>
          <w:pgMar w:top="1140" w:right="763" w:bottom="230" w:left="1157" w:header="720" w:footer="720" w:gutter="0"/>
          <w:cols w:space="720"/>
        </w:sectPr>
      </w:pPr>
    </w:p>
    <w:p w:rsidR="00442F65" w:rsidRDefault="00426121">
      <w:pPr>
        <w:spacing w:before="3370" w:line="288" w:lineRule="exact"/>
        <w:textAlignment w:val="baseline"/>
        <w:rPr>
          <w:rFonts w:eastAsia="Times New Roman"/>
          <w:color w:val="000000"/>
          <w:sz w:val="24"/>
        </w:rPr>
      </w:pPr>
      <w:r>
        <w:lastRenderedPageBreak/>
        <w:pict>
          <v:shape id="_x0000_s1049" type="#_x0000_t202" style="position:absolute;margin-left:19.4pt;margin-top:0;width:479.05pt;height:161.05pt;z-index:-251673088;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219"/>
                    <w:gridCol w:w="5362"/>
                  </w:tblGrid>
                  <w:tr w:rsidR="00442F65">
                    <w:trPr>
                      <w:trHeight w:hRule="exact" w:val="3221"/>
                    </w:trPr>
                    <w:tc>
                      <w:tcPr>
                        <w:tcW w:w="4219" w:type="dxa"/>
                        <w:tcBorders>
                          <w:top w:val="none" w:sz="0" w:space="0" w:color="000000"/>
                          <w:left w:val="none" w:sz="0" w:space="0" w:color="000000"/>
                          <w:bottom w:val="none" w:sz="0" w:space="0" w:color="000000"/>
                          <w:right w:val="none" w:sz="0" w:space="0" w:color="000000"/>
                        </w:tcBorders>
                      </w:tcPr>
                      <w:p w:rsidR="00442F65" w:rsidRDefault="008E3173">
                        <w:pPr>
                          <w:jc w:val="center"/>
                          <w:textAlignment w:val="baseline"/>
                        </w:pPr>
                        <w:r>
                          <w:rPr>
                            <w:noProof/>
                          </w:rPr>
                          <w:drawing>
                            <wp:inline distT="0" distB="0" distL="0" distR="0">
                              <wp:extent cx="2679065" cy="204533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7"/>
                                      <a:stretch>
                                        <a:fillRect/>
                                      </a:stretch>
                                    </pic:blipFill>
                                    <pic:spPr>
                                      <a:xfrm>
                                        <a:off x="0" y="0"/>
                                        <a:ext cx="2679065" cy="2045335"/>
                                      </a:xfrm>
                                      <a:prstGeom prst="rect">
                                        <a:avLst/>
                                      </a:prstGeom>
                                    </pic:spPr>
                                  </pic:pic>
                                </a:graphicData>
                              </a:graphic>
                            </wp:inline>
                          </w:drawing>
                        </w:r>
                      </w:p>
                    </w:tc>
                    <w:tc>
                      <w:tcPr>
                        <w:tcW w:w="5362" w:type="dxa"/>
                        <w:tcBorders>
                          <w:top w:val="none" w:sz="0" w:space="0" w:color="000000"/>
                          <w:left w:val="none" w:sz="0" w:space="0" w:color="000000"/>
                          <w:bottom w:val="none" w:sz="0" w:space="0" w:color="000000"/>
                          <w:right w:val="none" w:sz="0" w:space="0" w:color="000000"/>
                        </w:tcBorders>
                        <w:vAlign w:val="center"/>
                      </w:tcPr>
                      <w:p w:rsidR="00442F65" w:rsidRDefault="008E3173">
                        <w:pPr>
                          <w:spacing w:before="1127" w:after="1017" w:line="269" w:lineRule="exact"/>
                          <w:ind w:left="900"/>
                          <w:textAlignment w:val="baseline"/>
                          <w:rPr>
                            <w:rFonts w:ascii="Calibri" w:eastAsia="Calibri" w:hAnsi="Calibri"/>
                            <w:b/>
                            <w:i/>
                            <w:color w:val="000000"/>
                          </w:rPr>
                        </w:pPr>
                        <w:r>
                          <w:rPr>
                            <w:rFonts w:ascii="Calibri" w:eastAsia="Calibri" w:hAnsi="Calibri"/>
                            <w:b/>
                            <w:i/>
                            <w:color w:val="000000"/>
                          </w:rPr>
                          <w:t>For example: This display shows that the test in WALK AWAY Mode has 12 minutes, 13 seconds remaining. Sofia will read and display the results after 15 minutes.</w:t>
                        </w:r>
                      </w:p>
                    </w:tc>
                  </w:tr>
                </w:tbl>
                <w:p w:rsidR="00905DC0" w:rsidRDefault="00905DC0"/>
              </w:txbxContent>
            </v:textbox>
          </v:shape>
        </w:pict>
      </w:r>
    </w:p>
    <w:p w:rsidR="00442F65" w:rsidRDefault="00442F65">
      <w:pPr>
        <w:sectPr w:rsidR="00442F65">
          <w:type w:val="continuous"/>
          <w:pgSz w:w="12240" w:h="15840"/>
          <w:pgMar w:top="1140" w:right="763" w:bottom="230" w:left="1033" w:header="720" w:footer="720" w:gutter="0"/>
          <w:cols w:space="720"/>
        </w:sectPr>
      </w:pPr>
    </w:p>
    <w:p w:rsidR="00442F65" w:rsidRDefault="008E3173">
      <w:pPr>
        <w:spacing w:before="26" w:line="242" w:lineRule="exact"/>
        <w:ind w:left="72"/>
        <w:textAlignment w:val="baseline"/>
        <w:rPr>
          <w:rFonts w:ascii="Calibri" w:eastAsia="Calibri" w:hAnsi="Calibri"/>
          <w:b/>
          <w:color w:val="000000"/>
        </w:rPr>
      </w:pPr>
      <w:r>
        <w:rPr>
          <w:rFonts w:ascii="Calibri" w:eastAsia="Calibri" w:hAnsi="Calibri"/>
          <w:b/>
          <w:color w:val="000000"/>
        </w:rPr>
        <w:lastRenderedPageBreak/>
        <w:t>INTERPRETATION OF RESULTS USING SOFIA</w:t>
      </w:r>
    </w:p>
    <w:p w:rsidR="00442F65" w:rsidRDefault="008E3173">
      <w:pPr>
        <w:spacing w:line="263" w:lineRule="exact"/>
        <w:ind w:left="72" w:right="144"/>
        <w:textAlignment w:val="baseline"/>
        <w:rPr>
          <w:rFonts w:ascii="Calibri" w:eastAsia="Calibri" w:hAnsi="Calibri"/>
          <w:color w:val="000000"/>
        </w:rPr>
      </w:pPr>
      <w:r>
        <w:rPr>
          <w:rFonts w:ascii="Calibri" w:eastAsia="Calibri" w:hAnsi="Calibri"/>
          <w:color w:val="000000"/>
        </w:rPr>
        <w:t>When the test is complete, the results will be displayed on the Sofia screen. The results can be automatically printed on the integrated printer if this option is selected. Test Lines, which are fluorescent, cannot be seen with the naked eye.</w:t>
      </w:r>
    </w:p>
    <w:p w:rsidR="00442F65" w:rsidRDefault="008E3173">
      <w:pPr>
        <w:spacing w:before="237" w:after="804" w:line="269" w:lineRule="exact"/>
        <w:ind w:left="72" w:right="144"/>
        <w:textAlignment w:val="baseline"/>
        <w:rPr>
          <w:rFonts w:ascii="Calibri" w:eastAsia="Calibri" w:hAnsi="Calibri"/>
          <w:color w:val="000000"/>
        </w:rPr>
      </w:pPr>
      <w:r>
        <w:rPr>
          <w:rFonts w:ascii="Calibri" w:eastAsia="Calibri" w:hAnsi="Calibri"/>
          <w:color w:val="000000"/>
        </w:rPr>
        <w:t>The Sofia screen will display results for the procedural control as being “valid” or “invalid,” and will provide a positive or negative result for RSV. If the procedural control is “invalid,” retest with a new patient sample and a new Test Cassette.</w:t>
      </w:r>
    </w:p>
    <w:p w:rsidR="00442F65" w:rsidRDefault="00442F65">
      <w:pPr>
        <w:sectPr w:rsidR="00442F65">
          <w:type w:val="continuous"/>
          <w:pgSz w:w="12240" w:h="15840"/>
          <w:pgMar w:top="1140" w:right="1027" w:bottom="230" w:left="1033" w:header="720" w:footer="720" w:gutter="0"/>
          <w:cols w:space="720"/>
        </w:sectPr>
      </w:pPr>
    </w:p>
    <w:p w:rsidR="00442F65" w:rsidRDefault="008E3173">
      <w:pPr>
        <w:spacing w:before="33" w:after="240" w:line="229" w:lineRule="exact"/>
        <w:ind w:left="72"/>
        <w:textAlignment w:val="baseline"/>
        <w:rPr>
          <w:rFonts w:ascii="Calibri" w:eastAsia="Calibri" w:hAnsi="Calibri"/>
          <w:b/>
          <w:color w:val="000000"/>
          <w:spacing w:val="-4"/>
          <w:sz w:val="23"/>
        </w:rPr>
      </w:pPr>
      <w:r>
        <w:rPr>
          <w:rFonts w:ascii="Calibri" w:eastAsia="Calibri" w:hAnsi="Calibri"/>
          <w:b/>
          <w:color w:val="000000"/>
          <w:spacing w:val="-4"/>
          <w:sz w:val="23"/>
        </w:rPr>
        <w:lastRenderedPageBreak/>
        <w:t>Positive Results:</w:t>
      </w:r>
    </w:p>
    <w:p w:rsidR="00442F65" w:rsidRDefault="008E3173">
      <w:pPr>
        <w:spacing w:after="256"/>
        <w:ind w:left="103" w:right="113"/>
        <w:textAlignment w:val="baseline"/>
      </w:pPr>
      <w:r>
        <w:rPr>
          <w:noProof/>
        </w:rPr>
        <w:drawing>
          <wp:inline distT="0" distB="0" distL="0" distR="0">
            <wp:extent cx="2606040" cy="197231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8"/>
                    <a:stretch>
                      <a:fillRect/>
                    </a:stretch>
                  </pic:blipFill>
                  <pic:spPr>
                    <a:xfrm>
                      <a:off x="0" y="0"/>
                      <a:ext cx="2606040" cy="1972310"/>
                    </a:xfrm>
                    <a:prstGeom prst="rect">
                      <a:avLst/>
                    </a:prstGeom>
                  </pic:spPr>
                </pic:pic>
              </a:graphicData>
            </a:graphic>
          </wp:inline>
        </w:drawing>
      </w:r>
    </w:p>
    <w:p w:rsidR="00442F65" w:rsidRDefault="008E3173">
      <w:pPr>
        <w:spacing w:before="33" w:after="240" w:line="229" w:lineRule="exact"/>
        <w:ind w:left="72"/>
        <w:textAlignment w:val="baseline"/>
        <w:rPr>
          <w:rFonts w:ascii="Calibri" w:eastAsia="Calibri" w:hAnsi="Calibri"/>
          <w:b/>
          <w:color w:val="000000"/>
          <w:spacing w:val="-5"/>
          <w:sz w:val="23"/>
        </w:rPr>
      </w:pPr>
      <w:r>
        <w:rPr>
          <w:rFonts w:ascii="Calibri" w:eastAsia="Calibri" w:hAnsi="Calibri"/>
          <w:b/>
          <w:color w:val="000000"/>
          <w:spacing w:val="-5"/>
          <w:sz w:val="23"/>
        </w:rPr>
        <w:t>Negative Results:</w:t>
      </w:r>
    </w:p>
    <w:p w:rsidR="00442F65" w:rsidRDefault="008E3173">
      <w:pPr>
        <w:spacing w:after="281"/>
        <w:ind w:left="103" w:right="103"/>
        <w:textAlignment w:val="baseline"/>
      </w:pPr>
      <w:r>
        <w:rPr>
          <w:noProof/>
        </w:rPr>
        <w:drawing>
          <wp:inline distT="0" distB="0" distL="0" distR="0">
            <wp:extent cx="2612390" cy="197167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9"/>
                    <a:stretch>
                      <a:fillRect/>
                    </a:stretch>
                  </pic:blipFill>
                  <pic:spPr>
                    <a:xfrm>
                      <a:off x="0" y="0"/>
                      <a:ext cx="2612390" cy="1971675"/>
                    </a:xfrm>
                    <a:prstGeom prst="rect">
                      <a:avLst/>
                    </a:prstGeom>
                  </pic:spPr>
                </pic:pic>
              </a:graphicData>
            </a:graphic>
          </wp:inline>
        </w:drawing>
      </w:r>
    </w:p>
    <w:p w:rsidR="00442F65" w:rsidRDefault="00426121">
      <w:pPr>
        <w:spacing w:before="33" w:line="228" w:lineRule="exact"/>
        <w:ind w:left="72"/>
        <w:textAlignment w:val="baseline"/>
        <w:rPr>
          <w:rFonts w:ascii="Calibri" w:eastAsia="Calibri" w:hAnsi="Calibri"/>
          <w:b/>
          <w:color w:val="000000"/>
          <w:spacing w:val="-4"/>
          <w:sz w:val="23"/>
        </w:rPr>
      </w:pPr>
      <w:r>
        <w:pict>
          <v:shape id="_x0000_s1047" type="#_x0000_t202" style="position:absolute;left:0;text-align:left;margin-left:5.15pt;margin-top:13.05pt;width:466.55pt;height:170pt;z-index:-251672064;mso-wrap-distance-left:0;mso-wrap-distance-right:0" filled="f" stroked="f">
            <v:textbox inset="0,0,0,0">
              <w:txbxContent>
                <w:p w:rsidR="00442F65" w:rsidRDefault="00442F65">
                  <w:pPr>
                    <w:spacing w:before="124" w:line="20" w:lineRule="exact"/>
                  </w:pPr>
                </w:p>
                <w:tbl>
                  <w:tblPr>
                    <w:tblW w:w="0" w:type="auto"/>
                    <w:tblLayout w:type="fixed"/>
                    <w:tblCellMar>
                      <w:left w:w="0" w:type="dxa"/>
                      <w:right w:w="0" w:type="dxa"/>
                    </w:tblCellMar>
                    <w:tblLook w:val="0000" w:firstRow="0" w:lastRow="0" w:firstColumn="0" w:lastColumn="0" w:noHBand="0" w:noVBand="0"/>
                  </w:tblPr>
                  <w:tblGrid>
                    <w:gridCol w:w="4109"/>
                    <w:gridCol w:w="5237"/>
                  </w:tblGrid>
                  <w:tr w:rsidR="00442F65">
                    <w:trPr>
                      <w:trHeight w:hRule="exact" w:val="3110"/>
                    </w:trPr>
                    <w:tc>
                      <w:tcPr>
                        <w:tcW w:w="4109" w:type="dxa"/>
                        <w:tcBorders>
                          <w:top w:val="none" w:sz="0" w:space="0" w:color="000000"/>
                          <w:left w:val="none" w:sz="0" w:space="0" w:color="000000"/>
                          <w:bottom w:val="none" w:sz="0" w:space="0" w:color="000000"/>
                          <w:right w:val="none" w:sz="0" w:space="0" w:color="000000"/>
                        </w:tcBorders>
                      </w:tcPr>
                      <w:p w:rsidR="00442F65" w:rsidRDefault="008E3173">
                        <w:pPr>
                          <w:spacing w:before="5"/>
                          <w:jc w:val="center"/>
                          <w:textAlignment w:val="baseline"/>
                        </w:pPr>
                        <w:r>
                          <w:rPr>
                            <w:noProof/>
                          </w:rPr>
                          <w:drawing>
                            <wp:inline distT="0" distB="0" distL="0" distR="0">
                              <wp:extent cx="2609215" cy="197167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30"/>
                                      <a:stretch>
                                        <a:fillRect/>
                                      </a:stretch>
                                    </pic:blipFill>
                                    <pic:spPr>
                                      <a:xfrm>
                                        <a:off x="0" y="0"/>
                                        <a:ext cx="2609215" cy="1971675"/>
                                      </a:xfrm>
                                      <a:prstGeom prst="rect">
                                        <a:avLst/>
                                      </a:prstGeom>
                                    </pic:spPr>
                                  </pic:pic>
                                </a:graphicData>
                              </a:graphic>
                            </wp:inline>
                          </w:drawing>
                        </w:r>
                      </w:p>
                    </w:tc>
                    <w:tc>
                      <w:tcPr>
                        <w:tcW w:w="5237" w:type="dxa"/>
                        <w:tcBorders>
                          <w:top w:val="none" w:sz="0" w:space="0" w:color="000000"/>
                          <w:left w:val="none" w:sz="0" w:space="0" w:color="000000"/>
                          <w:bottom w:val="none" w:sz="0" w:space="0" w:color="000000"/>
                          <w:right w:val="none" w:sz="0" w:space="0" w:color="000000"/>
                        </w:tcBorders>
                      </w:tcPr>
                      <w:p w:rsidR="00442F65" w:rsidRDefault="008E3173">
                        <w:pPr>
                          <w:spacing w:before="668" w:line="268" w:lineRule="exact"/>
                          <w:ind w:left="936" w:right="432"/>
                          <w:textAlignment w:val="baseline"/>
                          <w:rPr>
                            <w:rFonts w:ascii="Calibri" w:eastAsia="Calibri" w:hAnsi="Calibri"/>
                            <w:b/>
                            <w:i/>
                            <w:color w:val="000000"/>
                            <w:sz w:val="23"/>
                          </w:rPr>
                        </w:pPr>
                        <w:r>
                          <w:rPr>
                            <w:rFonts w:ascii="Calibri" w:eastAsia="Calibri" w:hAnsi="Calibri"/>
                            <w:b/>
                            <w:i/>
                            <w:color w:val="000000"/>
                            <w:sz w:val="23"/>
                          </w:rPr>
                          <w:t>For example: This display shows an invalid result.</w:t>
                        </w:r>
                      </w:p>
                      <w:p w:rsidR="00442F65" w:rsidRDefault="008E3173">
                        <w:pPr>
                          <w:spacing w:before="269" w:after="815" w:line="269" w:lineRule="exact"/>
                          <w:ind w:left="936"/>
                          <w:textAlignment w:val="baseline"/>
                          <w:rPr>
                            <w:rFonts w:ascii="Calibri" w:eastAsia="Calibri" w:hAnsi="Calibri"/>
                            <w:b/>
                            <w:color w:val="000000"/>
                            <w:sz w:val="23"/>
                          </w:rPr>
                        </w:pPr>
                        <w:r>
                          <w:rPr>
                            <w:rFonts w:ascii="Calibri" w:eastAsia="Calibri" w:hAnsi="Calibri"/>
                            <w:b/>
                            <w:color w:val="000000"/>
                            <w:sz w:val="23"/>
                          </w:rPr>
                          <w:t xml:space="preserve">Invalid Result: </w:t>
                        </w:r>
                        <w:r>
                          <w:rPr>
                            <w:rFonts w:ascii="Calibri" w:eastAsia="Calibri" w:hAnsi="Calibri"/>
                            <w:color w:val="000000"/>
                          </w:rPr>
                          <w:t>If the test is invalid, a new test should be performed with a new patient sample and a new Test Cassette.</w:t>
                        </w:r>
                      </w:p>
                    </w:tc>
                  </w:tr>
                </w:tbl>
                <w:p w:rsidR="00442F65" w:rsidRDefault="00442F65">
                  <w:pPr>
                    <w:spacing w:after="2396" w:line="20" w:lineRule="exact"/>
                  </w:pPr>
                </w:p>
              </w:txbxContent>
            </v:textbox>
          </v:shape>
        </w:pict>
      </w:r>
      <w:r w:rsidR="008E3173">
        <w:rPr>
          <w:rFonts w:ascii="Calibri" w:eastAsia="Calibri" w:hAnsi="Calibri"/>
          <w:b/>
          <w:color w:val="000000"/>
          <w:spacing w:val="-4"/>
          <w:sz w:val="23"/>
        </w:rPr>
        <w:t xml:space="preserve">Invalid Results: </w:t>
      </w:r>
    </w:p>
    <w:p w:rsidR="00442F65" w:rsidRDefault="008E3173" w:rsidP="00582BE6">
      <w:pPr>
        <w:spacing w:before="1080" w:line="269" w:lineRule="exact"/>
        <w:ind w:right="648"/>
        <w:textAlignment w:val="baseline"/>
        <w:rPr>
          <w:rFonts w:ascii="Calibri" w:eastAsia="Calibri" w:hAnsi="Calibri"/>
          <w:b/>
          <w:i/>
          <w:color w:val="000000"/>
          <w:sz w:val="23"/>
        </w:rPr>
      </w:pPr>
      <w:r>
        <w:br w:type="column"/>
      </w:r>
      <w:r>
        <w:rPr>
          <w:rFonts w:ascii="Calibri" w:eastAsia="Calibri" w:hAnsi="Calibri"/>
          <w:b/>
          <w:i/>
          <w:color w:val="000000"/>
          <w:sz w:val="23"/>
        </w:rPr>
        <w:lastRenderedPageBreak/>
        <w:t xml:space="preserve">For example: This display shows a valid </w:t>
      </w:r>
      <w:r>
        <w:rPr>
          <w:rFonts w:ascii="Calibri" w:eastAsia="Calibri" w:hAnsi="Calibri"/>
          <w:b/>
          <w:i/>
          <w:color w:val="000000"/>
          <w:u w:val="single"/>
        </w:rPr>
        <w:t>positive result for RSV</w:t>
      </w:r>
      <w:r>
        <w:rPr>
          <w:rFonts w:ascii="Calibri" w:eastAsia="Calibri" w:hAnsi="Calibri"/>
          <w:b/>
          <w:i/>
          <w:color w:val="000000"/>
          <w:sz w:val="23"/>
        </w:rPr>
        <w:t>.</w:t>
      </w:r>
      <w:r>
        <w:rPr>
          <w:rFonts w:ascii="Calibri" w:eastAsia="Calibri" w:hAnsi="Calibri"/>
          <w:b/>
          <w:i/>
          <w:color w:val="000000"/>
          <w:u w:val="single"/>
        </w:rPr>
        <w:t xml:space="preserve"> </w:t>
      </w:r>
    </w:p>
    <w:p w:rsidR="00442F65" w:rsidRDefault="008E3173">
      <w:pPr>
        <w:spacing w:before="263" w:line="269" w:lineRule="exact"/>
        <w:ind w:right="288"/>
        <w:textAlignment w:val="baseline"/>
        <w:rPr>
          <w:rFonts w:ascii="Calibri" w:eastAsia="Calibri" w:hAnsi="Calibri"/>
          <w:b/>
          <w:color w:val="000000"/>
          <w:sz w:val="23"/>
        </w:rPr>
      </w:pPr>
      <w:r>
        <w:rPr>
          <w:rFonts w:ascii="Calibri" w:eastAsia="Calibri" w:hAnsi="Calibri"/>
          <w:b/>
          <w:color w:val="000000"/>
          <w:sz w:val="23"/>
        </w:rPr>
        <w:t xml:space="preserve">NOTE: </w:t>
      </w:r>
      <w:r>
        <w:rPr>
          <w:rFonts w:ascii="Calibri" w:eastAsia="Calibri" w:hAnsi="Calibri"/>
          <w:color w:val="000000"/>
        </w:rPr>
        <w:t>A positive result does not rule out co-infections with other pathogens.</w:t>
      </w:r>
    </w:p>
    <w:p w:rsidR="00442F65" w:rsidRDefault="008E3173">
      <w:pPr>
        <w:spacing w:before="2484" w:line="268" w:lineRule="exact"/>
        <w:ind w:right="648"/>
        <w:textAlignment w:val="baseline"/>
        <w:rPr>
          <w:rFonts w:ascii="Calibri" w:eastAsia="Calibri" w:hAnsi="Calibri"/>
          <w:b/>
          <w:i/>
          <w:color w:val="000000"/>
          <w:sz w:val="23"/>
        </w:rPr>
      </w:pPr>
      <w:r>
        <w:rPr>
          <w:rFonts w:ascii="Calibri" w:eastAsia="Calibri" w:hAnsi="Calibri"/>
          <w:b/>
          <w:i/>
          <w:color w:val="000000"/>
          <w:sz w:val="23"/>
        </w:rPr>
        <w:t xml:space="preserve">For example: This display shows a valid </w:t>
      </w:r>
      <w:r>
        <w:rPr>
          <w:rFonts w:ascii="Calibri" w:eastAsia="Calibri" w:hAnsi="Calibri"/>
          <w:b/>
          <w:i/>
          <w:color w:val="000000"/>
          <w:u w:val="single"/>
        </w:rPr>
        <w:t>negative</w:t>
      </w:r>
      <w:r>
        <w:rPr>
          <w:rFonts w:ascii="Calibri" w:eastAsia="Calibri" w:hAnsi="Calibri"/>
          <w:b/>
          <w:i/>
          <w:color w:val="000000"/>
          <w:sz w:val="23"/>
        </w:rPr>
        <w:t xml:space="preserve"> result for RSV.</w:t>
      </w:r>
    </w:p>
    <w:p w:rsidR="00442F65" w:rsidRPr="00582BE6" w:rsidRDefault="008E3173" w:rsidP="00582BE6">
      <w:pPr>
        <w:spacing w:before="268" w:line="266" w:lineRule="exact"/>
        <w:textAlignment w:val="baseline"/>
        <w:rPr>
          <w:rFonts w:ascii="Calibri" w:eastAsia="Calibri" w:hAnsi="Calibri"/>
          <w:b/>
          <w:color w:val="000000"/>
          <w:sz w:val="23"/>
        </w:rPr>
        <w:sectPr w:rsidR="00442F65" w:rsidRPr="00582BE6">
          <w:pgSz w:w="12240" w:h="15840"/>
          <w:pgMar w:top="1139" w:right="1757" w:bottom="240" w:left="1049" w:header="720" w:footer="720" w:gutter="0"/>
          <w:cols w:num="2" w:space="0" w:equalWidth="0">
            <w:col w:w="4320" w:space="794"/>
            <w:col w:w="4320" w:space="0"/>
          </w:cols>
        </w:sectPr>
      </w:pPr>
      <w:r>
        <w:rPr>
          <w:rFonts w:ascii="Calibri" w:eastAsia="Calibri" w:hAnsi="Calibri"/>
          <w:b/>
          <w:color w:val="000000"/>
          <w:sz w:val="23"/>
        </w:rPr>
        <w:t xml:space="preserve">NOTE: </w:t>
      </w:r>
      <w:r>
        <w:rPr>
          <w:rFonts w:ascii="Calibri" w:eastAsia="Calibri" w:hAnsi="Calibri"/>
          <w:color w:val="000000"/>
        </w:rPr>
        <w:t>A negative result does not exclude RSV viral infection. It is recommended that negative results be confirmed by viral culture or an FDA-cleared RSV molecular assay.</w:t>
      </w:r>
    </w:p>
    <w:p w:rsidR="00442F65" w:rsidRDefault="00426121" w:rsidP="00582BE6">
      <w:pPr>
        <w:spacing w:before="360" w:line="288" w:lineRule="exact"/>
        <w:textAlignment w:val="baseline"/>
        <w:rPr>
          <w:rFonts w:eastAsia="Times New Roman"/>
          <w:color w:val="000000"/>
          <w:sz w:val="24"/>
        </w:rPr>
      </w:pPr>
      <w:r>
        <w:lastRenderedPageBreak/>
        <w:pict>
          <v:line id="_x0000_s1046" style="position:absolute;z-index:251664896;mso-position-horizontal-relative:text;mso-position-vertical-relative:text" from="4.5pt,284.4pt" to="504.5pt,284.4pt" strokeweight="1.7pt"/>
        </w:pict>
      </w:r>
    </w:p>
    <w:p w:rsidR="00442F65" w:rsidRDefault="008E3173">
      <w:pPr>
        <w:spacing w:before="35" w:line="242" w:lineRule="exact"/>
        <w:ind w:left="72"/>
        <w:textAlignment w:val="baseline"/>
        <w:rPr>
          <w:rFonts w:ascii="Calibri" w:eastAsia="Calibri" w:hAnsi="Calibri"/>
          <w:b/>
          <w:color w:val="000000"/>
        </w:rPr>
      </w:pPr>
      <w:r>
        <w:rPr>
          <w:rFonts w:ascii="Calibri" w:eastAsia="Calibri" w:hAnsi="Calibri"/>
          <w:b/>
          <w:color w:val="000000"/>
        </w:rPr>
        <w:t>RUN TEST WITH SOFIA 2</w:t>
      </w:r>
    </w:p>
    <w:p w:rsidR="00442F65" w:rsidRDefault="008E3173">
      <w:pPr>
        <w:numPr>
          <w:ilvl w:val="0"/>
          <w:numId w:val="14"/>
        </w:numPr>
        <w:tabs>
          <w:tab w:val="clear" w:pos="360"/>
          <w:tab w:val="left" w:pos="504"/>
          <w:tab w:val="right" w:pos="10008"/>
        </w:tabs>
        <w:spacing w:line="263" w:lineRule="exact"/>
        <w:ind w:left="504" w:right="144" w:hanging="360"/>
        <w:textAlignment w:val="baseline"/>
        <w:rPr>
          <w:rFonts w:ascii="Calibri" w:eastAsia="Calibri" w:hAnsi="Calibri"/>
          <w:color w:val="000000"/>
          <w:spacing w:val="-6"/>
        </w:rPr>
      </w:pPr>
      <w:r>
        <w:rPr>
          <w:rFonts w:ascii="Calibri" w:eastAsia="Calibri" w:hAnsi="Calibri"/>
          <w:color w:val="000000"/>
          <w:spacing w:val="-6"/>
        </w:rPr>
        <w:t xml:space="preserve">Input the User ID using the integrated barcode scanner or manually enter the data using the on-screen key </w:t>
      </w:r>
      <w:r>
        <w:rPr>
          <w:rFonts w:ascii="Calibri" w:eastAsia="Calibri" w:hAnsi="Calibri"/>
          <w:color w:val="000000"/>
          <w:spacing w:val="-6"/>
        </w:rPr>
        <w:br/>
        <w:t>pad.</w:t>
      </w:r>
    </w:p>
    <w:p w:rsidR="00442F65" w:rsidRDefault="008E3173">
      <w:pPr>
        <w:spacing w:before="266" w:after="306" w:line="268" w:lineRule="exact"/>
        <w:ind w:left="72" w:right="288"/>
        <w:textAlignment w:val="baseline"/>
        <w:rPr>
          <w:rFonts w:ascii="Calibri" w:eastAsia="Calibri" w:hAnsi="Calibri"/>
          <w:b/>
          <w:i/>
          <w:color w:val="000000"/>
        </w:rPr>
      </w:pPr>
      <w:r>
        <w:rPr>
          <w:rFonts w:ascii="Calibri" w:eastAsia="Calibri" w:hAnsi="Calibri"/>
          <w:b/>
          <w:i/>
          <w:color w:val="000000"/>
        </w:rPr>
        <w:t xml:space="preserve">NOTE: </w:t>
      </w:r>
      <w:r>
        <w:rPr>
          <w:rFonts w:ascii="Calibri" w:eastAsia="Calibri" w:hAnsi="Calibri"/>
          <w:i/>
          <w:color w:val="000000"/>
        </w:rPr>
        <w:t xml:space="preserve">If you mistakenly scan the incorrect barcode, select the field again to re-highlight it. Then simply rescan using the correct </w:t>
      </w:r>
      <w:proofErr w:type="gramStart"/>
      <w:r>
        <w:rPr>
          <w:rFonts w:ascii="Calibri" w:eastAsia="Calibri" w:hAnsi="Calibri"/>
          <w:i/>
          <w:color w:val="000000"/>
        </w:rPr>
        <w:t>barcode,</w:t>
      </w:r>
      <w:proofErr w:type="gramEnd"/>
      <w:r>
        <w:rPr>
          <w:rFonts w:ascii="Calibri" w:eastAsia="Calibri" w:hAnsi="Calibri"/>
          <w:i/>
          <w:color w:val="000000"/>
        </w:rPr>
        <w:t xml:space="preserve"> and the previous one will be overwritten with the correct barcode.</w:t>
      </w:r>
    </w:p>
    <w:p w:rsidR="00442F65" w:rsidRDefault="008E3173">
      <w:pPr>
        <w:spacing w:after="262"/>
        <w:ind w:left="465" w:right="4728"/>
        <w:textAlignment w:val="baseline"/>
      </w:pPr>
      <w:r>
        <w:rPr>
          <w:noProof/>
        </w:rPr>
        <w:drawing>
          <wp:inline distT="0" distB="0" distL="0" distR="0">
            <wp:extent cx="3166745" cy="186499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31"/>
                    <a:stretch>
                      <a:fillRect/>
                    </a:stretch>
                  </pic:blipFill>
                  <pic:spPr>
                    <a:xfrm>
                      <a:off x="0" y="0"/>
                      <a:ext cx="3166745" cy="1864995"/>
                    </a:xfrm>
                    <a:prstGeom prst="rect">
                      <a:avLst/>
                    </a:prstGeom>
                  </pic:spPr>
                </pic:pic>
              </a:graphicData>
            </a:graphic>
          </wp:inline>
        </w:drawing>
      </w:r>
    </w:p>
    <w:p w:rsidR="00442F65" w:rsidRDefault="008E3173">
      <w:pPr>
        <w:numPr>
          <w:ilvl w:val="0"/>
          <w:numId w:val="14"/>
        </w:numPr>
        <w:tabs>
          <w:tab w:val="clear" w:pos="360"/>
          <w:tab w:val="left" w:pos="504"/>
        </w:tabs>
        <w:spacing w:after="249" w:line="260" w:lineRule="exact"/>
        <w:ind w:left="504" w:right="216" w:hanging="360"/>
        <w:textAlignment w:val="baseline"/>
        <w:rPr>
          <w:rFonts w:ascii="Calibri" w:eastAsia="Calibri" w:hAnsi="Calibri"/>
          <w:color w:val="000000"/>
        </w:rPr>
      </w:pPr>
      <w:r>
        <w:rPr>
          <w:rFonts w:ascii="Calibri" w:eastAsia="Calibri" w:hAnsi="Calibri"/>
          <w:color w:val="000000"/>
        </w:rPr>
        <w:t>Input the Patient ID and Order #, if applicable, using the barcode scanner or manually enter the data using the on-screen key pad.</w:t>
      </w:r>
    </w:p>
    <w:p w:rsidR="00442F65" w:rsidRDefault="008E3173">
      <w:pPr>
        <w:spacing w:after="288"/>
        <w:ind w:left="465" w:right="4747"/>
        <w:textAlignment w:val="baseline"/>
      </w:pPr>
      <w:r>
        <w:rPr>
          <w:noProof/>
        </w:rPr>
        <w:drawing>
          <wp:inline distT="0" distB="0" distL="0" distR="0">
            <wp:extent cx="3154680" cy="187769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32"/>
                    <a:stretch>
                      <a:fillRect/>
                    </a:stretch>
                  </pic:blipFill>
                  <pic:spPr>
                    <a:xfrm>
                      <a:off x="0" y="0"/>
                      <a:ext cx="3154680" cy="1877695"/>
                    </a:xfrm>
                    <a:prstGeom prst="rect">
                      <a:avLst/>
                    </a:prstGeom>
                  </pic:spPr>
                </pic:pic>
              </a:graphicData>
            </a:graphic>
          </wp:inline>
        </w:drawing>
      </w:r>
    </w:p>
    <w:p w:rsidR="00442F65" w:rsidRDefault="008E3173">
      <w:pPr>
        <w:numPr>
          <w:ilvl w:val="0"/>
          <w:numId w:val="14"/>
        </w:numPr>
        <w:tabs>
          <w:tab w:val="clear" w:pos="360"/>
          <w:tab w:val="left" w:pos="504"/>
        </w:tabs>
        <w:spacing w:after="283" w:line="261" w:lineRule="exact"/>
        <w:ind w:left="504" w:right="504" w:hanging="360"/>
        <w:textAlignment w:val="baseline"/>
        <w:rPr>
          <w:rFonts w:ascii="Calibri" w:eastAsia="Calibri" w:hAnsi="Calibri"/>
          <w:color w:val="000000"/>
        </w:rPr>
      </w:pPr>
      <w:r>
        <w:rPr>
          <w:rFonts w:ascii="Calibri" w:eastAsia="Calibri" w:hAnsi="Calibri"/>
          <w:color w:val="000000"/>
        </w:rPr>
        <w:t xml:space="preserve">Verify that the correct development mode, WALK AWAY or READ NOW, has been selected. </w:t>
      </w:r>
      <w:proofErr w:type="gramStart"/>
      <w:r>
        <w:rPr>
          <w:rFonts w:ascii="Calibri" w:eastAsia="Calibri" w:hAnsi="Calibri"/>
          <w:color w:val="000000"/>
        </w:rPr>
        <w:t>Press  and</w:t>
      </w:r>
      <w:proofErr w:type="gramEnd"/>
      <w:r>
        <w:rPr>
          <w:rFonts w:ascii="Calibri" w:eastAsia="Calibri" w:hAnsi="Calibri"/>
          <w:color w:val="000000"/>
        </w:rPr>
        <w:t xml:space="preserve"> open the </w:t>
      </w:r>
      <w:proofErr w:type="spellStart"/>
      <w:r>
        <w:rPr>
          <w:rFonts w:ascii="Calibri" w:eastAsia="Calibri" w:hAnsi="Calibri"/>
          <w:color w:val="000000"/>
        </w:rPr>
        <w:t>the</w:t>
      </w:r>
      <w:proofErr w:type="spellEnd"/>
      <w:r>
        <w:rPr>
          <w:rFonts w:ascii="Calibri" w:eastAsia="Calibri" w:hAnsi="Calibri"/>
          <w:color w:val="000000"/>
        </w:rPr>
        <w:t xml:space="preserve"> Sofia 2 drawer.</w:t>
      </w:r>
    </w:p>
    <w:p w:rsidR="00442F65" w:rsidRDefault="008E3173">
      <w:pPr>
        <w:spacing w:after="813"/>
        <w:ind w:left="479" w:right="4767"/>
        <w:textAlignment w:val="baseline"/>
      </w:pPr>
      <w:r>
        <w:rPr>
          <w:noProof/>
        </w:rPr>
        <w:drawing>
          <wp:inline distT="0" distB="0" distL="0" distR="0">
            <wp:extent cx="3133090" cy="186817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33"/>
                    <a:stretch>
                      <a:fillRect/>
                    </a:stretch>
                  </pic:blipFill>
                  <pic:spPr>
                    <a:xfrm>
                      <a:off x="0" y="0"/>
                      <a:ext cx="3133090" cy="1868170"/>
                    </a:xfrm>
                    <a:prstGeom prst="rect">
                      <a:avLst/>
                    </a:prstGeom>
                  </pic:spPr>
                </pic:pic>
              </a:graphicData>
            </a:graphic>
          </wp:inline>
        </w:drawing>
      </w:r>
    </w:p>
    <w:p w:rsidR="00442F65" w:rsidRDefault="00442F65">
      <w:pPr>
        <w:sectPr w:rsidR="00442F65">
          <w:pgSz w:w="12240" w:h="15840"/>
          <w:pgMar w:top="1140" w:right="1027" w:bottom="230" w:left="1033" w:header="720" w:footer="720" w:gutter="0"/>
          <w:cols w:space="720"/>
        </w:sectPr>
      </w:pPr>
    </w:p>
    <w:p w:rsidR="00442F65" w:rsidRDefault="008E3173">
      <w:pPr>
        <w:numPr>
          <w:ilvl w:val="0"/>
          <w:numId w:val="15"/>
        </w:numPr>
        <w:tabs>
          <w:tab w:val="clear" w:pos="360"/>
          <w:tab w:val="left" w:pos="504"/>
        </w:tabs>
        <w:spacing w:before="35" w:after="282" w:line="227" w:lineRule="exact"/>
        <w:ind w:left="504" w:hanging="360"/>
        <w:textAlignment w:val="baseline"/>
        <w:rPr>
          <w:rFonts w:ascii="Calibri" w:eastAsia="Calibri" w:hAnsi="Calibri"/>
          <w:color w:val="000000"/>
        </w:rPr>
      </w:pPr>
      <w:r>
        <w:rPr>
          <w:rFonts w:ascii="Calibri" w:eastAsia="Calibri" w:hAnsi="Calibri"/>
          <w:color w:val="000000"/>
        </w:rPr>
        <w:lastRenderedPageBreak/>
        <w:t>Insert the prepared patient Test Cassette into the drawer of Sofia 2 and close the drawer.</w:t>
      </w:r>
    </w:p>
    <w:p w:rsidR="00442F65" w:rsidRDefault="008E3173">
      <w:pPr>
        <w:spacing w:after="161"/>
        <w:ind w:left="484" w:right="5439"/>
        <w:textAlignment w:val="baseline"/>
      </w:pPr>
      <w:r>
        <w:rPr>
          <w:noProof/>
        </w:rPr>
        <w:drawing>
          <wp:inline distT="0" distB="0" distL="0" distR="0">
            <wp:extent cx="2703195" cy="177355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34"/>
                    <a:stretch>
                      <a:fillRect/>
                    </a:stretch>
                  </pic:blipFill>
                  <pic:spPr>
                    <a:xfrm>
                      <a:off x="0" y="0"/>
                      <a:ext cx="2703195" cy="1773555"/>
                    </a:xfrm>
                    <a:prstGeom prst="rect">
                      <a:avLst/>
                    </a:prstGeom>
                  </pic:spPr>
                </pic:pic>
              </a:graphicData>
            </a:graphic>
          </wp:inline>
        </w:drawing>
      </w:r>
    </w:p>
    <w:p w:rsidR="00442F65" w:rsidRDefault="008E3173">
      <w:pPr>
        <w:numPr>
          <w:ilvl w:val="0"/>
          <w:numId w:val="15"/>
        </w:numPr>
        <w:tabs>
          <w:tab w:val="clear" w:pos="360"/>
          <w:tab w:val="left" w:pos="504"/>
        </w:tabs>
        <w:spacing w:after="282" w:line="263" w:lineRule="exact"/>
        <w:ind w:left="504" w:right="144" w:hanging="360"/>
        <w:textAlignment w:val="baseline"/>
        <w:rPr>
          <w:rFonts w:ascii="Calibri" w:eastAsia="Calibri" w:hAnsi="Calibri"/>
          <w:color w:val="000000"/>
          <w:spacing w:val="-1"/>
        </w:rPr>
      </w:pPr>
      <w:r>
        <w:rPr>
          <w:rFonts w:ascii="Calibri" w:eastAsia="Calibri" w:hAnsi="Calibri"/>
          <w:color w:val="000000"/>
          <w:spacing w:val="-1"/>
        </w:rPr>
        <w:t>Sofia 2 will start automatically and display the progress, as shown in the example below. In WALK AWAY Mode, the test results will be displayed on the screen between 3 and 15 minutes. In READ NOW Mode, the test results will be displayed on the screen within 1 minute. See Sofia 2 Interpretation of Results section.</w:t>
      </w:r>
    </w:p>
    <w:p w:rsidR="00442F65" w:rsidRDefault="00442F65">
      <w:pPr>
        <w:spacing w:after="282" w:line="263" w:lineRule="exact"/>
        <w:sectPr w:rsidR="00442F65">
          <w:pgSz w:w="12240" w:h="15840"/>
          <w:pgMar w:top="1140" w:right="1046" w:bottom="230" w:left="1014" w:header="720" w:footer="720" w:gutter="0"/>
          <w:cols w:space="720"/>
        </w:sectPr>
      </w:pPr>
    </w:p>
    <w:p w:rsidR="00442F65" w:rsidRDefault="00426121">
      <w:pPr>
        <w:spacing w:before="2953" w:line="288" w:lineRule="exact"/>
        <w:textAlignment w:val="baseline"/>
        <w:rPr>
          <w:rFonts w:eastAsia="Times New Roman"/>
          <w:color w:val="000000"/>
          <w:sz w:val="24"/>
        </w:rPr>
      </w:pPr>
      <w:r>
        <w:lastRenderedPageBreak/>
        <w:pict>
          <v:shape id="_x0000_s1044" type="#_x0000_t202" style="position:absolute;margin-left:6.9pt;margin-top:0;width:503.5pt;height:147.85pt;z-index:-251671040;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934"/>
                    <w:gridCol w:w="5136"/>
                  </w:tblGrid>
                  <w:tr w:rsidR="00442F65">
                    <w:trPr>
                      <w:trHeight w:hRule="exact" w:val="2957"/>
                    </w:trPr>
                    <w:tc>
                      <w:tcPr>
                        <w:tcW w:w="4934" w:type="dxa"/>
                        <w:tcBorders>
                          <w:top w:val="none" w:sz="0" w:space="0" w:color="000000"/>
                          <w:left w:val="none" w:sz="0" w:space="0" w:color="000000"/>
                          <w:bottom w:val="none" w:sz="0" w:space="0" w:color="000000"/>
                          <w:right w:val="none" w:sz="0" w:space="0" w:color="000000"/>
                        </w:tcBorders>
                      </w:tcPr>
                      <w:p w:rsidR="00442F65" w:rsidRDefault="008E3173">
                        <w:pPr>
                          <w:jc w:val="center"/>
                          <w:textAlignment w:val="baseline"/>
                        </w:pPr>
                        <w:r>
                          <w:rPr>
                            <w:noProof/>
                          </w:rPr>
                          <w:drawing>
                            <wp:inline distT="0" distB="0" distL="0" distR="0">
                              <wp:extent cx="3133090" cy="187769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35"/>
                                      <a:stretch>
                                        <a:fillRect/>
                                      </a:stretch>
                                    </pic:blipFill>
                                    <pic:spPr>
                                      <a:xfrm>
                                        <a:off x="0" y="0"/>
                                        <a:ext cx="3133090" cy="1877695"/>
                                      </a:xfrm>
                                      <a:prstGeom prst="rect">
                                        <a:avLst/>
                                      </a:prstGeom>
                                    </pic:spPr>
                                  </pic:pic>
                                </a:graphicData>
                              </a:graphic>
                            </wp:inline>
                          </w:drawing>
                        </w:r>
                      </w:p>
                    </w:tc>
                    <w:tc>
                      <w:tcPr>
                        <w:tcW w:w="5136" w:type="dxa"/>
                        <w:tcBorders>
                          <w:top w:val="none" w:sz="0" w:space="0" w:color="000000"/>
                          <w:left w:val="none" w:sz="0" w:space="0" w:color="000000"/>
                          <w:bottom w:val="none" w:sz="0" w:space="0" w:color="000000"/>
                          <w:right w:val="none" w:sz="0" w:space="0" w:color="000000"/>
                        </w:tcBorders>
                        <w:vAlign w:val="center"/>
                      </w:tcPr>
                      <w:p w:rsidR="00442F65" w:rsidRDefault="008E3173">
                        <w:pPr>
                          <w:spacing w:before="944" w:after="939" w:line="267" w:lineRule="exact"/>
                          <w:ind w:left="540"/>
                          <w:textAlignment w:val="baseline"/>
                          <w:rPr>
                            <w:rFonts w:ascii="Calibri" w:eastAsia="Calibri" w:hAnsi="Calibri"/>
                            <w:b/>
                            <w:i/>
                            <w:color w:val="000000"/>
                          </w:rPr>
                        </w:pPr>
                        <w:r>
                          <w:rPr>
                            <w:rFonts w:ascii="Calibri" w:eastAsia="Calibri" w:hAnsi="Calibri"/>
                            <w:b/>
                            <w:i/>
                            <w:color w:val="000000"/>
                          </w:rPr>
                          <w:t>For example: This display shows that the test in WALK AWAY Mode has 12 minutes, 34 seconds remaining. Sofia 2 will read and display the results between 3 and 15 minutes.</w:t>
                        </w:r>
                      </w:p>
                    </w:tc>
                  </w:tr>
                </w:tbl>
                <w:p w:rsidR="00905DC0" w:rsidRDefault="00905DC0"/>
              </w:txbxContent>
            </v:textbox>
          </v:shape>
        </w:pict>
      </w:r>
    </w:p>
    <w:p w:rsidR="00442F65" w:rsidRDefault="00442F65">
      <w:pPr>
        <w:sectPr w:rsidR="00442F65">
          <w:type w:val="continuous"/>
          <w:pgSz w:w="12240" w:h="15840"/>
          <w:pgMar w:top="1140" w:right="1027" w:bottom="230" w:left="1014" w:header="720" w:footer="720" w:gutter="0"/>
          <w:cols w:space="720"/>
        </w:sectPr>
      </w:pPr>
    </w:p>
    <w:p w:rsidR="00442F65" w:rsidRDefault="008E3173">
      <w:pPr>
        <w:spacing w:before="26" w:line="242" w:lineRule="exact"/>
        <w:ind w:left="144"/>
        <w:textAlignment w:val="baseline"/>
        <w:rPr>
          <w:rFonts w:ascii="Calibri" w:eastAsia="Calibri" w:hAnsi="Calibri"/>
          <w:b/>
          <w:color w:val="000000"/>
        </w:rPr>
      </w:pPr>
      <w:r>
        <w:rPr>
          <w:rFonts w:ascii="Calibri" w:eastAsia="Calibri" w:hAnsi="Calibri"/>
          <w:b/>
          <w:color w:val="000000"/>
        </w:rPr>
        <w:lastRenderedPageBreak/>
        <w:t>INTERPRETATION OF RESULTS USING SOFIA 2</w:t>
      </w:r>
    </w:p>
    <w:p w:rsidR="00442F65" w:rsidRDefault="008E3173">
      <w:pPr>
        <w:spacing w:before="27" w:line="226" w:lineRule="exact"/>
        <w:ind w:left="144"/>
        <w:textAlignment w:val="baseline"/>
        <w:rPr>
          <w:rFonts w:ascii="Calibri" w:eastAsia="Calibri" w:hAnsi="Calibri"/>
          <w:color w:val="000000"/>
        </w:rPr>
      </w:pPr>
      <w:r>
        <w:rPr>
          <w:rFonts w:ascii="Calibri" w:eastAsia="Calibri" w:hAnsi="Calibri"/>
          <w:color w:val="000000"/>
        </w:rPr>
        <w:t>When the test is complete, the results will be displayed on the Sofia 2 screen. Test Lines, which are</w:t>
      </w:r>
    </w:p>
    <w:p w:rsidR="00442F65" w:rsidRDefault="008E3173">
      <w:pPr>
        <w:spacing w:before="42" w:line="227" w:lineRule="exact"/>
        <w:ind w:left="144"/>
        <w:textAlignment w:val="baseline"/>
        <w:rPr>
          <w:rFonts w:ascii="Calibri" w:eastAsia="Calibri" w:hAnsi="Calibri"/>
          <w:color w:val="000000"/>
        </w:rPr>
      </w:pPr>
      <w:proofErr w:type="gramStart"/>
      <w:r>
        <w:rPr>
          <w:rFonts w:ascii="Calibri" w:eastAsia="Calibri" w:hAnsi="Calibri"/>
          <w:color w:val="000000"/>
        </w:rPr>
        <w:t>fluorescent</w:t>
      </w:r>
      <w:proofErr w:type="gramEnd"/>
      <w:r>
        <w:rPr>
          <w:rFonts w:ascii="Calibri" w:eastAsia="Calibri" w:hAnsi="Calibri"/>
          <w:color w:val="000000"/>
        </w:rPr>
        <w:t>, cannot be seen with the naked eye.</w:t>
      </w:r>
    </w:p>
    <w:p w:rsidR="00442F65" w:rsidRDefault="008E3173">
      <w:pPr>
        <w:tabs>
          <w:tab w:val="right" w:pos="10008"/>
        </w:tabs>
        <w:spacing w:before="282" w:line="226" w:lineRule="exact"/>
        <w:ind w:left="144"/>
        <w:textAlignment w:val="baseline"/>
        <w:rPr>
          <w:rFonts w:ascii="Calibri" w:eastAsia="Calibri" w:hAnsi="Calibri"/>
          <w:color w:val="000000"/>
        </w:rPr>
      </w:pPr>
      <w:r>
        <w:rPr>
          <w:rFonts w:ascii="Calibri" w:eastAsia="Calibri" w:hAnsi="Calibri"/>
          <w:color w:val="000000"/>
        </w:rPr>
        <w:t>The Sofia 2 screen will display results for the procedural control as being</w:t>
      </w:r>
      <w:r>
        <w:rPr>
          <w:rFonts w:ascii="Calibri" w:eastAsia="Calibri" w:hAnsi="Calibri"/>
          <w:color w:val="000000"/>
        </w:rPr>
        <w:tab/>
      </w:r>
      <w:proofErr w:type="gramStart"/>
      <w:r>
        <w:rPr>
          <w:rFonts w:ascii="Calibri" w:eastAsia="Calibri" w:hAnsi="Calibri"/>
          <w:color w:val="000000"/>
        </w:rPr>
        <w:t>or ,</w:t>
      </w:r>
      <w:proofErr w:type="gramEnd"/>
      <w:r>
        <w:rPr>
          <w:rFonts w:ascii="Calibri" w:eastAsia="Calibri" w:hAnsi="Calibri"/>
          <w:color w:val="000000"/>
        </w:rPr>
        <w:t xml:space="preserve"> and will provide a positive or</w:t>
      </w:r>
    </w:p>
    <w:p w:rsidR="00442F65" w:rsidRDefault="008E3173">
      <w:pPr>
        <w:tabs>
          <w:tab w:val="left" w:pos="4968"/>
        </w:tabs>
        <w:spacing w:before="8" w:line="268" w:lineRule="exact"/>
        <w:ind w:left="144" w:right="144"/>
        <w:textAlignment w:val="baseline"/>
        <w:rPr>
          <w:rFonts w:ascii="Calibri" w:eastAsia="Calibri" w:hAnsi="Calibri"/>
          <w:color w:val="000000"/>
        </w:rPr>
      </w:pPr>
      <w:proofErr w:type="gramStart"/>
      <w:r>
        <w:rPr>
          <w:rFonts w:ascii="Calibri" w:eastAsia="Calibri" w:hAnsi="Calibri"/>
          <w:color w:val="000000"/>
        </w:rPr>
        <w:t>negative</w:t>
      </w:r>
      <w:proofErr w:type="gramEnd"/>
      <w:r>
        <w:rPr>
          <w:rFonts w:ascii="Calibri" w:eastAsia="Calibri" w:hAnsi="Calibri"/>
          <w:color w:val="000000"/>
        </w:rPr>
        <w:t xml:space="preserve"> result for RSV. If the procedural control is </w:t>
      </w:r>
      <w:r>
        <w:rPr>
          <w:rFonts w:ascii="Calibri" w:eastAsia="Calibri" w:hAnsi="Calibri"/>
          <w:color w:val="000000"/>
        </w:rPr>
        <w:tab/>
        <w:t>retest with a new patient sample and a new Test Cassette. If a printer is connected, the results can be printed manually by selecting the print icon while the test results are displayed on the screen.</w:t>
      </w:r>
    </w:p>
    <w:p w:rsidR="00442F65" w:rsidRDefault="008E3173">
      <w:pPr>
        <w:spacing w:before="282" w:after="118" w:line="242" w:lineRule="exact"/>
        <w:ind w:left="144"/>
        <w:textAlignment w:val="baseline"/>
        <w:rPr>
          <w:rFonts w:ascii="Calibri" w:eastAsia="Calibri" w:hAnsi="Calibri"/>
          <w:b/>
          <w:color w:val="000000"/>
          <w:spacing w:val="-1"/>
        </w:rPr>
      </w:pPr>
      <w:r>
        <w:rPr>
          <w:rFonts w:ascii="Calibri" w:eastAsia="Calibri" w:hAnsi="Calibri"/>
          <w:b/>
          <w:color w:val="000000"/>
          <w:spacing w:val="-1"/>
        </w:rPr>
        <w:t>Positive Results:</w:t>
      </w:r>
    </w:p>
    <w:p w:rsidR="00442F65" w:rsidRDefault="00442F65">
      <w:pPr>
        <w:spacing w:before="282" w:after="118" w:line="242" w:lineRule="exact"/>
        <w:sectPr w:rsidR="00442F65">
          <w:type w:val="continuous"/>
          <w:pgSz w:w="12240" w:h="15840"/>
          <w:pgMar w:top="1140" w:right="1042" w:bottom="230" w:left="1018" w:header="720" w:footer="720" w:gutter="0"/>
          <w:cols w:space="720"/>
        </w:sectPr>
      </w:pPr>
    </w:p>
    <w:p w:rsidR="00442F65" w:rsidRDefault="00426121">
      <w:pPr>
        <w:spacing w:before="2880" w:line="288" w:lineRule="exact"/>
        <w:textAlignment w:val="baseline"/>
        <w:rPr>
          <w:rFonts w:eastAsia="Times New Roman"/>
          <w:color w:val="000000"/>
          <w:sz w:val="24"/>
        </w:rPr>
      </w:pPr>
      <w:r>
        <w:lastRenderedPageBreak/>
        <w:pict>
          <v:shape id="_x0000_s1043" type="#_x0000_t202" style="position:absolute;margin-left:6.9pt;margin-top:0;width:458.4pt;height:147.6pt;z-index:-251670016;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934"/>
                    <w:gridCol w:w="4234"/>
                  </w:tblGrid>
                  <w:tr w:rsidR="00442F65">
                    <w:trPr>
                      <w:trHeight w:hRule="exact" w:val="2952"/>
                    </w:trPr>
                    <w:tc>
                      <w:tcPr>
                        <w:tcW w:w="4934" w:type="dxa"/>
                        <w:tcBorders>
                          <w:top w:val="none" w:sz="0" w:space="0" w:color="000000"/>
                          <w:left w:val="none" w:sz="0" w:space="0" w:color="000000"/>
                          <w:bottom w:val="none" w:sz="0" w:space="0" w:color="000000"/>
                          <w:right w:val="none" w:sz="0" w:space="0" w:color="000000"/>
                        </w:tcBorders>
                      </w:tcPr>
                      <w:p w:rsidR="00442F65" w:rsidRDefault="008E3173">
                        <w:pPr>
                          <w:jc w:val="center"/>
                          <w:textAlignment w:val="baseline"/>
                        </w:pPr>
                        <w:r>
                          <w:rPr>
                            <w:noProof/>
                          </w:rPr>
                          <w:drawing>
                            <wp:inline distT="0" distB="0" distL="0" distR="0">
                              <wp:extent cx="3133090" cy="187452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36"/>
                                      <a:stretch>
                                        <a:fillRect/>
                                      </a:stretch>
                                    </pic:blipFill>
                                    <pic:spPr>
                                      <a:xfrm>
                                        <a:off x="0" y="0"/>
                                        <a:ext cx="3133090" cy="1874520"/>
                                      </a:xfrm>
                                      <a:prstGeom prst="rect">
                                        <a:avLst/>
                                      </a:prstGeom>
                                    </pic:spPr>
                                  </pic:pic>
                                </a:graphicData>
                              </a:graphic>
                            </wp:inline>
                          </w:drawing>
                        </w:r>
                      </w:p>
                    </w:tc>
                    <w:tc>
                      <w:tcPr>
                        <w:tcW w:w="4234" w:type="dxa"/>
                        <w:tcBorders>
                          <w:top w:val="none" w:sz="0" w:space="0" w:color="000000"/>
                          <w:left w:val="none" w:sz="0" w:space="0" w:color="000000"/>
                          <w:bottom w:val="none" w:sz="0" w:space="0" w:color="000000"/>
                          <w:right w:val="none" w:sz="0" w:space="0" w:color="000000"/>
                        </w:tcBorders>
                      </w:tcPr>
                      <w:p w:rsidR="00442F65" w:rsidRDefault="008E3173">
                        <w:pPr>
                          <w:spacing w:before="955" w:line="267" w:lineRule="exact"/>
                          <w:ind w:left="576" w:right="36"/>
                          <w:jc w:val="both"/>
                          <w:textAlignment w:val="baseline"/>
                          <w:rPr>
                            <w:rFonts w:ascii="Calibri" w:eastAsia="Calibri" w:hAnsi="Calibri"/>
                            <w:b/>
                            <w:i/>
                            <w:color w:val="000000"/>
                          </w:rPr>
                        </w:pPr>
                        <w:r>
                          <w:rPr>
                            <w:rFonts w:ascii="Calibri" w:eastAsia="Calibri" w:hAnsi="Calibri"/>
                            <w:b/>
                            <w:i/>
                            <w:color w:val="000000"/>
                          </w:rPr>
                          <w:t xml:space="preserve">For example: This display shows a valid </w:t>
                        </w:r>
                        <w:r>
                          <w:rPr>
                            <w:rFonts w:ascii="Calibri" w:eastAsia="Calibri" w:hAnsi="Calibri"/>
                            <w:b/>
                            <w:i/>
                            <w:color w:val="000000"/>
                            <w:u w:val="single"/>
                          </w:rPr>
                          <w:t>positive result for RSV</w:t>
                        </w:r>
                        <w:r>
                          <w:rPr>
                            <w:rFonts w:ascii="Calibri" w:eastAsia="Calibri" w:hAnsi="Calibri"/>
                            <w:b/>
                            <w:i/>
                            <w:color w:val="000000"/>
                          </w:rPr>
                          <w:t>.</w:t>
                        </w:r>
                        <w:r>
                          <w:rPr>
                            <w:rFonts w:ascii="Calibri" w:eastAsia="Calibri" w:hAnsi="Calibri"/>
                            <w:b/>
                            <w:i/>
                            <w:color w:val="000000"/>
                            <w:u w:val="single"/>
                          </w:rPr>
                          <w:t xml:space="preserve"> </w:t>
                        </w:r>
                      </w:p>
                      <w:p w:rsidR="00442F65" w:rsidRDefault="008E3173">
                        <w:pPr>
                          <w:spacing w:before="296" w:line="242" w:lineRule="exact"/>
                          <w:ind w:left="576" w:right="36"/>
                          <w:textAlignment w:val="baseline"/>
                          <w:rPr>
                            <w:rFonts w:ascii="Calibri" w:eastAsia="Calibri" w:hAnsi="Calibri"/>
                            <w:b/>
                            <w:color w:val="000000"/>
                            <w:spacing w:val="-4"/>
                          </w:rPr>
                        </w:pPr>
                        <w:r>
                          <w:rPr>
                            <w:rFonts w:ascii="Calibri" w:eastAsia="Calibri" w:hAnsi="Calibri"/>
                            <w:b/>
                            <w:color w:val="000000"/>
                            <w:spacing w:val="-4"/>
                          </w:rPr>
                          <w:t xml:space="preserve">NOTE: </w:t>
                        </w:r>
                        <w:r>
                          <w:rPr>
                            <w:rFonts w:ascii="Calibri" w:eastAsia="Calibri" w:hAnsi="Calibri"/>
                            <w:color w:val="000000"/>
                            <w:spacing w:val="-4"/>
                          </w:rPr>
                          <w:t>A positive result does not rule out</w:t>
                        </w:r>
                      </w:p>
                      <w:p w:rsidR="00442F65" w:rsidRDefault="008E3173">
                        <w:pPr>
                          <w:spacing w:before="27" w:after="671" w:line="226" w:lineRule="exact"/>
                          <w:ind w:left="576" w:right="36"/>
                          <w:textAlignment w:val="baseline"/>
                          <w:rPr>
                            <w:rFonts w:ascii="Calibri" w:eastAsia="Calibri" w:hAnsi="Calibri"/>
                            <w:color w:val="000000"/>
                          </w:rPr>
                        </w:pPr>
                        <w:proofErr w:type="gramStart"/>
                        <w:r>
                          <w:rPr>
                            <w:rFonts w:ascii="Calibri" w:eastAsia="Calibri" w:hAnsi="Calibri"/>
                            <w:color w:val="000000"/>
                          </w:rPr>
                          <w:t>co-infections</w:t>
                        </w:r>
                        <w:proofErr w:type="gramEnd"/>
                        <w:r>
                          <w:rPr>
                            <w:rFonts w:ascii="Calibri" w:eastAsia="Calibri" w:hAnsi="Calibri"/>
                            <w:color w:val="000000"/>
                          </w:rPr>
                          <w:t xml:space="preserve"> with other pathogens.</w:t>
                        </w:r>
                      </w:p>
                    </w:tc>
                  </w:tr>
                </w:tbl>
                <w:p w:rsidR="00905DC0" w:rsidRDefault="00905DC0"/>
              </w:txbxContent>
            </v:textbox>
          </v:shape>
        </w:pict>
      </w:r>
      <w:r>
        <w:pict>
          <v:line id="_x0000_s1042" style="position:absolute;z-index:251666944;mso-position-horizontal-relative:text;mso-position-vertical-relative:text" from="5.45pt,158.4pt" to="505.45pt,158.4pt" strokeweight="1.7pt"/>
        </w:pict>
      </w:r>
    </w:p>
    <w:p w:rsidR="00442F65" w:rsidRDefault="00442F65">
      <w:pPr>
        <w:sectPr w:rsidR="00442F65">
          <w:type w:val="continuous"/>
          <w:pgSz w:w="12240" w:h="15840"/>
          <w:pgMar w:top="1140" w:right="1027" w:bottom="230" w:left="1014" w:header="720" w:footer="720" w:gutter="0"/>
          <w:cols w:space="720"/>
        </w:sectPr>
      </w:pPr>
    </w:p>
    <w:p w:rsidR="00442F65" w:rsidRDefault="00442F65">
      <w:pPr>
        <w:sectPr w:rsidR="00442F65">
          <w:type w:val="continuous"/>
          <w:pgSz w:w="12240" w:h="15840"/>
          <w:pgMar w:top="1140" w:right="1027" w:bottom="230" w:left="1033" w:header="720" w:footer="720" w:gutter="0"/>
          <w:cols w:space="720"/>
        </w:sectPr>
      </w:pPr>
    </w:p>
    <w:p w:rsidR="00442F65" w:rsidRDefault="00442F65">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4934"/>
        <w:gridCol w:w="4426"/>
      </w:tblGrid>
      <w:tr w:rsidR="00442F65">
        <w:trPr>
          <w:trHeight w:hRule="exact" w:val="443"/>
        </w:trPr>
        <w:tc>
          <w:tcPr>
            <w:tcW w:w="4934" w:type="dxa"/>
            <w:tcBorders>
              <w:top w:val="none" w:sz="0" w:space="0" w:color="000000"/>
              <w:left w:val="none" w:sz="0" w:space="0" w:color="000000"/>
              <w:bottom w:val="none" w:sz="0" w:space="0" w:color="000000"/>
              <w:right w:val="none" w:sz="0" w:space="0" w:color="000000"/>
            </w:tcBorders>
          </w:tcPr>
          <w:p w:rsidR="00442F65" w:rsidRDefault="008E3173">
            <w:pPr>
              <w:spacing w:after="230" w:line="198" w:lineRule="exact"/>
              <w:textAlignment w:val="baseline"/>
              <w:rPr>
                <w:rFonts w:ascii="Calibri" w:eastAsia="Calibri" w:hAnsi="Calibri"/>
                <w:b/>
                <w:color w:val="000000"/>
                <w:sz w:val="23"/>
              </w:rPr>
            </w:pPr>
            <w:r>
              <w:rPr>
                <w:rFonts w:ascii="Calibri" w:eastAsia="Calibri" w:hAnsi="Calibri"/>
                <w:b/>
                <w:color w:val="000000"/>
                <w:sz w:val="23"/>
              </w:rPr>
              <w:t>Negative Results:</w:t>
            </w:r>
          </w:p>
        </w:tc>
        <w:tc>
          <w:tcPr>
            <w:tcW w:w="4426" w:type="dxa"/>
            <w:tcBorders>
              <w:top w:val="none" w:sz="0" w:space="0" w:color="000000"/>
              <w:left w:val="none" w:sz="0" w:space="0" w:color="000000"/>
              <w:bottom w:val="none" w:sz="0" w:space="0" w:color="000000"/>
              <w:right w:val="none" w:sz="0" w:space="0" w:color="000000"/>
            </w:tcBorders>
          </w:tcPr>
          <w:p w:rsidR="00442F65" w:rsidRDefault="00442F65"/>
        </w:tc>
      </w:tr>
      <w:tr w:rsidR="00442F65">
        <w:trPr>
          <w:trHeight w:hRule="exact" w:val="2957"/>
        </w:trPr>
        <w:tc>
          <w:tcPr>
            <w:tcW w:w="4934" w:type="dxa"/>
            <w:tcBorders>
              <w:top w:val="none" w:sz="0" w:space="0" w:color="000000"/>
              <w:left w:val="none" w:sz="0" w:space="0" w:color="000000"/>
              <w:bottom w:val="none" w:sz="0" w:space="0" w:color="000000"/>
              <w:right w:val="none" w:sz="0" w:space="0" w:color="000000"/>
            </w:tcBorders>
          </w:tcPr>
          <w:p w:rsidR="00442F65" w:rsidRDefault="008E3173">
            <w:pPr>
              <w:jc w:val="center"/>
              <w:textAlignment w:val="baseline"/>
            </w:pPr>
            <w:r>
              <w:rPr>
                <w:noProof/>
              </w:rPr>
              <w:drawing>
                <wp:inline distT="0" distB="0" distL="0" distR="0">
                  <wp:extent cx="3133090" cy="187769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37"/>
                          <a:stretch>
                            <a:fillRect/>
                          </a:stretch>
                        </pic:blipFill>
                        <pic:spPr>
                          <a:xfrm>
                            <a:off x="0" y="0"/>
                            <a:ext cx="3133090" cy="1877695"/>
                          </a:xfrm>
                          <a:prstGeom prst="rect">
                            <a:avLst/>
                          </a:prstGeom>
                        </pic:spPr>
                      </pic:pic>
                    </a:graphicData>
                  </a:graphic>
                </wp:inline>
              </w:drawing>
            </w:r>
          </w:p>
        </w:tc>
        <w:tc>
          <w:tcPr>
            <w:tcW w:w="4426" w:type="dxa"/>
            <w:tcBorders>
              <w:top w:val="none" w:sz="0" w:space="0" w:color="000000"/>
              <w:left w:val="none" w:sz="0" w:space="0" w:color="000000"/>
              <w:bottom w:val="none" w:sz="0" w:space="0" w:color="000000"/>
              <w:right w:val="none" w:sz="0" w:space="0" w:color="000000"/>
            </w:tcBorders>
            <w:vAlign w:val="center"/>
          </w:tcPr>
          <w:p w:rsidR="00442F65" w:rsidRDefault="008E3173">
            <w:pPr>
              <w:spacing w:before="439" w:line="268" w:lineRule="exact"/>
              <w:ind w:left="576" w:right="288"/>
              <w:textAlignment w:val="baseline"/>
              <w:rPr>
                <w:rFonts w:ascii="Calibri" w:eastAsia="Calibri" w:hAnsi="Calibri"/>
                <w:b/>
                <w:i/>
                <w:color w:val="000000"/>
              </w:rPr>
            </w:pPr>
            <w:r>
              <w:rPr>
                <w:rFonts w:ascii="Calibri" w:eastAsia="Calibri" w:hAnsi="Calibri"/>
                <w:b/>
                <w:i/>
                <w:color w:val="000000"/>
              </w:rPr>
              <w:t xml:space="preserve">For example: This display shows a valid </w:t>
            </w:r>
            <w:r>
              <w:rPr>
                <w:rFonts w:ascii="Calibri" w:eastAsia="Calibri" w:hAnsi="Calibri"/>
                <w:b/>
                <w:i/>
                <w:color w:val="000000"/>
                <w:u w:val="single"/>
              </w:rPr>
              <w:t>negative</w:t>
            </w:r>
            <w:r>
              <w:rPr>
                <w:rFonts w:ascii="Calibri" w:eastAsia="Calibri" w:hAnsi="Calibri"/>
                <w:b/>
                <w:i/>
                <w:color w:val="000000"/>
              </w:rPr>
              <w:t xml:space="preserve"> result for RSV.</w:t>
            </w:r>
          </w:p>
          <w:p w:rsidR="00442F65" w:rsidRDefault="008E3173">
            <w:pPr>
              <w:spacing w:before="272" w:after="365" w:line="268" w:lineRule="exact"/>
              <w:ind w:left="576" w:right="72"/>
              <w:textAlignment w:val="baseline"/>
              <w:rPr>
                <w:rFonts w:ascii="Calibri" w:eastAsia="Calibri" w:hAnsi="Calibri"/>
                <w:b/>
                <w:color w:val="000000"/>
                <w:sz w:val="23"/>
              </w:rPr>
            </w:pPr>
            <w:r>
              <w:rPr>
                <w:rFonts w:ascii="Calibri" w:eastAsia="Calibri" w:hAnsi="Calibri"/>
                <w:b/>
                <w:color w:val="000000"/>
                <w:sz w:val="23"/>
              </w:rPr>
              <w:t xml:space="preserve">NOTE: </w:t>
            </w:r>
            <w:r>
              <w:rPr>
                <w:rFonts w:ascii="Calibri" w:eastAsia="Calibri" w:hAnsi="Calibri"/>
                <w:color w:val="000000"/>
              </w:rPr>
              <w:t>A negative result does not exclude RSV viral infection. It is recommended that negative results be confirmed by viral culture or an FDA-cleared RSV molecular assay.</w:t>
            </w:r>
          </w:p>
        </w:tc>
      </w:tr>
      <w:tr w:rsidR="00442F65">
        <w:trPr>
          <w:trHeight w:hRule="exact" w:val="403"/>
        </w:trPr>
        <w:tc>
          <w:tcPr>
            <w:tcW w:w="4934" w:type="dxa"/>
            <w:tcBorders>
              <w:top w:val="none" w:sz="0" w:space="0" w:color="000000"/>
              <w:left w:val="none" w:sz="0" w:space="0" w:color="000000"/>
              <w:bottom w:val="none" w:sz="0" w:space="0" w:color="000000"/>
              <w:right w:val="none" w:sz="0" w:space="0" w:color="000000"/>
            </w:tcBorders>
            <w:vAlign w:val="center"/>
          </w:tcPr>
          <w:p w:rsidR="00442F65" w:rsidRDefault="008E3173">
            <w:pPr>
              <w:spacing w:before="184" w:line="214" w:lineRule="exact"/>
              <w:textAlignment w:val="baseline"/>
              <w:rPr>
                <w:rFonts w:ascii="Calibri" w:eastAsia="Calibri" w:hAnsi="Calibri"/>
                <w:b/>
                <w:color w:val="000000"/>
                <w:sz w:val="23"/>
              </w:rPr>
            </w:pPr>
            <w:r>
              <w:rPr>
                <w:rFonts w:ascii="Calibri" w:eastAsia="Calibri" w:hAnsi="Calibri"/>
                <w:b/>
                <w:color w:val="000000"/>
                <w:sz w:val="23"/>
              </w:rPr>
              <w:t>Invalid Results:</w:t>
            </w:r>
          </w:p>
        </w:tc>
        <w:tc>
          <w:tcPr>
            <w:tcW w:w="4426" w:type="dxa"/>
            <w:tcBorders>
              <w:top w:val="none" w:sz="0" w:space="0" w:color="000000"/>
              <w:left w:val="none" w:sz="0" w:space="0" w:color="000000"/>
              <w:bottom w:val="none" w:sz="0" w:space="0" w:color="000000"/>
              <w:right w:val="none" w:sz="0" w:space="0" w:color="000000"/>
            </w:tcBorders>
          </w:tcPr>
          <w:p w:rsidR="00442F65" w:rsidRDefault="00442F65"/>
        </w:tc>
      </w:tr>
    </w:tbl>
    <w:p w:rsidR="00442F65" w:rsidRDefault="00442F65">
      <w:pPr>
        <w:spacing w:after="196" w:line="20" w:lineRule="exact"/>
      </w:pPr>
    </w:p>
    <w:p w:rsidR="00442F65" w:rsidRDefault="00442F65">
      <w:pPr>
        <w:spacing w:after="196" w:line="20" w:lineRule="exact"/>
        <w:sectPr w:rsidR="00442F65">
          <w:pgSz w:w="12240" w:h="15840"/>
          <w:pgMar w:top="1400" w:right="1728" w:bottom="240" w:left="1152" w:header="720" w:footer="720" w:gutter="0"/>
          <w:cols w:space="720"/>
        </w:sectPr>
      </w:pPr>
    </w:p>
    <w:p w:rsidR="00442F65" w:rsidRDefault="00426121">
      <w:pPr>
        <w:spacing w:before="3025" w:line="288" w:lineRule="exact"/>
        <w:textAlignment w:val="baseline"/>
        <w:rPr>
          <w:rFonts w:eastAsia="Times New Roman"/>
          <w:color w:val="000000"/>
          <w:sz w:val="24"/>
        </w:rPr>
      </w:pPr>
      <w:r>
        <w:lastRenderedPageBreak/>
        <w:pict>
          <v:shape id="_x0000_s1041" type="#_x0000_t202" style="position:absolute;margin-left:5.95pt;margin-top:0;width:477.6pt;height:147.6pt;z-index:-251668992;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949"/>
                    <w:gridCol w:w="4603"/>
                  </w:tblGrid>
                  <w:tr w:rsidR="00442F65">
                    <w:trPr>
                      <w:trHeight w:hRule="exact" w:val="2952"/>
                    </w:trPr>
                    <w:tc>
                      <w:tcPr>
                        <w:tcW w:w="4949" w:type="dxa"/>
                        <w:tcBorders>
                          <w:top w:val="none" w:sz="0" w:space="0" w:color="000000"/>
                          <w:left w:val="none" w:sz="0" w:space="0" w:color="000000"/>
                          <w:bottom w:val="none" w:sz="0" w:space="0" w:color="000000"/>
                          <w:right w:val="none" w:sz="0" w:space="0" w:color="000000"/>
                        </w:tcBorders>
                      </w:tcPr>
                      <w:p w:rsidR="00442F65" w:rsidRDefault="008E3173">
                        <w:pPr>
                          <w:ind w:left="14"/>
                          <w:jc w:val="center"/>
                          <w:textAlignment w:val="baseline"/>
                        </w:pPr>
                        <w:r>
                          <w:rPr>
                            <w:noProof/>
                          </w:rPr>
                          <w:drawing>
                            <wp:inline distT="0" distB="0" distL="0" distR="0">
                              <wp:extent cx="3133725" cy="187452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38"/>
                                      <a:stretch>
                                        <a:fillRect/>
                                      </a:stretch>
                                    </pic:blipFill>
                                    <pic:spPr>
                                      <a:xfrm>
                                        <a:off x="0" y="0"/>
                                        <a:ext cx="3133725" cy="1874520"/>
                                      </a:xfrm>
                                      <a:prstGeom prst="rect">
                                        <a:avLst/>
                                      </a:prstGeom>
                                    </pic:spPr>
                                  </pic:pic>
                                </a:graphicData>
                              </a:graphic>
                            </wp:inline>
                          </w:drawing>
                        </w:r>
                      </w:p>
                    </w:tc>
                    <w:tc>
                      <w:tcPr>
                        <w:tcW w:w="4603" w:type="dxa"/>
                        <w:tcBorders>
                          <w:top w:val="none" w:sz="0" w:space="0" w:color="000000"/>
                          <w:left w:val="none" w:sz="0" w:space="0" w:color="000000"/>
                          <w:bottom w:val="none" w:sz="0" w:space="0" w:color="000000"/>
                          <w:right w:val="none" w:sz="0" w:space="0" w:color="000000"/>
                        </w:tcBorders>
                      </w:tcPr>
                      <w:p w:rsidR="00442F65" w:rsidRDefault="008E3173">
                        <w:pPr>
                          <w:spacing w:before="561" w:line="269" w:lineRule="exact"/>
                          <w:ind w:left="504" w:right="180"/>
                          <w:textAlignment w:val="baseline"/>
                          <w:rPr>
                            <w:rFonts w:ascii="Calibri" w:eastAsia="Calibri" w:hAnsi="Calibri"/>
                            <w:b/>
                            <w:i/>
                            <w:color w:val="000000"/>
                          </w:rPr>
                        </w:pPr>
                        <w:r>
                          <w:rPr>
                            <w:rFonts w:ascii="Calibri" w:eastAsia="Calibri" w:hAnsi="Calibri"/>
                            <w:b/>
                            <w:i/>
                            <w:color w:val="000000"/>
                          </w:rPr>
                          <w:t>For example: This display shows an invalid result.</w:t>
                        </w:r>
                      </w:p>
                      <w:p w:rsidR="00442F65" w:rsidRDefault="008E3173">
                        <w:pPr>
                          <w:spacing w:before="309" w:line="229" w:lineRule="exact"/>
                          <w:ind w:left="504"/>
                          <w:textAlignment w:val="baseline"/>
                          <w:rPr>
                            <w:rFonts w:ascii="Calibri" w:eastAsia="Calibri" w:hAnsi="Calibri"/>
                            <w:b/>
                            <w:color w:val="000000"/>
                            <w:spacing w:val="-3"/>
                            <w:sz w:val="23"/>
                          </w:rPr>
                        </w:pPr>
                        <w:r>
                          <w:rPr>
                            <w:rFonts w:ascii="Calibri" w:eastAsia="Calibri" w:hAnsi="Calibri"/>
                            <w:b/>
                            <w:color w:val="000000"/>
                            <w:spacing w:val="-3"/>
                            <w:sz w:val="23"/>
                          </w:rPr>
                          <w:t xml:space="preserve">Invalid Result: </w:t>
                        </w:r>
                        <w:r>
                          <w:rPr>
                            <w:rFonts w:ascii="Calibri" w:eastAsia="Calibri" w:hAnsi="Calibri"/>
                            <w:color w:val="000000"/>
                            <w:spacing w:val="-3"/>
                          </w:rPr>
                          <w:t>If the test is invalid, a new test</w:t>
                        </w:r>
                      </w:p>
                      <w:p w:rsidR="00442F65" w:rsidRDefault="008E3173">
                        <w:pPr>
                          <w:spacing w:before="11" w:after="723" w:line="288" w:lineRule="exact"/>
                          <w:ind w:left="504" w:right="468"/>
                          <w:textAlignment w:val="baseline"/>
                          <w:rPr>
                            <w:rFonts w:ascii="Calibri" w:eastAsia="Calibri" w:hAnsi="Calibri"/>
                            <w:color w:val="000000"/>
                            <w:spacing w:val="-1"/>
                          </w:rPr>
                        </w:pPr>
                        <w:proofErr w:type="gramStart"/>
                        <w:r>
                          <w:rPr>
                            <w:rFonts w:ascii="Calibri" w:eastAsia="Calibri" w:hAnsi="Calibri"/>
                            <w:color w:val="000000"/>
                            <w:spacing w:val="-1"/>
                          </w:rPr>
                          <w:t>should</w:t>
                        </w:r>
                        <w:proofErr w:type="gramEnd"/>
                        <w:r>
                          <w:rPr>
                            <w:rFonts w:ascii="Calibri" w:eastAsia="Calibri" w:hAnsi="Calibri"/>
                            <w:color w:val="000000"/>
                            <w:spacing w:val="-1"/>
                          </w:rPr>
                          <w:t xml:space="preserve"> be performed with a new patient sample and a new Test Cassette</w:t>
                        </w:r>
                        <w:r>
                          <w:rPr>
                            <w:rFonts w:ascii="Calibri" w:eastAsia="Calibri" w:hAnsi="Calibri"/>
                            <w:color w:val="000000"/>
                            <w:spacing w:val="-1"/>
                            <w:sz w:val="27"/>
                          </w:rPr>
                          <w:t>.</w:t>
                        </w:r>
                      </w:p>
                    </w:tc>
                  </w:tr>
                </w:tbl>
                <w:p w:rsidR="00905DC0" w:rsidRDefault="00905DC0"/>
              </w:txbxContent>
            </v:textbox>
          </v:shape>
        </w:pict>
      </w:r>
    </w:p>
    <w:p w:rsidR="00442F65" w:rsidRDefault="00442F65">
      <w:pPr>
        <w:sectPr w:rsidR="00442F65">
          <w:type w:val="continuous"/>
          <w:pgSz w:w="12240" w:h="15840"/>
          <w:pgMar w:top="1400" w:right="1027" w:bottom="240" w:left="1033" w:header="720" w:footer="720" w:gutter="0"/>
          <w:cols w:space="720"/>
        </w:sectPr>
      </w:pPr>
    </w:p>
    <w:p w:rsidR="00442F65" w:rsidRDefault="008E3173">
      <w:pPr>
        <w:spacing w:before="33" w:line="229" w:lineRule="exact"/>
        <w:ind w:left="144"/>
        <w:textAlignment w:val="baseline"/>
        <w:rPr>
          <w:rFonts w:ascii="Calibri" w:eastAsia="Calibri" w:hAnsi="Calibri"/>
          <w:b/>
          <w:color w:val="000000"/>
          <w:spacing w:val="-6"/>
          <w:sz w:val="23"/>
        </w:rPr>
      </w:pPr>
      <w:r>
        <w:rPr>
          <w:rFonts w:ascii="Calibri" w:eastAsia="Calibri" w:hAnsi="Calibri"/>
          <w:b/>
          <w:color w:val="000000"/>
          <w:spacing w:val="-6"/>
          <w:sz w:val="23"/>
        </w:rPr>
        <w:lastRenderedPageBreak/>
        <w:t>LIMITATIONS</w:t>
      </w:r>
    </w:p>
    <w:p w:rsidR="00442F65" w:rsidRDefault="008E3173">
      <w:pPr>
        <w:numPr>
          <w:ilvl w:val="0"/>
          <w:numId w:val="2"/>
        </w:numPr>
        <w:tabs>
          <w:tab w:val="clear" w:pos="360"/>
          <w:tab w:val="left" w:pos="504"/>
        </w:tabs>
        <w:spacing w:line="267" w:lineRule="exact"/>
        <w:ind w:left="504" w:right="1008" w:hanging="360"/>
        <w:textAlignment w:val="baseline"/>
        <w:rPr>
          <w:rFonts w:ascii="Calibri" w:eastAsia="Calibri" w:hAnsi="Calibri"/>
          <w:color w:val="000000"/>
        </w:rPr>
      </w:pPr>
      <w:r>
        <w:rPr>
          <w:rFonts w:ascii="Calibri" w:eastAsia="Calibri" w:hAnsi="Calibri"/>
          <w:color w:val="000000"/>
        </w:rPr>
        <w:t>This test is suitable for the pediatric population (less than 19 years of age) only. Performance characteristics have not been established for use with patients older than 19 years of age and for immunocompromised patients.</w:t>
      </w:r>
    </w:p>
    <w:p w:rsidR="00442F65" w:rsidRDefault="008E3173">
      <w:pPr>
        <w:numPr>
          <w:ilvl w:val="0"/>
          <w:numId w:val="2"/>
        </w:numPr>
        <w:tabs>
          <w:tab w:val="clear" w:pos="360"/>
          <w:tab w:val="left" w:pos="504"/>
        </w:tabs>
        <w:spacing w:before="1" w:line="268" w:lineRule="exact"/>
        <w:ind w:left="504" w:right="432" w:hanging="360"/>
        <w:textAlignment w:val="baseline"/>
        <w:rPr>
          <w:rFonts w:ascii="Calibri" w:eastAsia="Calibri" w:hAnsi="Calibri"/>
          <w:color w:val="000000"/>
        </w:rPr>
      </w:pPr>
      <w:r>
        <w:rPr>
          <w:rFonts w:ascii="Calibri" w:eastAsia="Calibri" w:hAnsi="Calibri"/>
          <w:color w:val="000000"/>
        </w:rPr>
        <w:t>The contents of this kit are to be used for the qualitative detection of RSV antigen from nasopharyngeal swab and nasopharyngeal aspirate/wash samples.</w:t>
      </w:r>
    </w:p>
    <w:p w:rsidR="00442F65" w:rsidRDefault="008E3173">
      <w:pPr>
        <w:numPr>
          <w:ilvl w:val="0"/>
          <w:numId w:val="2"/>
        </w:numPr>
        <w:tabs>
          <w:tab w:val="clear" w:pos="360"/>
          <w:tab w:val="left" w:pos="504"/>
        </w:tabs>
        <w:spacing w:before="3" w:line="268" w:lineRule="exact"/>
        <w:ind w:left="504" w:right="216" w:hanging="360"/>
        <w:textAlignment w:val="baseline"/>
        <w:rPr>
          <w:rFonts w:ascii="Calibri" w:eastAsia="Calibri" w:hAnsi="Calibri"/>
          <w:color w:val="000000"/>
        </w:rPr>
      </w:pPr>
      <w:r>
        <w:rPr>
          <w:rFonts w:ascii="Calibri" w:eastAsia="Calibri" w:hAnsi="Calibri"/>
          <w:color w:val="000000"/>
        </w:rPr>
        <w:t>This test detects both viable (live) and non-viable RSV. Test performance depends on the amount of virus (antigen) in the sample and may or may not correlate with viral culture results performed on the same sample.</w:t>
      </w:r>
    </w:p>
    <w:p w:rsidR="00442F65" w:rsidRDefault="008E3173">
      <w:pPr>
        <w:numPr>
          <w:ilvl w:val="0"/>
          <w:numId w:val="2"/>
        </w:numPr>
        <w:tabs>
          <w:tab w:val="clear" w:pos="360"/>
          <w:tab w:val="left" w:pos="504"/>
        </w:tabs>
        <w:spacing w:before="1" w:line="268" w:lineRule="exact"/>
        <w:ind w:left="504" w:right="360" w:hanging="360"/>
        <w:textAlignment w:val="baseline"/>
        <w:rPr>
          <w:rFonts w:ascii="Calibri" w:eastAsia="Calibri" w:hAnsi="Calibri"/>
          <w:color w:val="000000"/>
        </w:rPr>
      </w:pPr>
      <w:r>
        <w:rPr>
          <w:rFonts w:ascii="Calibri" w:eastAsia="Calibri" w:hAnsi="Calibri"/>
          <w:color w:val="000000"/>
        </w:rPr>
        <w:t>A negative test result may occur if the level of antigen in a sample is below the detection limit of the test or if the sample was collected or transported improperly.</w:t>
      </w:r>
    </w:p>
    <w:p w:rsidR="00442F65" w:rsidRDefault="008E3173">
      <w:pPr>
        <w:numPr>
          <w:ilvl w:val="0"/>
          <w:numId w:val="2"/>
        </w:numPr>
        <w:tabs>
          <w:tab w:val="clear" w:pos="360"/>
          <w:tab w:val="left" w:pos="504"/>
        </w:tabs>
        <w:spacing w:before="1" w:line="268" w:lineRule="exact"/>
        <w:ind w:left="504" w:right="648" w:hanging="360"/>
        <w:textAlignment w:val="baseline"/>
        <w:rPr>
          <w:rFonts w:ascii="Calibri" w:eastAsia="Calibri" w:hAnsi="Calibri"/>
          <w:color w:val="000000"/>
        </w:rPr>
      </w:pPr>
      <w:r>
        <w:rPr>
          <w:rFonts w:ascii="Calibri" w:eastAsia="Calibri" w:hAnsi="Calibri"/>
          <w:color w:val="000000"/>
        </w:rPr>
        <w:t>Failure to follow the Test Procedure may adversely affect test performance and/or invalidate the test result.</w:t>
      </w:r>
    </w:p>
    <w:p w:rsidR="00442F65" w:rsidRDefault="008E3173">
      <w:pPr>
        <w:numPr>
          <w:ilvl w:val="0"/>
          <w:numId w:val="2"/>
        </w:numPr>
        <w:tabs>
          <w:tab w:val="clear" w:pos="360"/>
          <w:tab w:val="left" w:pos="504"/>
        </w:tabs>
        <w:spacing w:before="31" w:line="239" w:lineRule="exact"/>
        <w:ind w:left="504" w:hanging="360"/>
        <w:textAlignment w:val="baseline"/>
        <w:rPr>
          <w:rFonts w:ascii="Calibri" w:eastAsia="Calibri" w:hAnsi="Calibri"/>
          <w:color w:val="000000"/>
        </w:rPr>
      </w:pPr>
      <w:r>
        <w:rPr>
          <w:rFonts w:ascii="Calibri" w:eastAsia="Calibri" w:hAnsi="Calibri"/>
          <w:color w:val="000000"/>
        </w:rPr>
        <w:t>Test results must be evaluated in conjunction with other clinical data available to the physician.</w:t>
      </w:r>
    </w:p>
    <w:p w:rsidR="00442F65" w:rsidRDefault="008E3173">
      <w:pPr>
        <w:numPr>
          <w:ilvl w:val="0"/>
          <w:numId w:val="2"/>
        </w:numPr>
        <w:tabs>
          <w:tab w:val="clear" w:pos="360"/>
          <w:tab w:val="left" w:pos="504"/>
        </w:tabs>
        <w:spacing w:before="30" w:line="238" w:lineRule="exact"/>
        <w:ind w:left="504" w:hanging="360"/>
        <w:textAlignment w:val="baseline"/>
        <w:rPr>
          <w:rFonts w:ascii="Calibri" w:eastAsia="Calibri" w:hAnsi="Calibri"/>
          <w:color w:val="000000"/>
        </w:rPr>
      </w:pPr>
      <w:r>
        <w:rPr>
          <w:rFonts w:ascii="Calibri" w:eastAsia="Calibri" w:hAnsi="Calibri"/>
          <w:color w:val="000000"/>
        </w:rPr>
        <w:t>Positive test results do not rule out co-infections with other pathogens.</w:t>
      </w:r>
    </w:p>
    <w:p w:rsidR="00442F65" w:rsidRDefault="008E3173">
      <w:pPr>
        <w:numPr>
          <w:ilvl w:val="0"/>
          <w:numId w:val="2"/>
        </w:numPr>
        <w:tabs>
          <w:tab w:val="clear" w:pos="360"/>
          <w:tab w:val="left" w:pos="504"/>
        </w:tabs>
        <w:spacing w:before="31" w:line="238" w:lineRule="exact"/>
        <w:ind w:left="504" w:hanging="360"/>
        <w:textAlignment w:val="baseline"/>
        <w:rPr>
          <w:rFonts w:ascii="Calibri" w:eastAsia="Calibri" w:hAnsi="Calibri"/>
          <w:color w:val="000000"/>
        </w:rPr>
      </w:pPr>
      <w:r>
        <w:rPr>
          <w:rFonts w:ascii="Calibri" w:eastAsia="Calibri" w:hAnsi="Calibri"/>
          <w:color w:val="000000"/>
        </w:rPr>
        <w:t>Negative test results are not intended to rule in other non-RSV viral or bacterial infections.</w:t>
      </w:r>
    </w:p>
    <w:p w:rsidR="00442F65" w:rsidRDefault="008E3173">
      <w:pPr>
        <w:numPr>
          <w:ilvl w:val="0"/>
          <w:numId w:val="2"/>
        </w:numPr>
        <w:tabs>
          <w:tab w:val="clear" w:pos="360"/>
          <w:tab w:val="left" w:pos="504"/>
        </w:tabs>
        <w:spacing w:before="3" w:line="268" w:lineRule="exact"/>
        <w:ind w:left="504" w:right="216" w:hanging="360"/>
        <w:textAlignment w:val="baseline"/>
        <w:rPr>
          <w:rFonts w:ascii="Calibri" w:eastAsia="Calibri" w:hAnsi="Calibri"/>
          <w:color w:val="000000"/>
        </w:rPr>
      </w:pPr>
      <w:r>
        <w:rPr>
          <w:rFonts w:ascii="Calibri" w:eastAsia="Calibri" w:hAnsi="Calibri"/>
          <w:color w:val="000000"/>
        </w:rPr>
        <w:t>Positive and negative predictive values are highly dependent on prevalence. False negative test results are more likely during peak activity when prevalence of disease is high. False positive test results are more likely during periods of low RSV activity when prevalence is moderate to low.</w:t>
      </w:r>
    </w:p>
    <w:p w:rsidR="00442F65" w:rsidRDefault="008E3173">
      <w:pPr>
        <w:numPr>
          <w:ilvl w:val="0"/>
          <w:numId w:val="2"/>
        </w:numPr>
        <w:tabs>
          <w:tab w:val="clear" w:pos="360"/>
          <w:tab w:val="left" w:pos="504"/>
        </w:tabs>
        <w:spacing w:before="1" w:after="413" w:line="268" w:lineRule="exact"/>
        <w:ind w:left="504" w:right="288" w:hanging="360"/>
        <w:textAlignment w:val="baseline"/>
        <w:rPr>
          <w:rFonts w:ascii="Calibri" w:eastAsia="Calibri" w:hAnsi="Calibri"/>
          <w:color w:val="000000"/>
        </w:rPr>
      </w:pPr>
      <w:r>
        <w:rPr>
          <w:rFonts w:ascii="Calibri" w:eastAsia="Calibri" w:hAnsi="Calibri"/>
          <w:color w:val="000000"/>
        </w:rPr>
        <w:t>Monoclonal antibodies may fail to detect, or detect with less sensitivity, RSV viruses that have undergone minor amino acid changes in the target epitope region.</w:t>
      </w:r>
    </w:p>
    <w:p w:rsidR="00442F65" w:rsidRDefault="00442F65">
      <w:pPr>
        <w:sectPr w:rsidR="00442F65">
          <w:type w:val="continuous"/>
          <w:pgSz w:w="12240" w:h="15840"/>
          <w:pgMar w:top="1400" w:right="1027" w:bottom="240" w:left="1033" w:header="720" w:footer="720" w:gutter="0"/>
          <w:cols w:space="720"/>
        </w:sectPr>
      </w:pPr>
    </w:p>
    <w:p w:rsidR="00442F65" w:rsidRDefault="008E3173">
      <w:pPr>
        <w:numPr>
          <w:ilvl w:val="0"/>
          <w:numId w:val="12"/>
        </w:numPr>
        <w:tabs>
          <w:tab w:val="clear" w:pos="432"/>
          <w:tab w:val="left" w:pos="504"/>
        </w:tabs>
        <w:spacing w:before="12" w:line="269" w:lineRule="exact"/>
        <w:ind w:left="504" w:right="648" w:hanging="432"/>
        <w:textAlignment w:val="baseline"/>
        <w:rPr>
          <w:rFonts w:ascii="Calibri" w:eastAsia="Calibri" w:hAnsi="Calibri"/>
          <w:color w:val="000000"/>
        </w:rPr>
      </w:pPr>
      <w:r>
        <w:rPr>
          <w:rFonts w:ascii="Calibri" w:eastAsia="Calibri" w:hAnsi="Calibri"/>
          <w:color w:val="000000"/>
        </w:rPr>
        <w:lastRenderedPageBreak/>
        <w:t>Samples contaminated with whole blood &gt;1% may interfere in the interpretation of the test. Visually bloody samples should not be used.</w:t>
      </w:r>
    </w:p>
    <w:p w:rsidR="00442F65" w:rsidRDefault="008E3173">
      <w:pPr>
        <w:numPr>
          <w:ilvl w:val="0"/>
          <w:numId w:val="12"/>
        </w:numPr>
        <w:tabs>
          <w:tab w:val="clear" w:pos="432"/>
          <w:tab w:val="left" w:pos="504"/>
        </w:tabs>
        <w:spacing w:before="5" w:line="269" w:lineRule="exact"/>
        <w:ind w:left="504" w:right="864" w:hanging="432"/>
        <w:textAlignment w:val="baseline"/>
        <w:rPr>
          <w:rFonts w:ascii="Calibri" w:eastAsia="Calibri" w:hAnsi="Calibri"/>
          <w:color w:val="000000"/>
        </w:rPr>
      </w:pPr>
      <w:r>
        <w:rPr>
          <w:rFonts w:ascii="Calibri" w:eastAsia="Calibri" w:hAnsi="Calibri"/>
          <w:color w:val="000000"/>
        </w:rPr>
        <w:t xml:space="preserve">Mycoplasma </w:t>
      </w:r>
      <w:proofErr w:type="spellStart"/>
      <w:r>
        <w:rPr>
          <w:rFonts w:ascii="Calibri" w:eastAsia="Calibri" w:hAnsi="Calibri"/>
          <w:color w:val="000000"/>
        </w:rPr>
        <w:t>pneumoniae</w:t>
      </w:r>
      <w:proofErr w:type="spellEnd"/>
      <w:r>
        <w:rPr>
          <w:rFonts w:ascii="Calibri" w:eastAsia="Calibri" w:hAnsi="Calibri"/>
          <w:color w:val="000000"/>
        </w:rPr>
        <w:t xml:space="preserve"> at levels greater than 1x10</w:t>
      </w:r>
      <w:r>
        <w:rPr>
          <w:rFonts w:ascii="Calibri" w:eastAsia="Calibri" w:hAnsi="Calibri"/>
          <w:color w:val="000000"/>
          <w:vertAlign w:val="superscript"/>
        </w:rPr>
        <w:t>5</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 may cross-react or interfere with the performance of the test.</w:t>
      </w:r>
    </w:p>
    <w:p w:rsidR="00442F65" w:rsidRDefault="008E3173">
      <w:pPr>
        <w:numPr>
          <w:ilvl w:val="0"/>
          <w:numId w:val="12"/>
        </w:numPr>
        <w:tabs>
          <w:tab w:val="clear" w:pos="432"/>
          <w:tab w:val="left" w:pos="504"/>
        </w:tabs>
        <w:spacing w:line="266" w:lineRule="exact"/>
        <w:ind w:left="504" w:right="504" w:hanging="432"/>
        <w:textAlignment w:val="baseline"/>
        <w:rPr>
          <w:rFonts w:ascii="Calibri" w:eastAsia="Calibri" w:hAnsi="Calibri"/>
          <w:color w:val="000000"/>
        </w:rPr>
      </w:pPr>
      <w:r>
        <w:rPr>
          <w:rFonts w:ascii="Calibri" w:eastAsia="Calibri" w:hAnsi="Calibri"/>
          <w:color w:val="000000"/>
        </w:rPr>
        <w:t>The performance of this test has not been evaluated for use in patients without signs and symptoms of respiratory infection.</w:t>
      </w:r>
    </w:p>
    <w:p w:rsidR="00442F65" w:rsidRDefault="008E3173">
      <w:pPr>
        <w:spacing w:before="431" w:line="225" w:lineRule="exact"/>
        <w:ind w:left="72"/>
        <w:textAlignment w:val="baseline"/>
        <w:rPr>
          <w:rFonts w:ascii="Calibri" w:eastAsia="Calibri" w:hAnsi="Calibri"/>
          <w:b/>
          <w:color w:val="000000"/>
        </w:rPr>
      </w:pPr>
      <w:r>
        <w:rPr>
          <w:rFonts w:ascii="Calibri" w:eastAsia="Calibri" w:hAnsi="Calibri"/>
          <w:b/>
          <w:color w:val="000000"/>
        </w:rPr>
        <w:t>EXPECTED VALUES</w:t>
      </w:r>
    </w:p>
    <w:p w:rsidR="00442F65" w:rsidRDefault="008E3173">
      <w:pPr>
        <w:spacing w:before="1" w:line="269" w:lineRule="exact"/>
        <w:ind w:left="72" w:right="288"/>
        <w:textAlignment w:val="baseline"/>
        <w:rPr>
          <w:rFonts w:ascii="Calibri" w:eastAsia="Calibri" w:hAnsi="Calibri"/>
          <w:color w:val="000000"/>
        </w:rPr>
      </w:pPr>
      <w:r>
        <w:rPr>
          <w:rFonts w:ascii="Calibri" w:eastAsia="Calibri" w:hAnsi="Calibri"/>
          <w:color w:val="000000"/>
        </w:rPr>
        <w:t>The rate of positivity observed in RSV testing will vary depending on the method of specimen collection, handling/transport system employed, detection method utilized, time of year, age of the patient, and disease prevalence.</w:t>
      </w:r>
    </w:p>
    <w:p w:rsidR="00442F65" w:rsidRDefault="008E3173">
      <w:pPr>
        <w:spacing w:before="311" w:line="225" w:lineRule="exact"/>
        <w:ind w:left="72"/>
        <w:textAlignment w:val="baseline"/>
        <w:rPr>
          <w:rFonts w:ascii="Calibri" w:eastAsia="Calibri" w:hAnsi="Calibri"/>
          <w:b/>
          <w:color w:val="000000"/>
        </w:rPr>
      </w:pPr>
      <w:r>
        <w:rPr>
          <w:rFonts w:ascii="Calibri" w:eastAsia="Calibri" w:hAnsi="Calibri"/>
          <w:b/>
          <w:color w:val="000000"/>
        </w:rPr>
        <w:t>PERFORMANCE CHARACTERISTICS</w:t>
      </w:r>
    </w:p>
    <w:p w:rsidR="00442F65" w:rsidRDefault="008E3173">
      <w:pPr>
        <w:spacing w:before="44" w:line="226" w:lineRule="exact"/>
        <w:ind w:left="72"/>
        <w:textAlignment w:val="baseline"/>
        <w:rPr>
          <w:rFonts w:ascii="Calibri" w:eastAsia="Calibri" w:hAnsi="Calibri"/>
          <w:b/>
          <w:color w:val="000000"/>
        </w:rPr>
      </w:pPr>
      <w:r>
        <w:rPr>
          <w:rFonts w:ascii="Calibri" w:eastAsia="Calibri" w:hAnsi="Calibri"/>
          <w:b/>
          <w:color w:val="000000"/>
        </w:rPr>
        <w:t>The following studies were performed using Sofia.</w:t>
      </w:r>
    </w:p>
    <w:p w:rsidR="00442F65" w:rsidRDefault="008E3173">
      <w:pPr>
        <w:spacing w:before="163" w:line="226" w:lineRule="exact"/>
        <w:ind w:left="72"/>
        <w:textAlignment w:val="baseline"/>
        <w:rPr>
          <w:rFonts w:ascii="Calibri" w:eastAsia="Calibri" w:hAnsi="Calibri"/>
          <w:b/>
          <w:i/>
          <w:color w:val="000000"/>
        </w:rPr>
      </w:pPr>
      <w:r>
        <w:rPr>
          <w:rFonts w:ascii="Calibri" w:eastAsia="Calibri" w:hAnsi="Calibri"/>
          <w:b/>
          <w:i/>
          <w:color w:val="000000"/>
        </w:rPr>
        <w:t>Sofia RSV FIA Performance vs. Cell Culture</w:t>
      </w:r>
    </w:p>
    <w:p w:rsidR="00442F65" w:rsidRDefault="008E3173">
      <w:pPr>
        <w:spacing w:line="268" w:lineRule="exact"/>
        <w:ind w:left="72" w:right="288"/>
        <w:textAlignment w:val="baseline"/>
        <w:rPr>
          <w:rFonts w:ascii="Calibri" w:eastAsia="Calibri" w:hAnsi="Calibri"/>
          <w:color w:val="000000"/>
        </w:rPr>
      </w:pPr>
      <w:r>
        <w:rPr>
          <w:rFonts w:ascii="Calibri" w:eastAsia="Calibri" w:hAnsi="Calibri"/>
          <w:color w:val="000000"/>
        </w:rPr>
        <w:t>The performance of the Sofia RSV FIA with Sofia was compared to viral cell culture methods followed by DFA in a multi</w:t>
      </w:r>
      <w:r>
        <w:rPr>
          <w:rFonts w:ascii="Tahoma" w:eastAsia="Tahoma" w:hAnsi="Tahoma"/>
          <w:color w:val="000000"/>
          <w:sz w:val="20"/>
        </w:rPr>
        <w:t>-</w:t>
      </w:r>
      <w:r>
        <w:rPr>
          <w:rFonts w:ascii="Calibri" w:eastAsia="Calibri" w:hAnsi="Calibri"/>
          <w:color w:val="000000"/>
        </w:rPr>
        <w:t>center clinical field study during February through April of 2012 and October through December of 2012 in the United States. This study was conducted by health care personnel at 17 distinct sites in various geographical regions within the United States. In this multi</w:t>
      </w:r>
      <w:r>
        <w:rPr>
          <w:rFonts w:ascii="Tahoma" w:eastAsia="Tahoma" w:hAnsi="Tahoma"/>
          <w:color w:val="000000"/>
          <w:sz w:val="20"/>
        </w:rPr>
        <w:t>-</w:t>
      </w:r>
      <w:r>
        <w:rPr>
          <w:rFonts w:ascii="Calibri" w:eastAsia="Calibri" w:hAnsi="Calibri"/>
          <w:color w:val="000000"/>
        </w:rPr>
        <w:t>center, point</w:t>
      </w:r>
      <w:r>
        <w:rPr>
          <w:rFonts w:ascii="Tahoma" w:eastAsia="Tahoma" w:hAnsi="Tahoma"/>
          <w:color w:val="000000"/>
          <w:sz w:val="20"/>
        </w:rPr>
        <w:t>-</w:t>
      </w:r>
      <w:r>
        <w:rPr>
          <w:rFonts w:ascii="Calibri" w:eastAsia="Calibri" w:hAnsi="Calibri"/>
          <w:color w:val="000000"/>
        </w:rPr>
        <w:t>of</w:t>
      </w:r>
      <w:r>
        <w:rPr>
          <w:rFonts w:ascii="Tahoma" w:eastAsia="Tahoma" w:hAnsi="Tahoma"/>
          <w:color w:val="000000"/>
          <w:sz w:val="20"/>
        </w:rPr>
        <w:t>-</w:t>
      </w:r>
      <w:r>
        <w:rPr>
          <w:rFonts w:ascii="Calibri" w:eastAsia="Calibri" w:hAnsi="Calibri"/>
          <w:color w:val="000000"/>
        </w:rPr>
        <w:t>care (POC) field trial, two (2) nasopharyngeal swabs or nasopharyngeal aspirate/wash specimens were collected from each of 1,736 patients. A pair of nasopharyngeal swab specimens was provided by 972 patients and a nasopharyngeal aspirate/wash specimen was provided by 764 patients. All clinical samples were collected from symptomatic patients (less than 19 years of age): 55% were male and 45% were female.</w:t>
      </w:r>
    </w:p>
    <w:p w:rsidR="00442F65" w:rsidRDefault="008E3173">
      <w:pPr>
        <w:spacing w:before="224" w:line="269" w:lineRule="exact"/>
        <w:ind w:left="72" w:right="288"/>
        <w:textAlignment w:val="baseline"/>
        <w:rPr>
          <w:rFonts w:ascii="Calibri" w:eastAsia="Calibri" w:hAnsi="Calibri"/>
          <w:color w:val="000000"/>
        </w:rPr>
      </w:pPr>
      <w:r>
        <w:rPr>
          <w:rFonts w:ascii="Calibri" w:eastAsia="Calibri" w:hAnsi="Calibri"/>
          <w:color w:val="000000"/>
        </w:rPr>
        <w:t>On</w:t>
      </w:r>
      <w:r>
        <w:rPr>
          <w:rFonts w:ascii="Tahoma" w:eastAsia="Tahoma" w:hAnsi="Tahoma"/>
          <w:color w:val="000000"/>
          <w:sz w:val="20"/>
        </w:rPr>
        <w:t>-</w:t>
      </w:r>
      <w:r>
        <w:rPr>
          <w:rFonts w:ascii="Calibri" w:eastAsia="Calibri" w:hAnsi="Calibri"/>
          <w:color w:val="000000"/>
        </w:rPr>
        <w:t>site testing of one nasopharyngeal swab specimen or a portion of nasopharyngeal aspirate/wash sample was performed by medical personnel in the physician’s office or hospital facility with the Sofia RSV FIA. The samples were freshly collected and tested. The remaining sample was placed in viral transport media for culturing. The paired swab samples were randomized with respect to the order of testing in the Sofia RSV FIA versus culture. Viral cell culture was performed either at a local clinical laboratory at the test site, or the samples were transported cold on ice packs, not frozen, overnight to a central laboratory for culture within 48 hours. Results are presented in Tables 2 and 3.</w:t>
      </w:r>
    </w:p>
    <w:p w:rsidR="00442F65" w:rsidRDefault="008E3173">
      <w:pPr>
        <w:spacing w:before="163" w:line="225" w:lineRule="exact"/>
        <w:ind w:left="72"/>
        <w:jc w:val="center"/>
        <w:textAlignment w:val="baseline"/>
        <w:rPr>
          <w:rFonts w:ascii="Calibri" w:eastAsia="Calibri" w:hAnsi="Calibri"/>
          <w:b/>
          <w:color w:val="000000"/>
        </w:rPr>
      </w:pPr>
      <w:r>
        <w:rPr>
          <w:rFonts w:ascii="Calibri" w:eastAsia="Calibri" w:hAnsi="Calibri"/>
          <w:b/>
          <w:color w:val="000000"/>
        </w:rPr>
        <w:t>Table 2</w:t>
      </w:r>
    </w:p>
    <w:p w:rsidR="00442F65" w:rsidRDefault="008E3173">
      <w:pPr>
        <w:spacing w:before="44" w:line="226" w:lineRule="exact"/>
        <w:ind w:left="72"/>
        <w:jc w:val="center"/>
        <w:textAlignment w:val="baseline"/>
        <w:rPr>
          <w:rFonts w:ascii="Calibri" w:eastAsia="Calibri" w:hAnsi="Calibri"/>
          <w:b/>
          <w:color w:val="000000"/>
        </w:rPr>
      </w:pPr>
      <w:r>
        <w:rPr>
          <w:rFonts w:ascii="Calibri" w:eastAsia="Calibri" w:hAnsi="Calibri"/>
          <w:b/>
          <w:color w:val="000000"/>
        </w:rPr>
        <w:t>Sofia RSV FIA Nasopharyngeal Swab Results Versus Culture</w:t>
      </w:r>
    </w:p>
    <w:p w:rsidR="00442F65" w:rsidRDefault="008E3173">
      <w:pPr>
        <w:spacing w:before="43" w:line="226" w:lineRule="exact"/>
        <w:ind w:left="72"/>
        <w:jc w:val="center"/>
        <w:textAlignment w:val="baseline"/>
        <w:rPr>
          <w:rFonts w:ascii="Calibri" w:eastAsia="Calibri" w:hAnsi="Calibri"/>
          <w:b/>
          <w:color w:val="000000"/>
        </w:rPr>
      </w:pPr>
      <w:r>
        <w:rPr>
          <w:rFonts w:ascii="Calibri" w:eastAsia="Calibri" w:hAnsi="Calibri"/>
          <w:b/>
          <w:color w:val="000000"/>
        </w:rPr>
        <w:t>(Ages 0-&lt;19 Years)</w:t>
      </w:r>
    </w:p>
    <w:p w:rsidR="00442F65" w:rsidRDefault="008E3173">
      <w:pPr>
        <w:spacing w:before="71" w:after="145" w:line="225" w:lineRule="exact"/>
        <w:ind w:left="3816"/>
        <w:textAlignment w:val="baseline"/>
        <w:rPr>
          <w:rFonts w:ascii="Calibri" w:eastAsia="Calibri" w:hAnsi="Calibri"/>
          <w:b/>
          <w:color w:val="000000"/>
          <w:spacing w:val="-1"/>
        </w:rPr>
      </w:pPr>
      <w:r>
        <w:rPr>
          <w:rFonts w:ascii="Calibri" w:eastAsia="Calibri" w:hAnsi="Calibri"/>
          <w:b/>
          <w:color w:val="000000"/>
          <w:spacing w:val="-1"/>
        </w:rPr>
        <w:t>Culture</w:t>
      </w:r>
    </w:p>
    <w:tbl>
      <w:tblPr>
        <w:tblW w:w="0" w:type="auto"/>
        <w:tblInd w:w="2268" w:type="dxa"/>
        <w:tblLayout w:type="fixed"/>
        <w:tblCellMar>
          <w:left w:w="0" w:type="dxa"/>
          <w:right w:w="0" w:type="dxa"/>
        </w:tblCellMar>
        <w:tblLook w:val="0000" w:firstRow="0" w:lastRow="0" w:firstColumn="0" w:lastColumn="0" w:noHBand="0" w:noVBand="0"/>
      </w:tblPr>
      <w:tblGrid>
        <w:gridCol w:w="1149"/>
        <w:gridCol w:w="705"/>
        <w:gridCol w:w="744"/>
        <w:gridCol w:w="5314"/>
      </w:tblGrid>
      <w:tr w:rsidR="00442F65">
        <w:trPr>
          <w:trHeight w:hRule="exact" w:val="259"/>
        </w:trPr>
        <w:tc>
          <w:tcPr>
            <w:tcW w:w="1149" w:type="dxa"/>
            <w:tcBorders>
              <w:top w:val="none" w:sz="0" w:space="0" w:color="020000"/>
              <w:left w:val="none" w:sz="0" w:space="0" w:color="020000"/>
              <w:bottom w:val="single" w:sz="5" w:space="0" w:color="000000"/>
              <w:right w:val="single" w:sz="5" w:space="0" w:color="000000"/>
            </w:tcBorders>
          </w:tcPr>
          <w:p w:rsidR="00442F65" w:rsidRDefault="008E3173">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05"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53" w:line="200" w:lineRule="exact"/>
              <w:ind w:right="157"/>
              <w:jc w:val="right"/>
              <w:textAlignment w:val="baseline"/>
              <w:rPr>
                <w:rFonts w:ascii="Calibri" w:eastAsia="Calibri" w:hAnsi="Calibri"/>
                <w:color w:val="000000"/>
              </w:rPr>
            </w:pPr>
            <w:proofErr w:type="spellStart"/>
            <w:r>
              <w:rPr>
                <w:rFonts w:ascii="Calibri" w:eastAsia="Calibri" w:hAnsi="Calibri"/>
                <w:color w:val="000000"/>
              </w:rPr>
              <w:t>Pos</w:t>
            </w:r>
            <w:proofErr w:type="spellEnd"/>
          </w:p>
        </w:tc>
        <w:tc>
          <w:tcPr>
            <w:tcW w:w="744"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52" w:line="201" w:lineRule="exact"/>
              <w:ind w:right="196"/>
              <w:jc w:val="right"/>
              <w:textAlignment w:val="baseline"/>
              <w:rPr>
                <w:rFonts w:ascii="Calibri" w:eastAsia="Calibri" w:hAnsi="Calibri"/>
                <w:color w:val="000000"/>
              </w:rPr>
            </w:pPr>
            <w:r>
              <w:rPr>
                <w:rFonts w:ascii="Calibri" w:eastAsia="Calibri" w:hAnsi="Calibri"/>
                <w:color w:val="000000"/>
              </w:rPr>
              <w:t>Neg</w:t>
            </w:r>
          </w:p>
        </w:tc>
        <w:tc>
          <w:tcPr>
            <w:tcW w:w="5314"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after="15" w:line="225" w:lineRule="exact"/>
              <w:ind w:right="2859"/>
              <w:jc w:val="right"/>
              <w:textAlignment w:val="baseline"/>
              <w:rPr>
                <w:rFonts w:ascii="Calibri" w:eastAsia="Calibri" w:hAnsi="Calibri"/>
                <w:b/>
                <w:color w:val="000000"/>
              </w:rPr>
            </w:pPr>
            <w:r>
              <w:rPr>
                <w:rFonts w:ascii="Calibri" w:eastAsia="Calibri" w:hAnsi="Calibri"/>
                <w:b/>
                <w:color w:val="000000"/>
              </w:rPr>
              <w:t xml:space="preserve">Sens. = </w:t>
            </w:r>
            <w:r>
              <w:rPr>
                <w:rFonts w:ascii="Calibri" w:eastAsia="Calibri" w:hAnsi="Calibri"/>
                <w:color w:val="000000"/>
              </w:rPr>
              <w:t>126/146 = 86%</w:t>
            </w:r>
          </w:p>
        </w:tc>
      </w:tr>
      <w:tr w:rsidR="00442F65">
        <w:trPr>
          <w:trHeight w:hRule="exact" w:val="350"/>
        </w:trPr>
        <w:tc>
          <w:tcPr>
            <w:tcW w:w="1149"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1" w:after="44" w:line="225" w:lineRule="exact"/>
              <w:ind w:left="83"/>
              <w:textAlignment w:val="baseline"/>
              <w:rPr>
                <w:rFonts w:ascii="Calibri" w:eastAsia="Calibri" w:hAnsi="Calibri"/>
                <w:color w:val="000000"/>
              </w:rPr>
            </w:pPr>
            <w:r>
              <w:rPr>
                <w:rFonts w:ascii="Calibri" w:eastAsia="Calibri" w:hAnsi="Calibri"/>
                <w:color w:val="000000"/>
              </w:rPr>
              <w:t xml:space="preserve">Sofia </w:t>
            </w:r>
            <w:proofErr w:type="spellStart"/>
            <w:r>
              <w:rPr>
                <w:rFonts w:ascii="Calibri" w:eastAsia="Calibri" w:hAnsi="Calibri"/>
                <w:color w:val="000000"/>
              </w:rPr>
              <w:t>Pos</w:t>
            </w:r>
            <w:proofErr w:type="spellEnd"/>
          </w:p>
        </w:tc>
        <w:tc>
          <w:tcPr>
            <w:tcW w:w="70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44" w:line="225" w:lineRule="exact"/>
              <w:ind w:right="157"/>
              <w:jc w:val="right"/>
              <w:textAlignment w:val="baseline"/>
              <w:rPr>
                <w:rFonts w:ascii="Calibri" w:eastAsia="Calibri" w:hAnsi="Calibri"/>
                <w:color w:val="000000"/>
              </w:rPr>
            </w:pPr>
            <w:r>
              <w:rPr>
                <w:rFonts w:ascii="Calibri" w:eastAsia="Calibri" w:hAnsi="Calibri"/>
                <w:color w:val="000000"/>
              </w:rPr>
              <w:t>126</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44" w:line="225" w:lineRule="exact"/>
              <w:ind w:right="196"/>
              <w:jc w:val="right"/>
              <w:textAlignment w:val="baseline"/>
              <w:rPr>
                <w:rFonts w:ascii="Calibri" w:eastAsia="Calibri" w:hAnsi="Calibri"/>
                <w:color w:val="000000"/>
              </w:rPr>
            </w:pPr>
            <w:r>
              <w:rPr>
                <w:rFonts w:ascii="Calibri" w:eastAsia="Calibri" w:hAnsi="Calibri"/>
                <w:color w:val="000000"/>
              </w:rPr>
              <w:t>25</w:t>
            </w:r>
          </w:p>
        </w:tc>
        <w:tc>
          <w:tcPr>
            <w:tcW w:w="5314"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32" w:after="83" w:line="225" w:lineRule="exact"/>
              <w:ind w:right="2679"/>
              <w:jc w:val="right"/>
              <w:textAlignment w:val="baseline"/>
              <w:rPr>
                <w:rFonts w:ascii="Calibri" w:eastAsia="Calibri" w:hAnsi="Calibri"/>
                <w:color w:val="000000"/>
              </w:rPr>
            </w:pPr>
            <w:r>
              <w:rPr>
                <w:rFonts w:ascii="Calibri" w:eastAsia="Calibri" w:hAnsi="Calibri"/>
                <w:color w:val="000000"/>
              </w:rPr>
              <w:t>(95% C.I. 80-91%)</w:t>
            </w:r>
          </w:p>
        </w:tc>
      </w:tr>
      <w:tr w:rsidR="00442F65">
        <w:trPr>
          <w:trHeight w:hRule="exact" w:val="370"/>
        </w:trPr>
        <w:tc>
          <w:tcPr>
            <w:tcW w:w="1149"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81" w:after="57" w:line="226" w:lineRule="exact"/>
              <w:ind w:left="83"/>
              <w:textAlignment w:val="baseline"/>
              <w:rPr>
                <w:rFonts w:ascii="Calibri" w:eastAsia="Calibri" w:hAnsi="Calibri"/>
                <w:color w:val="000000"/>
              </w:rPr>
            </w:pPr>
            <w:r>
              <w:rPr>
                <w:rFonts w:ascii="Calibri" w:eastAsia="Calibri" w:hAnsi="Calibri"/>
                <w:color w:val="000000"/>
              </w:rPr>
              <w:t>Sofia Neg</w:t>
            </w:r>
          </w:p>
        </w:tc>
        <w:tc>
          <w:tcPr>
            <w:tcW w:w="70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58" w:line="225" w:lineRule="exact"/>
              <w:ind w:right="157"/>
              <w:jc w:val="right"/>
              <w:textAlignment w:val="baseline"/>
              <w:rPr>
                <w:rFonts w:ascii="Calibri" w:eastAsia="Calibri" w:hAnsi="Calibri"/>
                <w:color w:val="000000"/>
              </w:rPr>
            </w:pPr>
            <w:r>
              <w:rPr>
                <w:rFonts w:ascii="Calibri" w:eastAsia="Calibri" w:hAnsi="Calibri"/>
                <w:color w:val="000000"/>
              </w:rPr>
              <w:t>20</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58" w:line="225" w:lineRule="exact"/>
              <w:ind w:right="196"/>
              <w:jc w:val="right"/>
              <w:textAlignment w:val="baseline"/>
              <w:rPr>
                <w:rFonts w:ascii="Calibri" w:eastAsia="Calibri" w:hAnsi="Calibri"/>
                <w:color w:val="000000"/>
              </w:rPr>
            </w:pPr>
            <w:r>
              <w:rPr>
                <w:rFonts w:ascii="Calibri" w:eastAsia="Calibri" w:hAnsi="Calibri"/>
                <w:color w:val="000000"/>
              </w:rPr>
              <w:t>801</w:t>
            </w:r>
          </w:p>
        </w:tc>
        <w:tc>
          <w:tcPr>
            <w:tcW w:w="5314"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124" w:after="14" w:line="226" w:lineRule="exact"/>
              <w:ind w:right="2859"/>
              <w:jc w:val="right"/>
              <w:textAlignment w:val="baseline"/>
              <w:rPr>
                <w:rFonts w:ascii="Calibri" w:eastAsia="Calibri" w:hAnsi="Calibri"/>
                <w:b/>
                <w:color w:val="000000"/>
              </w:rPr>
            </w:pPr>
            <w:r>
              <w:rPr>
                <w:rFonts w:ascii="Calibri" w:eastAsia="Calibri" w:hAnsi="Calibri"/>
                <w:b/>
                <w:color w:val="000000"/>
              </w:rPr>
              <w:t xml:space="preserve">Spec. = </w:t>
            </w:r>
            <w:r>
              <w:rPr>
                <w:rFonts w:ascii="Calibri" w:eastAsia="Calibri" w:hAnsi="Calibri"/>
                <w:color w:val="000000"/>
              </w:rPr>
              <w:t>801/826 = 97%</w:t>
            </w:r>
          </w:p>
        </w:tc>
      </w:tr>
      <w:tr w:rsidR="00442F65">
        <w:trPr>
          <w:trHeight w:hRule="exact" w:val="364"/>
        </w:trPr>
        <w:tc>
          <w:tcPr>
            <w:tcW w:w="1149"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6" w:after="53" w:line="225" w:lineRule="exact"/>
              <w:ind w:left="83"/>
              <w:textAlignment w:val="baseline"/>
              <w:rPr>
                <w:rFonts w:ascii="Calibri" w:eastAsia="Calibri" w:hAnsi="Calibri"/>
                <w:color w:val="000000"/>
              </w:rPr>
            </w:pPr>
            <w:r>
              <w:rPr>
                <w:rFonts w:ascii="Calibri" w:eastAsia="Calibri" w:hAnsi="Calibri"/>
                <w:color w:val="000000"/>
              </w:rPr>
              <w:t>Total</w:t>
            </w:r>
          </w:p>
        </w:tc>
        <w:tc>
          <w:tcPr>
            <w:tcW w:w="70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6" w:after="53" w:line="225" w:lineRule="exact"/>
              <w:ind w:right="157"/>
              <w:jc w:val="right"/>
              <w:textAlignment w:val="baseline"/>
              <w:rPr>
                <w:rFonts w:ascii="Calibri" w:eastAsia="Calibri" w:hAnsi="Calibri"/>
                <w:color w:val="000000"/>
              </w:rPr>
            </w:pPr>
            <w:r>
              <w:rPr>
                <w:rFonts w:ascii="Calibri" w:eastAsia="Calibri" w:hAnsi="Calibri"/>
                <w:color w:val="000000"/>
              </w:rPr>
              <w:t>146</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6" w:after="53" w:line="225" w:lineRule="exact"/>
              <w:ind w:right="196"/>
              <w:jc w:val="right"/>
              <w:textAlignment w:val="baseline"/>
              <w:rPr>
                <w:rFonts w:ascii="Calibri" w:eastAsia="Calibri" w:hAnsi="Calibri"/>
                <w:color w:val="000000"/>
              </w:rPr>
            </w:pPr>
            <w:r>
              <w:rPr>
                <w:rFonts w:ascii="Calibri" w:eastAsia="Calibri" w:hAnsi="Calibri"/>
                <w:color w:val="000000"/>
              </w:rPr>
              <w:t>826</w:t>
            </w:r>
          </w:p>
        </w:tc>
        <w:tc>
          <w:tcPr>
            <w:tcW w:w="5314" w:type="dxa"/>
            <w:tcBorders>
              <w:top w:val="none" w:sz="0" w:space="0" w:color="020000"/>
              <w:left w:val="single" w:sz="5" w:space="0" w:color="000000"/>
              <w:bottom w:val="none" w:sz="0" w:space="0" w:color="020000"/>
              <w:right w:val="none" w:sz="0" w:space="0" w:color="020000"/>
            </w:tcBorders>
          </w:tcPr>
          <w:p w:rsidR="00442F65" w:rsidRDefault="008E3173">
            <w:pPr>
              <w:spacing w:before="32" w:after="97" w:line="225" w:lineRule="exact"/>
              <w:ind w:right="2679"/>
              <w:jc w:val="right"/>
              <w:textAlignment w:val="baseline"/>
              <w:rPr>
                <w:rFonts w:ascii="Calibri" w:eastAsia="Calibri" w:hAnsi="Calibri"/>
                <w:color w:val="000000"/>
              </w:rPr>
            </w:pPr>
            <w:r>
              <w:rPr>
                <w:rFonts w:ascii="Calibri" w:eastAsia="Calibri" w:hAnsi="Calibri"/>
                <w:color w:val="000000"/>
              </w:rPr>
              <w:t>(95% C.I. 96-98%)</w:t>
            </w:r>
          </w:p>
        </w:tc>
      </w:tr>
    </w:tbl>
    <w:p w:rsidR="00442F65" w:rsidRDefault="00442F65">
      <w:pPr>
        <w:spacing w:after="2444" w:line="20" w:lineRule="exact"/>
      </w:pPr>
    </w:p>
    <w:p w:rsidR="00442F65" w:rsidRDefault="00442F65">
      <w:pPr>
        <w:sectPr w:rsidR="00442F65">
          <w:pgSz w:w="12240" w:h="15840"/>
          <w:pgMar w:top="1120" w:right="1027" w:bottom="240" w:left="1033" w:header="720" w:footer="720" w:gutter="0"/>
          <w:cols w:space="720"/>
        </w:sectPr>
      </w:pPr>
    </w:p>
    <w:p w:rsidR="00442F65" w:rsidRDefault="008E3173">
      <w:pPr>
        <w:spacing w:before="35" w:line="224" w:lineRule="exact"/>
        <w:jc w:val="center"/>
        <w:textAlignment w:val="baseline"/>
        <w:rPr>
          <w:rFonts w:ascii="Calibri" w:eastAsia="Calibri" w:hAnsi="Calibri"/>
          <w:b/>
          <w:color w:val="000000"/>
        </w:rPr>
      </w:pPr>
      <w:r>
        <w:rPr>
          <w:rFonts w:ascii="Calibri" w:eastAsia="Calibri" w:hAnsi="Calibri"/>
          <w:b/>
          <w:color w:val="000000"/>
        </w:rPr>
        <w:lastRenderedPageBreak/>
        <w:t>Table 3</w:t>
      </w:r>
    </w:p>
    <w:p w:rsidR="00442F65" w:rsidRDefault="008E3173">
      <w:pPr>
        <w:spacing w:before="45" w:line="226" w:lineRule="exact"/>
        <w:jc w:val="center"/>
        <w:textAlignment w:val="baseline"/>
        <w:rPr>
          <w:rFonts w:ascii="Calibri" w:eastAsia="Calibri" w:hAnsi="Calibri"/>
          <w:b/>
          <w:color w:val="000000"/>
        </w:rPr>
      </w:pPr>
      <w:r>
        <w:rPr>
          <w:rFonts w:ascii="Calibri" w:eastAsia="Calibri" w:hAnsi="Calibri"/>
          <w:b/>
          <w:color w:val="000000"/>
        </w:rPr>
        <w:t>Sofia RSV FIA Nasopharyngeal Aspirate/Wash Results Versus Culture</w:t>
      </w:r>
    </w:p>
    <w:p w:rsidR="00442F65" w:rsidRDefault="008E3173">
      <w:pPr>
        <w:spacing w:before="48" w:line="226" w:lineRule="exact"/>
        <w:jc w:val="center"/>
        <w:textAlignment w:val="baseline"/>
        <w:rPr>
          <w:rFonts w:ascii="Calibri" w:eastAsia="Calibri" w:hAnsi="Calibri"/>
          <w:b/>
          <w:color w:val="000000"/>
        </w:rPr>
      </w:pPr>
      <w:r>
        <w:rPr>
          <w:rFonts w:ascii="Calibri" w:eastAsia="Calibri" w:hAnsi="Calibri"/>
          <w:b/>
          <w:color w:val="000000"/>
        </w:rPr>
        <w:t>(Ages 0-&lt;19 Years)</w:t>
      </w:r>
    </w:p>
    <w:p w:rsidR="00442F65" w:rsidRDefault="008E3173">
      <w:pPr>
        <w:spacing w:before="71" w:after="151" w:line="224" w:lineRule="exact"/>
        <w:ind w:left="3816"/>
        <w:textAlignment w:val="baseline"/>
        <w:rPr>
          <w:rFonts w:ascii="Calibri" w:eastAsia="Calibri" w:hAnsi="Calibri"/>
          <w:b/>
          <w:color w:val="000000"/>
          <w:spacing w:val="-1"/>
        </w:rPr>
      </w:pPr>
      <w:r>
        <w:rPr>
          <w:rFonts w:ascii="Calibri" w:eastAsia="Calibri" w:hAnsi="Calibri"/>
          <w:b/>
          <w:color w:val="000000"/>
          <w:spacing w:val="-1"/>
        </w:rPr>
        <w:t>Culture</w:t>
      </w:r>
    </w:p>
    <w:tbl>
      <w:tblPr>
        <w:tblW w:w="0" w:type="auto"/>
        <w:tblInd w:w="2268" w:type="dxa"/>
        <w:tblLayout w:type="fixed"/>
        <w:tblCellMar>
          <w:left w:w="0" w:type="dxa"/>
          <w:right w:w="0" w:type="dxa"/>
        </w:tblCellMar>
        <w:tblLook w:val="0000" w:firstRow="0" w:lastRow="0" w:firstColumn="0" w:lastColumn="0" w:noHBand="0" w:noVBand="0"/>
      </w:tblPr>
      <w:tblGrid>
        <w:gridCol w:w="1137"/>
        <w:gridCol w:w="725"/>
        <w:gridCol w:w="744"/>
        <w:gridCol w:w="5306"/>
      </w:tblGrid>
      <w:tr w:rsidR="00442F65">
        <w:trPr>
          <w:trHeight w:hRule="exact" w:val="259"/>
        </w:trPr>
        <w:tc>
          <w:tcPr>
            <w:tcW w:w="1137" w:type="dxa"/>
            <w:tcBorders>
              <w:top w:val="none" w:sz="0" w:space="0" w:color="020000"/>
              <w:left w:val="none" w:sz="0" w:space="0" w:color="020000"/>
              <w:bottom w:val="single" w:sz="5" w:space="0" w:color="000000"/>
              <w:right w:val="single" w:sz="5" w:space="0" w:color="000000"/>
            </w:tcBorders>
          </w:tcPr>
          <w:p w:rsidR="00442F65" w:rsidRDefault="008E3173">
            <w:pPr>
              <w:textAlignment w:val="baseline"/>
              <w:rPr>
                <w:rFonts w:ascii="Calibri" w:eastAsia="Calibri" w:hAnsi="Calibri"/>
                <w:color w:val="000000"/>
                <w:sz w:val="24"/>
              </w:rPr>
            </w:pPr>
            <w:r>
              <w:rPr>
                <w:rFonts w:ascii="Calibri" w:eastAsia="Calibri" w:hAnsi="Calibri"/>
                <w:color w:val="000000"/>
                <w:sz w:val="24"/>
              </w:rPr>
              <w:t xml:space="preserve"> </w:t>
            </w:r>
          </w:p>
        </w:tc>
        <w:tc>
          <w:tcPr>
            <w:tcW w:w="725"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60" w:line="198" w:lineRule="exact"/>
              <w:ind w:right="177"/>
              <w:jc w:val="right"/>
              <w:textAlignment w:val="baseline"/>
              <w:rPr>
                <w:rFonts w:ascii="Calibri" w:eastAsia="Calibri" w:hAnsi="Calibri"/>
                <w:color w:val="000000"/>
              </w:rPr>
            </w:pPr>
            <w:proofErr w:type="spellStart"/>
            <w:r>
              <w:rPr>
                <w:rFonts w:ascii="Calibri" w:eastAsia="Calibri" w:hAnsi="Calibri"/>
                <w:color w:val="000000"/>
              </w:rPr>
              <w:t>Pos</w:t>
            </w:r>
            <w:proofErr w:type="spellEnd"/>
          </w:p>
        </w:tc>
        <w:tc>
          <w:tcPr>
            <w:tcW w:w="744"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57" w:line="201" w:lineRule="exact"/>
              <w:ind w:right="196"/>
              <w:jc w:val="right"/>
              <w:textAlignment w:val="baseline"/>
              <w:rPr>
                <w:rFonts w:ascii="Calibri" w:eastAsia="Calibri" w:hAnsi="Calibri"/>
                <w:color w:val="000000"/>
              </w:rPr>
            </w:pPr>
            <w:r>
              <w:rPr>
                <w:rFonts w:ascii="Calibri" w:eastAsia="Calibri" w:hAnsi="Calibri"/>
                <w:color w:val="000000"/>
              </w:rPr>
              <w:t>Neg</w:t>
            </w:r>
          </w:p>
        </w:tc>
        <w:tc>
          <w:tcPr>
            <w:tcW w:w="5306"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after="21" w:line="224" w:lineRule="exact"/>
              <w:ind w:left="331"/>
              <w:textAlignment w:val="baseline"/>
              <w:rPr>
                <w:rFonts w:ascii="Calibri" w:eastAsia="Calibri" w:hAnsi="Calibri"/>
                <w:b/>
                <w:color w:val="000000"/>
              </w:rPr>
            </w:pPr>
            <w:r>
              <w:rPr>
                <w:rFonts w:ascii="Calibri" w:eastAsia="Calibri" w:hAnsi="Calibri"/>
                <w:b/>
                <w:color w:val="000000"/>
              </w:rPr>
              <w:t xml:space="preserve">Sens. = </w:t>
            </w:r>
            <w:r>
              <w:rPr>
                <w:rFonts w:ascii="Calibri" w:eastAsia="Calibri" w:hAnsi="Calibri"/>
                <w:color w:val="000000"/>
              </w:rPr>
              <w:t>57/64 = 89%</w:t>
            </w:r>
          </w:p>
        </w:tc>
      </w:tr>
      <w:tr w:rsidR="00442F65">
        <w:trPr>
          <w:trHeight w:hRule="exact" w:val="350"/>
        </w:trPr>
        <w:tc>
          <w:tcPr>
            <w:tcW w:w="1137"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1" w:after="51" w:line="223" w:lineRule="exact"/>
              <w:ind w:left="76"/>
              <w:textAlignment w:val="baseline"/>
              <w:rPr>
                <w:rFonts w:ascii="Calibri" w:eastAsia="Calibri" w:hAnsi="Calibri"/>
                <w:color w:val="000000"/>
              </w:rPr>
            </w:pPr>
            <w:r>
              <w:rPr>
                <w:rFonts w:ascii="Calibri" w:eastAsia="Calibri" w:hAnsi="Calibri"/>
                <w:color w:val="000000"/>
              </w:rPr>
              <w:t xml:space="preserve">Sofia </w:t>
            </w:r>
            <w:proofErr w:type="spellStart"/>
            <w:r>
              <w:rPr>
                <w:rFonts w:ascii="Calibri" w:eastAsia="Calibri" w:hAnsi="Calibri"/>
                <w:color w:val="000000"/>
              </w:rPr>
              <w:t>Pos</w:t>
            </w:r>
            <w:proofErr w:type="spellEnd"/>
          </w:p>
        </w:tc>
        <w:tc>
          <w:tcPr>
            <w:tcW w:w="7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51" w:line="223" w:lineRule="exact"/>
              <w:ind w:right="177"/>
              <w:jc w:val="right"/>
              <w:textAlignment w:val="baseline"/>
              <w:rPr>
                <w:rFonts w:ascii="Calibri" w:eastAsia="Calibri" w:hAnsi="Calibri"/>
                <w:color w:val="000000"/>
              </w:rPr>
            </w:pPr>
            <w:r>
              <w:rPr>
                <w:rFonts w:ascii="Calibri" w:eastAsia="Calibri" w:hAnsi="Calibri"/>
                <w:color w:val="000000"/>
              </w:rPr>
              <w:t>57</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51" w:line="223" w:lineRule="exact"/>
              <w:ind w:right="196"/>
              <w:jc w:val="right"/>
              <w:textAlignment w:val="baseline"/>
              <w:rPr>
                <w:rFonts w:ascii="Calibri" w:eastAsia="Calibri" w:hAnsi="Calibri"/>
                <w:color w:val="000000"/>
              </w:rPr>
            </w:pPr>
            <w:r>
              <w:rPr>
                <w:rFonts w:ascii="Calibri" w:eastAsia="Calibri" w:hAnsi="Calibri"/>
                <w:color w:val="000000"/>
              </w:rPr>
              <w:t>12</w:t>
            </w:r>
          </w:p>
        </w:tc>
        <w:tc>
          <w:tcPr>
            <w:tcW w:w="5306"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33" w:after="89" w:line="223" w:lineRule="exact"/>
              <w:ind w:right="2638"/>
              <w:jc w:val="right"/>
              <w:textAlignment w:val="baseline"/>
              <w:rPr>
                <w:rFonts w:ascii="Calibri" w:eastAsia="Calibri" w:hAnsi="Calibri"/>
                <w:color w:val="000000"/>
              </w:rPr>
            </w:pPr>
            <w:r>
              <w:rPr>
                <w:rFonts w:ascii="Calibri" w:eastAsia="Calibri" w:hAnsi="Calibri"/>
                <w:color w:val="000000"/>
              </w:rPr>
              <w:t>(95% C.I. 79-95%)</w:t>
            </w:r>
          </w:p>
        </w:tc>
      </w:tr>
      <w:tr w:rsidR="00442F65">
        <w:trPr>
          <w:trHeight w:hRule="exact" w:val="370"/>
        </w:trPr>
        <w:tc>
          <w:tcPr>
            <w:tcW w:w="1137"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81" w:after="62" w:line="226" w:lineRule="exact"/>
              <w:ind w:left="76"/>
              <w:textAlignment w:val="baseline"/>
              <w:rPr>
                <w:rFonts w:ascii="Calibri" w:eastAsia="Calibri" w:hAnsi="Calibri"/>
                <w:color w:val="000000"/>
              </w:rPr>
            </w:pPr>
            <w:r>
              <w:rPr>
                <w:rFonts w:ascii="Calibri" w:eastAsia="Calibri" w:hAnsi="Calibri"/>
                <w:color w:val="000000"/>
              </w:rPr>
              <w:t>Sofia Neg</w:t>
            </w:r>
          </w:p>
        </w:tc>
        <w:tc>
          <w:tcPr>
            <w:tcW w:w="7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65" w:line="223" w:lineRule="exact"/>
              <w:ind w:right="177"/>
              <w:jc w:val="right"/>
              <w:textAlignment w:val="baseline"/>
              <w:rPr>
                <w:rFonts w:ascii="Calibri" w:eastAsia="Calibri" w:hAnsi="Calibri"/>
                <w:color w:val="000000"/>
              </w:rPr>
            </w:pPr>
            <w:r>
              <w:rPr>
                <w:rFonts w:ascii="Calibri" w:eastAsia="Calibri" w:hAnsi="Calibri"/>
                <w:color w:val="000000"/>
              </w:rPr>
              <w:t>7</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65" w:line="223" w:lineRule="exact"/>
              <w:ind w:right="196"/>
              <w:jc w:val="right"/>
              <w:textAlignment w:val="baseline"/>
              <w:rPr>
                <w:rFonts w:ascii="Calibri" w:eastAsia="Calibri" w:hAnsi="Calibri"/>
                <w:color w:val="000000"/>
              </w:rPr>
            </w:pPr>
            <w:r>
              <w:rPr>
                <w:rFonts w:ascii="Calibri" w:eastAsia="Calibri" w:hAnsi="Calibri"/>
                <w:color w:val="000000"/>
              </w:rPr>
              <w:t>688</w:t>
            </w:r>
          </w:p>
        </w:tc>
        <w:tc>
          <w:tcPr>
            <w:tcW w:w="5306"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124" w:after="19" w:line="226" w:lineRule="exact"/>
              <w:ind w:left="331"/>
              <w:textAlignment w:val="baseline"/>
              <w:rPr>
                <w:rFonts w:ascii="Calibri" w:eastAsia="Calibri" w:hAnsi="Calibri"/>
                <w:b/>
                <w:color w:val="000000"/>
              </w:rPr>
            </w:pPr>
            <w:r>
              <w:rPr>
                <w:rFonts w:ascii="Calibri" w:eastAsia="Calibri" w:hAnsi="Calibri"/>
                <w:b/>
                <w:color w:val="000000"/>
              </w:rPr>
              <w:t xml:space="preserve">Spec. = </w:t>
            </w:r>
            <w:r>
              <w:rPr>
                <w:rFonts w:ascii="Calibri" w:eastAsia="Calibri" w:hAnsi="Calibri"/>
                <w:color w:val="000000"/>
              </w:rPr>
              <w:t>688/700 = 98%</w:t>
            </w:r>
          </w:p>
        </w:tc>
      </w:tr>
      <w:tr w:rsidR="00442F65">
        <w:trPr>
          <w:trHeight w:hRule="exact" w:val="364"/>
        </w:trPr>
        <w:tc>
          <w:tcPr>
            <w:tcW w:w="1137"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6" w:after="60" w:line="223" w:lineRule="exact"/>
              <w:ind w:left="76"/>
              <w:textAlignment w:val="baseline"/>
              <w:rPr>
                <w:rFonts w:ascii="Calibri" w:eastAsia="Calibri" w:hAnsi="Calibri"/>
                <w:color w:val="000000"/>
              </w:rPr>
            </w:pPr>
            <w:r>
              <w:rPr>
                <w:rFonts w:ascii="Calibri" w:eastAsia="Calibri" w:hAnsi="Calibri"/>
                <w:color w:val="000000"/>
              </w:rPr>
              <w:t>Total</w:t>
            </w:r>
          </w:p>
        </w:tc>
        <w:tc>
          <w:tcPr>
            <w:tcW w:w="7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6" w:after="60" w:line="223" w:lineRule="exact"/>
              <w:ind w:right="177"/>
              <w:jc w:val="right"/>
              <w:textAlignment w:val="baseline"/>
              <w:rPr>
                <w:rFonts w:ascii="Calibri" w:eastAsia="Calibri" w:hAnsi="Calibri"/>
                <w:color w:val="000000"/>
              </w:rPr>
            </w:pPr>
            <w:r>
              <w:rPr>
                <w:rFonts w:ascii="Calibri" w:eastAsia="Calibri" w:hAnsi="Calibri"/>
                <w:color w:val="000000"/>
              </w:rPr>
              <w:t>64</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6" w:after="60" w:line="223" w:lineRule="exact"/>
              <w:ind w:right="196"/>
              <w:jc w:val="right"/>
              <w:textAlignment w:val="baseline"/>
              <w:rPr>
                <w:rFonts w:ascii="Calibri" w:eastAsia="Calibri" w:hAnsi="Calibri"/>
                <w:color w:val="000000"/>
              </w:rPr>
            </w:pPr>
            <w:r>
              <w:rPr>
                <w:rFonts w:ascii="Calibri" w:eastAsia="Calibri" w:hAnsi="Calibri"/>
                <w:color w:val="000000"/>
              </w:rPr>
              <w:t>700</w:t>
            </w:r>
          </w:p>
        </w:tc>
        <w:tc>
          <w:tcPr>
            <w:tcW w:w="5306" w:type="dxa"/>
            <w:tcBorders>
              <w:top w:val="none" w:sz="0" w:space="0" w:color="020000"/>
              <w:left w:val="single" w:sz="5" w:space="0" w:color="000000"/>
              <w:bottom w:val="none" w:sz="0" w:space="0" w:color="020000"/>
              <w:right w:val="none" w:sz="0" w:space="0" w:color="020000"/>
            </w:tcBorders>
          </w:tcPr>
          <w:p w:rsidR="00442F65" w:rsidRDefault="008E3173">
            <w:pPr>
              <w:spacing w:before="33" w:after="103" w:line="223" w:lineRule="exact"/>
              <w:ind w:right="2638"/>
              <w:jc w:val="right"/>
              <w:textAlignment w:val="baseline"/>
              <w:rPr>
                <w:rFonts w:ascii="Calibri" w:eastAsia="Calibri" w:hAnsi="Calibri"/>
                <w:color w:val="000000"/>
              </w:rPr>
            </w:pPr>
            <w:r>
              <w:rPr>
                <w:rFonts w:ascii="Calibri" w:eastAsia="Calibri" w:hAnsi="Calibri"/>
                <w:color w:val="000000"/>
              </w:rPr>
              <w:t>(95% C.I. 97-99%)</w:t>
            </w:r>
          </w:p>
        </w:tc>
      </w:tr>
    </w:tbl>
    <w:p w:rsidR="00442F65" w:rsidRDefault="00442F65">
      <w:pPr>
        <w:spacing w:after="340" w:line="20" w:lineRule="exact"/>
      </w:pPr>
    </w:p>
    <w:p w:rsidR="00442F65" w:rsidRDefault="008E3173">
      <w:pPr>
        <w:spacing w:line="266" w:lineRule="exact"/>
        <w:ind w:left="288" w:right="288"/>
        <w:textAlignment w:val="baseline"/>
        <w:rPr>
          <w:rFonts w:ascii="Calibri" w:eastAsia="Calibri" w:hAnsi="Calibri"/>
          <w:b/>
          <w:i/>
          <w:color w:val="000000"/>
          <w:spacing w:val="2"/>
        </w:rPr>
      </w:pPr>
      <w:r>
        <w:rPr>
          <w:rFonts w:ascii="Calibri" w:eastAsia="Calibri" w:hAnsi="Calibri"/>
          <w:b/>
          <w:i/>
          <w:color w:val="000000"/>
          <w:spacing w:val="2"/>
        </w:rPr>
        <w:t xml:space="preserve">Sofia RSV FIA Performance vs. Cell Culture When Testing Specimens Placed into Viral Transport Media </w:t>
      </w:r>
      <w:r>
        <w:rPr>
          <w:rFonts w:ascii="Calibri" w:eastAsia="Calibri" w:hAnsi="Calibri"/>
          <w:color w:val="000000"/>
          <w:spacing w:val="2"/>
        </w:rPr>
        <w:t>The performance of the Sofia RSV FIA with Sofia, when testing specimens placed into VTM was compared to viral cell culture methods followed by DFA in the same multi‐center clinical field study during February through April of 2012 and October through December of 2012 in the United States. This portion of the study was conducted by laboratory personnel at two (2) distinct laboratory sites within the United States. A nasopharyngeal swab or nasopharyngeal aspirate/wash specimen collected from each of 1,749 patients was placed in viral transport media and then transported cold on ice packs, not frozen, overnight to the laboratory. The Sofia RSV FIA test was performed on a portion of each specimen, and the culture was performed using the remainder of the same specimen in VTM. Nasopharyngeal swab specimens were provided by 968 patients and nasopharyngeal aspirate/wash specimens were provided by 781 patients. Results are presented in Tables 4 and 5.</w:t>
      </w:r>
    </w:p>
    <w:p w:rsidR="00442F65" w:rsidRDefault="008E3173">
      <w:pPr>
        <w:spacing w:before="283" w:line="224" w:lineRule="exact"/>
        <w:jc w:val="center"/>
        <w:textAlignment w:val="baseline"/>
        <w:rPr>
          <w:rFonts w:ascii="Calibri" w:eastAsia="Calibri" w:hAnsi="Calibri"/>
          <w:b/>
          <w:color w:val="000000"/>
        </w:rPr>
      </w:pPr>
      <w:r>
        <w:rPr>
          <w:rFonts w:ascii="Calibri" w:eastAsia="Calibri" w:hAnsi="Calibri"/>
          <w:b/>
          <w:color w:val="000000"/>
        </w:rPr>
        <w:t>Table 4</w:t>
      </w:r>
    </w:p>
    <w:p w:rsidR="00442F65" w:rsidRDefault="008E3173">
      <w:pPr>
        <w:spacing w:before="45" w:line="226" w:lineRule="exact"/>
        <w:jc w:val="center"/>
        <w:textAlignment w:val="baseline"/>
        <w:rPr>
          <w:rFonts w:ascii="Calibri" w:eastAsia="Calibri" w:hAnsi="Calibri"/>
          <w:b/>
          <w:color w:val="000000"/>
        </w:rPr>
      </w:pPr>
      <w:r>
        <w:rPr>
          <w:rFonts w:ascii="Calibri" w:eastAsia="Calibri" w:hAnsi="Calibri"/>
          <w:b/>
          <w:color w:val="000000"/>
        </w:rPr>
        <w:t xml:space="preserve">Sofia RSV FIA Nasopharyngeal Swab in VTM Results </w:t>
      </w:r>
      <w:proofErr w:type="gramStart"/>
      <w:r>
        <w:rPr>
          <w:rFonts w:ascii="Calibri" w:eastAsia="Calibri" w:hAnsi="Calibri"/>
          <w:b/>
          <w:color w:val="000000"/>
        </w:rPr>
        <w:t>Versus</w:t>
      </w:r>
      <w:proofErr w:type="gramEnd"/>
      <w:r>
        <w:rPr>
          <w:rFonts w:ascii="Calibri" w:eastAsia="Calibri" w:hAnsi="Calibri"/>
          <w:b/>
          <w:color w:val="000000"/>
        </w:rPr>
        <w:t xml:space="preserve"> Culture</w:t>
      </w:r>
    </w:p>
    <w:p w:rsidR="00442F65" w:rsidRDefault="008E3173">
      <w:pPr>
        <w:spacing w:before="43" w:line="226" w:lineRule="exact"/>
        <w:jc w:val="center"/>
        <w:textAlignment w:val="baseline"/>
        <w:rPr>
          <w:rFonts w:ascii="Calibri" w:eastAsia="Calibri" w:hAnsi="Calibri"/>
          <w:b/>
          <w:color w:val="000000"/>
        </w:rPr>
      </w:pPr>
      <w:r>
        <w:rPr>
          <w:rFonts w:ascii="Calibri" w:eastAsia="Calibri" w:hAnsi="Calibri"/>
          <w:b/>
          <w:color w:val="000000"/>
        </w:rPr>
        <w:t>(Ages 0-&lt;19 Years)</w:t>
      </w:r>
    </w:p>
    <w:p w:rsidR="00442F65" w:rsidRDefault="008E3173">
      <w:pPr>
        <w:spacing w:before="71" w:after="146" w:line="224" w:lineRule="exact"/>
        <w:ind w:left="3816"/>
        <w:textAlignment w:val="baseline"/>
        <w:rPr>
          <w:rFonts w:ascii="Calibri" w:eastAsia="Calibri" w:hAnsi="Calibri"/>
          <w:b/>
          <w:color w:val="000000"/>
          <w:spacing w:val="-3"/>
        </w:rPr>
      </w:pPr>
      <w:r>
        <w:rPr>
          <w:rFonts w:ascii="Calibri" w:eastAsia="Calibri" w:hAnsi="Calibri"/>
          <w:b/>
          <w:color w:val="000000"/>
          <w:spacing w:val="-3"/>
        </w:rPr>
        <w:t>Culture</w:t>
      </w:r>
    </w:p>
    <w:tbl>
      <w:tblPr>
        <w:tblW w:w="0" w:type="auto"/>
        <w:tblInd w:w="2232" w:type="dxa"/>
        <w:tblLayout w:type="fixed"/>
        <w:tblCellMar>
          <w:left w:w="0" w:type="dxa"/>
          <w:right w:w="0" w:type="dxa"/>
        </w:tblCellMar>
        <w:tblLook w:val="0000" w:firstRow="0" w:lastRow="0" w:firstColumn="0" w:lastColumn="0" w:noHBand="0" w:noVBand="0"/>
      </w:tblPr>
      <w:tblGrid>
        <w:gridCol w:w="1139"/>
        <w:gridCol w:w="768"/>
        <w:gridCol w:w="744"/>
        <w:gridCol w:w="5297"/>
      </w:tblGrid>
      <w:tr w:rsidR="00442F65">
        <w:trPr>
          <w:trHeight w:hRule="exact" w:val="264"/>
        </w:trPr>
        <w:tc>
          <w:tcPr>
            <w:tcW w:w="1139" w:type="dxa"/>
            <w:tcBorders>
              <w:top w:val="none" w:sz="0" w:space="0" w:color="020000"/>
              <w:left w:val="none" w:sz="0" w:space="0" w:color="020000"/>
              <w:bottom w:val="single" w:sz="5" w:space="0" w:color="000000"/>
              <w:right w:val="single" w:sz="5" w:space="0" w:color="000000"/>
            </w:tcBorders>
          </w:tcPr>
          <w:p w:rsidR="00442F65" w:rsidRDefault="008E3173">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55" w:line="198" w:lineRule="exact"/>
              <w:ind w:right="220"/>
              <w:jc w:val="right"/>
              <w:textAlignment w:val="baseline"/>
              <w:rPr>
                <w:rFonts w:ascii="Calibri" w:eastAsia="Calibri" w:hAnsi="Calibri"/>
                <w:color w:val="000000"/>
              </w:rPr>
            </w:pPr>
            <w:proofErr w:type="spellStart"/>
            <w:r>
              <w:rPr>
                <w:rFonts w:ascii="Calibri" w:eastAsia="Calibri" w:hAnsi="Calibri"/>
                <w:color w:val="000000"/>
              </w:rPr>
              <w:t>Pos</w:t>
            </w:r>
            <w:proofErr w:type="spellEnd"/>
          </w:p>
        </w:tc>
        <w:tc>
          <w:tcPr>
            <w:tcW w:w="744"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52" w:line="201" w:lineRule="exact"/>
              <w:ind w:right="196"/>
              <w:jc w:val="right"/>
              <w:textAlignment w:val="baseline"/>
              <w:rPr>
                <w:rFonts w:ascii="Calibri" w:eastAsia="Calibri" w:hAnsi="Calibri"/>
                <w:color w:val="000000"/>
              </w:rPr>
            </w:pPr>
            <w:r>
              <w:rPr>
                <w:rFonts w:ascii="Calibri" w:eastAsia="Calibri" w:hAnsi="Calibri"/>
                <w:color w:val="000000"/>
              </w:rPr>
              <w:t>Neg</w:t>
            </w:r>
          </w:p>
        </w:tc>
        <w:tc>
          <w:tcPr>
            <w:tcW w:w="5297"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after="11" w:line="224" w:lineRule="exact"/>
              <w:ind w:right="2847"/>
              <w:jc w:val="right"/>
              <w:textAlignment w:val="baseline"/>
              <w:rPr>
                <w:rFonts w:ascii="Calibri" w:eastAsia="Calibri" w:hAnsi="Calibri"/>
                <w:b/>
                <w:color w:val="000000"/>
              </w:rPr>
            </w:pPr>
            <w:r>
              <w:rPr>
                <w:rFonts w:ascii="Calibri" w:eastAsia="Calibri" w:hAnsi="Calibri"/>
                <w:b/>
                <w:color w:val="000000"/>
              </w:rPr>
              <w:t xml:space="preserve">Sens. = </w:t>
            </w:r>
            <w:r>
              <w:rPr>
                <w:rFonts w:ascii="Calibri" w:eastAsia="Calibri" w:hAnsi="Calibri"/>
                <w:color w:val="000000"/>
              </w:rPr>
              <w:t>125/143 = 87%</w:t>
            </w:r>
          </w:p>
        </w:tc>
      </w:tr>
      <w:tr w:rsidR="00442F65">
        <w:trPr>
          <w:trHeight w:hRule="exact" w:val="350"/>
        </w:trPr>
        <w:tc>
          <w:tcPr>
            <w:tcW w:w="1139"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66" w:after="60" w:line="223" w:lineRule="exact"/>
              <w:ind w:left="83"/>
              <w:textAlignment w:val="baseline"/>
              <w:rPr>
                <w:rFonts w:ascii="Calibri" w:eastAsia="Calibri" w:hAnsi="Calibri"/>
                <w:color w:val="000000"/>
              </w:rPr>
            </w:pPr>
            <w:r>
              <w:rPr>
                <w:rFonts w:ascii="Calibri" w:eastAsia="Calibri" w:hAnsi="Calibri"/>
                <w:color w:val="000000"/>
              </w:rPr>
              <w:t xml:space="preserve">Sofia </w:t>
            </w:r>
            <w:proofErr w:type="spellStart"/>
            <w:r>
              <w:rPr>
                <w:rFonts w:ascii="Calibri" w:eastAsia="Calibri" w:hAnsi="Calibri"/>
                <w:color w:val="000000"/>
              </w:rPr>
              <w:t>Pos</w:t>
            </w:r>
            <w:proofErr w:type="spellEnd"/>
          </w:p>
        </w:tc>
        <w:tc>
          <w:tcPr>
            <w:tcW w:w="768"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66" w:after="60" w:line="223" w:lineRule="exact"/>
              <w:ind w:right="220"/>
              <w:jc w:val="right"/>
              <w:textAlignment w:val="baseline"/>
              <w:rPr>
                <w:rFonts w:ascii="Calibri" w:eastAsia="Calibri" w:hAnsi="Calibri"/>
                <w:color w:val="000000"/>
              </w:rPr>
            </w:pPr>
            <w:r>
              <w:rPr>
                <w:rFonts w:ascii="Calibri" w:eastAsia="Calibri" w:hAnsi="Calibri"/>
                <w:color w:val="000000"/>
              </w:rPr>
              <w:t>125</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66" w:after="60" w:line="223" w:lineRule="exact"/>
              <w:ind w:right="196"/>
              <w:jc w:val="right"/>
              <w:textAlignment w:val="baseline"/>
              <w:rPr>
                <w:rFonts w:ascii="Calibri" w:eastAsia="Calibri" w:hAnsi="Calibri"/>
                <w:color w:val="000000"/>
              </w:rPr>
            </w:pPr>
            <w:r>
              <w:rPr>
                <w:rFonts w:ascii="Calibri" w:eastAsia="Calibri" w:hAnsi="Calibri"/>
                <w:color w:val="000000"/>
              </w:rPr>
              <w:t>26</w:t>
            </w:r>
          </w:p>
        </w:tc>
        <w:tc>
          <w:tcPr>
            <w:tcW w:w="5297"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32" w:after="94" w:line="223" w:lineRule="exact"/>
              <w:ind w:right="2667"/>
              <w:jc w:val="right"/>
              <w:textAlignment w:val="baseline"/>
              <w:rPr>
                <w:rFonts w:ascii="Calibri" w:eastAsia="Calibri" w:hAnsi="Calibri"/>
                <w:color w:val="000000"/>
              </w:rPr>
            </w:pPr>
            <w:r>
              <w:rPr>
                <w:rFonts w:ascii="Calibri" w:eastAsia="Calibri" w:hAnsi="Calibri"/>
                <w:color w:val="000000"/>
              </w:rPr>
              <w:t>(95% C.I. 81-92%)</w:t>
            </w:r>
          </w:p>
        </w:tc>
      </w:tr>
      <w:tr w:rsidR="00442F65">
        <w:trPr>
          <w:trHeight w:hRule="exact" w:val="370"/>
        </w:trPr>
        <w:tc>
          <w:tcPr>
            <w:tcW w:w="1139"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6" w:after="57" w:line="226" w:lineRule="exact"/>
              <w:ind w:left="83"/>
              <w:textAlignment w:val="baseline"/>
              <w:rPr>
                <w:rFonts w:ascii="Calibri" w:eastAsia="Calibri" w:hAnsi="Calibri"/>
                <w:color w:val="000000"/>
              </w:rPr>
            </w:pPr>
            <w:r>
              <w:rPr>
                <w:rFonts w:ascii="Calibri" w:eastAsia="Calibri" w:hAnsi="Calibri"/>
                <w:color w:val="000000"/>
              </w:rPr>
              <w:t>Sofia Neg</w:t>
            </w:r>
          </w:p>
        </w:tc>
        <w:tc>
          <w:tcPr>
            <w:tcW w:w="768"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6" w:after="60" w:line="223" w:lineRule="exact"/>
              <w:ind w:right="220"/>
              <w:jc w:val="right"/>
              <w:textAlignment w:val="baseline"/>
              <w:rPr>
                <w:rFonts w:ascii="Calibri" w:eastAsia="Calibri" w:hAnsi="Calibri"/>
                <w:color w:val="000000"/>
              </w:rPr>
            </w:pPr>
            <w:r>
              <w:rPr>
                <w:rFonts w:ascii="Calibri" w:eastAsia="Calibri" w:hAnsi="Calibri"/>
                <w:color w:val="000000"/>
              </w:rPr>
              <w:t>18</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6" w:after="60" w:line="223" w:lineRule="exact"/>
              <w:ind w:right="196"/>
              <w:jc w:val="right"/>
              <w:textAlignment w:val="baseline"/>
              <w:rPr>
                <w:rFonts w:ascii="Calibri" w:eastAsia="Calibri" w:hAnsi="Calibri"/>
                <w:color w:val="000000"/>
              </w:rPr>
            </w:pPr>
            <w:r>
              <w:rPr>
                <w:rFonts w:ascii="Calibri" w:eastAsia="Calibri" w:hAnsi="Calibri"/>
                <w:color w:val="000000"/>
              </w:rPr>
              <w:t>799</w:t>
            </w:r>
          </w:p>
        </w:tc>
        <w:tc>
          <w:tcPr>
            <w:tcW w:w="5297"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124" w:after="9" w:line="226" w:lineRule="exact"/>
              <w:ind w:right="2847"/>
              <w:jc w:val="right"/>
              <w:textAlignment w:val="baseline"/>
              <w:rPr>
                <w:rFonts w:ascii="Calibri" w:eastAsia="Calibri" w:hAnsi="Calibri"/>
                <w:b/>
                <w:color w:val="000000"/>
              </w:rPr>
            </w:pPr>
            <w:r>
              <w:rPr>
                <w:rFonts w:ascii="Calibri" w:eastAsia="Calibri" w:hAnsi="Calibri"/>
                <w:b/>
                <w:color w:val="000000"/>
              </w:rPr>
              <w:t xml:space="preserve">Spec. = </w:t>
            </w:r>
            <w:r>
              <w:rPr>
                <w:rFonts w:ascii="Calibri" w:eastAsia="Calibri" w:hAnsi="Calibri"/>
                <w:color w:val="000000"/>
              </w:rPr>
              <w:t>799/825 = 97%</w:t>
            </w:r>
          </w:p>
        </w:tc>
      </w:tr>
      <w:tr w:rsidR="00442F65">
        <w:trPr>
          <w:trHeight w:hRule="exact" w:val="364"/>
        </w:trPr>
        <w:tc>
          <w:tcPr>
            <w:tcW w:w="1139"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1" w:after="70" w:line="223" w:lineRule="exact"/>
              <w:ind w:left="83"/>
              <w:textAlignment w:val="baseline"/>
              <w:rPr>
                <w:rFonts w:ascii="Calibri" w:eastAsia="Calibri" w:hAnsi="Calibri"/>
                <w:color w:val="000000"/>
              </w:rPr>
            </w:pPr>
            <w:r>
              <w:rPr>
                <w:rFonts w:ascii="Calibri" w:eastAsia="Calibri" w:hAnsi="Calibri"/>
                <w:color w:val="000000"/>
              </w:rPr>
              <w:t>Total</w:t>
            </w:r>
          </w:p>
        </w:tc>
        <w:tc>
          <w:tcPr>
            <w:tcW w:w="768"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70" w:line="223" w:lineRule="exact"/>
              <w:ind w:right="220"/>
              <w:jc w:val="right"/>
              <w:textAlignment w:val="baseline"/>
              <w:rPr>
                <w:rFonts w:ascii="Calibri" w:eastAsia="Calibri" w:hAnsi="Calibri"/>
                <w:color w:val="000000"/>
              </w:rPr>
            </w:pPr>
            <w:r>
              <w:rPr>
                <w:rFonts w:ascii="Calibri" w:eastAsia="Calibri" w:hAnsi="Calibri"/>
                <w:color w:val="000000"/>
              </w:rPr>
              <w:t>143</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70" w:line="223" w:lineRule="exact"/>
              <w:ind w:right="196"/>
              <w:jc w:val="right"/>
              <w:textAlignment w:val="baseline"/>
              <w:rPr>
                <w:rFonts w:ascii="Calibri" w:eastAsia="Calibri" w:hAnsi="Calibri"/>
                <w:color w:val="000000"/>
              </w:rPr>
            </w:pPr>
            <w:r>
              <w:rPr>
                <w:rFonts w:ascii="Calibri" w:eastAsia="Calibri" w:hAnsi="Calibri"/>
                <w:color w:val="000000"/>
              </w:rPr>
              <w:t>825</w:t>
            </w:r>
          </w:p>
        </w:tc>
        <w:tc>
          <w:tcPr>
            <w:tcW w:w="5297" w:type="dxa"/>
            <w:tcBorders>
              <w:top w:val="none" w:sz="0" w:space="0" w:color="020000"/>
              <w:left w:val="single" w:sz="5" w:space="0" w:color="000000"/>
              <w:bottom w:val="none" w:sz="0" w:space="0" w:color="020000"/>
              <w:right w:val="none" w:sz="0" w:space="0" w:color="020000"/>
            </w:tcBorders>
          </w:tcPr>
          <w:p w:rsidR="00442F65" w:rsidRDefault="008E3173">
            <w:pPr>
              <w:spacing w:before="32" w:after="109" w:line="223" w:lineRule="exact"/>
              <w:ind w:right="2667"/>
              <w:jc w:val="right"/>
              <w:textAlignment w:val="baseline"/>
              <w:rPr>
                <w:rFonts w:ascii="Calibri" w:eastAsia="Calibri" w:hAnsi="Calibri"/>
                <w:color w:val="000000"/>
              </w:rPr>
            </w:pPr>
            <w:r>
              <w:rPr>
                <w:rFonts w:ascii="Calibri" w:eastAsia="Calibri" w:hAnsi="Calibri"/>
                <w:color w:val="000000"/>
              </w:rPr>
              <w:t>(95% C.I. 95-98%)</w:t>
            </w:r>
          </w:p>
        </w:tc>
      </w:tr>
    </w:tbl>
    <w:p w:rsidR="00442F65" w:rsidRDefault="00442F65">
      <w:pPr>
        <w:spacing w:after="333" w:line="20" w:lineRule="exact"/>
      </w:pPr>
    </w:p>
    <w:p w:rsidR="00442F65" w:rsidRDefault="008E3173">
      <w:pPr>
        <w:spacing w:before="26" w:line="224" w:lineRule="exact"/>
        <w:jc w:val="center"/>
        <w:textAlignment w:val="baseline"/>
        <w:rPr>
          <w:rFonts w:ascii="Calibri" w:eastAsia="Calibri" w:hAnsi="Calibri"/>
          <w:b/>
          <w:color w:val="000000"/>
        </w:rPr>
      </w:pPr>
      <w:r>
        <w:rPr>
          <w:rFonts w:ascii="Calibri" w:eastAsia="Calibri" w:hAnsi="Calibri"/>
          <w:b/>
          <w:color w:val="000000"/>
        </w:rPr>
        <w:t>Table 5</w:t>
      </w:r>
    </w:p>
    <w:p w:rsidR="00442F65" w:rsidRDefault="008E3173">
      <w:pPr>
        <w:spacing w:before="44" w:line="227" w:lineRule="exact"/>
        <w:jc w:val="center"/>
        <w:textAlignment w:val="baseline"/>
        <w:rPr>
          <w:rFonts w:ascii="Calibri" w:eastAsia="Calibri" w:hAnsi="Calibri"/>
          <w:b/>
          <w:color w:val="000000"/>
        </w:rPr>
      </w:pPr>
      <w:r>
        <w:rPr>
          <w:rFonts w:ascii="Calibri" w:eastAsia="Calibri" w:hAnsi="Calibri"/>
          <w:b/>
          <w:color w:val="000000"/>
        </w:rPr>
        <w:t xml:space="preserve">Sofia RSV FIA Nasopharyngeal Aspirate/Wash in VTM Results </w:t>
      </w:r>
      <w:proofErr w:type="gramStart"/>
      <w:r>
        <w:rPr>
          <w:rFonts w:ascii="Calibri" w:eastAsia="Calibri" w:hAnsi="Calibri"/>
          <w:b/>
          <w:color w:val="000000"/>
        </w:rPr>
        <w:t>Versus</w:t>
      </w:r>
      <w:proofErr w:type="gramEnd"/>
      <w:r>
        <w:rPr>
          <w:rFonts w:ascii="Calibri" w:eastAsia="Calibri" w:hAnsi="Calibri"/>
          <w:b/>
          <w:color w:val="000000"/>
        </w:rPr>
        <w:t xml:space="preserve"> Culture</w:t>
      </w:r>
    </w:p>
    <w:p w:rsidR="00442F65" w:rsidRDefault="008E3173">
      <w:pPr>
        <w:spacing w:before="42" w:line="226" w:lineRule="exact"/>
        <w:jc w:val="center"/>
        <w:textAlignment w:val="baseline"/>
        <w:rPr>
          <w:rFonts w:ascii="Calibri" w:eastAsia="Calibri" w:hAnsi="Calibri"/>
          <w:b/>
          <w:color w:val="000000"/>
        </w:rPr>
      </w:pPr>
      <w:r>
        <w:rPr>
          <w:rFonts w:ascii="Calibri" w:eastAsia="Calibri" w:hAnsi="Calibri"/>
          <w:b/>
          <w:color w:val="000000"/>
        </w:rPr>
        <w:t>(Ages 0-&lt;19 Years)</w:t>
      </w:r>
    </w:p>
    <w:p w:rsidR="00442F65" w:rsidRDefault="008E3173">
      <w:pPr>
        <w:spacing w:before="72" w:after="146" w:line="224" w:lineRule="exact"/>
        <w:ind w:left="3816"/>
        <w:textAlignment w:val="baseline"/>
        <w:rPr>
          <w:rFonts w:ascii="Calibri" w:eastAsia="Calibri" w:hAnsi="Calibri"/>
          <w:b/>
          <w:color w:val="000000"/>
        </w:rPr>
      </w:pPr>
      <w:r>
        <w:rPr>
          <w:rFonts w:ascii="Calibri" w:eastAsia="Calibri" w:hAnsi="Calibri"/>
          <w:b/>
          <w:color w:val="000000"/>
        </w:rPr>
        <w:t>Culture</w:t>
      </w:r>
    </w:p>
    <w:tbl>
      <w:tblPr>
        <w:tblW w:w="0" w:type="auto"/>
        <w:tblInd w:w="2196" w:type="dxa"/>
        <w:tblLayout w:type="fixed"/>
        <w:tblCellMar>
          <w:left w:w="0" w:type="dxa"/>
          <w:right w:w="0" w:type="dxa"/>
        </w:tblCellMar>
        <w:tblLook w:val="0000" w:firstRow="0" w:lastRow="0" w:firstColumn="0" w:lastColumn="0" w:noHBand="0" w:noVBand="0"/>
      </w:tblPr>
      <w:tblGrid>
        <w:gridCol w:w="1199"/>
        <w:gridCol w:w="777"/>
        <w:gridCol w:w="749"/>
        <w:gridCol w:w="5259"/>
      </w:tblGrid>
      <w:tr w:rsidR="00442F65">
        <w:trPr>
          <w:trHeight w:hRule="exact" w:val="259"/>
        </w:trPr>
        <w:tc>
          <w:tcPr>
            <w:tcW w:w="1199" w:type="dxa"/>
            <w:tcBorders>
              <w:top w:val="none" w:sz="0" w:space="0" w:color="020000"/>
              <w:left w:val="none" w:sz="0" w:space="0" w:color="020000"/>
              <w:bottom w:val="single" w:sz="5" w:space="0" w:color="000000"/>
              <w:right w:val="single" w:sz="5" w:space="0" w:color="000000"/>
            </w:tcBorders>
          </w:tcPr>
          <w:p w:rsidR="00442F65" w:rsidRDefault="008E3173">
            <w:pPr>
              <w:textAlignment w:val="baseline"/>
              <w:rPr>
                <w:rFonts w:ascii="Calibri" w:eastAsia="Calibri" w:hAnsi="Calibri"/>
                <w:color w:val="000000"/>
                <w:sz w:val="24"/>
              </w:rPr>
            </w:pPr>
            <w:r>
              <w:rPr>
                <w:rFonts w:ascii="Calibri" w:eastAsia="Calibri" w:hAnsi="Calibri"/>
                <w:color w:val="000000"/>
                <w:sz w:val="24"/>
              </w:rPr>
              <w:t xml:space="preserve"> </w:t>
            </w:r>
          </w:p>
        </w:tc>
        <w:tc>
          <w:tcPr>
            <w:tcW w:w="777"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56" w:line="198" w:lineRule="exact"/>
              <w:ind w:right="229"/>
              <w:jc w:val="right"/>
              <w:textAlignment w:val="baseline"/>
              <w:rPr>
                <w:rFonts w:ascii="Calibri" w:eastAsia="Calibri" w:hAnsi="Calibri"/>
                <w:color w:val="000000"/>
              </w:rPr>
            </w:pPr>
            <w:proofErr w:type="spellStart"/>
            <w:r>
              <w:rPr>
                <w:rFonts w:ascii="Calibri" w:eastAsia="Calibri" w:hAnsi="Calibri"/>
                <w:color w:val="000000"/>
              </w:rPr>
              <w:t>Pos</w:t>
            </w:r>
            <w:proofErr w:type="spellEnd"/>
          </w:p>
        </w:tc>
        <w:tc>
          <w:tcPr>
            <w:tcW w:w="749"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53" w:line="201" w:lineRule="exact"/>
              <w:ind w:right="196"/>
              <w:jc w:val="right"/>
              <w:textAlignment w:val="baseline"/>
              <w:rPr>
                <w:rFonts w:ascii="Calibri" w:eastAsia="Calibri" w:hAnsi="Calibri"/>
                <w:color w:val="000000"/>
              </w:rPr>
            </w:pPr>
            <w:r>
              <w:rPr>
                <w:rFonts w:ascii="Calibri" w:eastAsia="Calibri" w:hAnsi="Calibri"/>
                <w:color w:val="000000"/>
              </w:rPr>
              <w:t>Neg</w:t>
            </w:r>
          </w:p>
        </w:tc>
        <w:tc>
          <w:tcPr>
            <w:tcW w:w="5259"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after="16" w:line="224" w:lineRule="exact"/>
              <w:ind w:left="288"/>
              <w:textAlignment w:val="baseline"/>
              <w:rPr>
                <w:rFonts w:ascii="Calibri" w:eastAsia="Calibri" w:hAnsi="Calibri"/>
                <w:b/>
                <w:color w:val="000000"/>
              </w:rPr>
            </w:pPr>
            <w:r>
              <w:rPr>
                <w:rFonts w:ascii="Calibri" w:eastAsia="Calibri" w:hAnsi="Calibri"/>
                <w:b/>
                <w:color w:val="000000"/>
              </w:rPr>
              <w:t xml:space="preserve">Sens. = </w:t>
            </w:r>
            <w:r>
              <w:rPr>
                <w:rFonts w:ascii="Calibri" w:eastAsia="Calibri" w:hAnsi="Calibri"/>
                <w:color w:val="000000"/>
              </w:rPr>
              <w:t>59/67 = 88%</w:t>
            </w:r>
          </w:p>
        </w:tc>
      </w:tr>
      <w:tr w:rsidR="00442F65">
        <w:trPr>
          <w:trHeight w:hRule="exact" w:val="350"/>
        </w:trPr>
        <w:tc>
          <w:tcPr>
            <w:tcW w:w="1199"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1" w:after="46" w:line="223" w:lineRule="exact"/>
              <w:ind w:left="85"/>
              <w:textAlignment w:val="baseline"/>
              <w:rPr>
                <w:rFonts w:ascii="Calibri" w:eastAsia="Calibri" w:hAnsi="Calibri"/>
                <w:color w:val="000000"/>
              </w:rPr>
            </w:pPr>
            <w:r>
              <w:rPr>
                <w:rFonts w:ascii="Calibri" w:eastAsia="Calibri" w:hAnsi="Calibri"/>
                <w:color w:val="000000"/>
              </w:rPr>
              <w:t xml:space="preserve">Sofia </w:t>
            </w:r>
            <w:proofErr w:type="spellStart"/>
            <w:r>
              <w:rPr>
                <w:rFonts w:ascii="Calibri" w:eastAsia="Calibri" w:hAnsi="Calibri"/>
                <w:color w:val="000000"/>
              </w:rPr>
              <w:t>Pos</w:t>
            </w:r>
            <w:proofErr w:type="spellEnd"/>
          </w:p>
        </w:tc>
        <w:tc>
          <w:tcPr>
            <w:tcW w:w="777"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46" w:line="223" w:lineRule="exact"/>
              <w:ind w:right="229"/>
              <w:jc w:val="right"/>
              <w:textAlignment w:val="baseline"/>
              <w:rPr>
                <w:rFonts w:ascii="Calibri" w:eastAsia="Calibri" w:hAnsi="Calibri"/>
                <w:color w:val="000000"/>
              </w:rPr>
            </w:pPr>
            <w:r>
              <w:rPr>
                <w:rFonts w:ascii="Calibri" w:eastAsia="Calibri" w:hAnsi="Calibri"/>
                <w:color w:val="000000"/>
              </w:rPr>
              <w:t>59</w:t>
            </w:r>
          </w:p>
        </w:tc>
        <w:tc>
          <w:tcPr>
            <w:tcW w:w="74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46" w:line="223" w:lineRule="exact"/>
              <w:ind w:right="196"/>
              <w:jc w:val="right"/>
              <w:textAlignment w:val="baseline"/>
              <w:rPr>
                <w:rFonts w:ascii="Calibri" w:eastAsia="Calibri" w:hAnsi="Calibri"/>
                <w:color w:val="000000"/>
              </w:rPr>
            </w:pPr>
            <w:r>
              <w:rPr>
                <w:rFonts w:ascii="Calibri" w:eastAsia="Calibri" w:hAnsi="Calibri"/>
                <w:color w:val="000000"/>
              </w:rPr>
              <w:t>12</w:t>
            </w:r>
          </w:p>
        </w:tc>
        <w:tc>
          <w:tcPr>
            <w:tcW w:w="5259"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33" w:after="84" w:line="223" w:lineRule="exact"/>
              <w:ind w:right="2633"/>
              <w:jc w:val="right"/>
              <w:textAlignment w:val="baseline"/>
              <w:rPr>
                <w:rFonts w:ascii="Calibri" w:eastAsia="Calibri" w:hAnsi="Calibri"/>
                <w:color w:val="000000"/>
              </w:rPr>
            </w:pPr>
            <w:r>
              <w:rPr>
                <w:rFonts w:ascii="Calibri" w:eastAsia="Calibri" w:hAnsi="Calibri"/>
                <w:color w:val="000000"/>
              </w:rPr>
              <w:t>(95% C.I. 78-94%)</w:t>
            </w:r>
          </w:p>
        </w:tc>
      </w:tr>
      <w:tr w:rsidR="00442F65">
        <w:trPr>
          <w:trHeight w:hRule="exact" w:val="370"/>
        </w:trPr>
        <w:tc>
          <w:tcPr>
            <w:tcW w:w="1199"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81" w:after="57" w:line="227" w:lineRule="exact"/>
              <w:ind w:left="85"/>
              <w:textAlignment w:val="baseline"/>
              <w:rPr>
                <w:rFonts w:ascii="Calibri" w:eastAsia="Calibri" w:hAnsi="Calibri"/>
                <w:color w:val="000000"/>
              </w:rPr>
            </w:pPr>
            <w:r>
              <w:rPr>
                <w:rFonts w:ascii="Calibri" w:eastAsia="Calibri" w:hAnsi="Calibri"/>
                <w:color w:val="000000"/>
              </w:rPr>
              <w:t>Sofia Neg</w:t>
            </w:r>
          </w:p>
        </w:tc>
        <w:tc>
          <w:tcPr>
            <w:tcW w:w="777"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61" w:line="223" w:lineRule="exact"/>
              <w:ind w:right="229"/>
              <w:jc w:val="right"/>
              <w:textAlignment w:val="baseline"/>
              <w:rPr>
                <w:rFonts w:ascii="Calibri" w:eastAsia="Calibri" w:hAnsi="Calibri"/>
                <w:color w:val="000000"/>
              </w:rPr>
            </w:pPr>
            <w:r>
              <w:rPr>
                <w:rFonts w:ascii="Calibri" w:eastAsia="Calibri" w:hAnsi="Calibri"/>
                <w:color w:val="000000"/>
              </w:rPr>
              <w:t>8</w:t>
            </w:r>
          </w:p>
        </w:tc>
        <w:tc>
          <w:tcPr>
            <w:tcW w:w="74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61" w:line="223" w:lineRule="exact"/>
              <w:ind w:right="196"/>
              <w:jc w:val="right"/>
              <w:textAlignment w:val="baseline"/>
              <w:rPr>
                <w:rFonts w:ascii="Calibri" w:eastAsia="Calibri" w:hAnsi="Calibri"/>
                <w:color w:val="000000"/>
              </w:rPr>
            </w:pPr>
            <w:r>
              <w:rPr>
                <w:rFonts w:ascii="Calibri" w:eastAsia="Calibri" w:hAnsi="Calibri"/>
                <w:color w:val="000000"/>
              </w:rPr>
              <w:t>702</w:t>
            </w:r>
          </w:p>
        </w:tc>
        <w:tc>
          <w:tcPr>
            <w:tcW w:w="5259"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125" w:after="14" w:line="226" w:lineRule="exact"/>
              <w:ind w:left="288"/>
              <w:textAlignment w:val="baseline"/>
              <w:rPr>
                <w:rFonts w:ascii="Calibri" w:eastAsia="Calibri" w:hAnsi="Calibri"/>
                <w:b/>
                <w:color w:val="000000"/>
              </w:rPr>
            </w:pPr>
            <w:r>
              <w:rPr>
                <w:rFonts w:ascii="Calibri" w:eastAsia="Calibri" w:hAnsi="Calibri"/>
                <w:b/>
                <w:color w:val="000000"/>
              </w:rPr>
              <w:t xml:space="preserve">Spec. = </w:t>
            </w:r>
            <w:r>
              <w:rPr>
                <w:rFonts w:ascii="Calibri" w:eastAsia="Calibri" w:hAnsi="Calibri"/>
                <w:color w:val="000000"/>
              </w:rPr>
              <w:t>702/714 = 98%</w:t>
            </w:r>
          </w:p>
        </w:tc>
      </w:tr>
      <w:tr w:rsidR="00442F65">
        <w:trPr>
          <w:trHeight w:hRule="exact" w:val="394"/>
        </w:trPr>
        <w:tc>
          <w:tcPr>
            <w:tcW w:w="1199"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91" w:after="70" w:line="223" w:lineRule="exact"/>
              <w:ind w:left="85"/>
              <w:textAlignment w:val="baseline"/>
              <w:rPr>
                <w:rFonts w:ascii="Calibri" w:eastAsia="Calibri" w:hAnsi="Calibri"/>
                <w:color w:val="000000"/>
              </w:rPr>
            </w:pPr>
            <w:r>
              <w:rPr>
                <w:rFonts w:ascii="Calibri" w:eastAsia="Calibri" w:hAnsi="Calibri"/>
                <w:color w:val="000000"/>
              </w:rPr>
              <w:t>Total</w:t>
            </w:r>
          </w:p>
        </w:tc>
        <w:tc>
          <w:tcPr>
            <w:tcW w:w="777"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1" w:after="70" w:line="223" w:lineRule="exact"/>
              <w:ind w:right="229"/>
              <w:jc w:val="right"/>
              <w:textAlignment w:val="baseline"/>
              <w:rPr>
                <w:rFonts w:ascii="Calibri" w:eastAsia="Calibri" w:hAnsi="Calibri"/>
                <w:color w:val="000000"/>
              </w:rPr>
            </w:pPr>
            <w:r>
              <w:rPr>
                <w:rFonts w:ascii="Calibri" w:eastAsia="Calibri" w:hAnsi="Calibri"/>
                <w:color w:val="000000"/>
              </w:rPr>
              <w:t>67</w:t>
            </w:r>
          </w:p>
        </w:tc>
        <w:tc>
          <w:tcPr>
            <w:tcW w:w="74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1" w:after="70" w:line="223" w:lineRule="exact"/>
              <w:ind w:right="196"/>
              <w:jc w:val="right"/>
              <w:textAlignment w:val="baseline"/>
              <w:rPr>
                <w:rFonts w:ascii="Calibri" w:eastAsia="Calibri" w:hAnsi="Calibri"/>
                <w:color w:val="000000"/>
              </w:rPr>
            </w:pPr>
            <w:r>
              <w:rPr>
                <w:rFonts w:ascii="Calibri" w:eastAsia="Calibri" w:hAnsi="Calibri"/>
                <w:color w:val="000000"/>
              </w:rPr>
              <w:t>714</w:t>
            </w:r>
          </w:p>
        </w:tc>
        <w:tc>
          <w:tcPr>
            <w:tcW w:w="5259" w:type="dxa"/>
            <w:tcBorders>
              <w:top w:val="none" w:sz="0" w:space="0" w:color="020000"/>
              <w:left w:val="single" w:sz="5" w:space="0" w:color="000000"/>
              <w:bottom w:val="none" w:sz="0" w:space="0" w:color="020000"/>
              <w:right w:val="none" w:sz="0" w:space="0" w:color="020000"/>
            </w:tcBorders>
          </w:tcPr>
          <w:p w:rsidR="00442F65" w:rsidRDefault="008E3173">
            <w:pPr>
              <w:spacing w:before="33" w:after="128" w:line="223" w:lineRule="exact"/>
              <w:ind w:right="2633"/>
              <w:jc w:val="right"/>
              <w:textAlignment w:val="baseline"/>
              <w:rPr>
                <w:rFonts w:ascii="Calibri" w:eastAsia="Calibri" w:hAnsi="Calibri"/>
                <w:color w:val="000000"/>
              </w:rPr>
            </w:pPr>
            <w:r>
              <w:rPr>
                <w:rFonts w:ascii="Calibri" w:eastAsia="Calibri" w:hAnsi="Calibri"/>
                <w:color w:val="000000"/>
              </w:rPr>
              <w:t>(95% C.I. 97-99%)</w:t>
            </w:r>
          </w:p>
        </w:tc>
      </w:tr>
    </w:tbl>
    <w:p w:rsidR="00442F65" w:rsidRDefault="00442F65">
      <w:pPr>
        <w:spacing w:after="1997" w:line="20" w:lineRule="exact"/>
      </w:pPr>
    </w:p>
    <w:p w:rsidR="00442F65" w:rsidRDefault="00442F65">
      <w:pPr>
        <w:spacing w:after="1997" w:line="20" w:lineRule="exact"/>
        <w:sectPr w:rsidR="00442F65">
          <w:pgSz w:w="12240" w:h="15840"/>
          <w:pgMar w:top="1140" w:right="1039" w:bottom="240" w:left="1021" w:header="720" w:footer="720" w:gutter="0"/>
          <w:cols w:space="720"/>
        </w:sectPr>
      </w:pPr>
    </w:p>
    <w:p w:rsidR="00442F65" w:rsidRDefault="00442F65">
      <w:pPr>
        <w:sectPr w:rsidR="00442F65">
          <w:type w:val="continuous"/>
          <w:pgSz w:w="12240" w:h="15840"/>
          <w:pgMar w:top="1140" w:right="1027" w:bottom="240" w:left="1033" w:header="720" w:footer="720" w:gutter="0"/>
          <w:cols w:space="720"/>
        </w:sectPr>
      </w:pPr>
    </w:p>
    <w:p w:rsidR="00442F65" w:rsidRDefault="008E3173">
      <w:pPr>
        <w:spacing w:before="35" w:line="227" w:lineRule="exact"/>
        <w:ind w:left="288"/>
        <w:textAlignment w:val="baseline"/>
        <w:rPr>
          <w:rFonts w:ascii="Calibri" w:eastAsia="Calibri" w:hAnsi="Calibri"/>
          <w:b/>
          <w:i/>
          <w:color w:val="000000"/>
        </w:rPr>
      </w:pPr>
      <w:r>
        <w:rPr>
          <w:rFonts w:ascii="Calibri" w:eastAsia="Calibri" w:hAnsi="Calibri"/>
          <w:b/>
          <w:i/>
          <w:color w:val="000000"/>
        </w:rPr>
        <w:lastRenderedPageBreak/>
        <w:t>Reproducibility Studies</w:t>
      </w:r>
    </w:p>
    <w:p w:rsidR="00442F65" w:rsidRDefault="008E3173">
      <w:pPr>
        <w:spacing w:line="273" w:lineRule="exact"/>
        <w:ind w:left="288" w:right="504"/>
        <w:textAlignment w:val="baseline"/>
        <w:rPr>
          <w:rFonts w:ascii="Calibri" w:eastAsia="Calibri" w:hAnsi="Calibri"/>
          <w:color w:val="000000"/>
        </w:rPr>
      </w:pPr>
      <w:r>
        <w:rPr>
          <w:rFonts w:ascii="Calibri" w:eastAsia="Calibri" w:hAnsi="Calibri"/>
          <w:color w:val="000000"/>
        </w:rPr>
        <w:t>The reproducibility of the Sofia RSV FIA with Sofia was evaluated at three (3) different laboratories. Two (2) different operators at each site tested a series of coded, contrived samples, prepared in negative clinical matrix, ranging from low negative to moderate positive RSV. The inter</w:t>
      </w:r>
      <w:r>
        <w:rPr>
          <w:rFonts w:ascii="Tahoma" w:eastAsia="Tahoma" w:hAnsi="Tahoma"/>
          <w:color w:val="000000"/>
          <w:sz w:val="21"/>
        </w:rPr>
        <w:t>-</w:t>
      </w:r>
      <w:r>
        <w:rPr>
          <w:rFonts w:ascii="Calibri" w:eastAsia="Calibri" w:hAnsi="Calibri"/>
          <w:color w:val="000000"/>
        </w:rPr>
        <w:t>laboratory agreement (Table 6) for negative samples was 98%</w:t>
      </w:r>
      <w:r>
        <w:rPr>
          <w:rFonts w:ascii="Tahoma" w:eastAsia="Tahoma" w:hAnsi="Tahoma"/>
          <w:color w:val="000000"/>
          <w:sz w:val="21"/>
        </w:rPr>
        <w:t>-</w:t>
      </w:r>
      <w:r>
        <w:rPr>
          <w:rFonts w:ascii="Calibri" w:eastAsia="Calibri" w:hAnsi="Calibri"/>
          <w:color w:val="000000"/>
        </w:rPr>
        <w:t>100% and 98%</w:t>
      </w:r>
      <w:r>
        <w:rPr>
          <w:rFonts w:ascii="Tahoma" w:eastAsia="Tahoma" w:hAnsi="Tahoma"/>
          <w:color w:val="000000"/>
          <w:sz w:val="21"/>
        </w:rPr>
        <w:t>-</w:t>
      </w:r>
      <w:r>
        <w:rPr>
          <w:rFonts w:ascii="Calibri" w:eastAsia="Calibri" w:hAnsi="Calibri"/>
          <w:color w:val="000000"/>
        </w:rPr>
        <w:t>100% for positive samples.</w:t>
      </w:r>
    </w:p>
    <w:p w:rsidR="00442F65" w:rsidRDefault="008E3173">
      <w:pPr>
        <w:spacing w:before="307" w:line="222" w:lineRule="exact"/>
        <w:jc w:val="center"/>
        <w:textAlignment w:val="baseline"/>
        <w:rPr>
          <w:rFonts w:ascii="Calibri" w:eastAsia="Calibri" w:hAnsi="Calibri"/>
          <w:b/>
          <w:color w:val="000000"/>
        </w:rPr>
      </w:pPr>
      <w:r>
        <w:rPr>
          <w:rFonts w:ascii="Calibri" w:eastAsia="Calibri" w:hAnsi="Calibri"/>
          <w:b/>
          <w:color w:val="000000"/>
        </w:rPr>
        <w:t>Table 6</w:t>
      </w:r>
    </w:p>
    <w:p w:rsidR="00442F65" w:rsidRDefault="008E3173">
      <w:pPr>
        <w:spacing w:before="46" w:line="226" w:lineRule="exact"/>
        <w:jc w:val="center"/>
        <w:textAlignment w:val="baseline"/>
        <w:rPr>
          <w:rFonts w:ascii="Calibri" w:eastAsia="Calibri" w:hAnsi="Calibri"/>
          <w:b/>
          <w:color w:val="000000"/>
        </w:rPr>
      </w:pPr>
      <w:r>
        <w:rPr>
          <w:rFonts w:ascii="Calibri" w:eastAsia="Calibri" w:hAnsi="Calibri"/>
          <w:b/>
          <w:color w:val="000000"/>
        </w:rPr>
        <w:t>Sofia RSV FIA Reproducibility Study Inter‐laboratory Agreement</w:t>
      </w:r>
    </w:p>
    <w:tbl>
      <w:tblPr>
        <w:tblW w:w="0" w:type="auto"/>
        <w:tblInd w:w="330" w:type="dxa"/>
        <w:tblLayout w:type="fixed"/>
        <w:tblCellMar>
          <w:left w:w="0" w:type="dxa"/>
          <w:right w:w="0" w:type="dxa"/>
        </w:tblCellMar>
        <w:tblLook w:val="0000" w:firstRow="0" w:lastRow="0" w:firstColumn="0" w:lastColumn="0" w:noHBand="0" w:noVBand="0"/>
      </w:tblPr>
      <w:tblGrid>
        <w:gridCol w:w="1718"/>
        <w:gridCol w:w="1944"/>
        <w:gridCol w:w="1944"/>
        <w:gridCol w:w="1949"/>
        <w:gridCol w:w="1959"/>
      </w:tblGrid>
      <w:tr w:rsidR="00442F65">
        <w:trPr>
          <w:trHeight w:hRule="exact" w:val="701"/>
        </w:trPr>
        <w:tc>
          <w:tcPr>
            <w:tcW w:w="1718"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254" w:after="215" w:line="222" w:lineRule="exact"/>
              <w:jc w:val="center"/>
              <w:textAlignment w:val="baseline"/>
              <w:rPr>
                <w:rFonts w:ascii="Calibri" w:eastAsia="Calibri" w:hAnsi="Calibri"/>
                <w:b/>
                <w:color w:val="000000"/>
              </w:rPr>
            </w:pPr>
            <w:r>
              <w:rPr>
                <w:rFonts w:ascii="Calibri" w:eastAsia="Calibri" w:hAnsi="Calibri"/>
                <w:b/>
                <w:color w:val="000000"/>
              </w:rPr>
              <w:t>Site</w:t>
            </w:r>
          </w:p>
        </w:tc>
        <w:tc>
          <w:tcPr>
            <w:tcW w:w="1944" w:type="dxa"/>
            <w:tcBorders>
              <w:top w:val="single" w:sz="13" w:space="0" w:color="000000"/>
              <w:left w:val="single" w:sz="5" w:space="0" w:color="000000"/>
              <w:bottom w:val="single" w:sz="13" w:space="0" w:color="000000"/>
              <w:right w:val="single" w:sz="5" w:space="0" w:color="000000"/>
            </w:tcBorders>
          </w:tcPr>
          <w:p w:rsidR="00442F65" w:rsidRDefault="008E3173">
            <w:pPr>
              <w:spacing w:before="76" w:after="81" w:line="267" w:lineRule="exact"/>
              <w:jc w:val="center"/>
              <w:textAlignment w:val="baseline"/>
              <w:rPr>
                <w:rFonts w:ascii="Calibri" w:eastAsia="Calibri" w:hAnsi="Calibri"/>
                <w:b/>
                <w:color w:val="000000"/>
              </w:rPr>
            </w:pPr>
            <w:r>
              <w:rPr>
                <w:rFonts w:ascii="Calibri" w:eastAsia="Calibri" w:hAnsi="Calibri"/>
                <w:b/>
                <w:color w:val="000000"/>
              </w:rPr>
              <w:t xml:space="preserve">Low Neg </w:t>
            </w:r>
            <w:r>
              <w:rPr>
                <w:rFonts w:ascii="Calibri" w:eastAsia="Calibri" w:hAnsi="Calibri"/>
                <w:b/>
                <w:color w:val="000000"/>
              </w:rPr>
              <w:br/>
              <w:t>(no virus)</w:t>
            </w:r>
          </w:p>
        </w:tc>
        <w:tc>
          <w:tcPr>
            <w:tcW w:w="1944" w:type="dxa"/>
            <w:tcBorders>
              <w:top w:val="single" w:sz="13" w:space="0" w:color="000000"/>
              <w:left w:val="single" w:sz="5" w:space="0" w:color="000000"/>
              <w:bottom w:val="single" w:sz="13" w:space="0" w:color="000000"/>
              <w:right w:val="single" w:sz="5" w:space="0" w:color="000000"/>
            </w:tcBorders>
          </w:tcPr>
          <w:p w:rsidR="00442F65" w:rsidRDefault="008E3173">
            <w:pPr>
              <w:spacing w:before="68" w:after="77" w:line="273" w:lineRule="exact"/>
              <w:jc w:val="center"/>
              <w:textAlignment w:val="baseline"/>
              <w:rPr>
                <w:rFonts w:ascii="Calibri" w:eastAsia="Calibri" w:hAnsi="Calibri"/>
                <w:b/>
                <w:color w:val="000000"/>
              </w:rPr>
            </w:pPr>
            <w:r>
              <w:rPr>
                <w:rFonts w:ascii="Calibri" w:eastAsia="Calibri" w:hAnsi="Calibri"/>
                <w:b/>
                <w:color w:val="000000"/>
              </w:rPr>
              <w:t xml:space="preserve">High Negative </w:t>
            </w:r>
            <w:r>
              <w:rPr>
                <w:rFonts w:ascii="Calibri" w:eastAsia="Calibri" w:hAnsi="Calibri"/>
                <w:b/>
                <w:color w:val="000000"/>
              </w:rPr>
              <w:br/>
              <w:t>(C</w:t>
            </w:r>
            <w:r>
              <w:rPr>
                <w:rFonts w:ascii="Calibri" w:eastAsia="Calibri" w:hAnsi="Calibri"/>
                <w:b/>
                <w:color w:val="000000"/>
                <w:sz w:val="14"/>
              </w:rPr>
              <w:t>5</w:t>
            </w:r>
            <w:r>
              <w:rPr>
                <w:rFonts w:ascii="Calibri" w:eastAsia="Calibri" w:hAnsi="Calibri"/>
                <w:b/>
                <w:color w:val="000000"/>
              </w:rPr>
              <w:t>)</w:t>
            </w:r>
          </w:p>
        </w:tc>
        <w:tc>
          <w:tcPr>
            <w:tcW w:w="1949" w:type="dxa"/>
            <w:tcBorders>
              <w:top w:val="single" w:sz="13" w:space="0" w:color="000000"/>
              <w:left w:val="single" w:sz="5" w:space="0" w:color="000000"/>
              <w:bottom w:val="single" w:sz="13" w:space="0" w:color="000000"/>
              <w:right w:val="single" w:sz="5" w:space="0" w:color="000000"/>
            </w:tcBorders>
            <w:vAlign w:val="center"/>
          </w:tcPr>
          <w:p w:rsidR="00442F65" w:rsidRDefault="008E3173">
            <w:pPr>
              <w:spacing w:before="65" w:after="74" w:line="276" w:lineRule="exact"/>
              <w:jc w:val="center"/>
              <w:textAlignment w:val="baseline"/>
              <w:rPr>
                <w:rFonts w:ascii="Calibri" w:eastAsia="Calibri" w:hAnsi="Calibri"/>
                <w:b/>
                <w:color w:val="000000"/>
              </w:rPr>
            </w:pPr>
            <w:r>
              <w:rPr>
                <w:rFonts w:ascii="Calibri" w:eastAsia="Calibri" w:hAnsi="Calibri"/>
                <w:b/>
                <w:color w:val="000000"/>
              </w:rPr>
              <w:t xml:space="preserve">Low Positive </w:t>
            </w:r>
            <w:r>
              <w:rPr>
                <w:rFonts w:ascii="Calibri" w:eastAsia="Calibri" w:hAnsi="Calibri"/>
                <w:b/>
                <w:color w:val="000000"/>
              </w:rPr>
              <w:br/>
              <w:t>(C</w:t>
            </w:r>
            <w:r>
              <w:rPr>
                <w:rFonts w:ascii="Calibri" w:eastAsia="Calibri" w:hAnsi="Calibri"/>
                <w:b/>
                <w:color w:val="000000"/>
                <w:sz w:val="14"/>
              </w:rPr>
              <w:t>95</w:t>
            </w:r>
            <w:r>
              <w:rPr>
                <w:rFonts w:ascii="Calibri" w:eastAsia="Calibri" w:hAnsi="Calibri"/>
                <w:b/>
                <w:color w:val="000000"/>
              </w:rPr>
              <w:t>)</w:t>
            </w:r>
          </w:p>
        </w:tc>
        <w:tc>
          <w:tcPr>
            <w:tcW w:w="1959" w:type="dxa"/>
            <w:tcBorders>
              <w:top w:val="single" w:sz="13" w:space="0" w:color="000000"/>
              <w:left w:val="single" w:sz="5" w:space="0" w:color="000000"/>
              <w:bottom w:val="single" w:sz="13" w:space="0" w:color="000000"/>
              <w:right w:val="single" w:sz="13" w:space="0" w:color="000000"/>
            </w:tcBorders>
          </w:tcPr>
          <w:p w:rsidR="00442F65" w:rsidRDefault="008E3173">
            <w:pPr>
              <w:spacing w:before="68" w:after="77" w:line="273" w:lineRule="exact"/>
              <w:jc w:val="center"/>
              <w:textAlignment w:val="baseline"/>
              <w:rPr>
                <w:rFonts w:ascii="Calibri" w:eastAsia="Calibri" w:hAnsi="Calibri"/>
                <w:b/>
                <w:color w:val="000000"/>
              </w:rPr>
            </w:pPr>
            <w:r>
              <w:rPr>
                <w:rFonts w:ascii="Calibri" w:eastAsia="Calibri" w:hAnsi="Calibri"/>
                <w:b/>
                <w:color w:val="000000"/>
              </w:rPr>
              <w:t xml:space="preserve">Mod. Positive </w:t>
            </w:r>
            <w:r>
              <w:rPr>
                <w:rFonts w:ascii="Calibri" w:eastAsia="Calibri" w:hAnsi="Calibri"/>
                <w:b/>
                <w:color w:val="000000"/>
              </w:rPr>
              <w:br/>
              <w:t>(C</w:t>
            </w:r>
            <w:r>
              <w:rPr>
                <w:rFonts w:ascii="Calibri" w:eastAsia="Calibri" w:hAnsi="Calibri"/>
                <w:b/>
                <w:color w:val="000000"/>
                <w:sz w:val="14"/>
              </w:rPr>
              <w:t xml:space="preserve">3X </w:t>
            </w:r>
            <w:proofErr w:type="spellStart"/>
            <w:r>
              <w:rPr>
                <w:rFonts w:ascii="Calibri" w:eastAsia="Calibri" w:hAnsi="Calibri"/>
                <w:b/>
                <w:color w:val="000000"/>
              </w:rPr>
              <w:t>LoD</w:t>
            </w:r>
            <w:proofErr w:type="spellEnd"/>
            <w:r>
              <w:rPr>
                <w:rFonts w:ascii="Calibri" w:eastAsia="Calibri" w:hAnsi="Calibri"/>
                <w:b/>
                <w:color w:val="000000"/>
              </w:rPr>
              <w:t>)</w:t>
            </w:r>
          </w:p>
        </w:tc>
      </w:tr>
      <w:tr w:rsidR="00442F65">
        <w:trPr>
          <w:trHeight w:hRule="exact" w:val="384"/>
        </w:trPr>
        <w:tc>
          <w:tcPr>
            <w:tcW w:w="1718" w:type="dxa"/>
            <w:tcBorders>
              <w:top w:val="single" w:sz="13" w:space="0" w:color="000000"/>
              <w:left w:val="single" w:sz="13" w:space="0" w:color="000000"/>
              <w:bottom w:val="single" w:sz="5" w:space="0" w:color="000000"/>
              <w:right w:val="single" w:sz="5" w:space="0" w:color="000000"/>
            </w:tcBorders>
            <w:vAlign w:val="center"/>
          </w:tcPr>
          <w:p w:rsidR="00442F65" w:rsidRDefault="008E3173">
            <w:pPr>
              <w:spacing w:before="81" w:after="79" w:line="219" w:lineRule="exact"/>
              <w:jc w:val="center"/>
              <w:textAlignment w:val="baseline"/>
              <w:rPr>
                <w:rFonts w:ascii="Calibri" w:eastAsia="Calibri" w:hAnsi="Calibri"/>
                <w:color w:val="000000"/>
              </w:rPr>
            </w:pPr>
            <w:r>
              <w:rPr>
                <w:rFonts w:ascii="Calibri" w:eastAsia="Calibri" w:hAnsi="Calibri"/>
                <w:color w:val="000000"/>
              </w:rPr>
              <w:t>1</w:t>
            </w:r>
          </w:p>
        </w:tc>
        <w:tc>
          <w:tcPr>
            <w:tcW w:w="1944" w:type="dxa"/>
            <w:tcBorders>
              <w:top w:val="single" w:sz="13" w:space="0" w:color="000000"/>
              <w:left w:val="single" w:sz="5" w:space="0" w:color="000000"/>
              <w:bottom w:val="single" w:sz="5" w:space="0" w:color="000000"/>
              <w:right w:val="single" w:sz="5" w:space="0" w:color="000000"/>
            </w:tcBorders>
            <w:vAlign w:val="center"/>
          </w:tcPr>
          <w:p w:rsidR="00442F65" w:rsidRDefault="008E3173">
            <w:pPr>
              <w:spacing w:before="81" w:after="79" w:line="219" w:lineRule="exact"/>
              <w:jc w:val="center"/>
              <w:textAlignment w:val="baseline"/>
              <w:rPr>
                <w:rFonts w:ascii="Calibri" w:eastAsia="Calibri" w:hAnsi="Calibri"/>
                <w:color w:val="000000"/>
              </w:rPr>
            </w:pPr>
            <w:r>
              <w:rPr>
                <w:rFonts w:ascii="Calibri" w:eastAsia="Calibri" w:hAnsi="Calibri"/>
                <w:color w:val="000000"/>
              </w:rPr>
              <w:t>30/30</w:t>
            </w:r>
          </w:p>
        </w:tc>
        <w:tc>
          <w:tcPr>
            <w:tcW w:w="1944" w:type="dxa"/>
            <w:tcBorders>
              <w:top w:val="single" w:sz="13" w:space="0" w:color="000000"/>
              <w:left w:val="single" w:sz="5" w:space="0" w:color="000000"/>
              <w:bottom w:val="single" w:sz="5" w:space="0" w:color="000000"/>
              <w:right w:val="single" w:sz="5" w:space="0" w:color="000000"/>
            </w:tcBorders>
            <w:vAlign w:val="center"/>
          </w:tcPr>
          <w:p w:rsidR="00442F65" w:rsidRDefault="008E3173">
            <w:pPr>
              <w:spacing w:before="81" w:after="79" w:line="219" w:lineRule="exact"/>
              <w:jc w:val="center"/>
              <w:textAlignment w:val="baseline"/>
              <w:rPr>
                <w:rFonts w:ascii="Calibri" w:eastAsia="Calibri" w:hAnsi="Calibri"/>
                <w:color w:val="000000"/>
              </w:rPr>
            </w:pPr>
            <w:r>
              <w:rPr>
                <w:rFonts w:ascii="Calibri" w:eastAsia="Calibri" w:hAnsi="Calibri"/>
                <w:color w:val="000000"/>
              </w:rPr>
              <w:t>28/30</w:t>
            </w:r>
          </w:p>
        </w:tc>
        <w:tc>
          <w:tcPr>
            <w:tcW w:w="1949" w:type="dxa"/>
            <w:tcBorders>
              <w:top w:val="single" w:sz="13" w:space="0" w:color="000000"/>
              <w:left w:val="single" w:sz="5" w:space="0" w:color="000000"/>
              <w:bottom w:val="single" w:sz="5" w:space="0" w:color="000000"/>
              <w:right w:val="single" w:sz="5" w:space="0" w:color="000000"/>
            </w:tcBorders>
            <w:vAlign w:val="center"/>
          </w:tcPr>
          <w:p w:rsidR="00442F65" w:rsidRDefault="008E3173">
            <w:pPr>
              <w:spacing w:before="81" w:after="79" w:line="219" w:lineRule="exact"/>
              <w:jc w:val="center"/>
              <w:textAlignment w:val="baseline"/>
              <w:rPr>
                <w:rFonts w:ascii="Calibri" w:eastAsia="Calibri" w:hAnsi="Calibri"/>
                <w:color w:val="000000"/>
              </w:rPr>
            </w:pPr>
            <w:r>
              <w:rPr>
                <w:rFonts w:ascii="Calibri" w:eastAsia="Calibri" w:hAnsi="Calibri"/>
                <w:color w:val="000000"/>
              </w:rPr>
              <w:t>30/30</w:t>
            </w:r>
          </w:p>
        </w:tc>
        <w:tc>
          <w:tcPr>
            <w:tcW w:w="1959" w:type="dxa"/>
            <w:tcBorders>
              <w:top w:val="single" w:sz="13" w:space="0" w:color="000000"/>
              <w:left w:val="single" w:sz="5" w:space="0" w:color="000000"/>
              <w:bottom w:val="single" w:sz="5" w:space="0" w:color="000000"/>
              <w:right w:val="single" w:sz="13" w:space="0" w:color="000000"/>
            </w:tcBorders>
            <w:vAlign w:val="center"/>
          </w:tcPr>
          <w:p w:rsidR="00442F65" w:rsidRDefault="008E3173">
            <w:pPr>
              <w:spacing w:before="81" w:after="79" w:line="219" w:lineRule="exact"/>
              <w:jc w:val="center"/>
              <w:textAlignment w:val="baseline"/>
              <w:rPr>
                <w:rFonts w:ascii="Calibri" w:eastAsia="Calibri" w:hAnsi="Calibri"/>
                <w:color w:val="000000"/>
              </w:rPr>
            </w:pPr>
            <w:r>
              <w:rPr>
                <w:rFonts w:ascii="Calibri" w:eastAsia="Calibri" w:hAnsi="Calibri"/>
                <w:color w:val="000000"/>
              </w:rPr>
              <w:t>30/30</w:t>
            </w:r>
          </w:p>
        </w:tc>
      </w:tr>
      <w:tr w:rsidR="00442F65">
        <w:trPr>
          <w:trHeight w:hRule="exact" w:val="393"/>
        </w:trPr>
        <w:tc>
          <w:tcPr>
            <w:tcW w:w="171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90" w:after="74" w:line="219" w:lineRule="exact"/>
              <w:jc w:val="center"/>
              <w:textAlignment w:val="baseline"/>
              <w:rPr>
                <w:rFonts w:ascii="Calibri" w:eastAsia="Calibri" w:hAnsi="Calibri"/>
                <w:color w:val="000000"/>
              </w:rPr>
            </w:pPr>
            <w:r>
              <w:rPr>
                <w:rFonts w:ascii="Calibri" w:eastAsia="Calibri" w:hAnsi="Calibri"/>
                <w:color w:val="000000"/>
              </w:rPr>
              <w:t>2</w:t>
            </w:r>
          </w:p>
        </w:tc>
        <w:tc>
          <w:tcPr>
            <w:tcW w:w="19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0" w:after="74" w:line="219" w:lineRule="exact"/>
              <w:jc w:val="center"/>
              <w:textAlignment w:val="baseline"/>
              <w:rPr>
                <w:rFonts w:ascii="Calibri" w:eastAsia="Calibri" w:hAnsi="Calibri"/>
                <w:color w:val="000000"/>
              </w:rPr>
            </w:pPr>
            <w:r>
              <w:rPr>
                <w:rFonts w:ascii="Calibri" w:eastAsia="Calibri" w:hAnsi="Calibri"/>
                <w:color w:val="000000"/>
              </w:rPr>
              <w:t>30/30</w:t>
            </w:r>
          </w:p>
        </w:tc>
        <w:tc>
          <w:tcPr>
            <w:tcW w:w="19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0" w:after="74" w:line="219" w:lineRule="exact"/>
              <w:jc w:val="center"/>
              <w:textAlignment w:val="baseline"/>
              <w:rPr>
                <w:rFonts w:ascii="Calibri" w:eastAsia="Calibri" w:hAnsi="Calibri"/>
                <w:color w:val="000000"/>
              </w:rPr>
            </w:pPr>
            <w:r>
              <w:rPr>
                <w:rFonts w:ascii="Calibri" w:eastAsia="Calibri" w:hAnsi="Calibri"/>
                <w:color w:val="000000"/>
              </w:rPr>
              <w:t>30/30</w:t>
            </w:r>
          </w:p>
        </w:tc>
        <w:tc>
          <w:tcPr>
            <w:tcW w:w="194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0" w:after="74" w:line="219" w:lineRule="exact"/>
              <w:jc w:val="center"/>
              <w:textAlignment w:val="baseline"/>
              <w:rPr>
                <w:rFonts w:ascii="Calibri" w:eastAsia="Calibri" w:hAnsi="Calibri"/>
                <w:color w:val="000000"/>
              </w:rPr>
            </w:pPr>
            <w:r>
              <w:rPr>
                <w:rFonts w:ascii="Calibri" w:eastAsia="Calibri" w:hAnsi="Calibri"/>
                <w:color w:val="000000"/>
              </w:rPr>
              <w:t>28/30</w:t>
            </w:r>
          </w:p>
        </w:tc>
        <w:tc>
          <w:tcPr>
            <w:tcW w:w="1959"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90" w:after="74" w:line="219" w:lineRule="exact"/>
              <w:jc w:val="center"/>
              <w:textAlignment w:val="baseline"/>
              <w:rPr>
                <w:rFonts w:ascii="Calibri" w:eastAsia="Calibri" w:hAnsi="Calibri"/>
                <w:color w:val="000000"/>
              </w:rPr>
            </w:pPr>
            <w:r>
              <w:rPr>
                <w:rFonts w:ascii="Calibri" w:eastAsia="Calibri" w:hAnsi="Calibri"/>
                <w:color w:val="000000"/>
              </w:rPr>
              <w:t>30/30</w:t>
            </w:r>
          </w:p>
        </w:tc>
      </w:tr>
      <w:tr w:rsidR="00442F65">
        <w:trPr>
          <w:trHeight w:hRule="exact" w:val="394"/>
        </w:trPr>
        <w:tc>
          <w:tcPr>
            <w:tcW w:w="171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91" w:after="84" w:line="219" w:lineRule="exact"/>
              <w:jc w:val="center"/>
              <w:textAlignment w:val="baseline"/>
              <w:rPr>
                <w:rFonts w:ascii="Calibri" w:eastAsia="Calibri" w:hAnsi="Calibri"/>
                <w:color w:val="000000"/>
              </w:rPr>
            </w:pPr>
            <w:r>
              <w:rPr>
                <w:rFonts w:ascii="Calibri" w:eastAsia="Calibri" w:hAnsi="Calibri"/>
                <w:color w:val="000000"/>
              </w:rPr>
              <w:t>3</w:t>
            </w:r>
          </w:p>
        </w:tc>
        <w:tc>
          <w:tcPr>
            <w:tcW w:w="19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1" w:after="84" w:line="219" w:lineRule="exact"/>
              <w:jc w:val="center"/>
              <w:textAlignment w:val="baseline"/>
              <w:rPr>
                <w:rFonts w:ascii="Calibri" w:eastAsia="Calibri" w:hAnsi="Calibri"/>
                <w:color w:val="000000"/>
              </w:rPr>
            </w:pPr>
            <w:r>
              <w:rPr>
                <w:rFonts w:ascii="Calibri" w:eastAsia="Calibri" w:hAnsi="Calibri"/>
                <w:color w:val="000000"/>
              </w:rPr>
              <w:t>30/30</w:t>
            </w:r>
          </w:p>
        </w:tc>
        <w:tc>
          <w:tcPr>
            <w:tcW w:w="19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1" w:after="84" w:line="219" w:lineRule="exact"/>
              <w:jc w:val="center"/>
              <w:textAlignment w:val="baseline"/>
              <w:rPr>
                <w:rFonts w:ascii="Calibri" w:eastAsia="Calibri" w:hAnsi="Calibri"/>
                <w:color w:val="000000"/>
              </w:rPr>
            </w:pPr>
            <w:r>
              <w:rPr>
                <w:rFonts w:ascii="Calibri" w:eastAsia="Calibri" w:hAnsi="Calibri"/>
                <w:color w:val="000000"/>
              </w:rPr>
              <w:t>30/30</w:t>
            </w:r>
          </w:p>
        </w:tc>
        <w:tc>
          <w:tcPr>
            <w:tcW w:w="194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1" w:after="84" w:line="219" w:lineRule="exact"/>
              <w:jc w:val="center"/>
              <w:textAlignment w:val="baseline"/>
              <w:rPr>
                <w:rFonts w:ascii="Calibri" w:eastAsia="Calibri" w:hAnsi="Calibri"/>
                <w:color w:val="000000"/>
              </w:rPr>
            </w:pPr>
            <w:r>
              <w:rPr>
                <w:rFonts w:ascii="Calibri" w:eastAsia="Calibri" w:hAnsi="Calibri"/>
                <w:color w:val="000000"/>
              </w:rPr>
              <w:t>30/30</w:t>
            </w:r>
          </w:p>
        </w:tc>
        <w:tc>
          <w:tcPr>
            <w:tcW w:w="1959"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91" w:after="84" w:line="219" w:lineRule="exact"/>
              <w:jc w:val="center"/>
              <w:textAlignment w:val="baseline"/>
              <w:rPr>
                <w:rFonts w:ascii="Calibri" w:eastAsia="Calibri" w:hAnsi="Calibri"/>
                <w:color w:val="000000"/>
              </w:rPr>
            </w:pPr>
            <w:r>
              <w:rPr>
                <w:rFonts w:ascii="Calibri" w:eastAsia="Calibri" w:hAnsi="Calibri"/>
                <w:color w:val="000000"/>
              </w:rPr>
              <w:t>30/30</w:t>
            </w:r>
          </w:p>
        </w:tc>
      </w:tr>
      <w:tr w:rsidR="00442F65">
        <w:trPr>
          <w:trHeight w:hRule="exact" w:val="394"/>
        </w:trPr>
        <w:tc>
          <w:tcPr>
            <w:tcW w:w="1718"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91" w:after="78" w:line="219" w:lineRule="exact"/>
              <w:jc w:val="center"/>
              <w:textAlignment w:val="baseline"/>
              <w:rPr>
                <w:rFonts w:ascii="Calibri" w:eastAsia="Calibri" w:hAnsi="Calibri"/>
                <w:color w:val="000000"/>
              </w:rPr>
            </w:pPr>
            <w:r>
              <w:rPr>
                <w:rFonts w:ascii="Calibri" w:eastAsia="Calibri" w:hAnsi="Calibri"/>
                <w:color w:val="000000"/>
              </w:rPr>
              <w:t>Total</w:t>
            </w:r>
          </w:p>
        </w:tc>
        <w:tc>
          <w:tcPr>
            <w:tcW w:w="19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1" w:after="78" w:line="219" w:lineRule="exact"/>
              <w:jc w:val="center"/>
              <w:textAlignment w:val="baseline"/>
              <w:rPr>
                <w:rFonts w:ascii="Calibri" w:eastAsia="Calibri" w:hAnsi="Calibri"/>
                <w:color w:val="000000"/>
              </w:rPr>
            </w:pPr>
            <w:r>
              <w:rPr>
                <w:rFonts w:ascii="Calibri" w:eastAsia="Calibri" w:hAnsi="Calibri"/>
                <w:color w:val="000000"/>
              </w:rPr>
              <w:t>90/90</w:t>
            </w:r>
          </w:p>
        </w:tc>
        <w:tc>
          <w:tcPr>
            <w:tcW w:w="19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1" w:after="78" w:line="219" w:lineRule="exact"/>
              <w:jc w:val="center"/>
              <w:textAlignment w:val="baseline"/>
              <w:rPr>
                <w:rFonts w:ascii="Calibri" w:eastAsia="Calibri" w:hAnsi="Calibri"/>
                <w:color w:val="000000"/>
              </w:rPr>
            </w:pPr>
            <w:r>
              <w:rPr>
                <w:rFonts w:ascii="Calibri" w:eastAsia="Calibri" w:hAnsi="Calibri"/>
                <w:color w:val="000000"/>
              </w:rPr>
              <w:t>88/90</w:t>
            </w:r>
          </w:p>
        </w:tc>
        <w:tc>
          <w:tcPr>
            <w:tcW w:w="194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1" w:after="78" w:line="219" w:lineRule="exact"/>
              <w:jc w:val="center"/>
              <w:textAlignment w:val="baseline"/>
              <w:rPr>
                <w:rFonts w:ascii="Calibri" w:eastAsia="Calibri" w:hAnsi="Calibri"/>
                <w:color w:val="000000"/>
              </w:rPr>
            </w:pPr>
            <w:r>
              <w:rPr>
                <w:rFonts w:ascii="Calibri" w:eastAsia="Calibri" w:hAnsi="Calibri"/>
                <w:color w:val="000000"/>
              </w:rPr>
              <w:t>88/90</w:t>
            </w:r>
          </w:p>
        </w:tc>
        <w:tc>
          <w:tcPr>
            <w:tcW w:w="1959"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91" w:after="78" w:line="219" w:lineRule="exact"/>
              <w:jc w:val="center"/>
              <w:textAlignment w:val="baseline"/>
              <w:rPr>
                <w:rFonts w:ascii="Calibri" w:eastAsia="Calibri" w:hAnsi="Calibri"/>
                <w:color w:val="000000"/>
              </w:rPr>
            </w:pPr>
            <w:r>
              <w:rPr>
                <w:rFonts w:ascii="Calibri" w:eastAsia="Calibri" w:hAnsi="Calibri"/>
                <w:color w:val="000000"/>
              </w:rPr>
              <w:t>90/90</w:t>
            </w:r>
          </w:p>
        </w:tc>
      </w:tr>
      <w:tr w:rsidR="00442F65">
        <w:trPr>
          <w:trHeight w:hRule="exact" w:val="960"/>
        </w:trPr>
        <w:tc>
          <w:tcPr>
            <w:tcW w:w="1718" w:type="dxa"/>
            <w:tcBorders>
              <w:top w:val="single" w:sz="5" w:space="0" w:color="000000"/>
              <w:left w:val="single" w:sz="13" w:space="0" w:color="000000"/>
              <w:bottom w:val="single" w:sz="13" w:space="0" w:color="000000"/>
              <w:right w:val="single" w:sz="5" w:space="0" w:color="000000"/>
            </w:tcBorders>
          </w:tcPr>
          <w:p w:rsidR="00442F65" w:rsidRDefault="008E3173">
            <w:pPr>
              <w:spacing w:before="49" w:after="109" w:line="267" w:lineRule="exact"/>
              <w:jc w:val="center"/>
              <w:textAlignment w:val="baseline"/>
              <w:rPr>
                <w:rFonts w:ascii="Calibri" w:eastAsia="Calibri" w:hAnsi="Calibri"/>
                <w:b/>
                <w:color w:val="000000"/>
              </w:rPr>
            </w:pPr>
            <w:r>
              <w:rPr>
                <w:rFonts w:ascii="Calibri" w:eastAsia="Calibri" w:hAnsi="Calibri"/>
                <w:b/>
                <w:color w:val="000000"/>
              </w:rPr>
              <w:t xml:space="preserve">% Overall </w:t>
            </w:r>
            <w:r>
              <w:rPr>
                <w:rFonts w:ascii="Calibri" w:eastAsia="Calibri" w:hAnsi="Calibri"/>
                <w:b/>
                <w:color w:val="000000"/>
              </w:rPr>
              <w:br/>
              <w:t xml:space="preserve">Agreement </w:t>
            </w:r>
            <w:r>
              <w:rPr>
                <w:rFonts w:ascii="Calibri" w:eastAsia="Calibri" w:hAnsi="Calibri"/>
                <w:b/>
                <w:color w:val="000000"/>
              </w:rPr>
              <w:br/>
              <w:t>(95% CI)</w:t>
            </w:r>
          </w:p>
        </w:tc>
        <w:tc>
          <w:tcPr>
            <w:tcW w:w="1944" w:type="dxa"/>
            <w:tcBorders>
              <w:top w:val="single" w:sz="5" w:space="0" w:color="000000"/>
              <w:left w:val="single" w:sz="5" w:space="0" w:color="000000"/>
              <w:bottom w:val="single" w:sz="13" w:space="0" w:color="000000"/>
              <w:right w:val="single" w:sz="5" w:space="0" w:color="000000"/>
            </w:tcBorders>
          </w:tcPr>
          <w:p w:rsidR="00442F65" w:rsidRDefault="008E3173">
            <w:pPr>
              <w:spacing w:before="229" w:line="222" w:lineRule="exact"/>
              <w:jc w:val="center"/>
              <w:textAlignment w:val="baseline"/>
              <w:rPr>
                <w:rFonts w:ascii="Calibri" w:eastAsia="Calibri" w:hAnsi="Calibri"/>
                <w:b/>
                <w:color w:val="000000"/>
              </w:rPr>
            </w:pPr>
            <w:r>
              <w:rPr>
                <w:rFonts w:ascii="Calibri" w:eastAsia="Calibri" w:hAnsi="Calibri"/>
                <w:b/>
                <w:color w:val="000000"/>
              </w:rPr>
              <w:t>100%</w:t>
            </w:r>
          </w:p>
          <w:p w:rsidR="00442F65" w:rsidRDefault="008E3173">
            <w:pPr>
              <w:spacing w:before="42" w:after="244" w:line="222" w:lineRule="exact"/>
              <w:jc w:val="center"/>
              <w:textAlignment w:val="baseline"/>
              <w:rPr>
                <w:rFonts w:ascii="Calibri" w:eastAsia="Calibri" w:hAnsi="Calibri"/>
                <w:b/>
                <w:color w:val="000000"/>
              </w:rPr>
            </w:pPr>
            <w:r>
              <w:rPr>
                <w:rFonts w:ascii="Calibri" w:eastAsia="Calibri" w:hAnsi="Calibri"/>
                <w:b/>
                <w:color w:val="000000"/>
              </w:rPr>
              <w:t>(95%-100%)</w:t>
            </w:r>
          </w:p>
        </w:tc>
        <w:tc>
          <w:tcPr>
            <w:tcW w:w="1944" w:type="dxa"/>
            <w:tcBorders>
              <w:top w:val="single" w:sz="5" w:space="0" w:color="000000"/>
              <w:left w:val="single" w:sz="5" w:space="0" w:color="000000"/>
              <w:bottom w:val="single" w:sz="13" w:space="0" w:color="000000"/>
              <w:right w:val="single" w:sz="5" w:space="0" w:color="000000"/>
            </w:tcBorders>
          </w:tcPr>
          <w:p w:rsidR="00442F65" w:rsidRDefault="008E3173">
            <w:pPr>
              <w:spacing w:before="229" w:line="222" w:lineRule="exact"/>
              <w:jc w:val="center"/>
              <w:textAlignment w:val="baseline"/>
              <w:rPr>
                <w:rFonts w:ascii="Calibri" w:eastAsia="Calibri" w:hAnsi="Calibri"/>
                <w:b/>
                <w:color w:val="000000"/>
              </w:rPr>
            </w:pPr>
            <w:r>
              <w:rPr>
                <w:rFonts w:ascii="Calibri" w:eastAsia="Calibri" w:hAnsi="Calibri"/>
                <w:b/>
                <w:color w:val="000000"/>
              </w:rPr>
              <w:t>98%</w:t>
            </w:r>
          </w:p>
          <w:p w:rsidR="00442F65" w:rsidRDefault="008E3173">
            <w:pPr>
              <w:spacing w:before="42" w:after="244" w:line="222" w:lineRule="exact"/>
              <w:jc w:val="center"/>
              <w:textAlignment w:val="baseline"/>
              <w:rPr>
                <w:rFonts w:ascii="Calibri" w:eastAsia="Calibri" w:hAnsi="Calibri"/>
                <w:b/>
                <w:color w:val="000000"/>
              </w:rPr>
            </w:pPr>
            <w:r>
              <w:rPr>
                <w:rFonts w:ascii="Calibri" w:eastAsia="Calibri" w:hAnsi="Calibri"/>
                <w:b/>
                <w:color w:val="000000"/>
              </w:rPr>
              <w:t>(92%-100%)</w:t>
            </w:r>
          </w:p>
        </w:tc>
        <w:tc>
          <w:tcPr>
            <w:tcW w:w="1949" w:type="dxa"/>
            <w:tcBorders>
              <w:top w:val="single" w:sz="5" w:space="0" w:color="000000"/>
              <w:left w:val="single" w:sz="5" w:space="0" w:color="000000"/>
              <w:bottom w:val="single" w:sz="13" w:space="0" w:color="000000"/>
              <w:right w:val="single" w:sz="5" w:space="0" w:color="000000"/>
            </w:tcBorders>
          </w:tcPr>
          <w:p w:rsidR="00442F65" w:rsidRDefault="008E3173">
            <w:pPr>
              <w:spacing w:before="229" w:line="222" w:lineRule="exact"/>
              <w:jc w:val="center"/>
              <w:textAlignment w:val="baseline"/>
              <w:rPr>
                <w:rFonts w:ascii="Calibri" w:eastAsia="Calibri" w:hAnsi="Calibri"/>
                <w:b/>
                <w:color w:val="000000"/>
              </w:rPr>
            </w:pPr>
            <w:r>
              <w:rPr>
                <w:rFonts w:ascii="Calibri" w:eastAsia="Calibri" w:hAnsi="Calibri"/>
                <w:b/>
                <w:color w:val="000000"/>
              </w:rPr>
              <w:t>98%</w:t>
            </w:r>
          </w:p>
          <w:p w:rsidR="00442F65" w:rsidRDefault="008E3173">
            <w:pPr>
              <w:spacing w:before="42" w:after="244" w:line="222" w:lineRule="exact"/>
              <w:jc w:val="center"/>
              <w:textAlignment w:val="baseline"/>
              <w:rPr>
                <w:rFonts w:ascii="Calibri" w:eastAsia="Calibri" w:hAnsi="Calibri"/>
                <w:b/>
                <w:color w:val="000000"/>
              </w:rPr>
            </w:pPr>
            <w:r>
              <w:rPr>
                <w:rFonts w:ascii="Calibri" w:eastAsia="Calibri" w:hAnsi="Calibri"/>
                <w:b/>
                <w:color w:val="000000"/>
              </w:rPr>
              <w:t>(92%-100%)</w:t>
            </w:r>
          </w:p>
        </w:tc>
        <w:tc>
          <w:tcPr>
            <w:tcW w:w="1959" w:type="dxa"/>
            <w:tcBorders>
              <w:top w:val="single" w:sz="5" w:space="0" w:color="000000"/>
              <w:left w:val="single" w:sz="5" w:space="0" w:color="000000"/>
              <w:bottom w:val="single" w:sz="13" w:space="0" w:color="000000"/>
              <w:right w:val="single" w:sz="13" w:space="0" w:color="000000"/>
            </w:tcBorders>
          </w:tcPr>
          <w:p w:rsidR="00442F65" w:rsidRDefault="008E3173">
            <w:pPr>
              <w:spacing w:before="229" w:line="222" w:lineRule="exact"/>
              <w:jc w:val="center"/>
              <w:textAlignment w:val="baseline"/>
              <w:rPr>
                <w:rFonts w:ascii="Calibri" w:eastAsia="Calibri" w:hAnsi="Calibri"/>
                <w:b/>
                <w:color w:val="000000"/>
              </w:rPr>
            </w:pPr>
            <w:r>
              <w:rPr>
                <w:rFonts w:ascii="Calibri" w:eastAsia="Calibri" w:hAnsi="Calibri"/>
                <w:b/>
                <w:color w:val="000000"/>
              </w:rPr>
              <w:t>100%</w:t>
            </w:r>
          </w:p>
          <w:p w:rsidR="00442F65" w:rsidRDefault="008E3173">
            <w:pPr>
              <w:spacing w:before="42" w:after="244" w:line="222" w:lineRule="exact"/>
              <w:jc w:val="center"/>
              <w:textAlignment w:val="baseline"/>
              <w:rPr>
                <w:rFonts w:ascii="Calibri" w:eastAsia="Calibri" w:hAnsi="Calibri"/>
                <w:b/>
                <w:color w:val="000000"/>
              </w:rPr>
            </w:pPr>
            <w:r>
              <w:rPr>
                <w:rFonts w:ascii="Calibri" w:eastAsia="Calibri" w:hAnsi="Calibri"/>
                <w:b/>
                <w:color w:val="000000"/>
              </w:rPr>
              <w:t>(95%-100%)</w:t>
            </w:r>
          </w:p>
        </w:tc>
      </w:tr>
    </w:tbl>
    <w:p w:rsidR="00442F65" w:rsidRDefault="00442F65">
      <w:pPr>
        <w:spacing w:after="327" w:line="20" w:lineRule="exact"/>
      </w:pPr>
    </w:p>
    <w:p w:rsidR="00442F65" w:rsidRDefault="008E3173">
      <w:pPr>
        <w:spacing w:before="26" w:line="227" w:lineRule="exact"/>
        <w:ind w:left="288"/>
        <w:textAlignment w:val="baseline"/>
        <w:rPr>
          <w:rFonts w:ascii="Calibri" w:eastAsia="Calibri" w:hAnsi="Calibri"/>
          <w:b/>
          <w:i/>
          <w:color w:val="000000"/>
        </w:rPr>
      </w:pPr>
      <w:r>
        <w:rPr>
          <w:rFonts w:ascii="Calibri" w:eastAsia="Calibri" w:hAnsi="Calibri"/>
          <w:b/>
          <w:i/>
          <w:color w:val="000000"/>
        </w:rPr>
        <w:t>Limit of Detection and Analytical Reactivity</w:t>
      </w:r>
    </w:p>
    <w:p w:rsidR="00442F65" w:rsidRDefault="008E3173">
      <w:pPr>
        <w:spacing w:before="42" w:line="226" w:lineRule="exact"/>
        <w:ind w:left="288"/>
        <w:textAlignment w:val="baseline"/>
        <w:rPr>
          <w:rFonts w:ascii="Calibri" w:eastAsia="Calibri" w:hAnsi="Calibri"/>
          <w:color w:val="000000"/>
        </w:rPr>
      </w:pPr>
      <w:r>
        <w:rPr>
          <w:rFonts w:ascii="Calibri" w:eastAsia="Calibri" w:hAnsi="Calibri"/>
          <w:color w:val="000000"/>
        </w:rPr>
        <w:t>The limit of detection (LOD) for the Sofia RSV FIA using Sofia was determined using a total of four (4) strains</w:t>
      </w:r>
    </w:p>
    <w:p w:rsidR="00442F65" w:rsidRDefault="008E3173">
      <w:pPr>
        <w:spacing w:before="51" w:line="223" w:lineRule="exact"/>
        <w:ind w:left="288"/>
        <w:textAlignment w:val="baseline"/>
        <w:rPr>
          <w:rFonts w:ascii="Calibri" w:eastAsia="Calibri" w:hAnsi="Calibri"/>
          <w:color w:val="000000"/>
        </w:rPr>
      </w:pPr>
      <w:proofErr w:type="gramStart"/>
      <w:r>
        <w:rPr>
          <w:rFonts w:ascii="Calibri" w:eastAsia="Calibri" w:hAnsi="Calibri"/>
          <w:color w:val="000000"/>
        </w:rPr>
        <w:t>of</w:t>
      </w:r>
      <w:proofErr w:type="gramEnd"/>
      <w:r>
        <w:rPr>
          <w:rFonts w:ascii="Calibri" w:eastAsia="Calibri" w:hAnsi="Calibri"/>
          <w:color w:val="000000"/>
        </w:rPr>
        <w:t xml:space="preserve"> RSV, two (2) isolates of RSV A and two (2) isolates of RSV B (Table 7).</w:t>
      </w:r>
    </w:p>
    <w:p w:rsidR="00442F65" w:rsidRDefault="008E3173">
      <w:pPr>
        <w:spacing w:before="311" w:line="222" w:lineRule="exact"/>
        <w:jc w:val="center"/>
        <w:textAlignment w:val="baseline"/>
        <w:rPr>
          <w:rFonts w:ascii="Calibri" w:eastAsia="Calibri" w:hAnsi="Calibri"/>
          <w:b/>
          <w:color w:val="000000"/>
        </w:rPr>
      </w:pPr>
      <w:r>
        <w:rPr>
          <w:rFonts w:ascii="Calibri" w:eastAsia="Calibri" w:hAnsi="Calibri"/>
          <w:b/>
          <w:color w:val="000000"/>
        </w:rPr>
        <w:t>Table 7</w:t>
      </w:r>
    </w:p>
    <w:p w:rsidR="00442F65" w:rsidRDefault="008E3173">
      <w:pPr>
        <w:spacing w:before="52" w:line="216" w:lineRule="exact"/>
        <w:jc w:val="center"/>
        <w:textAlignment w:val="baseline"/>
        <w:rPr>
          <w:rFonts w:ascii="Calibri" w:eastAsia="Calibri" w:hAnsi="Calibri"/>
          <w:b/>
          <w:color w:val="000000"/>
        </w:rPr>
      </w:pPr>
      <w:r>
        <w:rPr>
          <w:rFonts w:ascii="Calibri" w:eastAsia="Calibri" w:hAnsi="Calibri"/>
          <w:b/>
          <w:color w:val="000000"/>
        </w:rPr>
        <w:t>Limit of Detection with Human Isolates of RSV A and B</w:t>
      </w:r>
    </w:p>
    <w:tbl>
      <w:tblPr>
        <w:tblW w:w="0" w:type="auto"/>
        <w:tblInd w:w="2380" w:type="dxa"/>
        <w:tblLayout w:type="fixed"/>
        <w:tblCellMar>
          <w:left w:w="0" w:type="dxa"/>
          <w:right w:w="0" w:type="dxa"/>
        </w:tblCellMar>
        <w:tblLook w:val="0000" w:firstRow="0" w:lastRow="0" w:firstColumn="0" w:lastColumn="0" w:noHBand="0" w:noVBand="0"/>
      </w:tblPr>
      <w:tblGrid>
        <w:gridCol w:w="3139"/>
        <w:gridCol w:w="2006"/>
      </w:tblGrid>
      <w:tr w:rsidR="00442F65">
        <w:trPr>
          <w:trHeight w:hRule="exact" w:val="898"/>
        </w:trPr>
        <w:tc>
          <w:tcPr>
            <w:tcW w:w="313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45" w:after="325" w:line="222" w:lineRule="exact"/>
              <w:ind w:left="110"/>
              <w:textAlignment w:val="baseline"/>
              <w:rPr>
                <w:rFonts w:ascii="Calibri" w:eastAsia="Calibri" w:hAnsi="Calibri"/>
                <w:b/>
                <w:color w:val="000000"/>
              </w:rPr>
            </w:pPr>
            <w:r>
              <w:rPr>
                <w:rFonts w:ascii="Calibri" w:eastAsia="Calibri" w:hAnsi="Calibri"/>
                <w:b/>
                <w:color w:val="000000"/>
              </w:rPr>
              <w:t>Viral Strain</w:t>
            </w:r>
          </w:p>
        </w:tc>
        <w:tc>
          <w:tcPr>
            <w:tcW w:w="2006" w:type="dxa"/>
            <w:tcBorders>
              <w:top w:val="single" w:sz="5" w:space="0" w:color="000000"/>
              <w:left w:val="single" w:sz="5" w:space="0" w:color="000000"/>
              <w:bottom w:val="single" w:sz="5" w:space="0" w:color="000000"/>
              <w:right w:val="single" w:sz="5" w:space="0" w:color="000000"/>
            </w:tcBorders>
          </w:tcPr>
          <w:p w:rsidR="00442F65" w:rsidRDefault="008E3173">
            <w:pPr>
              <w:spacing w:after="75" w:line="267" w:lineRule="exact"/>
              <w:jc w:val="center"/>
              <w:textAlignment w:val="baseline"/>
              <w:rPr>
                <w:rFonts w:ascii="Calibri" w:eastAsia="Calibri" w:hAnsi="Calibri"/>
                <w:b/>
                <w:color w:val="000000"/>
              </w:rPr>
            </w:pPr>
            <w:r>
              <w:rPr>
                <w:rFonts w:ascii="Calibri" w:eastAsia="Calibri" w:hAnsi="Calibri"/>
                <w:b/>
                <w:color w:val="000000"/>
              </w:rPr>
              <w:t xml:space="preserve">Minimum </w:t>
            </w:r>
            <w:r>
              <w:rPr>
                <w:rFonts w:ascii="Calibri" w:eastAsia="Calibri" w:hAnsi="Calibri"/>
                <w:b/>
                <w:color w:val="000000"/>
              </w:rPr>
              <w:br/>
              <w:t xml:space="preserve">Detectable Level </w:t>
            </w:r>
            <w:r>
              <w:rPr>
                <w:rFonts w:ascii="Calibri" w:eastAsia="Calibri" w:hAnsi="Calibri"/>
                <w:b/>
                <w:color w:val="000000"/>
              </w:rPr>
              <w:br/>
              <w:t>(TCID</w:t>
            </w:r>
            <w:r>
              <w:rPr>
                <w:rFonts w:ascii="Calibri" w:eastAsia="Calibri" w:hAnsi="Calibri"/>
                <w:b/>
                <w:color w:val="000000"/>
                <w:sz w:val="14"/>
              </w:rPr>
              <w:t>50</w:t>
            </w:r>
            <w:r>
              <w:rPr>
                <w:rFonts w:ascii="Calibri" w:eastAsia="Calibri" w:hAnsi="Calibri"/>
                <w:b/>
                <w:color w:val="000000"/>
              </w:rPr>
              <w:t>/mL)</w:t>
            </w:r>
          </w:p>
        </w:tc>
      </w:tr>
      <w:tr w:rsidR="00442F65">
        <w:trPr>
          <w:trHeight w:hRule="exact" w:val="412"/>
        </w:trPr>
        <w:tc>
          <w:tcPr>
            <w:tcW w:w="313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5" w:after="96" w:line="227" w:lineRule="exact"/>
              <w:ind w:left="110"/>
              <w:textAlignment w:val="baseline"/>
              <w:rPr>
                <w:rFonts w:ascii="Calibri" w:eastAsia="Calibri" w:hAnsi="Calibri"/>
                <w:color w:val="000000"/>
              </w:rPr>
            </w:pPr>
            <w:r>
              <w:rPr>
                <w:rFonts w:ascii="Calibri" w:eastAsia="Calibri" w:hAnsi="Calibri"/>
                <w:color w:val="000000"/>
              </w:rPr>
              <w:t>RSV A</w:t>
            </w:r>
            <w:r>
              <w:rPr>
                <w:rFonts w:ascii="Tahoma" w:eastAsia="Tahoma" w:hAnsi="Tahoma"/>
                <w:color w:val="000000"/>
                <w:sz w:val="21"/>
              </w:rPr>
              <w:t>-</w:t>
            </w:r>
            <w:r>
              <w:rPr>
                <w:rFonts w:ascii="Calibri" w:eastAsia="Calibri" w:hAnsi="Calibri"/>
                <w:color w:val="000000"/>
              </w:rPr>
              <w:t>2</w:t>
            </w:r>
          </w:p>
        </w:tc>
        <w:tc>
          <w:tcPr>
            <w:tcW w:w="2006"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5" w:after="94" w:line="219" w:lineRule="exact"/>
              <w:jc w:val="center"/>
              <w:textAlignment w:val="baseline"/>
              <w:rPr>
                <w:rFonts w:ascii="Calibri" w:eastAsia="Calibri" w:hAnsi="Calibri"/>
                <w:color w:val="000000"/>
              </w:rPr>
            </w:pPr>
            <w:r>
              <w:rPr>
                <w:rFonts w:ascii="Calibri" w:eastAsia="Calibri" w:hAnsi="Calibri"/>
                <w:color w:val="000000"/>
              </w:rPr>
              <w:t>3153</w:t>
            </w:r>
          </w:p>
        </w:tc>
      </w:tr>
      <w:tr w:rsidR="00442F65">
        <w:trPr>
          <w:trHeight w:hRule="exact" w:val="418"/>
        </w:trPr>
        <w:tc>
          <w:tcPr>
            <w:tcW w:w="313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105" w:after="86" w:line="227" w:lineRule="exact"/>
              <w:ind w:left="110"/>
              <w:textAlignment w:val="baseline"/>
              <w:rPr>
                <w:rFonts w:ascii="Calibri" w:eastAsia="Calibri" w:hAnsi="Calibri"/>
                <w:color w:val="000000"/>
              </w:rPr>
            </w:pPr>
            <w:r>
              <w:rPr>
                <w:rFonts w:ascii="Calibri" w:eastAsia="Calibri" w:hAnsi="Calibri"/>
                <w:color w:val="000000"/>
              </w:rPr>
              <w:t>RSV A Long</w:t>
            </w:r>
          </w:p>
        </w:tc>
        <w:tc>
          <w:tcPr>
            <w:tcW w:w="2006"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105" w:after="94" w:line="219" w:lineRule="exact"/>
              <w:jc w:val="center"/>
              <w:textAlignment w:val="baseline"/>
              <w:rPr>
                <w:rFonts w:ascii="Calibri" w:eastAsia="Calibri" w:hAnsi="Calibri"/>
                <w:color w:val="000000"/>
              </w:rPr>
            </w:pPr>
            <w:r>
              <w:rPr>
                <w:rFonts w:ascii="Calibri" w:eastAsia="Calibri" w:hAnsi="Calibri"/>
                <w:color w:val="000000"/>
              </w:rPr>
              <w:t>372</w:t>
            </w:r>
          </w:p>
        </w:tc>
      </w:tr>
      <w:tr w:rsidR="00442F65">
        <w:trPr>
          <w:trHeight w:hRule="exact" w:val="418"/>
        </w:trPr>
        <w:tc>
          <w:tcPr>
            <w:tcW w:w="313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99" w:after="91" w:line="227" w:lineRule="exact"/>
              <w:ind w:left="110"/>
              <w:textAlignment w:val="baseline"/>
              <w:rPr>
                <w:rFonts w:ascii="Calibri" w:eastAsia="Calibri" w:hAnsi="Calibri"/>
                <w:color w:val="000000"/>
              </w:rPr>
            </w:pPr>
            <w:r>
              <w:rPr>
                <w:rFonts w:ascii="Calibri" w:eastAsia="Calibri" w:hAnsi="Calibri"/>
                <w:color w:val="000000"/>
              </w:rPr>
              <w:t>RSV B CH93</w:t>
            </w:r>
            <w:r>
              <w:rPr>
                <w:rFonts w:ascii="Tahoma" w:eastAsia="Tahoma" w:hAnsi="Tahoma"/>
                <w:color w:val="000000"/>
                <w:sz w:val="21"/>
              </w:rPr>
              <w:t>-</w:t>
            </w:r>
            <w:r>
              <w:rPr>
                <w:rFonts w:ascii="Calibri" w:eastAsia="Calibri" w:hAnsi="Calibri"/>
                <w:color w:val="000000"/>
              </w:rPr>
              <w:t>18(18)</w:t>
            </w:r>
          </w:p>
        </w:tc>
        <w:tc>
          <w:tcPr>
            <w:tcW w:w="2006"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100" w:after="98" w:line="219" w:lineRule="exact"/>
              <w:jc w:val="center"/>
              <w:textAlignment w:val="baseline"/>
              <w:rPr>
                <w:rFonts w:ascii="Calibri" w:eastAsia="Calibri" w:hAnsi="Calibri"/>
                <w:color w:val="000000"/>
              </w:rPr>
            </w:pPr>
            <w:r>
              <w:rPr>
                <w:rFonts w:ascii="Calibri" w:eastAsia="Calibri" w:hAnsi="Calibri"/>
                <w:color w:val="000000"/>
              </w:rPr>
              <w:t>476</w:t>
            </w:r>
          </w:p>
        </w:tc>
      </w:tr>
      <w:tr w:rsidR="00442F65">
        <w:trPr>
          <w:trHeight w:hRule="exact" w:val="432"/>
        </w:trPr>
        <w:tc>
          <w:tcPr>
            <w:tcW w:w="313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100" w:after="105" w:line="226" w:lineRule="exact"/>
              <w:ind w:left="110"/>
              <w:textAlignment w:val="baseline"/>
              <w:rPr>
                <w:rFonts w:ascii="Calibri" w:eastAsia="Calibri" w:hAnsi="Calibri"/>
                <w:color w:val="000000"/>
              </w:rPr>
            </w:pPr>
            <w:r>
              <w:rPr>
                <w:rFonts w:ascii="Calibri" w:eastAsia="Calibri" w:hAnsi="Calibri"/>
                <w:color w:val="000000"/>
              </w:rPr>
              <w:t>RSV B Washington/18537/62</w:t>
            </w:r>
          </w:p>
        </w:tc>
        <w:tc>
          <w:tcPr>
            <w:tcW w:w="2006"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100" w:after="112" w:line="219" w:lineRule="exact"/>
              <w:jc w:val="center"/>
              <w:textAlignment w:val="baseline"/>
              <w:rPr>
                <w:rFonts w:ascii="Calibri" w:eastAsia="Calibri" w:hAnsi="Calibri"/>
                <w:color w:val="000000"/>
              </w:rPr>
            </w:pPr>
            <w:r>
              <w:rPr>
                <w:rFonts w:ascii="Calibri" w:eastAsia="Calibri" w:hAnsi="Calibri"/>
                <w:color w:val="000000"/>
              </w:rPr>
              <w:t>32.3</w:t>
            </w:r>
          </w:p>
        </w:tc>
      </w:tr>
    </w:tbl>
    <w:p w:rsidR="00442F65" w:rsidRDefault="00442F65">
      <w:pPr>
        <w:spacing w:after="67" w:line="20" w:lineRule="exact"/>
      </w:pPr>
    </w:p>
    <w:p w:rsidR="00442F65" w:rsidRDefault="008E3173">
      <w:pPr>
        <w:spacing w:before="18" w:line="243" w:lineRule="exact"/>
        <w:ind w:left="2448"/>
        <w:textAlignment w:val="baseline"/>
        <w:rPr>
          <w:rFonts w:ascii="Calibri" w:eastAsia="Calibri" w:hAnsi="Calibri"/>
          <w:color w:val="000000"/>
          <w:sz w:val="20"/>
        </w:rPr>
      </w:pPr>
      <w:r>
        <w:rPr>
          <w:rFonts w:ascii="Calibri" w:eastAsia="Calibri" w:hAnsi="Calibri"/>
          <w:color w:val="000000"/>
          <w:sz w:val="20"/>
        </w:rPr>
        <w:t>TCID</w:t>
      </w:r>
      <w:r>
        <w:rPr>
          <w:rFonts w:ascii="Calibri" w:eastAsia="Calibri" w:hAnsi="Calibri"/>
          <w:color w:val="000000"/>
          <w:sz w:val="13"/>
        </w:rPr>
        <w:t>50</w:t>
      </w:r>
      <w:r>
        <w:rPr>
          <w:rFonts w:ascii="Calibri" w:eastAsia="Calibri" w:hAnsi="Calibri"/>
          <w:color w:val="000000"/>
          <w:sz w:val="20"/>
        </w:rPr>
        <w:t>/mL=50% tissue culture infectious dose. TCID</w:t>
      </w:r>
      <w:r>
        <w:rPr>
          <w:rFonts w:ascii="Calibri" w:eastAsia="Calibri" w:hAnsi="Calibri"/>
          <w:color w:val="000000"/>
          <w:sz w:val="13"/>
        </w:rPr>
        <w:t xml:space="preserve">50 </w:t>
      </w:r>
      <w:r>
        <w:rPr>
          <w:rFonts w:ascii="Calibri" w:eastAsia="Calibri" w:hAnsi="Calibri"/>
          <w:color w:val="000000"/>
          <w:sz w:val="20"/>
        </w:rPr>
        <w:t xml:space="preserve">levels </w:t>
      </w:r>
      <w:r>
        <w:rPr>
          <w:rFonts w:ascii="Calibri" w:eastAsia="Calibri" w:hAnsi="Calibri"/>
          <w:color w:val="000000"/>
          <w:sz w:val="20"/>
        </w:rPr>
        <w:br/>
        <w:t>were determined by the Reed</w:t>
      </w:r>
      <w:r>
        <w:rPr>
          <w:rFonts w:ascii="Tahoma" w:eastAsia="Tahoma" w:hAnsi="Tahoma"/>
          <w:color w:val="000000"/>
          <w:sz w:val="19"/>
        </w:rPr>
        <w:t>-</w:t>
      </w:r>
      <w:proofErr w:type="spellStart"/>
      <w:r>
        <w:rPr>
          <w:rFonts w:ascii="Calibri" w:eastAsia="Calibri" w:hAnsi="Calibri"/>
          <w:color w:val="000000"/>
          <w:sz w:val="20"/>
        </w:rPr>
        <w:t>Muench</w:t>
      </w:r>
      <w:proofErr w:type="spellEnd"/>
      <w:r>
        <w:rPr>
          <w:rFonts w:ascii="Calibri" w:eastAsia="Calibri" w:hAnsi="Calibri"/>
          <w:color w:val="000000"/>
          <w:sz w:val="20"/>
        </w:rPr>
        <w:t xml:space="preserve"> method.</w:t>
      </w:r>
    </w:p>
    <w:p w:rsidR="00442F65" w:rsidRDefault="008E3173">
      <w:pPr>
        <w:spacing w:before="241" w:line="271" w:lineRule="exact"/>
        <w:ind w:left="288" w:right="1440"/>
        <w:textAlignment w:val="baseline"/>
        <w:rPr>
          <w:rFonts w:ascii="Calibri" w:eastAsia="Calibri" w:hAnsi="Calibri"/>
          <w:color w:val="000000"/>
        </w:rPr>
      </w:pPr>
      <w:r>
        <w:rPr>
          <w:rFonts w:ascii="Calibri" w:eastAsia="Calibri" w:hAnsi="Calibri"/>
          <w:color w:val="000000"/>
        </w:rPr>
        <w:t>Analytical reactivity was demonstrated using two (2) additional strains of RSV B: West Virginia Strain/14617/85 at 163 TCID</w:t>
      </w:r>
      <w:r>
        <w:rPr>
          <w:rFonts w:ascii="Calibri" w:eastAsia="Calibri" w:hAnsi="Calibri"/>
          <w:color w:val="000000"/>
          <w:sz w:val="14"/>
        </w:rPr>
        <w:t>50</w:t>
      </w:r>
      <w:r>
        <w:rPr>
          <w:rFonts w:ascii="Calibri" w:eastAsia="Calibri" w:hAnsi="Calibri"/>
          <w:color w:val="000000"/>
        </w:rPr>
        <w:t>/mL and RSV 9320 at 8.7 TCID</w:t>
      </w:r>
      <w:r>
        <w:rPr>
          <w:rFonts w:ascii="Calibri" w:eastAsia="Calibri" w:hAnsi="Calibri"/>
          <w:color w:val="000000"/>
          <w:sz w:val="14"/>
        </w:rPr>
        <w:t>50</w:t>
      </w:r>
      <w:r>
        <w:rPr>
          <w:rFonts w:ascii="Calibri" w:eastAsia="Calibri" w:hAnsi="Calibri"/>
          <w:color w:val="000000"/>
        </w:rPr>
        <w:t>/mL.</w:t>
      </w:r>
    </w:p>
    <w:p w:rsidR="00442F65" w:rsidRDefault="008E3173">
      <w:pPr>
        <w:spacing w:before="319" w:line="227" w:lineRule="exact"/>
        <w:ind w:left="288"/>
        <w:textAlignment w:val="baseline"/>
        <w:rPr>
          <w:rFonts w:ascii="Calibri" w:eastAsia="Calibri" w:hAnsi="Calibri"/>
          <w:b/>
          <w:i/>
          <w:color w:val="000000"/>
        </w:rPr>
      </w:pPr>
      <w:r>
        <w:rPr>
          <w:rFonts w:ascii="Calibri" w:eastAsia="Calibri" w:hAnsi="Calibri"/>
          <w:b/>
          <w:i/>
          <w:color w:val="000000"/>
        </w:rPr>
        <w:t>Analytical Specificity</w:t>
      </w:r>
    </w:p>
    <w:p w:rsidR="00442F65" w:rsidRDefault="008E3173">
      <w:pPr>
        <w:spacing w:before="42" w:line="226" w:lineRule="exact"/>
        <w:ind w:left="288"/>
        <w:textAlignment w:val="baseline"/>
        <w:rPr>
          <w:rFonts w:ascii="Calibri" w:eastAsia="Calibri" w:hAnsi="Calibri"/>
          <w:b/>
          <w:i/>
          <w:color w:val="000000"/>
        </w:rPr>
      </w:pPr>
      <w:r>
        <w:rPr>
          <w:rFonts w:ascii="Calibri" w:eastAsia="Calibri" w:hAnsi="Calibri"/>
          <w:b/>
          <w:i/>
          <w:color w:val="000000"/>
        </w:rPr>
        <w:t>Cross Reactivity</w:t>
      </w:r>
    </w:p>
    <w:p w:rsidR="00442F65" w:rsidRDefault="008E3173">
      <w:pPr>
        <w:spacing w:after="228" w:line="268" w:lineRule="exact"/>
        <w:ind w:left="288" w:right="72"/>
        <w:jc w:val="both"/>
        <w:textAlignment w:val="baseline"/>
        <w:rPr>
          <w:rFonts w:ascii="Calibri" w:eastAsia="Calibri" w:hAnsi="Calibri"/>
          <w:color w:val="000000"/>
        </w:rPr>
      </w:pPr>
      <w:r>
        <w:rPr>
          <w:rFonts w:ascii="Calibri" w:eastAsia="Calibri" w:hAnsi="Calibri"/>
          <w:color w:val="000000"/>
        </w:rPr>
        <w:t>The cross reactivity of the Sofia RSV FIA with Sofia was evaluated with a total of 32 bacterial and fungal microorganisms and 42 non</w:t>
      </w:r>
      <w:r>
        <w:rPr>
          <w:rFonts w:ascii="Tahoma" w:eastAsia="Tahoma" w:hAnsi="Tahoma"/>
          <w:color w:val="000000"/>
          <w:sz w:val="21"/>
        </w:rPr>
        <w:t>-</w:t>
      </w:r>
      <w:r>
        <w:rPr>
          <w:rFonts w:ascii="Calibri" w:eastAsia="Calibri" w:hAnsi="Calibri"/>
          <w:color w:val="000000"/>
        </w:rPr>
        <w:t>RSV viral isolates. None of the organisms or viruses listed below in Table 8 showed any sign of cross reactivity in the assay. When the same organisms in Table 8 were pre</w:t>
      </w:r>
      <w:r>
        <w:rPr>
          <w:rFonts w:ascii="Tahoma" w:eastAsia="Tahoma" w:hAnsi="Tahoma"/>
          <w:color w:val="000000"/>
          <w:sz w:val="21"/>
        </w:rPr>
        <w:t>-</w:t>
      </w:r>
      <w:r>
        <w:rPr>
          <w:rFonts w:ascii="Calibri" w:eastAsia="Calibri" w:hAnsi="Calibri"/>
          <w:color w:val="000000"/>
        </w:rPr>
        <w:t>mixed with RSV and tested in the Sofia RSV FIA, all results were positive indicating that the potential cross</w:t>
      </w:r>
      <w:r>
        <w:rPr>
          <w:rFonts w:ascii="Tahoma" w:eastAsia="Tahoma" w:hAnsi="Tahoma"/>
          <w:color w:val="000000"/>
          <w:sz w:val="21"/>
        </w:rPr>
        <w:t>-</w:t>
      </w:r>
      <w:r>
        <w:rPr>
          <w:rFonts w:ascii="Calibri" w:eastAsia="Calibri" w:hAnsi="Calibri"/>
          <w:color w:val="000000"/>
        </w:rPr>
        <w:t>reactants did not interfere with the detection of RSV.</w:t>
      </w:r>
    </w:p>
    <w:p w:rsidR="00442F65" w:rsidRDefault="00442F65">
      <w:pPr>
        <w:sectPr w:rsidR="00442F65">
          <w:pgSz w:w="12240" w:h="15840"/>
          <w:pgMar w:top="1140" w:right="1027" w:bottom="240" w:left="1033" w:header="720" w:footer="720" w:gutter="0"/>
          <w:cols w:space="720"/>
        </w:sectPr>
      </w:pPr>
    </w:p>
    <w:p w:rsidR="00442F65" w:rsidRDefault="008E3173">
      <w:pPr>
        <w:spacing w:before="44" w:line="223" w:lineRule="exact"/>
        <w:jc w:val="center"/>
        <w:textAlignment w:val="baseline"/>
        <w:rPr>
          <w:rFonts w:ascii="Calibri" w:eastAsia="Calibri" w:hAnsi="Calibri"/>
          <w:b/>
          <w:color w:val="000000"/>
        </w:rPr>
      </w:pPr>
      <w:r>
        <w:rPr>
          <w:rFonts w:ascii="Calibri" w:eastAsia="Calibri" w:hAnsi="Calibri"/>
          <w:b/>
          <w:color w:val="000000"/>
        </w:rPr>
        <w:lastRenderedPageBreak/>
        <w:t>Table 8</w:t>
      </w:r>
    </w:p>
    <w:p w:rsidR="00442F65" w:rsidRDefault="008E3173">
      <w:pPr>
        <w:spacing w:before="46" w:after="5" w:line="226" w:lineRule="exact"/>
        <w:jc w:val="center"/>
        <w:textAlignment w:val="baseline"/>
        <w:rPr>
          <w:rFonts w:ascii="Calibri" w:eastAsia="Calibri" w:hAnsi="Calibri"/>
          <w:b/>
          <w:color w:val="000000"/>
        </w:rPr>
      </w:pPr>
      <w:r>
        <w:rPr>
          <w:rFonts w:ascii="Calibri" w:eastAsia="Calibri" w:hAnsi="Calibri"/>
          <w:b/>
          <w:color w:val="000000"/>
        </w:rPr>
        <w:t>Analytical Specificity and Cross Reactivity</w:t>
      </w:r>
    </w:p>
    <w:tbl>
      <w:tblPr>
        <w:tblW w:w="0" w:type="auto"/>
        <w:tblInd w:w="1910" w:type="dxa"/>
        <w:tblLayout w:type="fixed"/>
        <w:tblCellMar>
          <w:left w:w="0" w:type="dxa"/>
          <w:right w:w="0" w:type="dxa"/>
        </w:tblCellMar>
        <w:tblLook w:val="0000" w:firstRow="0" w:lastRow="0" w:firstColumn="0" w:lastColumn="0" w:noHBand="0" w:noVBand="0"/>
      </w:tblPr>
      <w:tblGrid>
        <w:gridCol w:w="4037"/>
        <w:gridCol w:w="2323"/>
      </w:tblGrid>
      <w:tr w:rsidR="00442F65">
        <w:trPr>
          <w:trHeight w:hRule="exact" w:val="341"/>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1" w:after="38" w:line="226" w:lineRule="exact"/>
              <w:ind w:left="120"/>
              <w:textAlignment w:val="baseline"/>
              <w:rPr>
                <w:rFonts w:ascii="Calibri" w:eastAsia="Calibri" w:hAnsi="Calibri"/>
                <w:b/>
                <w:color w:val="000000"/>
              </w:rPr>
            </w:pPr>
            <w:r>
              <w:rPr>
                <w:rFonts w:ascii="Calibri" w:eastAsia="Calibri" w:hAnsi="Calibri"/>
                <w:b/>
                <w:color w:val="000000"/>
              </w:rPr>
              <w:t>Organism/Non‐RSV Virus</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71" w:after="41" w:line="223" w:lineRule="exact"/>
              <w:jc w:val="center"/>
              <w:textAlignment w:val="baseline"/>
              <w:rPr>
                <w:rFonts w:ascii="Calibri" w:eastAsia="Calibri" w:hAnsi="Calibri"/>
                <w:b/>
                <w:color w:val="000000"/>
              </w:rPr>
            </w:pPr>
            <w:r>
              <w:rPr>
                <w:rFonts w:ascii="Calibri" w:eastAsia="Calibri" w:hAnsi="Calibri"/>
                <w:b/>
                <w:color w:val="000000"/>
              </w:rPr>
              <w:t>Concentration*</w:t>
            </w:r>
          </w:p>
        </w:tc>
      </w:tr>
      <w:tr w:rsidR="00442F65">
        <w:trPr>
          <w:trHeight w:hRule="exact" w:val="331"/>
        </w:trPr>
        <w:tc>
          <w:tcPr>
            <w:tcW w:w="4037" w:type="dxa"/>
            <w:tcBorders>
              <w:top w:val="single" w:sz="13" w:space="0" w:color="000000"/>
              <w:left w:val="single" w:sz="13" w:space="0" w:color="000000"/>
              <w:bottom w:val="single" w:sz="5" w:space="0" w:color="000000"/>
              <w:right w:val="single" w:sz="5" w:space="0" w:color="000000"/>
            </w:tcBorders>
            <w:vAlign w:val="center"/>
          </w:tcPr>
          <w:p w:rsidR="00442F65" w:rsidRDefault="008E3173">
            <w:pPr>
              <w:spacing w:before="76" w:after="23" w:line="226" w:lineRule="exact"/>
              <w:ind w:left="120"/>
              <w:textAlignment w:val="baseline"/>
              <w:rPr>
                <w:rFonts w:ascii="Calibri" w:eastAsia="Calibri" w:hAnsi="Calibri"/>
                <w:i/>
                <w:color w:val="000000"/>
              </w:rPr>
            </w:pPr>
            <w:proofErr w:type="spellStart"/>
            <w:r>
              <w:rPr>
                <w:rFonts w:ascii="Calibri" w:eastAsia="Calibri" w:hAnsi="Calibri"/>
                <w:i/>
                <w:color w:val="000000"/>
              </w:rPr>
              <w:t>Acinetobacter</w:t>
            </w:r>
            <w:proofErr w:type="spellEnd"/>
            <w:r>
              <w:rPr>
                <w:rFonts w:ascii="Calibri" w:eastAsia="Calibri" w:hAnsi="Calibri"/>
                <w:i/>
                <w:color w:val="000000"/>
              </w:rPr>
              <w:t xml:space="preserve"> </w:t>
            </w:r>
            <w:proofErr w:type="spellStart"/>
            <w:r>
              <w:rPr>
                <w:rFonts w:ascii="Calibri" w:eastAsia="Calibri" w:hAnsi="Calibri"/>
                <w:i/>
                <w:color w:val="000000"/>
              </w:rPr>
              <w:t>baumannii</w:t>
            </w:r>
            <w:proofErr w:type="spellEnd"/>
          </w:p>
        </w:tc>
        <w:tc>
          <w:tcPr>
            <w:tcW w:w="2323" w:type="dxa"/>
            <w:tcBorders>
              <w:top w:val="single" w:sz="13" w:space="0" w:color="000000"/>
              <w:left w:val="single" w:sz="5" w:space="0" w:color="000000"/>
              <w:bottom w:val="single" w:sz="5" w:space="0" w:color="000000"/>
              <w:right w:val="single" w:sz="13" w:space="0" w:color="000000"/>
            </w:tcBorders>
            <w:vAlign w:val="center"/>
          </w:tcPr>
          <w:p w:rsidR="00442F65" w:rsidRDefault="008E3173">
            <w:pPr>
              <w:spacing w:before="67" w:after="33"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34" w:line="226" w:lineRule="exact"/>
              <w:ind w:left="120"/>
              <w:textAlignment w:val="baseline"/>
              <w:rPr>
                <w:rFonts w:ascii="Calibri" w:eastAsia="Calibri" w:hAnsi="Calibri"/>
                <w:i/>
                <w:color w:val="000000"/>
              </w:rPr>
            </w:pPr>
            <w:proofErr w:type="spellStart"/>
            <w:r>
              <w:rPr>
                <w:rFonts w:ascii="Calibri" w:eastAsia="Calibri" w:hAnsi="Calibri"/>
                <w:i/>
                <w:color w:val="000000"/>
              </w:rPr>
              <w:t>Bacteroides</w:t>
            </w:r>
            <w:proofErr w:type="spellEnd"/>
            <w:r>
              <w:rPr>
                <w:rFonts w:ascii="Calibri" w:eastAsia="Calibri" w:hAnsi="Calibri"/>
                <w:i/>
                <w:color w:val="000000"/>
              </w:rPr>
              <w:t xml:space="preserve"> </w:t>
            </w:r>
            <w:proofErr w:type="spellStart"/>
            <w:r>
              <w:rPr>
                <w:rFonts w:ascii="Calibri" w:eastAsia="Calibri" w:hAnsi="Calibri"/>
                <w:i/>
                <w:color w:val="000000"/>
              </w:rPr>
              <w:t>fragilis</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2" w:after="48"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2"/>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2" w:after="28" w:line="226" w:lineRule="exact"/>
              <w:ind w:left="120"/>
              <w:textAlignment w:val="baseline"/>
              <w:rPr>
                <w:rFonts w:ascii="Calibri" w:eastAsia="Calibri" w:hAnsi="Calibri"/>
                <w:i/>
                <w:color w:val="000000"/>
              </w:rPr>
            </w:pPr>
            <w:proofErr w:type="spellStart"/>
            <w:r>
              <w:rPr>
                <w:rFonts w:ascii="Calibri" w:eastAsia="Calibri" w:hAnsi="Calibri"/>
                <w:i/>
                <w:color w:val="000000"/>
              </w:rPr>
              <w:t>Bordetella</w:t>
            </w:r>
            <w:proofErr w:type="spellEnd"/>
            <w:r>
              <w:rPr>
                <w:rFonts w:ascii="Calibri" w:eastAsia="Calibri" w:hAnsi="Calibri"/>
                <w:i/>
                <w:color w:val="000000"/>
              </w:rPr>
              <w:t xml:space="preserve"> pertussis</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3" w:after="38"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34" w:line="226" w:lineRule="exact"/>
              <w:ind w:left="120"/>
              <w:textAlignment w:val="baseline"/>
              <w:rPr>
                <w:rFonts w:ascii="Calibri" w:eastAsia="Calibri" w:hAnsi="Calibri"/>
                <w:i/>
                <w:color w:val="000000"/>
              </w:rPr>
            </w:pPr>
            <w:r>
              <w:rPr>
                <w:rFonts w:ascii="Calibri" w:eastAsia="Calibri" w:hAnsi="Calibri"/>
                <w:i/>
                <w:color w:val="000000"/>
              </w:rPr>
              <w:t xml:space="preserve">Candida </w:t>
            </w:r>
            <w:proofErr w:type="spellStart"/>
            <w:r>
              <w:rPr>
                <w:rFonts w:ascii="Calibri" w:eastAsia="Calibri" w:hAnsi="Calibri"/>
                <w:i/>
                <w:color w:val="000000"/>
              </w:rPr>
              <w:t>albicans</w:t>
            </w:r>
            <w:proofErr w:type="spellEnd"/>
            <w:r>
              <w:rPr>
                <w:rFonts w:ascii="Calibri" w:eastAsia="Calibri" w:hAnsi="Calibri"/>
                <w:i/>
                <w:color w:val="000000"/>
              </w:rPr>
              <w:t xml:space="preserve"> (yeast)</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4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32"/>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7" w:after="38" w:line="226" w:lineRule="exact"/>
              <w:ind w:left="120"/>
              <w:textAlignment w:val="baseline"/>
              <w:rPr>
                <w:rFonts w:ascii="Calibri" w:eastAsia="Calibri" w:hAnsi="Calibri"/>
                <w:i/>
                <w:color w:val="000000"/>
              </w:rPr>
            </w:pPr>
            <w:proofErr w:type="spellStart"/>
            <w:r>
              <w:rPr>
                <w:rFonts w:ascii="Calibri" w:eastAsia="Calibri" w:hAnsi="Calibri"/>
                <w:i/>
                <w:color w:val="000000"/>
              </w:rPr>
              <w:t>Corynebacterium</w:t>
            </w:r>
            <w:proofErr w:type="spellEnd"/>
            <w:r>
              <w:rPr>
                <w:rFonts w:ascii="Calibri" w:eastAsia="Calibri" w:hAnsi="Calibri"/>
                <w:i/>
                <w:color w:val="000000"/>
              </w:rPr>
              <w:t xml:space="preserve"> </w:t>
            </w:r>
            <w:proofErr w:type="spellStart"/>
            <w:r>
              <w:rPr>
                <w:rFonts w:ascii="Calibri" w:eastAsia="Calibri" w:hAnsi="Calibri"/>
                <w:i/>
                <w:color w:val="000000"/>
              </w:rPr>
              <w:t>diptheriae</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8" w:after="48"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4" w:line="226" w:lineRule="exact"/>
              <w:ind w:left="120"/>
              <w:textAlignment w:val="baseline"/>
              <w:rPr>
                <w:rFonts w:ascii="Calibri" w:eastAsia="Calibri" w:hAnsi="Calibri"/>
                <w:i/>
                <w:color w:val="000000"/>
              </w:rPr>
            </w:pPr>
            <w:r>
              <w:rPr>
                <w:rFonts w:ascii="Calibri" w:eastAsia="Calibri" w:hAnsi="Calibri"/>
                <w:i/>
                <w:color w:val="000000"/>
              </w:rPr>
              <w:t>Escherichia coli</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4"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9" w:line="226" w:lineRule="exact"/>
              <w:ind w:left="120"/>
              <w:textAlignment w:val="baseline"/>
              <w:rPr>
                <w:rFonts w:ascii="Calibri" w:eastAsia="Calibri" w:hAnsi="Calibri"/>
                <w:i/>
                <w:color w:val="000000"/>
              </w:rPr>
            </w:pPr>
            <w:proofErr w:type="spellStart"/>
            <w:r>
              <w:rPr>
                <w:rFonts w:ascii="Calibri" w:eastAsia="Calibri" w:hAnsi="Calibri"/>
                <w:i/>
                <w:color w:val="000000"/>
              </w:rPr>
              <w:t>Haemophilus</w:t>
            </w:r>
            <w:proofErr w:type="spellEnd"/>
            <w:r>
              <w:rPr>
                <w:rFonts w:ascii="Calibri" w:eastAsia="Calibri" w:hAnsi="Calibri"/>
                <w:i/>
                <w:color w:val="000000"/>
              </w:rPr>
              <w:t xml:space="preserve"> </w:t>
            </w:r>
            <w:proofErr w:type="spellStart"/>
            <w:r>
              <w:rPr>
                <w:rFonts w:ascii="Calibri" w:eastAsia="Calibri" w:hAnsi="Calibri"/>
                <w:i/>
                <w:color w:val="000000"/>
              </w:rPr>
              <w:t>influenzae</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2" w:after="4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2"/>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2" w:after="24" w:line="226" w:lineRule="exact"/>
              <w:ind w:left="120"/>
              <w:textAlignment w:val="baseline"/>
              <w:rPr>
                <w:rFonts w:ascii="Calibri" w:eastAsia="Calibri" w:hAnsi="Calibri"/>
                <w:i/>
                <w:color w:val="000000"/>
              </w:rPr>
            </w:pPr>
            <w:proofErr w:type="spellStart"/>
            <w:r>
              <w:rPr>
                <w:rFonts w:ascii="Calibri" w:eastAsia="Calibri" w:hAnsi="Calibri"/>
                <w:i/>
                <w:color w:val="000000"/>
              </w:rPr>
              <w:t>Klebsiella</w:t>
            </w:r>
            <w:proofErr w:type="spellEnd"/>
            <w:r>
              <w:rPr>
                <w:rFonts w:ascii="Calibri" w:eastAsia="Calibri" w:hAnsi="Calibri"/>
                <w:i/>
                <w:color w:val="000000"/>
              </w:rPr>
              <w:t xml:space="preserve"> </w:t>
            </w:r>
            <w:proofErr w:type="spellStart"/>
            <w:r>
              <w:rPr>
                <w:rFonts w:ascii="Calibri" w:eastAsia="Calibri" w:hAnsi="Calibri"/>
                <w:i/>
                <w:color w:val="000000"/>
              </w:rPr>
              <w:t>pneumoniae</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3" w:after="34"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9" w:line="226" w:lineRule="exact"/>
              <w:ind w:left="120"/>
              <w:textAlignment w:val="baseline"/>
              <w:rPr>
                <w:rFonts w:ascii="Calibri" w:eastAsia="Calibri" w:hAnsi="Calibri"/>
                <w:i/>
                <w:color w:val="000000"/>
              </w:rPr>
            </w:pPr>
            <w:r>
              <w:rPr>
                <w:rFonts w:ascii="Calibri" w:eastAsia="Calibri" w:hAnsi="Calibri"/>
                <w:i/>
                <w:color w:val="000000"/>
              </w:rPr>
              <w:t xml:space="preserve">Lactobacillus </w:t>
            </w:r>
            <w:proofErr w:type="spellStart"/>
            <w:r>
              <w:rPr>
                <w:rFonts w:ascii="Calibri" w:eastAsia="Calibri" w:hAnsi="Calibri"/>
                <w:i/>
                <w:color w:val="000000"/>
              </w:rPr>
              <w:t>plantarum</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8"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7"/>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7" w:after="33" w:line="226" w:lineRule="exact"/>
              <w:ind w:left="120"/>
              <w:textAlignment w:val="baseline"/>
              <w:rPr>
                <w:rFonts w:ascii="Calibri" w:eastAsia="Calibri" w:hAnsi="Calibri"/>
                <w:i/>
                <w:color w:val="000000"/>
              </w:rPr>
            </w:pPr>
            <w:r>
              <w:rPr>
                <w:rFonts w:ascii="Calibri" w:eastAsia="Calibri" w:hAnsi="Calibri"/>
                <w:i/>
                <w:color w:val="000000"/>
              </w:rPr>
              <w:t xml:space="preserve">Legionella </w:t>
            </w:r>
            <w:proofErr w:type="spellStart"/>
            <w:r>
              <w:rPr>
                <w:rFonts w:ascii="Calibri" w:eastAsia="Calibri" w:hAnsi="Calibri"/>
                <w:i/>
                <w:color w:val="000000"/>
              </w:rPr>
              <w:t>pneumophila</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8" w:after="43"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4" w:line="226" w:lineRule="exact"/>
              <w:ind w:left="120"/>
              <w:textAlignment w:val="baseline"/>
              <w:rPr>
                <w:rFonts w:ascii="Calibri" w:eastAsia="Calibri" w:hAnsi="Calibri"/>
                <w:i/>
                <w:color w:val="000000"/>
              </w:rPr>
            </w:pPr>
            <w:r>
              <w:rPr>
                <w:rFonts w:ascii="Calibri" w:eastAsia="Calibri" w:hAnsi="Calibri"/>
                <w:i/>
                <w:color w:val="000000"/>
              </w:rPr>
              <w:t xml:space="preserve">Moraxella </w:t>
            </w:r>
            <w:proofErr w:type="spellStart"/>
            <w:r>
              <w:rPr>
                <w:rFonts w:ascii="Calibri" w:eastAsia="Calibri" w:hAnsi="Calibri"/>
                <w:i/>
                <w:color w:val="000000"/>
              </w:rPr>
              <w:t>catarrhalis</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31"/>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8" w:line="227" w:lineRule="exact"/>
              <w:ind w:left="120"/>
              <w:textAlignment w:val="baseline"/>
              <w:rPr>
                <w:rFonts w:ascii="Calibri" w:eastAsia="Calibri" w:hAnsi="Calibri"/>
                <w:i/>
                <w:color w:val="000000"/>
              </w:rPr>
            </w:pPr>
            <w:r>
              <w:rPr>
                <w:rFonts w:ascii="Calibri" w:eastAsia="Calibri" w:hAnsi="Calibri"/>
                <w:i/>
                <w:color w:val="000000"/>
              </w:rPr>
              <w:t xml:space="preserve">Mycobacterium </w:t>
            </w:r>
            <w:proofErr w:type="spellStart"/>
            <w:r>
              <w:rPr>
                <w:rFonts w:ascii="Calibri" w:eastAsia="Calibri" w:hAnsi="Calibri"/>
                <w:i/>
                <w:color w:val="000000"/>
              </w:rPr>
              <w:t>avium</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8"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2"/>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2" w:after="33" w:line="226" w:lineRule="exact"/>
              <w:ind w:left="120"/>
              <w:textAlignment w:val="baseline"/>
              <w:rPr>
                <w:rFonts w:ascii="Calibri" w:eastAsia="Calibri" w:hAnsi="Calibri"/>
                <w:i/>
                <w:color w:val="000000"/>
              </w:rPr>
            </w:pPr>
            <w:r>
              <w:rPr>
                <w:rFonts w:ascii="Calibri" w:eastAsia="Calibri" w:hAnsi="Calibri"/>
                <w:i/>
                <w:color w:val="000000"/>
              </w:rPr>
              <w:t xml:space="preserve">Mycobacterium </w:t>
            </w:r>
            <w:proofErr w:type="spellStart"/>
            <w:r>
              <w:rPr>
                <w:rFonts w:ascii="Calibri" w:eastAsia="Calibri" w:hAnsi="Calibri"/>
                <w:i/>
                <w:color w:val="000000"/>
              </w:rPr>
              <w:t>intracellulare</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3" w:after="43"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4" w:line="226" w:lineRule="exact"/>
              <w:ind w:left="120"/>
              <w:textAlignment w:val="baseline"/>
              <w:rPr>
                <w:rFonts w:ascii="Calibri" w:eastAsia="Calibri" w:hAnsi="Calibri"/>
                <w:i/>
                <w:color w:val="000000"/>
              </w:rPr>
            </w:pPr>
            <w:r>
              <w:rPr>
                <w:rFonts w:ascii="Calibri" w:eastAsia="Calibri" w:hAnsi="Calibri"/>
                <w:i/>
                <w:color w:val="000000"/>
              </w:rPr>
              <w:t>Mycobacterium tuberculosis</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7"/>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7" w:after="28" w:line="226" w:lineRule="exact"/>
              <w:ind w:left="120"/>
              <w:textAlignment w:val="baseline"/>
              <w:rPr>
                <w:rFonts w:ascii="Calibri" w:eastAsia="Calibri" w:hAnsi="Calibri"/>
                <w:i/>
                <w:color w:val="000000"/>
              </w:rPr>
            </w:pPr>
            <w:r>
              <w:rPr>
                <w:rFonts w:ascii="Calibri" w:eastAsia="Calibri" w:hAnsi="Calibri"/>
                <w:i/>
                <w:color w:val="000000"/>
              </w:rPr>
              <w:t xml:space="preserve">Mycoplasma </w:t>
            </w:r>
            <w:proofErr w:type="spellStart"/>
            <w:r>
              <w:rPr>
                <w:rFonts w:ascii="Calibri" w:eastAsia="Calibri" w:hAnsi="Calibri"/>
                <w:i/>
                <w:color w:val="000000"/>
              </w:rPr>
              <w:t>pneumoniae</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8" w:line="226" w:lineRule="exact"/>
              <w:jc w:val="center"/>
              <w:textAlignment w:val="baseline"/>
              <w:rPr>
                <w:rFonts w:ascii="Calibri" w:eastAsia="Calibri" w:hAnsi="Calibri"/>
                <w:color w:val="000000"/>
              </w:rPr>
            </w:pPr>
            <w:r>
              <w:rPr>
                <w:rFonts w:ascii="Calibri" w:eastAsia="Calibri" w:hAnsi="Calibri"/>
                <w:color w:val="000000"/>
              </w:rPr>
              <w:t>1x10</w:t>
            </w:r>
            <w:r>
              <w:rPr>
                <w:rFonts w:ascii="Calibri" w:eastAsia="Calibri" w:hAnsi="Calibri"/>
                <w:color w:val="000000"/>
                <w:vertAlign w:val="superscript"/>
              </w:rPr>
              <w:t>5</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33" w:line="226" w:lineRule="exact"/>
              <w:ind w:left="120"/>
              <w:textAlignment w:val="baseline"/>
              <w:rPr>
                <w:rFonts w:ascii="Calibri" w:eastAsia="Calibri" w:hAnsi="Calibri"/>
                <w:i/>
                <w:color w:val="000000"/>
              </w:rPr>
            </w:pPr>
            <w:r>
              <w:rPr>
                <w:rFonts w:ascii="Calibri" w:eastAsia="Calibri" w:hAnsi="Calibri"/>
                <w:i/>
                <w:color w:val="000000"/>
              </w:rPr>
              <w:t>Neisseria meningitides</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42"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7"/>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4" w:line="226" w:lineRule="exact"/>
              <w:ind w:left="120"/>
              <w:textAlignment w:val="baseline"/>
              <w:rPr>
                <w:rFonts w:ascii="Calibri" w:eastAsia="Calibri" w:hAnsi="Calibri"/>
                <w:i/>
                <w:color w:val="000000"/>
              </w:rPr>
            </w:pPr>
            <w:r>
              <w:rPr>
                <w:rFonts w:ascii="Calibri" w:eastAsia="Calibri" w:hAnsi="Calibri"/>
                <w:i/>
                <w:color w:val="000000"/>
              </w:rPr>
              <w:t>Neisseria mucosa</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8" w:line="226" w:lineRule="exact"/>
              <w:ind w:left="120"/>
              <w:textAlignment w:val="baseline"/>
              <w:rPr>
                <w:rFonts w:ascii="Calibri" w:eastAsia="Calibri" w:hAnsi="Calibri"/>
                <w:i/>
                <w:color w:val="000000"/>
              </w:rPr>
            </w:pPr>
            <w:r>
              <w:rPr>
                <w:rFonts w:ascii="Calibri" w:eastAsia="Calibri" w:hAnsi="Calibri"/>
                <w:i/>
                <w:color w:val="000000"/>
              </w:rPr>
              <w:t xml:space="preserve">Neisseria </w:t>
            </w:r>
            <w:proofErr w:type="spellStart"/>
            <w:r>
              <w:rPr>
                <w:rFonts w:ascii="Calibri" w:eastAsia="Calibri" w:hAnsi="Calibri"/>
                <w:i/>
                <w:color w:val="000000"/>
              </w:rPr>
              <w:t>sicca</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8"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34" w:line="226" w:lineRule="exact"/>
              <w:ind w:left="120"/>
              <w:textAlignment w:val="baseline"/>
              <w:rPr>
                <w:rFonts w:ascii="Calibri" w:eastAsia="Calibri" w:hAnsi="Calibri"/>
                <w:i/>
                <w:color w:val="000000"/>
              </w:rPr>
            </w:pPr>
            <w:r>
              <w:rPr>
                <w:rFonts w:ascii="Calibri" w:eastAsia="Calibri" w:hAnsi="Calibri"/>
                <w:i/>
                <w:color w:val="000000"/>
              </w:rPr>
              <w:t xml:space="preserve">Neisseria </w:t>
            </w:r>
            <w:proofErr w:type="spellStart"/>
            <w:r>
              <w:rPr>
                <w:rFonts w:ascii="Calibri" w:eastAsia="Calibri" w:hAnsi="Calibri"/>
                <w:i/>
                <w:color w:val="000000"/>
              </w:rPr>
              <w:t>subflava</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4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7"/>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7" w:after="23" w:line="226" w:lineRule="exact"/>
              <w:ind w:left="120"/>
              <w:textAlignment w:val="baseline"/>
              <w:rPr>
                <w:rFonts w:ascii="Calibri" w:eastAsia="Calibri" w:hAnsi="Calibri"/>
                <w:i/>
                <w:color w:val="000000"/>
              </w:rPr>
            </w:pPr>
            <w:proofErr w:type="spellStart"/>
            <w:r>
              <w:rPr>
                <w:rFonts w:ascii="Calibri" w:eastAsia="Calibri" w:hAnsi="Calibri"/>
                <w:i/>
                <w:color w:val="000000"/>
              </w:rPr>
              <w:t>Pseudomanas</w:t>
            </w:r>
            <w:proofErr w:type="spellEnd"/>
            <w:r>
              <w:rPr>
                <w:rFonts w:ascii="Calibri" w:eastAsia="Calibri" w:hAnsi="Calibri"/>
                <w:i/>
                <w:color w:val="000000"/>
              </w:rPr>
              <w:t xml:space="preserve"> </w:t>
            </w:r>
            <w:proofErr w:type="spellStart"/>
            <w:r>
              <w:rPr>
                <w:rFonts w:ascii="Calibri" w:eastAsia="Calibri" w:hAnsi="Calibri"/>
                <w:i/>
                <w:color w:val="000000"/>
              </w:rPr>
              <w:t>aeruginosa</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8" w:after="33"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9" w:line="226" w:lineRule="exact"/>
              <w:ind w:left="120"/>
              <w:textAlignment w:val="baseline"/>
              <w:rPr>
                <w:rFonts w:ascii="Calibri" w:eastAsia="Calibri" w:hAnsi="Calibri"/>
                <w:i/>
                <w:color w:val="000000"/>
              </w:rPr>
            </w:pPr>
            <w:proofErr w:type="spellStart"/>
            <w:r>
              <w:rPr>
                <w:rFonts w:ascii="Calibri" w:eastAsia="Calibri" w:hAnsi="Calibri"/>
                <w:i/>
                <w:color w:val="000000"/>
              </w:rPr>
              <w:t>Serratia</w:t>
            </w:r>
            <w:proofErr w:type="spellEnd"/>
            <w:r>
              <w:rPr>
                <w:rFonts w:ascii="Calibri" w:eastAsia="Calibri" w:hAnsi="Calibri"/>
                <w:i/>
                <w:color w:val="000000"/>
              </w:rPr>
              <w:t xml:space="preserve"> </w:t>
            </w:r>
            <w:proofErr w:type="spellStart"/>
            <w:r>
              <w:rPr>
                <w:rFonts w:ascii="Calibri" w:eastAsia="Calibri" w:hAnsi="Calibri"/>
                <w:i/>
                <w:color w:val="000000"/>
              </w:rPr>
              <w:t>marcescens</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8"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7"/>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33" w:line="227" w:lineRule="exact"/>
              <w:ind w:left="120"/>
              <w:textAlignment w:val="baseline"/>
              <w:rPr>
                <w:rFonts w:ascii="Calibri" w:eastAsia="Calibri" w:hAnsi="Calibri"/>
                <w:i/>
                <w:color w:val="000000"/>
              </w:rPr>
            </w:pPr>
            <w:r>
              <w:rPr>
                <w:rFonts w:ascii="Calibri" w:eastAsia="Calibri" w:hAnsi="Calibri"/>
                <w:i/>
                <w:color w:val="000000"/>
              </w:rPr>
              <w:t>Staphylococcus aureus</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4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4" w:line="226" w:lineRule="exact"/>
              <w:ind w:left="120"/>
              <w:textAlignment w:val="baseline"/>
              <w:rPr>
                <w:rFonts w:ascii="Calibri" w:eastAsia="Calibri" w:hAnsi="Calibri"/>
                <w:i/>
                <w:color w:val="000000"/>
              </w:rPr>
            </w:pPr>
            <w:r>
              <w:rPr>
                <w:rFonts w:ascii="Calibri" w:eastAsia="Calibri" w:hAnsi="Calibri"/>
                <w:i/>
                <w:color w:val="000000"/>
              </w:rPr>
              <w:t xml:space="preserve">Staphylococcus aureus </w:t>
            </w:r>
            <w:r>
              <w:rPr>
                <w:rFonts w:ascii="Calibri" w:eastAsia="Calibri" w:hAnsi="Calibri"/>
                <w:color w:val="000000"/>
              </w:rPr>
              <w:t>(Cowen 1)</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4"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9" w:line="226" w:lineRule="exact"/>
              <w:ind w:left="120"/>
              <w:textAlignment w:val="baseline"/>
              <w:rPr>
                <w:rFonts w:ascii="Calibri" w:eastAsia="Calibri" w:hAnsi="Calibri"/>
                <w:i/>
                <w:color w:val="000000"/>
              </w:rPr>
            </w:pPr>
            <w:r>
              <w:rPr>
                <w:rFonts w:ascii="Calibri" w:eastAsia="Calibri" w:hAnsi="Calibri"/>
                <w:i/>
                <w:color w:val="000000"/>
              </w:rPr>
              <w:t>Staphylococcus epidermidis</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8"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7"/>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7" w:after="33" w:line="226" w:lineRule="exact"/>
              <w:ind w:left="120"/>
              <w:textAlignment w:val="baseline"/>
              <w:rPr>
                <w:rFonts w:ascii="Calibri" w:eastAsia="Calibri" w:hAnsi="Calibri"/>
                <w:i/>
                <w:color w:val="000000"/>
              </w:rPr>
            </w:pPr>
            <w:r>
              <w:rPr>
                <w:rFonts w:ascii="Calibri" w:eastAsia="Calibri" w:hAnsi="Calibri"/>
                <w:i/>
                <w:color w:val="000000"/>
              </w:rPr>
              <w:t xml:space="preserve">Streptococcus </w:t>
            </w:r>
            <w:proofErr w:type="spellStart"/>
            <w:r>
              <w:rPr>
                <w:rFonts w:ascii="Calibri" w:eastAsia="Calibri" w:hAnsi="Calibri"/>
                <w:i/>
                <w:color w:val="000000"/>
              </w:rPr>
              <w:t>mutans</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8" w:after="43"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4" w:line="226" w:lineRule="exact"/>
              <w:ind w:left="120"/>
              <w:textAlignment w:val="baseline"/>
              <w:rPr>
                <w:rFonts w:ascii="Calibri" w:eastAsia="Calibri" w:hAnsi="Calibri"/>
                <w:i/>
                <w:color w:val="000000"/>
              </w:rPr>
            </w:pPr>
            <w:r>
              <w:rPr>
                <w:rFonts w:ascii="Calibri" w:eastAsia="Calibri" w:hAnsi="Calibri"/>
                <w:i/>
                <w:color w:val="000000"/>
              </w:rPr>
              <w:t xml:space="preserve">Streptococcus </w:t>
            </w:r>
            <w:proofErr w:type="spellStart"/>
            <w:r>
              <w:rPr>
                <w:rFonts w:ascii="Calibri" w:eastAsia="Calibri" w:hAnsi="Calibri"/>
                <w:i/>
                <w:color w:val="000000"/>
              </w:rPr>
              <w:t>pneumoniae</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7"/>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8" w:line="227" w:lineRule="exact"/>
              <w:ind w:left="120"/>
              <w:textAlignment w:val="baseline"/>
              <w:rPr>
                <w:rFonts w:ascii="Calibri" w:eastAsia="Calibri" w:hAnsi="Calibri"/>
                <w:i/>
                <w:color w:val="000000"/>
              </w:rPr>
            </w:pPr>
            <w:r>
              <w:rPr>
                <w:rFonts w:ascii="Calibri" w:eastAsia="Calibri" w:hAnsi="Calibri"/>
                <w:i/>
                <w:color w:val="000000"/>
              </w:rPr>
              <w:t xml:space="preserve">Streptococcus </w:t>
            </w:r>
            <w:proofErr w:type="spellStart"/>
            <w:r>
              <w:rPr>
                <w:rFonts w:ascii="Calibri" w:eastAsia="Calibri" w:hAnsi="Calibri"/>
                <w:i/>
                <w:color w:val="000000"/>
              </w:rPr>
              <w:t>pyogenes</w:t>
            </w:r>
            <w:proofErr w:type="spellEnd"/>
            <w:r>
              <w:rPr>
                <w:rFonts w:ascii="Calibri" w:eastAsia="Calibri" w:hAnsi="Calibri"/>
                <w:i/>
                <w:color w:val="000000"/>
              </w:rPr>
              <w:t xml:space="preserve"> </w:t>
            </w:r>
            <w:r>
              <w:rPr>
                <w:rFonts w:ascii="Calibri" w:eastAsia="Calibri" w:hAnsi="Calibri"/>
                <w:color w:val="000000"/>
              </w:rPr>
              <w:t>Group A</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8"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33" w:line="226" w:lineRule="exact"/>
              <w:ind w:left="120"/>
              <w:textAlignment w:val="baseline"/>
              <w:rPr>
                <w:rFonts w:ascii="Calibri" w:eastAsia="Calibri" w:hAnsi="Calibri"/>
                <w:i/>
                <w:color w:val="000000"/>
              </w:rPr>
            </w:pPr>
            <w:r>
              <w:rPr>
                <w:rFonts w:ascii="Calibri" w:eastAsia="Calibri" w:hAnsi="Calibri"/>
                <w:i/>
                <w:color w:val="000000"/>
              </w:rPr>
              <w:t xml:space="preserve">Streptococcus </w:t>
            </w:r>
            <w:proofErr w:type="spellStart"/>
            <w:r>
              <w:rPr>
                <w:rFonts w:ascii="Calibri" w:eastAsia="Calibri" w:hAnsi="Calibri"/>
                <w:i/>
                <w:color w:val="000000"/>
              </w:rPr>
              <w:t>sanguis</w:t>
            </w:r>
            <w:proofErr w:type="spellEnd"/>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43"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4" w:line="226" w:lineRule="exact"/>
              <w:ind w:left="120"/>
              <w:textAlignment w:val="baseline"/>
              <w:rPr>
                <w:rFonts w:ascii="Calibri" w:eastAsia="Calibri" w:hAnsi="Calibri"/>
                <w:color w:val="000000"/>
              </w:rPr>
            </w:pPr>
            <w:r>
              <w:rPr>
                <w:rFonts w:ascii="Calibri" w:eastAsia="Calibri" w:hAnsi="Calibri"/>
                <w:color w:val="000000"/>
              </w:rPr>
              <w:t>Streptococcus sp. Group B</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7"/>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7" w:after="28" w:line="226" w:lineRule="exact"/>
              <w:ind w:left="120"/>
              <w:textAlignment w:val="baseline"/>
              <w:rPr>
                <w:rFonts w:ascii="Calibri" w:eastAsia="Calibri" w:hAnsi="Calibri"/>
                <w:color w:val="000000"/>
              </w:rPr>
            </w:pPr>
            <w:r>
              <w:rPr>
                <w:rFonts w:ascii="Calibri" w:eastAsia="Calibri" w:hAnsi="Calibri"/>
                <w:color w:val="000000"/>
              </w:rPr>
              <w:t>Streptococcus sp. Group C</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8" w:after="38" w:line="225"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33" w:line="226" w:lineRule="exact"/>
              <w:ind w:left="120"/>
              <w:textAlignment w:val="baseline"/>
              <w:rPr>
                <w:rFonts w:ascii="Calibri" w:eastAsia="Calibri" w:hAnsi="Calibri"/>
                <w:color w:val="000000"/>
              </w:rPr>
            </w:pPr>
            <w:r>
              <w:rPr>
                <w:rFonts w:ascii="Calibri" w:eastAsia="Calibri" w:hAnsi="Calibri"/>
                <w:color w:val="000000"/>
              </w:rPr>
              <w:t>Streptococcus sp. Group F</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42"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7"/>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23" w:line="227" w:lineRule="exact"/>
              <w:ind w:left="120"/>
              <w:textAlignment w:val="baseline"/>
              <w:rPr>
                <w:rFonts w:ascii="Calibri" w:eastAsia="Calibri" w:hAnsi="Calibri"/>
                <w:color w:val="000000"/>
              </w:rPr>
            </w:pPr>
            <w:r>
              <w:rPr>
                <w:rFonts w:ascii="Calibri" w:eastAsia="Calibri" w:hAnsi="Calibri"/>
                <w:color w:val="000000"/>
              </w:rPr>
              <w:t>Streptococcus sp. Group G</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3" w:line="226"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6</w:t>
            </w:r>
            <w:r>
              <w:rPr>
                <w:rFonts w:ascii="Calibri" w:eastAsia="Calibri" w:hAnsi="Calibri"/>
                <w:color w:val="000000"/>
              </w:rPr>
              <w:t xml:space="preserve"> </w:t>
            </w:r>
            <w:proofErr w:type="spellStart"/>
            <w:r>
              <w:rPr>
                <w:rFonts w:ascii="Calibri" w:eastAsia="Calibri" w:hAnsi="Calibri"/>
                <w:color w:val="000000"/>
              </w:rPr>
              <w:t>cfu</w:t>
            </w:r>
            <w:proofErr w:type="spellEnd"/>
            <w:r>
              <w:rPr>
                <w:rFonts w:ascii="Calibri" w:eastAsia="Calibri" w:hAnsi="Calibri"/>
                <w:color w:val="000000"/>
              </w:rPr>
              <w:t>/mL</w:t>
            </w:r>
          </w:p>
        </w:tc>
      </w:tr>
      <w:tr w:rsidR="00442F65">
        <w:trPr>
          <w:trHeight w:hRule="exact" w:val="326"/>
        </w:trPr>
        <w:tc>
          <w:tcPr>
            <w:tcW w:w="4037"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6" w:after="38" w:line="216" w:lineRule="exact"/>
              <w:ind w:left="120"/>
              <w:textAlignment w:val="baseline"/>
              <w:rPr>
                <w:rFonts w:ascii="Calibri" w:eastAsia="Calibri" w:hAnsi="Calibri"/>
                <w:color w:val="000000"/>
              </w:rPr>
            </w:pPr>
            <w:r>
              <w:rPr>
                <w:rFonts w:ascii="Calibri" w:eastAsia="Calibri" w:hAnsi="Calibri"/>
                <w:color w:val="000000"/>
              </w:rPr>
              <w:t>Adenovirus 3</w:t>
            </w:r>
          </w:p>
        </w:tc>
        <w:tc>
          <w:tcPr>
            <w:tcW w:w="2323"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57" w:after="36" w:line="227"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5</w:t>
            </w:r>
            <w:r>
              <w:rPr>
                <w:rFonts w:ascii="Calibri" w:eastAsia="Calibri" w:hAnsi="Calibri"/>
                <w:color w:val="000000"/>
              </w:rPr>
              <w:t xml:space="preserve"> TCID</w:t>
            </w:r>
            <w:r>
              <w:rPr>
                <w:rFonts w:ascii="Calibri" w:eastAsia="Calibri" w:hAnsi="Calibri"/>
                <w:color w:val="000000"/>
                <w:sz w:val="14"/>
              </w:rPr>
              <w:t>50</w:t>
            </w:r>
            <w:r>
              <w:rPr>
                <w:rFonts w:ascii="Calibri" w:eastAsia="Calibri" w:hAnsi="Calibri"/>
                <w:color w:val="000000"/>
              </w:rPr>
              <w:t>/mL</w:t>
            </w:r>
          </w:p>
        </w:tc>
      </w:tr>
      <w:tr w:rsidR="00442F65">
        <w:trPr>
          <w:trHeight w:hRule="exact" w:val="346"/>
        </w:trPr>
        <w:tc>
          <w:tcPr>
            <w:tcW w:w="4037" w:type="dxa"/>
            <w:tcBorders>
              <w:top w:val="single" w:sz="5" w:space="0" w:color="000000"/>
              <w:left w:val="single" w:sz="13" w:space="0" w:color="000000"/>
              <w:bottom w:val="single" w:sz="13" w:space="0" w:color="000000"/>
              <w:right w:val="single" w:sz="5" w:space="0" w:color="000000"/>
            </w:tcBorders>
            <w:vAlign w:val="center"/>
          </w:tcPr>
          <w:p w:rsidR="00442F65" w:rsidRDefault="008E3173">
            <w:pPr>
              <w:spacing w:before="66" w:after="58" w:line="216" w:lineRule="exact"/>
              <w:ind w:left="120"/>
              <w:textAlignment w:val="baseline"/>
              <w:rPr>
                <w:rFonts w:ascii="Calibri" w:eastAsia="Calibri" w:hAnsi="Calibri"/>
                <w:color w:val="000000"/>
              </w:rPr>
            </w:pPr>
            <w:r>
              <w:rPr>
                <w:rFonts w:ascii="Calibri" w:eastAsia="Calibri" w:hAnsi="Calibri"/>
                <w:color w:val="000000"/>
              </w:rPr>
              <w:t>Adenovirus 4</w:t>
            </w:r>
          </w:p>
        </w:tc>
        <w:tc>
          <w:tcPr>
            <w:tcW w:w="2323" w:type="dxa"/>
            <w:tcBorders>
              <w:top w:val="single" w:sz="5" w:space="0" w:color="000000"/>
              <w:left w:val="single" w:sz="5" w:space="0" w:color="000000"/>
              <w:bottom w:val="single" w:sz="13" w:space="0" w:color="000000"/>
              <w:right w:val="single" w:sz="13" w:space="0" w:color="000000"/>
            </w:tcBorders>
            <w:vAlign w:val="center"/>
          </w:tcPr>
          <w:p w:rsidR="00442F65" w:rsidRDefault="008E3173">
            <w:pPr>
              <w:spacing w:before="57" w:after="56" w:line="227" w:lineRule="exact"/>
              <w:jc w:val="center"/>
              <w:textAlignment w:val="baseline"/>
              <w:rPr>
                <w:rFonts w:ascii="Calibri" w:eastAsia="Calibri" w:hAnsi="Calibri"/>
                <w:color w:val="000000"/>
              </w:rPr>
            </w:pPr>
            <w:r>
              <w:rPr>
                <w:rFonts w:ascii="Calibri" w:eastAsia="Calibri" w:hAnsi="Calibri"/>
                <w:color w:val="000000"/>
              </w:rPr>
              <w:t>2.64x10</w:t>
            </w:r>
            <w:r>
              <w:rPr>
                <w:rFonts w:ascii="Calibri" w:eastAsia="Calibri" w:hAnsi="Calibri"/>
                <w:color w:val="000000"/>
                <w:vertAlign w:val="superscript"/>
              </w:rPr>
              <w:t>4</w:t>
            </w:r>
            <w:r>
              <w:rPr>
                <w:rFonts w:ascii="Calibri" w:eastAsia="Calibri" w:hAnsi="Calibri"/>
                <w:color w:val="000000"/>
              </w:rPr>
              <w:t xml:space="preserve"> TCID</w:t>
            </w:r>
            <w:r>
              <w:rPr>
                <w:rFonts w:ascii="Calibri" w:eastAsia="Calibri" w:hAnsi="Calibri"/>
                <w:color w:val="000000"/>
                <w:sz w:val="14"/>
              </w:rPr>
              <w:t>50</w:t>
            </w:r>
            <w:r>
              <w:rPr>
                <w:rFonts w:ascii="Calibri" w:eastAsia="Calibri" w:hAnsi="Calibri"/>
                <w:color w:val="000000"/>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5" w:after="34" w:line="216" w:lineRule="exact"/>
              <w:ind w:left="120"/>
              <w:textAlignment w:val="baseline"/>
              <w:rPr>
                <w:rFonts w:ascii="Calibri" w:eastAsia="Calibri" w:hAnsi="Calibri"/>
                <w:color w:val="000000"/>
              </w:rPr>
            </w:pPr>
            <w:r>
              <w:rPr>
                <w:rFonts w:ascii="Calibri" w:eastAsia="Calibri" w:hAnsi="Calibri"/>
                <w:color w:val="000000"/>
              </w:rPr>
              <w:t>Adenovirus 5</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0" w:after="52" w:line="223" w:lineRule="exact"/>
              <w:jc w:val="center"/>
              <w:textAlignment w:val="baseline"/>
              <w:rPr>
                <w:rFonts w:ascii="Calibri" w:eastAsia="Calibri" w:hAnsi="Calibri"/>
                <w:color w:val="000000"/>
              </w:rPr>
            </w:pPr>
            <w:r>
              <w:rPr>
                <w:rFonts w:ascii="Calibri" w:eastAsia="Calibri" w:hAnsi="Calibri"/>
                <w:color w:val="000000"/>
              </w:rPr>
              <w:t>8.98x10</w:t>
            </w:r>
            <w:r>
              <w:rPr>
                <w:rFonts w:ascii="Calibri" w:eastAsia="Calibri" w:hAnsi="Calibri"/>
                <w:color w:val="000000"/>
                <w:vertAlign w:val="superscript"/>
              </w:rPr>
              <w:t>5</w:t>
            </w:r>
            <w:r>
              <w:rPr>
                <w:rFonts w:ascii="Calibri" w:eastAsia="Calibri" w:hAnsi="Calibri"/>
                <w:color w:val="000000"/>
              </w:rPr>
              <w:t xml:space="preserve"> TCID</w:t>
            </w:r>
            <w:r>
              <w:rPr>
                <w:rFonts w:ascii="Calibri" w:eastAsia="Calibri" w:hAnsi="Calibri"/>
                <w:color w:val="000000"/>
                <w:sz w:val="14"/>
              </w:rPr>
              <w:t>50</w:t>
            </w:r>
            <w:r>
              <w:rPr>
                <w:rFonts w:ascii="Calibri" w:eastAsia="Calibri" w:hAnsi="Calibri"/>
                <w:color w:val="000000"/>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5" w:after="44" w:line="216" w:lineRule="exact"/>
              <w:ind w:left="120"/>
              <w:textAlignment w:val="baseline"/>
              <w:rPr>
                <w:rFonts w:ascii="Calibri" w:eastAsia="Calibri" w:hAnsi="Calibri"/>
                <w:color w:val="000000"/>
              </w:rPr>
            </w:pPr>
            <w:r>
              <w:rPr>
                <w:rFonts w:ascii="Calibri" w:eastAsia="Calibri" w:hAnsi="Calibri"/>
                <w:color w:val="000000"/>
              </w:rPr>
              <w:t>Adenovirus 7A</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0" w:after="62" w:line="223"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5</w:t>
            </w:r>
            <w:r>
              <w:rPr>
                <w:rFonts w:ascii="Calibri" w:eastAsia="Calibri" w:hAnsi="Calibri"/>
                <w:color w:val="000000"/>
              </w:rPr>
              <w:t xml:space="preserve"> TCID</w:t>
            </w:r>
            <w:r>
              <w:rPr>
                <w:rFonts w:ascii="Calibri" w:eastAsia="Calibri" w:hAnsi="Calibri"/>
                <w:color w:val="000000"/>
                <w:sz w:val="14"/>
              </w:rPr>
              <w:t>50</w:t>
            </w:r>
            <w:r>
              <w:rPr>
                <w:rFonts w:ascii="Calibri" w:eastAsia="Calibri" w:hAnsi="Calibri"/>
                <w:color w:val="000000"/>
              </w:rPr>
              <w:t>/mL</w:t>
            </w:r>
          </w:p>
        </w:tc>
      </w:tr>
      <w:tr w:rsidR="00442F65">
        <w:trPr>
          <w:trHeight w:hRule="exact" w:val="354"/>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5" w:after="53" w:line="216" w:lineRule="exact"/>
              <w:ind w:left="120"/>
              <w:textAlignment w:val="baseline"/>
              <w:rPr>
                <w:rFonts w:ascii="Calibri" w:eastAsia="Calibri" w:hAnsi="Calibri"/>
                <w:color w:val="000000"/>
              </w:rPr>
            </w:pPr>
            <w:r>
              <w:rPr>
                <w:rFonts w:ascii="Calibri" w:eastAsia="Calibri" w:hAnsi="Calibri"/>
                <w:color w:val="000000"/>
              </w:rPr>
              <w:t>Adenovirus 11</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0" w:after="71" w:line="223" w:lineRule="exact"/>
              <w:jc w:val="center"/>
              <w:textAlignment w:val="baseline"/>
              <w:rPr>
                <w:rFonts w:ascii="Calibri" w:eastAsia="Calibri" w:hAnsi="Calibri"/>
                <w:color w:val="000000"/>
              </w:rPr>
            </w:pPr>
            <w:r>
              <w:rPr>
                <w:rFonts w:ascii="Calibri" w:eastAsia="Calibri" w:hAnsi="Calibri"/>
                <w:color w:val="000000"/>
              </w:rPr>
              <w:t>2.32x10</w:t>
            </w:r>
            <w:r>
              <w:rPr>
                <w:rFonts w:ascii="Calibri" w:eastAsia="Calibri" w:hAnsi="Calibri"/>
                <w:color w:val="000000"/>
                <w:vertAlign w:val="superscript"/>
              </w:rPr>
              <w:t>5</w:t>
            </w:r>
            <w:r>
              <w:rPr>
                <w:rFonts w:ascii="Calibri" w:eastAsia="Calibri" w:hAnsi="Calibri"/>
                <w:color w:val="000000"/>
              </w:rPr>
              <w:t xml:space="preserve"> TCID</w:t>
            </w:r>
            <w:r>
              <w:rPr>
                <w:rFonts w:ascii="Calibri" w:eastAsia="Calibri" w:hAnsi="Calibri"/>
                <w:color w:val="000000"/>
                <w:sz w:val="14"/>
              </w:rPr>
              <w:t>50</w:t>
            </w:r>
            <w:r>
              <w:rPr>
                <w:rFonts w:ascii="Calibri" w:eastAsia="Calibri" w:hAnsi="Calibri"/>
                <w:color w:val="000000"/>
              </w:rPr>
              <w:t>/mL</w:t>
            </w:r>
          </w:p>
        </w:tc>
      </w:tr>
    </w:tbl>
    <w:p w:rsidR="00442F65" w:rsidRDefault="00442F65">
      <w:pPr>
        <w:spacing w:after="385" w:line="20" w:lineRule="exact"/>
      </w:pPr>
    </w:p>
    <w:p w:rsidR="00442F65" w:rsidRDefault="00442F65">
      <w:pPr>
        <w:spacing w:after="385" w:line="20" w:lineRule="exact"/>
        <w:sectPr w:rsidR="00442F65">
          <w:pgSz w:w="12240" w:h="15840"/>
          <w:pgMar w:top="1400" w:right="1176" w:bottom="240" w:left="884" w:header="720" w:footer="720" w:gutter="0"/>
          <w:cols w:space="720"/>
        </w:sectPr>
      </w:pPr>
    </w:p>
    <w:p w:rsidR="00442F65" w:rsidRDefault="00442F65">
      <w:pPr>
        <w:sectPr w:rsidR="00442F65">
          <w:type w:val="continuous"/>
          <w:pgSz w:w="12240" w:h="15840"/>
          <w:pgMar w:top="1400" w:right="1027" w:bottom="240" w:left="1033" w:header="720" w:footer="720" w:gutter="0"/>
          <w:cols w:space="720"/>
        </w:sectPr>
      </w:pPr>
    </w:p>
    <w:p w:rsidR="00442F65" w:rsidRDefault="00442F65">
      <w:pPr>
        <w:spacing w:before="32" w:line="20" w:lineRule="exact"/>
      </w:pPr>
    </w:p>
    <w:tbl>
      <w:tblPr>
        <w:tblW w:w="0" w:type="auto"/>
        <w:tblInd w:w="1761" w:type="dxa"/>
        <w:tblLayout w:type="fixed"/>
        <w:tblCellMar>
          <w:left w:w="0" w:type="dxa"/>
          <w:right w:w="0" w:type="dxa"/>
        </w:tblCellMar>
        <w:tblLook w:val="0000" w:firstRow="0" w:lastRow="0" w:firstColumn="0" w:lastColumn="0" w:noHBand="0" w:noVBand="0"/>
      </w:tblPr>
      <w:tblGrid>
        <w:gridCol w:w="4037"/>
        <w:gridCol w:w="2323"/>
      </w:tblGrid>
      <w:tr w:rsidR="00442F65">
        <w:trPr>
          <w:trHeight w:hRule="exact" w:val="341"/>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67" w:after="38" w:line="226" w:lineRule="exact"/>
              <w:ind w:left="129"/>
              <w:textAlignment w:val="baseline"/>
              <w:rPr>
                <w:rFonts w:ascii="Calibri" w:eastAsia="Calibri" w:hAnsi="Calibri"/>
                <w:b/>
                <w:color w:val="000000"/>
              </w:rPr>
            </w:pPr>
            <w:r>
              <w:rPr>
                <w:rFonts w:ascii="Calibri" w:eastAsia="Calibri" w:hAnsi="Calibri"/>
                <w:b/>
                <w:color w:val="000000"/>
              </w:rPr>
              <w:t>Organism/Non‐RSV Virus</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67" w:after="43" w:line="221" w:lineRule="exact"/>
              <w:ind w:right="435"/>
              <w:jc w:val="right"/>
              <w:textAlignment w:val="baseline"/>
              <w:rPr>
                <w:rFonts w:ascii="Calibri" w:eastAsia="Calibri" w:hAnsi="Calibri"/>
                <w:b/>
                <w:color w:val="000000"/>
              </w:rPr>
            </w:pPr>
            <w:r>
              <w:rPr>
                <w:rFonts w:ascii="Calibri" w:eastAsia="Calibri" w:hAnsi="Calibri"/>
                <w:b/>
                <w:color w:val="000000"/>
              </w:rPr>
              <w:t>Concentration*</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40" w:line="222" w:lineRule="exact"/>
              <w:ind w:left="129"/>
              <w:textAlignment w:val="baseline"/>
              <w:rPr>
                <w:rFonts w:ascii="Calibri" w:eastAsia="Calibri" w:hAnsi="Calibri"/>
                <w:color w:val="000000"/>
                <w:sz w:val="23"/>
              </w:rPr>
            </w:pPr>
            <w:r>
              <w:rPr>
                <w:rFonts w:ascii="Calibri" w:eastAsia="Calibri" w:hAnsi="Calibri"/>
                <w:color w:val="000000"/>
                <w:sz w:val="23"/>
              </w:rPr>
              <w:t>Coronavirus OC43</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7" w:after="64"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6" w:line="222" w:lineRule="exact"/>
              <w:ind w:left="129"/>
              <w:textAlignment w:val="baseline"/>
              <w:rPr>
                <w:rFonts w:ascii="Calibri" w:eastAsia="Calibri" w:hAnsi="Calibri"/>
                <w:color w:val="000000"/>
                <w:sz w:val="23"/>
              </w:rPr>
            </w:pPr>
            <w:r>
              <w:rPr>
                <w:rFonts w:ascii="Calibri" w:eastAsia="Calibri" w:hAnsi="Calibri"/>
                <w:color w:val="000000"/>
                <w:sz w:val="23"/>
              </w:rPr>
              <w:t>Coronavirus 229E</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8"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29" w:line="224" w:lineRule="exact"/>
              <w:ind w:left="129"/>
              <w:textAlignment w:val="baseline"/>
              <w:rPr>
                <w:rFonts w:ascii="Calibri" w:eastAsia="Calibri" w:hAnsi="Calibri"/>
                <w:color w:val="000000"/>
                <w:sz w:val="23"/>
              </w:rPr>
            </w:pPr>
            <w:proofErr w:type="spellStart"/>
            <w:r>
              <w:rPr>
                <w:rFonts w:ascii="Calibri" w:eastAsia="Calibri" w:hAnsi="Calibri"/>
                <w:color w:val="000000"/>
                <w:sz w:val="23"/>
              </w:rPr>
              <w:t>Coxsackievirus</w:t>
            </w:r>
            <w:proofErr w:type="spellEnd"/>
            <w:r>
              <w:rPr>
                <w:rFonts w:ascii="Calibri" w:eastAsia="Calibri" w:hAnsi="Calibri"/>
                <w:color w:val="000000"/>
                <w:sz w:val="23"/>
              </w:rPr>
              <w:t xml:space="preserve"> B5 (Faulkner)</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3"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41"/>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3" w:line="229" w:lineRule="exact"/>
              <w:ind w:left="129"/>
              <w:textAlignment w:val="baseline"/>
              <w:rPr>
                <w:rFonts w:ascii="Calibri" w:eastAsia="Calibri" w:hAnsi="Calibri"/>
                <w:color w:val="000000"/>
                <w:sz w:val="23"/>
              </w:rPr>
            </w:pPr>
            <w:r>
              <w:rPr>
                <w:rFonts w:ascii="Calibri" w:eastAsia="Calibri" w:hAnsi="Calibri"/>
                <w:color w:val="000000"/>
                <w:sz w:val="23"/>
              </w:rPr>
              <w:t>Cytomegalovirus AD</w:t>
            </w:r>
            <w:r>
              <w:rPr>
                <w:rFonts w:ascii="Tahoma" w:eastAsia="Tahoma" w:hAnsi="Tahoma"/>
                <w:color w:val="000000"/>
                <w:sz w:val="20"/>
              </w:rPr>
              <w:t>-</w:t>
            </w:r>
            <w:r>
              <w:rPr>
                <w:rFonts w:ascii="Calibri" w:eastAsia="Calibri" w:hAnsi="Calibri"/>
                <w:color w:val="000000"/>
                <w:sz w:val="23"/>
              </w:rPr>
              <w:t>169</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2" w:after="59"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24" w:line="229" w:lineRule="exact"/>
              <w:ind w:left="129"/>
              <w:textAlignment w:val="baseline"/>
              <w:rPr>
                <w:rFonts w:ascii="Calibri" w:eastAsia="Calibri" w:hAnsi="Calibri"/>
                <w:color w:val="000000"/>
                <w:sz w:val="23"/>
              </w:rPr>
            </w:pPr>
            <w:r>
              <w:rPr>
                <w:rFonts w:ascii="Calibri" w:eastAsia="Calibri" w:hAnsi="Calibri"/>
                <w:color w:val="000000"/>
                <w:sz w:val="23"/>
              </w:rPr>
              <w:t>Cytomegalovirus Towne</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7" w:after="55"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3" w:line="229" w:lineRule="exact"/>
              <w:ind w:left="129"/>
              <w:textAlignment w:val="baseline"/>
              <w:rPr>
                <w:rFonts w:ascii="Calibri" w:eastAsia="Calibri" w:hAnsi="Calibri"/>
                <w:color w:val="000000"/>
                <w:sz w:val="23"/>
              </w:rPr>
            </w:pPr>
            <w:r>
              <w:rPr>
                <w:rFonts w:ascii="Calibri" w:eastAsia="Calibri" w:hAnsi="Calibri"/>
                <w:color w:val="000000"/>
                <w:sz w:val="23"/>
              </w:rPr>
              <w:t>Echovirus Type 3</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7" w:after="64"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28" w:line="229" w:lineRule="exact"/>
              <w:ind w:left="129"/>
              <w:textAlignment w:val="baseline"/>
              <w:rPr>
                <w:rFonts w:ascii="Calibri" w:eastAsia="Calibri" w:hAnsi="Calibri"/>
                <w:color w:val="000000"/>
                <w:sz w:val="23"/>
              </w:rPr>
            </w:pPr>
            <w:r>
              <w:rPr>
                <w:rFonts w:ascii="Calibri" w:eastAsia="Calibri" w:hAnsi="Calibri"/>
                <w:color w:val="000000"/>
                <w:sz w:val="23"/>
              </w:rPr>
              <w:t>Herpes Simplex virus 1</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7"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24" w:line="229" w:lineRule="exact"/>
              <w:ind w:left="129"/>
              <w:textAlignment w:val="baseline"/>
              <w:rPr>
                <w:rFonts w:ascii="Calibri" w:eastAsia="Calibri" w:hAnsi="Calibri"/>
                <w:color w:val="000000"/>
                <w:sz w:val="23"/>
              </w:rPr>
            </w:pPr>
            <w:r>
              <w:rPr>
                <w:rFonts w:ascii="Calibri" w:eastAsia="Calibri" w:hAnsi="Calibri"/>
                <w:color w:val="000000"/>
                <w:sz w:val="23"/>
              </w:rPr>
              <w:t>Herpes Simplex virus 2</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3"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40"/>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3" w:line="229" w:lineRule="exact"/>
              <w:ind w:left="129"/>
              <w:textAlignment w:val="baseline"/>
              <w:rPr>
                <w:rFonts w:ascii="Calibri" w:eastAsia="Calibri" w:hAnsi="Calibri"/>
                <w:color w:val="000000"/>
                <w:sz w:val="23"/>
              </w:rPr>
            </w:pPr>
            <w:r>
              <w:rPr>
                <w:rFonts w:ascii="Calibri" w:eastAsia="Calibri" w:hAnsi="Calibri"/>
                <w:color w:val="000000"/>
                <w:sz w:val="23"/>
              </w:rPr>
              <w:t xml:space="preserve">Human </w:t>
            </w:r>
            <w:proofErr w:type="spellStart"/>
            <w:r>
              <w:rPr>
                <w:rFonts w:ascii="Calibri" w:eastAsia="Calibri" w:hAnsi="Calibri"/>
                <w:color w:val="000000"/>
                <w:sz w:val="23"/>
              </w:rPr>
              <w:t>Metapneumovirus</w:t>
            </w:r>
            <w:proofErr w:type="spellEnd"/>
            <w:r>
              <w:rPr>
                <w:rFonts w:ascii="Calibri" w:eastAsia="Calibri" w:hAnsi="Calibri"/>
                <w:color w:val="000000"/>
                <w:sz w:val="23"/>
              </w:rPr>
              <w:t xml:space="preserve"> A1</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2" w:after="59"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4" w:after="23" w:line="229" w:lineRule="exact"/>
              <w:ind w:left="129"/>
              <w:textAlignment w:val="baseline"/>
              <w:rPr>
                <w:rFonts w:ascii="Calibri" w:eastAsia="Calibri" w:hAnsi="Calibri"/>
                <w:color w:val="000000"/>
                <w:sz w:val="23"/>
              </w:rPr>
            </w:pPr>
            <w:r>
              <w:rPr>
                <w:rFonts w:ascii="Calibri" w:eastAsia="Calibri" w:hAnsi="Calibri"/>
                <w:color w:val="000000"/>
                <w:sz w:val="23"/>
              </w:rPr>
              <w:t xml:space="preserve">Human </w:t>
            </w:r>
            <w:proofErr w:type="spellStart"/>
            <w:r>
              <w:rPr>
                <w:rFonts w:ascii="Calibri" w:eastAsia="Calibri" w:hAnsi="Calibri"/>
                <w:color w:val="000000"/>
                <w:sz w:val="23"/>
              </w:rPr>
              <w:t>Metapneumovirus</w:t>
            </w:r>
            <w:proofErr w:type="spellEnd"/>
            <w:r>
              <w:rPr>
                <w:rFonts w:ascii="Calibri" w:eastAsia="Calibri" w:hAnsi="Calibri"/>
                <w:color w:val="000000"/>
                <w:sz w:val="23"/>
              </w:rPr>
              <w:t xml:space="preserve"> A2</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4"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4" w:after="19" w:line="229" w:lineRule="exact"/>
              <w:ind w:left="129"/>
              <w:textAlignment w:val="baseline"/>
              <w:rPr>
                <w:rFonts w:ascii="Calibri" w:eastAsia="Calibri" w:hAnsi="Calibri"/>
                <w:color w:val="000000"/>
                <w:sz w:val="23"/>
              </w:rPr>
            </w:pPr>
            <w:r>
              <w:rPr>
                <w:rFonts w:ascii="Calibri" w:eastAsia="Calibri" w:hAnsi="Calibri"/>
                <w:color w:val="000000"/>
                <w:sz w:val="23"/>
              </w:rPr>
              <w:t xml:space="preserve">Human </w:t>
            </w:r>
            <w:proofErr w:type="spellStart"/>
            <w:r>
              <w:rPr>
                <w:rFonts w:ascii="Calibri" w:eastAsia="Calibri" w:hAnsi="Calibri"/>
                <w:color w:val="000000"/>
                <w:sz w:val="23"/>
              </w:rPr>
              <w:t>Metapneumovirus</w:t>
            </w:r>
            <w:proofErr w:type="spellEnd"/>
            <w:r>
              <w:rPr>
                <w:rFonts w:ascii="Calibri" w:eastAsia="Calibri" w:hAnsi="Calibri"/>
                <w:color w:val="000000"/>
                <w:sz w:val="23"/>
              </w:rPr>
              <w:t xml:space="preserve"> B1</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9" w:after="48"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4" w:after="28" w:line="229" w:lineRule="exact"/>
              <w:ind w:left="129"/>
              <w:textAlignment w:val="baseline"/>
              <w:rPr>
                <w:rFonts w:ascii="Calibri" w:eastAsia="Calibri" w:hAnsi="Calibri"/>
                <w:color w:val="000000"/>
                <w:sz w:val="23"/>
              </w:rPr>
            </w:pPr>
            <w:r>
              <w:rPr>
                <w:rFonts w:ascii="Calibri" w:eastAsia="Calibri" w:hAnsi="Calibri"/>
                <w:color w:val="000000"/>
                <w:sz w:val="23"/>
              </w:rPr>
              <w:t xml:space="preserve">Human </w:t>
            </w:r>
            <w:proofErr w:type="spellStart"/>
            <w:r>
              <w:rPr>
                <w:rFonts w:ascii="Calibri" w:eastAsia="Calibri" w:hAnsi="Calibri"/>
                <w:color w:val="000000"/>
                <w:sz w:val="23"/>
              </w:rPr>
              <w:t>Metapneumovirus</w:t>
            </w:r>
            <w:proofErr w:type="spellEnd"/>
            <w:r>
              <w:rPr>
                <w:rFonts w:ascii="Calibri" w:eastAsia="Calibri" w:hAnsi="Calibri"/>
                <w:color w:val="000000"/>
                <w:sz w:val="23"/>
              </w:rPr>
              <w:t xml:space="preserve"> B2</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9" w:after="57"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4" w:after="28" w:line="224" w:lineRule="exact"/>
              <w:ind w:left="129"/>
              <w:textAlignment w:val="baseline"/>
              <w:rPr>
                <w:rFonts w:ascii="Calibri" w:eastAsia="Calibri" w:hAnsi="Calibri"/>
                <w:color w:val="000000"/>
                <w:sz w:val="23"/>
              </w:rPr>
            </w:pPr>
            <w:r>
              <w:rPr>
                <w:rFonts w:ascii="Calibri" w:eastAsia="Calibri" w:hAnsi="Calibri"/>
                <w:color w:val="000000"/>
                <w:sz w:val="23"/>
              </w:rPr>
              <w:t>Influenza A H1N1 (Mexico/4108/2009)</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9" w:after="52"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41"/>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4" w:after="38" w:line="224" w:lineRule="exact"/>
              <w:ind w:left="129"/>
              <w:textAlignment w:val="baseline"/>
              <w:rPr>
                <w:rFonts w:ascii="Calibri" w:eastAsia="Calibri" w:hAnsi="Calibri"/>
                <w:color w:val="000000"/>
                <w:sz w:val="23"/>
              </w:rPr>
            </w:pPr>
            <w:r>
              <w:rPr>
                <w:rFonts w:ascii="Calibri" w:eastAsia="Calibri" w:hAnsi="Calibri"/>
                <w:color w:val="000000"/>
                <w:sz w:val="23"/>
              </w:rPr>
              <w:t>Influenza A H1N1 (Denver/1/57)</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2" w:after="60"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28" w:line="225" w:lineRule="exact"/>
              <w:ind w:left="129"/>
              <w:textAlignment w:val="baseline"/>
              <w:rPr>
                <w:rFonts w:ascii="Calibri" w:eastAsia="Calibri" w:hAnsi="Calibri"/>
                <w:color w:val="000000"/>
                <w:sz w:val="23"/>
              </w:rPr>
            </w:pPr>
            <w:r>
              <w:rPr>
                <w:rFonts w:ascii="Calibri" w:eastAsia="Calibri" w:hAnsi="Calibri"/>
                <w:color w:val="000000"/>
                <w:sz w:val="23"/>
              </w:rPr>
              <w:t>Influenza A H1N1 (FM/1/47)</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7" w:after="55"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18" w:line="230" w:lineRule="exact"/>
              <w:ind w:left="129"/>
              <w:textAlignment w:val="baseline"/>
              <w:rPr>
                <w:rFonts w:ascii="Calibri" w:eastAsia="Calibri" w:hAnsi="Calibri"/>
                <w:color w:val="000000"/>
                <w:sz w:val="23"/>
              </w:rPr>
            </w:pPr>
            <w:r>
              <w:rPr>
                <w:rFonts w:ascii="Calibri" w:eastAsia="Calibri" w:hAnsi="Calibri"/>
                <w:color w:val="000000"/>
                <w:sz w:val="23"/>
              </w:rPr>
              <w:t>Influenza A H1N1 (New Jersey/8/76)</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47" w:line="226"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3" w:line="225" w:lineRule="exact"/>
              <w:ind w:left="129"/>
              <w:textAlignment w:val="baseline"/>
              <w:rPr>
                <w:rFonts w:ascii="Calibri" w:eastAsia="Calibri" w:hAnsi="Calibri"/>
                <w:color w:val="000000"/>
                <w:sz w:val="23"/>
              </w:rPr>
            </w:pPr>
            <w:r>
              <w:rPr>
                <w:rFonts w:ascii="Calibri" w:eastAsia="Calibri" w:hAnsi="Calibri"/>
                <w:color w:val="000000"/>
                <w:sz w:val="23"/>
              </w:rPr>
              <w:t>Influenza A H1N1 (PR/8/34)</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7" w:line="226"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1" w:line="222" w:lineRule="exact"/>
              <w:ind w:left="129"/>
              <w:textAlignment w:val="baseline"/>
              <w:rPr>
                <w:rFonts w:ascii="Calibri" w:eastAsia="Calibri" w:hAnsi="Calibri"/>
                <w:color w:val="000000"/>
                <w:sz w:val="23"/>
              </w:rPr>
            </w:pPr>
            <w:r>
              <w:rPr>
                <w:rFonts w:ascii="Calibri" w:eastAsia="Calibri" w:hAnsi="Calibri"/>
                <w:color w:val="000000"/>
                <w:sz w:val="23"/>
              </w:rPr>
              <w:t>Influenza A H3N2</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2" w:line="226"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41"/>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3" w:line="230" w:lineRule="exact"/>
              <w:ind w:left="129"/>
              <w:textAlignment w:val="baseline"/>
              <w:rPr>
                <w:rFonts w:ascii="Calibri" w:eastAsia="Calibri" w:hAnsi="Calibri"/>
                <w:color w:val="000000"/>
                <w:sz w:val="23"/>
              </w:rPr>
            </w:pPr>
            <w:r>
              <w:rPr>
                <w:rFonts w:ascii="Calibri" w:eastAsia="Calibri" w:hAnsi="Calibri"/>
                <w:color w:val="000000"/>
                <w:sz w:val="23"/>
              </w:rPr>
              <w:t>Influenza B Hong Kong</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7" w:after="55" w:line="224" w:lineRule="exact"/>
              <w:ind w:left="297"/>
              <w:textAlignment w:val="baseline"/>
              <w:rPr>
                <w:rFonts w:ascii="Calibri" w:eastAsia="Calibri" w:hAnsi="Calibri"/>
                <w:color w:val="000000"/>
                <w:sz w:val="23"/>
              </w:rPr>
            </w:pPr>
            <w:r>
              <w:rPr>
                <w:rFonts w:ascii="Calibri" w:eastAsia="Calibri" w:hAnsi="Calibri"/>
                <w:color w:val="000000"/>
                <w:sz w:val="23"/>
              </w:rPr>
              <w:t>2.32x105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1" w:line="222" w:lineRule="exact"/>
              <w:ind w:left="129"/>
              <w:textAlignment w:val="baseline"/>
              <w:rPr>
                <w:rFonts w:ascii="Calibri" w:eastAsia="Calibri" w:hAnsi="Calibri"/>
                <w:color w:val="000000"/>
                <w:sz w:val="23"/>
              </w:rPr>
            </w:pPr>
            <w:r>
              <w:rPr>
                <w:rFonts w:ascii="Calibri" w:eastAsia="Calibri" w:hAnsi="Calibri"/>
                <w:color w:val="000000"/>
                <w:sz w:val="23"/>
              </w:rPr>
              <w:t>Influenza B Panama</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7" w:after="55"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7</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4" w:line="229" w:lineRule="exact"/>
              <w:ind w:left="129"/>
              <w:textAlignment w:val="baseline"/>
              <w:rPr>
                <w:rFonts w:ascii="Calibri" w:eastAsia="Calibri" w:hAnsi="Calibri"/>
                <w:color w:val="000000"/>
                <w:sz w:val="23"/>
              </w:rPr>
            </w:pPr>
            <w:r>
              <w:rPr>
                <w:rFonts w:ascii="Calibri" w:eastAsia="Calibri" w:hAnsi="Calibri"/>
                <w:color w:val="000000"/>
                <w:sz w:val="23"/>
              </w:rPr>
              <w:t>Influenza C/Taylor/1233/47</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62" w:line="226"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3" w:line="225" w:lineRule="exact"/>
              <w:ind w:left="129"/>
              <w:textAlignment w:val="baseline"/>
              <w:rPr>
                <w:rFonts w:ascii="Calibri" w:eastAsia="Calibri" w:hAnsi="Calibri"/>
                <w:color w:val="000000"/>
                <w:sz w:val="23"/>
              </w:rPr>
            </w:pPr>
            <w:r>
              <w:rPr>
                <w:rFonts w:ascii="Calibri" w:eastAsia="Calibri" w:hAnsi="Calibri"/>
                <w:color w:val="000000"/>
                <w:sz w:val="23"/>
              </w:rPr>
              <w:t>Measles (</w:t>
            </w:r>
            <w:proofErr w:type="spellStart"/>
            <w:r>
              <w:rPr>
                <w:rFonts w:ascii="Calibri" w:eastAsia="Calibri" w:hAnsi="Calibri"/>
                <w:color w:val="000000"/>
                <w:sz w:val="23"/>
              </w:rPr>
              <w:t>Edmonston</w:t>
            </w:r>
            <w:proofErr w:type="spellEnd"/>
            <w:r>
              <w:rPr>
                <w:rFonts w:ascii="Calibri" w:eastAsia="Calibri" w:hAnsi="Calibri"/>
                <w:color w:val="000000"/>
                <w:sz w:val="23"/>
              </w:rPr>
              <w:t>)</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7" w:line="226"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24" w:line="229" w:lineRule="exact"/>
              <w:ind w:left="129"/>
              <w:textAlignment w:val="baseline"/>
              <w:rPr>
                <w:rFonts w:ascii="Calibri" w:eastAsia="Calibri" w:hAnsi="Calibri"/>
                <w:color w:val="000000"/>
                <w:sz w:val="23"/>
              </w:rPr>
            </w:pPr>
            <w:proofErr w:type="spellStart"/>
            <w:r>
              <w:rPr>
                <w:rFonts w:ascii="Calibri" w:eastAsia="Calibri" w:hAnsi="Calibri"/>
                <w:color w:val="000000"/>
                <w:sz w:val="23"/>
              </w:rPr>
              <w:t>Metapneumovirus</w:t>
            </w:r>
            <w:proofErr w:type="spellEnd"/>
            <w:r>
              <w:rPr>
                <w:rFonts w:ascii="Calibri" w:eastAsia="Calibri" w:hAnsi="Calibri"/>
                <w:color w:val="000000"/>
                <w:sz w:val="23"/>
              </w:rPr>
              <w:t xml:space="preserve"> VR</w:t>
            </w:r>
            <w:r>
              <w:rPr>
                <w:rFonts w:ascii="Tahoma" w:eastAsia="Tahoma" w:hAnsi="Tahoma"/>
                <w:color w:val="000000"/>
                <w:sz w:val="20"/>
              </w:rPr>
              <w:t>-</w:t>
            </w:r>
            <w:r>
              <w:rPr>
                <w:rFonts w:ascii="Calibri" w:eastAsia="Calibri" w:hAnsi="Calibri"/>
                <w:color w:val="000000"/>
                <w:sz w:val="23"/>
              </w:rPr>
              <w:t>03</w:t>
            </w:r>
            <w:r>
              <w:rPr>
                <w:rFonts w:ascii="Tahoma" w:eastAsia="Tahoma" w:hAnsi="Tahoma"/>
                <w:color w:val="000000"/>
                <w:sz w:val="20"/>
              </w:rPr>
              <w:t>-</w:t>
            </w:r>
            <w:r>
              <w:rPr>
                <w:rFonts w:ascii="Calibri" w:eastAsia="Calibri" w:hAnsi="Calibri"/>
                <w:color w:val="000000"/>
                <w:sz w:val="23"/>
              </w:rPr>
              <w:t>00181 UIHC</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2" w:after="50"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41"/>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8" w:after="29" w:line="229" w:lineRule="exact"/>
              <w:ind w:left="129"/>
              <w:textAlignment w:val="baseline"/>
              <w:rPr>
                <w:rFonts w:ascii="Calibri" w:eastAsia="Calibri" w:hAnsi="Calibri"/>
                <w:color w:val="000000"/>
                <w:sz w:val="23"/>
              </w:rPr>
            </w:pPr>
            <w:r>
              <w:rPr>
                <w:rFonts w:ascii="Calibri" w:eastAsia="Calibri" w:hAnsi="Calibri"/>
                <w:color w:val="000000"/>
                <w:sz w:val="23"/>
              </w:rPr>
              <w:t>Mumps (Enders)</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2" w:after="60"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1" w:line="222" w:lineRule="exact"/>
              <w:ind w:left="129"/>
              <w:textAlignment w:val="baseline"/>
              <w:rPr>
                <w:rFonts w:ascii="Calibri" w:eastAsia="Calibri" w:hAnsi="Calibri"/>
                <w:color w:val="000000"/>
                <w:sz w:val="23"/>
              </w:rPr>
            </w:pPr>
            <w:r>
              <w:rPr>
                <w:rFonts w:ascii="Calibri" w:eastAsia="Calibri" w:hAnsi="Calibri"/>
                <w:color w:val="000000"/>
                <w:sz w:val="23"/>
              </w:rPr>
              <w:t>Parainfluenza virus 1</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7" w:after="55"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40" w:line="222" w:lineRule="exact"/>
              <w:ind w:left="129"/>
              <w:textAlignment w:val="baseline"/>
              <w:rPr>
                <w:rFonts w:ascii="Calibri" w:eastAsia="Calibri" w:hAnsi="Calibri"/>
                <w:color w:val="000000"/>
                <w:sz w:val="23"/>
              </w:rPr>
            </w:pPr>
            <w:r>
              <w:rPr>
                <w:rFonts w:ascii="Calibri" w:eastAsia="Calibri" w:hAnsi="Calibri"/>
                <w:color w:val="000000"/>
                <w:sz w:val="23"/>
              </w:rPr>
              <w:t>Parainfluenza virus 2</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62"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6" w:line="222" w:lineRule="exact"/>
              <w:ind w:left="129"/>
              <w:textAlignment w:val="baseline"/>
              <w:rPr>
                <w:rFonts w:ascii="Calibri" w:eastAsia="Calibri" w:hAnsi="Calibri"/>
                <w:color w:val="000000"/>
                <w:sz w:val="23"/>
              </w:rPr>
            </w:pPr>
            <w:r>
              <w:rPr>
                <w:rFonts w:ascii="Calibri" w:eastAsia="Calibri" w:hAnsi="Calibri"/>
                <w:color w:val="000000"/>
                <w:sz w:val="23"/>
              </w:rPr>
              <w:t>Parainfluenza virus 3</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8"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41"/>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45" w:line="222" w:lineRule="exact"/>
              <w:ind w:left="129"/>
              <w:textAlignment w:val="baseline"/>
              <w:rPr>
                <w:rFonts w:ascii="Calibri" w:eastAsia="Calibri" w:hAnsi="Calibri"/>
                <w:color w:val="000000"/>
                <w:sz w:val="23"/>
              </w:rPr>
            </w:pPr>
            <w:r>
              <w:rPr>
                <w:rFonts w:ascii="Calibri" w:eastAsia="Calibri" w:hAnsi="Calibri"/>
                <w:color w:val="000000"/>
                <w:sz w:val="23"/>
              </w:rPr>
              <w:t>Parainfluenza virus 4A</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2" w:after="64"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5" w:line="222" w:lineRule="exact"/>
              <w:ind w:left="129"/>
              <w:textAlignment w:val="baseline"/>
              <w:rPr>
                <w:rFonts w:ascii="Calibri" w:eastAsia="Calibri" w:hAnsi="Calibri"/>
                <w:color w:val="000000"/>
                <w:sz w:val="23"/>
              </w:rPr>
            </w:pPr>
            <w:r>
              <w:rPr>
                <w:rFonts w:ascii="Calibri" w:eastAsia="Calibri" w:hAnsi="Calibri"/>
                <w:color w:val="000000"/>
                <w:sz w:val="23"/>
              </w:rPr>
              <w:t>Parainfluenza virus 4B</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7" w:after="59"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24" w:line="229" w:lineRule="exact"/>
              <w:ind w:left="129"/>
              <w:textAlignment w:val="baseline"/>
              <w:rPr>
                <w:rFonts w:ascii="Calibri" w:eastAsia="Calibri" w:hAnsi="Calibri"/>
                <w:color w:val="000000"/>
                <w:sz w:val="23"/>
              </w:rPr>
            </w:pPr>
            <w:r>
              <w:rPr>
                <w:rFonts w:ascii="Calibri" w:eastAsia="Calibri" w:hAnsi="Calibri"/>
                <w:color w:val="000000"/>
                <w:sz w:val="23"/>
              </w:rPr>
              <w:t>Rhinovirus Type 1B</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7" w:after="55"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33" w:line="229" w:lineRule="exact"/>
              <w:ind w:left="129"/>
              <w:textAlignment w:val="baseline"/>
              <w:rPr>
                <w:rFonts w:ascii="Calibri" w:eastAsia="Calibri" w:hAnsi="Calibri"/>
                <w:color w:val="000000"/>
                <w:sz w:val="23"/>
              </w:rPr>
            </w:pPr>
            <w:r>
              <w:rPr>
                <w:rFonts w:ascii="Calibri" w:eastAsia="Calibri" w:hAnsi="Calibri"/>
                <w:color w:val="000000"/>
                <w:sz w:val="23"/>
              </w:rPr>
              <w:t>Rhinovirus Type 2</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62"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28" w:line="229" w:lineRule="exact"/>
              <w:ind w:left="129"/>
              <w:textAlignment w:val="baseline"/>
              <w:rPr>
                <w:rFonts w:ascii="Calibri" w:eastAsia="Calibri" w:hAnsi="Calibri"/>
                <w:color w:val="000000"/>
                <w:sz w:val="23"/>
              </w:rPr>
            </w:pPr>
            <w:r>
              <w:rPr>
                <w:rFonts w:ascii="Calibri" w:eastAsia="Calibri" w:hAnsi="Calibri"/>
                <w:color w:val="000000"/>
                <w:sz w:val="23"/>
              </w:rPr>
              <w:t>Rhinovirus Type 3</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7"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40"/>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3" w:after="24" w:line="229" w:lineRule="exact"/>
              <w:ind w:left="129"/>
              <w:textAlignment w:val="baseline"/>
              <w:rPr>
                <w:rFonts w:ascii="Calibri" w:eastAsia="Calibri" w:hAnsi="Calibri"/>
                <w:color w:val="000000"/>
                <w:sz w:val="23"/>
              </w:rPr>
            </w:pPr>
            <w:r>
              <w:rPr>
                <w:rFonts w:ascii="Calibri" w:eastAsia="Calibri" w:hAnsi="Calibri"/>
                <w:color w:val="000000"/>
                <w:sz w:val="23"/>
              </w:rPr>
              <w:t>Rhinovirus Type 7</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52" w:after="50"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4" w:after="28" w:line="229" w:lineRule="exact"/>
              <w:ind w:left="129"/>
              <w:textAlignment w:val="baseline"/>
              <w:rPr>
                <w:rFonts w:ascii="Calibri" w:eastAsia="Calibri" w:hAnsi="Calibri"/>
                <w:color w:val="000000"/>
                <w:sz w:val="23"/>
              </w:rPr>
            </w:pPr>
            <w:r>
              <w:rPr>
                <w:rFonts w:ascii="Calibri" w:eastAsia="Calibri" w:hAnsi="Calibri"/>
                <w:color w:val="000000"/>
                <w:sz w:val="23"/>
              </w:rPr>
              <w:t>Rhinovirus Type 15</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8" w:after="59" w:line="224"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4" w:after="23" w:line="229" w:lineRule="exact"/>
              <w:ind w:left="129"/>
              <w:textAlignment w:val="baseline"/>
              <w:rPr>
                <w:rFonts w:ascii="Calibri" w:eastAsia="Calibri" w:hAnsi="Calibri"/>
                <w:color w:val="000000"/>
                <w:sz w:val="23"/>
              </w:rPr>
            </w:pPr>
            <w:r>
              <w:rPr>
                <w:rFonts w:ascii="Calibri" w:eastAsia="Calibri" w:hAnsi="Calibri"/>
                <w:color w:val="000000"/>
                <w:sz w:val="23"/>
              </w:rPr>
              <w:t>Rhinovirus Type 18</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9" w:after="52"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3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4" w:after="19" w:line="229" w:lineRule="exact"/>
              <w:ind w:left="129"/>
              <w:textAlignment w:val="baseline"/>
              <w:rPr>
                <w:rFonts w:ascii="Calibri" w:eastAsia="Calibri" w:hAnsi="Calibri"/>
                <w:color w:val="000000"/>
                <w:sz w:val="23"/>
              </w:rPr>
            </w:pPr>
            <w:r>
              <w:rPr>
                <w:rFonts w:ascii="Calibri" w:eastAsia="Calibri" w:hAnsi="Calibri"/>
                <w:color w:val="000000"/>
                <w:sz w:val="23"/>
              </w:rPr>
              <w:t>Rhinovirus Type 37</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9" w:after="48" w:line="225" w:lineRule="exact"/>
              <w:ind w:left="297"/>
              <w:textAlignment w:val="baseline"/>
              <w:rPr>
                <w:rFonts w:ascii="Calibri" w:eastAsia="Calibri" w:hAnsi="Calibri"/>
                <w:color w:val="000000"/>
                <w:sz w:val="23"/>
              </w:rPr>
            </w:pPr>
            <w:r>
              <w:rPr>
                <w:rFonts w:ascii="Calibri" w:eastAsia="Calibri" w:hAnsi="Calibri"/>
                <w:color w:val="000000"/>
                <w:sz w:val="23"/>
              </w:rPr>
              <w:t>2.32x10</w:t>
            </w:r>
            <w:r>
              <w:rPr>
                <w:rFonts w:ascii="Calibri" w:eastAsia="Calibri" w:hAnsi="Calibri"/>
                <w:color w:val="000000"/>
                <w:sz w:val="23"/>
                <w:vertAlign w:val="superscript"/>
              </w:rPr>
              <w:t>5</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r w:rsidR="00442F65">
        <w:trPr>
          <w:trHeight w:hRule="exact" w:val="356"/>
        </w:trPr>
        <w:tc>
          <w:tcPr>
            <w:tcW w:w="4037"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74" w:after="50" w:line="222" w:lineRule="exact"/>
              <w:ind w:left="129"/>
              <w:textAlignment w:val="baseline"/>
              <w:rPr>
                <w:rFonts w:ascii="Calibri" w:eastAsia="Calibri" w:hAnsi="Calibri"/>
                <w:color w:val="000000"/>
                <w:sz w:val="23"/>
              </w:rPr>
            </w:pPr>
            <w:r>
              <w:rPr>
                <w:rFonts w:ascii="Calibri" w:eastAsia="Calibri" w:hAnsi="Calibri"/>
                <w:color w:val="000000"/>
                <w:sz w:val="23"/>
              </w:rPr>
              <w:t>Varicella Zoster Virus</w:t>
            </w:r>
          </w:p>
        </w:tc>
        <w:tc>
          <w:tcPr>
            <w:tcW w:w="2323"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49" w:after="72" w:line="225" w:lineRule="exact"/>
              <w:ind w:left="297"/>
              <w:textAlignment w:val="baseline"/>
              <w:rPr>
                <w:rFonts w:ascii="Calibri" w:eastAsia="Calibri" w:hAnsi="Calibri"/>
                <w:color w:val="000000"/>
                <w:sz w:val="23"/>
              </w:rPr>
            </w:pPr>
            <w:r>
              <w:rPr>
                <w:rFonts w:ascii="Calibri" w:eastAsia="Calibri" w:hAnsi="Calibri"/>
                <w:color w:val="000000"/>
                <w:sz w:val="23"/>
              </w:rPr>
              <w:t>3.55x10</w:t>
            </w:r>
            <w:r>
              <w:rPr>
                <w:rFonts w:ascii="Calibri" w:eastAsia="Calibri" w:hAnsi="Calibri"/>
                <w:color w:val="000000"/>
                <w:sz w:val="23"/>
                <w:vertAlign w:val="superscript"/>
              </w:rPr>
              <w:t>4</w:t>
            </w:r>
            <w:r>
              <w:rPr>
                <w:rFonts w:ascii="Calibri" w:eastAsia="Calibri" w:hAnsi="Calibri"/>
                <w:color w:val="000000"/>
                <w:sz w:val="23"/>
              </w:rPr>
              <w:t xml:space="preserve"> TCID</w:t>
            </w:r>
            <w:r>
              <w:rPr>
                <w:rFonts w:ascii="Calibri" w:eastAsia="Calibri" w:hAnsi="Calibri"/>
                <w:color w:val="000000"/>
                <w:sz w:val="14"/>
              </w:rPr>
              <w:t>50</w:t>
            </w:r>
            <w:r>
              <w:rPr>
                <w:rFonts w:ascii="Calibri" w:eastAsia="Calibri" w:hAnsi="Calibri"/>
                <w:color w:val="000000"/>
                <w:sz w:val="23"/>
              </w:rPr>
              <w:t>/mL</w:t>
            </w:r>
          </w:p>
        </w:tc>
      </w:tr>
    </w:tbl>
    <w:p w:rsidR="00442F65" w:rsidRDefault="00442F65">
      <w:pPr>
        <w:spacing w:after="14" w:line="20" w:lineRule="exact"/>
      </w:pPr>
    </w:p>
    <w:p w:rsidR="00442F65" w:rsidRDefault="008E3173" w:rsidP="00582BE6">
      <w:pPr>
        <w:spacing w:line="218" w:lineRule="exact"/>
        <w:ind w:left="1800" w:right="2160"/>
        <w:textAlignment w:val="baseline"/>
        <w:rPr>
          <w:rFonts w:ascii="Calibri" w:eastAsia="Calibri" w:hAnsi="Calibri"/>
          <w:color w:val="000000"/>
          <w:sz w:val="20"/>
        </w:rPr>
      </w:pPr>
      <w:r>
        <w:rPr>
          <w:rFonts w:ascii="Calibri" w:eastAsia="Calibri" w:hAnsi="Calibri"/>
          <w:color w:val="000000"/>
          <w:sz w:val="20"/>
        </w:rPr>
        <w:t xml:space="preserve">*The levels of bacteria were determined by limiting dilution, bacterial culture, and colony counting to give </w:t>
      </w:r>
      <w:proofErr w:type="spellStart"/>
      <w:r>
        <w:rPr>
          <w:rFonts w:ascii="Calibri" w:eastAsia="Calibri" w:hAnsi="Calibri"/>
          <w:color w:val="000000"/>
          <w:sz w:val="20"/>
        </w:rPr>
        <w:t>cfu</w:t>
      </w:r>
      <w:proofErr w:type="spellEnd"/>
      <w:r>
        <w:rPr>
          <w:rFonts w:ascii="Calibri" w:eastAsia="Calibri" w:hAnsi="Calibri"/>
          <w:color w:val="000000"/>
          <w:sz w:val="20"/>
        </w:rPr>
        <w:t>/mL (</w:t>
      </w:r>
      <w:proofErr w:type="spellStart"/>
      <w:r>
        <w:rPr>
          <w:rFonts w:ascii="Calibri" w:eastAsia="Calibri" w:hAnsi="Calibri"/>
          <w:color w:val="000000"/>
          <w:sz w:val="20"/>
        </w:rPr>
        <w:t>cfu</w:t>
      </w:r>
      <w:proofErr w:type="spellEnd"/>
      <w:r>
        <w:rPr>
          <w:rFonts w:ascii="Calibri" w:eastAsia="Calibri" w:hAnsi="Calibri"/>
          <w:color w:val="000000"/>
          <w:sz w:val="20"/>
        </w:rPr>
        <w:t>=colony forming unit). Virus</w:t>
      </w:r>
    </w:p>
    <w:p w:rsidR="00442F65" w:rsidRDefault="008E3173" w:rsidP="00582BE6">
      <w:pPr>
        <w:spacing w:line="245" w:lineRule="exact"/>
        <w:ind w:left="1800"/>
        <w:textAlignment w:val="baseline"/>
        <w:rPr>
          <w:rFonts w:ascii="Calibri" w:eastAsia="Calibri" w:hAnsi="Calibri"/>
          <w:color w:val="000000"/>
          <w:sz w:val="20"/>
        </w:rPr>
      </w:pPr>
      <w:proofErr w:type="gramStart"/>
      <w:r>
        <w:rPr>
          <w:rFonts w:ascii="Calibri" w:eastAsia="Calibri" w:hAnsi="Calibri"/>
          <w:color w:val="000000"/>
          <w:sz w:val="20"/>
        </w:rPr>
        <w:t>concentrations</w:t>
      </w:r>
      <w:proofErr w:type="gramEnd"/>
      <w:r>
        <w:rPr>
          <w:rFonts w:ascii="Calibri" w:eastAsia="Calibri" w:hAnsi="Calibri"/>
          <w:color w:val="000000"/>
          <w:sz w:val="20"/>
        </w:rPr>
        <w:t xml:space="preserve"> were determined by standard virology methods, Reed</w:t>
      </w:r>
      <w:r>
        <w:rPr>
          <w:rFonts w:ascii="Tahoma" w:eastAsia="Tahoma" w:hAnsi="Tahoma"/>
          <w:color w:val="000000"/>
          <w:sz w:val="19"/>
        </w:rPr>
        <w:t>-</w:t>
      </w:r>
      <w:r>
        <w:rPr>
          <w:rFonts w:ascii="Calibri" w:eastAsia="Calibri" w:hAnsi="Calibri"/>
          <w:color w:val="000000"/>
          <w:sz w:val="24"/>
        </w:rPr>
        <w:t xml:space="preserve"> </w:t>
      </w:r>
      <w:r>
        <w:rPr>
          <w:rFonts w:ascii="Calibri" w:eastAsia="Calibri" w:hAnsi="Calibri"/>
          <w:color w:val="000000"/>
          <w:sz w:val="24"/>
        </w:rPr>
        <w:br/>
      </w:r>
      <w:proofErr w:type="spellStart"/>
      <w:r>
        <w:rPr>
          <w:rFonts w:ascii="Calibri" w:eastAsia="Calibri" w:hAnsi="Calibri"/>
          <w:color w:val="000000"/>
          <w:sz w:val="20"/>
        </w:rPr>
        <w:t>Muench</w:t>
      </w:r>
      <w:proofErr w:type="spellEnd"/>
      <w:r>
        <w:rPr>
          <w:rFonts w:ascii="Calibri" w:eastAsia="Calibri" w:hAnsi="Calibri"/>
          <w:color w:val="000000"/>
          <w:sz w:val="20"/>
        </w:rPr>
        <w:t>.</w:t>
      </w:r>
    </w:p>
    <w:p w:rsidR="00582BE6" w:rsidRDefault="00582BE6" w:rsidP="00582BE6">
      <w:pPr>
        <w:spacing w:line="245" w:lineRule="exact"/>
        <w:ind w:left="1800"/>
        <w:textAlignment w:val="baseline"/>
        <w:rPr>
          <w:rFonts w:ascii="Calibri" w:eastAsia="Calibri" w:hAnsi="Calibri"/>
          <w:color w:val="000000"/>
          <w:sz w:val="20"/>
        </w:rPr>
      </w:pPr>
    </w:p>
    <w:p w:rsidR="00442F65" w:rsidRDefault="008E3173">
      <w:pPr>
        <w:spacing w:before="313" w:line="226" w:lineRule="exact"/>
        <w:ind w:left="216"/>
        <w:textAlignment w:val="baseline"/>
        <w:rPr>
          <w:rFonts w:ascii="Calibri" w:eastAsia="Calibri" w:hAnsi="Calibri"/>
          <w:b/>
          <w:i/>
          <w:color w:val="000000"/>
        </w:rPr>
      </w:pPr>
      <w:r>
        <w:rPr>
          <w:rFonts w:ascii="Calibri" w:eastAsia="Calibri" w:hAnsi="Calibri"/>
          <w:b/>
          <w:i/>
          <w:color w:val="000000"/>
        </w:rPr>
        <w:lastRenderedPageBreak/>
        <w:t>Interfering Substances</w:t>
      </w:r>
    </w:p>
    <w:p w:rsidR="00442F65" w:rsidRDefault="008E3173">
      <w:pPr>
        <w:spacing w:before="42" w:line="227" w:lineRule="exact"/>
        <w:ind w:left="216"/>
        <w:textAlignment w:val="baseline"/>
        <w:rPr>
          <w:rFonts w:ascii="Calibri" w:eastAsia="Calibri" w:hAnsi="Calibri"/>
          <w:color w:val="000000"/>
        </w:rPr>
      </w:pPr>
      <w:r>
        <w:rPr>
          <w:rFonts w:ascii="Calibri" w:eastAsia="Calibri" w:hAnsi="Calibri"/>
          <w:color w:val="000000"/>
        </w:rPr>
        <w:t>Whole blood, mucin, and several over</w:t>
      </w:r>
      <w:r>
        <w:rPr>
          <w:rFonts w:ascii="Tahoma" w:eastAsia="Tahoma" w:hAnsi="Tahoma"/>
          <w:color w:val="000000"/>
          <w:sz w:val="21"/>
        </w:rPr>
        <w:t>-</w:t>
      </w:r>
      <w:r>
        <w:rPr>
          <w:rFonts w:ascii="Calibri" w:eastAsia="Calibri" w:hAnsi="Calibri"/>
          <w:color w:val="000000"/>
        </w:rPr>
        <w:t>the</w:t>
      </w:r>
      <w:r>
        <w:rPr>
          <w:rFonts w:ascii="Tahoma" w:eastAsia="Tahoma" w:hAnsi="Tahoma"/>
          <w:color w:val="000000"/>
          <w:sz w:val="21"/>
        </w:rPr>
        <w:t>-</w:t>
      </w:r>
      <w:r>
        <w:rPr>
          <w:rFonts w:ascii="Calibri" w:eastAsia="Calibri" w:hAnsi="Calibri"/>
          <w:color w:val="000000"/>
        </w:rPr>
        <w:t>counter (OTC) products and common chemicals were evaluated</w:t>
      </w:r>
    </w:p>
    <w:p w:rsidR="00442F65" w:rsidRDefault="008E3173">
      <w:pPr>
        <w:spacing w:before="42" w:line="227" w:lineRule="exact"/>
        <w:ind w:left="216"/>
        <w:textAlignment w:val="baseline"/>
        <w:rPr>
          <w:rFonts w:ascii="Calibri" w:eastAsia="Calibri" w:hAnsi="Calibri"/>
          <w:color w:val="000000"/>
          <w:spacing w:val="-3"/>
        </w:rPr>
      </w:pPr>
      <w:proofErr w:type="gramStart"/>
      <w:r>
        <w:rPr>
          <w:rFonts w:ascii="Calibri" w:eastAsia="Calibri" w:hAnsi="Calibri"/>
          <w:color w:val="000000"/>
          <w:spacing w:val="-3"/>
        </w:rPr>
        <w:t>with</w:t>
      </w:r>
      <w:proofErr w:type="gramEnd"/>
      <w:r>
        <w:rPr>
          <w:rFonts w:ascii="Calibri" w:eastAsia="Calibri" w:hAnsi="Calibri"/>
          <w:color w:val="000000"/>
          <w:spacing w:val="-3"/>
        </w:rPr>
        <w:t xml:space="preserve"> the Sofia RSV FIA using Sofia. No interference was observed at the levels indicated below (Table 9).</w:t>
      </w:r>
    </w:p>
    <w:p w:rsidR="00442F65" w:rsidRDefault="008E3173">
      <w:pPr>
        <w:spacing w:before="282" w:line="226" w:lineRule="exact"/>
        <w:ind w:left="72"/>
        <w:jc w:val="center"/>
        <w:textAlignment w:val="baseline"/>
        <w:rPr>
          <w:rFonts w:ascii="Calibri" w:eastAsia="Calibri" w:hAnsi="Calibri"/>
          <w:b/>
          <w:color w:val="000000"/>
          <w:spacing w:val="-1"/>
        </w:rPr>
      </w:pPr>
      <w:r>
        <w:rPr>
          <w:rFonts w:ascii="Calibri" w:eastAsia="Calibri" w:hAnsi="Calibri"/>
          <w:b/>
          <w:color w:val="000000"/>
          <w:spacing w:val="-1"/>
        </w:rPr>
        <w:t>Table 9</w:t>
      </w:r>
    </w:p>
    <w:p w:rsidR="00442F65" w:rsidRDefault="008E3173">
      <w:pPr>
        <w:spacing w:before="43" w:line="221" w:lineRule="exact"/>
        <w:ind w:left="72"/>
        <w:jc w:val="center"/>
        <w:textAlignment w:val="baseline"/>
        <w:rPr>
          <w:rFonts w:ascii="Calibri" w:eastAsia="Calibri" w:hAnsi="Calibri"/>
          <w:b/>
          <w:color w:val="000000"/>
          <w:spacing w:val="-1"/>
        </w:rPr>
      </w:pPr>
      <w:r>
        <w:rPr>
          <w:rFonts w:ascii="Calibri" w:eastAsia="Calibri" w:hAnsi="Calibri"/>
          <w:b/>
          <w:color w:val="000000"/>
          <w:spacing w:val="-1"/>
        </w:rPr>
        <w:t>Non‐interfering Substances</w:t>
      </w:r>
    </w:p>
    <w:tbl>
      <w:tblPr>
        <w:tblW w:w="0" w:type="auto"/>
        <w:tblInd w:w="1583" w:type="dxa"/>
        <w:tblLayout w:type="fixed"/>
        <w:tblCellMar>
          <w:left w:w="0" w:type="dxa"/>
          <w:right w:w="0" w:type="dxa"/>
        </w:tblCellMar>
        <w:tblLook w:val="0000" w:firstRow="0" w:lastRow="0" w:firstColumn="0" w:lastColumn="0" w:noHBand="0" w:noVBand="0"/>
      </w:tblPr>
      <w:tblGrid>
        <w:gridCol w:w="4330"/>
        <w:gridCol w:w="2304"/>
      </w:tblGrid>
      <w:tr w:rsidR="00442F65">
        <w:trPr>
          <w:trHeight w:hRule="exact" w:val="336"/>
        </w:trPr>
        <w:tc>
          <w:tcPr>
            <w:tcW w:w="4330" w:type="dxa"/>
            <w:tcBorders>
              <w:top w:val="single" w:sz="13" w:space="0" w:color="000000"/>
              <w:left w:val="single" w:sz="13" w:space="0" w:color="000000"/>
              <w:bottom w:val="single" w:sz="13" w:space="0" w:color="000000"/>
              <w:right w:val="single" w:sz="5" w:space="0" w:color="000000"/>
            </w:tcBorders>
            <w:vAlign w:val="center"/>
          </w:tcPr>
          <w:p w:rsidR="00442F65" w:rsidRDefault="008E3173">
            <w:pPr>
              <w:spacing w:before="66" w:after="39" w:line="226" w:lineRule="exact"/>
              <w:ind w:left="134"/>
              <w:textAlignment w:val="baseline"/>
              <w:rPr>
                <w:rFonts w:ascii="Calibri" w:eastAsia="Calibri" w:hAnsi="Calibri"/>
                <w:b/>
                <w:color w:val="000000"/>
              </w:rPr>
            </w:pPr>
            <w:r>
              <w:rPr>
                <w:rFonts w:ascii="Calibri" w:eastAsia="Calibri" w:hAnsi="Calibri"/>
                <w:b/>
                <w:color w:val="000000"/>
              </w:rPr>
              <w:t>Substance</w:t>
            </w:r>
          </w:p>
        </w:tc>
        <w:tc>
          <w:tcPr>
            <w:tcW w:w="2304" w:type="dxa"/>
            <w:tcBorders>
              <w:top w:val="single" w:sz="13" w:space="0" w:color="000000"/>
              <w:left w:val="single" w:sz="5" w:space="0" w:color="000000"/>
              <w:bottom w:val="single" w:sz="13" w:space="0" w:color="000000"/>
              <w:right w:val="single" w:sz="13" w:space="0" w:color="000000"/>
            </w:tcBorders>
            <w:vAlign w:val="center"/>
          </w:tcPr>
          <w:p w:rsidR="00442F65" w:rsidRDefault="008E3173">
            <w:pPr>
              <w:spacing w:before="66" w:after="39" w:line="226" w:lineRule="exact"/>
              <w:jc w:val="center"/>
              <w:textAlignment w:val="baseline"/>
              <w:rPr>
                <w:rFonts w:ascii="Calibri" w:eastAsia="Calibri" w:hAnsi="Calibri"/>
                <w:b/>
                <w:color w:val="000000"/>
              </w:rPr>
            </w:pPr>
            <w:r>
              <w:rPr>
                <w:rFonts w:ascii="Calibri" w:eastAsia="Calibri" w:hAnsi="Calibri"/>
                <w:b/>
                <w:color w:val="000000"/>
              </w:rPr>
              <w:t>Concentration</w:t>
            </w:r>
          </w:p>
        </w:tc>
      </w:tr>
      <w:tr w:rsidR="00442F65">
        <w:trPr>
          <w:trHeight w:hRule="exact" w:val="298"/>
        </w:trPr>
        <w:tc>
          <w:tcPr>
            <w:tcW w:w="4330" w:type="dxa"/>
            <w:tcBorders>
              <w:top w:val="single" w:sz="13" w:space="0" w:color="000000"/>
              <w:left w:val="single" w:sz="13" w:space="0" w:color="000000"/>
              <w:bottom w:val="single" w:sz="5" w:space="0" w:color="000000"/>
              <w:right w:val="single" w:sz="5" w:space="0" w:color="000000"/>
            </w:tcBorders>
            <w:vAlign w:val="center"/>
          </w:tcPr>
          <w:p w:rsidR="00442F65" w:rsidRDefault="008E3173">
            <w:pPr>
              <w:spacing w:before="42" w:after="28" w:line="227" w:lineRule="exact"/>
              <w:ind w:left="134"/>
              <w:textAlignment w:val="baseline"/>
              <w:rPr>
                <w:rFonts w:ascii="Calibri" w:eastAsia="Calibri" w:hAnsi="Calibri"/>
                <w:color w:val="000000"/>
              </w:rPr>
            </w:pPr>
            <w:proofErr w:type="spellStart"/>
            <w:r>
              <w:rPr>
                <w:rFonts w:ascii="Calibri" w:eastAsia="Calibri" w:hAnsi="Calibri"/>
                <w:color w:val="000000"/>
              </w:rPr>
              <w:t>Acetamidophenol</w:t>
            </w:r>
            <w:proofErr w:type="spellEnd"/>
          </w:p>
        </w:tc>
        <w:tc>
          <w:tcPr>
            <w:tcW w:w="2304" w:type="dxa"/>
            <w:tcBorders>
              <w:top w:val="single" w:sz="13" w:space="0" w:color="000000"/>
              <w:left w:val="single" w:sz="5" w:space="0" w:color="000000"/>
              <w:bottom w:val="single" w:sz="5" w:space="0" w:color="000000"/>
              <w:right w:val="single" w:sz="13" w:space="0" w:color="000000"/>
            </w:tcBorders>
            <w:vAlign w:val="center"/>
          </w:tcPr>
          <w:p w:rsidR="00442F65" w:rsidRDefault="008E3173">
            <w:pPr>
              <w:spacing w:before="42" w:after="28" w:line="227" w:lineRule="exact"/>
              <w:jc w:val="center"/>
              <w:textAlignment w:val="baseline"/>
              <w:rPr>
                <w:rFonts w:ascii="Calibri" w:eastAsia="Calibri" w:hAnsi="Calibri"/>
                <w:color w:val="000000"/>
              </w:rPr>
            </w:pPr>
            <w:r>
              <w:rPr>
                <w:rFonts w:ascii="Calibri" w:eastAsia="Calibri" w:hAnsi="Calibri"/>
                <w:color w:val="000000"/>
              </w:rPr>
              <w:t>23 mg/mL</w:t>
            </w:r>
          </w:p>
        </w:tc>
      </w:tr>
      <w:tr w:rsidR="00442F65">
        <w:trPr>
          <w:trHeight w:hRule="exact" w:val="302"/>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2" w:after="33" w:line="226" w:lineRule="exact"/>
              <w:ind w:left="134"/>
              <w:textAlignment w:val="baseline"/>
              <w:rPr>
                <w:rFonts w:ascii="Calibri" w:eastAsia="Calibri" w:hAnsi="Calibri"/>
                <w:color w:val="000000"/>
              </w:rPr>
            </w:pPr>
            <w:r>
              <w:rPr>
                <w:rFonts w:ascii="Calibri" w:eastAsia="Calibri" w:hAnsi="Calibri"/>
                <w:color w:val="000000"/>
              </w:rPr>
              <w:t>Acetylsalicylic acid</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2" w:after="33" w:line="226" w:lineRule="exact"/>
              <w:jc w:val="center"/>
              <w:textAlignment w:val="baseline"/>
              <w:rPr>
                <w:rFonts w:ascii="Calibri" w:eastAsia="Calibri" w:hAnsi="Calibri"/>
                <w:color w:val="000000"/>
              </w:rPr>
            </w:pPr>
            <w:r>
              <w:rPr>
                <w:rFonts w:ascii="Calibri" w:eastAsia="Calibri" w:hAnsi="Calibri"/>
                <w:color w:val="000000"/>
              </w:rPr>
              <w:t>23 mg/mL</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7" w:after="32" w:line="223" w:lineRule="exact"/>
              <w:ind w:left="134"/>
              <w:textAlignment w:val="baseline"/>
              <w:rPr>
                <w:rFonts w:ascii="Calibri" w:eastAsia="Calibri" w:hAnsi="Calibri"/>
                <w:color w:val="000000"/>
              </w:rPr>
            </w:pPr>
            <w:r>
              <w:rPr>
                <w:rFonts w:ascii="Calibri" w:eastAsia="Calibri" w:hAnsi="Calibri"/>
                <w:color w:val="000000"/>
              </w:rPr>
              <w:t>Albuterol</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7" w:after="29" w:line="226" w:lineRule="exact"/>
              <w:jc w:val="center"/>
              <w:textAlignment w:val="baseline"/>
              <w:rPr>
                <w:rFonts w:ascii="Calibri" w:eastAsia="Calibri" w:hAnsi="Calibri"/>
                <w:color w:val="000000"/>
              </w:rPr>
            </w:pPr>
            <w:r>
              <w:rPr>
                <w:rFonts w:ascii="Calibri" w:eastAsia="Calibri" w:hAnsi="Calibri"/>
                <w:color w:val="000000"/>
              </w:rPr>
              <w:t>26 mg/mL</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7" w:after="23" w:line="227" w:lineRule="exact"/>
              <w:ind w:left="134"/>
              <w:textAlignment w:val="baseline"/>
              <w:rPr>
                <w:rFonts w:ascii="Calibri" w:eastAsia="Calibri" w:hAnsi="Calibri"/>
                <w:color w:val="000000"/>
              </w:rPr>
            </w:pPr>
            <w:proofErr w:type="spellStart"/>
            <w:r>
              <w:rPr>
                <w:rFonts w:ascii="Calibri" w:eastAsia="Calibri" w:hAnsi="Calibri"/>
                <w:color w:val="000000"/>
              </w:rPr>
              <w:t>Chlorpheniramine</w:t>
            </w:r>
            <w:proofErr w:type="spellEnd"/>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7" w:after="23" w:line="227" w:lineRule="exact"/>
              <w:jc w:val="center"/>
              <w:textAlignment w:val="baseline"/>
              <w:rPr>
                <w:rFonts w:ascii="Calibri" w:eastAsia="Calibri" w:hAnsi="Calibri"/>
                <w:color w:val="000000"/>
              </w:rPr>
            </w:pPr>
            <w:r>
              <w:rPr>
                <w:rFonts w:ascii="Calibri" w:eastAsia="Calibri" w:hAnsi="Calibri"/>
                <w:color w:val="000000"/>
              </w:rPr>
              <w:t>4 mg/mL</w:t>
            </w:r>
          </w:p>
        </w:tc>
      </w:tr>
      <w:tr w:rsidR="00442F65">
        <w:trPr>
          <w:trHeight w:hRule="exact" w:val="308"/>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8" w:after="33" w:line="226" w:lineRule="exact"/>
              <w:ind w:left="134"/>
              <w:textAlignment w:val="baseline"/>
              <w:rPr>
                <w:rFonts w:ascii="Calibri" w:eastAsia="Calibri" w:hAnsi="Calibri"/>
                <w:color w:val="000000"/>
              </w:rPr>
            </w:pPr>
            <w:r>
              <w:rPr>
                <w:rFonts w:ascii="Calibri" w:eastAsia="Calibri" w:hAnsi="Calibri"/>
                <w:color w:val="000000"/>
              </w:rPr>
              <w:t>Dextromethorphan</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8" w:after="33" w:line="226" w:lineRule="exact"/>
              <w:jc w:val="center"/>
              <w:textAlignment w:val="baseline"/>
              <w:rPr>
                <w:rFonts w:ascii="Calibri" w:eastAsia="Calibri" w:hAnsi="Calibri"/>
                <w:color w:val="000000"/>
              </w:rPr>
            </w:pPr>
            <w:r>
              <w:rPr>
                <w:rFonts w:ascii="Calibri" w:eastAsia="Calibri" w:hAnsi="Calibri"/>
                <w:color w:val="000000"/>
              </w:rPr>
              <w:t>4 mg/mL</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7" w:after="28" w:line="226" w:lineRule="exact"/>
              <w:ind w:left="134"/>
              <w:textAlignment w:val="baseline"/>
              <w:rPr>
                <w:rFonts w:ascii="Calibri" w:eastAsia="Calibri" w:hAnsi="Calibri"/>
                <w:color w:val="000000"/>
              </w:rPr>
            </w:pPr>
            <w:r>
              <w:rPr>
                <w:rFonts w:ascii="Calibri" w:eastAsia="Calibri" w:hAnsi="Calibri"/>
                <w:color w:val="000000"/>
              </w:rPr>
              <w:t>Diphenhydramine</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7" w:after="28" w:line="226" w:lineRule="exact"/>
              <w:jc w:val="center"/>
              <w:textAlignment w:val="baseline"/>
              <w:rPr>
                <w:rFonts w:ascii="Calibri" w:eastAsia="Calibri" w:hAnsi="Calibri"/>
                <w:color w:val="000000"/>
              </w:rPr>
            </w:pPr>
            <w:r>
              <w:rPr>
                <w:rFonts w:ascii="Calibri" w:eastAsia="Calibri" w:hAnsi="Calibri"/>
                <w:color w:val="000000"/>
              </w:rPr>
              <w:t>3 mg/mL</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2" w:after="32" w:line="223" w:lineRule="exact"/>
              <w:ind w:left="134"/>
              <w:textAlignment w:val="baseline"/>
              <w:rPr>
                <w:rFonts w:ascii="Calibri" w:eastAsia="Calibri" w:hAnsi="Calibri"/>
                <w:color w:val="000000"/>
              </w:rPr>
            </w:pPr>
            <w:proofErr w:type="spellStart"/>
            <w:r>
              <w:rPr>
                <w:rFonts w:ascii="Calibri" w:eastAsia="Calibri" w:hAnsi="Calibri"/>
                <w:color w:val="000000"/>
              </w:rPr>
              <w:t>Guaiacol</w:t>
            </w:r>
            <w:proofErr w:type="spellEnd"/>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2" w:after="29" w:line="226" w:lineRule="exact"/>
              <w:jc w:val="center"/>
              <w:textAlignment w:val="baseline"/>
              <w:rPr>
                <w:rFonts w:ascii="Calibri" w:eastAsia="Calibri" w:hAnsi="Calibri"/>
                <w:color w:val="000000"/>
              </w:rPr>
            </w:pPr>
            <w:r>
              <w:rPr>
                <w:rFonts w:ascii="Calibri" w:eastAsia="Calibri" w:hAnsi="Calibri"/>
                <w:color w:val="000000"/>
              </w:rPr>
              <w:t>46 mg/mL</w:t>
            </w:r>
          </w:p>
        </w:tc>
      </w:tr>
      <w:tr w:rsidR="00442F65">
        <w:trPr>
          <w:trHeight w:hRule="exact" w:val="302"/>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2" w:after="27" w:line="223" w:lineRule="exact"/>
              <w:ind w:left="134"/>
              <w:textAlignment w:val="baseline"/>
              <w:rPr>
                <w:rFonts w:ascii="Calibri" w:eastAsia="Calibri" w:hAnsi="Calibri"/>
                <w:color w:val="000000"/>
              </w:rPr>
            </w:pPr>
            <w:r>
              <w:rPr>
                <w:rFonts w:ascii="Calibri" w:eastAsia="Calibri" w:hAnsi="Calibri"/>
                <w:color w:val="000000"/>
              </w:rPr>
              <w:t>Mucin</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2" w:after="23" w:line="227" w:lineRule="exact"/>
              <w:jc w:val="center"/>
              <w:textAlignment w:val="baseline"/>
              <w:rPr>
                <w:rFonts w:ascii="Calibri" w:eastAsia="Calibri" w:hAnsi="Calibri"/>
                <w:color w:val="000000"/>
              </w:rPr>
            </w:pPr>
            <w:r>
              <w:rPr>
                <w:rFonts w:ascii="Calibri" w:eastAsia="Calibri" w:hAnsi="Calibri"/>
                <w:color w:val="000000"/>
              </w:rPr>
              <w:t>9 mg/mL</w:t>
            </w:r>
          </w:p>
        </w:tc>
      </w:tr>
      <w:tr w:rsidR="00442F65">
        <w:trPr>
          <w:trHeight w:hRule="exact" w:val="308"/>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8" w:after="33" w:line="226" w:lineRule="exact"/>
              <w:ind w:left="134"/>
              <w:textAlignment w:val="baseline"/>
              <w:rPr>
                <w:rFonts w:ascii="Calibri" w:eastAsia="Calibri" w:hAnsi="Calibri"/>
                <w:color w:val="000000"/>
              </w:rPr>
            </w:pPr>
            <w:r>
              <w:rPr>
                <w:rFonts w:ascii="Calibri" w:eastAsia="Calibri" w:hAnsi="Calibri"/>
                <w:color w:val="000000"/>
              </w:rPr>
              <w:t>Nasal Spray #1 (Vick's)</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8" w:after="36" w:line="223" w:lineRule="exact"/>
              <w:jc w:val="center"/>
              <w:textAlignment w:val="baseline"/>
              <w:rPr>
                <w:rFonts w:ascii="Calibri" w:eastAsia="Calibri" w:hAnsi="Calibri"/>
                <w:color w:val="000000"/>
              </w:rPr>
            </w:pPr>
            <w:r>
              <w:rPr>
                <w:rFonts w:ascii="Calibri" w:eastAsia="Calibri" w:hAnsi="Calibri"/>
                <w:color w:val="000000"/>
              </w:rPr>
              <w:t>23%</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6" w:after="28" w:line="227" w:lineRule="exact"/>
              <w:ind w:left="134"/>
              <w:textAlignment w:val="baseline"/>
              <w:rPr>
                <w:rFonts w:ascii="Calibri" w:eastAsia="Calibri" w:hAnsi="Calibri"/>
                <w:color w:val="000000"/>
              </w:rPr>
            </w:pPr>
            <w:r>
              <w:rPr>
                <w:rFonts w:ascii="Calibri" w:eastAsia="Calibri" w:hAnsi="Calibri"/>
                <w:color w:val="000000"/>
              </w:rPr>
              <w:t>Nasal Spray #2 (4</w:t>
            </w:r>
            <w:r>
              <w:rPr>
                <w:rFonts w:ascii="Tahoma" w:eastAsia="Tahoma" w:hAnsi="Tahoma"/>
                <w:color w:val="000000"/>
                <w:sz w:val="21"/>
              </w:rPr>
              <w:t>-</w:t>
            </w:r>
            <w:r>
              <w:rPr>
                <w:rFonts w:ascii="Calibri" w:eastAsia="Calibri" w:hAnsi="Calibri"/>
                <w:color w:val="000000"/>
              </w:rPr>
              <w:t>Way)</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7" w:after="31" w:line="223" w:lineRule="exact"/>
              <w:jc w:val="center"/>
              <w:textAlignment w:val="baseline"/>
              <w:rPr>
                <w:rFonts w:ascii="Calibri" w:eastAsia="Calibri" w:hAnsi="Calibri"/>
                <w:color w:val="000000"/>
              </w:rPr>
            </w:pPr>
            <w:r>
              <w:rPr>
                <w:rFonts w:ascii="Calibri" w:eastAsia="Calibri" w:hAnsi="Calibri"/>
                <w:color w:val="000000"/>
              </w:rPr>
              <w:t>23%</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7" w:after="24" w:line="226" w:lineRule="exact"/>
              <w:ind w:left="134"/>
              <w:textAlignment w:val="baseline"/>
              <w:rPr>
                <w:rFonts w:ascii="Calibri" w:eastAsia="Calibri" w:hAnsi="Calibri"/>
                <w:color w:val="000000"/>
              </w:rPr>
            </w:pPr>
            <w:r>
              <w:rPr>
                <w:rFonts w:ascii="Calibri" w:eastAsia="Calibri" w:hAnsi="Calibri"/>
                <w:color w:val="000000"/>
              </w:rPr>
              <w:t>Nasal Spray #3 (Equate)</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7" w:after="27" w:line="223" w:lineRule="exact"/>
              <w:jc w:val="center"/>
              <w:textAlignment w:val="baseline"/>
              <w:rPr>
                <w:rFonts w:ascii="Calibri" w:eastAsia="Calibri" w:hAnsi="Calibri"/>
                <w:color w:val="000000"/>
              </w:rPr>
            </w:pPr>
            <w:r>
              <w:rPr>
                <w:rFonts w:ascii="Calibri" w:eastAsia="Calibri" w:hAnsi="Calibri"/>
                <w:color w:val="000000"/>
              </w:rPr>
              <w:t>23%</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2" w:after="42" w:line="223" w:lineRule="exact"/>
              <w:ind w:left="134"/>
              <w:textAlignment w:val="baseline"/>
              <w:rPr>
                <w:rFonts w:ascii="Calibri" w:eastAsia="Calibri" w:hAnsi="Calibri"/>
                <w:color w:val="000000"/>
              </w:rPr>
            </w:pPr>
            <w:r>
              <w:rPr>
                <w:rFonts w:ascii="Calibri" w:eastAsia="Calibri" w:hAnsi="Calibri"/>
                <w:color w:val="000000"/>
              </w:rPr>
              <w:t>OTC Mouthwash #1 (Listerine)</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2" w:after="42" w:line="223" w:lineRule="exact"/>
              <w:jc w:val="center"/>
              <w:textAlignment w:val="baseline"/>
              <w:rPr>
                <w:rFonts w:ascii="Calibri" w:eastAsia="Calibri" w:hAnsi="Calibri"/>
                <w:color w:val="000000"/>
              </w:rPr>
            </w:pPr>
            <w:r>
              <w:rPr>
                <w:rFonts w:ascii="Calibri" w:eastAsia="Calibri" w:hAnsi="Calibri"/>
                <w:color w:val="000000"/>
              </w:rPr>
              <w:t>58%</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2" w:after="33" w:line="227" w:lineRule="exact"/>
              <w:ind w:left="134"/>
              <w:textAlignment w:val="baseline"/>
              <w:rPr>
                <w:rFonts w:ascii="Calibri" w:eastAsia="Calibri" w:hAnsi="Calibri"/>
                <w:color w:val="000000"/>
              </w:rPr>
            </w:pPr>
            <w:r>
              <w:rPr>
                <w:rFonts w:ascii="Calibri" w:eastAsia="Calibri" w:hAnsi="Calibri"/>
                <w:color w:val="000000"/>
              </w:rPr>
              <w:t>OTC Mouthwash #2 (Crest Pro</w:t>
            </w:r>
            <w:r>
              <w:rPr>
                <w:rFonts w:ascii="Tahoma" w:eastAsia="Tahoma" w:hAnsi="Tahoma"/>
                <w:color w:val="000000"/>
                <w:sz w:val="21"/>
              </w:rPr>
              <w:t>-</w:t>
            </w:r>
            <w:r>
              <w:rPr>
                <w:rFonts w:ascii="Calibri" w:eastAsia="Calibri" w:hAnsi="Calibri"/>
                <w:color w:val="000000"/>
              </w:rPr>
              <w:t>Health)</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3" w:after="36" w:line="223" w:lineRule="exact"/>
              <w:jc w:val="center"/>
              <w:textAlignment w:val="baseline"/>
              <w:rPr>
                <w:rFonts w:ascii="Calibri" w:eastAsia="Calibri" w:hAnsi="Calibri"/>
                <w:color w:val="000000"/>
              </w:rPr>
            </w:pPr>
            <w:r>
              <w:rPr>
                <w:rFonts w:ascii="Calibri" w:eastAsia="Calibri" w:hAnsi="Calibri"/>
                <w:color w:val="000000"/>
              </w:rPr>
              <w:t>58%</w:t>
            </w:r>
          </w:p>
        </w:tc>
      </w:tr>
      <w:tr w:rsidR="00442F65">
        <w:trPr>
          <w:trHeight w:hRule="exact" w:val="308"/>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3" w:after="28" w:line="226" w:lineRule="exact"/>
              <w:ind w:left="134"/>
              <w:textAlignment w:val="baseline"/>
              <w:rPr>
                <w:rFonts w:ascii="Calibri" w:eastAsia="Calibri" w:hAnsi="Calibri"/>
                <w:color w:val="000000"/>
              </w:rPr>
            </w:pPr>
            <w:r>
              <w:rPr>
                <w:rFonts w:ascii="Calibri" w:eastAsia="Calibri" w:hAnsi="Calibri"/>
                <w:color w:val="000000"/>
              </w:rPr>
              <w:t>OTC Mouthwash #3 (Scope)</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3" w:after="31" w:line="223" w:lineRule="exact"/>
              <w:jc w:val="center"/>
              <w:textAlignment w:val="baseline"/>
              <w:rPr>
                <w:rFonts w:ascii="Calibri" w:eastAsia="Calibri" w:hAnsi="Calibri"/>
                <w:color w:val="000000"/>
              </w:rPr>
            </w:pPr>
            <w:r>
              <w:rPr>
                <w:rFonts w:ascii="Calibri" w:eastAsia="Calibri" w:hAnsi="Calibri"/>
                <w:color w:val="000000"/>
              </w:rPr>
              <w:t>58%</w:t>
            </w:r>
          </w:p>
        </w:tc>
      </w:tr>
      <w:tr w:rsidR="00442F65">
        <w:trPr>
          <w:trHeight w:hRule="exact" w:val="302"/>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2" w:after="24" w:line="226" w:lineRule="exact"/>
              <w:ind w:left="134"/>
              <w:textAlignment w:val="baseline"/>
              <w:rPr>
                <w:rFonts w:ascii="Calibri" w:eastAsia="Calibri" w:hAnsi="Calibri"/>
                <w:color w:val="000000"/>
              </w:rPr>
            </w:pPr>
            <w:r>
              <w:rPr>
                <w:rFonts w:ascii="Calibri" w:eastAsia="Calibri" w:hAnsi="Calibri"/>
                <w:color w:val="000000"/>
              </w:rPr>
              <w:t>OTC Cough Drop #1 (CVS)</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2" w:after="27" w:line="223" w:lineRule="exact"/>
              <w:jc w:val="center"/>
              <w:textAlignment w:val="baseline"/>
              <w:rPr>
                <w:rFonts w:ascii="Calibri" w:eastAsia="Calibri" w:hAnsi="Calibri"/>
                <w:color w:val="000000"/>
              </w:rPr>
            </w:pPr>
            <w:r>
              <w:rPr>
                <w:rFonts w:ascii="Calibri" w:eastAsia="Calibri" w:hAnsi="Calibri"/>
                <w:color w:val="000000"/>
              </w:rPr>
              <w:t>19%</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7" w:after="34" w:line="226" w:lineRule="exact"/>
              <w:ind w:left="134"/>
              <w:textAlignment w:val="baseline"/>
              <w:rPr>
                <w:rFonts w:ascii="Calibri" w:eastAsia="Calibri" w:hAnsi="Calibri"/>
                <w:color w:val="000000"/>
              </w:rPr>
            </w:pPr>
            <w:r>
              <w:rPr>
                <w:rFonts w:ascii="Calibri" w:eastAsia="Calibri" w:hAnsi="Calibri"/>
                <w:color w:val="000000"/>
              </w:rPr>
              <w:t>OTC Cough Drop #2 (</w:t>
            </w:r>
            <w:proofErr w:type="spellStart"/>
            <w:r>
              <w:rPr>
                <w:rFonts w:ascii="Calibri" w:eastAsia="Calibri" w:hAnsi="Calibri"/>
                <w:color w:val="000000"/>
              </w:rPr>
              <w:t>Ricola</w:t>
            </w:r>
            <w:proofErr w:type="spellEnd"/>
            <w:r>
              <w:rPr>
                <w:rFonts w:ascii="Calibri" w:eastAsia="Calibri" w:hAnsi="Calibri"/>
                <w:color w:val="000000"/>
              </w:rPr>
              <w:t>)</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7" w:after="37" w:line="223" w:lineRule="exact"/>
              <w:jc w:val="center"/>
              <w:textAlignment w:val="baseline"/>
              <w:rPr>
                <w:rFonts w:ascii="Calibri" w:eastAsia="Calibri" w:hAnsi="Calibri"/>
                <w:color w:val="000000"/>
              </w:rPr>
            </w:pPr>
            <w:r>
              <w:rPr>
                <w:rFonts w:ascii="Calibri" w:eastAsia="Calibri" w:hAnsi="Calibri"/>
                <w:color w:val="000000"/>
              </w:rPr>
              <w:t>15%</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7" w:after="28" w:line="227" w:lineRule="exact"/>
              <w:ind w:left="134"/>
              <w:textAlignment w:val="baseline"/>
              <w:rPr>
                <w:rFonts w:ascii="Calibri" w:eastAsia="Calibri" w:hAnsi="Calibri"/>
                <w:color w:val="000000"/>
              </w:rPr>
            </w:pPr>
            <w:r>
              <w:rPr>
                <w:rFonts w:ascii="Calibri" w:eastAsia="Calibri" w:hAnsi="Calibri"/>
                <w:color w:val="000000"/>
              </w:rPr>
              <w:t>OTC Cough Drop #3 (Halls)</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7" w:after="32" w:line="223" w:lineRule="exact"/>
              <w:jc w:val="center"/>
              <w:textAlignment w:val="baseline"/>
              <w:rPr>
                <w:rFonts w:ascii="Calibri" w:eastAsia="Calibri" w:hAnsi="Calibri"/>
                <w:color w:val="000000"/>
              </w:rPr>
            </w:pPr>
            <w:r>
              <w:rPr>
                <w:rFonts w:ascii="Calibri" w:eastAsia="Calibri" w:hAnsi="Calibri"/>
                <w:color w:val="000000"/>
              </w:rPr>
              <w:t>34%</w:t>
            </w:r>
          </w:p>
        </w:tc>
      </w:tr>
      <w:tr w:rsidR="00442F65">
        <w:trPr>
          <w:trHeight w:hRule="exact" w:val="308"/>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8" w:after="23" w:line="226" w:lineRule="exact"/>
              <w:ind w:left="134"/>
              <w:textAlignment w:val="baseline"/>
              <w:rPr>
                <w:rFonts w:ascii="Calibri" w:eastAsia="Calibri" w:hAnsi="Calibri"/>
                <w:color w:val="000000"/>
              </w:rPr>
            </w:pPr>
            <w:r>
              <w:rPr>
                <w:rFonts w:ascii="Calibri" w:eastAsia="Calibri" w:hAnsi="Calibri"/>
                <w:color w:val="000000"/>
              </w:rPr>
              <w:t>Phenylephrine</w:t>
            </w:r>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8" w:after="23" w:line="226" w:lineRule="exact"/>
              <w:jc w:val="center"/>
              <w:textAlignment w:val="baseline"/>
              <w:rPr>
                <w:rFonts w:ascii="Calibri" w:eastAsia="Calibri" w:hAnsi="Calibri"/>
                <w:color w:val="000000"/>
              </w:rPr>
            </w:pPr>
            <w:r>
              <w:rPr>
                <w:rFonts w:ascii="Calibri" w:eastAsia="Calibri" w:hAnsi="Calibri"/>
                <w:color w:val="000000"/>
              </w:rPr>
              <w:t>11 mg/mL</w:t>
            </w:r>
          </w:p>
        </w:tc>
      </w:tr>
      <w:tr w:rsidR="00442F65">
        <w:trPr>
          <w:trHeight w:hRule="exact" w:val="307"/>
        </w:trPr>
        <w:tc>
          <w:tcPr>
            <w:tcW w:w="4330"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47" w:after="36" w:line="223" w:lineRule="exact"/>
              <w:ind w:left="134"/>
              <w:textAlignment w:val="baseline"/>
              <w:rPr>
                <w:rFonts w:ascii="Calibri" w:eastAsia="Calibri" w:hAnsi="Calibri"/>
                <w:color w:val="000000"/>
              </w:rPr>
            </w:pPr>
            <w:proofErr w:type="spellStart"/>
            <w:r>
              <w:rPr>
                <w:rFonts w:ascii="Calibri" w:eastAsia="Calibri" w:hAnsi="Calibri"/>
                <w:color w:val="000000"/>
              </w:rPr>
              <w:t>Rimantadine</w:t>
            </w:r>
            <w:proofErr w:type="spellEnd"/>
          </w:p>
        </w:tc>
        <w:tc>
          <w:tcPr>
            <w:tcW w:w="2304"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47" w:after="33" w:line="226" w:lineRule="exact"/>
              <w:jc w:val="center"/>
              <w:textAlignment w:val="baseline"/>
              <w:rPr>
                <w:rFonts w:ascii="Calibri" w:eastAsia="Calibri" w:hAnsi="Calibri"/>
                <w:color w:val="000000"/>
              </w:rPr>
            </w:pPr>
            <w:r>
              <w:rPr>
                <w:rFonts w:ascii="Calibri" w:eastAsia="Calibri" w:hAnsi="Calibri"/>
                <w:color w:val="000000"/>
              </w:rPr>
              <w:t>116 µg/mL</w:t>
            </w:r>
          </w:p>
        </w:tc>
      </w:tr>
      <w:tr w:rsidR="00442F65">
        <w:trPr>
          <w:trHeight w:hRule="exact" w:val="340"/>
        </w:trPr>
        <w:tc>
          <w:tcPr>
            <w:tcW w:w="4330" w:type="dxa"/>
            <w:tcBorders>
              <w:top w:val="single" w:sz="5" w:space="0" w:color="000000"/>
              <w:left w:val="single" w:sz="13" w:space="0" w:color="000000"/>
              <w:bottom w:val="single" w:sz="13" w:space="0" w:color="000000"/>
              <w:right w:val="single" w:sz="5" w:space="0" w:color="000000"/>
            </w:tcBorders>
            <w:vAlign w:val="center"/>
          </w:tcPr>
          <w:p w:rsidR="00442F65" w:rsidRDefault="008E3173">
            <w:pPr>
              <w:spacing w:before="42" w:after="65" w:line="223" w:lineRule="exact"/>
              <w:ind w:left="134"/>
              <w:textAlignment w:val="baseline"/>
              <w:rPr>
                <w:rFonts w:ascii="Calibri" w:eastAsia="Calibri" w:hAnsi="Calibri"/>
                <w:color w:val="000000"/>
              </w:rPr>
            </w:pPr>
            <w:r>
              <w:rPr>
                <w:rFonts w:ascii="Calibri" w:eastAsia="Calibri" w:hAnsi="Calibri"/>
                <w:color w:val="000000"/>
              </w:rPr>
              <w:t>Whole Blood</w:t>
            </w:r>
          </w:p>
        </w:tc>
        <w:tc>
          <w:tcPr>
            <w:tcW w:w="2304" w:type="dxa"/>
            <w:tcBorders>
              <w:top w:val="single" w:sz="5" w:space="0" w:color="000000"/>
              <w:left w:val="single" w:sz="5" w:space="0" w:color="000000"/>
              <w:bottom w:val="single" w:sz="13" w:space="0" w:color="000000"/>
              <w:right w:val="single" w:sz="13" w:space="0" w:color="000000"/>
            </w:tcBorders>
            <w:vAlign w:val="center"/>
          </w:tcPr>
          <w:p w:rsidR="00442F65" w:rsidRDefault="008E3173">
            <w:pPr>
              <w:spacing w:before="42" w:after="65" w:line="223" w:lineRule="exact"/>
              <w:jc w:val="center"/>
              <w:textAlignment w:val="baseline"/>
              <w:rPr>
                <w:rFonts w:ascii="Calibri" w:eastAsia="Calibri" w:hAnsi="Calibri"/>
                <w:color w:val="000000"/>
              </w:rPr>
            </w:pPr>
            <w:r>
              <w:rPr>
                <w:rFonts w:ascii="Calibri" w:eastAsia="Calibri" w:hAnsi="Calibri"/>
                <w:color w:val="000000"/>
              </w:rPr>
              <w:t>1%</w:t>
            </w:r>
          </w:p>
        </w:tc>
      </w:tr>
    </w:tbl>
    <w:p w:rsidR="00442F65" w:rsidRDefault="00442F65">
      <w:pPr>
        <w:spacing w:after="251" w:line="20" w:lineRule="exact"/>
      </w:pPr>
    </w:p>
    <w:p w:rsidR="00442F65" w:rsidRDefault="008E3173">
      <w:pPr>
        <w:spacing w:before="26" w:line="226" w:lineRule="exact"/>
        <w:ind w:left="72"/>
        <w:textAlignment w:val="baseline"/>
        <w:rPr>
          <w:rFonts w:ascii="Calibri" w:eastAsia="Calibri" w:hAnsi="Calibri"/>
          <w:b/>
          <w:i/>
          <w:color w:val="000000"/>
        </w:rPr>
      </w:pPr>
      <w:r>
        <w:rPr>
          <w:rFonts w:ascii="Calibri" w:eastAsia="Calibri" w:hAnsi="Calibri"/>
          <w:b/>
          <w:i/>
          <w:color w:val="000000"/>
        </w:rPr>
        <w:t>CLIA Waiver Studies</w:t>
      </w:r>
    </w:p>
    <w:p w:rsidR="00442F65" w:rsidRDefault="008E3173">
      <w:pPr>
        <w:spacing w:before="5" w:line="266" w:lineRule="exact"/>
        <w:ind w:left="72" w:right="216"/>
        <w:textAlignment w:val="baseline"/>
        <w:rPr>
          <w:rFonts w:ascii="Calibri" w:eastAsia="Calibri" w:hAnsi="Calibri"/>
          <w:color w:val="000000"/>
        </w:rPr>
      </w:pPr>
      <w:r>
        <w:rPr>
          <w:rFonts w:ascii="Calibri" w:eastAsia="Calibri" w:hAnsi="Calibri"/>
          <w:color w:val="000000"/>
        </w:rPr>
        <w:t>As part of the prospective study described in the Performance Characteristics section above, the accuracy of the Sofia RSV FIA with Sofia, was evaluated at CLIA waived sites when used by untrained operators, with specimens from pediatric patients ages 0</w:t>
      </w:r>
      <w:r>
        <w:rPr>
          <w:rFonts w:ascii="Tahoma" w:eastAsia="Tahoma" w:hAnsi="Tahoma"/>
          <w:color w:val="000000"/>
          <w:sz w:val="21"/>
        </w:rPr>
        <w:t>-</w:t>
      </w:r>
      <w:r>
        <w:rPr>
          <w:rFonts w:ascii="Calibri" w:eastAsia="Calibri" w:hAnsi="Calibri"/>
          <w:color w:val="000000"/>
        </w:rPr>
        <w:t>&lt;7 years. The test results obtained with the Sofia RSV FIA were compared to the results obtained by viral cell culture. This study was conducted at sixteen (16) CLIA</w:t>
      </w:r>
      <w:r>
        <w:rPr>
          <w:rFonts w:ascii="Tahoma" w:eastAsia="Tahoma" w:hAnsi="Tahoma"/>
          <w:color w:val="000000"/>
          <w:sz w:val="21"/>
        </w:rPr>
        <w:t>-</w:t>
      </w:r>
      <w:r>
        <w:rPr>
          <w:rFonts w:ascii="Calibri" w:eastAsia="Calibri" w:hAnsi="Calibri"/>
          <w:color w:val="000000"/>
        </w:rPr>
        <w:t>waived sites with thirty</w:t>
      </w:r>
      <w:r>
        <w:rPr>
          <w:rFonts w:ascii="Tahoma" w:eastAsia="Tahoma" w:hAnsi="Tahoma"/>
          <w:color w:val="000000"/>
          <w:sz w:val="21"/>
        </w:rPr>
        <w:t>-</w:t>
      </w:r>
      <w:r>
        <w:rPr>
          <w:rFonts w:ascii="Calibri" w:eastAsia="Calibri" w:hAnsi="Calibri"/>
          <w:color w:val="000000"/>
        </w:rPr>
        <w:t xml:space="preserve">seven (37) untrained </w:t>
      </w:r>
      <w:proofErr w:type="gramStart"/>
      <w:r>
        <w:rPr>
          <w:rFonts w:ascii="Calibri" w:eastAsia="Calibri" w:hAnsi="Calibri"/>
          <w:color w:val="000000"/>
        </w:rPr>
        <w:t>operators</w:t>
      </w:r>
      <w:proofErr w:type="gramEnd"/>
      <w:r>
        <w:rPr>
          <w:rFonts w:ascii="Calibri" w:eastAsia="Calibri" w:hAnsi="Calibri"/>
          <w:color w:val="000000"/>
        </w:rPr>
        <w:t xml:space="preserve"> representative of CLIA</w:t>
      </w:r>
      <w:r>
        <w:rPr>
          <w:rFonts w:ascii="Tahoma" w:eastAsia="Tahoma" w:hAnsi="Tahoma"/>
          <w:color w:val="000000"/>
          <w:sz w:val="21"/>
        </w:rPr>
        <w:t>-</w:t>
      </w:r>
      <w:r>
        <w:rPr>
          <w:rFonts w:ascii="Calibri" w:eastAsia="Calibri" w:hAnsi="Calibri"/>
          <w:color w:val="000000"/>
        </w:rPr>
        <w:t>waived settings.</w:t>
      </w:r>
    </w:p>
    <w:p w:rsidR="00442F65" w:rsidRDefault="008E3173">
      <w:pPr>
        <w:spacing w:before="326" w:line="269" w:lineRule="exact"/>
        <w:ind w:left="72" w:right="1080"/>
        <w:textAlignment w:val="baseline"/>
        <w:rPr>
          <w:rFonts w:ascii="Calibri" w:eastAsia="Calibri" w:hAnsi="Calibri"/>
          <w:color w:val="000000"/>
        </w:rPr>
      </w:pPr>
      <w:r>
        <w:rPr>
          <w:rFonts w:ascii="Calibri" w:eastAsia="Calibri" w:hAnsi="Calibri"/>
          <w:color w:val="000000"/>
        </w:rPr>
        <w:t>The study included 2193 subjects: one thousand fifty</w:t>
      </w:r>
      <w:r>
        <w:rPr>
          <w:rFonts w:ascii="Tahoma" w:eastAsia="Tahoma" w:hAnsi="Tahoma"/>
          <w:color w:val="000000"/>
          <w:sz w:val="21"/>
        </w:rPr>
        <w:t>-</w:t>
      </w:r>
      <w:r>
        <w:rPr>
          <w:rFonts w:ascii="Calibri" w:eastAsia="Calibri" w:hAnsi="Calibri"/>
          <w:color w:val="000000"/>
        </w:rPr>
        <w:t>seven (1,057) subjects provided a pair of nasopharyngeal swabs and one thousand one hundred thirty</w:t>
      </w:r>
      <w:r>
        <w:rPr>
          <w:rFonts w:ascii="Tahoma" w:eastAsia="Tahoma" w:hAnsi="Tahoma"/>
          <w:color w:val="000000"/>
          <w:sz w:val="21"/>
        </w:rPr>
        <w:t>-</w:t>
      </w:r>
      <w:r>
        <w:rPr>
          <w:rFonts w:ascii="Calibri" w:eastAsia="Calibri" w:hAnsi="Calibri"/>
          <w:color w:val="000000"/>
        </w:rPr>
        <w:t>six (1,136) provided a nasopharyngeal aspirate/wash specimen.</w:t>
      </w:r>
    </w:p>
    <w:p w:rsidR="00442F65" w:rsidRDefault="008E3173" w:rsidP="00582BE6">
      <w:pPr>
        <w:spacing w:before="273" w:line="264" w:lineRule="exact"/>
        <w:ind w:left="72" w:right="720"/>
        <w:textAlignment w:val="baseline"/>
        <w:rPr>
          <w:rFonts w:ascii="Calibri" w:eastAsia="Calibri" w:hAnsi="Calibri"/>
          <w:color w:val="000000"/>
        </w:rPr>
      </w:pPr>
      <w:r>
        <w:rPr>
          <w:rFonts w:ascii="Calibri" w:eastAsia="Calibri" w:hAnsi="Calibri"/>
          <w:color w:val="000000"/>
        </w:rPr>
        <w:t>The clinical sensitivity and specificity of the Sofia RSV FIA with ages 0</w:t>
      </w:r>
      <w:r>
        <w:rPr>
          <w:rFonts w:ascii="Tahoma" w:eastAsia="Tahoma" w:hAnsi="Tahoma"/>
          <w:color w:val="000000"/>
          <w:sz w:val="21"/>
        </w:rPr>
        <w:t>-</w:t>
      </w:r>
      <w:r>
        <w:rPr>
          <w:rFonts w:ascii="Calibri" w:eastAsia="Calibri" w:hAnsi="Calibri"/>
          <w:color w:val="000000"/>
        </w:rPr>
        <w:t>&lt;7 years, as compared to viral culture (the comparator method), are presented below in Tables 10 and 11.</w:t>
      </w:r>
    </w:p>
    <w:p w:rsidR="00442F65" w:rsidRDefault="008E3173">
      <w:pPr>
        <w:spacing w:before="35" w:line="224" w:lineRule="exact"/>
        <w:jc w:val="center"/>
        <w:textAlignment w:val="baseline"/>
        <w:rPr>
          <w:rFonts w:ascii="Calibri" w:eastAsia="Calibri" w:hAnsi="Calibri"/>
          <w:b/>
          <w:color w:val="000000"/>
        </w:rPr>
      </w:pPr>
      <w:r>
        <w:rPr>
          <w:rFonts w:ascii="Calibri" w:eastAsia="Calibri" w:hAnsi="Calibri"/>
          <w:b/>
          <w:color w:val="000000"/>
        </w:rPr>
        <w:t>Table 10</w:t>
      </w:r>
    </w:p>
    <w:p w:rsidR="00442F65" w:rsidRDefault="008E3173">
      <w:pPr>
        <w:spacing w:before="45" w:line="226" w:lineRule="exact"/>
        <w:jc w:val="center"/>
        <w:textAlignment w:val="baseline"/>
        <w:rPr>
          <w:rFonts w:ascii="Calibri" w:eastAsia="Calibri" w:hAnsi="Calibri"/>
          <w:b/>
          <w:color w:val="000000"/>
        </w:rPr>
      </w:pPr>
      <w:r>
        <w:rPr>
          <w:rFonts w:ascii="Calibri" w:eastAsia="Calibri" w:hAnsi="Calibri"/>
          <w:b/>
          <w:color w:val="000000"/>
        </w:rPr>
        <w:t xml:space="preserve">Sofia RSV FIA </w:t>
      </w:r>
      <w:proofErr w:type="gramStart"/>
      <w:r>
        <w:rPr>
          <w:rFonts w:ascii="Calibri" w:eastAsia="Calibri" w:hAnsi="Calibri"/>
          <w:b/>
          <w:color w:val="000000"/>
        </w:rPr>
        <w:t>Versus</w:t>
      </w:r>
      <w:proofErr w:type="gramEnd"/>
      <w:r>
        <w:rPr>
          <w:rFonts w:ascii="Calibri" w:eastAsia="Calibri" w:hAnsi="Calibri"/>
          <w:b/>
          <w:color w:val="000000"/>
        </w:rPr>
        <w:t xml:space="preserve"> Culture (Nasopharyngeal Swabs)</w:t>
      </w:r>
    </w:p>
    <w:p w:rsidR="00442F65" w:rsidRDefault="008E3173">
      <w:pPr>
        <w:spacing w:before="48" w:line="226" w:lineRule="exact"/>
        <w:jc w:val="center"/>
        <w:textAlignment w:val="baseline"/>
        <w:rPr>
          <w:rFonts w:ascii="Calibri" w:eastAsia="Calibri" w:hAnsi="Calibri"/>
          <w:b/>
          <w:color w:val="000000"/>
        </w:rPr>
      </w:pPr>
      <w:r>
        <w:rPr>
          <w:rFonts w:ascii="Calibri" w:eastAsia="Calibri" w:hAnsi="Calibri"/>
          <w:b/>
          <w:color w:val="000000"/>
        </w:rPr>
        <w:t>(Ages 0-&lt;7 Years)</w:t>
      </w:r>
    </w:p>
    <w:p w:rsidR="00442F65" w:rsidRDefault="008E3173">
      <w:pPr>
        <w:spacing w:before="71" w:after="151" w:line="224" w:lineRule="exact"/>
        <w:ind w:left="3816"/>
        <w:textAlignment w:val="baseline"/>
        <w:rPr>
          <w:rFonts w:ascii="Calibri" w:eastAsia="Calibri" w:hAnsi="Calibri"/>
          <w:b/>
          <w:color w:val="000000"/>
        </w:rPr>
      </w:pPr>
      <w:r>
        <w:rPr>
          <w:rFonts w:ascii="Calibri" w:eastAsia="Calibri" w:hAnsi="Calibri"/>
          <w:b/>
          <w:color w:val="000000"/>
        </w:rPr>
        <w:t>Culture</w:t>
      </w:r>
    </w:p>
    <w:tbl>
      <w:tblPr>
        <w:tblW w:w="0" w:type="auto"/>
        <w:tblInd w:w="2232" w:type="dxa"/>
        <w:tblLayout w:type="fixed"/>
        <w:tblCellMar>
          <w:left w:w="0" w:type="dxa"/>
          <w:right w:w="0" w:type="dxa"/>
        </w:tblCellMar>
        <w:tblLook w:val="0000" w:firstRow="0" w:lastRow="0" w:firstColumn="0" w:lastColumn="0" w:noHBand="0" w:noVBand="0"/>
      </w:tblPr>
      <w:tblGrid>
        <w:gridCol w:w="1180"/>
        <w:gridCol w:w="768"/>
        <w:gridCol w:w="744"/>
        <w:gridCol w:w="5256"/>
      </w:tblGrid>
      <w:tr w:rsidR="00442F65">
        <w:trPr>
          <w:trHeight w:hRule="exact" w:val="259"/>
        </w:trPr>
        <w:tc>
          <w:tcPr>
            <w:tcW w:w="1180" w:type="dxa"/>
            <w:tcBorders>
              <w:top w:val="none" w:sz="0" w:space="0" w:color="020000"/>
              <w:left w:val="none" w:sz="0" w:space="0" w:color="020000"/>
              <w:bottom w:val="single" w:sz="5" w:space="0" w:color="000000"/>
              <w:right w:val="single" w:sz="5" w:space="0" w:color="000000"/>
            </w:tcBorders>
          </w:tcPr>
          <w:p w:rsidR="00442F65" w:rsidRDefault="008E3173">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61" w:line="197" w:lineRule="exact"/>
              <w:ind w:right="220"/>
              <w:jc w:val="right"/>
              <w:textAlignment w:val="baseline"/>
              <w:rPr>
                <w:rFonts w:ascii="Calibri" w:eastAsia="Calibri" w:hAnsi="Calibri"/>
                <w:color w:val="000000"/>
              </w:rPr>
            </w:pPr>
            <w:proofErr w:type="spellStart"/>
            <w:r>
              <w:rPr>
                <w:rFonts w:ascii="Calibri" w:eastAsia="Calibri" w:hAnsi="Calibri"/>
                <w:color w:val="000000"/>
              </w:rPr>
              <w:t>Pos</w:t>
            </w:r>
            <w:proofErr w:type="spellEnd"/>
          </w:p>
        </w:tc>
        <w:tc>
          <w:tcPr>
            <w:tcW w:w="744"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57" w:line="201" w:lineRule="exact"/>
              <w:ind w:right="196"/>
              <w:jc w:val="right"/>
              <w:textAlignment w:val="baseline"/>
              <w:rPr>
                <w:rFonts w:ascii="Calibri" w:eastAsia="Calibri" w:hAnsi="Calibri"/>
                <w:color w:val="000000"/>
              </w:rPr>
            </w:pPr>
            <w:r>
              <w:rPr>
                <w:rFonts w:ascii="Calibri" w:eastAsia="Calibri" w:hAnsi="Calibri"/>
                <w:color w:val="000000"/>
              </w:rPr>
              <w:t>Neg</w:t>
            </w:r>
          </w:p>
        </w:tc>
        <w:tc>
          <w:tcPr>
            <w:tcW w:w="5256"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after="21" w:line="224" w:lineRule="exact"/>
              <w:ind w:right="2806"/>
              <w:jc w:val="right"/>
              <w:textAlignment w:val="baseline"/>
              <w:rPr>
                <w:rFonts w:ascii="Calibri" w:eastAsia="Calibri" w:hAnsi="Calibri"/>
                <w:b/>
                <w:color w:val="000000"/>
              </w:rPr>
            </w:pPr>
            <w:r>
              <w:rPr>
                <w:rFonts w:ascii="Calibri" w:eastAsia="Calibri" w:hAnsi="Calibri"/>
                <w:b/>
                <w:color w:val="000000"/>
              </w:rPr>
              <w:t xml:space="preserve">Sens. = </w:t>
            </w:r>
            <w:r>
              <w:rPr>
                <w:rFonts w:ascii="Calibri" w:eastAsia="Calibri" w:hAnsi="Calibri"/>
                <w:color w:val="000000"/>
              </w:rPr>
              <w:t>134/154= 87%</w:t>
            </w:r>
          </w:p>
        </w:tc>
      </w:tr>
      <w:tr w:rsidR="00442F65">
        <w:trPr>
          <w:trHeight w:hRule="exact" w:val="350"/>
        </w:trPr>
        <w:tc>
          <w:tcPr>
            <w:tcW w:w="1180"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1" w:after="52" w:line="222" w:lineRule="exact"/>
              <w:ind w:left="71"/>
              <w:textAlignment w:val="baseline"/>
              <w:rPr>
                <w:rFonts w:ascii="Calibri" w:eastAsia="Calibri" w:hAnsi="Calibri"/>
                <w:color w:val="000000"/>
              </w:rPr>
            </w:pPr>
            <w:r>
              <w:rPr>
                <w:rFonts w:ascii="Calibri" w:eastAsia="Calibri" w:hAnsi="Calibri"/>
                <w:color w:val="000000"/>
              </w:rPr>
              <w:t xml:space="preserve">Sofia </w:t>
            </w:r>
            <w:proofErr w:type="spellStart"/>
            <w:r>
              <w:rPr>
                <w:rFonts w:ascii="Calibri" w:eastAsia="Calibri" w:hAnsi="Calibri"/>
                <w:color w:val="000000"/>
              </w:rPr>
              <w:t>Pos</w:t>
            </w:r>
            <w:proofErr w:type="spellEnd"/>
          </w:p>
        </w:tc>
        <w:tc>
          <w:tcPr>
            <w:tcW w:w="768"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52" w:line="222" w:lineRule="exact"/>
              <w:ind w:right="220"/>
              <w:jc w:val="right"/>
              <w:textAlignment w:val="baseline"/>
              <w:rPr>
                <w:rFonts w:ascii="Calibri" w:eastAsia="Calibri" w:hAnsi="Calibri"/>
                <w:color w:val="000000"/>
              </w:rPr>
            </w:pPr>
            <w:r>
              <w:rPr>
                <w:rFonts w:ascii="Calibri" w:eastAsia="Calibri" w:hAnsi="Calibri"/>
                <w:color w:val="000000"/>
              </w:rPr>
              <w:t>134</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52" w:line="222" w:lineRule="exact"/>
              <w:ind w:right="196"/>
              <w:jc w:val="right"/>
              <w:textAlignment w:val="baseline"/>
              <w:rPr>
                <w:rFonts w:ascii="Calibri" w:eastAsia="Calibri" w:hAnsi="Calibri"/>
                <w:color w:val="000000"/>
              </w:rPr>
            </w:pPr>
            <w:r>
              <w:rPr>
                <w:rFonts w:ascii="Calibri" w:eastAsia="Calibri" w:hAnsi="Calibri"/>
                <w:color w:val="000000"/>
              </w:rPr>
              <w:t>34</w:t>
            </w:r>
          </w:p>
        </w:tc>
        <w:tc>
          <w:tcPr>
            <w:tcW w:w="5256"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33" w:after="90" w:line="222" w:lineRule="exact"/>
              <w:ind w:right="2626"/>
              <w:jc w:val="right"/>
              <w:textAlignment w:val="baseline"/>
              <w:rPr>
                <w:rFonts w:ascii="Calibri" w:eastAsia="Calibri" w:hAnsi="Calibri"/>
                <w:color w:val="000000"/>
              </w:rPr>
            </w:pPr>
            <w:r>
              <w:rPr>
                <w:rFonts w:ascii="Calibri" w:eastAsia="Calibri" w:hAnsi="Calibri"/>
                <w:color w:val="000000"/>
              </w:rPr>
              <w:t>(95% C.I. 81-92%)</w:t>
            </w:r>
          </w:p>
        </w:tc>
      </w:tr>
      <w:tr w:rsidR="00442F65">
        <w:trPr>
          <w:trHeight w:hRule="exact" w:val="370"/>
        </w:trPr>
        <w:tc>
          <w:tcPr>
            <w:tcW w:w="1180"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81" w:after="62" w:line="226" w:lineRule="exact"/>
              <w:ind w:left="71"/>
              <w:textAlignment w:val="baseline"/>
              <w:rPr>
                <w:rFonts w:ascii="Calibri" w:eastAsia="Calibri" w:hAnsi="Calibri"/>
                <w:color w:val="000000"/>
              </w:rPr>
            </w:pPr>
            <w:r>
              <w:rPr>
                <w:rFonts w:ascii="Calibri" w:eastAsia="Calibri" w:hAnsi="Calibri"/>
                <w:color w:val="000000"/>
              </w:rPr>
              <w:t>Sofia Neg</w:t>
            </w:r>
          </w:p>
        </w:tc>
        <w:tc>
          <w:tcPr>
            <w:tcW w:w="768"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66" w:line="222" w:lineRule="exact"/>
              <w:ind w:right="220"/>
              <w:jc w:val="right"/>
              <w:textAlignment w:val="baseline"/>
              <w:rPr>
                <w:rFonts w:ascii="Calibri" w:eastAsia="Calibri" w:hAnsi="Calibri"/>
                <w:color w:val="000000"/>
              </w:rPr>
            </w:pPr>
            <w:r>
              <w:rPr>
                <w:rFonts w:ascii="Calibri" w:eastAsia="Calibri" w:hAnsi="Calibri"/>
                <w:color w:val="000000"/>
              </w:rPr>
              <w:t>20</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66" w:line="222" w:lineRule="exact"/>
              <w:ind w:right="196"/>
              <w:jc w:val="right"/>
              <w:textAlignment w:val="baseline"/>
              <w:rPr>
                <w:rFonts w:ascii="Calibri" w:eastAsia="Calibri" w:hAnsi="Calibri"/>
                <w:color w:val="000000"/>
              </w:rPr>
            </w:pPr>
            <w:r>
              <w:rPr>
                <w:rFonts w:ascii="Calibri" w:eastAsia="Calibri" w:hAnsi="Calibri"/>
                <w:color w:val="000000"/>
              </w:rPr>
              <w:t>869</w:t>
            </w:r>
          </w:p>
        </w:tc>
        <w:tc>
          <w:tcPr>
            <w:tcW w:w="5256"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124" w:after="19" w:line="226" w:lineRule="exact"/>
              <w:ind w:right="2806"/>
              <w:jc w:val="right"/>
              <w:textAlignment w:val="baseline"/>
              <w:rPr>
                <w:rFonts w:ascii="Calibri" w:eastAsia="Calibri" w:hAnsi="Calibri"/>
                <w:b/>
                <w:color w:val="000000"/>
              </w:rPr>
            </w:pPr>
            <w:r>
              <w:rPr>
                <w:rFonts w:ascii="Calibri" w:eastAsia="Calibri" w:hAnsi="Calibri"/>
                <w:b/>
                <w:color w:val="000000"/>
              </w:rPr>
              <w:t xml:space="preserve">Spec. = </w:t>
            </w:r>
            <w:r>
              <w:rPr>
                <w:rFonts w:ascii="Calibri" w:eastAsia="Calibri" w:hAnsi="Calibri"/>
                <w:color w:val="000000"/>
              </w:rPr>
              <w:t>869/903= 96%</w:t>
            </w:r>
          </w:p>
        </w:tc>
      </w:tr>
      <w:tr w:rsidR="00442F65">
        <w:trPr>
          <w:trHeight w:hRule="exact" w:val="364"/>
        </w:trPr>
        <w:tc>
          <w:tcPr>
            <w:tcW w:w="1180"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6" w:after="61" w:line="222" w:lineRule="exact"/>
              <w:ind w:left="71"/>
              <w:textAlignment w:val="baseline"/>
              <w:rPr>
                <w:rFonts w:ascii="Calibri" w:eastAsia="Calibri" w:hAnsi="Calibri"/>
                <w:color w:val="000000"/>
              </w:rPr>
            </w:pPr>
            <w:r>
              <w:rPr>
                <w:rFonts w:ascii="Calibri" w:eastAsia="Calibri" w:hAnsi="Calibri"/>
                <w:color w:val="000000"/>
              </w:rPr>
              <w:t>Total</w:t>
            </w:r>
          </w:p>
        </w:tc>
        <w:tc>
          <w:tcPr>
            <w:tcW w:w="768"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6" w:after="61" w:line="222" w:lineRule="exact"/>
              <w:ind w:right="220"/>
              <w:jc w:val="right"/>
              <w:textAlignment w:val="baseline"/>
              <w:rPr>
                <w:rFonts w:ascii="Calibri" w:eastAsia="Calibri" w:hAnsi="Calibri"/>
                <w:color w:val="000000"/>
              </w:rPr>
            </w:pPr>
            <w:r>
              <w:rPr>
                <w:rFonts w:ascii="Calibri" w:eastAsia="Calibri" w:hAnsi="Calibri"/>
                <w:color w:val="000000"/>
              </w:rPr>
              <w:t>154</w:t>
            </w:r>
          </w:p>
        </w:tc>
        <w:tc>
          <w:tcPr>
            <w:tcW w:w="744"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6" w:after="61" w:line="222" w:lineRule="exact"/>
              <w:ind w:right="196"/>
              <w:jc w:val="right"/>
              <w:textAlignment w:val="baseline"/>
              <w:rPr>
                <w:rFonts w:ascii="Calibri" w:eastAsia="Calibri" w:hAnsi="Calibri"/>
                <w:color w:val="000000"/>
              </w:rPr>
            </w:pPr>
            <w:r>
              <w:rPr>
                <w:rFonts w:ascii="Calibri" w:eastAsia="Calibri" w:hAnsi="Calibri"/>
                <w:color w:val="000000"/>
              </w:rPr>
              <w:t>903</w:t>
            </w:r>
          </w:p>
        </w:tc>
        <w:tc>
          <w:tcPr>
            <w:tcW w:w="5256" w:type="dxa"/>
            <w:tcBorders>
              <w:top w:val="none" w:sz="0" w:space="0" w:color="020000"/>
              <w:left w:val="single" w:sz="5" w:space="0" w:color="000000"/>
              <w:bottom w:val="none" w:sz="0" w:space="0" w:color="020000"/>
              <w:right w:val="none" w:sz="0" w:space="0" w:color="020000"/>
            </w:tcBorders>
          </w:tcPr>
          <w:p w:rsidR="00442F65" w:rsidRDefault="008E3173">
            <w:pPr>
              <w:spacing w:before="33" w:after="104" w:line="222" w:lineRule="exact"/>
              <w:ind w:right="2626"/>
              <w:jc w:val="right"/>
              <w:textAlignment w:val="baseline"/>
              <w:rPr>
                <w:rFonts w:ascii="Calibri" w:eastAsia="Calibri" w:hAnsi="Calibri"/>
                <w:color w:val="000000"/>
              </w:rPr>
            </w:pPr>
            <w:r>
              <w:rPr>
                <w:rFonts w:ascii="Calibri" w:eastAsia="Calibri" w:hAnsi="Calibri"/>
                <w:color w:val="000000"/>
              </w:rPr>
              <w:t>(95% C.I. 95-97%)</w:t>
            </w:r>
          </w:p>
        </w:tc>
      </w:tr>
    </w:tbl>
    <w:p w:rsidR="00442F65" w:rsidRDefault="00442F65">
      <w:pPr>
        <w:spacing w:after="333" w:line="20" w:lineRule="exact"/>
      </w:pPr>
    </w:p>
    <w:p w:rsidR="00442F65" w:rsidRDefault="008E3173">
      <w:pPr>
        <w:spacing w:before="26" w:line="224" w:lineRule="exact"/>
        <w:jc w:val="center"/>
        <w:textAlignment w:val="baseline"/>
        <w:rPr>
          <w:rFonts w:ascii="Calibri" w:eastAsia="Calibri" w:hAnsi="Calibri"/>
          <w:b/>
          <w:color w:val="000000"/>
        </w:rPr>
      </w:pPr>
      <w:r>
        <w:rPr>
          <w:rFonts w:ascii="Calibri" w:eastAsia="Calibri" w:hAnsi="Calibri"/>
          <w:b/>
          <w:color w:val="000000"/>
        </w:rPr>
        <w:t>Table 11</w:t>
      </w:r>
    </w:p>
    <w:p w:rsidR="00442F65" w:rsidRDefault="008E3173">
      <w:pPr>
        <w:spacing w:before="45" w:line="226" w:lineRule="exact"/>
        <w:jc w:val="center"/>
        <w:textAlignment w:val="baseline"/>
        <w:rPr>
          <w:rFonts w:ascii="Calibri" w:eastAsia="Calibri" w:hAnsi="Calibri"/>
          <w:b/>
          <w:color w:val="000000"/>
        </w:rPr>
      </w:pPr>
      <w:r>
        <w:rPr>
          <w:rFonts w:ascii="Calibri" w:eastAsia="Calibri" w:hAnsi="Calibri"/>
          <w:b/>
          <w:color w:val="000000"/>
        </w:rPr>
        <w:t xml:space="preserve">Sofia RSV FIA </w:t>
      </w:r>
      <w:proofErr w:type="gramStart"/>
      <w:r>
        <w:rPr>
          <w:rFonts w:ascii="Calibri" w:eastAsia="Calibri" w:hAnsi="Calibri"/>
          <w:b/>
          <w:color w:val="000000"/>
        </w:rPr>
        <w:t>Versus</w:t>
      </w:r>
      <w:proofErr w:type="gramEnd"/>
      <w:r>
        <w:rPr>
          <w:rFonts w:ascii="Calibri" w:eastAsia="Calibri" w:hAnsi="Calibri"/>
          <w:b/>
          <w:color w:val="000000"/>
        </w:rPr>
        <w:t xml:space="preserve"> Culture (Nasopharyngeal Aspirate/Wash)</w:t>
      </w:r>
    </w:p>
    <w:p w:rsidR="00442F65" w:rsidRDefault="008E3173">
      <w:pPr>
        <w:spacing w:before="43" w:line="226" w:lineRule="exact"/>
        <w:jc w:val="center"/>
        <w:textAlignment w:val="baseline"/>
        <w:rPr>
          <w:rFonts w:ascii="Calibri" w:eastAsia="Calibri" w:hAnsi="Calibri"/>
          <w:b/>
          <w:color w:val="000000"/>
        </w:rPr>
      </w:pPr>
      <w:r>
        <w:rPr>
          <w:rFonts w:ascii="Calibri" w:eastAsia="Calibri" w:hAnsi="Calibri"/>
          <w:b/>
          <w:color w:val="000000"/>
        </w:rPr>
        <w:t>(Ages 0-&lt;7 Years)</w:t>
      </w:r>
    </w:p>
    <w:p w:rsidR="00442F65" w:rsidRDefault="008E3173">
      <w:pPr>
        <w:spacing w:before="76" w:after="136" w:line="224" w:lineRule="exact"/>
        <w:ind w:left="3816"/>
        <w:textAlignment w:val="baseline"/>
        <w:rPr>
          <w:rFonts w:ascii="Calibri" w:eastAsia="Calibri" w:hAnsi="Calibri"/>
          <w:b/>
          <w:color w:val="000000"/>
        </w:rPr>
      </w:pPr>
      <w:r>
        <w:rPr>
          <w:rFonts w:ascii="Calibri" w:eastAsia="Calibri" w:hAnsi="Calibri"/>
          <w:b/>
          <w:color w:val="000000"/>
        </w:rPr>
        <w:t>Culture</w:t>
      </w:r>
    </w:p>
    <w:tbl>
      <w:tblPr>
        <w:tblW w:w="0" w:type="auto"/>
        <w:tblInd w:w="2196" w:type="dxa"/>
        <w:tblLayout w:type="fixed"/>
        <w:tblCellMar>
          <w:left w:w="0" w:type="dxa"/>
          <w:right w:w="0" w:type="dxa"/>
        </w:tblCellMar>
        <w:tblLook w:val="0000" w:firstRow="0" w:lastRow="0" w:firstColumn="0" w:lastColumn="0" w:noHBand="0" w:noVBand="0"/>
      </w:tblPr>
      <w:tblGrid>
        <w:gridCol w:w="1216"/>
        <w:gridCol w:w="777"/>
        <w:gridCol w:w="749"/>
        <w:gridCol w:w="5242"/>
      </w:tblGrid>
      <w:tr w:rsidR="00442F65">
        <w:trPr>
          <w:trHeight w:hRule="exact" w:val="264"/>
        </w:trPr>
        <w:tc>
          <w:tcPr>
            <w:tcW w:w="1216" w:type="dxa"/>
            <w:tcBorders>
              <w:top w:val="none" w:sz="0" w:space="0" w:color="020000"/>
              <w:left w:val="none" w:sz="0" w:space="0" w:color="020000"/>
              <w:bottom w:val="single" w:sz="5" w:space="0" w:color="000000"/>
              <w:right w:val="single" w:sz="5" w:space="0" w:color="000000"/>
            </w:tcBorders>
          </w:tcPr>
          <w:p w:rsidR="00442F65" w:rsidRDefault="008E3173">
            <w:pPr>
              <w:textAlignment w:val="baseline"/>
              <w:rPr>
                <w:rFonts w:ascii="Calibri" w:eastAsia="Calibri" w:hAnsi="Calibri"/>
                <w:color w:val="000000"/>
                <w:sz w:val="24"/>
              </w:rPr>
            </w:pPr>
            <w:r>
              <w:rPr>
                <w:rFonts w:ascii="Calibri" w:eastAsia="Calibri" w:hAnsi="Calibri"/>
                <w:color w:val="000000"/>
                <w:sz w:val="24"/>
              </w:rPr>
              <w:t xml:space="preserve"> </w:t>
            </w:r>
          </w:p>
        </w:tc>
        <w:tc>
          <w:tcPr>
            <w:tcW w:w="777"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66" w:line="197" w:lineRule="exact"/>
              <w:ind w:right="225"/>
              <w:jc w:val="right"/>
              <w:textAlignment w:val="baseline"/>
              <w:rPr>
                <w:rFonts w:ascii="Calibri" w:eastAsia="Calibri" w:hAnsi="Calibri"/>
                <w:color w:val="000000"/>
              </w:rPr>
            </w:pPr>
            <w:proofErr w:type="spellStart"/>
            <w:r>
              <w:rPr>
                <w:rFonts w:ascii="Calibri" w:eastAsia="Calibri" w:hAnsi="Calibri"/>
                <w:color w:val="000000"/>
              </w:rPr>
              <w:t>Pos</w:t>
            </w:r>
            <w:proofErr w:type="spellEnd"/>
          </w:p>
        </w:tc>
        <w:tc>
          <w:tcPr>
            <w:tcW w:w="749" w:type="dxa"/>
            <w:tcBorders>
              <w:top w:val="none" w:sz="0" w:space="0" w:color="020000"/>
              <w:left w:val="single" w:sz="5" w:space="0" w:color="000000"/>
              <w:bottom w:val="single" w:sz="5" w:space="0" w:color="000000"/>
              <w:right w:val="single" w:sz="5" w:space="0" w:color="000000"/>
            </w:tcBorders>
            <w:vAlign w:val="center"/>
          </w:tcPr>
          <w:p w:rsidR="00442F65" w:rsidRDefault="008E3173">
            <w:pPr>
              <w:spacing w:after="62" w:line="201" w:lineRule="exact"/>
              <w:ind w:right="196"/>
              <w:jc w:val="right"/>
              <w:textAlignment w:val="baseline"/>
              <w:rPr>
                <w:rFonts w:ascii="Calibri" w:eastAsia="Calibri" w:hAnsi="Calibri"/>
                <w:color w:val="000000"/>
              </w:rPr>
            </w:pPr>
            <w:r>
              <w:rPr>
                <w:rFonts w:ascii="Calibri" w:eastAsia="Calibri" w:hAnsi="Calibri"/>
                <w:color w:val="000000"/>
              </w:rPr>
              <w:t>Neg</w:t>
            </w:r>
          </w:p>
        </w:tc>
        <w:tc>
          <w:tcPr>
            <w:tcW w:w="5242"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after="21" w:line="224" w:lineRule="exact"/>
              <w:ind w:right="2796"/>
              <w:jc w:val="right"/>
              <w:textAlignment w:val="baseline"/>
              <w:rPr>
                <w:rFonts w:ascii="Calibri" w:eastAsia="Calibri" w:hAnsi="Calibri"/>
                <w:b/>
                <w:color w:val="000000"/>
              </w:rPr>
            </w:pPr>
            <w:r>
              <w:rPr>
                <w:rFonts w:ascii="Calibri" w:eastAsia="Calibri" w:hAnsi="Calibri"/>
                <w:b/>
                <w:color w:val="000000"/>
              </w:rPr>
              <w:t xml:space="preserve">Sens. = </w:t>
            </w:r>
            <w:r>
              <w:rPr>
                <w:rFonts w:ascii="Calibri" w:eastAsia="Calibri" w:hAnsi="Calibri"/>
                <w:color w:val="000000"/>
              </w:rPr>
              <w:t>141/154= 92%</w:t>
            </w:r>
          </w:p>
        </w:tc>
      </w:tr>
      <w:tr w:rsidR="00442F65">
        <w:trPr>
          <w:trHeight w:hRule="exact" w:val="350"/>
        </w:trPr>
        <w:tc>
          <w:tcPr>
            <w:tcW w:w="1216"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71" w:after="51" w:line="222" w:lineRule="exact"/>
              <w:ind w:left="102"/>
              <w:textAlignment w:val="baseline"/>
              <w:rPr>
                <w:rFonts w:ascii="Calibri" w:eastAsia="Calibri" w:hAnsi="Calibri"/>
                <w:color w:val="000000"/>
              </w:rPr>
            </w:pPr>
            <w:r>
              <w:rPr>
                <w:rFonts w:ascii="Calibri" w:eastAsia="Calibri" w:hAnsi="Calibri"/>
                <w:color w:val="000000"/>
              </w:rPr>
              <w:t xml:space="preserve">Sofia </w:t>
            </w:r>
            <w:proofErr w:type="spellStart"/>
            <w:r>
              <w:rPr>
                <w:rFonts w:ascii="Calibri" w:eastAsia="Calibri" w:hAnsi="Calibri"/>
                <w:color w:val="000000"/>
              </w:rPr>
              <w:t>Pos</w:t>
            </w:r>
            <w:proofErr w:type="spellEnd"/>
          </w:p>
        </w:tc>
        <w:tc>
          <w:tcPr>
            <w:tcW w:w="777"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51" w:line="222" w:lineRule="exact"/>
              <w:ind w:right="225"/>
              <w:jc w:val="right"/>
              <w:textAlignment w:val="baseline"/>
              <w:rPr>
                <w:rFonts w:ascii="Calibri" w:eastAsia="Calibri" w:hAnsi="Calibri"/>
                <w:color w:val="000000"/>
              </w:rPr>
            </w:pPr>
            <w:r>
              <w:rPr>
                <w:rFonts w:ascii="Calibri" w:eastAsia="Calibri" w:hAnsi="Calibri"/>
                <w:color w:val="000000"/>
              </w:rPr>
              <w:t>141</w:t>
            </w:r>
          </w:p>
        </w:tc>
        <w:tc>
          <w:tcPr>
            <w:tcW w:w="74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51" w:line="222" w:lineRule="exact"/>
              <w:ind w:right="196"/>
              <w:jc w:val="right"/>
              <w:textAlignment w:val="baseline"/>
              <w:rPr>
                <w:rFonts w:ascii="Calibri" w:eastAsia="Calibri" w:hAnsi="Calibri"/>
                <w:color w:val="000000"/>
              </w:rPr>
            </w:pPr>
            <w:r>
              <w:rPr>
                <w:rFonts w:ascii="Calibri" w:eastAsia="Calibri" w:hAnsi="Calibri"/>
                <w:color w:val="000000"/>
              </w:rPr>
              <w:t>22</w:t>
            </w:r>
          </w:p>
        </w:tc>
        <w:tc>
          <w:tcPr>
            <w:tcW w:w="5242"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32" w:after="90" w:line="222" w:lineRule="exact"/>
              <w:ind w:right="2616"/>
              <w:jc w:val="right"/>
              <w:textAlignment w:val="baseline"/>
              <w:rPr>
                <w:rFonts w:ascii="Calibri" w:eastAsia="Calibri" w:hAnsi="Calibri"/>
                <w:color w:val="000000"/>
              </w:rPr>
            </w:pPr>
            <w:r>
              <w:rPr>
                <w:rFonts w:ascii="Calibri" w:eastAsia="Calibri" w:hAnsi="Calibri"/>
                <w:color w:val="000000"/>
              </w:rPr>
              <w:t>(95% C.I. 86-95%)</w:t>
            </w:r>
          </w:p>
        </w:tc>
      </w:tr>
      <w:tr w:rsidR="00442F65">
        <w:trPr>
          <w:trHeight w:hRule="exact" w:val="370"/>
        </w:trPr>
        <w:tc>
          <w:tcPr>
            <w:tcW w:w="1216"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81" w:after="62" w:line="226" w:lineRule="exact"/>
              <w:ind w:left="102"/>
              <w:textAlignment w:val="baseline"/>
              <w:rPr>
                <w:rFonts w:ascii="Calibri" w:eastAsia="Calibri" w:hAnsi="Calibri"/>
                <w:color w:val="000000"/>
              </w:rPr>
            </w:pPr>
            <w:r>
              <w:rPr>
                <w:rFonts w:ascii="Calibri" w:eastAsia="Calibri" w:hAnsi="Calibri"/>
                <w:color w:val="000000"/>
              </w:rPr>
              <w:t>Sofia Neg</w:t>
            </w:r>
          </w:p>
        </w:tc>
        <w:tc>
          <w:tcPr>
            <w:tcW w:w="777"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66" w:line="222" w:lineRule="exact"/>
              <w:ind w:right="225"/>
              <w:jc w:val="right"/>
              <w:textAlignment w:val="baseline"/>
              <w:rPr>
                <w:rFonts w:ascii="Calibri" w:eastAsia="Calibri" w:hAnsi="Calibri"/>
                <w:color w:val="000000"/>
              </w:rPr>
            </w:pPr>
            <w:r>
              <w:rPr>
                <w:rFonts w:ascii="Calibri" w:eastAsia="Calibri" w:hAnsi="Calibri"/>
                <w:color w:val="000000"/>
              </w:rPr>
              <w:t>13</w:t>
            </w:r>
          </w:p>
        </w:tc>
        <w:tc>
          <w:tcPr>
            <w:tcW w:w="74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1" w:after="66" w:line="222" w:lineRule="exact"/>
              <w:ind w:right="196"/>
              <w:jc w:val="right"/>
              <w:textAlignment w:val="baseline"/>
              <w:rPr>
                <w:rFonts w:ascii="Calibri" w:eastAsia="Calibri" w:hAnsi="Calibri"/>
                <w:color w:val="000000"/>
              </w:rPr>
            </w:pPr>
            <w:r>
              <w:rPr>
                <w:rFonts w:ascii="Calibri" w:eastAsia="Calibri" w:hAnsi="Calibri"/>
                <w:color w:val="000000"/>
              </w:rPr>
              <w:t>960</w:t>
            </w:r>
          </w:p>
        </w:tc>
        <w:tc>
          <w:tcPr>
            <w:tcW w:w="5242" w:type="dxa"/>
            <w:tcBorders>
              <w:top w:val="none" w:sz="0" w:space="0" w:color="020000"/>
              <w:left w:val="single" w:sz="5" w:space="0" w:color="000000"/>
              <w:bottom w:val="none" w:sz="0" w:space="0" w:color="020000"/>
              <w:right w:val="none" w:sz="0" w:space="0" w:color="020000"/>
            </w:tcBorders>
            <w:vAlign w:val="center"/>
          </w:tcPr>
          <w:p w:rsidR="00442F65" w:rsidRDefault="008E3173">
            <w:pPr>
              <w:spacing w:before="124" w:after="19" w:line="226" w:lineRule="exact"/>
              <w:ind w:right="2796"/>
              <w:jc w:val="right"/>
              <w:textAlignment w:val="baseline"/>
              <w:rPr>
                <w:rFonts w:ascii="Calibri" w:eastAsia="Calibri" w:hAnsi="Calibri"/>
                <w:b/>
                <w:color w:val="000000"/>
              </w:rPr>
            </w:pPr>
            <w:r>
              <w:rPr>
                <w:rFonts w:ascii="Calibri" w:eastAsia="Calibri" w:hAnsi="Calibri"/>
                <w:b/>
                <w:color w:val="000000"/>
              </w:rPr>
              <w:t xml:space="preserve">Spec. = </w:t>
            </w:r>
            <w:r>
              <w:rPr>
                <w:rFonts w:ascii="Calibri" w:eastAsia="Calibri" w:hAnsi="Calibri"/>
                <w:color w:val="000000"/>
              </w:rPr>
              <w:t>960/982= 98%</w:t>
            </w:r>
          </w:p>
        </w:tc>
      </w:tr>
      <w:tr w:rsidR="00442F65">
        <w:trPr>
          <w:trHeight w:hRule="exact" w:val="393"/>
        </w:trPr>
        <w:tc>
          <w:tcPr>
            <w:tcW w:w="1216" w:type="dxa"/>
            <w:tcBorders>
              <w:top w:val="single" w:sz="5" w:space="0" w:color="000000"/>
              <w:left w:val="none" w:sz="0" w:space="0" w:color="020000"/>
              <w:bottom w:val="single" w:sz="5" w:space="0" w:color="000000"/>
              <w:right w:val="single" w:sz="5" w:space="0" w:color="000000"/>
            </w:tcBorders>
            <w:vAlign w:val="center"/>
          </w:tcPr>
          <w:p w:rsidR="00442F65" w:rsidRDefault="008E3173">
            <w:pPr>
              <w:spacing w:before="85" w:after="81" w:line="222" w:lineRule="exact"/>
              <w:ind w:left="102"/>
              <w:textAlignment w:val="baseline"/>
              <w:rPr>
                <w:rFonts w:ascii="Calibri" w:eastAsia="Calibri" w:hAnsi="Calibri"/>
                <w:color w:val="000000"/>
              </w:rPr>
            </w:pPr>
            <w:r>
              <w:rPr>
                <w:rFonts w:ascii="Calibri" w:eastAsia="Calibri" w:hAnsi="Calibri"/>
                <w:color w:val="000000"/>
              </w:rPr>
              <w:t>Total</w:t>
            </w:r>
          </w:p>
        </w:tc>
        <w:tc>
          <w:tcPr>
            <w:tcW w:w="777"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5" w:after="81" w:line="222" w:lineRule="exact"/>
              <w:ind w:right="225"/>
              <w:jc w:val="right"/>
              <w:textAlignment w:val="baseline"/>
              <w:rPr>
                <w:rFonts w:ascii="Calibri" w:eastAsia="Calibri" w:hAnsi="Calibri"/>
                <w:color w:val="000000"/>
              </w:rPr>
            </w:pPr>
            <w:r>
              <w:rPr>
                <w:rFonts w:ascii="Calibri" w:eastAsia="Calibri" w:hAnsi="Calibri"/>
                <w:color w:val="000000"/>
              </w:rPr>
              <w:t>154</w:t>
            </w:r>
          </w:p>
        </w:tc>
        <w:tc>
          <w:tcPr>
            <w:tcW w:w="749"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85" w:after="81" w:line="222" w:lineRule="exact"/>
              <w:ind w:right="196"/>
              <w:jc w:val="right"/>
              <w:textAlignment w:val="baseline"/>
              <w:rPr>
                <w:rFonts w:ascii="Calibri" w:eastAsia="Calibri" w:hAnsi="Calibri"/>
                <w:color w:val="000000"/>
              </w:rPr>
            </w:pPr>
            <w:r>
              <w:rPr>
                <w:rFonts w:ascii="Calibri" w:eastAsia="Calibri" w:hAnsi="Calibri"/>
                <w:color w:val="000000"/>
              </w:rPr>
              <w:t>982</w:t>
            </w:r>
          </w:p>
        </w:tc>
        <w:tc>
          <w:tcPr>
            <w:tcW w:w="5242" w:type="dxa"/>
            <w:tcBorders>
              <w:top w:val="none" w:sz="0" w:space="0" w:color="020000"/>
              <w:left w:val="single" w:sz="5" w:space="0" w:color="000000"/>
              <w:bottom w:val="none" w:sz="0" w:space="0" w:color="020000"/>
              <w:right w:val="none" w:sz="0" w:space="0" w:color="020000"/>
            </w:tcBorders>
          </w:tcPr>
          <w:p w:rsidR="00442F65" w:rsidRDefault="008E3173">
            <w:pPr>
              <w:spacing w:before="32" w:after="134" w:line="222" w:lineRule="exact"/>
              <w:ind w:right="2616"/>
              <w:jc w:val="right"/>
              <w:textAlignment w:val="baseline"/>
              <w:rPr>
                <w:rFonts w:ascii="Calibri" w:eastAsia="Calibri" w:hAnsi="Calibri"/>
                <w:color w:val="000000"/>
              </w:rPr>
            </w:pPr>
            <w:r>
              <w:rPr>
                <w:rFonts w:ascii="Calibri" w:eastAsia="Calibri" w:hAnsi="Calibri"/>
                <w:color w:val="000000"/>
              </w:rPr>
              <w:t>(95% C.I. 97-99%)</w:t>
            </w:r>
          </w:p>
        </w:tc>
      </w:tr>
    </w:tbl>
    <w:p w:rsidR="00442F65" w:rsidRDefault="00442F65">
      <w:pPr>
        <w:spacing w:after="337" w:line="20" w:lineRule="exact"/>
      </w:pPr>
    </w:p>
    <w:p w:rsidR="00442F65" w:rsidRDefault="008E3173">
      <w:pPr>
        <w:spacing w:line="264" w:lineRule="exact"/>
        <w:ind w:left="288" w:right="432"/>
        <w:jc w:val="both"/>
        <w:textAlignment w:val="baseline"/>
        <w:rPr>
          <w:rFonts w:ascii="Calibri" w:eastAsia="Calibri" w:hAnsi="Calibri"/>
          <w:color w:val="000000"/>
        </w:rPr>
      </w:pPr>
      <w:r>
        <w:rPr>
          <w:rFonts w:ascii="Calibri" w:eastAsia="Calibri" w:hAnsi="Calibri"/>
          <w:color w:val="000000"/>
        </w:rPr>
        <w:t>A second study was conducted to demonstrate that untrained intended users could perform the test consistently and accurately using weakly reactive samples. The study consisted of three (3) distin</w:t>
      </w:r>
      <w:r>
        <w:rPr>
          <w:rFonts w:ascii="Calibri" w:eastAsia="Calibri" w:hAnsi="Calibri"/>
          <w:b/>
          <w:color w:val="000000"/>
        </w:rPr>
        <w:t xml:space="preserve">ct CLIA‐ </w:t>
      </w:r>
      <w:r>
        <w:rPr>
          <w:rFonts w:ascii="Calibri" w:eastAsia="Calibri" w:hAnsi="Calibri"/>
          <w:color w:val="000000"/>
        </w:rPr>
        <w:t>waived sites where the Sofia RSV FIA used with Sofia was evaluated using coded, randomized panels of simulated samples, including one (1) weak positive (C</w:t>
      </w:r>
      <w:r>
        <w:rPr>
          <w:rFonts w:ascii="Calibri" w:eastAsia="Calibri" w:hAnsi="Calibri"/>
          <w:color w:val="000000"/>
          <w:sz w:val="14"/>
        </w:rPr>
        <w:t xml:space="preserve">95 </w:t>
      </w:r>
      <w:r>
        <w:rPr>
          <w:rFonts w:ascii="Calibri" w:eastAsia="Calibri" w:hAnsi="Calibri"/>
          <w:b/>
          <w:color w:val="000000"/>
        </w:rPr>
        <w:t xml:space="preserve">– </w:t>
      </w:r>
      <w:r>
        <w:rPr>
          <w:rFonts w:ascii="Calibri" w:eastAsia="Calibri" w:hAnsi="Calibri"/>
          <w:color w:val="000000"/>
        </w:rPr>
        <w:t>a concentration at the assay cutoff) and one</w:t>
      </w:r>
    </w:p>
    <w:p w:rsidR="00442F65" w:rsidRDefault="008E3173">
      <w:pPr>
        <w:numPr>
          <w:ilvl w:val="0"/>
          <w:numId w:val="16"/>
        </w:numPr>
        <w:tabs>
          <w:tab w:val="clear" w:pos="360"/>
          <w:tab w:val="left" w:pos="648"/>
        </w:tabs>
        <w:spacing w:line="276" w:lineRule="exact"/>
        <w:ind w:left="288" w:right="288"/>
        <w:jc w:val="both"/>
        <w:textAlignment w:val="baseline"/>
        <w:rPr>
          <w:rFonts w:ascii="Calibri" w:eastAsia="Calibri" w:hAnsi="Calibri"/>
          <w:color w:val="000000"/>
        </w:rPr>
      </w:pPr>
      <w:proofErr w:type="gramStart"/>
      <w:r>
        <w:rPr>
          <w:rFonts w:ascii="Calibri" w:eastAsia="Calibri" w:hAnsi="Calibri"/>
          <w:color w:val="000000"/>
        </w:rPr>
        <w:t>weak</w:t>
      </w:r>
      <w:proofErr w:type="gramEnd"/>
      <w:r>
        <w:rPr>
          <w:rFonts w:ascii="Calibri" w:eastAsia="Calibri" w:hAnsi="Calibri"/>
          <w:color w:val="000000"/>
        </w:rPr>
        <w:t xml:space="preserve"> negative (C</w:t>
      </w:r>
      <w:r>
        <w:rPr>
          <w:rFonts w:ascii="Calibri" w:eastAsia="Calibri" w:hAnsi="Calibri"/>
          <w:color w:val="000000"/>
          <w:sz w:val="14"/>
        </w:rPr>
        <w:t xml:space="preserve">5 </w:t>
      </w:r>
      <w:r>
        <w:rPr>
          <w:rFonts w:ascii="Calibri" w:eastAsia="Calibri" w:hAnsi="Calibri"/>
          <w:b/>
          <w:color w:val="000000"/>
        </w:rPr>
        <w:t xml:space="preserve">‐ </w:t>
      </w:r>
      <w:r>
        <w:rPr>
          <w:rFonts w:ascii="Calibri" w:eastAsia="Calibri" w:hAnsi="Calibri"/>
          <w:color w:val="000000"/>
        </w:rPr>
        <w:t>a concentration just below the assay cutoff ). Two (2) or more operators at each site (8 operators total) tested the panel on each of ten (10) days, spanning a period of approximately two</w:t>
      </w:r>
    </w:p>
    <w:p w:rsidR="00442F65" w:rsidRDefault="008E3173">
      <w:pPr>
        <w:numPr>
          <w:ilvl w:val="0"/>
          <w:numId w:val="16"/>
        </w:numPr>
        <w:tabs>
          <w:tab w:val="clear" w:pos="360"/>
          <w:tab w:val="left" w:pos="648"/>
        </w:tabs>
        <w:spacing w:line="265" w:lineRule="exact"/>
        <w:ind w:left="288" w:right="288"/>
        <w:jc w:val="both"/>
        <w:textAlignment w:val="baseline"/>
        <w:rPr>
          <w:rFonts w:ascii="Calibri" w:eastAsia="Calibri" w:hAnsi="Calibri"/>
          <w:color w:val="000000"/>
        </w:rPr>
      </w:pPr>
      <w:proofErr w:type="gramStart"/>
      <w:r>
        <w:rPr>
          <w:rFonts w:ascii="Calibri" w:eastAsia="Calibri" w:hAnsi="Calibri"/>
          <w:color w:val="000000"/>
        </w:rPr>
        <w:t>weeks</w:t>
      </w:r>
      <w:proofErr w:type="gramEnd"/>
      <w:r>
        <w:rPr>
          <w:rFonts w:ascii="Calibri" w:eastAsia="Calibri" w:hAnsi="Calibri"/>
          <w:color w:val="000000"/>
        </w:rPr>
        <w:t>. The performance of the Sofia RSV FIA with samples near the assay cutoff was acceptable when used by untrained intended users. The percent agreement with expected results for each sample is shown in Table 12.</w:t>
      </w:r>
    </w:p>
    <w:p w:rsidR="00442F65" w:rsidRDefault="008E3173">
      <w:pPr>
        <w:spacing w:before="100" w:line="224" w:lineRule="exact"/>
        <w:jc w:val="center"/>
        <w:textAlignment w:val="baseline"/>
        <w:rPr>
          <w:rFonts w:ascii="Calibri" w:eastAsia="Calibri" w:hAnsi="Calibri"/>
          <w:b/>
          <w:color w:val="000000"/>
        </w:rPr>
      </w:pPr>
      <w:r>
        <w:rPr>
          <w:rFonts w:ascii="Calibri" w:eastAsia="Calibri" w:hAnsi="Calibri"/>
          <w:b/>
          <w:color w:val="000000"/>
        </w:rPr>
        <w:t>Table 12</w:t>
      </w:r>
    </w:p>
    <w:p w:rsidR="00442F65" w:rsidRDefault="008E3173">
      <w:pPr>
        <w:spacing w:before="49" w:after="2" w:line="224" w:lineRule="exact"/>
        <w:jc w:val="center"/>
        <w:textAlignment w:val="baseline"/>
        <w:rPr>
          <w:rFonts w:ascii="Calibri" w:eastAsia="Calibri" w:hAnsi="Calibri"/>
          <w:b/>
          <w:color w:val="000000"/>
        </w:rPr>
      </w:pPr>
      <w:r>
        <w:rPr>
          <w:rFonts w:ascii="Calibri" w:eastAsia="Calibri" w:hAnsi="Calibri"/>
          <w:b/>
          <w:color w:val="000000"/>
        </w:rPr>
        <w:t xml:space="preserve">Sofia RSV FIA Performance </w:t>
      </w:r>
      <w:proofErr w:type="gramStart"/>
      <w:r>
        <w:rPr>
          <w:rFonts w:ascii="Calibri" w:eastAsia="Calibri" w:hAnsi="Calibri"/>
          <w:b/>
          <w:color w:val="000000"/>
        </w:rPr>
        <w:t>Near</w:t>
      </w:r>
      <w:proofErr w:type="gramEnd"/>
      <w:r>
        <w:rPr>
          <w:rFonts w:ascii="Calibri" w:eastAsia="Calibri" w:hAnsi="Calibri"/>
          <w:b/>
          <w:color w:val="000000"/>
        </w:rPr>
        <w:t xml:space="preserve"> the Cutoff (All Sites)</w:t>
      </w:r>
    </w:p>
    <w:tbl>
      <w:tblPr>
        <w:tblW w:w="0" w:type="auto"/>
        <w:tblInd w:w="1646" w:type="dxa"/>
        <w:tblLayout w:type="fixed"/>
        <w:tblCellMar>
          <w:left w:w="0" w:type="dxa"/>
          <w:right w:w="0" w:type="dxa"/>
        </w:tblCellMar>
        <w:tblLook w:val="0000" w:firstRow="0" w:lastRow="0" w:firstColumn="0" w:lastColumn="0" w:noHBand="0" w:noVBand="0"/>
      </w:tblPr>
      <w:tblGrid>
        <w:gridCol w:w="2035"/>
        <w:gridCol w:w="2266"/>
        <w:gridCol w:w="2635"/>
      </w:tblGrid>
      <w:tr w:rsidR="00442F65">
        <w:trPr>
          <w:trHeight w:hRule="exact" w:val="418"/>
        </w:trPr>
        <w:tc>
          <w:tcPr>
            <w:tcW w:w="2035" w:type="dxa"/>
            <w:vMerge w:val="restart"/>
            <w:tcBorders>
              <w:top w:val="single" w:sz="13" w:space="0" w:color="000000"/>
              <w:left w:val="single" w:sz="13" w:space="0" w:color="000000"/>
              <w:bottom w:val="single" w:sz="0" w:space="0" w:color="000000"/>
              <w:right w:val="single" w:sz="5" w:space="0" w:color="000000"/>
            </w:tcBorders>
            <w:vAlign w:val="center"/>
          </w:tcPr>
          <w:p w:rsidR="00442F65" w:rsidRDefault="008E3173">
            <w:pPr>
              <w:spacing w:before="446" w:after="413" w:line="226" w:lineRule="exact"/>
              <w:jc w:val="center"/>
              <w:textAlignment w:val="baseline"/>
              <w:rPr>
                <w:rFonts w:ascii="Calibri" w:eastAsia="Calibri" w:hAnsi="Calibri"/>
                <w:b/>
                <w:color w:val="000000"/>
              </w:rPr>
            </w:pPr>
            <w:r>
              <w:rPr>
                <w:rFonts w:ascii="Calibri" w:eastAsia="Calibri" w:hAnsi="Calibri"/>
                <w:b/>
                <w:color w:val="000000"/>
              </w:rPr>
              <w:t>Sample Level</w:t>
            </w:r>
          </w:p>
        </w:tc>
        <w:tc>
          <w:tcPr>
            <w:tcW w:w="4901" w:type="dxa"/>
            <w:gridSpan w:val="2"/>
            <w:tcBorders>
              <w:top w:val="single" w:sz="13" w:space="0" w:color="000000"/>
              <w:left w:val="single" w:sz="5" w:space="0" w:color="000000"/>
              <w:bottom w:val="single" w:sz="5" w:space="0" w:color="000000"/>
              <w:right w:val="single" w:sz="13" w:space="0" w:color="000000"/>
            </w:tcBorders>
            <w:vAlign w:val="center"/>
          </w:tcPr>
          <w:p w:rsidR="00442F65" w:rsidRDefault="008E3173">
            <w:pPr>
              <w:spacing w:before="115" w:after="69" w:line="224" w:lineRule="exact"/>
              <w:jc w:val="center"/>
              <w:textAlignment w:val="baseline"/>
              <w:rPr>
                <w:rFonts w:ascii="Calibri" w:eastAsia="Calibri" w:hAnsi="Calibri"/>
                <w:b/>
                <w:color w:val="000000"/>
              </w:rPr>
            </w:pPr>
            <w:r>
              <w:rPr>
                <w:rFonts w:ascii="Calibri" w:eastAsia="Calibri" w:hAnsi="Calibri"/>
                <w:b/>
                <w:color w:val="000000"/>
              </w:rPr>
              <w:t>Untrained Intended Users</w:t>
            </w:r>
          </w:p>
        </w:tc>
      </w:tr>
      <w:tr w:rsidR="00442F65">
        <w:trPr>
          <w:trHeight w:hRule="exact" w:val="672"/>
        </w:trPr>
        <w:tc>
          <w:tcPr>
            <w:tcW w:w="2035" w:type="dxa"/>
            <w:vMerge/>
            <w:tcBorders>
              <w:top w:val="single" w:sz="0" w:space="0" w:color="000000"/>
              <w:left w:val="single" w:sz="13" w:space="0" w:color="000000"/>
              <w:bottom w:val="single" w:sz="13" w:space="0" w:color="000000"/>
              <w:right w:val="single" w:sz="5" w:space="0" w:color="000000"/>
            </w:tcBorders>
            <w:vAlign w:val="center"/>
          </w:tcPr>
          <w:p w:rsidR="00442F65" w:rsidRDefault="00442F65"/>
        </w:tc>
        <w:tc>
          <w:tcPr>
            <w:tcW w:w="2266" w:type="dxa"/>
            <w:tcBorders>
              <w:top w:val="single" w:sz="5" w:space="0" w:color="000000"/>
              <w:left w:val="single" w:sz="5" w:space="0" w:color="000000"/>
              <w:bottom w:val="single" w:sz="13" w:space="0" w:color="000000"/>
              <w:right w:val="single" w:sz="5" w:space="0" w:color="000000"/>
            </w:tcBorders>
          </w:tcPr>
          <w:p w:rsidR="00442F65" w:rsidRDefault="008E3173">
            <w:pPr>
              <w:spacing w:before="47" w:after="82" w:line="269" w:lineRule="exact"/>
              <w:ind w:left="72" w:firstLine="216"/>
              <w:textAlignment w:val="baseline"/>
              <w:rPr>
                <w:rFonts w:ascii="Calibri" w:eastAsia="Calibri" w:hAnsi="Calibri"/>
                <w:b/>
                <w:color w:val="000000"/>
              </w:rPr>
            </w:pPr>
            <w:r>
              <w:rPr>
                <w:rFonts w:ascii="Calibri" w:eastAsia="Calibri" w:hAnsi="Calibri"/>
                <w:b/>
                <w:color w:val="000000"/>
              </w:rPr>
              <w:t>Percent Agreement with Expected Results*</w:t>
            </w:r>
          </w:p>
        </w:tc>
        <w:tc>
          <w:tcPr>
            <w:tcW w:w="2635" w:type="dxa"/>
            <w:tcBorders>
              <w:top w:val="single" w:sz="5" w:space="0" w:color="000000"/>
              <w:left w:val="single" w:sz="5" w:space="0" w:color="000000"/>
              <w:bottom w:val="single" w:sz="13" w:space="0" w:color="000000"/>
              <w:right w:val="single" w:sz="13" w:space="0" w:color="000000"/>
            </w:tcBorders>
            <w:vAlign w:val="center"/>
          </w:tcPr>
          <w:p w:rsidR="00442F65" w:rsidRDefault="008E3173">
            <w:pPr>
              <w:spacing w:before="225" w:after="218" w:line="224" w:lineRule="exact"/>
              <w:jc w:val="center"/>
              <w:textAlignment w:val="baseline"/>
              <w:rPr>
                <w:rFonts w:ascii="Calibri" w:eastAsia="Calibri" w:hAnsi="Calibri"/>
                <w:b/>
                <w:color w:val="000000"/>
              </w:rPr>
            </w:pPr>
            <w:r>
              <w:rPr>
                <w:rFonts w:ascii="Calibri" w:eastAsia="Calibri" w:hAnsi="Calibri"/>
                <w:b/>
                <w:color w:val="000000"/>
              </w:rPr>
              <w:t>95% Confidence Interval</w:t>
            </w:r>
          </w:p>
        </w:tc>
      </w:tr>
      <w:tr w:rsidR="00442F65">
        <w:trPr>
          <w:trHeight w:hRule="exact" w:val="676"/>
        </w:trPr>
        <w:tc>
          <w:tcPr>
            <w:tcW w:w="2035" w:type="dxa"/>
            <w:tcBorders>
              <w:top w:val="single" w:sz="13" w:space="0" w:color="000000"/>
              <w:left w:val="single" w:sz="13" w:space="0" w:color="000000"/>
              <w:bottom w:val="single" w:sz="5" w:space="0" w:color="000000"/>
              <w:right w:val="single" w:sz="5" w:space="0" w:color="000000"/>
            </w:tcBorders>
          </w:tcPr>
          <w:p w:rsidR="00442F65" w:rsidRDefault="008E3173">
            <w:pPr>
              <w:spacing w:before="46" w:after="73" w:line="276" w:lineRule="exact"/>
              <w:jc w:val="center"/>
              <w:textAlignment w:val="baseline"/>
              <w:rPr>
                <w:rFonts w:ascii="Calibri" w:eastAsia="Calibri" w:hAnsi="Calibri"/>
                <w:color w:val="000000"/>
              </w:rPr>
            </w:pPr>
            <w:r>
              <w:rPr>
                <w:rFonts w:ascii="Calibri" w:eastAsia="Calibri" w:hAnsi="Calibri"/>
                <w:color w:val="000000"/>
              </w:rPr>
              <w:t xml:space="preserve">Weak RSV Positive </w:t>
            </w:r>
            <w:r>
              <w:rPr>
                <w:rFonts w:ascii="Calibri" w:eastAsia="Calibri" w:hAnsi="Calibri"/>
                <w:color w:val="000000"/>
              </w:rPr>
              <w:br/>
              <w:t>(C</w:t>
            </w:r>
            <w:r>
              <w:rPr>
                <w:rFonts w:ascii="Calibri" w:eastAsia="Calibri" w:hAnsi="Calibri"/>
                <w:color w:val="000000"/>
                <w:sz w:val="14"/>
              </w:rPr>
              <w:t>95</w:t>
            </w:r>
            <w:r>
              <w:rPr>
                <w:rFonts w:ascii="Calibri" w:eastAsia="Calibri" w:hAnsi="Calibri"/>
                <w:color w:val="000000"/>
              </w:rPr>
              <w:t>)</w:t>
            </w:r>
          </w:p>
        </w:tc>
        <w:tc>
          <w:tcPr>
            <w:tcW w:w="2266" w:type="dxa"/>
            <w:tcBorders>
              <w:top w:val="single" w:sz="13" w:space="0" w:color="000000"/>
              <w:left w:val="single" w:sz="5" w:space="0" w:color="000000"/>
              <w:bottom w:val="single" w:sz="5" w:space="0" w:color="000000"/>
              <w:right w:val="single" w:sz="5" w:space="0" w:color="000000"/>
            </w:tcBorders>
            <w:vAlign w:val="center"/>
          </w:tcPr>
          <w:p w:rsidR="00442F65" w:rsidRDefault="008E3173">
            <w:pPr>
              <w:spacing w:before="234" w:after="215" w:line="222" w:lineRule="exact"/>
              <w:jc w:val="center"/>
              <w:textAlignment w:val="baseline"/>
              <w:rPr>
                <w:rFonts w:ascii="Calibri" w:eastAsia="Calibri" w:hAnsi="Calibri"/>
                <w:color w:val="000000"/>
              </w:rPr>
            </w:pPr>
            <w:r>
              <w:rPr>
                <w:rFonts w:ascii="Calibri" w:eastAsia="Calibri" w:hAnsi="Calibri"/>
                <w:color w:val="000000"/>
              </w:rPr>
              <w:t>85% (51/60)</w:t>
            </w:r>
          </w:p>
        </w:tc>
        <w:tc>
          <w:tcPr>
            <w:tcW w:w="2635" w:type="dxa"/>
            <w:tcBorders>
              <w:top w:val="single" w:sz="13" w:space="0" w:color="000000"/>
              <w:left w:val="single" w:sz="5" w:space="0" w:color="000000"/>
              <w:bottom w:val="single" w:sz="5" w:space="0" w:color="000000"/>
              <w:right w:val="single" w:sz="13" w:space="0" w:color="000000"/>
            </w:tcBorders>
            <w:vAlign w:val="center"/>
          </w:tcPr>
          <w:p w:rsidR="00442F65" w:rsidRDefault="008E3173">
            <w:pPr>
              <w:spacing w:before="234" w:after="215" w:line="222" w:lineRule="exact"/>
              <w:jc w:val="center"/>
              <w:textAlignment w:val="baseline"/>
              <w:rPr>
                <w:rFonts w:ascii="Calibri" w:eastAsia="Calibri" w:hAnsi="Calibri"/>
                <w:color w:val="000000"/>
              </w:rPr>
            </w:pPr>
            <w:r>
              <w:rPr>
                <w:rFonts w:ascii="Calibri" w:eastAsia="Calibri" w:hAnsi="Calibri"/>
                <w:color w:val="000000"/>
              </w:rPr>
              <w:t>74-92%</w:t>
            </w:r>
          </w:p>
        </w:tc>
      </w:tr>
      <w:tr w:rsidR="00442F65">
        <w:trPr>
          <w:trHeight w:hRule="exact" w:val="687"/>
        </w:trPr>
        <w:tc>
          <w:tcPr>
            <w:tcW w:w="2035" w:type="dxa"/>
            <w:tcBorders>
              <w:top w:val="single" w:sz="5" w:space="0" w:color="000000"/>
              <w:left w:val="single" w:sz="13" w:space="0" w:color="000000"/>
              <w:bottom w:val="single" w:sz="13" w:space="0" w:color="000000"/>
              <w:right w:val="single" w:sz="5" w:space="0" w:color="000000"/>
            </w:tcBorders>
          </w:tcPr>
          <w:p w:rsidR="00442F65" w:rsidRDefault="008E3173">
            <w:pPr>
              <w:spacing w:before="91" w:line="226" w:lineRule="exact"/>
              <w:jc w:val="center"/>
              <w:textAlignment w:val="baseline"/>
              <w:rPr>
                <w:rFonts w:ascii="Calibri" w:eastAsia="Calibri" w:hAnsi="Calibri"/>
                <w:color w:val="000000"/>
              </w:rPr>
            </w:pPr>
            <w:r>
              <w:rPr>
                <w:rFonts w:ascii="Calibri" w:eastAsia="Calibri" w:hAnsi="Calibri"/>
                <w:color w:val="000000"/>
              </w:rPr>
              <w:t>Weak RSV Negative</w:t>
            </w:r>
          </w:p>
          <w:p w:rsidR="00442F65" w:rsidRDefault="008E3173">
            <w:pPr>
              <w:spacing w:before="47" w:after="101" w:line="222" w:lineRule="exact"/>
              <w:jc w:val="center"/>
              <w:textAlignment w:val="baseline"/>
              <w:rPr>
                <w:rFonts w:ascii="Calibri" w:eastAsia="Calibri" w:hAnsi="Calibri"/>
                <w:color w:val="000000"/>
              </w:rPr>
            </w:pPr>
            <w:r>
              <w:rPr>
                <w:rFonts w:ascii="Calibri" w:eastAsia="Calibri" w:hAnsi="Calibri"/>
                <w:color w:val="000000"/>
              </w:rPr>
              <w:t>(C</w:t>
            </w:r>
            <w:r>
              <w:rPr>
                <w:rFonts w:ascii="Calibri" w:eastAsia="Calibri" w:hAnsi="Calibri"/>
                <w:color w:val="000000"/>
                <w:sz w:val="14"/>
              </w:rPr>
              <w:t>5</w:t>
            </w:r>
            <w:r>
              <w:rPr>
                <w:rFonts w:ascii="Calibri" w:eastAsia="Calibri" w:hAnsi="Calibri"/>
                <w:color w:val="000000"/>
              </w:rPr>
              <w:t>)</w:t>
            </w:r>
          </w:p>
        </w:tc>
        <w:tc>
          <w:tcPr>
            <w:tcW w:w="2266" w:type="dxa"/>
            <w:tcBorders>
              <w:top w:val="single" w:sz="5" w:space="0" w:color="000000"/>
              <w:left w:val="single" w:sz="5" w:space="0" w:color="000000"/>
              <w:bottom w:val="single" w:sz="13" w:space="0" w:color="000000"/>
              <w:right w:val="single" w:sz="5" w:space="0" w:color="000000"/>
            </w:tcBorders>
            <w:vAlign w:val="center"/>
          </w:tcPr>
          <w:p w:rsidR="00442F65" w:rsidRDefault="008E3173">
            <w:pPr>
              <w:spacing w:before="226" w:after="239" w:line="222" w:lineRule="exact"/>
              <w:jc w:val="center"/>
              <w:textAlignment w:val="baseline"/>
              <w:rPr>
                <w:rFonts w:ascii="Calibri" w:eastAsia="Calibri" w:hAnsi="Calibri"/>
                <w:color w:val="000000"/>
              </w:rPr>
            </w:pPr>
            <w:r>
              <w:rPr>
                <w:rFonts w:ascii="Calibri" w:eastAsia="Calibri" w:hAnsi="Calibri"/>
                <w:color w:val="000000"/>
              </w:rPr>
              <w:t>93% (56/60)</w:t>
            </w:r>
          </w:p>
        </w:tc>
        <w:tc>
          <w:tcPr>
            <w:tcW w:w="2635" w:type="dxa"/>
            <w:tcBorders>
              <w:top w:val="single" w:sz="5" w:space="0" w:color="000000"/>
              <w:left w:val="single" w:sz="5" w:space="0" w:color="000000"/>
              <w:bottom w:val="single" w:sz="13" w:space="0" w:color="000000"/>
              <w:right w:val="single" w:sz="13" w:space="0" w:color="000000"/>
            </w:tcBorders>
            <w:vAlign w:val="center"/>
          </w:tcPr>
          <w:p w:rsidR="00442F65" w:rsidRDefault="008E3173">
            <w:pPr>
              <w:spacing w:before="226" w:after="239" w:line="222" w:lineRule="exact"/>
              <w:jc w:val="center"/>
              <w:textAlignment w:val="baseline"/>
              <w:rPr>
                <w:rFonts w:ascii="Calibri" w:eastAsia="Calibri" w:hAnsi="Calibri"/>
                <w:color w:val="000000"/>
              </w:rPr>
            </w:pPr>
            <w:r>
              <w:rPr>
                <w:rFonts w:ascii="Calibri" w:eastAsia="Calibri" w:hAnsi="Calibri"/>
                <w:color w:val="000000"/>
              </w:rPr>
              <w:t>84-98%</w:t>
            </w:r>
          </w:p>
        </w:tc>
      </w:tr>
    </w:tbl>
    <w:p w:rsidR="00442F65" w:rsidRDefault="00442F65">
      <w:pPr>
        <w:spacing w:after="14" w:line="20" w:lineRule="exact"/>
      </w:pPr>
    </w:p>
    <w:p w:rsidR="00442F65" w:rsidRDefault="008E3173">
      <w:pPr>
        <w:spacing w:before="7" w:line="245" w:lineRule="exact"/>
        <w:ind w:left="1656" w:right="2160"/>
        <w:textAlignment w:val="baseline"/>
        <w:rPr>
          <w:rFonts w:ascii="Calibri" w:eastAsia="Calibri" w:hAnsi="Calibri"/>
          <w:color w:val="000000"/>
          <w:sz w:val="20"/>
        </w:rPr>
      </w:pPr>
      <w:r>
        <w:rPr>
          <w:rFonts w:ascii="Calibri" w:eastAsia="Calibri" w:hAnsi="Calibri"/>
          <w:color w:val="000000"/>
          <w:sz w:val="20"/>
        </w:rPr>
        <w:t xml:space="preserve">*The expected results for </w:t>
      </w:r>
      <w:r>
        <w:rPr>
          <w:rFonts w:ascii="Calibri" w:eastAsia="Calibri" w:hAnsi="Calibri"/>
          <w:b/>
          <w:color w:val="000000"/>
          <w:sz w:val="19"/>
        </w:rPr>
        <w:t>“Weak Posit</w:t>
      </w:r>
      <w:r>
        <w:rPr>
          <w:rFonts w:ascii="Calibri" w:eastAsia="Calibri" w:hAnsi="Calibri"/>
          <w:color w:val="000000"/>
          <w:sz w:val="20"/>
        </w:rPr>
        <w:t>i</w:t>
      </w:r>
      <w:r>
        <w:rPr>
          <w:rFonts w:ascii="Calibri" w:eastAsia="Calibri" w:hAnsi="Calibri"/>
          <w:b/>
          <w:color w:val="000000"/>
          <w:sz w:val="19"/>
        </w:rPr>
        <w:t xml:space="preserve">ve” </w:t>
      </w:r>
      <w:r>
        <w:rPr>
          <w:rFonts w:ascii="Calibri" w:eastAsia="Calibri" w:hAnsi="Calibri"/>
          <w:color w:val="000000"/>
          <w:sz w:val="20"/>
        </w:rPr>
        <w:t xml:space="preserve">samples are </w:t>
      </w:r>
      <w:r>
        <w:rPr>
          <w:rFonts w:ascii="Calibri" w:eastAsia="Calibri" w:hAnsi="Calibri"/>
          <w:b/>
          <w:color w:val="000000"/>
          <w:sz w:val="19"/>
        </w:rPr>
        <w:t xml:space="preserve">“Positive,” </w:t>
      </w:r>
      <w:r>
        <w:rPr>
          <w:rFonts w:ascii="Calibri" w:eastAsia="Calibri" w:hAnsi="Calibri"/>
          <w:color w:val="000000"/>
          <w:sz w:val="20"/>
        </w:rPr>
        <w:t xml:space="preserve">while the expected results for </w:t>
      </w:r>
      <w:r>
        <w:rPr>
          <w:rFonts w:ascii="Calibri" w:eastAsia="Calibri" w:hAnsi="Calibri"/>
          <w:b/>
          <w:color w:val="000000"/>
          <w:sz w:val="19"/>
        </w:rPr>
        <w:t>“</w:t>
      </w:r>
      <w:r>
        <w:rPr>
          <w:rFonts w:ascii="Calibri" w:eastAsia="Calibri" w:hAnsi="Calibri"/>
          <w:color w:val="000000"/>
          <w:sz w:val="20"/>
        </w:rPr>
        <w:t>Weak Neg</w:t>
      </w:r>
      <w:r>
        <w:rPr>
          <w:rFonts w:ascii="Calibri" w:eastAsia="Calibri" w:hAnsi="Calibri"/>
          <w:b/>
          <w:color w:val="000000"/>
          <w:sz w:val="19"/>
        </w:rPr>
        <w:t>ative” samp</w:t>
      </w:r>
      <w:r>
        <w:rPr>
          <w:rFonts w:ascii="Calibri" w:eastAsia="Calibri" w:hAnsi="Calibri"/>
          <w:color w:val="000000"/>
          <w:sz w:val="20"/>
        </w:rPr>
        <w:t>l</w:t>
      </w:r>
      <w:r>
        <w:rPr>
          <w:rFonts w:ascii="Calibri" w:eastAsia="Calibri" w:hAnsi="Calibri"/>
          <w:b/>
          <w:color w:val="000000"/>
          <w:sz w:val="19"/>
        </w:rPr>
        <w:t>es are “N</w:t>
      </w:r>
      <w:r>
        <w:rPr>
          <w:rFonts w:ascii="Calibri" w:eastAsia="Calibri" w:hAnsi="Calibri"/>
          <w:color w:val="000000"/>
          <w:sz w:val="20"/>
        </w:rPr>
        <w:t>egati</w:t>
      </w:r>
      <w:r>
        <w:rPr>
          <w:rFonts w:ascii="Calibri" w:eastAsia="Calibri" w:hAnsi="Calibri"/>
          <w:b/>
          <w:color w:val="000000"/>
          <w:sz w:val="19"/>
        </w:rPr>
        <w:t>ve.”</w:t>
      </w:r>
    </w:p>
    <w:p w:rsidR="00442F65" w:rsidRDefault="008E3173">
      <w:pPr>
        <w:spacing w:before="371" w:line="224" w:lineRule="exact"/>
        <w:ind w:left="288"/>
        <w:textAlignment w:val="baseline"/>
        <w:rPr>
          <w:rFonts w:ascii="Calibri" w:eastAsia="Calibri" w:hAnsi="Calibri"/>
          <w:b/>
          <w:color w:val="000000"/>
        </w:rPr>
      </w:pPr>
      <w:r>
        <w:rPr>
          <w:rFonts w:ascii="Calibri" w:eastAsia="Calibri" w:hAnsi="Calibri"/>
          <w:b/>
          <w:color w:val="000000"/>
        </w:rPr>
        <w:t>Sofia RSV FIA Performance with Sofia 2</w:t>
      </w:r>
    </w:p>
    <w:p w:rsidR="00442F65" w:rsidRDefault="008E3173">
      <w:pPr>
        <w:spacing w:before="45" w:line="226" w:lineRule="exact"/>
        <w:ind w:left="288"/>
        <w:textAlignment w:val="baseline"/>
        <w:rPr>
          <w:rFonts w:ascii="Calibri" w:eastAsia="Calibri" w:hAnsi="Calibri"/>
          <w:b/>
          <w:color w:val="000000"/>
        </w:rPr>
      </w:pPr>
      <w:r>
        <w:rPr>
          <w:rFonts w:ascii="Calibri" w:eastAsia="Calibri" w:hAnsi="Calibri"/>
          <w:b/>
          <w:color w:val="000000"/>
        </w:rPr>
        <w:t>The following studies were performed to demonstrate equivalency between Sofia and Sofia 2 when</w:t>
      </w:r>
    </w:p>
    <w:p w:rsidR="00442F65" w:rsidRDefault="008E3173">
      <w:pPr>
        <w:spacing w:before="42" w:after="638" w:line="227" w:lineRule="exact"/>
        <w:ind w:left="288"/>
        <w:textAlignment w:val="baseline"/>
        <w:rPr>
          <w:rFonts w:ascii="Calibri" w:eastAsia="Calibri" w:hAnsi="Calibri"/>
          <w:b/>
          <w:color w:val="000000"/>
        </w:rPr>
      </w:pPr>
      <w:proofErr w:type="gramStart"/>
      <w:r>
        <w:rPr>
          <w:rFonts w:ascii="Calibri" w:eastAsia="Calibri" w:hAnsi="Calibri"/>
          <w:b/>
          <w:color w:val="000000"/>
        </w:rPr>
        <w:t>testing</w:t>
      </w:r>
      <w:proofErr w:type="gramEnd"/>
      <w:r>
        <w:rPr>
          <w:rFonts w:ascii="Calibri" w:eastAsia="Calibri" w:hAnsi="Calibri"/>
          <w:b/>
          <w:color w:val="000000"/>
        </w:rPr>
        <w:t xml:space="preserve"> the Sofia RSV FIA.</w:t>
      </w:r>
    </w:p>
    <w:p w:rsidR="00442F65" w:rsidRDefault="008E3173">
      <w:pPr>
        <w:spacing w:before="35" w:line="227" w:lineRule="exact"/>
        <w:ind w:left="288"/>
        <w:textAlignment w:val="baseline"/>
        <w:rPr>
          <w:rFonts w:ascii="Calibri" w:eastAsia="Calibri" w:hAnsi="Calibri"/>
          <w:b/>
          <w:i/>
          <w:color w:val="000000"/>
        </w:rPr>
      </w:pPr>
      <w:r>
        <w:rPr>
          <w:rFonts w:ascii="Calibri" w:eastAsia="Calibri" w:hAnsi="Calibri"/>
          <w:b/>
          <w:i/>
          <w:color w:val="000000"/>
        </w:rPr>
        <w:t>Method Comparison</w:t>
      </w:r>
    </w:p>
    <w:p w:rsidR="00442F65" w:rsidRDefault="008E3173">
      <w:pPr>
        <w:spacing w:before="4" w:line="267" w:lineRule="exact"/>
        <w:ind w:left="288" w:right="288"/>
        <w:textAlignment w:val="baseline"/>
        <w:rPr>
          <w:rFonts w:ascii="Calibri" w:eastAsia="Calibri" w:hAnsi="Calibri"/>
          <w:color w:val="000000"/>
        </w:rPr>
      </w:pPr>
      <w:r>
        <w:rPr>
          <w:rFonts w:ascii="Calibri" w:eastAsia="Calibri" w:hAnsi="Calibri"/>
          <w:color w:val="000000"/>
        </w:rPr>
        <w:t xml:space="preserve">The performance of the Sofia RSV FIA when tested on Sofia vs. Sofia 2 was compared using a panel of 200 clinical samples. This field study was performed at 3 intended user laboratory sites using identical panels of known positive and negative clinical and contrived samples prepared in viral transport media (VTM). Each site used 4 </w:t>
      </w:r>
      <w:proofErr w:type="spellStart"/>
      <w:r>
        <w:rPr>
          <w:rFonts w:ascii="Calibri" w:eastAsia="Calibri" w:hAnsi="Calibri"/>
          <w:color w:val="000000"/>
        </w:rPr>
        <w:t>Sofias</w:t>
      </w:r>
      <w:proofErr w:type="spellEnd"/>
      <w:r>
        <w:rPr>
          <w:rFonts w:ascii="Calibri" w:eastAsia="Calibri" w:hAnsi="Calibri"/>
          <w:color w:val="000000"/>
        </w:rPr>
        <w:t xml:space="preserve"> and 4 Sofia 2s for a total of 12 instruments of each type in the study. One hundred (100) positive and one hundred (100) negative samples were incorporated into the panels. Panel members were prepared so that a broad range of negative and positive samples were evenly distributed across the range of the assay. All samples were coded and used to prepare the randomized panels. A total of 200 samples per site were tested resulting in a total of 600 results.</w:t>
      </w:r>
    </w:p>
    <w:p w:rsidR="00442F65" w:rsidRDefault="008E3173">
      <w:pPr>
        <w:spacing w:before="269" w:line="269" w:lineRule="exact"/>
        <w:ind w:left="288" w:right="720"/>
        <w:textAlignment w:val="baseline"/>
        <w:rPr>
          <w:rFonts w:ascii="Calibri" w:eastAsia="Calibri" w:hAnsi="Calibri"/>
          <w:color w:val="000000"/>
        </w:rPr>
      </w:pPr>
      <w:r>
        <w:rPr>
          <w:rFonts w:ascii="Calibri" w:eastAsia="Calibri" w:hAnsi="Calibri"/>
          <w:color w:val="000000"/>
        </w:rPr>
        <w:t>Sofia versus Sofia 2 comparison results are shown below in Table 13. RSV positive agreement was 97%; negative agreement was 96%.</w:t>
      </w:r>
    </w:p>
    <w:p w:rsidR="00442F65" w:rsidRDefault="008E3173">
      <w:pPr>
        <w:spacing w:before="306" w:line="221" w:lineRule="exact"/>
        <w:jc w:val="center"/>
        <w:textAlignment w:val="baseline"/>
        <w:rPr>
          <w:rFonts w:ascii="Calibri" w:eastAsia="Calibri" w:hAnsi="Calibri"/>
          <w:b/>
          <w:color w:val="000000"/>
        </w:rPr>
      </w:pPr>
      <w:r>
        <w:rPr>
          <w:rFonts w:ascii="Calibri" w:eastAsia="Calibri" w:hAnsi="Calibri"/>
          <w:b/>
          <w:color w:val="000000"/>
        </w:rPr>
        <w:lastRenderedPageBreak/>
        <w:t>Table 13</w:t>
      </w:r>
    </w:p>
    <w:p w:rsidR="00442F65" w:rsidRDefault="008E3173">
      <w:pPr>
        <w:spacing w:before="48" w:after="5" w:line="226" w:lineRule="exact"/>
        <w:jc w:val="center"/>
        <w:textAlignment w:val="baseline"/>
        <w:rPr>
          <w:rFonts w:ascii="Calibri" w:eastAsia="Calibri" w:hAnsi="Calibri"/>
          <w:b/>
          <w:color w:val="000000"/>
        </w:rPr>
      </w:pPr>
      <w:r>
        <w:rPr>
          <w:rFonts w:ascii="Calibri" w:eastAsia="Calibri" w:hAnsi="Calibri"/>
          <w:b/>
          <w:color w:val="000000"/>
        </w:rPr>
        <w:t>Sofia vs. Sofia 2 Method Comparison</w:t>
      </w:r>
    </w:p>
    <w:p w:rsidR="00442F65" w:rsidRDefault="00442F65">
      <w:pPr>
        <w:spacing w:before="48" w:after="5" w:line="226" w:lineRule="exact"/>
        <w:sectPr w:rsidR="00442F65">
          <w:pgSz w:w="12240" w:h="15840"/>
          <w:pgMar w:top="1140" w:right="1023" w:bottom="240" w:left="1037" w:header="720" w:footer="720" w:gutter="0"/>
          <w:cols w:space="720"/>
        </w:sectPr>
      </w:pPr>
    </w:p>
    <w:p w:rsidR="00442F65" w:rsidRDefault="00426121">
      <w:pPr>
        <w:spacing w:before="1547" w:line="288" w:lineRule="exact"/>
        <w:textAlignment w:val="baseline"/>
        <w:rPr>
          <w:rFonts w:eastAsia="Times New Roman"/>
          <w:color w:val="000000"/>
          <w:sz w:val="24"/>
        </w:rPr>
      </w:pPr>
      <w:r>
        <w:lastRenderedPageBreak/>
        <w:pict>
          <v:shape id="_x0000_s1032" type="#_x0000_t202" style="position:absolute;margin-left:76.05pt;margin-top:0;width:157.9pt;height:90.85pt;z-index:-251667968;mso-wrap-distance-left:0;mso-wrap-distance-right:0" filled="f" stroked="f">
            <v:textbox inset="0,0,0,0">
              <w:txbxContent>
                <w:p w:rsidR="00442F65" w:rsidRDefault="008E3173">
                  <w:pPr>
                    <w:spacing w:before="45" w:after="23" w:line="222" w:lineRule="exact"/>
                    <w:ind w:left="1944"/>
                    <w:textAlignment w:val="baseline"/>
                    <w:rPr>
                      <w:rFonts w:ascii="Calibri" w:eastAsia="Calibri" w:hAnsi="Calibri"/>
                      <w:color w:val="000000"/>
                      <w:spacing w:val="16"/>
                    </w:rPr>
                  </w:pPr>
                  <w:r>
                    <w:rPr>
                      <w:rFonts w:ascii="Calibri" w:eastAsia="Calibri" w:hAnsi="Calibri"/>
                      <w:color w:val="000000"/>
                      <w:spacing w:val="16"/>
                    </w:rPr>
                    <w:t>Sofia</w:t>
                  </w:r>
                </w:p>
                <w:p w:rsidR="00442F65" w:rsidRDefault="00442F65">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1262"/>
                    <w:gridCol w:w="908"/>
                    <w:gridCol w:w="940"/>
                  </w:tblGrid>
                  <w:tr w:rsidR="00442F65">
                    <w:trPr>
                      <w:trHeight w:hRule="exact" w:val="341"/>
                    </w:trPr>
                    <w:tc>
                      <w:tcPr>
                        <w:tcW w:w="1262" w:type="dxa"/>
                        <w:tcBorders>
                          <w:top w:val="none" w:sz="0" w:space="0" w:color="020000"/>
                          <w:left w:val="none" w:sz="0" w:space="0" w:color="020000"/>
                          <w:bottom w:val="single" w:sz="9" w:space="0" w:color="000000"/>
                          <w:right w:val="single" w:sz="9" w:space="0" w:color="000000"/>
                        </w:tcBorders>
                      </w:tcPr>
                      <w:p w:rsidR="00442F65" w:rsidRDefault="008E3173">
                        <w:pPr>
                          <w:textAlignment w:val="baseline"/>
                          <w:rPr>
                            <w:rFonts w:ascii="Calibri" w:eastAsia="Calibri" w:hAnsi="Calibri"/>
                            <w:color w:val="000000"/>
                            <w:sz w:val="24"/>
                          </w:rPr>
                        </w:pPr>
                        <w:r>
                          <w:rPr>
                            <w:rFonts w:ascii="Calibri" w:eastAsia="Calibri" w:hAnsi="Calibri"/>
                            <w:color w:val="000000"/>
                            <w:sz w:val="24"/>
                          </w:rPr>
                          <w:t xml:space="preserve"> </w:t>
                        </w:r>
                      </w:p>
                    </w:tc>
                    <w:tc>
                      <w:tcPr>
                        <w:tcW w:w="908"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62" w:after="47" w:line="222" w:lineRule="exact"/>
                          <w:jc w:val="center"/>
                          <w:textAlignment w:val="baseline"/>
                          <w:rPr>
                            <w:rFonts w:ascii="Calibri" w:eastAsia="Calibri" w:hAnsi="Calibri"/>
                            <w:color w:val="000000"/>
                          </w:rPr>
                        </w:pPr>
                        <w:proofErr w:type="spellStart"/>
                        <w:r>
                          <w:rPr>
                            <w:rFonts w:ascii="Calibri" w:eastAsia="Calibri" w:hAnsi="Calibri"/>
                            <w:color w:val="000000"/>
                          </w:rPr>
                          <w:t>Pos</w:t>
                        </w:r>
                        <w:proofErr w:type="spellEnd"/>
                      </w:p>
                    </w:tc>
                    <w:tc>
                      <w:tcPr>
                        <w:tcW w:w="940"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62" w:after="43" w:line="226" w:lineRule="exact"/>
                          <w:jc w:val="center"/>
                          <w:textAlignment w:val="baseline"/>
                          <w:rPr>
                            <w:rFonts w:ascii="Calibri" w:eastAsia="Calibri" w:hAnsi="Calibri"/>
                            <w:color w:val="000000"/>
                          </w:rPr>
                        </w:pPr>
                        <w:r>
                          <w:rPr>
                            <w:rFonts w:ascii="Calibri" w:eastAsia="Calibri" w:hAnsi="Calibri"/>
                            <w:color w:val="000000"/>
                          </w:rPr>
                          <w:t>Neg</w:t>
                        </w:r>
                      </w:p>
                    </w:tc>
                  </w:tr>
                  <w:tr w:rsidR="00442F65">
                    <w:trPr>
                      <w:trHeight w:hRule="exact" w:val="456"/>
                    </w:trPr>
                    <w:tc>
                      <w:tcPr>
                        <w:tcW w:w="1262"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115" w:after="114" w:line="222" w:lineRule="exact"/>
                          <w:ind w:right="82"/>
                          <w:jc w:val="right"/>
                          <w:textAlignment w:val="baseline"/>
                          <w:rPr>
                            <w:rFonts w:ascii="Calibri" w:eastAsia="Calibri" w:hAnsi="Calibri"/>
                            <w:color w:val="000000"/>
                          </w:rPr>
                        </w:pPr>
                        <w:r>
                          <w:rPr>
                            <w:rFonts w:ascii="Calibri" w:eastAsia="Calibri" w:hAnsi="Calibri"/>
                            <w:color w:val="000000"/>
                          </w:rPr>
                          <w:t xml:space="preserve">Sofia 2 </w:t>
                        </w:r>
                        <w:proofErr w:type="spellStart"/>
                        <w:r>
                          <w:rPr>
                            <w:rFonts w:ascii="Calibri" w:eastAsia="Calibri" w:hAnsi="Calibri"/>
                            <w:color w:val="000000"/>
                          </w:rPr>
                          <w:t>Pos</w:t>
                        </w:r>
                        <w:proofErr w:type="spellEnd"/>
                      </w:p>
                    </w:tc>
                    <w:tc>
                      <w:tcPr>
                        <w:tcW w:w="908"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115" w:after="114" w:line="222" w:lineRule="exact"/>
                          <w:jc w:val="center"/>
                          <w:textAlignment w:val="baseline"/>
                          <w:rPr>
                            <w:rFonts w:ascii="Calibri" w:eastAsia="Calibri" w:hAnsi="Calibri"/>
                            <w:color w:val="000000"/>
                          </w:rPr>
                        </w:pPr>
                        <w:r>
                          <w:rPr>
                            <w:rFonts w:ascii="Calibri" w:eastAsia="Calibri" w:hAnsi="Calibri"/>
                            <w:color w:val="000000"/>
                          </w:rPr>
                          <w:t>314</w:t>
                        </w:r>
                      </w:p>
                    </w:tc>
                    <w:tc>
                      <w:tcPr>
                        <w:tcW w:w="940"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115" w:after="114" w:line="222" w:lineRule="exact"/>
                          <w:jc w:val="center"/>
                          <w:textAlignment w:val="baseline"/>
                          <w:rPr>
                            <w:rFonts w:ascii="Calibri" w:eastAsia="Calibri" w:hAnsi="Calibri"/>
                            <w:color w:val="000000"/>
                          </w:rPr>
                        </w:pPr>
                        <w:r>
                          <w:rPr>
                            <w:rFonts w:ascii="Calibri" w:eastAsia="Calibri" w:hAnsi="Calibri"/>
                            <w:color w:val="000000"/>
                          </w:rPr>
                          <w:t>10</w:t>
                        </w:r>
                      </w:p>
                    </w:tc>
                  </w:tr>
                  <w:tr w:rsidR="00442F65">
                    <w:trPr>
                      <w:trHeight w:hRule="exact" w:val="336"/>
                    </w:trPr>
                    <w:tc>
                      <w:tcPr>
                        <w:tcW w:w="1262"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52" w:after="47" w:line="227" w:lineRule="exact"/>
                          <w:ind w:right="82"/>
                          <w:jc w:val="right"/>
                          <w:textAlignment w:val="baseline"/>
                          <w:rPr>
                            <w:rFonts w:ascii="Calibri" w:eastAsia="Calibri" w:hAnsi="Calibri"/>
                            <w:color w:val="000000"/>
                          </w:rPr>
                        </w:pPr>
                        <w:r>
                          <w:rPr>
                            <w:rFonts w:ascii="Calibri" w:eastAsia="Calibri" w:hAnsi="Calibri"/>
                            <w:color w:val="000000"/>
                          </w:rPr>
                          <w:t>Sofia 2 Neg</w:t>
                        </w:r>
                      </w:p>
                    </w:tc>
                    <w:tc>
                      <w:tcPr>
                        <w:tcW w:w="908"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52" w:after="52" w:line="222" w:lineRule="exact"/>
                          <w:jc w:val="center"/>
                          <w:textAlignment w:val="baseline"/>
                          <w:rPr>
                            <w:rFonts w:ascii="Calibri" w:eastAsia="Calibri" w:hAnsi="Calibri"/>
                            <w:color w:val="000000"/>
                          </w:rPr>
                        </w:pPr>
                        <w:r>
                          <w:rPr>
                            <w:rFonts w:ascii="Calibri" w:eastAsia="Calibri" w:hAnsi="Calibri"/>
                            <w:color w:val="000000"/>
                          </w:rPr>
                          <w:t>9</w:t>
                        </w:r>
                      </w:p>
                    </w:tc>
                    <w:tc>
                      <w:tcPr>
                        <w:tcW w:w="940"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52" w:after="52" w:line="222" w:lineRule="exact"/>
                          <w:jc w:val="center"/>
                          <w:textAlignment w:val="baseline"/>
                          <w:rPr>
                            <w:rFonts w:ascii="Calibri" w:eastAsia="Calibri" w:hAnsi="Calibri"/>
                            <w:color w:val="000000"/>
                          </w:rPr>
                        </w:pPr>
                        <w:r>
                          <w:rPr>
                            <w:rFonts w:ascii="Calibri" w:eastAsia="Calibri" w:hAnsi="Calibri"/>
                            <w:color w:val="000000"/>
                          </w:rPr>
                          <w:t>267</w:t>
                        </w:r>
                      </w:p>
                    </w:tc>
                  </w:tr>
                  <w:tr w:rsidR="00442F65">
                    <w:trPr>
                      <w:trHeight w:hRule="exact" w:val="341"/>
                    </w:trPr>
                    <w:tc>
                      <w:tcPr>
                        <w:tcW w:w="1262"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52" w:after="62" w:line="222" w:lineRule="exact"/>
                          <w:ind w:right="82"/>
                          <w:jc w:val="right"/>
                          <w:textAlignment w:val="baseline"/>
                          <w:rPr>
                            <w:rFonts w:ascii="Calibri" w:eastAsia="Calibri" w:hAnsi="Calibri"/>
                            <w:color w:val="000000"/>
                          </w:rPr>
                        </w:pPr>
                        <w:r>
                          <w:rPr>
                            <w:rFonts w:ascii="Calibri" w:eastAsia="Calibri" w:hAnsi="Calibri"/>
                            <w:color w:val="000000"/>
                          </w:rPr>
                          <w:t>Total:</w:t>
                        </w:r>
                      </w:p>
                    </w:tc>
                    <w:tc>
                      <w:tcPr>
                        <w:tcW w:w="908"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52" w:after="62" w:line="222" w:lineRule="exact"/>
                          <w:jc w:val="center"/>
                          <w:textAlignment w:val="baseline"/>
                          <w:rPr>
                            <w:rFonts w:ascii="Calibri" w:eastAsia="Calibri" w:hAnsi="Calibri"/>
                            <w:color w:val="000000"/>
                          </w:rPr>
                        </w:pPr>
                        <w:r>
                          <w:rPr>
                            <w:rFonts w:ascii="Calibri" w:eastAsia="Calibri" w:hAnsi="Calibri"/>
                            <w:color w:val="000000"/>
                          </w:rPr>
                          <w:t>323</w:t>
                        </w:r>
                      </w:p>
                    </w:tc>
                    <w:tc>
                      <w:tcPr>
                        <w:tcW w:w="940" w:type="dxa"/>
                        <w:tcBorders>
                          <w:top w:val="single" w:sz="9" w:space="0" w:color="000000"/>
                          <w:left w:val="single" w:sz="9" w:space="0" w:color="000000"/>
                          <w:bottom w:val="single" w:sz="9" w:space="0" w:color="000000"/>
                          <w:right w:val="single" w:sz="9" w:space="0" w:color="000000"/>
                        </w:tcBorders>
                        <w:vAlign w:val="center"/>
                      </w:tcPr>
                      <w:p w:rsidR="00442F65" w:rsidRDefault="008E3173">
                        <w:pPr>
                          <w:spacing w:before="52" w:after="62" w:line="222" w:lineRule="exact"/>
                          <w:jc w:val="center"/>
                          <w:textAlignment w:val="baseline"/>
                          <w:rPr>
                            <w:rFonts w:ascii="Calibri" w:eastAsia="Calibri" w:hAnsi="Calibri"/>
                            <w:color w:val="000000"/>
                          </w:rPr>
                        </w:pPr>
                        <w:r>
                          <w:rPr>
                            <w:rFonts w:ascii="Calibri" w:eastAsia="Calibri" w:hAnsi="Calibri"/>
                            <w:color w:val="000000"/>
                          </w:rPr>
                          <w:t>277</w:t>
                        </w:r>
                      </w:p>
                    </w:tc>
                  </w:tr>
                </w:tbl>
                <w:p w:rsidR="00905DC0" w:rsidRDefault="00905DC0"/>
              </w:txbxContent>
            </v:textbox>
          </v:shape>
        </w:pict>
      </w:r>
      <w:r>
        <w:pict>
          <v:shape id="_x0000_s1031" type="#_x0000_t202" style="position:absolute;margin-left:242.1pt;margin-top:0;width:253.2pt;height:62.05pt;z-index:-251666944;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16"/>
                    <w:gridCol w:w="3648"/>
                  </w:tblGrid>
                  <w:tr w:rsidR="00442F65">
                    <w:trPr>
                      <w:trHeight w:hRule="exact" w:val="271"/>
                    </w:trPr>
                    <w:tc>
                      <w:tcPr>
                        <w:tcW w:w="1416" w:type="dxa"/>
                        <w:tcBorders>
                          <w:top w:val="none" w:sz="0" w:space="0" w:color="020000"/>
                          <w:left w:val="none" w:sz="0" w:space="0" w:color="020000"/>
                          <w:bottom w:val="none" w:sz="0" w:space="0" w:color="020000"/>
                          <w:right w:val="none" w:sz="0" w:space="0" w:color="020000"/>
                        </w:tcBorders>
                        <w:vAlign w:val="center"/>
                      </w:tcPr>
                      <w:p w:rsidR="00442F65" w:rsidRDefault="008E3173">
                        <w:pPr>
                          <w:spacing w:after="13" w:line="222" w:lineRule="exact"/>
                          <w:ind w:right="77"/>
                          <w:jc w:val="right"/>
                          <w:textAlignment w:val="baseline"/>
                          <w:rPr>
                            <w:rFonts w:ascii="Calibri" w:eastAsia="Calibri" w:hAnsi="Calibri"/>
                            <w:color w:val="000000"/>
                          </w:rPr>
                        </w:pPr>
                        <w:r>
                          <w:rPr>
                            <w:rFonts w:ascii="Calibri" w:eastAsia="Calibri" w:hAnsi="Calibri"/>
                            <w:color w:val="000000"/>
                          </w:rPr>
                          <w:t>Positive %</w:t>
                        </w:r>
                      </w:p>
                    </w:tc>
                    <w:tc>
                      <w:tcPr>
                        <w:tcW w:w="3648" w:type="dxa"/>
                        <w:tcBorders>
                          <w:top w:val="none" w:sz="0" w:space="0" w:color="020000"/>
                          <w:left w:val="none" w:sz="0" w:space="0" w:color="020000"/>
                          <w:bottom w:val="none" w:sz="0" w:space="0" w:color="020000"/>
                          <w:right w:val="none" w:sz="0" w:space="0" w:color="020000"/>
                        </w:tcBorders>
                        <w:vAlign w:val="center"/>
                      </w:tcPr>
                      <w:p w:rsidR="00442F65" w:rsidRDefault="008E3173">
                        <w:pPr>
                          <w:spacing w:after="13" w:line="222" w:lineRule="exact"/>
                          <w:ind w:left="77"/>
                          <w:textAlignment w:val="baseline"/>
                          <w:rPr>
                            <w:rFonts w:ascii="Calibri" w:eastAsia="Calibri" w:hAnsi="Calibri"/>
                            <w:color w:val="000000"/>
                          </w:rPr>
                        </w:pPr>
                        <w:r>
                          <w:rPr>
                            <w:rFonts w:ascii="Calibri" w:eastAsia="Calibri" w:hAnsi="Calibri"/>
                            <w:color w:val="000000"/>
                          </w:rPr>
                          <w:t>97% (314/323)</w:t>
                        </w:r>
                      </w:p>
                    </w:tc>
                  </w:tr>
                  <w:tr w:rsidR="00442F65">
                    <w:trPr>
                      <w:trHeight w:hRule="exact" w:val="336"/>
                    </w:trPr>
                    <w:tc>
                      <w:tcPr>
                        <w:tcW w:w="1416" w:type="dxa"/>
                        <w:tcBorders>
                          <w:top w:val="none" w:sz="0" w:space="0" w:color="020000"/>
                          <w:left w:val="none" w:sz="0" w:space="0" w:color="020000"/>
                          <w:bottom w:val="none" w:sz="0" w:space="0" w:color="020000"/>
                          <w:right w:val="none" w:sz="0" w:space="0" w:color="020000"/>
                        </w:tcBorders>
                        <w:vAlign w:val="center"/>
                      </w:tcPr>
                      <w:p w:rsidR="00442F65" w:rsidRDefault="008E3173">
                        <w:pPr>
                          <w:spacing w:after="72" w:line="226" w:lineRule="exact"/>
                          <w:ind w:right="77"/>
                          <w:jc w:val="right"/>
                          <w:textAlignment w:val="baseline"/>
                          <w:rPr>
                            <w:rFonts w:ascii="Calibri" w:eastAsia="Calibri" w:hAnsi="Calibri"/>
                            <w:color w:val="000000"/>
                          </w:rPr>
                        </w:pPr>
                        <w:r>
                          <w:rPr>
                            <w:rFonts w:ascii="Calibri" w:eastAsia="Calibri" w:hAnsi="Calibri"/>
                            <w:color w:val="000000"/>
                          </w:rPr>
                          <w:t>Agreement =</w:t>
                        </w:r>
                      </w:p>
                    </w:tc>
                    <w:tc>
                      <w:tcPr>
                        <w:tcW w:w="3648" w:type="dxa"/>
                        <w:tcBorders>
                          <w:top w:val="none" w:sz="0" w:space="0" w:color="020000"/>
                          <w:left w:val="none" w:sz="0" w:space="0" w:color="020000"/>
                          <w:bottom w:val="none" w:sz="0" w:space="0" w:color="020000"/>
                          <w:right w:val="none" w:sz="0" w:space="0" w:color="020000"/>
                        </w:tcBorders>
                        <w:vAlign w:val="center"/>
                      </w:tcPr>
                      <w:p w:rsidR="00442F65" w:rsidRDefault="008E3173">
                        <w:pPr>
                          <w:spacing w:after="76" w:line="222" w:lineRule="exact"/>
                          <w:ind w:left="77"/>
                          <w:textAlignment w:val="baseline"/>
                          <w:rPr>
                            <w:rFonts w:ascii="Calibri" w:eastAsia="Calibri" w:hAnsi="Calibri"/>
                            <w:color w:val="000000"/>
                          </w:rPr>
                        </w:pPr>
                        <w:r>
                          <w:rPr>
                            <w:rFonts w:ascii="Calibri" w:eastAsia="Calibri" w:hAnsi="Calibri"/>
                            <w:color w:val="000000"/>
                          </w:rPr>
                          <w:t>(95%CI=94.7%-98.6%)</w:t>
                        </w:r>
                      </w:p>
                    </w:tc>
                  </w:tr>
                  <w:tr w:rsidR="00442F65">
                    <w:trPr>
                      <w:trHeight w:hRule="exact" w:val="336"/>
                    </w:trPr>
                    <w:tc>
                      <w:tcPr>
                        <w:tcW w:w="1416" w:type="dxa"/>
                        <w:tcBorders>
                          <w:top w:val="none" w:sz="0" w:space="0" w:color="020000"/>
                          <w:left w:val="none" w:sz="0" w:space="0" w:color="020000"/>
                          <w:bottom w:val="none" w:sz="0" w:space="0" w:color="020000"/>
                          <w:right w:val="none" w:sz="0" w:space="0" w:color="020000"/>
                        </w:tcBorders>
                        <w:vAlign w:val="center"/>
                      </w:tcPr>
                      <w:p w:rsidR="00442F65" w:rsidRDefault="008E3173">
                        <w:pPr>
                          <w:spacing w:before="91" w:after="14" w:line="226" w:lineRule="exact"/>
                          <w:ind w:right="77"/>
                          <w:jc w:val="right"/>
                          <w:textAlignment w:val="baseline"/>
                          <w:rPr>
                            <w:rFonts w:ascii="Calibri" w:eastAsia="Calibri" w:hAnsi="Calibri"/>
                            <w:color w:val="000000"/>
                          </w:rPr>
                        </w:pPr>
                        <w:r>
                          <w:rPr>
                            <w:rFonts w:ascii="Calibri" w:eastAsia="Calibri" w:hAnsi="Calibri"/>
                            <w:color w:val="000000"/>
                          </w:rPr>
                          <w:t>Negative %</w:t>
                        </w:r>
                      </w:p>
                    </w:tc>
                    <w:tc>
                      <w:tcPr>
                        <w:tcW w:w="3648" w:type="dxa"/>
                        <w:tcBorders>
                          <w:top w:val="none" w:sz="0" w:space="0" w:color="020000"/>
                          <w:left w:val="none" w:sz="0" w:space="0" w:color="020000"/>
                          <w:bottom w:val="none" w:sz="0" w:space="0" w:color="020000"/>
                          <w:right w:val="none" w:sz="0" w:space="0" w:color="020000"/>
                        </w:tcBorders>
                        <w:vAlign w:val="center"/>
                      </w:tcPr>
                      <w:p w:rsidR="00442F65" w:rsidRDefault="008E3173">
                        <w:pPr>
                          <w:spacing w:before="91" w:after="18" w:line="222" w:lineRule="exact"/>
                          <w:ind w:left="77"/>
                          <w:textAlignment w:val="baseline"/>
                          <w:rPr>
                            <w:rFonts w:ascii="Calibri" w:eastAsia="Calibri" w:hAnsi="Calibri"/>
                            <w:color w:val="000000"/>
                          </w:rPr>
                        </w:pPr>
                        <w:r>
                          <w:rPr>
                            <w:rFonts w:ascii="Calibri" w:eastAsia="Calibri" w:hAnsi="Calibri"/>
                            <w:color w:val="000000"/>
                          </w:rPr>
                          <w:t>96% (267/277)</w:t>
                        </w:r>
                      </w:p>
                    </w:tc>
                  </w:tr>
                  <w:tr w:rsidR="00442F65">
                    <w:trPr>
                      <w:trHeight w:hRule="exact" w:val="298"/>
                    </w:trPr>
                    <w:tc>
                      <w:tcPr>
                        <w:tcW w:w="1416" w:type="dxa"/>
                        <w:tcBorders>
                          <w:top w:val="none" w:sz="0" w:space="0" w:color="020000"/>
                          <w:left w:val="none" w:sz="0" w:space="0" w:color="020000"/>
                          <w:bottom w:val="none" w:sz="0" w:space="0" w:color="020000"/>
                          <w:right w:val="none" w:sz="0" w:space="0" w:color="020000"/>
                        </w:tcBorders>
                        <w:vAlign w:val="center"/>
                      </w:tcPr>
                      <w:p w:rsidR="00442F65" w:rsidRDefault="008E3173">
                        <w:pPr>
                          <w:spacing w:after="48" w:line="226" w:lineRule="exact"/>
                          <w:ind w:right="77"/>
                          <w:jc w:val="right"/>
                          <w:textAlignment w:val="baseline"/>
                          <w:rPr>
                            <w:rFonts w:ascii="Calibri" w:eastAsia="Calibri" w:hAnsi="Calibri"/>
                            <w:color w:val="000000"/>
                          </w:rPr>
                        </w:pPr>
                        <w:r>
                          <w:rPr>
                            <w:rFonts w:ascii="Calibri" w:eastAsia="Calibri" w:hAnsi="Calibri"/>
                            <w:color w:val="000000"/>
                          </w:rPr>
                          <w:t>Agreement =</w:t>
                        </w:r>
                      </w:p>
                    </w:tc>
                    <w:tc>
                      <w:tcPr>
                        <w:tcW w:w="3648" w:type="dxa"/>
                        <w:tcBorders>
                          <w:top w:val="none" w:sz="0" w:space="0" w:color="020000"/>
                          <w:left w:val="none" w:sz="0" w:space="0" w:color="020000"/>
                          <w:bottom w:val="none" w:sz="0" w:space="0" w:color="020000"/>
                          <w:right w:val="none" w:sz="0" w:space="0" w:color="020000"/>
                        </w:tcBorders>
                        <w:vAlign w:val="center"/>
                      </w:tcPr>
                      <w:p w:rsidR="00442F65" w:rsidRDefault="008E3173">
                        <w:pPr>
                          <w:spacing w:after="52" w:line="222" w:lineRule="exact"/>
                          <w:ind w:left="77"/>
                          <w:textAlignment w:val="baseline"/>
                          <w:rPr>
                            <w:rFonts w:ascii="Calibri" w:eastAsia="Calibri" w:hAnsi="Calibri"/>
                            <w:color w:val="000000"/>
                          </w:rPr>
                        </w:pPr>
                        <w:r>
                          <w:rPr>
                            <w:rFonts w:ascii="Calibri" w:eastAsia="Calibri" w:hAnsi="Calibri"/>
                            <w:color w:val="000000"/>
                          </w:rPr>
                          <w:t>(95% CI=93.4%-98.1%)</w:t>
                        </w:r>
                      </w:p>
                    </w:tc>
                  </w:tr>
                </w:tbl>
                <w:p w:rsidR="00905DC0" w:rsidRDefault="00905DC0"/>
              </w:txbxContent>
            </v:textbox>
          </v:shape>
        </w:pict>
      </w:r>
    </w:p>
    <w:p w:rsidR="00442F65" w:rsidRDefault="00442F65">
      <w:pPr>
        <w:sectPr w:rsidR="00442F65">
          <w:type w:val="continuous"/>
          <w:pgSz w:w="12240" w:h="15840"/>
          <w:pgMar w:top="1140" w:right="1023" w:bottom="240" w:left="1033" w:header="720" w:footer="720" w:gutter="0"/>
          <w:cols w:space="720"/>
        </w:sectPr>
      </w:pPr>
    </w:p>
    <w:p w:rsidR="00442F65" w:rsidRDefault="008E3173">
      <w:pPr>
        <w:spacing w:before="242" w:line="220" w:lineRule="exact"/>
        <w:ind w:left="72" w:right="360"/>
        <w:textAlignment w:val="baseline"/>
        <w:rPr>
          <w:rFonts w:ascii="Calibri" w:eastAsia="Calibri" w:hAnsi="Calibri"/>
          <w:color w:val="000000"/>
          <w:spacing w:val="-1"/>
        </w:rPr>
      </w:pPr>
      <w:r>
        <w:rPr>
          <w:rFonts w:ascii="Calibri" w:eastAsia="Calibri" w:hAnsi="Calibri"/>
          <w:color w:val="000000"/>
          <w:spacing w:val="-1"/>
        </w:rPr>
        <w:lastRenderedPageBreak/>
        <w:t xml:space="preserve">There </w:t>
      </w:r>
      <w:proofErr w:type="gramStart"/>
      <w:r>
        <w:rPr>
          <w:rFonts w:ascii="Calibri" w:eastAsia="Calibri" w:hAnsi="Calibri"/>
          <w:color w:val="000000"/>
          <w:spacing w:val="-1"/>
        </w:rPr>
        <w:t>was</w:t>
      </w:r>
      <w:proofErr w:type="gramEnd"/>
      <w:r>
        <w:rPr>
          <w:rFonts w:ascii="Calibri" w:eastAsia="Calibri" w:hAnsi="Calibri"/>
          <w:color w:val="000000"/>
          <w:spacing w:val="-1"/>
        </w:rPr>
        <w:t xml:space="preserve"> a total of 19 discordant results between Sofia and Sofia 2, all of which were determined to contain </w:t>
      </w:r>
      <w:proofErr w:type="spellStart"/>
      <w:r>
        <w:rPr>
          <w:rFonts w:ascii="Calibri" w:eastAsia="Calibri" w:hAnsi="Calibri"/>
          <w:color w:val="000000"/>
          <w:spacing w:val="-1"/>
        </w:rPr>
        <w:t>analyte</w:t>
      </w:r>
      <w:proofErr w:type="spellEnd"/>
      <w:r>
        <w:rPr>
          <w:rFonts w:ascii="Calibri" w:eastAsia="Calibri" w:hAnsi="Calibri"/>
          <w:color w:val="000000"/>
          <w:spacing w:val="-1"/>
        </w:rPr>
        <w:t xml:space="preserve"> concentrations near or below the cutoff at the time the method comparison study was conducted.</w:t>
      </w:r>
    </w:p>
    <w:p w:rsidR="00442F65" w:rsidRDefault="008E3173">
      <w:pPr>
        <w:spacing w:before="354" w:line="226" w:lineRule="exact"/>
        <w:ind w:left="72"/>
        <w:textAlignment w:val="baseline"/>
        <w:rPr>
          <w:rFonts w:ascii="Calibri" w:eastAsia="Calibri" w:hAnsi="Calibri"/>
          <w:b/>
          <w:i/>
          <w:color w:val="000000"/>
        </w:rPr>
      </w:pPr>
      <w:r>
        <w:rPr>
          <w:rFonts w:ascii="Calibri" w:eastAsia="Calibri" w:hAnsi="Calibri"/>
          <w:b/>
          <w:i/>
          <w:color w:val="000000"/>
        </w:rPr>
        <w:t>Reproducibility</w:t>
      </w:r>
    </w:p>
    <w:p w:rsidR="00442F65" w:rsidRDefault="008E3173">
      <w:pPr>
        <w:spacing w:line="265" w:lineRule="exact"/>
        <w:ind w:left="72" w:right="216"/>
        <w:textAlignment w:val="baseline"/>
        <w:rPr>
          <w:rFonts w:ascii="Calibri" w:eastAsia="Calibri" w:hAnsi="Calibri"/>
          <w:color w:val="000000"/>
        </w:rPr>
      </w:pPr>
      <w:r>
        <w:rPr>
          <w:rFonts w:ascii="Calibri" w:eastAsia="Calibri" w:hAnsi="Calibri"/>
          <w:color w:val="000000"/>
        </w:rPr>
        <w:t xml:space="preserve">A reproducibility study was performed with the Sofia RSV FIA using Sofia 2 at three different laboratories, one of which was </w:t>
      </w:r>
      <w:proofErr w:type="spellStart"/>
      <w:r>
        <w:rPr>
          <w:rFonts w:ascii="Calibri" w:eastAsia="Calibri" w:hAnsi="Calibri"/>
          <w:color w:val="000000"/>
        </w:rPr>
        <w:t>Quidel</w:t>
      </w:r>
      <w:proofErr w:type="spellEnd"/>
      <w:r>
        <w:rPr>
          <w:rFonts w:ascii="Calibri" w:eastAsia="Calibri" w:hAnsi="Calibri"/>
          <w:color w:val="000000"/>
        </w:rPr>
        <w:t xml:space="preserve">. Two different operators at each site tested a nine-member panel of contrived samples, prepared in negative clinical matrix, ranging from negative to moderate positive RSV concentrations. Each operator tested one panel on 5 different days spanning over approximately 1 week. A total of 10 </w:t>
      </w:r>
      <w:proofErr w:type="spellStart"/>
      <w:r>
        <w:rPr>
          <w:rFonts w:ascii="Calibri" w:eastAsia="Calibri" w:hAnsi="Calibri"/>
          <w:color w:val="000000"/>
        </w:rPr>
        <w:t>Sofias</w:t>
      </w:r>
      <w:proofErr w:type="spellEnd"/>
      <w:r>
        <w:rPr>
          <w:rFonts w:ascii="Calibri" w:eastAsia="Calibri" w:hAnsi="Calibri"/>
          <w:color w:val="000000"/>
        </w:rPr>
        <w:t xml:space="preserve"> and 10 Sofia 2s were used. The inter-laboratory agreement (Table 14) for the Sofia RSV FIA was identical for all samples with 100% agreement.</w:t>
      </w:r>
    </w:p>
    <w:p w:rsidR="00442F65" w:rsidRDefault="008E3173">
      <w:pPr>
        <w:spacing w:before="43" w:line="221" w:lineRule="exact"/>
        <w:ind w:left="72"/>
        <w:jc w:val="center"/>
        <w:textAlignment w:val="baseline"/>
        <w:rPr>
          <w:rFonts w:ascii="Calibri" w:eastAsia="Calibri" w:hAnsi="Calibri"/>
          <w:b/>
          <w:color w:val="000000"/>
          <w:spacing w:val="-1"/>
        </w:rPr>
      </w:pPr>
      <w:r>
        <w:rPr>
          <w:rFonts w:ascii="Calibri" w:eastAsia="Calibri" w:hAnsi="Calibri"/>
          <w:b/>
          <w:color w:val="000000"/>
          <w:spacing w:val="-1"/>
        </w:rPr>
        <w:t>Table 14</w:t>
      </w:r>
    </w:p>
    <w:p w:rsidR="00442F65" w:rsidRDefault="008E3173">
      <w:pPr>
        <w:spacing w:before="47" w:after="119" w:line="227" w:lineRule="exact"/>
        <w:ind w:left="72"/>
        <w:jc w:val="center"/>
        <w:textAlignment w:val="baseline"/>
        <w:rPr>
          <w:rFonts w:ascii="Calibri" w:eastAsia="Calibri" w:hAnsi="Calibri"/>
          <w:b/>
          <w:color w:val="000000"/>
        </w:rPr>
      </w:pPr>
      <w:r>
        <w:rPr>
          <w:rFonts w:ascii="Calibri" w:eastAsia="Calibri" w:hAnsi="Calibri"/>
          <w:b/>
          <w:color w:val="000000"/>
        </w:rPr>
        <w:t>Sofia RSV FIA Reproducibility Study Inter‐laboratory Agreement</w:t>
      </w:r>
    </w:p>
    <w:tbl>
      <w:tblPr>
        <w:tblW w:w="0" w:type="auto"/>
        <w:tblInd w:w="2149" w:type="dxa"/>
        <w:tblLayout w:type="fixed"/>
        <w:tblCellMar>
          <w:left w:w="0" w:type="dxa"/>
          <w:right w:w="0" w:type="dxa"/>
        </w:tblCellMar>
        <w:tblLook w:val="0000" w:firstRow="0" w:lastRow="0" w:firstColumn="0" w:lastColumn="0" w:noHBand="0" w:noVBand="0"/>
      </w:tblPr>
      <w:tblGrid>
        <w:gridCol w:w="1262"/>
        <w:gridCol w:w="1440"/>
        <w:gridCol w:w="1532"/>
        <w:gridCol w:w="1637"/>
      </w:tblGrid>
      <w:tr w:rsidR="00442F65">
        <w:trPr>
          <w:trHeight w:hRule="exact" w:val="907"/>
        </w:trPr>
        <w:tc>
          <w:tcPr>
            <w:tcW w:w="1262" w:type="dxa"/>
            <w:tcBorders>
              <w:top w:val="single" w:sz="13" w:space="0" w:color="000000"/>
              <w:left w:val="single" w:sz="13" w:space="0" w:color="000000"/>
              <w:bottom w:val="double" w:sz="5" w:space="0" w:color="000000"/>
              <w:right w:val="single" w:sz="5" w:space="0" w:color="000000"/>
            </w:tcBorders>
            <w:vAlign w:val="center"/>
          </w:tcPr>
          <w:p w:rsidR="00442F65" w:rsidRDefault="008E3173">
            <w:pPr>
              <w:spacing w:before="355" w:after="316" w:line="221" w:lineRule="exact"/>
              <w:jc w:val="center"/>
              <w:textAlignment w:val="baseline"/>
              <w:rPr>
                <w:rFonts w:ascii="Calibri" w:eastAsia="Calibri" w:hAnsi="Calibri"/>
                <w:b/>
                <w:color w:val="000000"/>
              </w:rPr>
            </w:pPr>
            <w:r>
              <w:rPr>
                <w:rFonts w:ascii="Calibri" w:eastAsia="Calibri" w:hAnsi="Calibri"/>
                <w:b/>
                <w:color w:val="000000"/>
              </w:rPr>
              <w:t>Site</w:t>
            </w:r>
          </w:p>
        </w:tc>
        <w:tc>
          <w:tcPr>
            <w:tcW w:w="1440" w:type="dxa"/>
            <w:tcBorders>
              <w:top w:val="single" w:sz="13" w:space="0" w:color="000000"/>
              <w:left w:val="single" w:sz="5" w:space="0" w:color="000000"/>
              <w:bottom w:val="double" w:sz="5" w:space="0" w:color="000000"/>
              <w:right w:val="single" w:sz="5" w:space="0" w:color="000000"/>
            </w:tcBorders>
          </w:tcPr>
          <w:p w:rsidR="00442F65" w:rsidRDefault="008E3173">
            <w:pPr>
              <w:spacing w:before="220" w:after="446" w:line="226" w:lineRule="exact"/>
              <w:jc w:val="center"/>
              <w:textAlignment w:val="baseline"/>
              <w:rPr>
                <w:rFonts w:ascii="Calibri" w:eastAsia="Calibri" w:hAnsi="Calibri"/>
                <w:b/>
                <w:color w:val="000000"/>
              </w:rPr>
            </w:pPr>
            <w:r>
              <w:rPr>
                <w:rFonts w:ascii="Calibri" w:eastAsia="Calibri" w:hAnsi="Calibri"/>
                <w:b/>
                <w:color w:val="000000"/>
              </w:rPr>
              <w:t>RSV Negative</w:t>
            </w:r>
          </w:p>
        </w:tc>
        <w:tc>
          <w:tcPr>
            <w:tcW w:w="1532" w:type="dxa"/>
            <w:tcBorders>
              <w:top w:val="single" w:sz="13" w:space="0" w:color="000000"/>
              <w:left w:val="single" w:sz="5" w:space="0" w:color="000000"/>
              <w:bottom w:val="double" w:sz="5" w:space="0" w:color="000000"/>
              <w:right w:val="single" w:sz="5" w:space="0" w:color="000000"/>
            </w:tcBorders>
          </w:tcPr>
          <w:p w:rsidR="00442F65" w:rsidRDefault="008E3173">
            <w:pPr>
              <w:spacing w:before="38" w:line="269" w:lineRule="exact"/>
              <w:jc w:val="center"/>
              <w:textAlignment w:val="baseline"/>
              <w:rPr>
                <w:rFonts w:ascii="Calibri" w:eastAsia="Calibri" w:hAnsi="Calibri"/>
                <w:b/>
                <w:color w:val="000000"/>
              </w:rPr>
            </w:pPr>
            <w:r>
              <w:rPr>
                <w:rFonts w:ascii="Calibri" w:eastAsia="Calibri" w:hAnsi="Calibri"/>
                <w:b/>
                <w:color w:val="000000"/>
              </w:rPr>
              <w:t xml:space="preserve">RSV Weak </w:t>
            </w:r>
            <w:r>
              <w:rPr>
                <w:rFonts w:ascii="Calibri" w:eastAsia="Calibri" w:hAnsi="Calibri"/>
                <w:b/>
                <w:color w:val="000000"/>
              </w:rPr>
              <w:br/>
              <w:t>Positive (1X</w:t>
            </w:r>
          </w:p>
          <w:p w:rsidR="00442F65" w:rsidRDefault="008E3173">
            <w:pPr>
              <w:spacing w:before="47" w:after="47" w:line="222" w:lineRule="exact"/>
              <w:jc w:val="center"/>
              <w:textAlignment w:val="baseline"/>
              <w:rPr>
                <w:rFonts w:ascii="Calibri" w:eastAsia="Calibri" w:hAnsi="Calibri"/>
                <w:b/>
                <w:color w:val="000000"/>
              </w:rPr>
            </w:pPr>
            <w:r>
              <w:rPr>
                <w:rFonts w:ascii="Calibri" w:eastAsia="Calibri" w:hAnsi="Calibri"/>
                <w:b/>
                <w:color w:val="000000"/>
              </w:rPr>
              <w:t>LOD)</w:t>
            </w:r>
          </w:p>
        </w:tc>
        <w:tc>
          <w:tcPr>
            <w:tcW w:w="1637" w:type="dxa"/>
            <w:tcBorders>
              <w:top w:val="single" w:sz="13" w:space="0" w:color="000000"/>
              <w:left w:val="single" w:sz="5" w:space="0" w:color="000000"/>
              <w:bottom w:val="double" w:sz="5" w:space="0" w:color="000000"/>
              <w:right w:val="single" w:sz="13" w:space="0" w:color="000000"/>
            </w:tcBorders>
          </w:tcPr>
          <w:p w:rsidR="00442F65" w:rsidRDefault="008E3173">
            <w:pPr>
              <w:spacing w:before="41" w:after="47" w:line="268" w:lineRule="exact"/>
              <w:jc w:val="center"/>
              <w:textAlignment w:val="baseline"/>
              <w:rPr>
                <w:rFonts w:ascii="Calibri" w:eastAsia="Calibri" w:hAnsi="Calibri"/>
                <w:b/>
                <w:color w:val="000000"/>
              </w:rPr>
            </w:pPr>
            <w:r>
              <w:rPr>
                <w:rFonts w:ascii="Calibri" w:eastAsia="Calibri" w:hAnsi="Calibri"/>
                <w:b/>
                <w:color w:val="000000"/>
              </w:rPr>
              <w:t xml:space="preserve">RSV Moderate </w:t>
            </w:r>
            <w:r>
              <w:rPr>
                <w:rFonts w:ascii="Calibri" w:eastAsia="Calibri" w:hAnsi="Calibri"/>
                <w:b/>
                <w:color w:val="000000"/>
              </w:rPr>
              <w:br/>
              <w:t xml:space="preserve">Positive </w:t>
            </w:r>
            <w:r>
              <w:rPr>
                <w:rFonts w:ascii="Calibri" w:eastAsia="Calibri" w:hAnsi="Calibri"/>
                <w:b/>
                <w:color w:val="000000"/>
              </w:rPr>
              <w:br/>
              <w:t>(2-3X LOD)</w:t>
            </w:r>
          </w:p>
        </w:tc>
      </w:tr>
      <w:tr w:rsidR="00442F65">
        <w:trPr>
          <w:trHeight w:hRule="exact" w:val="403"/>
        </w:trPr>
        <w:tc>
          <w:tcPr>
            <w:tcW w:w="1262" w:type="dxa"/>
            <w:tcBorders>
              <w:top w:val="double" w:sz="5" w:space="0" w:color="000000"/>
              <w:left w:val="single" w:sz="13" w:space="0" w:color="000000"/>
              <w:bottom w:val="single" w:sz="5" w:space="0" w:color="000000"/>
              <w:right w:val="single" w:sz="5" w:space="0" w:color="000000"/>
            </w:tcBorders>
            <w:vAlign w:val="center"/>
          </w:tcPr>
          <w:p w:rsidR="00442F65" w:rsidRDefault="008E3173">
            <w:pPr>
              <w:spacing w:before="91" w:after="76" w:line="222" w:lineRule="exact"/>
              <w:jc w:val="center"/>
              <w:textAlignment w:val="baseline"/>
              <w:rPr>
                <w:rFonts w:ascii="Calibri" w:eastAsia="Calibri" w:hAnsi="Calibri"/>
                <w:color w:val="000000"/>
              </w:rPr>
            </w:pPr>
            <w:r>
              <w:rPr>
                <w:rFonts w:ascii="Calibri" w:eastAsia="Calibri" w:hAnsi="Calibri"/>
                <w:color w:val="000000"/>
              </w:rPr>
              <w:t>1</w:t>
            </w:r>
          </w:p>
        </w:tc>
        <w:tc>
          <w:tcPr>
            <w:tcW w:w="1440" w:type="dxa"/>
            <w:tcBorders>
              <w:top w:val="double" w:sz="5" w:space="0" w:color="000000"/>
              <w:left w:val="single" w:sz="5" w:space="0" w:color="000000"/>
              <w:bottom w:val="single" w:sz="5" w:space="0" w:color="000000"/>
              <w:right w:val="single" w:sz="5" w:space="0" w:color="000000"/>
            </w:tcBorders>
            <w:vAlign w:val="center"/>
          </w:tcPr>
          <w:p w:rsidR="00442F65" w:rsidRDefault="008E3173">
            <w:pPr>
              <w:spacing w:before="91" w:after="76" w:line="222" w:lineRule="exact"/>
              <w:jc w:val="center"/>
              <w:textAlignment w:val="baseline"/>
              <w:rPr>
                <w:rFonts w:ascii="Calibri" w:eastAsia="Calibri" w:hAnsi="Calibri"/>
                <w:color w:val="000000"/>
              </w:rPr>
            </w:pPr>
            <w:r>
              <w:rPr>
                <w:rFonts w:ascii="Calibri" w:eastAsia="Calibri" w:hAnsi="Calibri"/>
                <w:color w:val="000000"/>
              </w:rPr>
              <w:t>30/30</w:t>
            </w:r>
          </w:p>
        </w:tc>
        <w:tc>
          <w:tcPr>
            <w:tcW w:w="1532" w:type="dxa"/>
            <w:tcBorders>
              <w:top w:val="double" w:sz="5" w:space="0" w:color="000000"/>
              <w:left w:val="single" w:sz="5" w:space="0" w:color="000000"/>
              <w:bottom w:val="single" w:sz="5" w:space="0" w:color="000000"/>
              <w:right w:val="single" w:sz="5" w:space="0" w:color="000000"/>
            </w:tcBorders>
            <w:vAlign w:val="center"/>
          </w:tcPr>
          <w:p w:rsidR="00442F65" w:rsidRDefault="008E3173">
            <w:pPr>
              <w:spacing w:before="91" w:after="76" w:line="222" w:lineRule="exact"/>
              <w:jc w:val="center"/>
              <w:textAlignment w:val="baseline"/>
              <w:rPr>
                <w:rFonts w:ascii="Calibri" w:eastAsia="Calibri" w:hAnsi="Calibri"/>
                <w:color w:val="000000"/>
              </w:rPr>
            </w:pPr>
            <w:r>
              <w:rPr>
                <w:rFonts w:ascii="Calibri" w:eastAsia="Calibri" w:hAnsi="Calibri"/>
                <w:color w:val="000000"/>
              </w:rPr>
              <w:t>30/30</w:t>
            </w:r>
          </w:p>
        </w:tc>
        <w:tc>
          <w:tcPr>
            <w:tcW w:w="1637" w:type="dxa"/>
            <w:tcBorders>
              <w:top w:val="double" w:sz="5" w:space="0" w:color="000000"/>
              <w:left w:val="single" w:sz="5" w:space="0" w:color="000000"/>
              <w:bottom w:val="single" w:sz="5" w:space="0" w:color="000000"/>
              <w:right w:val="single" w:sz="13" w:space="0" w:color="000000"/>
            </w:tcBorders>
            <w:vAlign w:val="center"/>
          </w:tcPr>
          <w:p w:rsidR="00442F65" w:rsidRDefault="008E3173">
            <w:pPr>
              <w:spacing w:before="91" w:after="76" w:line="222" w:lineRule="exact"/>
              <w:jc w:val="center"/>
              <w:textAlignment w:val="baseline"/>
              <w:rPr>
                <w:rFonts w:ascii="Calibri" w:eastAsia="Calibri" w:hAnsi="Calibri"/>
                <w:color w:val="000000"/>
              </w:rPr>
            </w:pPr>
            <w:r>
              <w:rPr>
                <w:rFonts w:ascii="Calibri" w:eastAsia="Calibri" w:hAnsi="Calibri"/>
                <w:color w:val="000000"/>
              </w:rPr>
              <w:t>30/30</w:t>
            </w:r>
          </w:p>
        </w:tc>
      </w:tr>
      <w:tr w:rsidR="00442F65">
        <w:trPr>
          <w:trHeight w:hRule="exact" w:val="356"/>
        </w:trPr>
        <w:tc>
          <w:tcPr>
            <w:tcW w:w="1262"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72" w:after="52" w:line="222" w:lineRule="exact"/>
              <w:jc w:val="center"/>
              <w:textAlignment w:val="baseline"/>
              <w:rPr>
                <w:rFonts w:ascii="Calibri" w:eastAsia="Calibri" w:hAnsi="Calibri"/>
                <w:color w:val="000000"/>
              </w:rPr>
            </w:pPr>
            <w:r>
              <w:rPr>
                <w:rFonts w:ascii="Calibri" w:eastAsia="Calibri" w:hAnsi="Calibri"/>
                <w:color w:val="000000"/>
              </w:rPr>
              <w:t>2</w:t>
            </w:r>
          </w:p>
        </w:tc>
        <w:tc>
          <w:tcPr>
            <w:tcW w:w="1440"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2" w:after="52" w:line="222" w:lineRule="exact"/>
              <w:jc w:val="center"/>
              <w:textAlignment w:val="baseline"/>
              <w:rPr>
                <w:rFonts w:ascii="Calibri" w:eastAsia="Calibri" w:hAnsi="Calibri"/>
                <w:color w:val="000000"/>
              </w:rPr>
            </w:pPr>
            <w:r>
              <w:rPr>
                <w:rFonts w:ascii="Calibri" w:eastAsia="Calibri" w:hAnsi="Calibri"/>
                <w:color w:val="000000"/>
              </w:rPr>
              <w:t>30/30</w:t>
            </w:r>
          </w:p>
        </w:tc>
        <w:tc>
          <w:tcPr>
            <w:tcW w:w="153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2" w:after="52" w:line="222" w:lineRule="exact"/>
              <w:jc w:val="center"/>
              <w:textAlignment w:val="baseline"/>
              <w:rPr>
                <w:rFonts w:ascii="Calibri" w:eastAsia="Calibri" w:hAnsi="Calibri"/>
                <w:color w:val="000000"/>
              </w:rPr>
            </w:pPr>
            <w:r>
              <w:rPr>
                <w:rFonts w:ascii="Calibri" w:eastAsia="Calibri" w:hAnsi="Calibri"/>
                <w:color w:val="000000"/>
              </w:rPr>
              <w:t>30/30</w:t>
            </w:r>
          </w:p>
        </w:tc>
        <w:tc>
          <w:tcPr>
            <w:tcW w:w="163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72" w:after="52" w:line="222" w:lineRule="exact"/>
              <w:jc w:val="center"/>
              <w:textAlignment w:val="baseline"/>
              <w:rPr>
                <w:rFonts w:ascii="Calibri" w:eastAsia="Calibri" w:hAnsi="Calibri"/>
                <w:color w:val="000000"/>
              </w:rPr>
            </w:pPr>
            <w:r>
              <w:rPr>
                <w:rFonts w:ascii="Calibri" w:eastAsia="Calibri" w:hAnsi="Calibri"/>
                <w:color w:val="000000"/>
              </w:rPr>
              <w:t>30/30</w:t>
            </w:r>
          </w:p>
        </w:tc>
      </w:tr>
      <w:tr w:rsidR="00442F65">
        <w:trPr>
          <w:trHeight w:hRule="exact" w:val="360"/>
        </w:trPr>
        <w:tc>
          <w:tcPr>
            <w:tcW w:w="1262"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71" w:after="57" w:line="222" w:lineRule="exact"/>
              <w:jc w:val="center"/>
              <w:textAlignment w:val="baseline"/>
              <w:rPr>
                <w:rFonts w:ascii="Calibri" w:eastAsia="Calibri" w:hAnsi="Calibri"/>
                <w:color w:val="000000"/>
              </w:rPr>
            </w:pPr>
            <w:r>
              <w:rPr>
                <w:rFonts w:ascii="Calibri" w:eastAsia="Calibri" w:hAnsi="Calibri"/>
                <w:color w:val="000000"/>
              </w:rPr>
              <w:t>3</w:t>
            </w:r>
          </w:p>
        </w:tc>
        <w:tc>
          <w:tcPr>
            <w:tcW w:w="1440"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57" w:line="222" w:lineRule="exact"/>
              <w:jc w:val="center"/>
              <w:textAlignment w:val="baseline"/>
              <w:rPr>
                <w:rFonts w:ascii="Calibri" w:eastAsia="Calibri" w:hAnsi="Calibri"/>
                <w:color w:val="000000"/>
              </w:rPr>
            </w:pPr>
            <w:r>
              <w:rPr>
                <w:rFonts w:ascii="Calibri" w:eastAsia="Calibri" w:hAnsi="Calibri"/>
                <w:color w:val="000000"/>
              </w:rPr>
              <w:t>30/30</w:t>
            </w:r>
          </w:p>
        </w:tc>
        <w:tc>
          <w:tcPr>
            <w:tcW w:w="153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71" w:after="57" w:line="222" w:lineRule="exact"/>
              <w:jc w:val="center"/>
              <w:textAlignment w:val="baseline"/>
              <w:rPr>
                <w:rFonts w:ascii="Calibri" w:eastAsia="Calibri" w:hAnsi="Calibri"/>
                <w:color w:val="000000"/>
              </w:rPr>
            </w:pPr>
            <w:r>
              <w:rPr>
                <w:rFonts w:ascii="Calibri" w:eastAsia="Calibri" w:hAnsi="Calibri"/>
                <w:color w:val="000000"/>
              </w:rPr>
              <w:t>30/30</w:t>
            </w:r>
          </w:p>
        </w:tc>
        <w:tc>
          <w:tcPr>
            <w:tcW w:w="163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71" w:after="57" w:line="222" w:lineRule="exact"/>
              <w:jc w:val="center"/>
              <w:textAlignment w:val="baseline"/>
              <w:rPr>
                <w:rFonts w:ascii="Calibri" w:eastAsia="Calibri" w:hAnsi="Calibri"/>
                <w:color w:val="000000"/>
              </w:rPr>
            </w:pPr>
            <w:r>
              <w:rPr>
                <w:rFonts w:ascii="Calibri" w:eastAsia="Calibri" w:hAnsi="Calibri"/>
                <w:color w:val="000000"/>
              </w:rPr>
              <w:t>30/30</w:t>
            </w:r>
          </w:p>
        </w:tc>
      </w:tr>
      <w:tr w:rsidR="00442F65">
        <w:trPr>
          <w:trHeight w:hRule="exact" w:val="336"/>
        </w:trPr>
        <w:tc>
          <w:tcPr>
            <w:tcW w:w="1262" w:type="dxa"/>
            <w:tcBorders>
              <w:top w:val="single" w:sz="5" w:space="0" w:color="000000"/>
              <w:left w:val="single" w:sz="13" w:space="0" w:color="000000"/>
              <w:bottom w:val="single" w:sz="5" w:space="0" w:color="000000"/>
              <w:right w:val="single" w:sz="5" w:space="0" w:color="000000"/>
            </w:tcBorders>
            <w:vAlign w:val="center"/>
          </w:tcPr>
          <w:p w:rsidR="00442F65" w:rsidRDefault="008E3173">
            <w:pPr>
              <w:spacing w:before="61" w:after="53" w:line="221" w:lineRule="exact"/>
              <w:jc w:val="center"/>
              <w:textAlignment w:val="baseline"/>
              <w:rPr>
                <w:rFonts w:ascii="Calibri" w:eastAsia="Calibri" w:hAnsi="Calibri"/>
                <w:b/>
                <w:color w:val="000000"/>
              </w:rPr>
            </w:pPr>
            <w:r>
              <w:rPr>
                <w:rFonts w:ascii="Calibri" w:eastAsia="Calibri" w:hAnsi="Calibri"/>
                <w:b/>
                <w:color w:val="000000"/>
              </w:rPr>
              <w:t>Total</w:t>
            </w:r>
          </w:p>
        </w:tc>
        <w:tc>
          <w:tcPr>
            <w:tcW w:w="1440"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61" w:after="53" w:line="221" w:lineRule="exact"/>
              <w:jc w:val="center"/>
              <w:textAlignment w:val="baseline"/>
              <w:rPr>
                <w:rFonts w:ascii="Calibri" w:eastAsia="Calibri" w:hAnsi="Calibri"/>
                <w:b/>
                <w:color w:val="000000"/>
              </w:rPr>
            </w:pPr>
            <w:r>
              <w:rPr>
                <w:rFonts w:ascii="Calibri" w:eastAsia="Calibri" w:hAnsi="Calibri"/>
                <w:b/>
                <w:color w:val="000000"/>
              </w:rPr>
              <w:t>90/90</w:t>
            </w:r>
          </w:p>
        </w:tc>
        <w:tc>
          <w:tcPr>
            <w:tcW w:w="153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61" w:after="53" w:line="221" w:lineRule="exact"/>
              <w:jc w:val="center"/>
              <w:textAlignment w:val="baseline"/>
              <w:rPr>
                <w:rFonts w:ascii="Calibri" w:eastAsia="Calibri" w:hAnsi="Calibri"/>
                <w:b/>
                <w:color w:val="000000"/>
              </w:rPr>
            </w:pPr>
            <w:r>
              <w:rPr>
                <w:rFonts w:ascii="Calibri" w:eastAsia="Calibri" w:hAnsi="Calibri"/>
                <w:b/>
                <w:color w:val="000000"/>
              </w:rPr>
              <w:t>90/90</w:t>
            </w:r>
          </w:p>
        </w:tc>
        <w:tc>
          <w:tcPr>
            <w:tcW w:w="1637" w:type="dxa"/>
            <w:tcBorders>
              <w:top w:val="single" w:sz="5" w:space="0" w:color="000000"/>
              <w:left w:val="single" w:sz="5" w:space="0" w:color="000000"/>
              <w:bottom w:val="single" w:sz="5" w:space="0" w:color="000000"/>
              <w:right w:val="single" w:sz="13" w:space="0" w:color="000000"/>
            </w:tcBorders>
            <w:vAlign w:val="center"/>
          </w:tcPr>
          <w:p w:rsidR="00442F65" w:rsidRDefault="008E3173">
            <w:pPr>
              <w:spacing w:before="61" w:after="53" w:line="221" w:lineRule="exact"/>
              <w:jc w:val="center"/>
              <w:textAlignment w:val="baseline"/>
              <w:rPr>
                <w:rFonts w:ascii="Calibri" w:eastAsia="Calibri" w:hAnsi="Calibri"/>
                <w:b/>
                <w:color w:val="000000"/>
              </w:rPr>
            </w:pPr>
            <w:r>
              <w:rPr>
                <w:rFonts w:ascii="Calibri" w:eastAsia="Calibri" w:hAnsi="Calibri"/>
                <w:b/>
                <w:color w:val="000000"/>
              </w:rPr>
              <w:t>90/90</w:t>
            </w:r>
          </w:p>
        </w:tc>
      </w:tr>
      <w:tr w:rsidR="00442F65">
        <w:trPr>
          <w:trHeight w:hRule="exact" w:val="897"/>
        </w:trPr>
        <w:tc>
          <w:tcPr>
            <w:tcW w:w="1262" w:type="dxa"/>
            <w:tcBorders>
              <w:top w:val="single" w:sz="5" w:space="0" w:color="000000"/>
              <w:left w:val="single" w:sz="13" w:space="0" w:color="000000"/>
              <w:bottom w:val="single" w:sz="13" w:space="0" w:color="000000"/>
              <w:right w:val="single" w:sz="5" w:space="0" w:color="000000"/>
            </w:tcBorders>
          </w:tcPr>
          <w:p w:rsidR="00442F65" w:rsidRDefault="008E3173">
            <w:pPr>
              <w:spacing w:after="72" w:line="269" w:lineRule="exact"/>
              <w:jc w:val="center"/>
              <w:textAlignment w:val="baseline"/>
              <w:rPr>
                <w:rFonts w:ascii="Calibri" w:eastAsia="Calibri" w:hAnsi="Calibri"/>
                <w:b/>
                <w:color w:val="000000"/>
              </w:rPr>
            </w:pPr>
            <w:r>
              <w:rPr>
                <w:rFonts w:ascii="Calibri" w:eastAsia="Calibri" w:hAnsi="Calibri"/>
                <w:b/>
                <w:color w:val="000000"/>
              </w:rPr>
              <w:t xml:space="preserve">% Overall </w:t>
            </w:r>
            <w:r>
              <w:rPr>
                <w:rFonts w:ascii="Calibri" w:eastAsia="Calibri" w:hAnsi="Calibri"/>
                <w:b/>
                <w:color w:val="000000"/>
              </w:rPr>
              <w:br/>
              <w:t xml:space="preserve">Agreement </w:t>
            </w:r>
            <w:r>
              <w:rPr>
                <w:rFonts w:ascii="Calibri" w:eastAsia="Calibri" w:hAnsi="Calibri"/>
                <w:b/>
                <w:color w:val="000000"/>
              </w:rPr>
              <w:br/>
              <w:t>(95% CI)</w:t>
            </w:r>
          </w:p>
        </w:tc>
        <w:tc>
          <w:tcPr>
            <w:tcW w:w="1440" w:type="dxa"/>
            <w:tcBorders>
              <w:top w:val="single" w:sz="5" w:space="0" w:color="000000"/>
              <w:left w:val="single" w:sz="5" w:space="0" w:color="000000"/>
              <w:bottom w:val="single" w:sz="13" w:space="0" w:color="000000"/>
              <w:right w:val="single" w:sz="5" w:space="0" w:color="000000"/>
            </w:tcBorders>
          </w:tcPr>
          <w:p w:rsidR="00442F65" w:rsidRDefault="008E3173">
            <w:pPr>
              <w:spacing w:before="196" w:line="221" w:lineRule="exact"/>
              <w:jc w:val="center"/>
              <w:textAlignment w:val="baseline"/>
              <w:rPr>
                <w:rFonts w:ascii="Calibri" w:eastAsia="Calibri" w:hAnsi="Calibri"/>
                <w:b/>
                <w:color w:val="000000"/>
              </w:rPr>
            </w:pPr>
            <w:r>
              <w:rPr>
                <w:rFonts w:ascii="Calibri" w:eastAsia="Calibri" w:hAnsi="Calibri"/>
                <w:b/>
                <w:color w:val="000000"/>
              </w:rPr>
              <w:t>100%</w:t>
            </w:r>
          </w:p>
          <w:p w:rsidR="00442F65" w:rsidRDefault="008E3173">
            <w:pPr>
              <w:spacing w:before="48" w:after="206" w:line="221" w:lineRule="exact"/>
              <w:jc w:val="center"/>
              <w:textAlignment w:val="baseline"/>
              <w:rPr>
                <w:rFonts w:ascii="Calibri" w:eastAsia="Calibri" w:hAnsi="Calibri"/>
                <w:b/>
                <w:color w:val="000000"/>
              </w:rPr>
            </w:pPr>
            <w:r>
              <w:rPr>
                <w:rFonts w:ascii="Calibri" w:eastAsia="Calibri" w:hAnsi="Calibri"/>
                <w:b/>
                <w:color w:val="000000"/>
              </w:rPr>
              <w:t>(95-100%)</w:t>
            </w:r>
          </w:p>
        </w:tc>
        <w:tc>
          <w:tcPr>
            <w:tcW w:w="1532" w:type="dxa"/>
            <w:tcBorders>
              <w:top w:val="single" w:sz="5" w:space="0" w:color="000000"/>
              <w:left w:val="single" w:sz="5" w:space="0" w:color="000000"/>
              <w:bottom w:val="single" w:sz="13" w:space="0" w:color="000000"/>
              <w:right w:val="single" w:sz="5" w:space="0" w:color="000000"/>
            </w:tcBorders>
          </w:tcPr>
          <w:p w:rsidR="00442F65" w:rsidRDefault="008E3173">
            <w:pPr>
              <w:spacing w:before="196" w:line="221" w:lineRule="exact"/>
              <w:jc w:val="center"/>
              <w:textAlignment w:val="baseline"/>
              <w:rPr>
                <w:rFonts w:ascii="Calibri" w:eastAsia="Calibri" w:hAnsi="Calibri"/>
                <w:b/>
                <w:color w:val="000000"/>
              </w:rPr>
            </w:pPr>
            <w:r>
              <w:rPr>
                <w:rFonts w:ascii="Calibri" w:eastAsia="Calibri" w:hAnsi="Calibri"/>
                <w:b/>
                <w:color w:val="000000"/>
              </w:rPr>
              <w:t>100%</w:t>
            </w:r>
          </w:p>
          <w:p w:rsidR="00442F65" w:rsidRDefault="008E3173">
            <w:pPr>
              <w:spacing w:before="48" w:after="206" w:line="221" w:lineRule="exact"/>
              <w:jc w:val="center"/>
              <w:textAlignment w:val="baseline"/>
              <w:rPr>
                <w:rFonts w:ascii="Calibri" w:eastAsia="Calibri" w:hAnsi="Calibri"/>
                <w:b/>
                <w:color w:val="000000"/>
              </w:rPr>
            </w:pPr>
            <w:r>
              <w:rPr>
                <w:rFonts w:ascii="Calibri" w:eastAsia="Calibri" w:hAnsi="Calibri"/>
                <w:b/>
                <w:color w:val="000000"/>
              </w:rPr>
              <w:t>(95-100%)</w:t>
            </w:r>
          </w:p>
        </w:tc>
        <w:tc>
          <w:tcPr>
            <w:tcW w:w="1637" w:type="dxa"/>
            <w:tcBorders>
              <w:top w:val="single" w:sz="5" w:space="0" w:color="000000"/>
              <w:left w:val="single" w:sz="5" w:space="0" w:color="000000"/>
              <w:bottom w:val="single" w:sz="13" w:space="0" w:color="000000"/>
              <w:right w:val="single" w:sz="13" w:space="0" w:color="000000"/>
            </w:tcBorders>
          </w:tcPr>
          <w:p w:rsidR="00442F65" w:rsidRDefault="008E3173">
            <w:pPr>
              <w:spacing w:before="196" w:line="221" w:lineRule="exact"/>
              <w:jc w:val="center"/>
              <w:textAlignment w:val="baseline"/>
              <w:rPr>
                <w:rFonts w:ascii="Calibri" w:eastAsia="Calibri" w:hAnsi="Calibri"/>
                <w:b/>
                <w:color w:val="000000"/>
              </w:rPr>
            </w:pPr>
            <w:r>
              <w:rPr>
                <w:rFonts w:ascii="Calibri" w:eastAsia="Calibri" w:hAnsi="Calibri"/>
                <w:b/>
                <w:color w:val="000000"/>
              </w:rPr>
              <w:t>100%</w:t>
            </w:r>
          </w:p>
          <w:p w:rsidR="00442F65" w:rsidRDefault="008E3173">
            <w:pPr>
              <w:spacing w:before="48" w:after="206" w:line="221" w:lineRule="exact"/>
              <w:jc w:val="center"/>
              <w:textAlignment w:val="baseline"/>
              <w:rPr>
                <w:rFonts w:ascii="Calibri" w:eastAsia="Calibri" w:hAnsi="Calibri"/>
                <w:b/>
                <w:color w:val="000000"/>
              </w:rPr>
            </w:pPr>
            <w:r>
              <w:rPr>
                <w:rFonts w:ascii="Calibri" w:eastAsia="Calibri" w:hAnsi="Calibri"/>
                <w:b/>
                <w:color w:val="000000"/>
              </w:rPr>
              <w:t>(95-100%)</w:t>
            </w:r>
          </w:p>
        </w:tc>
      </w:tr>
    </w:tbl>
    <w:p w:rsidR="00442F65" w:rsidRDefault="00442F65">
      <w:pPr>
        <w:spacing w:after="1052" w:line="20" w:lineRule="exact"/>
      </w:pPr>
    </w:p>
    <w:p w:rsidR="00442F65" w:rsidRDefault="00442F65">
      <w:pPr>
        <w:sectPr w:rsidR="00442F65">
          <w:type w:val="continuous"/>
          <w:pgSz w:w="12240" w:h="15840"/>
          <w:pgMar w:top="1140" w:right="1027" w:bottom="240" w:left="1033" w:header="720" w:footer="720" w:gutter="0"/>
          <w:cols w:space="720"/>
        </w:sectPr>
      </w:pPr>
    </w:p>
    <w:p w:rsidR="00442F65" w:rsidRDefault="008E3173">
      <w:pPr>
        <w:spacing w:before="27" w:line="226" w:lineRule="exact"/>
        <w:ind w:left="72"/>
        <w:textAlignment w:val="baseline"/>
        <w:rPr>
          <w:rFonts w:ascii="Calibri" w:eastAsia="Calibri" w:hAnsi="Calibri"/>
          <w:b/>
          <w:i/>
          <w:color w:val="000000"/>
        </w:rPr>
      </w:pPr>
      <w:r>
        <w:rPr>
          <w:rFonts w:ascii="Calibri" w:eastAsia="Calibri" w:hAnsi="Calibri"/>
          <w:b/>
          <w:i/>
          <w:color w:val="000000"/>
        </w:rPr>
        <w:lastRenderedPageBreak/>
        <w:t>Limit of Detection</w:t>
      </w:r>
    </w:p>
    <w:p w:rsidR="00442F65" w:rsidRDefault="008E3173">
      <w:pPr>
        <w:spacing w:before="23" w:line="226" w:lineRule="exact"/>
        <w:ind w:left="72"/>
        <w:textAlignment w:val="baseline"/>
        <w:rPr>
          <w:rFonts w:ascii="Calibri" w:eastAsia="Calibri" w:hAnsi="Calibri"/>
          <w:color w:val="000000"/>
        </w:rPr>
      </w:pPr>
      <w:r>
        <w:rPr>
          <w:rFonts w:ascii="Calibri" w:eastAsia="Calibri" w:hAnsi="Calibri"/>
          <w:color w:val="000000"/>
        </w:rPr>
        <w:t>A limit of detection (LOD) study was performed with the Sofia RSV FIA on Sofia and Sofia 2 using a total of</w:t>
      </w:r>
    </w:p>
    <w:p w:rsidR="00442F65" w:rsidRDefault="008E3173">
      <w:pPr>
        <w:spacing w:before="43" w:line="223" w:lineRule="exact"/>
        <w:ind w:left="72"/>
        <w:textAlignment w:val="baseline"/>
        <w:rPr>
          <w:rFonts w:ascii="Calibri" w:eastAsia="Calibri" w:hAnsi="Calibri"/>
          <w:color w:val="000000"/>
        </w:rPr>
      </w:pPr>
      <w:r>
        <w:rPr>
          <w:rFonts w:ascii="Calibri" w:eastAsia="Calibri" w:hAnsi="Calibri"/>
          <w:color w:val="000000"/>
        </w:rPr>
        <w:t>four (4) strains of RSV, two (2) isolates of RSV A and two (2) isolates of RSV B (Table 15).</w:t>
      </w:r>
    </w:p>
    <w:p w:rsidR="00442F65" w:rsidRDefault="008E3173">
      <w:pPr>
        <w:spacing w:before="315" w:line="223" w:lineRule="exact"/>
        <w:ind w:left="72"/>
        <w:jc w:val="center"/>
        <w:textAlignment w:val="baseline"/>
        <w:rPr>
          <w:rFonts w:ascii="Calibri" w:eastAsia="Calibri" w:hAnsi="Calibri"/>
          <w:b/>
          <w:color w:val="000000"/>
          <w:spacing w:val="-1"/>
        </w:rPr>
      </w:pPr>
      <w:r>
        <w:rPr>
          <w:rFonts w:ascii="Calibri" w:eastAsia="Calibri" w:hAnsi="Calibri"/>
          <w:b/>
          <w:color w:val="000000"/>
          <w:spacing w:val="-1"/>
        </w:rPr>
        <w:t>Table 15</w:t>
      </w:r>
    </w:p>
    <w:p w:rsidR="00442F65" w:rsidRDefault="008E3173">
      <w:pPr>
        <w:spacing w:before="45" w:after="272" w:line="223" w:lineRule="exact"/>
        <w:ind w:left="72"/>
        <w:jc w:val="center"/>
        <w:textAlignment w:val="baseline"/>
        <w:rPr>
          <w:rFonts w:ascii="Calibri" w:eastAsia="Calibri" w:hAnsi="Calibri"/>
          <w:b/>
          <w:color w:val="000000"/>
        </w:rPr>
      </w:pPr>
      <w:r>
        <w:rPr>
          <w:rFonts w:ascii="Calibri" w:eastAsia="Calibri" w:hAnsi="Calibri"/>
          <w:b/>
          <w:color w:val="000000"/>
        </w:rPr>
        <w:t>Limit of Detection with Human Isolates of RSV A and B</w:t>
      </w:r>
    </w:p>
    <w:tbl>
      <w:tblPr>
        <w:tblW w:w="0" w:type="auto"/>
        <w:tblInd w:w="1929" w:type="dxa"/>
        <w:tblLayout w:type="fixed"/>
        <w:tblCellMar>
          <w:left w:w="0" w:type="dxa"/>
          <w:right w:w="0" w:type="dxa"/>
        </w:tblCellMar>
        <w:tblLook w:val="0000" w:firstRow="0" w:lastRow="0" w:firstColumn="0" w:lastColumn="0" w:noHBand="0" w:noVBand="0"/>
      </w:tblPr>
      <w:tblGrid>
        <w:gridCol w:w="2885"/>
        <w:gridCol w:w="1425"/>
        <w:gridCol w:w="2002"/>
      </w:tblGrid>
      <w:tr w:rsidR="00442F65">
        <w:trPr>
          <w:trHeight w:hRule="exact" w:val="821"/>
        </w:trPr>
        <w:tc>
          <w:tcPr>
            <w:tcW w:w="288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07" w:after="286" w:line="223" w:lineRule="exact"/>
              <w:jc w:val="center"/>
              <w:textAlignment w:val="baseline"/>
              <w:rPr>
                <w:rFonts w:ascii="Calibri" w:eastAsia="Calibri" w:hAnsi="Calibri"/>
                <w:b/>
                <w:color w:val="000000"/>
              </w:rPr>
            </w:pPr>
            <w:r>
              <w:rPr>
                <w:rFonts w:ascii="Calibri" w:eastAsia="Calibri" w:hAnsi="Calibri"/>
                <w:b/>
                <w:color w:val="000000"/>
              </w:rPr>
              <w:t>Viral Strain</w:t>
            </w:r>
          </w:p>
        </w:tc>
        <w:tc>
          <w:tcPr>
            <w:tcW w:w="14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07" w:after="286" w:line="223" w:lineRule="exact"/>
              <w:jc w:val="center"/>
              <w:textAlignment w:val="baseline"/>
              <w:rPr>
                <w:rFonts w:ascii="Calibri" w:eastAsia="Calibri" w:hAnsi="Calibri"/>
                <w:b/>
                <w:color w:val="000000"/>
              </w:rPr>
            </w:pPr>
            <w:r>
              <w:rPr>
                <w:rFonts w:ascii="Calibri" w:eastAsia="Calibri" w:hAnsi="Calibri"/>
                <w:b/>
                <w:color w:val="000000"/>
              </w:rPr>
              <w:t>Platform</w:t>
            </w:r>
          </w:p>
        </w:tc>
        <w:tc>
          <w:tcPr>
            <w:tcW w:w="2002" w:type="dxa"/>
            <w:tcBorders>
              <w:top w:val="single" w:sz="5" w:space="0" w:color="000000"/>
              <w:left w:val="single" w:sz="5" w:space="0" w:color="000000"/>
              <w:bottom w:val="single" w:sz="5" w:space="0" w:color="000000"/>
              <w:right w:val="single" w:sz="5" w:space="0" w:color="000000"/>
            </w:tcBorders>
          </w:tcPr>
          <w:p w:rsidR="00442F65" w:rsidRDefault="008E3173">
            <w:pPr>
              <w:spacing w:after="14" w:line="267" w:lineRule="exact"/>
              <w:jc w:val="center"/>
              <w:textAlignment w:val="baseline"/>
              <w:rPr>
                <w:rFonts w:ascii="Calibri" w:eastAsia="Calibri" w:hAnsi="Calibri"/>
                <w:b/>
                <w:color w:val="000000"/>
              </w:rPr>
            </w:pPr>
            <w:r>
              <w:rPr>
                <w:rFonts w:ascii="Calibri" w:eastAsia="Calibri" w:hAnsi="Calibri"/>
                <w:b/>
                <w:color w:val="000000"/>
              </w:rPr>
              <w:t xml:space="preserve">Minimum </w:t>
            </w:r>
            <w:r>
              <w:rPr>
                <w:rFonts w:ascii="Calibri" w:eastAsia="Calibri" w:hAnsi="Calibri"/>
                <w:b/>
                <w:color w:val="000000"/>
              </w:rPr>
              <w:br/>
              <w:t xml:space="preserve">Detectable Level </w:t>
            </w:r>
            <w:r>
              <w:rPr>
                <w:rFonts w:ascii="Calibri" w:eastAsia="Calibri" w:hAnsi="Calibri"/>
                <w:b/>
                <w:color w:val="000000"/>
              </w:rPr>
              <w:br/>
              <w:t>(TCID</w:t>
            </w:r>
            <w:r>
              <w:rPr>
                <w:rFonts w:ascii="Calibri" w:eastAsia="Calibri" w:hAnsi="Calibri"/>
                <w:b/>
                <w:color w:val="000000"/>
                <w:sz w:val="14"/>
              </w:rPr>
              <w:t>50</w:t>
            </w:r>
            <w:r>
              <w:rPr>
                <w:rFonts w:ascii="Calibri" w:eastAsia="Calibri" w:hAnsi="Calibri"/>
                <w:b/>
                <w:color w:val="000000"/>
              </w:rPr>
              <w:t>/mL)</w:t>
            </w:r>
          </w:p>
        </w:tc>
      </w:tr>
      <w:tr w:rsidR="00442F65">
        <w:trPr>
          <w:trHeight w:hRule="exact" w:val="278"/>
        </w:trPr>
        <w:tc>
          <w:tcPr>
            <w:tcW w:w="2885" w:type="dxa"/>
            <w:vMerge w:val="restart"/>
            <w:tcBorders>
              <w:top w:val="single" w:sz="5" w:space="0" w:color="000000"/>
              <w:left w:val="single" w:sz="5" w:space="0" w:color="000000"/>
              <w:bottom w:val="single" w:sz="0" w:space="0" w:color="000000"/>
              <w:right w:val="single" w:sz="5" w:space="0" w:color="000000"/>
            </w:tcBorders>
            <w:vAlign w:val="center"/>
          </w:tcPr>
          <w:p w:rsidR="00442F65" w:rsidRDefault="008E3173">
            <w:pPr>
              <w:spacing w:before="172" w:after="158" w:line="226" w:lineRule="exact"/>
              <w:jc w:val="center"/>
              <w:textAlignment w:val="baseline"/>
              <w:rPr>
                <w:rFonts w:ascii="Calibri" w:eastAsia="Calibri" w:hAnsi="Calibri"/>
                <w:color w:val="000000"/>
              </w:rPr>
            </w:pPr>
            <w:r>
              <w:rPr>
                <w:rFonts w:ascii="Calibri" w:eastAsia="Calibri" w:hAnsi="Calibri"/>
                <w:color w:val="000000"/>
              </w:rPr>
              <w:t>RSV A Long</w:t>
            </w:r>
          </w:p>
        </w:tc>
        <w:tc>
          <w:tcPr>
            <w:tcW w:w="14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2" w:line="223" w:lineRule="exact"/>
              <w:jc w:val="center"/>
              <w:textAlignment w:val="baseline"/>
              <w:rPr>
                <w:rFonts w:ascii="Calibri" w:eastAsia="Calibri" w:hAnsi="Calibri"/>
                <w:color w:val="000000"/>
              </w:rPr>
            </w:pPr>
            <w:r>
              <w:rPr>
                <w:rFonts w:ascii="Calibri" w:eastAsia="Calibri" w:hAnsi="Calibri"/>
                <w:color w:val="000000"/>
              </w:rPr>
              <w:t>Sofia</w:t>
            </w:r>
          </w:p>
        </w:tc>
        <w:tc>
          <w:tcPr>
            <w:tcW w:w="200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2" w:line="223" w:lineRule="exact"/>
              <w:jc w:val="center"/>
              <w:textAlignment w:val="baseline"/>
              <w:rPr>
                <w:rFonts w:ascii="Calibri" w:eastAsia="Calibri" w:hAnsi="Calibri"/>
                <w:color w:val="000000"/>
              </w:rPr>
            </w:pPr>
            <w:r>
              <w:rPr>
                <w:rFonts w:ascii="Calibri" w:eastAsia="Calibri" w:hAnsi="Calibri"/>
                <w:color w:val="000000"/>
              </w:rPr>
              <w:t>471</w:t>
            </w:r>
          </w:p>
        </w:tc>
      </w:tr>
      <w:tr w:rsidR="00442F65">
        <w:trPr>
          <w:trHeight w:hRule="exact" w:val="279"/>
        </w:trPr>
        <w:tc>
          <w:tcPr>
            <w:tcW w:w="2885" w:type="dxa"/>
            <w:vMerge/>
            <w:tcBorders>
              <w:top w:val="single" w:sz="0" w:space="0" w:color="000000"/>
              <w:left w:val="single" w:sz="5" w:space="0" w:color="000000"/>
              <w:bottom w:val="single" w:sz="5" w:space="0" w:color="000000"/>
              <w:right w:val="single" w:sz="5" w:space="0" w:color="000000"/>
            </w:tcBorders>
            <w:vAlign w:val="center"/>
          </w:tcPr>
          <w:p w:rsidR="00442F65" w:rsidRDefault="00442F65"/>
        </w:tc>
        <w:tc>
          <w:tcPr>
            <w:tcW w:w="14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22" w:line="223" w:lineRule="exact"/>
              <w:jc w:val="center"/>
              <w:textAlignment w:val="baseline"/>
              <w:rPr>
                <w:rFonts w:ascii="Calibri" w:eastAsia="Calibri" w:hAnsi="Calibri"/>
                <w:color w:val="000000"/>
              </w:rPr>
            </w:pPr>
            <w:r>
              <w:rPr>
                <w:rFonts w:ascii="Calibri" w:eastAsia="Calibri" w:hAnsi="Calibri"/>
                <w:color w:val="000000"/>
              </w:rPr>
              <w:t>Sofia 2</w:t>
            </w:r>
          </w:p>
        </w:tc>
        <w:tc>
          <w:tcPr>
            <w:tcW w:w="200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22" w:line="223" w:lineRule="exact"/>
              <w:jc w:val="center"/>
              <w:textAlignment w:val="baseline"/>
              <w:rPr>
                <w:rFonts w:ascii="Calibri" w:eastAsia="Calibri" w:hAnsi="Calibri"/>
                <w:color w:val="000000"/>
              </w:rPr>
            </w:pPr>
            <w:r>
              <w:rPr>
                <w:rFonts w:ascii="Calibri" w:eastAsia="Calibri" w:hAnsi="Calibri"/>
                <w:color w:val="000000"/>
              </w:rPr>
              <w:t>467</w:t>
            </w:r>
          </w:p>
        </w:tc>
      </w:tr>
      <w:tr w:rsidR="00442F65">
        <w:trPr>
          <w:trHeight w:hRule="exact" w:val="278"/>
        </w:trPr>
        <w:tc>
          <w:tcPr>
            <w:tcW w:w="2885" w:type="dxa"/>
            <w:vMerge w:val="restart"/>
            <w:tcBorders>
              <w:top w:val="single" w:sz="5" w:space="0" w:color="000000"/>
              <w:left w:val="single" w:sz="5" w:space="0" w:color="000000"/>
              <w:bottom w:val="single" w:sz="0" w:space="0" w:color="000000"/>
              <w:right w:val="single" w:sz="5" w:space="0" w:color="000000"/>
            </w:tcBorders>
            <w:vAlign w:val="center"/>
          </w:tcPr>
          <w:p w:rsidR="00442F65" w:rsidRDefault="008E3173">
            <w:pPr>
              <w:spacing w:before="172" w:after="152" w:line="223" w:lineRule="exact"/>
              <w:jc w:val="center"/>
              <w:textAlignment w:val="baseline"/>
              <w:rPr>
                <w:rFonts w:ascii="Calibri" w:eastAsia="Calibri" w:hAnsi="Calibri"/>
                <w:color w:val="000000"/>
              </w:rPr>
            </w:pPr>
            <w:r>
              <w:rPr>
                <w:rFonts w:ascii="Calibri" w:eastAsia="Calibri" w:hAnsi="Calibri"/>
                <w:color w:val="000000"/>
              </w:rPr>
              <w:t>RSV A-2</w:t>
            </w:r>
          </w:p>
        </w:tc>
        <w:tc>
          <w:tcPr>
            <w:tcW w:w="14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7" w:line="223" w:lineRule="exact"/>
              <w:jc w:val="center"/>
              <w:textAlignment w:val="baseline"/>
              <w:rPr>
                <w:rFonts w:ascii="Calibri" w:eastAsia="Calibri" w:hAnsi="Calibri"/>
                <w:color w:val="000000"/>
              </w:rPr>
            </w:pPr>
            <w:r>
              <w:rPr>
                <w:rFonts w:ascii="Calibri" w:eastAsia="Calibri" w:hAnsi="Calibri"/>
                <w:color w:val="000000"/>
              </w:rPr>
              <w:t>Sofia</w:t>
            </w:r>
          </w:p>
        </w:tc>
        <w:tc>
          <w:tcPr>
            <w:tcW w:w="200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7" w:line="223" w:lineRule="exact"/>
              <w:jc w:val="center"/>
              <w:textAlignment w:val="baseline"/>
              <w:rPr>
                <w:rFonts w:ascii="Calibri" w:eastAsia="Calibri" w:hAnsi="Calibri"/>
                <w:color w:val="000000"/>
              </w:rPr>
            </w:pPr>
            <w:r>
              <w:rPr>
                <w:rFonts w:ascii="Calibri" w:eastAsia="Calibri" w:hAnsi="Calibri"/>
                <w:color w:val="000000"/>
              </w:rPr>
              <w:t>5511</w:t>
            </w:r>
          </w:p>
        </w:tc>
      </w:tr>
      <w:tr w:rsidR="00442F65">
        <w:trPr>
          <w:trHeight w:hRule="exact" w:val="278"/>
        </w:trPr>
        <w:tc>
          <w:tcPr>
            <w:tcW w:w="2885" w:type="dxa"/>
            <w:vMerge/>
            <w:tcBorders>
              <w:top w:val="single" w:sz="0" w:space="0" w:color="000000"/>
              <w:left w:val="single" w:sz="5" w:space="0" w:color="000000"/>
              <w:bottom w:val="single" w:sz="5" w:space="0" w:color="000000"/>
              <w:right w:val="single" w:sz="5" w:space="0" w:color="000000"/>
            </w:tcBorders>
            <w:vAlign w:val="center"/>
          </w:tcPr>
          <w:p w:rsidR="00442F65" w:rsidRDefault="00442F65"/>
        </w:tc>
        <w:tc>
          <w:tcPr>
            <w:tcW w:w="14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3" w:line="223" w:lineRule="exact"/>
              <w:jc w:val="center"/>
              <w:textAlignment w:val="baseline"/>
              <w:rPr>
                <w:rFonts w:ascii="Calibri" w:eastAsia="Calibri" w:hAnsi="Calibri"/>
                <w:color w:val="000000"/>
              </w:rPr>
            </w:pPr>
            <w:r>
              <w:rPr>
                <w:rFonts w:ascii="Calibri" w:eastAsia="Calibri" w:hAnsi="Calibri"/>
                <w:color w:val="000000"/>
              </w:rPr>
              <w:t>Sofia 2</w:t>
            </w:r>
          </w:p>
        </w:tc>
        <w:tc>
          <w:tcPr>
            <w:tcW w:w="200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3" w:line="223" w:lineRule="exact"/>
              <w:jc w:val="center"/>
              <w:textAlignment w:val="baseline"/>
              <w:rPr>
                <w:rFonts w:ascii="Calibri" w:eastAsia="Calibri" w:hAnsi="Calibri"/>
                <w:color w:val="000000"/>
              </w:rPr>
            </w:pPr>
            <w:r>
              <w:rPr>
                <w:rFonts w:ascii="Calibri" w:eastAsia="Calibri" w:hAnsi="Calibri"/>
                <w:color w:val="000000"/>
              </w:rPr>
              <w:t>5950</w:t>
            </w:r>
          </w:p>
        </w:tc>
      </w:tr>
      <w:tr w:rsidR="00442F65">
        <w:trPr>
          <w:trHeight w:hRule="exact" w:val="279"/>
        </w:trPr>
        <w:tc>
          <w:tcPr>
            <w:tcW w:w="2885" w:type="dxa"/>
            <w:vMerge w:val="restart"/>
            <w:tcBorders>
              <w:top w:val="single" w:sz="5" w:space="0" w:color="000000"/>
              <w:left w:val="single" w:sz="5" w:space="0" w:color="000000"/>
              <w:bottom w:val="single" w:sz="0" w:space="0" w:color="000000"/>
              <w:right w:val="single" w:sz="5" w:space="0" w:color="000000"/>
            </w:tcBorders>
            <w:vAlign w:val="center"/>
          </w:tcPr>
          <w:p w:rsidR="00442F65" w:rsidRDefault="008E3173">
            <w:pPr>
              <w:spacing w:before="173" w:after="156" w:line="223" w:lineRule="exact"/>
              <w:jc w:val="center"/>
              <w:textAlignment w:val="baseline"/>
              <w:rPr>
                <w:rFonts w:ascii="Calibri" w:eastAsia="Calibri" w:hAnsi="Calibri"/>
                <w:color w:val="000000"/>
              </w:rPr>
            </w:pPr>
            <w:r>
              <w:rPr>
                <w:rFonts w:ascii="Calibri" w:eastAsia="Calibri" w:hAnsi="Calibri"/>
                <w:color w:val="000000"/>
              </w:rPr>
              <w:t>RSV B CH93-18(18)</w:t>
            </w:r>
          </w:p>
        </w:tc>
        <w:tc>
          <w:tcPr>
            <w:tcW w:w="14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4" w:after="22" w:line="223" w:lineRule="exact"/>
              <w:jc w:val="center"/>
              <w:textAlignment w:val="baseline"/>
              <w:rPr>
                <w:rFonts w:ascii="Calibri" w:eastAsia="Calibri" w:hAnsi="Calibri"/>
                <w:color w:val="000000"/>
              </w:rPr>
            </w:pPr>
            <w:r>
              <w:rPr>
                <w:rFonts w:ascii="Calibri" w:eastAsia="Calibri" w:hAnsi="Calibri"/>
                <w:color w:val="000000"/>
              </w:rPr>
              <w:t>Sofia</w:t>
            </w:r>
          </w:p>
        </w:tc>
        <w:tc>
          <w:tcPr>
            <w:tcW w:w="200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4" w:after="22" w:line="223" w:lineRule="exact"/>
              <w:jc w:val="center"/>
              <w:textAlignment w:val="baseline"/>
              <w:rPr>
                <w:rFonts w:ascii="Calibri" w:eastAsia="Calibri" w:hAnsi="Calibri"/>
                <w:color w:val="000000"/>
              </w:rPr>
            </w:pPr>
            <w:r>
              <w:rPr>
                <w:rFonts w:ascii="Calibri" w:eastAsia="Calibri" w:hAnsi="Calibri"/>
                <w:color w:val="000000"/>
              </w:rPr>
              <w:t>585</w:t>
            </w:r>
          </w:p>
        </w:tc>
      </w:tr>
      <w:tr w:rsidR="00442F65">
        <w:trPr>
          <w:trHeight w:hRule="exact" w:val="278"/>
        </w:trPr>
        <w:tc>
          <w:tcPr>
            <w:tcW w:w="2885" w:type="dxa"/>
            <w:vMerge/>
            <w:tcBorders>
              <w:top w:val="single" w:sz="0" w:space="0" w:color="000000"/>
              <w:left w:val="single" w:sz="5" w:space="0" w:color="000000"/>
              <w:bottom w:val="single" w:sz="5" w:space="0" w:color="000000"/>
              <w:right w:val="single" w:sz="5" w:space="0" w:color="000000"/>
            </w:tcBorders>
            <w:vAlign w:val="center"/>
          </w:tcPr>
          <w:p w:rsidR="00442F65" w:rsidRDefault="00442F65"/>
        </w:tc>
        <w:tc>
          <w:tcPr>
            <w:tcW w:w="14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7" w:line="223" w:lineRule="exact"/>
              <w:jc w:val="center"/>
              <w:textAlignment w:val="baseline"/>
              <w:rPr>
                <w:rFonts w:ascii="Calibri" w:eastAsia="Calibri" w:hAnsi="Calibri"/>
                <w:color w:val="000000"/>
              </w:rPr>
            </w:pPr>
            <w:r>
              <w:rPr>
                <w:rFonts w:ascii="Calibri" w:eastAsia="Calibri" w:hAnsi="Calibri"/>
                <w:color w:val="000000"/>
              </w:rPr>
              <w:t>Sofia 2</w:t>
            </w:r>
          </w:p>
        </w:tc>
        <w:tc>
          <w:tcPr>
            <w:tcW w:w="200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7" w:line="223" w:lineRule="exact"/>
              <w:jc w:val="center"/>
              <w:textAlignment w:val="baseline"/>
              <w:rPr>
                <w:rFonts w:ascii="Calibri" w:eastAsia="Calibri" w:hAnsi="Calibri"/>
                <w:color w:val="000000"/>
              </w:rPr>
            </w:pPr>
            <w:r>
              <w:rPr>
                <w:rFonts w:ascii="Calibri" w:eastAsia="Calibri" w:hAnsi="Calibri"/>
                <w:color w:val="000000"/>
              </w:rPr>
              <w:t>620</w:t>
            </w:r>
          </w:p>
        </w:tc>
      </w:tr>
      <w:tr w:rsidR="00442F65">
        <w:trPr>
          <w:trHeight w:hRule="exact" w:val="279"/>
        </w:trPr>
        <w:tc>
          <w:tcPr>
            <w:tcW w:w="2885" w:type="dxa"/>
            <w:vMerge w:val="restart"/>
            <w:tcBorders>
              <w:top w:val="single" w:sz="5" w:space="0" w:color="000000"/>
              <w:left w:val="single" w:sz="5" w:space="0" w:color="000000"/>
              <w:bottom w:val="single" w:sz="0" w:space="0" w:color="000000"/>
              <w:right w:val="single" w:sz="5" w:space="0" w:color="000000"/>
            </w:tcBorders>
            <w:vAlign w:val="center"/>
          </w:tcPr>
          <w:p w:rsidR="00442F65" w:rsidRDefault="008E3173">
            <w:pPr>
              <w:spacing w:before="173" w:after="158" w:line="226" w:lineRule="exact"/>
              <w:jc w:val="center"/>
              <w:textAlignment w:val="baseline"/>
              <w:rPr>
                <w:rFonts w:ascii="Calibri" w:eastAsia="Calibri" w:hAnsi="Calibri"/>
                <w:color w:val="000000"/>
              </w:rPr>
            </w:pPr>
            <w:r>
              <w:rPr>
                <w:rFonts w:ascii="Calibri" w:eastAsia="Calibri" w:hAnsi="Calibri"/>
                <w:color w:val="000000"/>
              </w:rPr>
              <w:t>RSV B Washington/18537/62</w:t>
            </w:r>
          </w:p>
        </w:tc>
        <w:tc>
          <w:tcPr>
            <w:tcW w:w="14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3" w:line="223" w:lineRule="exact"/>
              <w:jc w:val="center"/>
              <w:textAlignment w:val="baseline"/>
              <w:rPr>
                <w:rFonts w:ascii="Calibri" w:eastAsia="Calibri" w:hAnsi="Calibri"/>
                <w:color w:val="000000"/>
              </w:rPr>
            </w:pPr>
            <w:r>
              <w:rPr>
                <w:rFonts w:ascii="Calibri" w:eastAsia="Calibri" w:hAnsi="Calibri"/>
                <w:color w:val="000000"/>
              </w:rPr>
              <w:t>Sofia</w:t>
            </w:r>
          </w:p>
        </w:tc>
        <w:tc>
          <w:tcPr>
            <w:tcW w:w="200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13" w:line="223" w:lineRule="exact"/>
              <w:jc w:val="center"/>
              <w:textAlignment w:val="baseline"/>
              <w:rPr>
                <w:rFonts w:ascii="Calibri" w:eastAsia="Calibri" w:hAnsi="Calibri"/>
                <w:color w:val="000000"/>
              </w:rPr>
            </w:pPr>
            <w:r>
              <w:rPr>
                <w:rFonts w:ascii="Calibri" w:eastAsia="Calibri" w:hAnsi="Calibri"/>
                <w:color w:val="000000"/>
              </w:rPr>
              <w:t>78.6</w:t>
            </w:r>
          </w:p>
        </w:tc>
      </w:tr>
      <w:tr w:rsidR="00442F65">
        <w:trPr>
          <w:trHeight w:hRule="exact" w:val="283"/>
        </w:trPr>
        <w:tc>
          <w:tcPr>
            <w:tcW w:w="2885" w:type="dxa"/>
            <w:vMerge/>
            <w:tcBorders>
              <w:top w:val="single" w:sz="0" w:space="0" w:color="000000"/>
              <w:left w:val="single" w:sz="5" w:space="0" w:color="000000"/>
              <w:bottom w:val="single" w:sz="5" w:space="0" w:color="000000"/>
              <w:right w:val="single" w:sz="5" w:space="0" w:color="000000"/>
            </w:tcBorders>
            <w:vAlign w:val="center"/>
          </w:tcPr>
          <w:p w:rsidR="00442F65" w:rsidRDefault="00442F65"/>
        </w:tc>
        <w:tc>
          <w:tcPr>
            <w:tcW w:w="1425"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22" w:line="223" w:lineRule="exact"/>
              <w:jc w:val="center"/>
              <w:textAlignment w:val="baseline"/>
              <w:rPr>
                <w:rFonts w:ascii="Calibri" w:eastAsia="Calibri" w:hAnsi="Calibri"/>
                <w:color w:val="000000"/>
              </w:rPr>
            </w:pPr>
            <w:r>
              <w:rPr>
                <w:rFonts w:ascii="Calibri" w:eastAsia="Calibri" w:hAnsi="Calibri"/>
                <w:color w:val="000000"/>
              </w:rPr>
              <w:t>Sofia 2</w:t>
            </w:r>
          </w:p>
        </w:tc>
        <w:tc>
          <w:tcPr>
            <w:tcW w:w="2002" w:type="dxa"/>
            <w:tcBorders>
              <w:top w:val="single" w:sz="5" w:space="0" w:color="000000"/>
              <w:left w:val="single" w:sz="5" w:space="0" w:color="000000"/>
              <w:bottom w:val="single" w:sz="5" w:space="0" w:color="000000"/>
              <w:right w:val="single" w:sz="5" w:space="0" w:color="000000"/>
            </w:tcBorders>
            <w:vAlign w:val="center"/>
          </w:tcPr>
          <w:p w:rsidR="00442F65" w:rsidRDefault="008E3173">
            <w:pPr>
              <w:spacing w:before="33" w:after="22" w:line="223" w:lineRule="exact"/>
              <w:jc w:val="center"/>
              <w:textAlignment w:val="baseline"/>
              <w:rPr>
                <w:rFonts w:ascii="Calibri" w:eastAsia="Calibri" w:hAnsi="Calibri"/>
                <w:color w:val="000000"/>
              </w:rPr>
            </w:pPr>
            <w:r>
              <w:rPr>
                <w:rFonts w:ascii="Calibri" w:eastAsia="Calibri" w:hAnsi="Calibri"/>
                <w:color w:val="000000"/>
              </w:rPr>
              <w:t>91.1</w:t>
            </w:r>
          </w:p>
        </w:tc>
      </w:tr>
    </w:tbl>
    <w:p w:rsidR="00442F65" w:rsidRDefault="00442F65">
      <w:pPr>
        <w:spacing w:after="47" w:line="20" w:lineRule="exact"/>
      </w:pPr>
    </w:p>
    <w:p w:rsidR="00442F65" w:rsidRDefault="008E3173">
      <w:pPr>
        <w:spacing w:before="20" w:line="247" w:lineRule="exact"/>
        <w:ind w:left="1872"/>
        <w:textAlignment w:val="baseline"/>
        <w:rPr>
          <w:rFonts w:ascii="Calibri" w:eastAsia="Calibri" w:hAnsi="Calibri"/>
          <w:color w:val="000000"/>
          <w:sz w:val="21"/>
        </w:rPr>
      </w:pPr>
      <w:r>
        <w:rPr>
          <w:rFonts w:ascii="Calibri" w:eastAsia="Calibri" w:hAnsi="Calibri"/>
          <w:color w:val="000000"/>
          <w:sz w:val="21"/>
        </w:rPr>
        <w:t>TCID</w:t>
      </w:r>
      <w:r>
        <w:rPr>
          <w:rFonts w:ascii="Calibri" w:eastAsia="Calibri" w:hAnsi="Calibri"/>
          <w:color w:val="000000"/>
          <w:sz w:val="13"/>
        </w:rPr>
        <w:t>50</w:t>
      </w:r>
      <w:r>
        <w:rPr>
          <w:rFonts w:ascii="Calibri" w:eastAsia="Calibri" w:hAnsi="Calibri"/>
          <w:color w:val="000000"/>
          <w:sz w:val="21"/>
        </w:rPr>
        <w:t>/mL=50% tissue culture infectious dose. TCID</w:t>
      </w:r>
      <w:r>
        <w:rPr>
          <w:rFonts w:ascii="Calibri" w:eastAsia="Calibri" w:hAnsi="Calibri"/>
          <w:color w:val="000000"/>
          <w:sz w:val="13"/>
        </w:rPr>
        <w:t xml:space="preserve">50 </w:t>
      </w:r>
      <w:r>
        <w:rPr>
          <w:rFonts w:ascii="Calibri" w:eastAsia="Calibri" w:hAnsi="Calibri"/>
          <w:color w:val="000000"/>
          <w:sz w:val="21"/>
        </w:rPr>
        <w:t xml:space="preserve">levels were </w:t>
      </w:r>
      <w:r>
        <w:rPr>
          <w:rFonts w:ascii="Calibri" w:eastAsia="Calibri" w:hAnsi="Calibri"/>
          <w:color w:val="000000"/>
          <w:sz w:val="21"/>
        </w:rPr>
        <w:br/>
        <w:t>determined by the Reed‐</w:t>
      </w:r>
      <w:proofErr w:type="spellStart"/>
      <w:r>
        <w:rPr>
          <w:rFonts w:ascii="Calibri" w:eastAsia="Calibri" w:hAnsi="Calibri"/>
          <w:color w:val="000000"/>
          <w:sz w:val="21"/>
        </w:rPr>
        <w:t>Muench</w:t>
      </w:r>
      <w:proofErr w:type="spellEnd"/>
      <w:r>
        <w:rPr>
          <w:rFonts w:ascii="Calibri" w:eastAsia="Calibri" w:hAnsi="Calibri"/>
          <w:color w:val="000000"/>
          <w:sz w:val="21"/>
        </w:rPr>
        <w:t xml:space="preserve"> method.</w:t>
      </w:r>
    </w:p>
    <w:p w:rsidR="00442F65" w:rsidRDefault="008E3173">
      <w:pPr>
        <w:spacing w:before="302" w:line="226" w:lineRule="exact"/>
        <w:ind w:left="72"/>
        <w:textAlignment w:val="baseline"/>
        <w:rPr>
          <w:rFonts w:ascii="Calibri" w:eastAsia="Calibri" w:hAnsi="Calibri"/>
          <w:b/>
          <w:i/>
          <w:color w:val="000000"/>
          <w:spacing w:val="-3"/>
        </w:rPr>
      </w:pPr>
      <w:r>
        <w:rPr>
          <w:rFonts w:ascii="Calibri" w:eastAsia="Calibri" w:hAnsi="Calibri"/>
          <w:b/>
          <w:i/>
          <w:color w:val="000000"/>
          <w:spacing w:val="-3"/>
        </w:rPr>
        <w:t xml:space="preserve">CLIA Waiver </w:t>
      </w:r>
      <w:proofErr w:type="gramStart"/>
      <w:r>
        <w:rPr>
          <w:rFonts w:ascii="Calibri" w:eastAsia="Calibri" w:hAnsi="Calibri"/>
          <w:b/>
          <w:i/>
          <w:color w:val="000000"/>
          <w:spacing w:val="-3"/>
        </w:rPr>
        <w:t>Near</w:t>
      </w:r>
      <w:proofErr w:type="gramEnd"/>
      <w:r>
        <w:rPr>
          <w:rFonts w:ascii="Calibri" w:eastAsia="Calibri" w:hAnsi="Calibri"/>
          <w:b/>
          <w:i/>
          <w:color w:val="000000"/>
          <w:spacing w:val="-3"/>
        </w:rPr>
        <w:t xml:space="preserve"> the Cutoff Study</w:t>
      </w:r>
    </w:p>
    <w:p w:rsidR="00442F65" w:rsidRDefault="008E3173">
      <w:pPr>
        <w:spacing w:line="268" w:lineRule="exact"/>
        <w:ind w:left="72" w:right="216"/>
        <w:jc w:val="both"/>
        <w:textAlignment w:val="baseline"/>
        <w:rPr>
          <w:rFonts w:ascii="Calibri" w:eastAsia="Calibri" w:hAnsi="Calibri"/>
          <w:color w:val="000000"/>
        </w:rPr>
      </w:pPr>
      <w:r>
        <w:rPr>
          <w:rFonts w:ascii="Calibri" w:eastAsia="Calibri" w:hAnsi="Calibri"/>
          <w:color w:val="000000"/>
        </w:rPr>
        <w:t>A study was conducted to demonstrate that untrained intended users could perform the test consistently and accurately using weakly reactive samples with the Sofia RSV FIA and Sofia 2. The study consisted of three (3) distinct CLIA-waived sites where the Sofia RSV FIA was evaluated using coded randomized panels of simulated samples, including one (1) weak positive (C</w:t>
      </w:r>
      <w:r>
        <w:rPr>
          <w:rFonts w:ascii="Calibri" w:eastAsia="Calibri" w:hAnsi="Calibri"/>
          <w:color w:val="000000"/>
          <w:sz w:val="14"/>
        </w:rPr>
        <w:t>95</w:t>
      </w:r>
      <w:r>
        <w:rPr>
          <w:rFonts w:ascii="Calibri" w:eastAsia="Calibri" w:hAnsi="Calibri"/>
          <w:color w:val="000000"/>
        </w:rPr>
        <w:t>—a concentration at the assay cutoff) and one negative for RSV. Three (3) operators at each site (9 operators total) tested the panel on each of 10 days, spanning a period of approximately 2 weeks. The percent agreement with expected results for each sample is shown in Table 16.</w:t>
      </w:r>
    </w:p>
    <w:p w:rsidR="00442F65" w:rsidRDefault="008E3173">
      <w:pPr>
        <w:spacing w:before="282" w:line="223" w:lineRule="exact"/>
        <w:ind w:left="72"/>
        <w:jc w:val="center"/>
        <w:textAlignment w:val="baseline"/>
        <w:rPr>
          <w:rFonts w:ascii="Calibri" w:eastAsia="Calibri" w:hAnsi="Calibri"/>
          <w:b/>
          <w:color w:val="000000"/>
        </w:rPr>
      </w:pPr>
      <w:r>
        <w:rPr>
          <w:rFonts w:ascii="Calibri" w:eastAsia="Calibri" w:hAnsi="Calibri"/>
          <w:b/>
          <w:color w:val="000000"/>
        </w:rPr>
        <w:t>Table 16</w:t>
      </w:r>
    </w:p>
    <w:p w:rsidR="00442F65" w:rsidRDefault="008E3173">
      <w:pPr>
        <w:spacing w:before="51" w:after="56" w:line="223" w:lineRule="exact"/>
        <w:ind w:left="72"/>
        <w:jc w:val="center"/>
        <w:textAlignment w:val="baseline"/>
        <w:rPr>
          <w:rFonts w:ascii="Calibri" w:eastAsia="Calibri" w:hAnsi="Calibri"/>
          <w:b/>
          <w:color w:val="000000"/>
        </w:rPr>
      </w:pPr>
      <w:r>
        <w:rPr>
          <w:rFonts w:ascii="Calibri" w:eastAsia="Calibri" w:hAnsi="Calibri"/>
          <w:b/>
          <w:color w:val="000000"/>
        </w:rPr>
        <w:t xml:space="preserve">Sofia RSV FIA Performance </w:t>
      </w:r>
      <w:proofErr w:type="gramStart"/>
      <w:r>
        <w:rPr>
          <w:rFonts w:ascii="Calibri" w:eastAsia="Calibri" w:hAnsi="Calibri"/>
          <w:b/>
          <w:color w:val="000000"/>
        </w:rPr>
        <w:t>Near</w:t>
      </w:r>
      <w:proofErr w:type="gramEnd"/>
      <w:r>
        <w:rPr>
          <w:rFonts w:ascii="Calibri" w:eastAsia="Calibri" w:hAnsi="Calibri"/>
          <w:b/>
          <w:color w:val="000000"/>
        </w:rPr>
        <w:t xml:space="preserve"> the Cutoff (All Sites)</w:t>
      </w:r>
    </w:p>
    <w:tbl>
      <w:tblPr>
        <w:tblW w:w="0" w:type="auto"/>
        <w:tblInd w:w="1617" w:type="dxa"/>
        <w:tblLayout w:type="fixed"/>
        <w:tblCellMar>
          <w:left w:w="0" w:type="dxa"/>
          <w:right w:w="0" w:type="dxa"/>
        </w:tblCellMar>
        <w:tblLook w:val="0000" w:firstRow="0" w:lastRow="0" w:firstColumn="0" w:lastColumn="0" w:noHBand="0" w:noVBand="0"/>
      </w:tblPr>
      <w:tblGrid>
        <w:gridCol w:w="2035"/>
        <w:gridCol w:w="2266"/>
        <w:gridCol w:w="2635"/>
      </w:tblGrid>
      <w:tr w:rsidR="00442F65">
        <w:trPr>
          <w:trHeight w:hRule="exact" w:val="418"/>
        </w:trPr>
        <w:tc>
          <w:tcPr>
            <w:tcW w:w="2035" w:type="dxa"/>
            <w:vMerge w:val="restart"/>
            <w:tcBorders>
              <w:top w:val="single" w:sz="13" w:space="0" w:color="000000"/>
              <w:left w:val="single" w:sz="13" w:space="0" w:color="000000"/>
              <w:bottom w:val="single" w:sz="0" w:space="0" w:color="000000"/>
              <w:right w:val="single" w:sz="5" w:space="0" w:color="000000"/>
            </w:tcBorders>
            <w:vAlign w:val="center"/>
          </w:tcPr>
          <w:p w:rsidR="00442F65" w:rsidRDefault="008E3173">
            <w:pPr>
              <w:spacing w:before="446" w:after="417" w:line="226" w:lineRule="exact"/>
              <w:jc w:val="center"/>
              <w:textAlignment w:val="baseline"/>
              <w:rPr>
                <w:rFonts w:ascii="Calibri" w:eastAsia="Calibri" w:hAnsi="Calibri"/>
                <w:b/>
                <w:color w:val="000000"/>
              </w:rPr>
            </w:pPr>
            <w:r>
              <w:rPr>
                <w:rFonts w:ascii="Calibri" w:eastAsia="Calibri" w:hAnsi="Calibri"/>
                <w:b/>
                <w:color w:val="000000"/>
              </w:rPr>
              <w:t>Sample Level</w:t>
            </w:r>
          </w:p>
        </w:tc>
        <w:tc>
          <w:tcPr>
            <w:tcW w:w="4901" w:type="dxa"/>
            <w:gridSpan w:val="2"/>
            <w:tcBorders>
              <w:top w:val="single" w:sz="13" w:space="0" w:color="000000"/>
              <w:left w:val="single" w:sz="5" w:space="0" w:color="000000"/>
              <w:bottom w:val="single" w:sz="5" w:space="0" w:color="000000"/>
              <w:right w:val="single" w:sz="13" w:space="0" w:color="000000"/>
            </w:tcBorders>
            <w:vAlign w:val="center"/>
          </w:tcPr>
          <w:p w:rsidR="00442F65" w:rsidRDefault="008E3173">
            <w:pPr>
              <w:spacing w:before="115" w:after="75" w:line="223" w:lineRule="exact"/>
              <w:jc w:val="center"/>
              <w:textAlignment w:val="baseline"/>
              <w:rPr>
                <w:rFonts w:ascii="Calibri" w:eastAsia="Calibri" w:hAnsi="Calibri"/>
                <w:b/>
                <w:color w:val="000000"/>
              </w:rPr>
            </w:pPr>
            <w:r>
              <w:rPr>
                <w:rFonts w:ascii="Calibri" w:eastAsia="Calibri" w:hAnsi="Calibri"/>
                <w:b/>
                <w:color w:val="000000"/>
              </w:rPr>
              <w:t>Untrained Intended Users</w:t>
            </w:r>
          </w:p>
        </w:tc>
      </w:tr>
      <w:tr w:rsidR="00442F65">
        <w:trPr>
          <w:trHeight w:hRule="exact" w:val="672"/>
        </w:trPr>
        <w:tc>
          <w:tcPr>
            <w:tcW w:w="2035" w:type="dxa"/>
            <w:vMerge/>
            <w:tcBorders>
              <w:top w:val="single" w:sz="0" w:space="0" w:color="000000"/>
              <w:left w:val="single" w:sz="13" w:space="0" w:color="000000"/>
              <w:bottom w:val="single" w:sz="13" w:space="0" w:color="000000"/>
              <w:right w:val="single" w:sz="5" w:space="0" w:color="000000"/>
            </w:tcBorders>
            <w:vAlign w:val="center"/>
          </w:tcPr>
          <w:p w:rsidR="00442F65" w:rsidRDefault="00442F65"/>
        </w:tc>
        <w:tc>
          <w:tcPr>
            <w:tcW w:w="2266" w:type="dxa"/>
            <w:tcBorders>
              <w:top w:val="single" w:sz="5" w:space="0" w:color="000000"/>
              <w:left w:val="single" w:sz="5" w:space="0" w:color="000000"/>
              <w:bottom w:val="single" w:sz="13" w:space="0" w:color="000000"/>
              <w:right w:val="single" w:sz="5" w:space="0" w:color="000000"/>
            </w:tcBorders>
          </w:tcPr>
          <w:p w:rsidR="00442F65" w:rsidRDefault="008E3173">
            <w:pPr>
              <w:spacing w:before="47" w:after="86" w:line="269" w:lineRule="exact"/>
              <w:ind w:left="72" w:firstLine="216"/>
              <w:textAlignment w:val="baseline"/>
              <w:rPr>
                <w:rFonts w:ascii="Calibri" w:eastAsia="Calibri" w:hAnsi="Calibri"/>
                <w:b/>
                <w:color w:val="000000"/>
              </w:rPr>
            </w:pPr>
            <w:r>
              <w:rPr>
                <w:rFonts w:ascii="Calibri" w:eastAsia="Calibri" w:hAnsi="Calibri"/>
                <w:b/>
                <w:color w:val="000000"/>
              </w:rPr>
              <w:t>Percent Agreement with Expected Results*</w:t>
            </w:r>
          </w:p>
        </w:tc>
        <w:tc>
          <w:tcPr>
            <w:tcW w:w="2635" w:type="dxa"/>
            <w:tcBorders>
              <w:top w:val="single" w:sz="5" w:space="0" w:color="000000"/>
              <w:left w:val="single" w:sz="5" w:space="0" w:color="000000"/>
              <w:bottom w:val="single" w:sz="13" w:space="0" w:color="000000"/>
              <w:right w:val="single" w:sz="13" w:space="0" w:color="000000"/>
            </w:tcBorders>
            <w:vAlign w:val="center"/>
          </w:tcPr>
          <w:p w:rsidR="00442F65" w:rsidRDefault="008E3173">
            <w:pPr>
              <w:spacing w:before="225" w:after="223" w:line="223" w:lineRule="exact"/>
              <w:jc w:val="center"/>
              <w:textAlignment w:val="baseline"/>
              <w:rPr>
                <w:rFonts w:ascii="Calibri" w:eastAsia="Calibri" w:hAnsi="Calibri"/>
                <w:b/>
                <w:color w:val="000000"/>
              </w:rPr>
            </w:pPr>
            <w:r>
              <w:rPr>
                <w:rFonts w:ascii="Calibri" w:eastAsia="Calibri" w:hAnsi="Calibri"/>
                <w:b/>
                <w:color w:val="000000"/>
              </w:rPr>
              <w:t>95% Confidence Interval</w:t>
            </w:r>
          </w:p>
        </w:tc>
      </w:tr>
      <w:tr w:rsidR="00442F65">
        <w:trPr>
          <w:trHeight w:hRule="exact" w:val="676"/>
        </w:trPr>
        <w:tc>
          <w:tcPr>
            <w:tcW w:w="2035" w:type="dxa"/>
            <w:tcBorders>
              <w:top w:val="single" w:sz="13" w:space="0" w:color="000000"/>
              <w:left w:val="single" w:sz="13" w:space="0" w:color="000000"/>
              <w:bottom w:val="single" w:sz="5" w:space="0" w:color="000000"/>
              <w:right w:val="single" w:sz="5" w:space="0" w:color="000000"/>
            </w:tcBorders>
          </w:tcPr>
          <w:p w:rsidR="00442F65" w:rsidRDefault="008E3173">
            <w:pPr>
              <w:spacing w:before="52" w:after="58" w:line="276" w:lineRule="exact"/>
              <w:jc w:val="center"/>
              <w:textAlignment w:val="baseline"/>
              <w:rPr>
                <w:rFonts w:ascii="Calibri" w:eastAsia="Calibri" w:hAnsi="Calibri"/>
                <w:color w:val="000000"/>
              </w:rPr>
            </w:pPr>
            <w:r>
              <w:rPr>
                <w:rFonts w:ascii="Calibri" w:eastAsia="Calibri" w:hAnsi="Calibri"/>
                <w:color w:val="000000"/>
              </w:rPr>
              <w:t xml:space="preserve">Weak RSV Positive </w:t>
            </w:r>
            <w:r>
              <w:rPr>
                <w:rFonts w:ascii="Calibri" w:eastAsia="Calibri" w:hAnsi="Calibri"/>
                <w:color w:val="000000"/>
              </w:rPr>
              <w:br/>
              <w:t>(C</w:t>
            </w:r>
            <w:r>
              <w:rPr>
                <w:rFonts w:ascii="Calibri" w:eastAsia="Calibri" w:hAnsi="Calibri"/>
                <w:color w:val="000000"/>
                <w:sz w:val="14"/>
              </w:rPr>
              <w:t>95</w:t>
            </w:r>
            <w:r>
              <w:rPr>
                <w:rFonts w:ascii="Calibri" w:eastAsia="Calibri" w:hAnsi="Calibri"/>
                <w:color w:val="000000"/>
              </w:rPr>
              <w:t>)</w:t>
            </w:r>
          </w:p>
        </w:tc>
        <w:tc>
          <w:tcPr>
            <w:tcW w:w="2266" w:type="dxa"/>
            <w:tcBorders>
              <w:top w:val="single" w:sz="13" w:space="0" w:color="000000"/>
              <w:left w:val="single" w:sz="5" w:space="0" w:color="000000"/>
              <w:bottom w:val="single" w:sz="5" w:space="0" w:color="000000"/>
              <w:right w:val="single" w:sz="5" w:space="0" w:color="000000"/>
            </w:tcBorders>
            <w:vAlign w:val="center"/>
          </w:tcPr>
          <w:p w:rsidR="00442F65" w:rsidRDefault="008E3173">
            <w:pPr>
              <w:spacing w:before="239" w:after="200" w:line="223" w:lineRule="exact"/>
              <w:jc w:val="center"/>
              <w:textAlignment w:val="baseline"/>
              <w:rPr>
                <w:rFonts w:ascii="Calibri" w:eastAsia="Calibri" w:hAnsi="Calibri"/>
                <w:color w:val="000000"/>
              </w:rPr>
            </w:pPr>
            <w:r>
              <w:rPr>
                <w:rFonts w:ascii="Calibri" w:eastAsia="Calibri" w:hAnsi="Calibri"/>
                <w:color w:val="000000"/>
              </w:rPr>
              <w:t>97% (70/72)</w:t>
            </w:r>
          </w:p>
        </w:tc>
        <w:tc>
          <w:tcPr>
            <w:tcW w:w="2635" w:type="dxa"/>
            <w:tcBorders>
              <w:top w:val="single" w:sz="13" w:space="0" w:color="000000"/>
              <w:left w:val="single" w:sz="5" w:space="0" w:color="000000"/>
              <w:bottom w:val="single" w:sz="5" w:space="0" w:color="000000"/>
              <w:right w:val="single" w:sz="13" w:space="0" w:color="000000"/>
            </w:tcBorders>
            <w:vAlign w:val="center"/>
          </w:tcPr>
          <w:p w:rsidR="00442F65" w:rsidRDefault="008E3173">
            <w:pPr>
              <w:spacing w:before="239" w:after="200" w:line="223" w:lineRule="exact"/>
              <w:jc w:val="center"/>
              <w:textAlignment w:val="baseline"/>
              <w:rPr>
                <w:rFonts w:ascii="Calibri" w:eastAsia="Calibri" w:hAnsi="Calibri"/>
                <w:color w:val="000000"/>
              </w:rPr>
            </w:pPr>
            <w:r>
              <w:rPr>
                <w:rFonts w:ascii="Calibri" w:eastAsia="Calibri" w:hAnsi="Calibri"/>
                <w:color w:val="000000"/>
              </w:rPr>
              <w:t>90-100%</w:t>
            </w:r>
          </w:p>
        </w:tc>
      </w:tr>
      <w:tr w:rsidR="00442F65">
        <w:trPr>
          <w:trHeight w:hRule="exact" w:val="418"/>
        </w:trPr>
        <w:tc>
          <w:tcPr>
            <w:tcW w:w="2035" w:type="dxa"/>
            <w:tcBorders>
              <w:top w:val="single" w:sz="5" w:space="0" w:color="000000"/>
              <w:left w:val="single" w:sz="13" w:space="0" w:color="000000"/>
              <w:bottom w:val="single" w:sz="13" w:space="0" w:color="000000"/>
              <w:right w:val="single" w:sz="5" w:space="0" w:color="000000"/>
            </w:tcBorders>
            <w:vAlign w:val="center"/>
          </w:tcPr>
          <w:p w:rsidR="00442F65" w:rsidRDefault="008E3173">
            <w:pPr>
              <w:spacing w:before="92" w:after="86" w:line="225" w:lineRule="exact"/>
              <w:jc w:val="center"/>
              <w:textAlignment w:val="baseline"/>
              <w:rPr>
                <w:rFonts w:ascii="Calibri" w:eastAsia="Calibri" w:hAnsi="Calibri"/>
                <w:color w:val="000000"/>
              </w:rPr>
            </w:pPr>
            <w:r>
              <w:rPr>
                <w:rFonts w:ascii="Calibri" w:eastAsia="Calibri" w:hAnsi="Calibri"/>
                <w:color w:val="000000"/>
              </w:rPr>
              <w:t>RSV Negative (C</w:t>
            </w:r>
            <w:r>
              <w:rPr>
                <w:rFonts w:ascii="Calibri" w:eastAsia="Calibri" w:hAnsi="Calibri"/>
                <w:color w:val="000000"/>
                <w:sz w:val="14"/>
              </w:rPr>
              <w:t>0</w:t>
            </w:r>
            <w:r>
              <w:rPr>
                <w:rFonts w:ascii="Calibri" w:eastAsia="Calibri" w:hAnsi="Calibri"/>
                <w:color w:val="000000"/>
              </w:rPr>
              <w:t>)</w:t>
            </w:r>
          </w:p>
        </w:tc>
        <w:tc>
          <w:tcPr>
            <w:tcW w:w="2266" w:type="dxa"/>
            <w:tcBorders>
              <w:top w:val="single" w:sz="5" w:space="0" w:color="000000"/>
              <w:left w:val="single" w:sz="5" w:space="0" w:color="000000"/>
              <w:bottom w:val="single" w:sz="13" w:space="0" w:color="000000"/>
              <w:right w:val="single" w:sz="5" w:space="0" w:color="000000"/>
            </w:tcBorders>
            <w:vAlign w:val="center"/>
          </w:tcPr>
          <w:p w:rsidR="00442F65" w:rsidRDefault="008E3173">
            <w:pPr>
              <w:spacing w:before="91" w:after="89" w:line="223" w:lineRule="exact"/>
              <w:jc w:val="center"/>
              <w:textAlignment w:val="baseline"/>
              <w:rPr>
                <w:rFonts w:ascii="Calibri" w:eastAsia="Calibri" w:hAnsi="Calibri"/>
                <w:color w:val="000000"/>
              </w:rPr>
            </w:pPr>
            <w:r>
              <w:rPr>
                <w:rFonts w:ascii="Calibri" w:eastAsia="Calibri" w:hAnsi="Calibri"/>
                <w:color w:val="000000"/>
              </w:rPr>
              <w:t>100% (72/72)</w:t>
            </w:r>
          </w:p>
        </w:tc>
        <w:tc>
          <w:tcPr>
            <w:tcW w:w="2635" w:type="dxa"/>
            <w:tcBorders>
              <w:top w:val="single" w:sz="5" w:space="0" w:color="000000"/>
              <w:left w:val="single" w:sz="5" w:space="0" w:color="000000"/>
              <w:bottom w:val="single" w:sz="13" w:space="0" w:color="000000"/>
              <w:right w:val="single" w:sz="13" w:space="0" w:color="000000"/>
            </w:tcBorders>
            <w:vAlign w:val="center"/>
          </w:tcPr>
          <w:p w:rsidR="00442F65" w:rsidRDefault="008E3173">
            <w:pPr>
              <w:spacing w:before="91" w:after="89" w:line="223" w:lineRule="exact"/>
              <w:jc w:val="center"/>
              <w:textAlignment w:val="baseline"/>
              <w:rPr>
                <w:rFonts w:ascii="Calibri" w:eastAsia="Calibri" w:hAnsi="Calibri"/>
                <w:color w:val="000000"/>
              </w:rPr>
            </w:pPr>
            <w:r>
              <w:rPr>
                <w:rFonts w:ascii="Calibri" w:eastAsia="Calibri" w:hAnsi="Calibri"/>
                <w:color w:val="000000"/>
              </w:rPr>
              <w:t>94-100%</w:t>
            </w:r>
          </w:p>
        </w:tc>
      </w:tr>
    </w:tbl>
    <w:p w:rsidR="00442F65" w:rsidRDefault="00442F65">
      <w:pPr>
        <w:spacing w:after="14" w:line="20" w:lineRule="exact"/>
      </w:pPr>
    </w:p>
    <w:p w:rsidR="00442F65" w:rsidRDefault="008E3173">
      <w:pPr>
        <w:spacing w:line="242" w:lineRule="exact"/>
        <w:ind w:left="1512" w:right="1656"/>
        <w:textAlignment w:val="baseline"/>
        <w:rPr>
          <w:rFonts w:ascii="Calibri" w:eastAsia="Calibri" w:hAnsi="Calibri"/>
          <w:color w:val="000000"/>
          <w:sz w:val="21"/>
        </w:rPr>
      </w:pPr>
      <w:r>
        <w:rPr>
          <w:rFonts w:ascii="Calibri" w:eastAsia="Calibri" w:hAnsi="Calibri"/>
          <w:color w:val="000000"/>
          <w:sz w:val="21"/>
        </w:rPr>
        <w:t>*The expected results for “Weak Positive” samples are “Positive,” while the expected results for “Negative” samples are “Negative.”</w:t>
      </w:r>
    </w:p>
    <w:p w:rsidR="00442F65" w:rsidRDefault="008E3173">
      <w:pPr>
        <w:spacing w:before="243" w:line="266" w:lineRule="exact"/>
        <w:ind w:left="72" w:right="432"/>
        <w:textAlignment w:val="baseline"/>
        <w:rPr>
          <w:rFonts w:ascii="Calibri" w:eastAsia="Calibri" w:hAnsi="Calibri"/>
          <w:color w:val="000000"/>
        </w:rPr>
      </w:pPr>
      <w:r>
        <w:rPr>
          <w:rFonts w:ascii="Calibri" w:eastAsia="Calibri" w:hAnsi="Calibri"/>
          <w:color w:val="000000"/>
        </w:rPr>
        <w:t>Using the risk analysis as a guide, analytical flex studies were conducted. The studies demonstrated that the test is insensitive to each of the stresses of environmental conditions and potential user errors that were investigated in these studies.</w:t>
      </w:r>
    </w:p>
    <w:p w:rsidR="001F4780" w:rsidRDefault="001F4780">
      <w:pPr>
        <w:spacing w:before="243" w:line="266" w:lineRule="exact"/>
        <w:ind w:left="72" w:right="432"/>
        <w:textAlignment w:val="baseline"/>
        <w:rPr>
          <w:rFonts w:ascii="Calibri" w:eastAsia="Calibri" w:hAnsi="Calibri"/>
          <w:color w:val="000000"/>
        </w:rPr>
      </w:pPr>
    </w:p>
    <w:p w:rsidR="001F4780" w:rsidRDefault="001F4780">
      <w:pPr>
        <w:spacing w:before="243" w:line="266" w:lineRule="exact"/>
        <w:ind w:left="72" w:right="432"/>
        <w:textAlignment w:val="baseline"/>
        <w:rPr>
          <w:rFonts w:ascii="Calibri" w:eastAsia="Calibri" w:hAnsi="Calibri"/>
          <w:color w:val="000000"/>
        </w:rPr>
      </w:pPr>
    </w:p>
    <w:p w:rsidR="001F4780" w:rsidRDefault="001F4780">
      <w:pPr>
        <w:spacing w:before="243" w:line="266" w:lineRule="exact"/>
        <w:ind w:left="72" w:right="432"/>
        <w:textAlignment w:val="baseline"/>
        <w:rPr>
          <w:rFonts w:ascii="Calibri" w:eastAsia="Calibri" w:hAnsi="Calibri"/>
          <w:color w:val="000000"/>
        </w:rPr>
      </w:pPr>
    </w:p>
    <w:p w:rsidR="001F4780" w:rsidRDefault="001F4780">
      <w:pPr>
        <w:spacing w:before="243" w:line="266" w:lineRule="exact"/>
        <w:ind w:left="72" w:right="432"/>
        <w:textAlignment w:val="baseline"/>
        <w:rPr>
          <w:rFonts w:ascii="Calibri" w:eastAsia="Calibri" w:hAnsi="Calibri"/>
          <w:color w:val="000000"/>
        </w:rPr>
      </w:pPr>
    </w:p>
    <w:p w:rsidR="00442F65" w:rsidRDefault="008E3173">
      <w:pPr>
        <w:spacing w:before="312" w:line="223" w:lineRule="exact"/>
        <w:ind w:left="72"/>
        <w:textAlignment w:val="baseline"/>
        <w:rPr>
          <w:rFonts w:ascii="Calibri" w:eastAsia="Calibri" w:hAnsi="Calibri"/>
          <w:b/>
          <w:color w:val="000000"/>
        </w:rPr>
      </w:pPr>
      <w:r>
        <w:rPr>
          <w:rFonts w:ascii="Calibri" w:eastAsia="Calibri" w:hAnsi="Calibri"/>
          <w:b/>
          <w:color w:val="000000"/>
        </w:rPr>
        <w:lastRenderedPageBreak/>
        <w:t>ASSISTANCE</w:t>
      </w:r>
    </w:p>
    <w:p w:rsidR="00442F65" w:rsidRDefault="008E3173">
      <w:pPr>
        <w:spacing w:before="45" w:line="227" w:lineRule="exact"/>
        <w:ind w:left="72"/>
        <w:textAlignment w:val="baseline"/>
        <w:rPr>
          <w:rFonts w:ascii="Calibri" w:eastAsia="Calibri" w:hAnsi="Calibri"/>
          <w:color w:val="000000"/>
        </w:rPr>
      </w:pPr>
      <w:r>
        <w:rPr>
          <w:rFonts w:ascii="Calibri" w:eastAsia="Calibri" w:hAnsi="Calibri"/>
          <w:color w:val="000000"/>
        </w:rPr>
        <w:t>If you have any questions regarding the use of this product or if you want to report a test system problem,</w:t>
      </w:r>
    </w:p>
    <w:p w:rsidR="00442F65" w:rsidRDefault="008E3173" w:rsidP="001F4780">
      <w:pPr>
        <w:spacing w:before="42" w:line="226" w:lineRule="exact"/>
        <w:ind w:left="72"/>
        <w:textAlignment w:val="baseline"/>
        <w:rPr>
          <w:rFonts w:ascii="Calibri" w:eastAsia="Calibri" w:hAnsi="Calibri"/>
          <w:color w:val="000000"/>
        </w:rPr>
      </w:pPr>
      <w:proofErr w:type="gramStart"/>
      <w:r>
        <w:rPr>
          <w:rFonts w:ascii="Calibri" w:eastAsia="Calibri" w:hAnsi="Calibri"/>
          <w:color w:val="000000"/>
        </w:rPr>
        <w:t>please</w:t>
      </w:r>
      <w:proofErr w:type="gramEnd"/>
      <w:r>
        <w:rPr>
          <w:rFonts w:ascii="Calibri" w:eastAsia="Calibri" w:hAnsi="Calibri"/>
          <w:color w:val="000000"/>
        </w:rPr>
        <w:t xml:space="preserve"> call </w:t>
      </w:r>
      <w:proofErr w:type="spellStart"/>
      <w:r>
        <w:rPr>
          <w:rFonts w:ascii="Calibri" w:eastAsia="Calibri" w:hAnsi="Calibri"/>
          <w:color w:val="000000"/>
        </w:rPr>
        <w:t>Quidel</w:t>
      </w:r>
      <w:proofErr w:type="spellEnd"/>
      <w:r>
        <w:rPr>
          <w:rFonts w:ascii="Calibri" w:eastAsia="Calibri" w:hAnsi="Calibri"/>
          <w:color w:val="000000"/>
        </w:rPr>
        <w:t xml:space="preserve"> Technical Support at 800.874.1517 (in the U.S.) or 858.552.1100 (outside the U.S.), Monday</w:t>
      </w:r>
    </w:p>
    <w:p w:rsidR="00442F65" w:rsidRDefault="008E3173" w:rsidP="001F4780">
      <w:pPr>
        <w:spacing w:before="17" w:line="269" w:lineRule="exact"/>
        <w:ind w:left="90" w:right="144"/>
        <w:textAlignment w:val="baseline"/>
        <w:rPr>
          <w:rFonts w:ascii="Calibri" w:eastAsia="Calibri" w:hAnsi="Calibri"/>
          <w:color w:val="000000"/>
          <w:sz w:val="23"/>
        </w:rPr>
      </w:pPr>
      <w:proofErr w:type="gramStart"/>
      <w:r>
        <w:rPr>
          <w:rFonts w:ascii="Calibri" w:eastAsia="Calibri" w:hAnsi="Calibri"/>
          <w:color w:val="000000"/>
          <w:sz w:val="23"/>
        </w:rPr>
        <w:t>through</w:t>
      </w:r>
      <w:proofErr w:type="gramEnd"/>
      <w:r>
        <w:rPr>
          <w:rFonts w:ascii="Calibri" w:eastAsia="Calibri" w:hAnsi="Calibri"/>
          <w:color w:val="000000"/>
          <w:sz w:val="23"/>
        </w:rPr>
        <w:t xml:space="preserve"> Friday, from 7:00 a.m. to 5:00 p.m., Pacific Time. If outside the U.S. contact your local distributor or </w:t>
      </w:r>
      <w:hyperlink r:id="rId39">
        <w:r>
          <w:rPr>
            <w:rFonts w:ascii="Calibri" w:eastAsia="Calibri" w:hAnsi="Calibri"/>
            <w:color w:val="0000FF"/>
            <w:sz w:val="23"/>
            <w:u w:val="single"/>
          </w:rPr>
          <w:t>technicalsupport@quidel.com</w:t>
        </w:r>
      </w:hyperlink>
      <w:r>
        <w:rPr>
          <w:rFonts w:ascii="Calibri" w:eastAsia="Calibri" w:hAnsi="Calibri"/>
          <w:color w:val="000000"/>
          <w:sz w:val="23"/>
        </w:rPr>
        <w:t xml:space="preserve">. Test system problems may also be reported to the FDA through the </w:t>
      </w:r>
      <w:proofErr w:type="spellStart"/>
      <w:r>
        <w:rPr>
          <w:rFonts w:ascii="Calibri" w:eastAsia="Calibri" w:hAnsi="Calibri"/>
          <w:color w:val="000000"/>
          <w:sz w:val="23"/>
        </w:rPr>
        <w:t>MedWatch</w:t>
      </w:r>
      <w:proofErr w:type="spellEnd"/>
      <w:r>
        <w:rPr>
          <w:rFonts w:ascii="Calibri" w:eastAsia="Calibri" w:hAnsi="Calibri"/>
          <w:color w:val="000000"/>
          <w:sz w:val="23"/>
        </w:rPr>
        <w:t xml:space="preserve"> medical products reporting program (phone: 800.FDA.1088; fax: 800.FDA.0178; </w:t>
      </w:r>
      <w:hyperlink r:id="rId40">
        <w:r>
          <w:rPr>
            <w:rFonts w:ascii="Calibri" w:eastAsia="Calibri" w:hAnsi="Calibri"/>
            <w:color w:val="0000FF"/>
            <w:sz w:val="23"/>
            <w:u w:val="single"/>
          </w:rPr>
          <w:t>http://www.fda.gov/medwatch).</w:t>
        </w:r>
      </w:hyperlink>
      <w:r>
        <w:rPr>
          <w:rFonts w:ascii="Calibri" w:eastAsia="Calibri" w:hAnsi="Calibri"/>
          <w:color w:val="000000"/>
          <w:sz w:val="23"/>
        </w:rPr>
        <w:t xml:space="preserve"> </w:t>
      </w:r>
    </w:p>
    <w:p w:rsidR="00442F65" w:rsidRDefault="008E3173">
      <w:pPr>
        <w:spacing w:before="278" w:line="242" w:lineRule="exact"/>
        <w:ind w:left="144"/>
        <w:textAlignment w:val="baseline"/>
        <w:rPr>
          <w:rFonts w:ascii="Calibri" w:eastAsia="Calibri" w:hAnsi="Calibri"/>
          <w:b/>
          <w:color w:val="000000"/>
          <w:spacing w:val="-1"/>
        </w:rPr>
      </w:pPr>
      <w:r>
        <w:rPr>
          <w:rFonts w:ascii="Calibri" w:eastAsia="Calibri" w:hAnsi="Calibri"/>
          <w:b/>
          <w:color w:val="000000"/>
          <w:spacing w:val="-1"/>
        </w:rPr>
        <w:t>REFERENCES</w:t>
      </w:r>
    </w:p>
    <w:p w:rsidR="00442F65" w:rsidRDefault="008E3173">
      <w:pPr>
        <w:numPr>
          <w:ilvl w:val="0"/>
          <w:numId w:val="17"/>
        </w:numPr>
        <w:tabs>
          <w:tab w:val="clear" w:pos="360"/>
          <w:tab w:val="left" w:pos="504"/>
        </w:tabs>
        <w:spacing w:before="23" w:line="230" w:lineRule="exact"/>
        <w:ind w:left="504" w:hanging="360"/>
        <w:textAlignment w:val="baseline"/>
        <w:rPr>
          <w:rFonts w:ascii="Calibri" w:eastAsia="Calibri" w:hAnsi="Calibri"/>
          <w:color w:val="000000"/>
          <w:spacing w:val="-3"/>
          <w:sz w:val="23"/>
        </w:rPr>
      </w:pPr>
      <w:r>
        <w:rPr>
          <w:rFonts w:ascii="Calibri" w:eastAsia="Calibri" w:hAnsi="Calibri"/>
          <w:color w:val="000000"/>
          <w:spacing w:val="-3"/>
          <w:sz w:val="23"/>
        </w:rPr>
        <w:t>Red Book, American Academy of Pediatrics, 28th edition (2009) pp. 560–569.</w:t>
      </w:r>
    </w:p>
    <w:p w:rsidR="00442F65" w:rsidRDefault="008E3173">
      <w:pPr>
        <w:numPr>
          <w:ilvl w:val="0"/>
          <w:numId w:val="17"/>
        </w:numPr>
        <w:tabs>
          <w:tab w:val="clear" w:pos="360"/>
          <w:tab w:val="left" w:pos="504"/>
        </w:tabs>
        <w:spacing w:line="268" w:lineRule="exact"/>
        <w:ind w:left="504" w:right="504" w:hanging="360"/>
        <w:textAlignment w:val="baseline"/>
        <w:rPr>
          <w:rFonts w:ascii="Calibri" w:eastAsia="Calibri" w:hAnsi="Calibri"/>
          <w:color w:val="000000"/>
          <w:sz w:val="23"/>
        </w:rPr>
      </w:pPr>
      <w:proofErr w:type="spellStart"/>
      <w:r>
        <w:rPr>
          <w:rFonts w:ascii="Calibri" w:eastAsia="Calibri" w:hAnsi="Calibri"/>
          <w:color w:val="000000"/>
          <w:sz w:val="23"/>
        </w:rPr>
        <w:t>Macartney</w:t>
      </w:r>
      <w:proofErr w:type="spellEnd"/>
      <w:r>
        <w:rPr>
          <w:rFonts w:ascii="Calibri" w:eastAsia="Calibri" w:hAnsi="Calibri"/>
          <w:color w:val="000000"/>
          <w:sz w:val="23"/>
        </w:rPr>
        <w:t xml:space="preserve"> K. et al. Nosocomial Respiratory Syncytial Virus Infections: The Cost-Effectiveness and Cost-Benefit of Infection Control. Pediatrics, 2000 Sep; 106(3):520–526. </w:t>
      </w:r>
      <w:hyperlink r:id="rId41">
        <w:r>
          <w:rPr>
            <w:rFonts w:ascii="Calibri" w:eastAsia="Calibri" w:hAnsi="Calibri"/>
            <w:color w:val="0000FF"/>
            <w:sz w:val="23"/>
            <w:u w:val="single"/>
          </w:rPr>
          <w:t>http://pediatrics.aappublications.org/cgi/content/full/106/3/520.</w:t>
        </w:r>
      </w:hyperlink>
      <w:r>
        <w:rPr>
          <w:rFonts w:ascii="Calibri" w:eastAsia="Calibri" w:hAnsi="Calibri"/>
          <w:color w:val="000000"/>
          <w:sz w:val="23"/>
        </w:rPr>
        <w:t xml:space="preserve"> </w:t>
      </w:r>
    </w:p>
    <w:p w:rsidR="00442F65" w:rsidRDefault="008E3173">
      <w:pPr>
        <w:numPr>
          <w:ilvl w:val="0"/>
          <w:numId w:val="17"/>
        </w:numPr>
        <w:tabs>
          <w:tab w:val="clear" w:pos="360"/>
          <w:tab w:val="left" w:pos="504"/>
        </w:tabs>
        <w:spacing w:line="269" w:lineRule="exact"/>
        <w:ind w:left="504" w:right="720" w:hanging="360"/>
        <w:textAlignment w:val="baseline"/>
        <w:rPr>
          <w:rFonts w:ascii="Calibri" w:eastAsia="Calibri" w:hAnsi="Calibri"/>
          <w:color w:val="000000"/>
          <w:sz w:val="23"/>
        </w:rPr>
      </w:pPr>
      <w:r>
        <w:rPr>
          <w:rFonts w:ascii="Calibri" w:eastAsia="Calibri" w:hAnsi="Calibri"/>
          <w:color w:val="000000"/>
          <w:sz w:val="23"/>
        </w:rPr>
        <w:t xml:space="preserve">Collins P., </w:t>
      </w:r>
      <w:proofErr w:type="spellStart"/>
      <w:r>
        <w:rPr>
          <w:rFonts w:ascii="Calibri" w:eastAsia="Calibri" w:hAnsi="Calibri"/>
          <w:color w:val="000000"/>
          <w:sz w:val="23"/>
        </w:rPr>
        <w:t>Chanock</w:t>
      </w:r>
      <w:proofErr w:type="spellEnd"/>
      <w:r>
        <w:rPr>
          <w:rFonts w:ascii="Calibri" w:eastAsia="Calibri" w:hAnsi="Calibri"/>
          <w:color w:val="000000"/>
          <w:sz w:val="23"/>
        </w:rPr>
        <w:t xml:space="preserve"> R., Murphy B. Fields Virology. Fourth Edition. Volume 1. Chapter 45 –Respiratory Syncytial Virus. </w:t>
      </w:r>
      <w:proofErr w:type="spellStart"/>
      <w:r>
        <w:rPr>
          <w:rFonts w:ascii="Calibri" w:eastAsia="Calibri" w:hAnsi="Calibri"/>
          <w:color w:val="000000"/>
          <w:sz w:val="23"/>
        </w:rPr>
        <w:t>Lippincot</w:t>
      </w:r>
      <w:proofErr w:type="spellEnd"/>
      <w:r>
        <w:rPr>
          <w:rFonts w:ascii="Calibri" w:eastAsia="Calibri" w:hAnsi="Calibri"/>
          <w:color w:val="000000"/>
          <w:sz w:val="23"/>
        </w:rPr>
        <w:t xml:space="preserve"> Williams and Wilkins (2001).</w:t>
      </w:r>
    </w:p>
    <w:p w:rsidR="00442F65" w:rsidRDefault="008E3173">
      <w:pPr>
        <w:numPr>
          <w:ilvl w:val="0"/>
          <w:numId w:val="17"/>
        </w:numPr>
        <w:tabs>
          <w:tab w:val="clear" w:pos="360"/>
          <w:tab w:val="left" w:pos="504"/>
        </w:tabs>
        <w:spacing w:line="267" w:lineRule="exact"/>
        <w:ind w:left="504" w:right="648" w:hanging="360"/>
        <w:textAlignment w:val="baseline"/>
        <w:rPr>
          <w:rFonts w:ascii="Calibri" w:eastAsia="Calibri" w:hAnsi="Calibri"/>
          <w:color w:val="000000"/>
          <w:sz w:val="23"/>
        </w:rPr>
      </w:pPr>
      <w:r>
        <w:rPr>
          <w:rFonts w:ascii="Calibri" w:eastAsia="Calibri" w:hAnsi="Calibri"/>
          <w:color w:val="000000"/>
          <w:sz w:val="23"/>
        </w:rPr>
        <w:t>Thompson W. et al. Mortality Associated With Influenza and Respiratory Syncytial Virus in the United States. JAMA, 2003 Jan; 289(2):184.</w:t>
      </w:r>
    </w:p>
    <w:p w:rsidR="00442F65" w:rsidRDefault="008E3173">
      <w:pPr>
        <w:numPr>
          <w:ilvl w:val="0"/>
          <w:numId w:val="17"/>
        </w:numPr>
        <w:tabs>
          <w:tab w:val="clear" w:pos="360"/>
          <w:tab w:val="left" w:pos="504"/>
        </w:tabs>
        <w:spacing w:before="3" w:line="269" w:lineRule="exact"/>
        <w:ind w:left="504" w:right="144" w:hanging="360"/>
        <w:textAlignment w:val="baseline"/>
        <w:rPr>
          <w:rFonts w:ascii="Calibri" w:eastAsia="Calibri" w:hAnsi="Calibri"/>
          <w:color w:val="000000"/>
          <w:spacing w:val="-4"/>
          <w:sz w:val="23"/>
        </w:rPr>
      </w:pPr>
      <w:proofErr w:type="spellStart"/>
      <w:r>
        <w:rPr>
          <w:rFonts w:ascii="Calibri" w:eastAsia="Calibri" w:hAnsi="Calibri"/>
          <w:color w:val="000000"/>
          <w:spacing w:val="-4"/>
          <w:sz w:val="23"/>
        </w:rPr>
        <w:t>Navas</w:t>
      </w:r>
      <w:proofErr w:type="spellEnd"/>
      <w:r>
        <w:rPr>
          <w:rFonts w:ascii="Calibri" w:eastAsia="Calibri" w:hAnsi="Calibri"/>
          <w:color w:val="000000"/>
          <w:spacing w:val="-4"/>
          <w:sz w:val="23"/>
        </w:rPr>
        <w:t xml:space="preserve"> L., Wang E. et al. Improved outcome of respiratory syncytial virus infection in a high risk hospitalized population of Canadian children. Pediatric Investigators Collaborative Network on Infections in Canada. J </w:t>
      </w:r>
      <w:proofErr w:type="spellStart"/>
      <w:r>
        <w:rPr>
          <w:rFonts w:ascii="Calibri" w:eastAsia="Calibri" w:hAnsi="Calibri"/>
          <w:color w:val="000000"/>
          <w:spacing w:val="-4"/>
          <w:sz w:val="23"/>
        </w:rPr>
        <w:t>Pediatr</w:t>
      </w:r>
      <w:proofErr w:type="spellEnd"/>
      <w:r>
        <w:rPr>
          <w:rFonts w:ascii="Calibri" w:eastAsia="Calibri" w:hAnsi="Calibri"/>
          <w:color w:val="000000"/>
          <w:spacing w:val="-4"/>
          <w:sz w:val="23"/>
        </w:rPr>
        <w:t>. 1992 Sep; 121(3):348–54.</w:t>
      </w:r>
    </w:p>
    <w:p w:rsidR="00442F65" w:rsidRDefault="008E3173">
      <w:pPr>
        <w:numPr>
          <w:ilvl w:val="0"/>
          <w:numId w:val="17"/>
        </w:numPr>
        <w:tabs>
          <w:tab w:val="clear" w:pos="360"/>
          <w:tab w:val="left" w:pos="504"/>
        </w:tabs>
        <w:spacing w:line="268" w:lineRule="exact"/>
        <w:ind w:left="504" w:right="216" w:hanging="360"/>
        <w:textAlignment w:val="baseline"/>
        <w:rPr>
          <w:rFonts w:ascii="Calibri" w:eastAsia="Calibri" w:hAnsi="Calibri"/>
          <w:color w:val="000000"/>
          <w:sz w:val="23"/>
        </w:rPr>
      </w:pPr>
      <w:proofErr w:type="spellStart"/>
      <w:r>
        <w:rPr>
          <w:rFonts w:ascii="Calibri" w:eastAsia="Calibri" w:hAnsi="Calibri"/>
          <w:color w:val="000000"/>
          <w:sz w:val="23"/>
        </w:rPr>
        <w:t>Moler</w:t>
      </w:r>
      <w:proofErr w:type="spellEnd"/>
      <w:r>
        <w:rPr>
          <w:rFonts w:ascii="Calibri" w:eastAsia="Calibri" w:hAnsi="Calibri"/>
          <w:color w:val="000000"/>
          <w:sz w:val="23"/>
        </w:rPr>
        <w:t xml:space="preserve"> F.W. et al. Respiratory syncytial virus morbidity and mortality estimates in congenital heart disease patients: a recent experience. </w:t>
      </w:r>
      <w:proofErr w:type="spellStart"/>
      <w:r>
        <w:rPr>
          <w:rFonts w:ascii="Calibri" w:eastAsia="Calibri" w:hAnsi="Calibri"/>
          <w:color w:val="000000"/>
          <w:sz w:val="23"/>
        </w:rPr>
        <w:t>Crit</w:t>
      </w:r>
      <w:proofErr w:type="spellEnd"/>
      <w:r>
        <w:rPr>
          <w:rFonts w:ascii="Calibri" w:eastAsia="Calibri" w:hAnsi="Calibri"/>
          <w:color w:val="000000"/>
          <w:sz w:val="23"/>
        </w:rPr>
        <w:t xml:space="preserve"> Care Med. 1992 Oct; 20(10):1406–13.</w:t>
      </w:r>
    </w:p>
    <w:p w:rsidR="008E3173" w:rsidRDefault="008E3173" w:rsidP="008E3173">
      <w:pPr>
        <w:numPr>
          <w:ilvl w:val="0"/>
          <w:numId w:val="17"/>
        </w:numPr>
        <w:tabs>
          <w:tab w:val="clear" w:pos="360"/>
          <w:tab w:val="left" w:pos="504"/>
        </w:tabs>
        <w:spacing w:after="8083" w:line="269" w:lineRule="exact"/>
        <w:ind w:left="504" w:right="648" w:hanging="360"/>
        <w:textAlignment w:val="baseline"/>
        <w:rPr>
          <w:rFonts w:ascii="Calibri" w:eastAsia="Calibri" w:hAnsi="Calibri"/>
          <w:b/>
          <w:color w:val="000000"/>
        </w:rPr>
      </w:pPr>
      <w:r>
        <w:rPr>
          <w:rFonts w:ascii="Calibri" w:eastAsia="Calibri" w:hAnsi="Calibri"/>
          <w:color w:val="000000"/>
          <w:sz w:val="23"/>
        </w:rPr>
        <w:t>Biosafety in Microbiological and Bi</w:t>
      </w:r>
      <w:bookmarkStart w:id="0" w:name="_GoBack"/>
      <w:bookmarkEnd w:id="0"/>
      <w:r>
        <w:rPr>
          <w:rFonts w:ascii="Calibri" w:eastAsia="Calibri" w:hAnsi="Calibri"/>
          <w:color w:val="000000"/>
          <w:sz w:val="23"/>
        </w:rPr>
        <w:t>omedical Laboratories, 5th Edition. U.S. Department of Health</w:t>
      </w:r>
    </w:p>
    <w:p w:rsidR="00442F65" w:rsidRDefault="008E3173">
      <w:pPr>
        <w:tabs>
          <w:tab w:val="right" w:pos="10008"/>
        </w:tabs>
        <w:spacing w:before="180" w:line="242" w:lineRule="exact"/>
        <w:ind w:left="72"/>
        <w:textAlignment w:val="baseline"/>
        <w:rPr>
          <w:rFonts w:ascii="Calibri" w:eastAsia="Calibri" w:hAnsi="Calibri"/>
          <w:b/>
          <w:color w:val="000000"/>
        </w:rPr>
      </w:pPr>
      <w:r>
        <w:rPr>
          <w:rFonts w:ascii="Calibri" w:eastAsia="Calibri" w:hAnsi="Calibri"/>
          <w:b/>
          <w:color w:val="000000"/>
        </w:rPr>
        <w:lastRenderedPageBreak/>
        <w:tab/>
      </w:r>
    </w:p>
    <w:sectPr w:rsidR="00442F65">
      <w:pgSz w:w="12240" w:h="15840"/>
      <w:pgMar w:top="1020" w:right="1027" w:bottom="230" w:left="10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auto"/>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A5E"/>
    <w:multiLevelType w:val="multilevel"/>
    <w:tmpl w:val="20CCA5C8"/>
    <w:lvl w:ilvl="0">
      <w:start w:val="1"/>
      <w:numFmt w:val="decimal"/>
      <w:lvlText w:val="%1."/>
      <w:lvlJc w:val="left"/>
      <w:pPr>
        <w:tabs>
          <w:tab w:val="left" w:pos="288"/>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07724"/>
    <w:multiLevelType w:val="multilevel"/>
    <w:tmpl w:val="078E5292"/>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1611C7"/>
    <w:multiLevelType w:val="multilevel"/>
    <w:tmpl w:val="73781EDA"/>
    <w:lvl w:ilvl="0">
      <w:start w:val="5"/>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495513"/>
    <w:multiLevelType w:val="multilevel"/>
    <w:tmpl w:val="02ACDA28"/>
    <w:lvl w:ilvl="0">
      <w:start w:val="3"/>
      <w:numFmt w:val="decimal"/>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AF7617"/>
    <w:multiLevelType w:val="multilevel"/>
    <w:tmpl w:val="3F867166"/>
    <w:lvl w:ilvl="0">
      <w:start w:val="1"/>
      <w:numFmt w:val="decimal"/>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BA5205"/>
    <w:multiLevelType w:val="multilevel"/>
    <w:tmpl w:val="C602D83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CD09A1"/>
    <w:multiLevelType w:val="multilevel"/>
    <w:tmpl w:val="51BC2166"/>
    <w:lvl w:ilvl="0">
      <w:start w:val="1"/>
      <w:numFmt w:val="decimal"/>
      <w:lvlText w:val="%1."/>
      <w:lvlJc w:val="left"/>
      <w:pPr>
        <w:tabs>
          <w:tab w:val="left" w:pos="360"/>
        </w:tabs>
      </w:pPr>
      <w:rPr>
        <w:rFonts w:ascii="Calibri" w:eastAsia="Calibri" w:hAnsi="Calibri"/>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EC2D3C"/>
    <w:multiLevelType w:val="multilevel"/>
    <w:tmpl w:val="1B3AF80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6C3681"/>
    <w:multiLevelType w:val="multilevel"/>
    <w:tmpl w:val="4BE285E0"/>
    <w:lvl w:ilvl="0">
      <w:start w:val="4"/>
      <w:numFmt w:val="decimal"/>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991A27"/>
    <w:multiLevelType w:val="multilevel"/>
    <w:tmpl w:val="20F83F2A"/>
    <w:lvl w:ilvl="0">
      <w:start w:val="4"/>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13FF7"/>
    <w:multiLevelType w:val="multilevel"/>
    <w:tmpl w:val="67F6E9A8"/>
    <w:lvl w:ilvl="0">
      <w:numFmt w:val="bullet"/>
      <w:lvlText w:val="n"/>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0247C0"/>
    <w:multiLevelType w:val="multilevel"/>
    <w:tmpl w:val="89AAE04C"/>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C01828"/>
    <w:multiLevelType w:val="multilevel"/>
    <w:tmpl w:val="C96CD68A"/>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B64EDE"/>
    <w:multiLevelType w:val="multilevel"/>
    <w:tmpl w:val="CBFACC30"/>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0416BD"/>
    <w:multiLevelType w:val="multilevel"/>
    <w:tmpl w:val="024200E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1F79B5"/>
    <w:multiLevelType w:val="multilevel"/>
    <w:tmpl w:val="E0A493D6"/>
    <w:lvl w:ilvl="0">
      <w:start w:val="6"/>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BE74DF"/>
    <w:multiLevelType w:val="multilevel"/>
    <w:tmpl w:val="A994FEC0"/>
    <w:lvl w:ilvl="0">
      <w:start w:val="1"/>
      <w:numFmt w:val="decimal"/>
      <w:lvlText w:val="%1."/>
      <w:lvlJc w:val="left"/>
      <w:pPr>
        <w:tabs>
          <w:tab w:val="left" w:pos="360"/>
        </w:tabs>
      </w:pPr>
      <w:rPr>
        <w:rFonts w:ascii="Calibri" w:eastAsia="Calibri" w:hAnsi="Calibri"/>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0"/>
  </w:num>
  <w:num w:numId="4">
    <w:abstractNumId w:val="4"/>
  </w:num>
  <w:num w:numId="5">
    <w:abstractNumId w:val="11"/>
  </w:num>
  <w:num w:numId="6">
    <w:abstractNumId w:val="3"/>
  </w:num>
  <w:num w:numId="7">
    <w:abstractNumId w:val="13"/>
  </w:num>
  <w:num w:numId="8">
    <w:abstractNumId w:val="15"/>
  </w:num>
  <w:num w:numId="9">
    <w:abstractNumId w:val="12"/>
  </w:num>
  <w:num w:numId="10">
    <w:abstractNumId w:val="1"/>
  </w:num>
  <w:num w:numId="11">
    <w:abstractNumId w:val="2"/>
  </w:num>
  <w:num w:numId="12">
    <w:abstractNumId w:val="14"/>
  </w:num>
  <w:num w:numId="13">
    <w:abstractNumId w:val="8"/>
  </w:num>
  <w:num w:numId="14">
    <w:abstractNumId w:val="6"/>
  </w:num>
  <w:num w:numId="15">
    <w:abstractNumId w:val="9"/>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42F65"/>
    <w:rsid w:val="001F4780"/>
    <w:rsid w:val="00426121"/>
    <w:rsid w:val="00442F65"/>
    <w:rsid w:val="00467704"/>
    <w:rsid w:val="00582BE6"/>
    <w:rsid w:val="008E3173"/>
    <w:rsid w:val="00905DC0"/>
    <w:rsid w:val="00A96748"/>
    <w:rsid w:val="00E9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121"/>
    <w:rPr>
      <w:rFonts w:ascii="Tahoma" w:hAnsi="Tahoma" w:cs="Tahoma"/>
      <w:sz w:val="16"/>
      <w:szCs w:val="16"/>
    </w:rPr>
  </w:style>
  <w:style w:type="character" w:customStyle="1" w:styleId="BalloonTextChar">
    <w:name w:val="Balloon Text Char"/>
    <w:basedOn w:val="DefaultParagraphFont"/>
    <w:link w:val="BalloonText"/>
    <w:uiPriority w:val="99"/>
    <w:semiHidden/>
    <w:rsid w:val="00426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121"/>
    <w:rPr>
      <w:rFonts w:ascii="Tahoma" w:hAnsi="Tahoma" w:cs="Tahoma"/>
      <w:sz w:val="16"/>
      <w:szCs w:val="16"/>
    </w:rPr>
  </w:style>
  <w:style w:type="character" w:customStyle="1" w:styleId="BalloonTextChar">
    <w:name w:val="Balloon Text Char"/>
    <w:basedOn w:val="DefaultParagraphFont"/>
    <w:link w:val="BalloonText"/>
    <w:uiPriority w:val="99"/>
    <w:semiHidden/>
    <w:rsid w:val="00426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7.jpg"/><Relationship Id="rId26" Type="http://schemas.openxmlformats.org/officeDocument/2006/relationships/image" Target="media/image15.jpg"/><Relationship Id="rId39" Type="http://schemas.openxmlformats.org/officeDocument/2006/relationships/hyperlink" Target="mailto:technicalsupport@quidel.com" TargetMode="External"/><Relationship Id="rId3" Type="http://schemas.openxmlformats.org/officeDocument/2006/relationships/styles" Target="styles.xml"/><Relationship Id="rId21" Type="http://schemas.openxmlformats.org/officeDocument/2006/relationships/image" Target="media/image10.jp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hyperlink" Target="http://quidel.com" TargetMode="External"/><Relationship Id="rId12" Type="http://schemas.openxmlformats.org/officeDocument/2006/relationships/image" Target="media/image3.png"/><Relationship Id="rId17" Type="http://schemas.openxmlformats.org/officeDocument/2006/relationships/image" Target="media/image6.jpg"/><Relationship Id="rId25" Type="http://schemas.openxmlformats.org/officeDocument/2006/relationships/image" Target="media/image14.jpg"/><Relationship Id="rId33" Type="http://schemas.openxmlformats.org/officeDocument/2006/relationships/image" Target="media/image22.png"/><Relationship Id="rId38" Type="http://schemas.openxmlformats.org/officeDocument/2006/relationships/image" Target="media/image27.png"/><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image" Target="media/image18.jpg"/><Relationship Id="rId41" Type="http://schemas.openxmlformats.org/officeDocument/2006/relationships/hyperlink" Target="http://pediatrics.aappublications.org/cgi/content/full/106/3/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yperlink" Target="http://www.fda.gov/medwatch)." TargetMode="External"/><Relationship Id="rId5" Type="http://schemas.openxmlformats.org/officeDocument/2006/relationships/settings" Target="settings.xml"/><Relationship Id="rId15" Type="http://schemas.openxmlformats.org/officeDocument/2006/relationships/hyperlink" Target="mailto:technicalsupport@quidel.com" TargetMode="External"/><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image" Target="media/image25.png"/><Relationship Id="rId10" Type="http://schemas.openxmlformats.org/officeDocument/2006/relationships/hyperlink" Target="mailto:technicalsupport@quidel.com" TargetMode="External"/><Relationship Id="rId19" Type="http://schemas.openxmlformats.org/officeDocument/2006/relationships/image" Target="media/image8.jp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hyperlink" Target="mailto:customerservice@quidel.com" TargetMode="External"/><Relationship Id="rId14" Type="http://schemas.openxmlformats.org/officeDocument/2006/relationships/hyperlink" Target="mailto:customerservice@quidel.com" TargetMode="External"/><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image" Target="media/image24.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0872-A283-4DD9-98B3-119F8BAD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7177</Words>
  <Characters>40909</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47991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 Barbara</dc:creator>
  <cp:lastModifiedBy>Camarillo, Leticia</cp:lastModifiedBy>
  <cp:revision>2</cp:revision>
  <cp:lastPrinted>2019-08-28T22:45:00Z</cp:lastPrinted>
  <dcterms:created xsi:type="dcterms:W3CDTF">2019-08-28T22:47:00Z</dcterms:created>
  <dcterms:modified xsi:type="dcterms:W3CDTF">2019-08-28T22:47:00Z</dcterms:modified>
</cp:coreProperties>
</file>