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95D97" w14:textId="1F7966ED" w:rsidR="00952497" w:rsidRPr="009812E2" w:rsidRDefault="009812E2" w:rsidP="009812E2">
      <w:pPr>
        <w:jc w:val="center"/>
        <w:rPr>
          <w:sz w:val="32"/>
          <w:szCs w:val="32"/>
        </w:rPr>
      </w:pPr>
      <w:r w:rsidRPr="009812E2">
        <w:rPr>
          <w:sz w:val="32"/>
          <w:szCs w:val="32"/>
        </w:rPr>
        <w:t>Educational Information: Handling and Storage of Xylene</w:t>
      </w:r>
    </w:p>
    <w:p w14:paraId="296EC0A5" w14:textId="18E14D0A" w:rsidR="00800816" w:rsidRDefault="00800816"/>
    <w:p w14:paraId="16553CF8" w14:textId="729EFD5C" w:rsidR="00800816" w:rsidRDefault="00800816">
      <w:r w:rsidRPr="00AB19B6">
        <w:rPr>
          <w:b/>
          <w:bCs/>
        </w:rPr>
        <w:t>Precautionary measures</w:t>
      </w:r>
      <w:r>
        <w:t>:</w:t>
      </w:r>
    </w:p>
    <w:p w14:paraId="4C439BF7" w14:textId="3ECA14B9" w:rsidR="00882EB1" w:rsidRDefault="009812E2" w:rsidP="009812E2">
      <w:pPr>
        <w:pStyle w:val="ListParagraph"/>
        <w:numPr>
          <w:ilvl w:val="0"/>
          <w:numId w:val="1"/>
        </w:numPr>
        <w:jc w:val="both"/>
      </w:pPr>
      <w:r>
        <w:t>P</w:t>
      </w:r>
      <w:r w:rsidR="00882EB1">
        <w:t xml:space="preserve">roper protective equipment </w:t>
      </w:r>
      <w:r>
        <w:t xml:space="preserve">such eyewear, fluid resistant lab coat and gloves must be </w:t>
      </w:r>
      <w:r w:rsidR="00FE7565">
        <w:t>worn while working with Xylene. P</w:t>
      </w:r>
      <w:r>
        <w:t xml:space="preserve">ersonnel must read </w:t>
      </w:r>
      <w:r w:rsidR="00225D96">
        <w:t xml:space="preserve">safety precautions before handling Xylene or any other chemical in </w:t>
      </w:r>
      <w:r>
        <w:t xml:space="preserve">the </w:t>
      </w:r>
      <w:r w:rsidR="00225D96">
        <w:t>Laboratory.</w:t>
      </w:r>
    </w:p>
    <w:p w14:paraId="56257428" w14:textId="27858376" w:rsidR="00225D96" w:rsidRDefault="009812E2" w:rsidP="00882EB1">
      <w:pPr>
        <w:pStyle w:val="ListParagraph"/>
        <w:numPr>
          <w:ilvl w:val="0"/>
          <w:numId w:val="1"/>
        </w:numPr>
      </w:pPr>
      <w:r>
        <w:t xml:space="preserve">The </w:t>
      </w:r>
      <w:r w:rsidR="00225D96">
        <w:t xml:space="preserve">area </w:t>
      </w:r>
      <w:r>
        <w:t xml:space="preserve">must be </w:t>
      </w:r>
      <w:r w:rsidR="00225D96">
        <w:t>well ventilated (biosafety hood)</w:t>
      </w:r>
      <w:r>
        <w:t xml:space="preserve">, </w:t>
      </w:r>
      <w:r w:rsidR="00225D96">
        <w:t xml:space="preserve">meeting </w:t>
      </w:r>
      <w:r>
        <w:t xml:space="preserve">regulatory </w:t>
      </w:r>
      <w:r w:rsidR="00225D96">
        <w:t>requirements</w:t>
      </w:r>
      <w:r>
        <w:t>.</w:t>
      </w:r>
      <w:r w:rsidR="00225D96">
        <w:t xml:space="preserve"> </w:t>
      </w:r>
    </w:p>
    <w:p w14:paraId="25B56CD2" w14:textId="284A551C" w:rsidR="00225D96" w:rsidRDefault="00225D96" w:rsidP="00785EA0">
      <w:pPr>
        <w:pStyle w:val="ListParagraph"/>
        <w:numPr>
          <w:ilvl w:val="0"/>
          <w:numId w:val="1"/>
        </w:numPr>
        <w:jc w:val="both"/>
      </w:pPr>
      <w:r>
        <w:t xml:space="preserve">Xylene must be kept in a </w:t>
      </w:r>
      <w:r w:rsidR="00FE7565">
        <w:t xml:space="preserve">climate-controlled room in a </w:t>
      </w:r>
      <w:r>
        <w:t>flammable cabinet</w:t>
      </w:r>
      <w:r w:rsidR="00FE7565">
        <w:t>. Container caps/l</w:t>
      </w:r>
      <w:r>
        <w:t>ids</w:t>
      </w:r>
      <w:r w:rsidR="00FE7565">
        <w:t xml:space="preserve"> must be s</w:t>
      </w:r>
      <w:r>
        <w:t>ecurely sealed</w:t>
      </w:r>
      <w:r w:rsidR="00785EA0">
        <w:t>. Containers must be stored in the upright position to avoid leaks. T</w:t>
      </w:r>
      <w:r w:rsidR="00FE7565">
        <w:t>he</w:t>
      </w:r>
      <w:r w:rsidR="00B264CC">
        <w:t xml:space="preserve"> flammable cabinet door </w:t>
      </w:r>
      <w:r w:rsidR="00785EA0">
        <w:t xml:space="preserve">must be </w:t>
      </w:r>
      <w:r w:rsidR="00B264CC">
        <w:t>closed when not in use</w:t>
      </w:r>
      <w:r w:rsidR="00785EA0">
        <w:t>. Empty containers should not be reused.</w:t>
      </w:r>
    </w:p>
    <w:p w14:paraId="24EC949E" w14:textId="4DAB5973" w:rsidR="00B264CC" w:rsidRDefault="00B264CC" w:rsidP="00785EA0">
      <w:pPr>
        <w:pStyle w:val="ListParagraph"/>
        <w:numPr>
          <w:ilvl w:val="0"/>
          <w:numId w:val="1"/>
        </w:numPr>
        <w:jc w:val="both"/>
      </w:pPr>
      <w:r>
        <w:t>Eyewash stations and safety shower(s) should be easily accessible and located proximal to the work-station area.</w:t>
      </w:r>
    </w:p>
    <w:p w14:paraId="4193781B" w14:textId="29B5C260" w:rsidR="00B264CC" w:rsidRDefault="00B264CC" w:rsidP="00AB19B6">
      <w:pPr>
        <w:pStyle w:val="ListParagraph"/>
        <w:numPr>
          <w:ilvl w:val="0"/>
          <w:numId w:val="1"/>
        </w:numPr>
        <w:jc w:val="both"/>
      </w:pPr>
      <w:r>
        <w:t>Eating, drinking</w:t>
      </w:r>
      <w:r w:rsidR="00785EA0">
        <w:t xml:space="preserve"> and </w:t>
      </w:r>
      <w:r>
        <w:t xml:space="preserve">smoking is prohibited in the work area and thorough washing of </w:t>
      </w:r>
      <w:r w:rsidR="00800816">
        <w:t xml:space="preserve">hands must be </w:t>
      </w:r>
      <w:r w:rsidR="00785EA0">
        <w:t>performed</w:t>
      </w:r>
      <w:r w:rsidR="00800816">
        <w:t xml:space="preserve"> immediately after handling Xylene.</w:t>
      </w:r>
    </w:p>
    <w:p w14:paraId="7838149E" w14:textId="570CE20F" w:rsidR="00800816" w:rsidRDefault="00800816" w:rsidP="00882EB1">
      <w:pPr>
        <w:pStyle w:val="ListParagraph"/>
        <w:numPr>
          <w:ilvl w:val="0"/>
          <w:numId w:val="1"/>
        </w:numPr>
      </w:pPr>
      <w:r>
        <w:t xml:space="preserve">Confirm </w:t>
      </w:r>
      <w:r w:rsidR="00785EA0">
        <w:t xml:space="preserve">that all </w:t>
      </w:r>
      <w:r w:rsidR="008D2FFE">
        <w:t>X</w:t>
      </w:r>
      <w:r w:rsidR="00785EA0">
        <w:t xml:space="preserve">ylene </w:t>
      </w:r>
      <w:r>
        <w:t>containers (new</w:t>
      </w:r>
      <w:r w:rsidR="00785EA0">
        <w:t xml:space="preserve">, </w:t>
      </w:r>
      <w:r>
        <w:t>unopened and waste Xylene)</w:t>
      </w:r>
      <w:r w:rsidR="00984469">
        <w:t xml:space="preserve"> are</w:t>
      </w:r>
      <w:r>
        <w:t xml:space="preserve"> proper</w:t>
      </w:r>
      <w:r w:rsidR="00984469">
        <w:t>ly</w:t>
      </w:r>
      <w:r>
        <w:t xml:space="preserve"> label</w:t>
      </w:r>
      <w:r w:rsidR="00984469">
        <w:t>ed</w:t>
      </w:r>
      <w:r>
        <w:t>.</w:t>
      </w:r>
    </w:p>
    <w:p w14:paraId="25596051" w14:textId="3E595908" w:rsidR="00800816" w:rsidRDefault="00800816" w:rsidP="00984469">
      <w:pPr>
        <w:pStyle w:val="ListParagraph"/>
        <w:numPr>
          <w:ilvl w:val="0"/>
          <w:numId w:val="1"/>
        </w:numPr>
        <w:jc w:val="both"/>
      </w:pPr>
      <w:r>
        <w:t xml:space="preserve">Xylene waste must be labeled with “Hazard” and “DOT” </w:t>
      </w:r>
      <w:r w:rsidR="00984469">
        <w:t>l</w:t>
      </w:r>
      <w:r>
        <w:t xml:space="preserve">abels with </w:t>
      </w:r>
      <w:r w:rsidR="00984469">
        <w:t xml:space="preserve">the </w:t>
      </w:r>
      <w:r>
        <w:t>appropriate required information on these labels.</w:t>
      </w:r>
    </w:p>
    <w:p w14:paraId="1EC28A28" w14:textId="420DEED7" w:rsidR="00800816" w:rsidRDefault="00984469" w:rsidP="00984469">
      <w:pPr>
        <w:pStyle w:val="ListParagraph"/>
        <w:numPr>
          <w:ilvl w:val="0"/>
          <w:numId w:val="1"/>
        </w:numPr>
        <w:jc w:val="both"/>
      </w:pPr>
      <w:r>
        <w:t>A s</w:t>
      </w:r>
      <w:r w:rsidR="00800816">
        <w:t xml:space="preserve">pill kit must be </w:t>
      </w:r>
      <w:r>
        <w:t>available</w:t>
      </w:r>
      <w:r w:rsidR="00800816">
        <w:t xml:space="preserve"> and </w:t>
      </w:r>
      <w:r>
        <w:t xml:space="preserve">located </w:t>
      </w:r>
      <w:r w:rsidR="00800816">
        <w:t>near the work-station area</w:t>
      </w:r>
      <w:r w:rsidR="006F0964">
        <w:t>(s)</w:t>
      </w:r>
      <w:r w:rsidR="008D2FFE">
        <w:t xml:space="preserve"> for use </w:t>
      </w:r>
      <w:r w:rsidR="00800816">
        <w:t xml:space="preserve">in the event </w:t>
      </w:r>
      <w:r>
        <w:t xml:space="preserve">of </w:t>
      </w:r>
      <w:r w:rsidR="00800816">
        <w:t>a Xylene spill.</w:t>
      </w:r>
    </w:p>
    <w:p w14:paraId="38EDAEEC" w14:textId="7811A9DC" w:rsidR="00800816" w:rsidRDefault="00800816" w:rsidP="00984469">
      <w:pPr>
        <w:pStyle w:val="ListParagraph"/>
        <w:numPr>
          <w:ilvl w:val="0"/>
          <w:numId w:val="1"/>
        </w:numPr>
        <w:jc w:val="both"/>
      </w:pPr>
      <w:r>
        <w:t>Always practice goo</w:t>
      </w:r>
      <w:r w:rsidR="001B00AD">
        <w:t xml:space="preserve">d </w:t>
      </w:r>
      <w:r w:rsidR="00984469">
        <w:t>h</w:t>
      </w:r>
      <w:r w:rsidR="001B00AD">
        <w:t xml:space="preserve">ygiene measures (washing hands, </w:t>
      </w:r>
      <w:r w:rsidR="005F5297">
        <w:t>forearms</w:t>
      </w:r>
      <w:r w:rsidR="001B00AD">
        <w:t xml:space="preserve"> and face thoroughly) after handling Xylene and other lab chemicals.  Remove any potential</w:t>
      </w:r>
      <w:r w:rsidR="00984469">
        <w:t>ly</w:t>
      </w:r>
      <w:r w:rsidR="001B00AD">
        <w:t xml:space="preserve"> contaminated clothing as well.</w:t>
      </w:r>
    </w:p>
    <w:p w14:paraId="7FC9A90C" w14:textId="2F757B5C" w:rsidR="00AB19B6" w:rsidRDefault="001B00AD" w:rsidP="00AB19B6">
      <w:pPr>
        <w:pStyle w:val="ListParagraph"/>
        <w:numPr>
          <w:ilvl w:val="0"/>
          <w:numId w:val="2"/>
        </w:numPr>
        <w:jc w:val="both"/>
      </w:pPr>
      <w:r>
        <w:t xml:space="preserve">Lab coats or body/skin protective equipment (with sleeves) should cover as much skin </w:t>
      </w:r>
      <w:r w:rsidR="008D2FFE">
        <w:t xml:space="preserve">as possible </w:t>
      </w:r>
      <w:r>
        <w:t>exposed when handling Xylene and other chemical</w:t>
      </w:r>
      <w:r w:rsidR="008D2FFE">
        <w:t>s</w:t>
      </w:r>
      <w:r>
        <w:t xml:space="preserve">.  </w:t>
      </w:r>
      <w:r w:rsidR="00AB19B6">
        <w:t>Upon opening a Xylene container (new or waste), avoid splashes in eyes</w:t>
      </w:r>
      <w:r w:rsidR="008D2FFE">
        <w:t xml:space="preserve"> and </w:t>
      </w:r>
      <w:r w:rsidR="00AB19B6">
        <w:t>on skin or clothing.</w:t>
      </w:r>
    </w:p>
    <w:p w14:paraId="4CB8C1BC" w14:textId="58C3409C" w:rsidR="00711720" w:rsidRDefault="00711720" w:rsidP="00AB19B6">
      <w:pPr>
        <w:pStyle w:val="ListParagraph"/>
        <w:numPr>
          <w:ilvl w:val="0"/>
          <w:numId w:val="1"/>
        </w:numPr>
        <w:jc w:val="both"/>
      </w:pPr>
      <w:r>
        <w:t>Contaminated items from Xylene spills must be disposed in the same manner as Xylene waste which is to isolate, mark as biohazard and disposed of via a license waste disposal contractor.</w:t>
      </w:r>
    </w:p>
    <w:p w14:paraId="53A7DCFB" w14:textId="75A583CD" w:rsidR="00A576E4" w:rsidRDefault="00A576E4" w:rsidP="00A576E4">
      <w:r w:rsidRPr="00AB19B6">
        <w:rPr>
          <w:b/>
          <w:bCs/>
        </w:rPr>
        <w:br/>
        <w:t>Handling and Storage</w:t>
      </w:r>
      <w:r>
        <w:t>:</w:t>
      </w:r>
    </w:p>
    <w:p w14:paraId="556478EF" w14:textId="291467C4" w:rsidR="00A576E4" w:rsidRDefault="00A576E4" w:rsidP="00A576E4">
      <w:pPr>
        <w:pStyle w:val="ListParagraph"/>
        <w:numPr>
          <w:ilvl w:val="0"/>
          <w:numId w:val="2"/>
        </w:numPr>
      </w:pPr>
      <w:r>
        <w:t xml:space="preserve">Discarding </w:t>
      </w:r>
      <w:r w:rsidR="008D2FFE">
        <w:t>X</w:t>
      </w:r>
      <w:r>
        <w:t>ylene waste into a</w:t>
      </w:r>
      <w:r w:rsidR="00795632">
        <w:t>n approved</w:t>
      </w:r>
      <w:r w:rsidR="00AB19B6">
        <w:t xml:space="preserve"> and </w:t>
      </w:r>
      <w:r w:rsidR="00795632">
        <w:t>labeled waste container:</w:t>
      </w:r>
    </w:p>
    <w:p w14:paraId="3F76F508" w14:textId="73E452B6" w:rsidR="00795632" w:rsidRDefault="00795632" w:rsidP="00795632">
      <w:pPr>
        <w:pStyle w:val="ListParagraph"/>
        <w:numPr>
          <w:ilvl w:val="1"/>
          <w:numId w:val="2"/>
        </w:numPr>
      </w:pPr>
      <w:r>
        <w:t>Confirm the container is properly labeled with a “Hazard” and “DOT” label.</w:t>
      </w:r>
    </w:p>
    <w:p w14:paraId="626CC724" w14:textId="63A33819" w:rsidR="00795632" w:rsidRDefault="00795632" w:rsidP="00795632">
      <w:pPr>
        <w:pStyle w:val="ListParagraph"/>
        <w:numPr>
          <w:ilvl w:val="1"/>
          <w:numId w:val="2"/>
        </w:numPr>
      </w:pPr>
      <w:r>
        <w:t>Us</w:t>
      </w:r>
      <w:r w:rsidR="008D2FFE">
        <w:t>e</w:t>
      </w:r>
      <w:r>
        <w:t xml:space="preserve"> a large funnel </w:t>
      </w:r>
      <w:r w:rsidR="008D2FFE">
        <w:t xml:space="preserve">to </w:t>
      </w:r>
      <w:r>
        <w:t xml:space="preserve">safely pour </w:t>
      </w:r>
      <w:r w:rsidR="008D2FFE">
        <w:t>X</w:t>
      </w:r>
      <w:r>
        <w:t>ylene waste into the labeled container.</w:t>
      </w:r>
    </w:p>
    <w:p w14:paraId="2BB41C2A" w14:textId="569C19E2" w:rsidR="00795632" w:rsidRDefault="00795632" w:rsidP="00AB19B6">
      <w:pPr>
        <w:pStyle w:val="ListParagraph"/>
        <w:numPr>
          <w:ilvl w:val="1"/>
          <w:numId w:val="2"/>
        </w:numPr>
        <w:jc w:val="both"/>
      </w:pPr>
      <w:r>
        <w:t>Once completed, securely seal the Xylene waste container so no vapors or leakage occurs.</w:t>
      </w:r>
    </w:p>
    <w:p w14:paraId="3D99DF26" w14:textId="671AE43E" w:rsidR="00795632" w:rsidRDefault="00795632" w:rsidP="00AB19B6">
      <w:pPr>
        <w:pStyle w:val="ListParagraph"/>
        <w:numPr>
          <w:ilvl w:val="1"/>
          <w:numId w:val="2"/>
        </w:numPr>
        <w:jc w:val="both"/>
      </w:pPr>
      <w:r>
        <w:t xml:space="preserve">Check the working area </w:t>
      </w:r>
      <w:r w:rsidR="008D2FFE">
        <w:t xml:space="preserve">to confirm </w:t>
      </w:r>
      <w:r>
        <w:t xml:space="preserve">a spill has not occurred before storing Xylene waste containers back into the Flammable cabinet. ALWAYS KEEP XYLENE </w:t>
      </w:r>
      <w:r w:rsidR="008D2FFE">
        <w:t>CAPS/</w:t>
      </w:r>
      <w:r>
        <w:t>LIDS SEALED AND TIGHTENED when not in use.</w:t>
      </w:r>
    </w:p>
    <w:p w14:paraId="590542D1" w14:textId="77777777" w:rsidR="00934FFC" w:rsidRDefault="00795632" w:rsidP="00934FFC">
      <w:pPr>
        <w:pStyle w:val="ListParagraph"/>
        <w:numPr>
          <w:ilvl w:val="0"/>
          <w:numId w:val="2"/>
        </w:numPr>
      </w:pPr>
      <w:r>
        <w:t xml:space="preserve">If a spill occurs </w:t>
      </w:r>
      <w:r w:rsidR="00934FFC">
        <w:t xml:space="preserve">use the lab universal spill kit(s). </w:t>
      </w:r>
    </w:p>
    <w:p w14:paraId="24C5282B" w14:textId="22318BEB" w:rsidR="00795632" w:rsidRDefault="00934FFC" w:rsidP="00AB19B6">
      <w:pPr>
        <w:pStyle w:val="ListParagraph"/>
        <w:numPr>
          <w:ilvl w:val="1"/>
          <w:numId w:val="2"/>
        </w:numPr>
        <w:jc w:val="both"/>
      </w:pPr>
      <w:r>
        <w:t>For smaller spills</w:t>
      </w:r>
      <w:r w:rsidR="00C957A4">
        <w:t xml:space="preserve"> (less than 200 liters of liquid, less</w:t>
      </w:r>
      <w:r w:rsidR="004834D2">
        <w:t xml:space="preserve"> </w:t>
      </w:r>
      <w:r w:rsidR="00C957A4">
        <w:t>tha</w:t>
      </w:r>
      <w:r w:rsidR="004834D2">
        <w:t>n</w:t>
      </w:r>
      <w:r w:rsidR="00C957A4">
        <w:t xml:space="preserve"> 300 kilograms of solids)</w:t>
      </w:r>
      <w:r>
        <w:t>, stop the leak and move container(s) from spill area, use absorbent pads or dry material from spill kit. Place used absorbent pad and/or dry material into an appropriate waste disposal container for a license waste disposal contractor to retrieve.</w:t>
      </w:r>
    </w:p>
    <w:p w14:paraId="0CC629A3" w14:textId="006AF921" w:rsidR="00934FFC" w:rsidRDefault="00934FFC" w:rsidP="00AB19B6">
      <w:pPr>
        <w:pStyle w:val="ListParagraph"/>
        <w:numPr>
          <w:ilvl w:val="1"/>
          <w:numId w:val="2"/>
        </w:numPr>
        <w:jc w:val="both"/>
      </w:pPr>
      <w:r>
        <w:t>Large spills</w:t>
      </w:r>
      <w:r w:rsidR="004834D2">
        <w:t xml:space="preserve"> (greater than 200 liters of liquid, greater than 300 kilograms of solids)</w:t>
      </w:r>
      <w:r>
        <w:t>, stop leak (if w/o risk)</w:t>
      </w:r>
      <w:r w:rsidR="00294B52">
        <w:t xml:space="preserve"> and move containers from spill area. Alert other team members as a safeguard of unprotected personnel entering the area. Make every effort to prevent entry into sewers, water sources, lower level/basement or confined areas. Contain and collect spillage with non-combustible, absorbent material from spill kit(s) and dispose material in an approved waste disposal container via a licensed waste disposal contractor.</w:t>
      </w:r>
    </w:p>
    <w:p w14:paraId="4560F465" w14:textId="054E9BAE" w:rsidR="008F643E" w:rsidRDefault="008F643E" w:rsidP="00AB19B6">
      <w:pPr>
        <w:pStyle w:val="ListParagraph"/>
        <w:numPr>
          <w:ilvl w:val="0"/>
          <w:numId w:val="2"/>
        </w:numPr>
        <w:jc w:val="both"/>
      </w:pPr>
      <w:r>
        <w:t xml:space="preserve">Accidental spills are reported to the </w:t>
      </w:r>
      <w:r w:rsidR="006F0964">
        <w:t xml:space="preserve">Department Safety Officer, </w:t>
      </w:r>
      <w:r>
        <w:t>Department</w:t>
      </w:r>
      <w:r w:rsidR="005F5297">
        <w:t xml:space="preserve"> Supervisor,</w:t>
      </w:r>
      <w:r>
        <w:t xml:space="preserve"> Manager and Hospital Safety Officer</w:t>
      </w:r>
      <w:r w:rsidR="006F0964">
        <w:t xml:space="preserve"> as appropriate</w:t>
      </w:r>
      <w:r w:rsidR="00AB19B6">
        <w:t>.</w:t>
      </w:r>
      <w:r w:rsidR="006F0964">
        <w:t xml:space="preserve"> </w:t>
      </w:r>
    </w:p>
    <w:p w14:paraId="5CCD3719" w14:textId="1A6B73EB" w:rsidR="006F0964" w:rsidRDefault="006F0964" w:rsidP="008F643E">
      <w:pPr>
        <w:pStyle w:val="ListParagraph"/>
        <w:numPr>
          <w:ilvl w:val="0"/>
          <w:numId w:val="2"/>
        </w:numPr>
      </w:pPr>
      <w:r>
        <w:t xml:space="preserve">Chemical spills which include Xylene should be entered into </w:t>
      </w:r>
      <w:proofErr w:type="spellStart"/>
      <w:r>
        <w:t>SaFER</w:t>
      </w:r>
      <w:proofErr w:type="spellEnd"/>
      <w:r>
        <w:t xml:space="preserve"> with detailed description of the occurrence.</w:t>
      </w:r>
    </w:p>
    <w:p w14:paraId="5E20CB4C" w14:textId="6CE1CF26" w:rsidR="008F643E" w:rsidRDefault="008F643E" w:rsidP="008F643E"/>
    <w:p w14:paraId="2DD4C923" w14:textId="77777777" w:rsidR="00AB19B6" w:rsidRDefault="00AB19B6" w:rsidP="008F643E"/>
    <w:p w14:paraId="1149584E" w14:textId="77777777" w:rsidR="00AB19B6" w:rsidRPr="00AB19B6" w:rsidRDefault="008F643E" w:rsidP="008F643E">
      <w:pPr>
        <w:rPr>
          <w:b/>
          <w:bCs/>
        </w:rPr>
      </w:pPr>
      <w:r w:rsidRPr="00AB19B6">
        <w:rPr>
          <w:b/>
          <w:bCs/>
        </w:rPr>
        <w:t>Exposure and First Aid Measures:</w:t>
      </w:r>
      <w:r w:rsidR="00005B9D" w:rsidRPr="00AB19B6">
        <w:rPr>
          <w:b/>
          <w:bCs/>
        </w:rPr>
        <w:t xml:space="preserve"> </w:t>
      </w:r>
    </w:p>
    <w:p w14:paraId="7B919B3F" w14:textId="1F050E08" w:rsidR="008F643E" w:rsidRDefault="00005B9D" w:rsidP="00AB19B6">
      <w:pPr>
        <w:jc w:val="both"/>
      </w:pPr>
      <w:r w:rsidRPr="00005B9D">
        <w:rPr>
          <w:b/>
          <w:bCs/>
        </w:rPr>
        <w:t xml:space="preserve">Refer to medical attention, poison control or physician if initial steps listed below </w:t>
      </w:r>
      <w:r w:rsidR="00AB19B6">
        <w:rPr>
          <w:b/>
          <w:bCs/>
        </w:rPr>
        <w:t>are</w:t>
      </w:r>
      <w:r w:rsidRPr="00005B9D">
        <w:rPr>
          <w:b/>
          <w:bCs/>
        </w:rPr>
        <w:t xml:space="preserve"> not helping/relieving the irritation and/or symptoms below</w:t>
      </w:r>
      <w:r>
        <w:t>.</w:t>
      </w:r>
    </w:p>
    <w:p w14:paraId="6FBAEF9F" w14:textId="4C77868A" w:rsidR="008F643E" w:rsidRDefault="008F643E" w:rsidP="008F643E">
      <w:pPr>
        <w:pStyle w:val="ListParagraph"/>
        <w:numPr>
          <w:ilvl w:val="0"/>
          <w:numId w:val="3"/>
        </w:numPr>
      </w:pPr>
      <w:r w:rsidRPr="00EA42DD">
        <w:rPr>
          <w:b/>
          <w:bCs/>
        </w:rPr>
        <w:t>Eye Contact</w:t>
      </w:r>
      <w:r>
        <w:t xml:space="preserve">:   </w:t>
      </w:r>
      <w:r w:rsidR="00AB19B6">
        <w:t>Xylene c</w:t>
      </w:r>
      <w:r>
        <w:t>auses serious eye irritation</w:t>
      </w:r>
      <w:r w:rsidR="009A651E">
        <w:t>. I</w:t>
      </w:r>
      <w:r>
        <w:t>mmediately flush eyes with water</w:t>
      </w:r>
      <w:r w:rsidR="008D2FFE">
        <w:t xml:space="preserve"> for </w:t>
      </w:r>
      <w:r>
        <w:t>10 min</w:t>
      </w:r>
      <w:r w:rsidR="008D2FFE">
        <w:t>utes</w:t>
      </w:r>
      <w:r w:rsidR="009A651E">
        <w:t>.</w:t>
      </w:r>
    </w:p>
    <w:p w14:paraId="424DE1CD" w14:textId="53BB031E" w:rsidR="008F643E" w:rsidRDefault="008F643E" w:rsidP="00EA42DD">
      <w:pPr>
        <w:pStyle w:val="ListParagraph"/>
        <w:numPr>
          <w:ilvl w:val="0"/>
          <w:numId w:val="3"/>
        </w:numPr>
        <w:jc w:val="both"/>
      </w:pPr>
      <w:r w:rsidRPr="00EA42DD">
        <w:rPr>
          <w:b/>
          <w:bCs/>
        </w:rPr>
        <w:t>Inhalation</w:t>
      </w:r>
      <w:r>
        <w:t xml:space="preserve">:  </w:t>
      </w:r>
      <w:r w:rsidR="008D2FFE">
        <w:t>Xylene is h</w:t>
      </w:r>
      <w:r>
        <w:t>armful if inhaled</w:t>
      </w:r>
      <w:r w:rsidR="009A651E">
        <w:t xml:space="preserve"> and </w:t>
      </w:r>
      <w:r>
        <w:t>may cause respiratory irritation</w:t>
      </w:r>
      <w:r w:rsidR="00AB19B6">
        <w:t>. Move exposed individual into</w:t>
      </w:r>
      <w:r>
        <w:t xml:space="preserve"> fresh air away from source</w:t>
      </w:r>
      <w:r w:rsidR="00EA42DD">
        <w:t>.</w:t>
      </w:r>
    </w:p>
    <w:p w14:paraId="09226EDC" w14:textId="5DC680A6" w:rsidR="008F643E" w:rsidRDefault="008F643E" w:rsidP="008F643E">
      <w:pPr>
        <w:pStyle w:val="ListParagraph"/>
        <w:numPr>
          <w:ilvl w:val="0"/>
          <w:numId w:val="3"/>
        </w:numPr>
      </w:pPr>
      <w:r w:rsidRPr="00EA42DD">
        <w:rPr>
          <w:b/>
          <w:bCs/>
        </w:rPr>
        <w:t>Skin Contact</w:t>
      </w:r>
      <w:r>
        <w:t xml:space="preserve">:  </w:t>
      </w:r>
      <w:r w:rsidR="008D2FFE">
        <w:t>Xylene c</w:t>
      </w:r>
      <w:r>
        <w:t>auses skin irritation</w:t>
      </w:r>
      <w:r w:rsidR="008D2FFE">
        <w:t>. W</w:t>
      </w:r>
      <w:r>
        <w:t xml:space="preserve">ash </w:t>
      </w:r>
      <w:r w:rsidR="008D2FFE">
        <w:t xml:space="preserve">exposed </w:t>
      </w:r>
      <w:r>
        <w:t>skin area with soapy tap water</w:t>
      </w:r>
      <w:r w:rsidR="009A651E">
        <w:t xml:space="preserve"> for </w:t>
      </w:r>
      <w:r>
        <w:t>10</w:t>
      </w:r>
      <w:r w:rsidR="009A651E">
        <w:t xml:space="preserve"> </w:t>
      </w:r>
      <w:r>
        <w:t>min</w:t>
      </w:r>
      <w:r w:rsidR="009A651E">
        <w:t>utes.</w:t>
      </w:r>
      <w:r>
        <w:t xml:space="preserve"> </w:t>
      </w:r>
      <w:bookmarkStart w:id="0" w:name="_GoBack"/>
      <w:bookmarkEnd w:id="0"/>
    </w:p>
    <w:p w14:paraId="5F27952A" w14:textId="6A06B966" w:rsidR="00005B9D" w:rsidRDefault="00005B9D" w:rsidP="009A651E">
      <w:pPr>
        <w:pStyle w:val="ListParagraph"/>
        <w:numPr>
          <w:ilvl w:val="0"/>
          <w:numId w:val="3"/>
        </w:numPr>
        <w:jc w:val="both"/>
      </w:pPr>
      <w:r w:rsidRPr="00EA42DD">
        <w:rPr>
          <w:b/>
          <w:bCs/>
        </w:rPr>
        <w:t>Ingestion</w:t>
      </w:r>
      <w:r>
        <w:t xml:space="preserve">:  </w:t>
      </w:r>
      <w:r w:rsidR="009A651E">
        <w:t>Xylene m</w:t>
      </w:r>
      <w:r>
        <w:t>ay be fatal if swallow</w:t>
      </w:r>
      <w:r w:rsidR="00EA42DD">
        <w:t xml:space="preserve">ed and be </w:t>
      </w:r>
      <w:r>
        <w:t xml:space="preserve">irritating to mouth, </w:t>
      </w:r>
      <w:r w:rsidR="005F5297">
        <w:t>throat,</w:t>
      </w:r>
      <w:r>
        <w:t xml:space="preserve"> and stomach.  Immediate medical attention</w:t>
      </w:r>
      <w:r w:rsidR="00EA42DD">
        <w:t xml:space="preserve"> is</w:t>
      </w:r>
      <w:r>
        <w:t xml:space="preserve"> needed</w:t>
      </w:r>
      <w:r w:rsidR="00EA42DD">
        <w:t>. Contact</w:t>
      </w:r>
      <w:r>
        <w:t xml:space="preserve"> poison control or physician.</w:t>
      </w:r>
    </w:p>
    <w:p w14:paraId="141DF1B0" w14:textId="6044488F" w:rsidR="00F95EEB" w:rsidRDefault="00F95EEB" w:rsidP="00EA42DD">
      <w:pPr>
        <w:pStyle w:val="ListParagraph"/>
        <w:numPr>
          <w:ilvl w:val="0"/>
          <w:numId w:val="3"/>
        </w:numPr>
        <w:jc w:val="both"/>
      </w:pPr>
      <w:r>
        <w:t>Enter a</w:t>
      </w:r>
      <w:r w:rsidR="00EA42DD">
        <w:t xml:space="preserve">ny occurrence of </w:t>
      </w:r>
      <w:r>
        <w:t>employe</w:t>
      </w:r>
      <w:r w:rsidR="00EA42DD">
        <w:t>e</w:t>
      </w:r>
      <w:r>
        <w:t xml:space="preserve"> exposure into </w:t>
      </w:r>
      <w:proofErr w:type="spellStart"/>
      <w:r>
        <w:t>SaFER</w:t>
      </w:r>
      <w:proofErr w:type="spellEnd"/>
      <w:r>
        <w:t xml:space="preserve"> with </w:t>
      </w:r>
      <w:r w:rsidR="00EA42DD">
        <w:t xml:space="preserve">a </w:t>
      </w:r>
      <w:r>
        <w:t>detailed description of the occurrence</w:t>
      </w:r>
      <w:r w:rsidR="00EA42DD">
        <w:t xml:space="preserve">. These reports are </w:t>
      </w:r>
      <w:r>
        <w:t>routed to Risk Management.</w:t>
      </w:r>
    </w:p>
    <w:p w14:paraId="1801D24D" w14:textId="18ED85BA" w:rsidR="00005B9D" w:rsidRDefault="00005B9D" w:rsidP="00005B9D"/>
    <w:p w14:paraId="6B2FFB6C" w14:textId="5592818E" w:rsidR="00005B9D" w:rsidRDefault="00005B9D" w:rsidP="00005B9D">
      <w:r w:rsidRPr="00EA42DD">
        <w:rPr>
          <w:b/>
          <w:bCs/>
        </w:rPr>
        <w:t>Xylene Waste Pickup</w:t>
      </w:r>
      <w:r>
        <w:t>:</w:t>
      </w:r>
    </w:p>
    <w:p w14:paraId="7080F91A" w14:textId="7FECB804" w:rsidR="00701AAF" w:rsidRDefault="00EA42DD" w:rsidP="00EA42DD">
      <w:pPr>
        <w:pStyle w:val="ListParagraph"/>
        <w:numPr>
          <w:ilvl w:val="0"/>
          <w:numId w:val="4"/>
        </w:numPr>
        <w:jc w:val="both"/>
      </w:pPr>
      <w:r>
        <w:t>A l</w:t>
      </w:r>
      <w:r w:rsidR="00701AAF">
        <w:t xml:space="preserve">icensed waste disposal contractor will come to </w:t>
      </w:r>
      <w:r>
        <w:t xml:space="preserve">the </w:t>
      </w:r>
      <w:r w:rsidR="00701AAF">
        <w:t xml:space="preserve">Histology Lab to retrieve all properly labeled (Hazard and DOT stickers) </w:t>
      </w:r>
      <w:r>
        <w:t xml:space="preserve">xylene waste </w:t>
      </w:r>
      <w:r w:rsidR="00701AAF">
        <w:t xml:space="preserve">containers. </w:t>
      </w:r>
    </w:p>
    <w:p w14:paraId="6EC3631C" w14:textId="46698782" w:rsidR="00701AAF" w:rsidRDefault="00701AAF" w:rsidP="00EA42DD">
      <w:pPr>
        <w:pStyle w:val="ListParagraph"/>
        <w:numPr>
          <w:ilvl w:val="0"/>
          <w:numId w:val="4"/>
        </w:numPr>
        <w:jc w:val="both"/>
      </w:pPr>
      <w:r>
        <w:t>The licensed waste disposal</w:t>
      </w:r>
      <w:r w:rsidR="00EA42DD">
        <w:t xml:space="preserve"> contractor</w:t>
      </w:r>
      <w:r>
        <w:t xml:space="preserve"> will replace </w:t>
      </w:r>
      <w:r w:rsidR="00EA42DD">
        <w:t xml:space="preserve">the old waste containers </w:t>
      </w:r>
      <w:r>
        <w:t xml:space="preserve">with empty properly labeled </w:t>
      </w:r>
      <w:r w:rsidR="00EA42DD">
        <w:t xml:space="preserve">new </w:t>
      </w:r>
      <w:r>
        <w:t>waste containers in the Histology lab flammable cabinet.</w:t>
      </w:r>
    </w:p>
    <w:p w14:paraId="2D0782DD" w14:textId="5BE58911" w:rsidR="00701AAF" w:rsidRDefault="00701AAF" w:rsidP="00EA42DD">
      <w:pPr>
        <w:pStyle w:val="ListParagraph"/>
        <w:numPr>
          <w:ilvl w:val="0"/>
          <w:numId w:val="4"/>
        </w:numPr>
        <w:jc w:val="both"/>
      </w:pPr>
      <w:r>
        <w:t>A manifest will be</w:t>
      </w:r>
      <w:r w:rsidR="00EA42DD">
        <w:t xml:space="preserve"> completed</w:t>
      </w:r>
      <w:r>
        <w:t xml:space="preserve"> by the </w:t>
      </w:r>
      <w:r w:rsidR="00EA42DD">
        <w:t>w</w:t>
      </w:r>
      <w:r>
        <w:t xml:space="preserve">aste disposal contractor listing </w:t>
      </w:r>
      <w:r w:rsidR="00EA42DD">
        <w:t xml:space="preserve">specifically </w:t>
      </w:r>
      <w:r>
        <w:t>what</w:t>
      </w:r>
      <w:r w:rsidR="00EA42DD">
        <w:t xml:space="preserve"> w</w:t>
      </w:r>
      <w:r>
        <w:t>aste</w:t>
      </w:r>
      <w:r w:rsidR="00EA42DD">
        <w:t xml:space="preserve"> products are</w:t>
      </w:r>
      <w:r>
        <w:t xml:space="preserve"> being picked up and the</w:t>
      </w:r>
      <w:r w:rsidR="00EA42DD">
        <w:t>ir</w:t>
      </w:r>
      <w:r>
        <w:t xml:space="preserve"> quantity.</w:t>
      </w:r>
    </w:p>
    <w:p w14:paraId="25CDBD06" w14:textId="555C0949" w:rsidR="00701AAF" w:rsidRDefault="00701AAF" w:rsidP="00701AAF">
      <w:pPr>
        <w:pStyle w:val="ListParagraph"/>
        <w:numPr>
          <w:ilvl w:val="0"/>
          <w:numId w:val="4"/>
        </w:numPr>
      </w:pPr>
      <w:r>
        <w:t>A Histology team member will review the manifest</w:t>
      </w:r>
      <w:r w:rsidR="008D2FFE">
        <w:t xml:space="preserve"> and</w:t>
      </w:r>
      <w:r>
        <w:t xml:space="preserve"> confirm the information is correct before signing it.</w:t>
      </w:r>
    </w:p>
    <w:p w14:paraId="4CEE1043" w14:textId="7497D5B0" w:rsidR="00701AAF" w:rsidRDefault="00701AAF" w:rsidP="008D2FFE">
      <w:pPr>
        <w:pStyle w:val="ListParagraph"/>
        <w:numPr>
          <w:ilvl w:val="0"/>
          <w:numId w:val="4"/>
        </w:numPr>
        <w:jc w:val="both"/>
      </w:pPr>
      <w:r>
        <w:t xml:space="preserve">A copy of the signed manifest will be left for </w:t>
      </w:r>
      <w:r w:rsidR="008D2FFE">
        <w:t xml:space="preserve">Histology’s </w:t>
      </w:r>
      <w:r>
        <w:t>file</w:t>
      </w:r>
      <w:r w:rsidR="008D2FFE">
        <w:t xml:space="preserve"> records. This </w:t>
      </w:r>
      <w:r>
        <w:t>should be given to either the department supervisor or manager.</w:t>
      </w:r>
    </w:p>
    <w:p w14:paraId="501685F1" w14:textId="650927EC" w:rsidR="00701AAF" w:rsidRDefault="00701AAF" w:rsidP="008D2FFE">
      <w:pPr>
        <w:pStyle w:val="ListParagraph"/>
        <w:numPr>
          <w:ilvl w:val="0"/>
          <w:numId w:val="4"/>
        </w:numPr>
        <w:jc w:val="both"/>
      </w:pPr>
      <w:r>
        <w:t xml:space="preserve">A formal manifest will be sent via regular mail from the licensed </w:t>
      </w:r>
      <w:r w:rsidR="000505E0">
        <w:t xml:space="preserve">waste disposal company to the Pathology Manager </w:t>
      </w:r>
      <w:r w:rsidR="008D2FFE">
        <w:t>to maintain in department records.</w:t>
      </w:r>
    </w:p>
    <w:sectPr w:rsidR="00701AAF" w:rsidSect="00AB19B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0540F"/>
    <w:multiLevelType w:val="hybridMultilevel"/>
    <w:tmpl w:val="FD4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45BD"/>
    <w:multiLevelType w:val="hybridMultilevel"/>
    <w:tmpl w:val="6A4C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04A33"/>
    <w:multiLevelType w:val="hybridMultilevel"/>
    <w:tmpl w:val="7E5C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6797E"/>
    <w:multiLevelType w:val="hybridMultilevel"/>
    <w:tmpl w:val="4DA6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1"/>
    <w:rsid w:val="00005B9D"/>
    <w:rsid w:val="000505E0"/>
    <w:rsid w:val="001B00AD"/>
    <w:rsid w:val="00225D96"/>
    <w:rsid w:val="00294B52"/>
    <w:rsid w:val="004834D2"/>
    <w:rsid w:val="005E63B5"/>
    <w:rsid w:val="005F5297"/>
    <w:rsid w:val="006F0964"/>
    <w:rsid w:val="00701AAF"/>
    <w:rsid w:val="00711720"/>
    <w:rsid w:val="00785EA0"/>
    <w:rsid w:val="00795632"/>
    <w:rsid w:val="00800816"/>
    <w:rsid w:val="00882EB1"/>
    <w:rsid w:val="008D2FFE"/>
    <w:rsid w:val="008F643E"/>
    <w:rsid w:val="00934FFC"/>
    <w:rsid w:val="00952497"/>
    <w:rsid w:val="009812E2"/>
    <w:rsid w:val="00984469"/>
    <w:rsid w:val="009A651E"/>
    <w:rsid w:val="00A576E4"/>
    <w:rsid w:val="00AB19B6"/>
    <w:rsid w:val="00B264CC"/>
    <w:rsid w:val="00C957A4"/>
    <w:rsid w:val="00EA42DD"/>
    <w:rsid w:val="00F95EEB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55E9"/>
  <w15:chartTrackingRefBased/>
  <w15:docId w15:val="{9195E4E6-2C93-49D8-9F2C-21B977D3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Alfred</dc:creator>
  <cp:keywords/>
  <dc:description/>
  <cp:lastModifiedBy>Caruso, Greg</cp:lastModifiedBy>
  <cp:revision>4</cp:revision>
  <dcterms:created xsi:type="dcterms:W3CDTF">2021-08-03T11:07:00Z</dcterms:created>
  <dcterms:modified xsi:type="dcterms:W3CDTF">2021-08-03T12:18:00Z</dcterms:modified>
</cp:coreProperties>
</file>