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5F" w:rsidRPr="00381245" w:rsidRDefault="007E555F" w:rsidP="007E55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Northern Safety Association Training: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Jen has taken this training which deals with legislated requirements and speaks to fines/jail time and other liabilities for ind</w:t>
      </w:r>
      <w:r w:rsidR="00381245" w:rsidRPr="00381245">
        <w:rPr>
          <w:sz w:val="24"/>
          <w:szCs w:val="24"/>
        </w:rPr>
        <w:t>ividuals and the organization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More staff will be taking this 2 day session</w:t>
      </w:r>
    </w:p>
    <w:p w:rsidR="007E555F" w:rsidRPr="00381245" w:rsidRDefault="007E555F" w:rsidP="007E555F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381245">
        <w:rPr>
          <w:sz w:val="24"/>
          <w:szCs w:val="24"/>
        </w:rPr>
        <w:t>Isoton</w:t>
      </w:r>
      <w:proofErr w:type="spellEnd"/>
      <w:r w:rsidRPr="00381245">
        <w:rPr>
          <w:sz w:val="24"/>
          <w:szCs w:val="24"/>
        </w:rPr>
        <w:t>: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 xml:space="preserve">Diagnostic Imaging has requested we add an expiry date for each pour-off bottle they receive.  Expiry will be 30 days from when </w:t>
      </w:r>
      <w:r w:rsidR="00381245" w:rsidRPr="00381245">
        <w:rPr>
          <w:sz w:val="24"/>
          <w:szCs w:val="24"/>
        </w:rPr>
        <w:t>the box was opened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 xml:space="preserve">DI was notified to investigate alternate sources for when the </w:t>
      </w:r>
      <w:proofErr w:type="spellStart"/>
      <w:r w:rsidRPr="00381245">
        <w:rPr>
          <w:sz w:val="24"/>
          <w:szCs w:val="24"/>
        </w:rPr>
        <w:t>AcT</w:t>
      </w:r>
      <w:proofErr w:type="spellEnd"/>
      <w:r w:rsidRPr="00381245">
        <w:rPr>
          <w:sz w:val="24"/>
          <w:szCs w:val="24"/>
        </w:rPr>
        <w:t xml:space="preserve"> Diff 2 is replaced.</w:t>
      </w:r>
    </w:p>
    <w:p w:rsidR="007E555F" w:rsidRPr="00381245" w:rsidRDefault="007E555F" w:rsidP="007E55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Equipment Downtimes: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Based on recent experiences with equipment problems we need to</w:t>
      </w:r>
      <w:r w:rsidR="00381245" w:rsidRPr="00381245">
        <w:rPr>
          <w:sz w:val="24"/>
          <w:szCs w:val="24"/>
        </w:rPr>
        <w:t xml:space="preserve"> debrief and review our process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Communications:</w:t>
      </w:r>
    </w:p>
    <w:p w:rsidR="007E555F" w:rsidRPr="00381245" w:rsidRDefault="007E555F" w:rsidP="007E555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All affected wards need to be notified</w:t>
      </w:r>
    </w:p>
    <w:p w:rsidR="007E555F" w:rsidRPr="00381245" w:rsidRDefault="007E555F" w:rsidP="007E555F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Urgently notify by phone the most affected (ER/ICU/STATS)</w:t>
      </w:r>
    </w:p>
    <w:p w:rsidR="00381245" w:rsidRPr="00381245" w:rsidRDefault="00381245" w:rsidP="007E555F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If downtime is scheduled stakeholders should be notified in advance</w:t>
      </w:r>
    </w:p>
    <w:p w:rsidR="007E555F" w:rsidRPr="00381245" w:rsidRDefault="007E555F" w:rsidP="007E555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Supervisor must be notified who will then notify all other stakeholders</w:t>
      </w:r>
    </w:p>
    <w:p w:rsidR="007E555F" w:rsidRPr="00381245" w:rsidRDefault="007E555F" w:rsidP="007E555F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Notify as soon as possible (no more than 20 minutes from initiation of downtime) and keep supervisor informed of status</w:t>
      </w:r>
    </w:p>
    <w:p w:rsidR="007E555F" w:rsidRPr="00381245" w:rsidRDefault="007E555F" w:rsidP="007E555F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 xml:space="preserve">Also initiates contingencies such as referring specimens to another facility </w:t>
      </w:r>
    </w:p>
    <w:p w:rsidR="007E555F" w:rsidRPr="00381245" w:rsidRDefault="007E555F" w:rsidP="007E555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Service must be notified if preliminary investigation does not resolve the issue.  Early notification can elicit a faster response for service tech’s arriving on site and for addit</w:t>
      </w:r>
      <w:r w:rsidR="00381245" w:rsidRPr="00381245">
        <w:rPr>
          <w:sz w:val="24"/>
          <w:szCs w:val="24"/>
        </w:rPr>
        <w:t>ional troubleshooting protocols</w:t>
      </w:r>
    </w:p>
    <w:p w:rsidR="007E555F" w:rsidRPr="00381245" w:rsidRDefault="007E555F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Jen offers a thank you to all staff using the troubleshooting forms and reminds staff to write clearly so additional staff can follow up your work</w:t>
      </w:r>
    </w:p>
    <w:p w:rsidR="007E555F" w:rsidRPr="00381245" w:rsidRDefault="00381245" w:rsidP="007E555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Workstation Redirection</w:t>
      </w:r>
    </w:p>
    <w:p w:rsidR="00381245" w:rsidRPr="00381245" w:rsidRDefault="00381245" w:rsidP="00381245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The process for redirecting work has proven more difficult than expected</w:t>
      </w:r>
    </w:p>
    <w:p w:rsidR="00381245" w:rsidRPr="00381245" w:rsidRDefault="00381245" w:rsidP="00381245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Erin and Amy will work together with LIS Admin to develop a process that works</w:t>
      </w:r>
    </w:p>
    <w:p w:rsidR="00381245" w:rsidRPr="00381245" w:rsidRDefault="00381245" w:rsidP="00381245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LIS will provide a Tip of the Week</w:t>
      </w:r>
    </w:p>
    <w:p w:rsidR="00381245" w:rsidRPr="00381245" w:rsidRDefault="00381245" w:rsidP="0038124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Serene will be working with Jen over the next few months on quality projects</w:t>
      </w:r>
    </w:p>
    <w:p w:rsidR="00381245" w:rsidRPr="00381245" w:rsidRDefault="00381245" w:rsidP="0038124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Roundtable:</w:t>
      </w:r>
    </w:p>
    <w:p w:rsidR="00381245" w:rsidRDefault="00381245" w:rsidP="0038124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381245">
        <w:rPr>
          <w:sz w:val="24"/>
          <w:szCs w:val="24"/>
        </w:rPr>
        <w:t>Erin would like the lab to discuss the lack of cleanliness in the team room and a new process to decide when abandoned/unknown items can be discarded.  Jen will post a request for suggested rules.</w:t>
      </w:r>
    </w:p>
    <w:p w:rsidR="00381245" w:rsidRPr="00381245" w:rsidRDefault="00381245" w:rsidP="00381245">
      <w:pPr>
        <w:pStyle w:val="ListParagraph"/>
        <w:ind w:left="1080"/>
        <w:jc w:val="right"/>
        <w:rPr>
          <w:sz w:val="24"/>
          <w:szCs w:val="24"/>
        </w:rPr>
      </w:pPr>
      <w:r w:rsidRPr="00381245">
        <w:rPr>
          <w:sz w:val="20"/>
          <w:szCs w:val="20"/>
        </w:rPr>
        <w:t>MWA 21SEP2016</w:t>
      </w:r>
      <w:bookmarkStart w:id="0" w:name="_GoBack"/>
      <w:bookmarkEnd w:id="0"/>
    </w:p>
    <w:sectPr w:rsidR="00381245" w:rsidRPr="00381245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5F" w:rsidRDefault="007E555F" w:rsidP="008C5A22">
      <w:pPr>
        <w:spacing w:after="0" w:line="240" w:lineRule="auto"/>
      </w:pPr>
      <w:r>
        <w:separator/>
      </w:r>
    </w:p>
  </w:endnote>
  <w:endnote w:type="continuationSeparator" w:id="0">
    <w:p w:rsidR="007E555F" w:rsidRDefault="007E555F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50170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3BEF"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 w:rsidR="00294E14">
      <w:fldChar w:fldCharType="begin"/>
    </w:r>
    <w:r w:rsidR="00294E14">
      <w:instrText xml:space="preserve"> NUMPAGES  \* Arabic  \* MERGEFORMAT </w:instrText>
    </w:r>
    <w:r w:rsidR="00294E14">
      <w:fldChar w:fldCharType="separate"/>
    </w:r>
    <w:r w:rsidR="003D3BEF">
      <w:rPr>
        <w:noProof/>
      </w:rPr>
      <w:t>1</w:t>
    </w:r>
    <w:r w:rsidR="00294E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5F" w:rsidRDefault="007E555F" w:rsidP="008C5A22">
      <w:pPr>
        <w:spacing w:after="0" w:line="240" w:lineRule="auto"/>
      </w:pPr>
      <w:r>
        <w:separator/>
      </w:r>
    </w:p>
  </w:footnote>
  <w:footnote w:type="continuationSeparator" w:id="0">
    <w:p w:rsidR="007E555F" w:rsidRDefault="007E555F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025E3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46A675DC" wp14:editId="7B0442B9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E555F">
            <w:t>15 September</w:t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5</w:t>
          </w:r>
          <w:r w:rsidR="007E555F">
            <w:t>0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2406"/>
    <w:multiLevelType w:val="hybridMultilevel"/>
    <w:tmpl w:val="4B7AEB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5F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81245"/>
    <w:rsid w:val="00382247"/>
    <w:rsid w:val="003B36C7"/>
    <w:rsid w:val="003C77B4"/>
    <w:rsid w:val="003D3BEF"/>
    <w:rsid w:val="00411768"/>
    <w:rsid w:val="004A7BF5"/>
    <w:rsid w:val="004C23FF"/>
    <w:rsid w:val="005629B4"/>
    <w:rsid w:val="00573D44"/>
    <w:rsid w:val="005A5F02"/>
    <w:rsid w:val="005F4912"/>
    <w:rsid w:val="00605E48"/>
    <w:rsid w:val="006734F7"/>
    <w:rsid w:val="006E724D"/>
    <w:rsid w:val="00703875"/>
    <w:rsid w:val="00742CA5"/>
    <w:rsid w:val="00750170"/>
    <w:rsid w:val="00751BA6"/>
    <w:rsid w:val="0078121C"/>
    <w:rsid w:val="007A3AF3"/>
    <w:rsid w:val="007E555F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47325"/>
    <w:rsid w:val="00B60B30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49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2016-09-21T19:02:00Z</cp:lastPrinted>
  <dcterms:created xsi:type="dcterms:W3CDTF">2016-09-21T18:46:00Z</dcterms:created>
  <dcterms:modified xsi:type="dcterms:W3CDTF">2016-09-21T19:35:00Z</dcterms:modified>
</cp:coreProperties>
</file>