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F6" w:rsidRPr="007414EB" w:rsidRDefault="003064F6" w:rsidP="003064F6">
      <w:pPr>
        <w:jc w:val="center"/>
        <w:rPr>
          <w:rFonts w:ascii="Arial" w:hAnsi="Arial" w:cs="Arial"/>
          <w:snapToGrid w:val="0"/>
        </w:rPr>
      </w:pPr>
    </w:p>
    <w:p w:rsidR="003064F6" w:rsidRDefault="003064F6" w:rsidP="003064F6">
      <w:pPr>
        <w:rPr>
          <w:rFonts w:ascii="Arial" w:hAnsi="Arial" w:cs="Arial"/>
          <w:b/>
          <w:snapToGrid w:val="0"/>
        </w:rPr>
      </w:pPr>
      <w:r w:rsidRPr="007414EB">
        <w:rPr>
          <w:rFonts w:ascii="Arial" w:hAnsi="Arial" w:cs="Arial"/>
          <w:b/>
          <w:snapToGrid w:val="0"/>
        </w:rPr>
        <w:t>Sending Results to LIS (Cepheid Interface)</w:t>
      </w:r>
    </w:p>
    <w:p w:rsidR="00CD39DB" w:rsidRPr="007414EB" w:rsidRDefault="00CD39DB" w:rsidP="003064F6">
      <w:pPr>
        <w:rPr>
          <w:rFonts w:ascii="Arial" w:hAnsi="Arial" w:cs="Arial"/>
          <w:b/>
          <w:snapToGrid w:val="0"/>
        </w:rPr>
      </w:pPr>
    </w:p>
    <w:p w:rsidR="00494802" w:rsidRPr="00C618EB" w:rsidRDefault="000640B6" w:rsidP="00CD39DB">
      <w:pPr>
        <w:rPr>
          <w:rFonts w:ascii="Arial" w:hAnsi="Arial" w:cs="Arial"/>
          <w:snapToGrid w:val="0"/>
        </w:rPr>
      </w:pPr>
      <w:r w:rsidRPr="00C618EB">
        <w:rPr>
          <w:rFonts w:ascii="Arial" w:hAnsi="Arial" w:cs="Arial"/>
          <w:snapToGrid w:val="0"/>
        </w:rPr>
        <w:t xml:space="preserve">Results on the Cepheid </w:t>
      </w:r>
      <w:proofErr w:type="spellStart"/>
      <w:r w:rsidRPr="00C618EB">
        <w:rPr>
          <w:rFonts w:ascii="Arial" w:hAnsi="Arial" w:cs="Arial"/>
          <w:snapToGrid w:val="0"/>
        </w:rPr>
        <w:t>GeneXpert</w:t>
      </w:r>
      <w:proofErr w:type="spellEnd"/>
      <w:r w:rsidRPr="00C618EB">
        <w:rPr>
          <w:rFonts w:ascii="Arial" w:hAnsi="Arial" w:cs="Arial"/>
          <w:snapToGrid w:val="0"/>
        </w:rPr>
        <w:t xml:space="preserve"> will auto-upload from the instrument and cross into the Instrument Menu</w:t>
      </w:r>
      <w:r w:rsidR="00E756D9" w:rsidRPr="00C618EB">
        <w:rPr>
          <w:rFonts w:ascii="Arial" w:hAnsi="Arial" w:cs="Arial"/>
          <w:snapToGrid w:val="0"/>
        </w:rPr>
        <w:t xml:space="preserve"> in Soft</w:t>
      </w:r>
      <w:r w:rsidRPr="00C618EB">
        <w:rPr>
          <w:rFonts w:ascii="Arial" w:hAnsi="Arial" w:cs="Arial"/>
          <w:snapToGrid w:val="0"/>
        </w:rPr>
        <w:t xml:space="preserve">. This will not only include Positive and Negative results, but also Errors, Invalids and No Results. </w:t>
      </w:r>
      <w:r w:rsidR="00CA3488" w:rsidRPr="00C618EB">
        <w:rPr>
          <w:rFonts w:ascii="Arial" w:hAnsi="Arial" w:cs="Arial"/>
          <w:snapToGrid w:val="0"/>
        </w:rPr>
        <w:t xml:space="preserve">The </w:t>
      </w:r>
      <w:r w:rsidRPr="00C618EB">
        <w:rPr>
          <w:rFonts w:ascii="Arial" w:hAnsi="Arial" w:cs="Arial"/>
          <w:snapToGrid w:val="0"/>
        </w:rPr>
        <w:t xml:space="preserve">technologist </w:t>
      </w:r>
      <w:r w:rsidR="00CA3488" w:rsidRPr="00C618EB">
        <w:rPr>
          <w:rFonts w:ascii="Arial" w:hAnsi="Arial" w:cs="Arial"/>
          <w:snapToGrid w:val="0"/>
        </w:rPr>
        <w:t xml:space="preserve">is required to </w:t>
      </w:r>
      <w:r w:rsidRPr="00C618EB">
        <w:rPr>
          <w:rFonts w:ascii="Arial" w:hAnsi="Arial" w:cs="Arial"/>
          <w:snapToGrid w:val="0"/>
        </w:rPr>
        <w:t>cancel all Errors,</w:t>
      </w:r>
      <w:r w:rsidR="008322FB" w:rsidRPr="00C618EB">
        <w:rPr>
          <w:rFonts w:ascii="Arial" w:hAnsi="Arial" w:cs="Arial"/>
          <w:snapToGrid w:val="0"/>
        </w:rPr>
        <w:t xml:space="preserve"> Invalids and No Results on each hospital’s </w:t>
      </w:r>
      <w:r w:rsidRPr="00C618EB">
        <w:rPr>
          <w:rFonts w:ascii="Arial" w:hAnsi="Arial" w:cs="Arial"/>
          <w:snapToGrid w:val="0"/>
        </w:rPr>
        <w:t>respective Instrument Menu.</w:t>
      </w:r>
      <w:r w:rsidR="00494802" w:rsidRPr="00C618EB">
        <w:rPr>
          <w:rFonts w:ascii="Arial" w:hAnsi="Arial" w:cs="Arial"/>
          <w:snapToGrid w:val="0"/>
        </w:rPr>
        <w:t xml:space="preserve"> Refer to “How to Cancel a Test</w:t>
      </w:r>
      <w:r w:rsidR="00E74D74" w:rsidRPr="00C618EB">
        <w:rPr>
          <w:rFonts w:ascii="Arial" w:hAnsi="Arial" w:cs="Arial"/>
          <w:snapToGrid w:val="0"/>
        </w:rPr>
        <w:t xml:space="preserve"> from Instrument Menu</w:t>
      </w:r>
      <w:r w:rsidR="00494802" w:rsidRPr="00C618EB">
        <w:rPr>
          <w:rFonts w:ascii="Arial" w:hAnsi="Arial" w:cs="Arial"/>
          <w:snapToGrid w:val="0"/>
        </w:rPr>
        <w:t>”</w:t>
      </w:r>
      <w:r w:rsidR="00E74D74" w:rsidRPr="00C618EB">
        <w:rPr>
          <w:rFonts w:ascii="Arial" w:hAnsi="Arial" w:cs="Arial"/>
          <w:snapToGrid w:val="0"/>
        </w:rPr>
        <w:t>.</w:t>
      </w:r>
    </w:p>
    <w:p w:rsidR="0042090D" w:rsidRPr="00C618EB" w:rsidRDefault="0042090D" w:rsidP="0042090D">
      <w:pPr>
        <w:rPr>
          <w:rFonts w:ascii="Arial" w:hAnsi="Arial" w:cs="Arial"/>
          <w:snapToGrid w:val="0"/>
        </w:rPr>
      </w:pPr>
    </w:p>
    <w:p w:rsidR="00CD39DB" w:rsidRPr="00C618EB" w:rsidRDefault="00E756D9" w:rsidP="00CD39DB">
      <w:pPr>
        <w:rPr>
          <w:rFonts w:ascii="Arial" w:hAnsi="Arial" w:cs="Arial"/>
          <w:snapToGrid w:val="0"/>
        </w:rPr>
      </w:pPr>
      <w:r w:rsidRPr="00C618EB">
        <w:rPr>
          <w:rFonts w:ascii="Arial" w:hAnsi="Arial" w:cs="Arial"/>
          <w:snapToGrid w:val="0"/>
        </w:rPr>
        <w:t>When a test is complete, the status of the</w:t>
      </w:r>
      <w:r w:rsidR="0042090D" w:rsidRPr="00C618EB">
        <w:rPr>
          <w:rFonts w:ascii="Arial" w:hAnsi="Arial" w:cs="Arial"/>
          <w:snapToGrid w:val="0"/>
        </w:rPr>
        <w:t xml:space="preserve"> test </w:t>
      </w:r>
      <w:r w:rsidRPr="00C618EB">
        <w:rPr>
          <w:rFonts w:ascii="Arial" w:hAnsi="Arial" w:cs="Arial"/>
          <w:snapToGrid w:val="0"/>
        </w:rPr>
        <w:t xml:space="preserve">should change from </w:t>
      </w:r>
      <w:r w:rsidRPr="00C618EB">
        <w:rPr>
          <w:rFonts w:ascii="Arial" w:hAnsi="Arial" w:cs="Arial"/>
          <w:i/>
          <w:snapToGrid w:val="0"/>
        </w:rPr>
        <w:t>Upload-Pending</w:t>
      </w:r>
      <w:r w:rsidRPr="00C618EB">
        <w:rPr>
          <w:rFonts w:ascii="Arial" w:hAnsi="Arial" w:cs="Arial"/>
          <w:snapToGrid w:val="0"/>
        </w:rPr>
        <w:t xml:space="preserve"> to </w:t>
      </w:r>
      <w:r w:rsidR="0042090D" w:rsidRPr="00C618EB">
        <w:rPr>
          <w:rFonts w:ascii="Arial" w:hAnsi="Arial" w:cs="Arial"/>
          <w:i/>
          <w:snapToGrid w:val="0"/>
        </w:rPr>
        <w:t>Uploaded</w:t>
      </w:r>
      <w:r w:rsidR="0046056B" w:rsidRPr="00C618EB">
        <w:rPr>
          <w:rFonts w:ascii="Arial" w:hAnsi="Arial" w:cs="Arial"/>
          <w:snapToGrid w:val="0"/>
        </w:rPr>
        <w:t xml:space="preserve"> on the </w:t>
      </w:r>
      <w:proofErr w:type="spellStart"/>
      <w:r w:rsidR="0046056B" w:rsidRPr="00C618EB">
        <w:rPr>
          <w:rFonts w:ascii="Arial" w:hAnsi="Arial" w:cs="Arial"/>
          <w:snapToGrid w:val="0"/>
        </w:rPr>
        <w:t>GeneXpert</w:t>
      </w:r>
      <w:proofErr w:type="spellEnd"/>
      <w:r w:rsidR="0042090D" w:rsidRPr="00C618EB">
        <w:rPr>
          <w:rFonts w:ascii="Arial" w:hAnsi="Arial" w:cs="Arial"/>
          <w:snapToGrid w:val="0"/>
        </w:rPr>
        <w:t>.</w:t>
      </w:r>
    </w:p>
    <w:p w:rsidR="00CD39DB" w:rsidRPr="00C618EB" w:rsidRDefault="00FE6FCD" w:rsidP="00CD39DB">
      <w:pPr>
        <w:pStyle w:val="ListParagraph"/>
        <w:numPr>
          <w:ilvl w:val="0"/>
          <w:numId w:val="10"/>
        </w:numPr>
        <w:rPr>
          <w:rFonts w:ascii="Arial" w:hAnsi="Arial" w:cs="Arial"/>
          <w:snapToGrid w:val="0"/>
        </w:rPr>
      </w:pPr>
      <w:r w:rsidRPr="00C618EB">
        <w:rPr>
          <w:rFonts w:ascii="Arial" w:hAnsi="Arial" w:cs="Arial"/>
          <w:snapToGrid w:val="0"/>
          <w:u w:val="single"/>
        </w:rPr>
        <w:t>Negative Results</w:t>
      </w:r>
    </w:p>
    <w:p w:rsidR="00CD39DB" w:rsidRPr="00C618EB" w:rsidRDefault="0042090D" w:rsidP="00CD39DB">
      <w:pPr>
        <w:pStyle w:val="ListParagraph"/>
        <w:numPr>
          <w:ilvl w:val="1"/>
          <w:numId w:val="10"/>
        </w:numPr>
        <w:rPr>
          <w:rFonts w:ascii="Arial" w:hAnsi="Arial" w:cs="Arial"/>
          <w:snapToGrid w:val="0"/>
        </w:rPr>
      </w:pPr>
      <w:r w:rsidRPr="00C618EB">
        <w:rPr>
          <w:rFonts w:ascii="Arial" w:hAnsi="Arial" w:cs="Arial"/>
          <w:snapToGrid w:val="0"/>
        </w:rPr>
        <w:t>Negative results</w:t>
      </w:r>
      <w:r w:rsidR="00E756D9" w:rsidRPr="00C618EB">
        <w:rPr>
          <w:rFonts w:ascii="Arial" w:hAnsi="Arial" w:cs="Arial"/>
          <w:snapToGrid w:val="0"/>
        </w:rPr>
        <w:t xml:space="preserve"> will upload from the instrument and auto-verify into the </w:t>
      </w:r>
      <w:r w:rsidRPr="00C618EB">
        <w:rPr>
          <w:rFonts w:ascii="Arial" w:hAnsi="Arial" w:cs="Arial"/>
          <w:snapToGrid w:val="0"/>
        </w:rPr>
        <w:t>patient</w:t>
      </w:r>
      <w:r w:rsidR="00E756D9" w:rsidRPr="00C618EB">
        <w:rPr>
          <w:rFonts w:ascii="Arial" w:hAnsi="Arial" w:cs="Arial"/>
          <w:snapToGrid w:val="0"/>
        </w:rPr>
        <w:t>’s</w:t>
      </w:r>
      <w:r w:rsidRPr="00C618EB">
        <w:rPr>
          <w:rFonts w:ascii="Arial" w:hAnsi="Arial" w:cs="Arial"/>
          <w:snapToGrid w:val="0"/>
        </w:rPr>
        <w:t xml:space="preserve"> order number </w:t>
      </w:r>
      <w:r w:rsidR="00E756D9" w:rsidRPr="00C618EB">
        <w:rPr>
          <w:rFonts w:ascii="Arial" w:hAnsi="Arial" w:cs="Arial"/>
          <w:snapToGrid w:val="0"/>
        </w:rPr>
        <w:t>in Soft</w:t>
      </w:r>
      <w:r w:rsidRPr="00C618EB">
        <w:rPr>
          <w:rFonts w:ascii="Arial" w:hAnsi="Arial" w:cs="Arial"/>
          <w:snapToGrid w:val="0"/>
        </w:rPr>
        <w:t>.</w:t>
      </w:r>
    </w:p>
    <w:p w:rsidR="00CD39DB" w:rsidRPr="00BF4F00" w:rsidRDefault="00712304" w:rsidP="00CD39DB">
      <w:pPr>
        <w:pStyle w:val="ListParagraph"/>
        <w:numPr>
          <w:ilvl w:val="0"/>
          <w:numId w:val="10"/>
        </w:numPr>
        <w:rPr>
          <w:rFonts w:ascii="Arial" w:hAnsi="Arial" w:cs="Arial"/>
          <w:snapToGrid w:val="0"/>
        </w:rPr>
      </w:pPr>
      <w:r w:rsidRPr="00C618EB">
        <w:rPr>
          <w:rFonts w:ascii="Arial" w:hAnsi="Arial" w:cs="Arial"/>
          <w:snapToGrid w:val="0"/>
          <w:u w:val="single"/>
        </w:rPr>
        <w:t xml:space="preserve">Positive </w:t>
      </w:r>
      <w:r w:rsidR="0042090D" w:rsidRPr="00C618EB">
        <w:rPr>
          <w:rFonts w:ascii="Arial" w:hAnsi="Arial" w:cs="Arial"/>
          <w:snapToGrid w:val="0"/>
          <w:u w:val="single"/>
        </w:rPr>
        <w:t>Results</w:t>
      </w:r>
    </w:p>
    <w:p w:rsidR="00BF4F00" w:rsidRPr="00BF4F00" w:rsidRDefault="00BF4F00" w:rsidP="00BF4F00">
      <w:pPr>
        <w:pStyle w:val="ListParagraph"/>
        <w:numPr>
          <w:ilvl w:val="1"/>
          <w:numId w:val="10"/>
        </w:numPr>
        <w:rPr>
          <w:rFonts w:ascii="Arial" w:hAnsi="Arial" w:cs="Arial"/>
          <w:snapToGrid w:val="0"/>
        </w:rPr>
      </w:pPr>
      <w:r w:rsidRPr="00BF4F00">
        <w:rPr>
          <w:rFonts w:ascii="Arial" w:hAnsi="Arial" w:cs="Arial"/>
          <w:snapToGrid w:val="0"/>
        </w:rPr>
        <w:t>Positives do not auto-verify, and thus requires intervention when resulting.</w:t>
      </w:r>
    </w:p>
    <w:p w:rsidR="00CD39DB" w:rsidRPr="00C618EB" w:rsidRDefault="0046056B" w:rsidP="00CD39DB">
      <w:pPr>
        <w:pStyle w:val="ListParagraph"/>
        <w:numPr>
          <w:ilvl w:val="1"/>
          <w:numId w:val="10"/>
        </w:numPr>
        <w:rPr>
          <w:rFonts w:ascii="Arial" w:hAnsi="Arial" w:cs="Arial"/>
          <w:snapToGrid w:val="0"/>
        </w:rPr>
      </w:pPr>
      <w:r w:rsidRPr="00C618EB">
        <w:rPr>
          <w:rFonts w:ascii="Arial" w:hAnsi="Arial" w:cs="Arial"/>
          <w:snapToGrid w:val="0"/>
        </w:rPr>
        <w:t xml:space="preserve">In </w:t>
      </w:r>
      <w:proofErr w:type="spellStart"/>
      <w:r w:rsidR="000B6AEE" w:rsidRPr="00C618EB">
        <w:rPr>
          <w:rFonts w:ascii="Arial" w:hAnsi="Arial" w:cs="Arial"/>
          <w:snapToGrid w:val="0"/>
        </w:rPr>
        <w:t>SoftLab</w:t>
      </w:r>
      <w:proofErr w:type="spellEnd"/>
      <w:r w:rsidR="000B6AEE" w:rsidRPr="00C618EB">
        <w:rPr>
          <w:rFonts w:ascii="Arial" w:hAnsi="Arial" w:cs="Arial"/>
          <w:snapToGrid w:val="0"/>
        </w:rPr>
        <w:t xml:space="preserve">, go to </w:t>
      </w:r>
      <w:r w:rsidR="0042090D" w:rsidRPr="00C618EB">
        <w:rPr>
          <w:rFonts w:ascii="Arial" w:hAnsi="Arial" w:cs="Arial"/>
          <w:i/>
          <w:snapToGrid w:val="0"/>
        </w:rPr>
        <w:t>Interfaces</w:t>
      </w:r>
      <w:r w:rsidR="000B6AEE" w:rsidRPr="00C618EB">
        <w:rPr>
          <w:rFonts w:ascii="Arial" w:hAnsi="Arial" w:cs="Arial"/>
          <w:snapToGrid w:val="0"/>
        </w:rPr>
        <w:t xml:space="preserve"> </w:t>
      </w:r>
      <w:r w:rsidRPr="00C618EB">
        <w:rPr>
          <w:rFonts w:ascii="Arial" w:hAnsi="Arial" w:cs="Arial"/>
          <w:snapToGrid w:val="0"/>
        </w:rPr>
        <w:t>then</w:t>
      </w:r>
      <w:r w:rsidR="000B6AEE" w:rsidRPr="00C618EB">
        <w:rPr>
          <w:rFonts w:ascii="Arial" w:hAnsi="Arial" w:cs="Arial"/>
          <w:snapToGrid w:val="0"/>
        </w:rPr>
        <w:t xml:space="preserve"> </w:t>
      </w:r>
      <w:r w:rsidR="0042090D" w:rsidRPr="00C618EB">
        <w:rPr>
          <w:rFonts w:ascii="Arial" w:hAnsi="Arial" w:cs="Arial"/>
          <w:i/>
          <w:snapToGrid w:val="0"/>
        </w:rPr>
        <w:t>Instrument Menu</w:t>
      </w:r>
      <w:r w:rsidRPr="00C618EB">
        <w:rPr>
          <w:rFonts w:ascii="Arial" w:hAnsi="Arial" w:cs="Arial"/>
          <w:i/>
          <w:snapToGrid w:val="0"/>
        </w:rPr>
        <w:t>.</w:t>
      </w:r>
    </w:p>
    <w:p w:rsidR="00CD39DB" w:rsidRPr="00C618EB" w:rsidRDefault="0042090D" w:rsidP="00CD39DB">
      <w:pPr>
        <w:pStyle w:val="ListParagraph"/>
        <w:numPr>
          <w:ilvl w:val="1"/>
          <w:numId w:val="10"/>
        </w:numPr>
        <w:rPr>
          <w:rFonts w:ascii="Arial" w:hAnsi="Arial" w:cs="Arial"/>
          <w:snapToGrid w:val="0"/>
        </w:rPr>
      </w:pPr>
      <w:r w:rsidRPr="00C618EB">
        <w:rPr>
          <w:rFonts w:ascii="Arial" w:hAnsi="Arial" w:cs="Arial"/>
          <w:snapToGrid w:val="0"/>
        </w:rPr>
        <w:t>Select the intended instrument menu. (GENEX, NGENE, MGENE)</w:t>
      </w:r>
    </w:p>
    <w:p w:rsidR="002F3168" w:rsidRDefault="002F3168" w:rsidP="00C618EB">
      <w:pPr>
        <w:pStyle w:val="ListParagraph"/>
        <w:ind w:left="0"/>
        <w:jc w:val="center"/>
        <w:rPr>
          <w:rFonts w:ascii="Arial" w:hAnsi="Arial" w:cs="Arial"/>
          <w:snapToGrid w:val="0"/>
        </w:rPr>
      </w:pPr>
      <w:r>
        <w:rPr>
          <w:noProof/>
        </w:rPr>
        <w:drawing>
          <wp:inline distT="0" distB="0" distL="0" distR="0" wp14:anchorId="17ACE39D" wp14:editId="68E44444">
            <wp:extent cx="2968625" cy="2198588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4177" cy="22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9DB" w:rsidRPr="00CD39DB" w:rsidRDefault="000B6AEE" w:rsidP="00CD39DB">
      <w:pPr>
        <w:pStyle w:val="ListParagraph"/>
        <w:numPr>
          <w:ilvl w:val="1"/>
          <w:numId w:val="10"/>
        </w:numPr>
        <w:rPr>
          <w:rFonts w:ascii="Arial" w:hAnsi="Arial" w:cs="Arial"/>
          <w:snapToGrid w:val="0"/>
        </w:rPr>
      </w:pPr>
      <w:r w:rsidRPr="00CD39DB">
        <w:rPr>
          <w:rFonts w:ascii="Arial" w:hAnsi="Arial" w:cs="Arial"/>
          <w:snapToGrid w:val="0"/>
        </w:rPr>
        <w:t xml:space="preserve">Select </w:t>
      </w:r>
      <w:proofErr w:type="spellStart"/>
      <w:r w:rsidR="0042090D" w:rsidRPr="00CD39DB">
        <w:rPr>
          <w:rFonts w:ascii="Arial" w:hAnsi="Arial" w:cs="Arial"/>
          <w:i/>
          <w:snapToGrid w:val="0"/>
        </w:rPr>
        <w:t>Loadlist</w:t>
      </w:r>
      <w:proofErr w:type="spellEnd"/>
      <w:r w:rsidR="0042090D" w:rsidRPr="00CD39DB">
        <w:rPr>
          <w:rFonts w:ascii="Arial" w:hAnsi="Arial" w:cs="Arial"/>
          <w:i/>
          <w:snapToGrid w:val="0"/>
        </w:rPr>
        <w:t xml:space="preserve"> </w:t>
      </w:r>
      <w:r w:rsidRPr="00CD39DB">
        <w:rPr>
          <w:rFonts w:ascii="Arial" w:hAnsi="Arial" w:cs="Arial"/>
          <w:snapToGrid w:val="0"/>
        </w:rPr>
        <w:t xml:space="preserve">and Today’s Results, </w:t>
      </w:r>
      <w:r w:rsidRPr="00CD39DB">
        <w:rPr>
          <w:rFonts w:ascii="Arial" w:hAnsi="Arial" w:cs="Arial"/>
          <w:i/>
          <w:snapToGrid w:val="0"/>
        </w:rPr>
        <w:t>Not Posted</w:t>
      </w:r>
      <w:r w:rsidR="0042090D" w:rsidRPr="00CD39DB">
        <w:rPr>
          <w:rFonts w:ascii="Arial" w:hAnsi="Arial" w:cs="Arial"/>
          <w:i/>
          <w:snapToGrid w:val="0"/>
        </w:rPr>
        <w:t>,</w:t>
      </w:r>
      <w:r w:rsidRPr="00CD39DB">
        <w:rPr>
          <w:rFonts w:ascii="Arial" w:hAnsi="Arial" w:cs="Arial"/>
          <w:snapToGrid w:val="0"/>
        </w:rPr>
        <w:t xml:space="preserve"> </w:t>
      </w:r>
      <w:r w:rsidR="0042090D" w:rsidRPr="00CD39DB">
        <w:rPr>
          <w:rFonts w:ascii="Arial" w:hAnsi="Arial" w:cs="Arial"/>
          <w:i/>
          <w:snapToGrid w:val="0"/>
        </w:rPr>
        <w:t xml:space="preserve">By </w:t>
      </w:r>
      <w:r w:rsidRPr="00CD39DB">
        <w:rPr>
          <w:rFonts w:ascii="Arial" w:hAnsi="Arial" w:cs="Arial"/>
          <w:i/>
          <w:snapToGrid w:val="0"/>
        </w:rPr>
        <w:t>Sequence</w:t>
      </w:r>
      <w:r w:rsidR="00F9207A">
        <w:rPr>
          <w:rFonts w:ascii="Arial" w:hAnsi="Arial" w:cs="Arial"/>
          <w:i/>
          <w:snapToGrid w:val="0"/>
        </w:rPr>
        <w:t>.</w:t>
      </w:r>
    </w:p>
    <w:p w:rsidR="00CD39DB" w:rsidRPr="00CD39DB" w:rsidRDefault="0042090D" w:rsidP="00CD39DB">
      <w:pPr>
        <w:pStyle w:val="ListParagraph"/>
        <w:numPr>
          <w:ilvl w:val="1"/>
          <w:numId w:val="10"/>
        </w:numPr>
        <w:rPr>
          <w:rFonts w:ascii="Arial" w:hAnsi="Arial" w:cs="Arial"/>
          <w:snapToGrid w:val="0"/>
        </w:rPr>
      </w:pPr>
      <w:r w:rsidRPr="00CD39DB">
        <w:rPr>
          <w:rFonts w:ascii="Arial" w:hAnsi="Arial" w:cs="Arial"/>
          <w:snapToGrid w:val="0"/>
        </w:rPr>
        <w:t xml:space="preserve">Each order will be highlighted individually. Verify the result against the </w:t>
      </w:r>
      <w:proofErr w:type="spellStart"/>
      <w:r w:rsidRPr="00CD39DB">
        <w:rPr>
          <w:rFonts w:ascii="Arial" w:hAnsi="Arial" w:cs="Arial"/>
          <w:snapToGrid w:val="0"/>
        </w:rPr>
        <w:t>GeneXpert</w:t>
      </w:r>
      <w:proofErr w:type="spellEnd"/>
      <w:r w:rsidRPr="00CD39DB">
        <w:rPr>
          <w:rFonts w:ascii="Arial" w:hAnsi="Arial" w:cs="Arial"/>
          <w:snapToGrid w:val="0"/>
        </w:rPr>
        <w:t xml:space="preserve"> printout. </w:t>
      </w:r>
      <w:r w:rsidRPr="00CD39DB">
        <w:rPr>
          <w:rFonts w:ascii="Arial" w:hAnsi="Arial" w:cs="Arial"/>
          <w:b/>
          <w:snapToGrid w:val="0"/>
        </w:rPr>
        <w:t>For any result that is being repeated do not post result.</w:t>
      </w:r>
    </w:p>
    <w:p w:rsidR="00CD39DB" w:rsidRDefault="0046056B" w:rsidP="00CD39DB">
      <w:pPr>
        <w:pStyle w:val="ListParagraph"/>
        <w:numPr>
          <w:ilvl w:val="1"/>
          <w:numId w:val="10"/>
        </w:numPr>
        <w:rPr>
          <w:rFonts w:ascii="Arial" w:hAnsi="Arial" w:cs="Arial"/>
          <w:snapToGrid w:val="0"/>
        </w:rPr>
      </w:pPr>
      <w:r w:rsidRPr="00CD39DB">
        <w:rPr>
          <w:rFonts w:ascii="Arial" w:hAnsi="Arial" w:cs="Arial"/>
          <w:snapToGrid w:val="0"/>
        </w:rPr>
        <w:t>For results that require a phon</w:t>
      </w:r>
      <w:r w:rsidR="00C618EB">
        <w:rPr>
          <w:rFonts w:ascii="Arial" w:hAnsi="Arial" w:cs="Arial"/>
          <w:snapToGrid w:val="0"/>
        </w:rPr>
        <w:t xml:space="preserve">e call per Critical Call Policy, </w:t>
      </w:r>
      <w:r w:rsidRPr="00CD39DB">
        <w:rPr>
          <w:rFonts w:ascii="Arial" w:hAnsi="Arial" w:cs="Arial"/>
          <w:snapToGrid w:val="0"/>
        </w:rPr>
        <w:t>follow these steps:</w:t>
      </w:r>
    </w:p>
    <w:p w:rsidR="00CD39DB" w:rsidRDefault="0046056B" w:rsidP="00CD39DB">
      <w:pPr>
        <w:pStyle w:val="ListParagraph"/>
        <w:numPr>
          <w:ilvl w:val="2"/>
          <w:numId w:val="10"/>
        </w:numPr>
        <w:rPr>
          <w:rFonts w:ascii="Arial" w:hAnsi="Arial" w:cs="Arial"/>
          <w:snapToGrid w:val="0"/>
        </w:rPr>
      </w:pPr>
      <w:r w:rsidRPr="00CD39DB">
        <w:rPr>
          <w:rFonts w:ascii="Arial" w:hAnsi="Arial" w:cs="Arial"/>
          <w:snapToGrid w:val="0"/>
        </w:rPr>
        <w:t>Highlight the Order number</w:t>
      </w:r>
      <w:r w:rsidR="00724177" w:rsidRPr="00CD39DB">
        <w:rPr>
          <w:rFonts w:ascii="Arial" w:hAnsi="Arial" w:cs="Arial"/>
          <w:snapToGrid w:val="0"/>
        </w:rPr>
        <w:t>.</w:t>
      </w:r>
    </w:p>
    <w:p w:rsidR="00C618EB" w:rsidRDefault="00C618EB" w:rsidP="00C618EB">
      <w:pPr>
        <w:pStyle w:val="ListParagraph"/>
        <w:ind w:left="2160"/>
        <w:rPr>
          <w:rFonts w:ascii="Arial" w:hAnsi="Arial" w:cs="Arial"/>
          <w:snapToGrid w:val="0"/>
        </w:rPr>
      </w:pPr>
    </w:p>
    <w:p w:rsidR="00C618EB" w:rsidRDefault="00C618EB" w:rsidP="00C618EB">
      <w:pPr>
        <w:pStyle w:val="ListParagraph"/>
        <w:ind w:left="0"/>
        <w:jc w:val="center"/>
        <w:rPr>
          <w:rFonts w:ascii="Arial" w:hAnsi="Arial" w:cs="Arial"/>
          <w:snapToGrid w:val="0"/>
        </w:rPr>
      </w:pPr>
      <w:r>
        <w:rPr>
          <w:noProof/>
        </w:rPr>
        <w:drawing>
          <wp:inline distT="0" distB="0" distL="0" distR="0" wp14:anchorId="5EDD37B3" wp14:editId="67AEB128">
            <wp:extent cx="2628900" cy="15062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46854"/>
                    <a:stretch/>
                  </pic:blipFill>
                  <pic:spPr bwMode="auto">
                    <a:xfrm>
                      <a:off x="0" y="0"/>
                      <a:ext cx="2645251" cy="1515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18EB" w:rsidRDefault="00C618EB" w:rsidP="00C618EB">
      <w:pPr>
        <w:pStyle w:val="ListParagraph"/>
        <w:ind w:left="0"/>
        <w:jc w:val="center"/>
        <w:rPr>
          <w:rFonts w:ascii="Arial" w:hAnsi="Arial" w:cs="Arial"/>
          <w:snapToGrid w:val="0"/>
        </w:rPr>
      </w:pPr>
    </w:p>
    <w:p w:rsidR="00CD39DB" w:rsidRDefault="00724177" w:rsidP="00CD39DB">
      <w:pPr>
        <w:pStyle w:val="ListParagraph"/>
        <w:numPr>
          <w:ilvl w:val="2"/>
          <w:numId w:val="10"/>
        </w:numPr>
        <w:rPr>
          <w:rFonts w:ascii="Arial" w:hAnsi="Arial" w:cs="Arial"/>
          <w:snapToGrid w:val="0"/>
        </w:rPr>
      </w:pPr>
      <w:r w:rsidRPr="00CD39DB">
        <w:rPr>
          <w:rFonts w:ascii="Arial" w:hAnsi="Arial" w:cs="Arial"/>
          <w:snapToGrid w:val="0"/>
        </w:rPr>
        <w:t xml:space="preserve">Select </w:t>
      </w:r>
      <w:r w:rsidR="0042090D" w:rsidRPr="00CD39DB">
        <w:rPr>
          <w:rFonts w:ascii="Arial" w:hAnsi="Arial" w:cs="Arial"/>
          <w:i/>
          <w:snapToGrid w:val="0"/>
        </w:rPr>
        <w:t>Lab Results</w:t>
      </w:r>
      <w:r w:rsidRPr="00CD39DB">
        <w:rPr>
          <w:rFonts w:ascii="Arial" w:hAnsi="Arial" w:cs="Arial"/>
          <w:snapToGrid w:val="0"/>
        </w:rPr>
        <w:t xml:space="preserve"> at the bottom</w:t>
      </w:r>
      <w:r w:rsidR="00CD39DB">
        <w:rPr>
          <w:rFonts w:ascii="Arial" w:hAnsi="Arial" w:cs="Arial"/>
          <w:snapToGrid w:val="0"/>
        </w:rPr>
        <w:t>.</w:t>
      </w:r>
    </w:p>
    <w:p w:rsidR="00C618EB" w:rsidRDefault="00C618EB" w:rsidP="00C618EB">
      <w:pPr>
        <w:pStyle w:val="ListParagraph"/>
        <w:ind w:left="2160"/>
        <w:rPr>
          <w:rFonts w:ascii="Arial" w:hAnsi="Arial" w:cs="Arial"/>
          <w:snapToGrid w:val="0"/>
        </w:rPr>
      </w:pPr>
    </w:p>
    <w:p w:rsidR="00CD39DB" w:rsidRDefault="00334EF2" w:rsidP="00C618EB">
      <w:pPr>
        <w:pStyle w:val="ListParagraph"/>
        <w:ind w:left="0"/>
        <w:jc w:val="center"/>
        <w:rPr>
          <w:rFonts w:ascii="Arial" w:hAnsi="Arial" w:cs="Arial"/>
          <w:snapToGrid w:val="0"/>
        </w:rPr>
      </w:pPr>
      <w:r w:rsidRPr="007414EB">
        <w:rPr>
          <w:noProof/>
        </w:rPr>
        <w:drawing>
          <wp:inline distT="0" distB="0" distL="0" distR="0" wp14:anchorId="7988FBBC" wp14:editId="1F296EBA">
            <wp:extent cx="3338132" cy="679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5213"/>
                    <a:stretch/>
                  </pic:blipFill>
                  <pic:spPr bwMode="auto">
                    <a:xfrm>
                      <a:off x="0" y="0"/>
                      <a:ext cx="3420827" cy="696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18EB" w:rsidRDefault="00C618EB" w:rsidP="00C618EB">
      <w:pPr>
        <w:pStyle w:val="ListParagraph"/>
        <w:ind w:left="0"/>
        <w:jc w:val="center"/>
        <w:rPr>
          <w:rFonts w:ascii="Arial" w:hAnsi="Arial" w:cs="Arial"/>
          <w:snapToGrid w:val="0"/>
        </w:rPr>
      </w:pPr>
    </w:p>
    <w:p w:rsidR="00CD39DB" w:rsidRDefault="006E0DB4" w:rsidP="00CD39DB">
      <w:pPr>
        <w:pStyle w:val="ListParagraph"/>
        <w:numPr>
          <w:ilvl w:val="2"/>
          <w:numId w:val="10"/>
        </w:numPr>
        <w:rPr>
          <w:rFonts w:ascii="Arial" w:hAnsi="Arial" w:cs="Arial"/>
          <w:snapToGrid w:val="0"/>
        </w:rPr>
      </w:pPr>
      <w:r w:rsidRPr="00CD39DB">
        <w:rPr>
          <w:rFonts w:ascii="Arial" w:hAnsi="Arial" w:cs="Arial"/>
          <w:snapToGrid w:val="0"/>
        </w:rPr>
        <w:t xml:space="preserve">Open </w:t>
      </w:r>
      <w:r w:rsidR="0042090D" w:rsidRPr="00CD39DB">
        <w:rPr>
          <w:rFonts w:ascii="Arial" w:hAnsi="Arial" w:cs="Arial"/>
          <w:i/>
          <w:snapToGrid w:val="0"/>
        </w:rPr>
        <w:t>Comment</w:t>
      </w:r>
      <w:r w:rsidRPr="00CD39DB">
        <w:rPr>
          <w:rFonts w:ascii="Arial" w:hAnsi="Arial" w:cs="Arial"/>
          <w:snapToGrid w:val="0"/>
        </w:rPr>
        <w:t xml:space="preserve"> </w:t>
      </w:r>
      <w:r w:rsidR="0042090D" w:rsidRPr="00CD39DB">
        <w:rPr>
          <w:rFonts w:ascii="Arial" w:hAnsi="Arial" w:cs="Arial"/>
          <w:snapToGrid w:val="0"/>
        </w:rPr>
        <w:t xml:space="preserve">box </w:t>
      </w:r>
      <w:r w:rsidR="00724177" w:rsidRPr="00CD39DB">
        <w:rPr>
          <w:rFonts w:ascii="Arial" w:hAnsi="Arial" w:cs="Arial"/>
          <w:snapToGrid w:val="0"/>
        </w:rPr>
        <w:t xml:space="preserve">at the top </w:t>
      </w:r>
      <w:r w:rsidR="0042090D" w:rsidRPr="00CD39DB">
        <w:rPr>
          <w:rFonts w:ascii="Arial" w:hAnsi="Arial" w:cs="Arial"/>
          <w:snapToGrid w:val="0"/>
        </w:rPr>
        <w:t xml:space="preserve">and </w:t>
      </w:r>
      <w:r w:rsidR="00724177" w:rsidRPr="00CD39DB">
        <w:rPr>
          <w:rFonts w:ascii="Arial" w:hAnsi="Arial" w:cs="Arial"/>
          <w:snapToGrid w:val="0"/>
        </w:rPr>
        <w:t xml:space="preserve">record the </w:t>
      </w:r>
      <w:r w:rsidR="0042090D" w:rsidRPr="00CD39DB">
        <w:rPr>
          <w:rFonts w:ascii="Arial" w:hAnsi="Arial" w:cs="Arial"/>
          <w:snapToGrid w:val="0"/>
        </w:rPr>
        <w:t>phone report</w:t>
      </w:r>
      <w:r w:rsidR="00724177" w:rsidRPr="00CD39DB">
        <w:rPr>
          <w:rFonts w:ascii="Arial" w:hAnsi="Arial" w:cs="Arial"/>
          <w:snapToGrid w:val="0"/>
        </w:rPr>
        <w:t>.</w:t>
      </w:r>
      <w:r w:rsidR="00C618EB">
        <w:rPr>
          <w:rFonts w:ascii="Arial" w:hAnsi="Arial" w:cs="Arial"/>
          <w:snapToGrid w:val="0"/>
        </w:rPr>
        <w:t xml:space="preserve"> Hit ok, then hit yes to save.</w:t>
      </w:r>
    </w:p>
    <w:p w:rsidR="00F335A5" w:rsidRDefault="00F335A5" w:rsidP="00F335A5">
      <w:pPr>
        <w:pStyle w:val="ListParagraph"/>
        <w:ind w:left="2160"/>
        <w:rPr>
          <w:rFonts w:ascii="Arial" w:hAnsi="Arial" w:cs="Arial"/>
          <w:snapToGrid w:val="0"/>
        </w:rPr>
      </w:pPr>
    </w:p>
    <w:p w:rsidR="00CD39DB" w:rsidRPr="00C618EB" w:rsidRDefault="00334EF2" w:rsidP="00C618EB">
      <w:pPr>
        <w:pStyle w:val="ListParagraph"/>
        <w:ind w:left="0"/>
        <w:jc w:val="center"/>
        <w:rPr>
          <w:rFonts w:ascii="Arial" w:hAnsi="Arial" w:cs="Arial"/>
          <w:snapToGrid w:val="0"/>
        </w:rPr>
      </w:pPr>
      <w:r w:rsidRPr="00C618EB">
        <w:rPr>
          <w:noProof/>
        </w:rPr>
        <w:drawing>
          <wp:inline distT="0" distB="0" distL="0" distR="0" wp14:anchorId="0D9B773A" wp14:editId="34FFB2EC">
            <wp:extent cx="3340100" cy="190378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6538" cy="19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8EB" w:rsidRPr="00C618EB" w:rsidRDefault="00C618EB" w:rsidP="00C618EB">
      <w:pPr>
        <w:pStyle w:val="ListParagraph"/>
        <w:ind w:left="0"/>
        <w:rPr>
          <w:rFonts w:ascii="Arial" w:hAnsi="Arial" w:cs="Arial"/>
          <w:snapToGrid w:val="0"/>
        </w:rPr>
      </w:pPr>
    </w:p>
    <w:p w:rsidR="00CD39DB" w:rsidRPr="00C618EB" w:rsidRDefault="0042090D" w:rsidP="00CD39DB">
      <w:pPr>
        <w:pStyle w:val="ListParagraph"/>
        <w:numPr>
          <w:ilvl w:val="2"/>
          <w:numId w:val="10"/>
        </w:numPr>
        <w:rPr>
          <w:rFonts w:ascii="Arial" w:hAnsi="Arial" w:cs="Arial"/>
          <w:snapToGrid w:val="0"/>
        </w:rPr>
      </w:pPr>
      <w:r w:rsidRPr="00C618EB">
        <w:rPr>
          <w:rFonts w:ascii="Arial" w:hAnsi="Arial" w:cs="Arial"/>
          <w:snapToGrid w:val="0"/>
        </w:rPr>
        <w:t xml:space="preserve">Return to the </w:t>
      </w:r>
      <w:r w:rsidRPr="00C618EB">
        <w:rPr>
          <w:rFonts w:ascii="Arial" w:hAnsi="Arial" w:cs="Arial"/>
          <w:i/>
          <w:snapToGrid w:val="0"/>
        </w:rPr>
        <w:t xml:space="preserve">Instrument </w:t>
      </w:r>
      <w:r w:rsidR="00712304" w:rsidRPr="00C618EB">
        <w:rPr>
          <w:rFonts w:ascii="Arial" w:hAnsi="Arial" w:cs="Arial"/>
          <w:snapToGrid w:val="0"/>
        </w:rPr>
        <w:t>t</w:t>
      </w:r>
      <w:r w:rsidRPr="00C618EB">
        <w:rPr>
          <w:rFonts w:ascii="Arial" w:hAnsi="Arial" w:cs="Arial"/>
          <w:snapToGrid w:val="0"/>
        </w:rPr>
        <w:t xml:space="preserve">ab </w:t>
      </w:r>
      <w:r w:rsidR="00724177" w:rsidRPr="00C618EB">
        <w:rPr>
          <w:rFonts w:ascii="Arial" w:hAnsi="Arial" w:cs="Arial"/>
          <w:snapToGrid w:val="0"/>
        </w:rPr>
        <w:t xml:space="preserve">and select </w:t>
      </w:r>
      <w:r w:rsidR="00724177" w:rsidRPr="00C618EB">
        <w:rPr>
          <w:rFonts w:ascii="Arial" w:hAnsi="Arial" w:cs="Arial"/>
          <w:i/>
          <w:snapToGrid w:val="0"/>
        </w:rPr>
        <w:t>Post All</w:t>
      </w:r>
      <w:r w:rsidR="00C618EB" w:rsidRPr="00C618EB">
        <w:rPr>
          <w:rFonts w:ascii="Arial" w:hAnsi="Arial" w:cs="Arial"/>
          <w:snapToGrid w:val="0"/>
        </w:rPr>
        <w:t xml:space="preserve"> at the top.</w:t>
      </w:r>
    </w:p>
    <w:p w:rsidR="00C618EB" w:rsidRPr="00C618EB" w:rsidRDefault="00C618EB" w:rsidP="00C618EB">
      <w:pPr>
        <w:pStyle w:val="ListParagraph"/>
        <w:ind w:left="2160"/>
        <w:rPr>
          <w:rFonts w:ascii="Arial" w:hAnsi="Arial" w:cs="Arial"/>
          <w:snapToGrid w:val="0"/>
        </w:rPr>
      </w:pPr>
    </w:p>
    <w:p w:rsidR="00CD39DB" w:rsidRPr="00C618EB" w:rsidRDefault="00334EF2" w:rsidP="00C618EB">
      <w:pPr>
        <w:pStyle w:val="ListParagraph"/>
        <w:ind w:left="0"/>
        <w:jc w:val="center"/>
        <w:rPr>
          <w:rFonts w:ascii="Arial" w:hAnsi="Arial" w:cs="Arial"/>
          <w:snapToGrid w:val="0"/>
        </w:rPr>
      </w:pPr>
      <w:r w:rsidRPr="00C618EB">
        <w:rPr>
          <w:noProof/>
        </w:rPr>
        <w:drawing>
          <wp:inline distT="0" distB="0" distL="0" distR="0" wp14:anchorId="7B8F77C0" wp14:editId="5317EC83">
            <wp:extent cx="3333750" cy="832369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8065" cy="85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8EB" w:rsidRPr="00C618EB" w:rsidRDefault="00C618EB" w:rsidP="00C618EB">
      <w:pPr>
        <w:pStyle w:val="ListParagraph"/>
        <w:ind w:left="0"/>
        <w:jc w:val="center"/>
        <w:rPr>
          <w:rFonts w:ascii="Arial" w:hAnsi="Arial" w:cs="Arial"/>
          <w:snapToGrid w:val="0"/>
        </w:rPr>
      </w:pPr>
    </w:p>
    <w:p w:rsidR="00CD39DB" w:rsidRPr="00C618EB" w:rsidRDefault="0042090D" w:rsidP="00CD39DB">
      <w:pPr>
        <w:pStyle w:val="ListParagraph"/>
        <w:numPr>
          <w:ilvl w:val="1"/>
          <w:numId w:val="10"/>
        </w:numPr>
        <w:rPr>
          <w:rFonts w:ascii="Arial" w:hAnsi="Arial" w:cs="Arial"/>
          <w:snapToGrid w:val="0"/>
        </w:rPr>
      </w:pPr>
      <w:r w:rsidRPr="00C618EB">
        <w:rPr>
          <w:rFonts w:ascii="Arial" w:hAnsi="Arial" w:cs="Arial"/>
          <w:snapToGrid w:val="0"/>
        </w:rPr>
        <w:t>If a Positive result</w:t>
      </w:r>
      <w:r w:rsidR="008F0B0D">
        <w:rPr>
          <w:rFonts w:ascii="Arial" w:hAnsi="Arial" w:cs="Arial"/>
          <w:snapToGrid w:val="0"/>
        </w:rPr>
        <w:t xml:space="preserve"> does not</w:t>
      </w:r>
      <w:r w:rsidRPr="00C618EB">
        <w:rPr>
          <w:rFonts w:ascii="Arial" w:hAnsi="Arial" w:cs="Arial"/>
          <w:snapToGrid w:val="0"/>
        </w:rPr>
        <w:t xml:space="preserve"> </w:t>
      </w:r>
      <w:r w:rsidR="00F9207A">
        <w:rPr>
          <w:rFonts w:ascii="Arial" w:hAnsi="Arial" w:cs="Arial"/>
          <w:snapToGrid w:val="0"/>
        </w:rPr>
        <w:t xml:space="preserve">require a </w:t>
      </w:r>
      <w:r w:rsidR="00724177" w:rsidRPr="00C618EB">
        <w:rPr>
          <w:rFonts w:ascii="Arial" w:hAnsi="Arial" w:cs="Arial"/>
          <w:snapToGrid w:val="0"/>
        </w:rPr>
        <w:t xml:space="preserve">call or comment, proceed to select </w:t>
      </w:r>
      <w:r w:rsidRPr="00C618EB">
        <w:rPr>
          <w:rFonts w:ascii="Arial" w:hAnsi="Arial" w:cs="Arial"/>
          <w:i/>
          <w:snapToGrid w:val="0"/>
        </w:rPr>
        <w:t>Post All</w:t>
      </w:r>
      <w:r w:rsidR="00CD39DB" w:rsidRPr="00C618EB">
        <w:rPr>
          <w:rFonts w:ascii="Arial" w:hAnsi="Arial" w:cs="Arial"/>
          <w:snapToGrid w:val="0"/>
        </w:rPr>
        <w:t>.</w:t>
      </w:r>
    </w:p>
    <w:p w:rsidR="00CD39DB" w:rsidRPr="00C618EB" w:rsidRDefault="00712304" w:rsidP="00CD39DB">
      <w:pPr>
        <w:pStyle w:val="ListParagraph"/>
        <w:numPr>
          <w:ilvl w:val="0"/>
          <w:numId w:val="10"/>
        </w:numPr>
        <w:rPr>
          <w:rFonts w:ascii="Arial" w:hAnsi="Arial" w:cs="Arial"/>
          <w:snapToGrid w:val="0"/>
        </w:rPr>
      </w:pPr>
      <w:r w:rsidRPr="00C618EB">
        <w:rPr>
          <w:rFonts w:ascii="Arial" w:hAnsi="Arial" w:cs="Arial"/>
          <w:snapToGrid w:val="0"/>
        </w:rPr>
        <w:t>Verify that results have been uploaded into each test order. C</w:t>
      </w:r>
      <w:r w:rsidR="0042090D" w:rsidRPr="00C618EB">
        <w:rPr>
          <w:rFonts w:ascii="Arial" w:hAnsi="Arial" w:cs="Arial"/>
          <w:snapToGrid w:val="0"/>
        </w:rPr>
        <w:t xml:space="preserve">onfirm </w:t>
      </w:r>
      <w:r w:rsidRPr="00C618EB">
        <w:rPr>
          <w:rFonts w:ascii="Arial" w:hAnsi="Arial" w:cs="Arial"/>
          <w:snapToGrid w:val="0"/>
        </w:rPr>
        <w:t xml:space="preserve">this by going to </w:t>
      </w:r>
      <w:r w:rsidRPr="00C618EB">
        <w:rPr>
          <w:rFonts w:ascii="Arial" w:hAnsi="Arial" w:cs="Arial"/>
          <w:i/>
          <w:snapToGrid w:val="0"/>
        </w:rPr>
        <w:t xml:space="preserve">Lab Results Query </w:t>
      </w:r>
      <w:r w:rsidRPr="00C618EB">
        <w:rPr>
          <w:rFonts w:ascii="Arial" w:hAnsi="Arial" w:cs="Arial"/>
          <w:snapToGrid w:val="0"/>
        </w:rPr>
        <w:t xml:space="preserve">in Softlab. </w:t>
      </w:r>
    </w:p>
    <w:p w:rsidR="00CD39DB" w:rsidRPr="00C618EB" w:rsidRDefault="00712304" w:rsidP="00CD39DB">
      <w:pPr>
        <w:pStyle w:val="ListParagraph"/>
        <w:numPr>
          <w:ilvl w:val="1"/>
          <w:numId w:val="10"/>
        </w:numPr>
        <w:rPr>
          <w:rFonts w:ascii="Arial" w:hAnsi="Arial" w:cs="Arial"/>
          <w:snapToGrid w:val="0"/>
        </w:rPr>
      </w:pPr>
      <w:r w:rsidRPr="00C618EB">
        <w:rPr>
          <w:rFonts w:ascii="Arial" w:hAnsi="Arial" w:cs="Arial"/>
          <w:snapToGrid w:val="0"/>
        </w:rPr>
        <w:t>Type or scan in the access</w:t>
      </w:r>
      <w:r w:rsidR="007414EB" w:rsidRPr="00C618EB">
        <w:rPr>
          <w:rFonts w:ascii="Arial" w:hAnsi="Arial" w:cs="Arial"/>
          <w:snapToGrid w:val="0"/>
        </w:rPr>
        <w:t>ion number into the order field</w:t>
      </w:r>
      <w:r w:rsidR="00C618EB">
        <w:rPr>
          <w:rFonts w:ascii="Arial" w:hAnsi="Arial" w:cs="Arial"/>
          <w:snapToGrid w:val="0"/>
        </w:rPr>
        <w:t>.</w:t>
      </w:r>
    </w:p>
    <w:p w:rsidR="00C618EB" w:rsidRPr="00C618EB" w:rsidRDefault="00C618EB" w:rsidP="00C618EB">
      <w:pPr>
        <w:pStyle w:val="ListParagraph"/>
        <w:ind w:left="1440"/>
        <w:rPr>
          <w:rFonts w:ascii="Arial" w:hAnsi="Arial" w:cs="Arial"/>
          <w:snapToGrid w:val="0"/>
        </w:rPr>
      </w:pPr>
    </w:p>
    <w:p w:rsidR="00CD39DB" w:rsidRPr="00C618EB" w:rsidRDefault="007414EB" w:rsidP="00C618EB">
      <w:pPr>
        <w:pStyle w:val="ListParagraph"/>
        <w:ind w:left="0"/>
        <w:jc w:val="center"/>
        <w:rPr>
          <w:rFonts w:ascii="Arial" w:hAnsi="Arial" w:cs="Arial"/>
          <w:snapToGrid w:val="0"/>
        </w:rPr>
      </w:pPr>
      <w:r w:rsidRPr="00C618EB">
        <w:rPr>
          <w:noProof/>
        </w:rPr>
        <w:drawing>
          <wp:inline distT="0" distB="0" distL="0" distR="0" wp14:anchorId="09A0607E" wp14:editId="1D4983BE">
            <wp:extent cx="2381250" cy="156663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2041" cy="158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8EB" w:rsidRPr="00C618EB" w:rsidRDefault="00C618EB" w:rsidP="00C618EB">
      <w:pPr>
        <w:pStyle w:val="ListParagraph"/>
        <w:ind w:left="0"/>
        <w:rPr>
          <w:rFonts w:ascii="Arial" w:hAnsi="Arial" w:cs="Arial"/>
          <w:snapToGrid w:val="0"/>
        </w:rPr>
      </w:pPr>
    </w:p>
    <w:p w:rsidR="00C618EB" w:rsidRPr="00C618EB" w:rsidRDefault="00CD39DB" w:rsidP="00C618EB">
      <w:pPr>
        <w:pStyle w:val="ListParagraph"/>
        <w:numPr>
          <w:ilvl w:val="1"/>
          <w:numId w:val="10"/>
        </w:numPr>
        <w:rPr>
          <w:rFonts w:ascii="Arial" w:hAnsi="Arial" w:cs="Arial"/>
          <w:snapToGrid w:val="0"/>
        </w:rPr>
      </w:pPr>
      <w:r w:rsidRPr="00C618EB">
        <w:rPr>
          <w:rFonts w:ascii="Arial" w:hAnsi="Arial" w:cs="Arial"/>
          <w:snapToGrid w:val="0"/>
        </w:rPr>
        <w:t>V</w:t>
      </w:r>
      <w:r w:rsidR="00712304" w:rsidRPr="00C618EB">
        <w:rPr>
          <w:rFonts w:ascii="Arial" w:hAnsi="Arial" w:cs="Arial"/>
          <w:snapToGrid w:val="0"/>
        </w:rPr>
        <w:t>erify that the report to the</w:t>
      </w:r>
      <w:r w:rsidR="00C618EB" w:rsidRPr="00C618EB">
        <w:rPr>
          <w:rFonts w:ascii="Arial" w:hAnsi="Arial" w:cs="Arial"/>
          <w:snapToGrid w:val="0"/>
        </w:rPr>
        <w:t xml:space="preserve"> right has the expected result.</w:t>
      </w:r>
    </w:p>
    <w:p w:rsidR="00C618EB" w:rsidRPr="00C618EB" w:rsidRDefault="00C618EB" w:rsidP="00C618EB">
      <w:pPr>
        <w:pStyle w:val="ListParagraph"/>
        <w:ind w:left="1440"/>
        <w:rPr>
          <w:rFonts w:ascii="Arial" w:hAnsi="Arial" w:cs="Arial"/>
          <w:snapToGrid w:val="0"/>
        </w:rPr>
      </w:pPr>
    </w:p>
    <w:p w:rsidR="007414EB" w:rsidRPr="00C618EB" w:rsidRDefault="007414EB" w:rsidP="00C618EB">
      <w:pPr>
        <w:pStyle w:val="ListParagraph"/>
        <w:ind w:left="0"/>
        <w:jc w:val="center"/>
        <w:rPr>
          <w:rFonts w:ascii="Arial" w:hAnsi="Arial" w:cs="Arial"/>
          <w:snapToGrid w:val="0"/>
        </w:rPr>
      </w:pPr>
      <w:r w:rsidRPr="00C618EB">
        <w:rPr>
          <w:noProof/>
        </w:rPr>
        <w:drawing>
          <wp:inline distT="0" distB="0" distL="0" distR="0" wp14:anchorId="73B25A21" wp14:editId="335B0E3D">
            <wp:extent cx="3203799" cy="12700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6564"/>
                    <a:stretch/>
                  </pic:blipFill>
                  <pic:spPr bwMode="auto">
                    <a:xfrm>
                      <a:off x="0" y="0"/>
                      <a:ext cx="3229600" cy="1280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90D" w:rsidRPr="00C618EB" w:rsidRDefault="0042090D" w:rsidP="0042090D">
      <w:pPr>
        <w:rPr>
          <w:rFonts w:ascii="Arial" w:hAnsi="Arial" w:cs="Arial"/>
          <w:snapToGrid w:val="0"/>
        </w:rPr>
      </w:pPr>
    </w:p>
    <w:p w:rsidR="00C618EB" w:rsidRPr="00C618EB" w:rsidRDefault="00C618EB" w:rsidP="0042090D">
      <w:pPr>
        <w:rPr>
          <w:rFonts w:ascii="Arial" w:hAnsi="Arial" w:cs="Arial"/>
          <w:snapToGrid w:val="0"/>
        </w:rPr>
      </w:pPr>
    </w:p>
    <w:p w:rsidR="00C618EB" w:rsidRPr="00C618EB" w:rsidRDefault="00C618EB" w:rsidP="0042090D">
      <w:pPr>
        <w:rPr>
          <w:rFonts w:ascii="Arial" w:hAnsi="Arial" w:cs="Arial"/>
          <w:snapToGrid w:val="0"/>
        </w:rPr>
      </w:pPr>
    </w:p>
    <w:p w:rsidR="00E74D74" w:rsidRPr="00F9207A" w:rsidRDefault="00272BE1" w:rsidP="00F9207A">
      <w:pPr>
        <w:pStyle w:val="ListParagraph"/>
        <w:numPr>
          <w:ilvl w:val="0"/>
          <w:numId w:val="10"/>
        </w:numPr>
        <w:rPr>
          <w:rFonts w:ascii="Arial" w:hAnsi="Arial" w:cs="Arial"/>
          <w:snapToGrid w:val="0"/>
        </w:rPr>
      </w:pPr>
      <w:r w:rsidRPr="00F9207A">
        <w:rPr>
          <w:rFonts w:ascii="Arial" w:hAnsi="Arial" w:cs="Arial"/>
          <w:snapToGrid w:val="0"/>
        </w:rPr>
        <w:t>How to Cancel</w:t>
      </w:r>
      <w:r w:rsidR="00BF4F00" w:rsidRPr="00F9207A">
        <w:rPr>
          <w:rFonts w:ascii="Arial" w:hAnsi="Arial" w:cs="Arial"/>
          <w:snapToGrid w:val="0"/>
        </w:rPr>
        <w:t>/Remove</w:t>
      </w:r>
      <w:r w:rsidRPr="00F9207A">
        <w:rPr>
          <w:rFonts w:ascii="Arial" w:hAnsi="Arial" w:cs="Arial"/>
          <w:snapToGrid w:val="0"/>
        </w:rPr>
        <w:t xml:space="preserve"> </w:t>
      </w:r>
      <w:r w:rsidR="00E74D74" w:rsidRPr="00F9207A">
        <w:rPr>
          <w:rFonts w:ascii="Arial" w:hAnsi="Arial" w:cs="Arial"/>
          <w:snapToGrid w:val="0"/>
        </w:rPr>
        <w:t xml:space="preserve">a Test </w:t>
      </w:r>
      <w:r w:rsidRPr="00F9207A">
        <w:rPr>
          <w:rFonts w:ascii="Arial" w:hAnsi="Arial" w:cs="Arial"/>
          <w:snapToGrid w:val="0"/>
        </w:rPr>
        <w:t>from Instrument Menu</w:t>
      </w:r>
    </w:p>
    <w:p w:rsidR="0046056B" w:rsidRPr="00C618EB" w:rsidRDefault="00BF4F00" w:rsidP="00F9207A">
      <w:pPr>
        <w:numPr>
          <w:ilvl w:val="1"/>
          <w:numId w:val="10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If re-testing is required due to an</w:t>
      </w:r>
      <w:r w:rsidR="0046056B" w:rsidRPr="00C618EB">
        <w:rPr>
          <w:rFonts w:ascii="Arial" w:hAnsi="Arial" w:cs="Arial"/>
          <w:snapToGrid w:val="0"/>
        </w:rPr>
        <w:t xml:space="preserve"> ERROR, INVALID or NO RESULT</w:t>
      </w:r>
      <w:r>
        <w:rPr>
          <w:rFonts w:ascii="Arial" w:hAnsi="Arial" w:cs="Arial"/>
          <w:snapToGrid w:val="0"/>
        </w:rPr>
        <w:t xml:space="preserve"> then that result must be</w:t>
      </w:r>
      <w:r w:rsidR="002F3168" w:rsidRPr="00C618EB">
        <w:rPr>
          <w:rFonts w:ascii="Arial" w:hAnsi="Arial" w:cs="Arial"/>
          <w:snapToGrid w:val="0"/>
        </w:rPr>
        <w:t xml:space="preserve"> removed </w:t>
      </w:r>
      <w:r w:rsidR="0046056B" w:rsidRPr="00C618EB">
        <w:rPr>
          <w:rFonts w:ascii="Arial" w:hAnsi="Arial" w:cs="Arial"/>
          <w:snapToGrid w:val="0"/>
        </w:rPr>
        <w:t>from the instrument menu to avoid potential posting into the test order. This can be done with the following steps:</w:t>
      </w:r>
    </w:p>
    <w:p w:rsidR="00272BE1" w:rsidRPr="00C618EB" w:rsidRDefault="00272BE1" w:rsidP="00F9207A">
      <w:pPr>
        <w:numPr>
          <w:ilvl w:val="2"/>
          <w:numId w:val="10"/>
        </w:numPr>
        <w:rPr>
          <w:rFonts w:ascii="Arial" w:hAnsi="Arial" w:cs="Arial"/>
          <w:snapToGrid w:val="0"/>
        </w:rPr>
      </w:pPr>
      <w:r w:rsidRPr="00C618EB">
        <w:rPr>
          <w:rFonts w:ascii="Arial" w:hAnsi="Arial" w:cs="Arial"/>
          <w:snapToGrid w:val="0"/>
        </w:rPr>
        <w:t xml:space="preserve">Select the </w:t>
      </w:r>
      <w:r w:rsidR="008322FB" w:rsidRPr="00C618EB">
        <w:rPr>
          <w:rFonts w:ascii="Arial" w:hAnsi="Arial" w:cs="Arial"/>
          <w:snapToGrid w:val="0"/>
        </w:rPr>
        <w:t xml:space="preserve">intended </w:t>
      </w:r>
      <w:r w:rsidRPr="00C618EB">
        <w:rPr>
          <w:rFonts w:ascii="Arial" w:hAnsi="Arial" w:cs="Arial"/>
          <w:snapToGrid w:val="0"/>
        </w:rPr>
        <w:t>instrument menu. (GENEX, NGENE, MGENE)</w:t>
      </w:r>
    </w:p>
    <w:p w:rsidR="00C618EB" w:rsidRPr="00C618EB" w:rsidRDefault="00C618EB" w:rsidP="00C618EB">
      <w:pPr>
        <w:ind w:left="2160"/>
        <w:rPr>
          <w:rFonts w:ascii="Arial" w:hAnsi="Arial" w:cs="Arial"/>
          <w:snapToGrid w:val="0"/>
        </w:rPr>
      </w:pPr>
    </w:p>
    <w:p w:rsidR="002F3168" w:rsidRPr="00C618EB" w:rsidRDefault="002F3168" w:rsidP="00C618EB">
      <w:pPr>
        <w:jc w:val="center"/>
        <w:rPr>
          <w:rFonts w:ascii="Arial" w:hAnsi="Arial" w:cs="Arial"/>
          <w:snapToGrid w:val="0"/>
        </w:rPr>
      </w:pPr>
      <w:r w:rsidRPr="00C618EB">
        <w:rPr>
          <w:noProof/>
        </w:rPr>
        <w:drawing>
          <wp:inline distT="0" distB="0" distL="0" distR="0" wp14:anchorId="5D0ABAB1" wp14:editId="48A18633">
            <wp:extent cx="2308225" cy="170949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3222" cy="171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8EB" w:rsidRPr="00C618EB" w:rsidRDefault="00C618EB" w:rsidP="00C618EB">
      <w:pPr>
        <w:jc w:val="center"/>
        <w:rPr>
          <w:rFonts w:ascii="Arial" w:hAnsi="Arial" w:cs="Arial"/>
          <w:snapToGrid w:val="0"/>
        </w:rPr>
      </w:pPr>
    </w:p>
    <w:p w:rsidR="00272BE1" w:rsidRPr="00C618EB" w:rsidRDefault="00272BE1" w:rsidP="00F9207A">
      <w:pPr>
        <w:numPr>
          <w:ilvl w:val="2"/>
          <w:numId w:val="10"/>
        </w:numPr>
        <w:rPr>
          <w:rFonts w:ascii="Arial" w:hAnsi="Arial" w:cs="Arial"/>
          <w:snapToGrid w:val="0"/>
        </w:rPr>
      </w:pPr>
      <w:r w:rsidRPr="00C618EB">
        <w:rPr>
          <w:rFonts w:ascii="Arial" w:hAnsi="Arial" w:cs="Arial"/>
          <w:snapToGrid w:val="0"/>
        </w:rPr>
        <w:t>Highli</w:t>
      </w:r>
      <w:r w:rsidR="00494802" w:rsidRPr="00C618EB">
        <w:rPr>
          <w:rFonts w:ascii="Arial" w:hAnsi="Arial" w:cs="Arial"/>
          <w:snapToGrid w:val="0"/>
        </w:rPr>
        <w:t xml:space="preserve">ght the intended order to remove. </w:t>
      </w:r>
    </w:p>
    <w:p w:rsidR="00C618EB" w:rsidRPr="00C618EB" w:rsidRDefault="00C618EB" w:rsidP="00C618EB">
      <w:pPr>
        <w:ind w:left="2160"/>
        <w:rPr>
          <w:rFonts w:ascii="Arial" w:hAnsi="Arial" w:cs="Arial"/>
          <w:snapToGrid w:val="0"/>
        </w:rPr>
      </w:pPr>
    </w:p>
    <w:p w:rsidR="002F3168" w:rsidRPr="00C618EB" w:rsidRDefault="002F3168" w:rsidP="00C618EB">
      <w:pPr>
        <w:jc w:val="center"/>
        <w:rPr>
          <w:rFonts w:ascii="Arial" w:hAnsi="Arial" w:cs="Arial"/>
          <w:snapToGrid w:val="0"/>
        </w:rPr>
      </w:pPr>
      <w:r w:rsidRPr="00C618EB">
        <w:rPr>
          <w:noProof/>
        </w:rPr>
        <w:drawing>
          <wp:inline distT="0" distB="0" distL="0" distR="0" wp14:anchorId="6EEBB9CF" wp14:editId="20DBD9F4">
            <wp:extent cx="3740150" cy="15062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24471"/>
                    <a:stretch/>
                  </pic:blipFill>
                  <pic:spPr bwMode="auto">
                    <a:xfrm>
                      <a:off x="0" y="0"/>
                      <a:ext cx="3763412" cy="1515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18EB" w:rsidRPr="00C618EB" w:rsidRDefault="00C618EB" w:rsidP="00C618EB">
      <w:pPr>
        <w:rPr>
          <w:rFonts w:ascii="Arial" w:hAnsi="Arial" w:cs="Arial"/>
          <w:snapToGrid w:val="0"/>
        </w:rPr>
      </w:pPr>
    </w:p>
    <w:p w:rsidR="002F3168" w:rsidRDefault="00494802" w:rsidP="00F9207A">
      <w:pPr>
        <w:numPr>
          <w:ilvl w:val="2"/>
          <w:numId w:val="10"/>
        </w:numPr>
        <w:rPr>
          <w:rFonts w:ascii="Arial" w:hAnsi="Arial" w:cs="Arial"/>
          <w:snapToGrid w:val="0"/>
        </w:rPr>
      </w:pPr>
      <w:r w:rsidRPr="00C618EB">
        <w:rPr>
          <w:rFonts w:ascii="Arial" w:hAnsi="Arial" w:cs="Arial"/>
          <w:snapToGrid w:val="0"/>
        </w:rPr>
        <w:t xml:space="preserve">At the top, select </w:t>
      </w:r>
      <w:r w:rsidR="00253EBD">
        <w:rPr>
          <w:rFonts w:ascii="Arial" w:hAnsi="Arial" w:cs="Arial"/>
          <w:i/>
          <w:snapToGrid w:val="0"/>
        </w:rPr>
        <w:t>Results</w:t>
      </w:r>
      <w:r w:rsidR="007D3ED8">
        <w:rPr>
          <w:rFonts w:ascii="Arial" w:hAnsi="Arial" w:cs="Arial"/>
          <w:i/>
          <w:snapToGrid w:val="0"/>
        </w:rPr>
        <w:t xml:space="preserve"> </w:t>
      </w:r>
      <w:r w:rsidRPr="00C618EB">
        <w:rPr>
          <w:rFonts w:ascii="Arial" w:hAnsi="Arial" w:cs="Arial"/>
          <w:snapToGrid w:val="0"/>
        </w:rPr>
        <w:t xml:space="preserve">then select </w:t>
      </w:r>
      <w:r w:rsidRPr="00F9207A">
        <w:rPr>
          <w:rFonts w:ascii="Arial" w:hAnsi="Arial" w:cs="Arial"/>
          <w:i/>
          <w:snapToGrid w:val="0"/>
        </w:rPr>
        <w:t>Cancel</w:t>
      </w:r>
      <w:r w:rsidR="0072241A">
        <w:rPr>
          <w:rFonts w:ascii="Arial" w:hAnsi="Arial" w:cs="Arial"/>
          <w:snapToGrid w:val="0"/>
        </w:rPr>
        <w:t xml:space="preserve">. </w:t>
      </w:r>
      <w:r w:rsidRPr="00C618EB">
        <w:rPr>
          <w:rFonts w:ascii="Arial" w:hAnsi="Arial" w:cs="Arial"/>
          <w:snapToGrid w:val="0"/>
        </w:rPr>
        <w:t xml:space="preserve">Alternatively, you may hit F4 to cancel. </w:t>
      </w:r>
    </w:p>
    <w:p w:rsidR="00E84613" w:rsidRDefault="00253EBD" w:rsidP="00253EBD">
      <w:pPr>
        <w:numPr>
          <w:ilvl w:val="3"/>
          <w:numId w:val="10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If a test </w:t>
      </w:r>
      <w:r w:rsidR="00E84613">
        <w:rPr>
          <w:rFonts w:ascii="Arial" w:hAnsi="Arial" w:cs="Arial"/>
          <w:snapToGrid w:val="0"/>
        </w:rPr>
        <w:t>has m</w:t>
      </w:r>
      <w:r w:rsidR="0072241A">
        <w:rPr>
          <w:rFonts w:ascii="Arial" w:hAnsi="Arial" w:cs="Arial"/>
          <w:snapToGrid w:val="0"/>
        </w:rPr>
        <w:t xml:space="preserve">ore than one result (ex. FLUA, </w:t>
      </w:r>
      <w:r w:rsidR="00E84613">
        <w:rPr>
          <w:rFonts w:ascii="Arial" w:hAnsi="Arial" w:cs="Arial"/>
          <w:snapToGrid w:val="0"/>
        </w:rPr>
        <w:t>FLUB</w:t>
      </w:r>
      <w:r w:rsidR="0072241A">
        <w:rPr>
          <w:rFonts w:ascii="Arial" w:hAnsi="Arial" w:cs="Arial"/>
          <w:snapToGrid w:val="0"/>
        </w:rPr>
        <w:t xml:space="preserve"> &amp; RSVP) c</w:t>
      </w:r>
      <w:r w:rsidR="00E84613">
        <w:rPr>
          <w:rFonts w:ascii="Arial" w:hAnsi="Arial" w:cs="Arial"/>
          <w:snapToGrid w:val="0"/>
        </w:rPr>
        <w:t xml:space="preserve">ancel each field or </w:t>
      </w:r>
      <w:proofErr w:type="gramStart"/>
      <w:r w:rsidR="00E84613">
        <w:rPr>
          <w:rFonts w:ascii="Arial" w:hAnsi="Arial" w:cs="Arial"/>
          <w:snapToGrid w:val="0"/>
        </w:rPr>
        <w:t>line.</w:t>
      </w:r>
      <w:proofErr w:type="gramEnd"/>
      <w:r w:rsidR="0072241A">
        <w:rPr>
          <w:rFonts w:ascii="Arial" w:hAnsi="Arial" w:cs="Arial"/>
          <w:snapToGrid w:val="0"/>
        </w:rPr>
        <w:t xml:space="preserve"> There will be a </w:t>
      </w:r>
      <w:r w:rsidR="0072241A" w:rsidRPr="0072241A">
        <w:rPr>
          <w:rFonts w:ascii="Arial" w:hAnsi="Arial" w:cs="Arial"/>
          <w:b/>
          <w:snapToGrid w:val="0"/>
        </w:rPr>
        <w:t>C</w:t>
      </w:r>
      <w:r w:rsidR="0072241A">
        <w:rPr>
          <w:rFonts w:ascii="Arial" w:hAnsi="Arial" w:cs="Arial"/>
          <w:b/>
          <w:snapToGrid w:val="0"/>
        </w:rPr>
        <w:t xml:space="preserve"> </w:t>
      </w:r>
      <w:r w:rsidR="0072241A" w:rsidRPr="0072241A">
        <w:rPr>
          <w:rFonts w:ascii="Arial" w:hAnsi="Arial" w:cs="Arial"/>
          <w:snapToGrid w:val="0"/>
        </w:rPr>
        <w:t>(highlighted)</w:t>
      </w:r>
      <w:r w:rsidR="0072241A">
        <w:rPr>
          <w:rFonts w:ascii="Arial" w:hAnsi="Arial" w:cs="Arial"/>
          <w:snapToGrid w:val="0"/>
        </w:rPr>
        <w:t xml:space="preserve"> in front of each result to confirm a cancellation.</w:t>
      </w:r>
    </w:p>
    <w:p w:rsidR="0072241A" w:rsidRPr="00C618EB" w:rsidRDefault="0072241A" w:rsidP="0072241A">
      <w:pPr>
        <w:ind w:left="1710"/>
        <w:rPr>
          <w:rFonts w:ascii="Arial" w:hAnsi="Arial" w:cs="Arial"/>
          <w:snapToGrid w:val="0"/>
        </w:rPr>
      </w:pPr>
      <w:r>
        <w:rPr>
          <w:noProof/>
        </w:rPr>
        <w:drawing>
          <wp:inline distT="0" distB="0" distL="0" distR="0" wp14:anchorId="589C7CC8" wp14:editId="6CEA78B5">
            <wp:extent cx="3782199" cy="107315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17651"/>
                    <a:stretch/>
                  </pic:blipFill>
                  <pic:spPr bwMode="auto">
                    <a:xfrm>
                      <a:off x="0" y="0"/>
                      <a:ext cx="3814886" cy="108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4802" w:rsidRPr="00C618EB" w:rsidRDefault="00494802" w:rsidP="00F9207A">
      <w:pPr>
        <w:numPr>
          <w:ilvl w:val="2"/>
          <w:numId w:val="10"/>
        </w:numPr>
        <w:rPr>
          <w:rFonts w:ascii="Arial" w:hAnsi="Arial" w:cs="Arial"/>
          <w:snapToGrid w:val="0"/>
        </w:rPr>
      </w:pPr>
      <w:r w:rsidRPr="00C618EB">
        <w:rPr>
          <w:rFonts w:ascii="Arial" w:hAnsi="Arial" w:cs="Arial"/>
          <w:snapToGrid w:val="0"/>
        </w:rPr>
        <w:t xml:space="preserve">Select </w:t>
      </w:r>
      <w:r w:rsidR="008322FB" w:rsidRPr="00C618EB">
        <w:rPr>
          <w:rFonts w:ascii="Arial" w:hAnsi="Arial" w:cs="Arial"/>
          <w:snapToGrid w:val="0"/>
        </w:rPr>
        <w:t>SAVE</w:t>
      </w:r>
      <w:r w:rsidR="00CA3488" w:rsidRPr="00C618EB">
        <w:rPr>
          <w:rFonts w:ascii="Arial" w:hAnsi="Arial" w:cs="Arial"/>
          <w:snapToGrid w:val="0"/>
        </w:rPr>
        <w:t>.</w:t>
      </w:r>
    </w:p>
    <w:p w:rsidR="00494802" w:rsidRPr="00C618EB" w:rsidRDefault="008322FB" w:rsidP="00F9207A">
      <w:pPr>
        <w:numPr>
          <w:ilvl w:val="2"/>
          <w:numId w:val="10"/>
        </w:numPr>
        <w:rPr>
          <w:rFonts w:ascii="Arial" w:hAnsi="Arial" w:cs="Arial"/>
          <w:snapToGrid w:val="0"/>
        </w:rPr>
      </w:pPr>
      <w:r w:rsidRPr="00C618EB">
        <w:rPr>
          <w:rFonts w:ascii="Arial" w:hAnsi="Arial" w:cs="Arial"/>
          <w:snapToGrid w:val="0"/>
        </w:rPr>
        <w:t>Select YES</w:t>
      </w:r>
      <w:r w:rsidR="00494802" w:rsidRPr="00C618EB">
        <w:rPr>
          <w:rFonts w:ascii="Arial" w:hAnsi="Arial" w:cs="Arial"/>
          <w:snapToGrid w:val="0"/>
        </w:rPr>
        <w:t xml:space="preserve"> for changes to be made.</w:t>
      </w:r>
    </w:p>
    <w:p w:rsidR="00494802" w:rsidRPr="007414EB" w:rsidRDefault="00494802" w:rsidP="00494802">
      <w:pPr>
        <w:rPr>
          <w:rFonts w:ascii="Arial" w:hAnsi="Arial" w:cs="Arial"/>
          <w:snapToGrid w:val="0"/>
        </w:rPr>
      </w:pPr>
    </w:p>
    <w:p w:rsidR="003064F6" w:rsidRPr="007414EB" w:rsidRDefault="003064F6" w:rsidP="003064F6">
      <w:pPr>
        <w:rPr>
          <w:rFonts w:ascii="Arial" w:hAnsi="Arial" w:cs="Arial"/>
          <w:b/>
          <w:snapToGrid w:val="0"/>
        </w:rPr>
      </w:pPr>
      <w:r w:rsidRPr="007414EB">
        <w:rPr>
          <w:rFonts w:ascii="Arial" w:hAnsi="Arial" w:cs="Arial"/>
          <w:b/>
          <w:snapToGrid w:val="0"/>
        </w:rPr>
        <w:t>Interface Troubleshooting Tips</w:t>
      </w:r>
    </w:p>
    <w:p w:rsidR="003064F6" w:rsidRPr="007414EB" w:rsidRDefault="003064F6" w:rsidP="003064F6">
      <w:pPr>
        <w:rPr>
          <w:rFonts w:ascii="Arial" w:hAnsi="Arial" w:cs="Arial"/>
          <w:snapToGrid w:val="0"/>
        </w:rPr>
      </w:pPr>
    </w:p>
    <w:p w:rsidR="003064F6" w:rsidRPr="007414EB" w:rsidRDefault="003064F6" w:rsidP="003064F6">
      <w:pPr>
        <w:numPr>
          <w:ilvl w:val="0"/>
          <w:numId w:val="5"/>
        </w:numPr>
        <w:rPr>
          <w:rFonts w:ascii="Arial" w:hAnsi="Arial" w:cs="Arial"/>
          <w:snapToGrid w:val="0"/>
        </w:rPr>
      </w:pPr>
      <w:r w:rsidRPr="007414EB">
        <w:rPr>
          <w:rFonts w:ascii="Arial" w:hAnsi="Arial" w:cs="Arial"/>
          <w:snapToGrid w:val="0"/>
        </w:rPr>
        <w:t>I</w:t>
      </w:r>
      <w:r w:rsidR="00712304" w:rsidRPr="007414EB">
        <w:rPr>
          <w:rFonts w:ascii="Arial" w:hAnsi="Arial" w:cs="Arial"/>
          <w:snapToGrid w:val="0"/>
        </w:rPr>
        <w:t xml:space="preserve">f results do not upload to Soft, please verify the following circumstances on the </w:t>
      </w:r>
      <w:proofErr w:type="spellStart"/>
      <w:r w:rsidR="00712304" w:rsidRPr="007414EB">
        <w:rPr>
          <w:rFonts w:ascii="Arial" w:hAnsi="Arial" w:cs="Arial"/>
          <w:snapToGrid w:val="0"/>
        </w:rPr>
        <w:t>GeneXpert</w:t>
      </w:r>
      <w:proofErr w:type="spellEnd"/>
      <w:r w:rsidR="00712304" w:rsidRPr="007414EB">
        <w:rPr>
          <w:rFonts w:ascii="Arial" w:hAnsi="Arial" w:cs="Arial"/>
          <w:snapToGrid w:val="0"/>
        </w:rPr>
        <w:t>:</w:t>
      </w:r>
    </w:p>
    <w:p w:rsidR="003064F6" w:rsidRPr="007414EB" w:rsidRDefault="003064F6" w:rsidP="003064F6">
      <w:pPr>
        <w:numPr>
          <w:ilvl w:val="0"/>
          <w:numId w:val="6"/>
        </w:numPr>
        <w:ind w:left="1080"/>
        <w:rPr>
          <w:rFonts w:ascii="Arial" w:hAnsi="Arial" w:cs="Arial"/>
          <w:snapToGrid w:val="0"/>
        </w:rPr>
      </w:pPr>
      <w:r w:rsidRPr="007414EB">
        <w:rPr>
          <w:rFonts w:ascii="Arial" w:hAnsi="Arial" w:cs="Arial"/>
          <w:snapToGrid w:val="0"/>
        </w:rPr>
        <w:t xml:space="preserve">Make sure correct </w:t>
      </w:r>
      <w:r w:rsidR="00712304" w:rsidRPr="007414EB">
        <w:rPr>
          <w:rFonts w:ascii="Arial" w:hAnsi="Arial" w:cs="Arial"/>
          <w:snapToGrid w:val="0"/>
        </w:rPr>
        <w:t>accession number was scanned with correct e</w:t>
      </w:r>
      <w:r w:rsidRPr="007414EB">
        <w:rPr>
          <w:rFonts w:ascii="Arial" w:hAnsi="Arial" w:cs="Arial"/>
          <w:snapToGrid w:val="0"/>
        </w:rPr>
        <w:t>xtension</w:t>
      </w:r>
      <w:r w:rsidR="00712304" w:rsidRPr="007414EB">
        <w:rPr>
          <w:rFonts w:ascii="Arial" w:hAnsi="Arial" w:cs="Arial"/>
          <w:snapToGrid w:val="0"/>
        </w:rPr>
        <w:t xml:space="preserve"> (ex. X2).</w:t>
      </w:r>
    </w:p>
    <w:p w:rsidR="003064F6" w:rsidRPr="007414EB" w:rsidRDefault="00712304" w:rsidP="003064F6">
      <w:pPr>
        <w:numPr>
          <w:ilvl w:val="0"/>
          <w:numId w:val="6"/>
        </w:numPr>
        <w:ind w:left="1080"/>
        <w:rPr>
          <w:rFonts w:ascii="Arial" w:hAnsi="Arial" w:cs="Arial"/>
          <w:snapToGrid w:val="0"/>
        </w:rPr>
      </w:pPr>
      <w:r w:rsidRPr="007414EB">
        <w:rPr>
          <w:rFonts w:ascii="Arial" w:hAnsi="Arial" w:cs="Arial"/>
          <w:snapToGrid w:val="0"/>
        </w:rPr>
        <w:t xml:space="preserve">Review that </w:t>
      </w:r>
      <w:r w:rsidR="003064F6" w:rsidRPr="007414EB">
        <w:rPr>
          <w:rFonts w:ascii="Arial" w:hAnsi="Arial" w:cs="Arial"/>
          <w:snapToGrid w:val="0"/>
        </w:rPr>
        <w:t>Upload scree</w:t>
      </w:r>
      <w:r w:rsidR="0067079A">
        <w:rPr>
          <w:rFonts w:ascii="Arial" w:hAnsi="Arial" w:cs="Arial"/>
          <w:snapToGrid w:val="0"/>
        </w:rPr>
        <w:t xml:space="preserve">n and be sure order numbers </w:t>
      </w:r>
      <w:r w:rsidR="003064F6" w:rsidRPr="007414EB">
        <w:rPr>
          <w:rFonts w:ascii="Arial" w:hAnsi="Arial" w:cs="Arial"/>
          <w:snapToGrid w:val="0"/>
        </w:rPr>
        <w:t>UPLOAD</w:t>
      </w:r>
      <w:r w:rsidR="0067079A">
        <w:rPr>
          <w:rFonts w:ascii="Arial" w:hAnsi="Arial" w:cs="Arial"/>
          <w:snapToGrid w:val="0"/>
        </w:rPr>
        <w:t>, if so then attempt to upload again by checking off the test and hitting UPLOAD.</w:t>
      </w:r>
    </w:p>
    <w:p w:rsidR="003064F6" w:rsidRPr="007414EB" w:rsidRDefault="003064F6" w:rsidP="003064F6">
      <w:pPr>
        <w:numPr>
          <w:ilvl w:val="0"/>
          <w:numId w:val="6"/>
        </w:numPr>
        <w:ind w:left="1080"/>
        <w:rPr>
          <w:rFonts w:ascii="Arial" w:hAnsi="Arial" w:cs="Arial"/>
          <w:snapToGrid w:val="0"/>
        </w:rPr>
      </w:pPr>
      <w:r w:rsidRPr="007414EB">
        <w:rPr>
          <w:rFonts w:ascii="Arial" w:hAnsi="Arial" w:cs="Arial"/>
          <w:snapToGrid w:val="0"/>
        </w:rPr>
        <w:t xml:space="preserve">If </w:t>
      </w:r>
      <w:r w:rsidR="00712304" w:rsidRPr="007414EB">
        <w:rPr>
          <w:rFonts w:ascii="Arial" w:hAnsi="Arial" w:cs="Arial"/>
          <w:i/>
          <w:snapToGrid w:val="0"/>
        </w:rPr>
        <w:t>Upload-Pending</w:t>
      </w:r>
      <w:r w:rsidR="00712304" w:rsidRPr="007414EB">
        <w:rPr>
          <w:rFonts w:ascii="Arial" w:hAnsi="Arial" w:cs="Arial"/>
          <w:snapToGrid w:val="0"/>
        </w:rPr>
        <w:t xml:space="preserve"> </w:t>
      </w:r>
      <w:r w:rsidRPr="007414EB">
        <w:rPr>
          <w:rFonts w:ascii="Arial" w:hAnsi="Arial" w:cs="Arial"/>
          <w:snapToGrid w:val="0"/>
        </w:rPr>
        <w:t xml:space="preserve">does not change to </w:t>
      </w:r>
      <w:r w:rsidRPr="007414EB">
        <w:rPr>
          <w:rFonts w:ascii="Arial" w:hAnsi="Arial" w:cs="Arial"/>
          <w:i/>
          <w:snapToGrid w:val="0"/>
        </w:rPr>
        <w:t>Uploaded</w:t>
      </w:r>
      <w:r w:rsidRPr="007414EB">
        <w:rPr>
          <w:rFonts w:ascii="Arial" w:hAnsi="Arial" w:cs="Arial"/>
          <w:snapToGrid w:val="0"/>
        </w:rPr>
        <w:t xml:space="preserve">, </w:t>
      </w:r>
      <w:r w:rsidR="00712304" w:rsidRPr="007414EB">
        <w:rPr>
          <w:rFonts w:ascii="Arial" w:hAnsi="Arial" w:cs="Arial"/>
          <w:snapToGrid w:val="0"/>
        </w:rPr>
        <w:t xml:space="preserve">then the </w:t>
      </w:r>
      <w:r w:rsidRPr="007414EB">
        <w:rPr>
          <w:rFonts w:ascii="Arial" w:hAnsi="Arial" w:cs="Arial"/>
          <w:snapToGrid w:val="0"/>
        </w:rPr>
        <w:t>Interface may need to be restarted.</w:t>
      </w:r>
    </w:p>
    <w:p w:rsidR="003064F6" w:rsidRPr="007414EB" w:rsidRDefault="003064F6" w:rsidP="003064F6">
      <w:pPr>
        <w:rPr>
          <w:rFonts w:ascii="Arial" w:hAnsi="Arial" w:cs="Arial"/>
          <w:snapToGrid w:val="0"/>
        </w:rPr>
      </w:pPr>
    </w:p>
    <w:p w:rsidR="003064F6" w:rsidRPr="007414EB" w:rsidRDefault="003064F6" w:rsidP="003064F6">
      <w:pPr>
        <w:numPr>
          <w:ilvl w:val="0"/>
          <w:numId w:val="5"/>
        </w:numPr>
        <w:rPr>
          <w:rFonts w:ascii="Arial" w:hAnsi="Arial" w:cs="Arial"/>
          <w:snapToGrid w:val="0"/>
        </w:rPr>
      </w:pPr>
      <w:r w:rsidRPr="007414EB">
        <w:rPr>
          <w:rFonts w:ascii="Arial" w:hAnsi="Arial" w:cs="Arial"/>
          <w:snapToGrid w:val="0"/>
        </w:rPr>
        <w:t>To restart Cepheid Interface:</w:t>
      </w:r>
    </w:p>
    <w:p w:rsidR="003064F6" w:rsidRPr="007414EB" w:rsidRDefault="003064F6" w:rsidP="003064F6">
      <w:pPr>
        <w:rPr>
          <w:rFonts w:ascii="Arial" w:hAnsi="Arial" w:cs="Arial"/>
          <w:snapToGrid w:val="0"/>
        </w:rPr>
      </w:pPr>
    </w:p>
    <w:p w:rsidR="003064F6" w:rsidRPr="007414EB" w:rsidRDefault="003064F6" w:rsidP="003064F6">
      <w:pPr>
        <w:numPr>
          <w:ilvl w:val="0"/>
          <w:numId w:val="7"/>
        </w:numPr>
        <w:ind w:left="1080"/>
        <w:rPr>
          <w:rFonts w:ascii="Arial" w:hAnsi="Arial" w:cs="Arial"/>
          <w:snapToGrid w:val="0"/>
        </w:rPr>
      </w:pPr>
      <w:r w:rsidRPr="007414EB">
        <w:rPr>
          <w:rFonts w:ascii="Arial" w:hAnsi="Arial" w:cs="Arial"/>
          <w:snapToGrid w:val="0"/>
        </w:rPr>
        <w:t>MAKE SURE THERE ARE NO TESTS RUNNING!!!</w:t>
      </w:r>
    </w:p>
    <w:p w:rsidR="003064F6" w:rsidRPr="007414EB" w:rsidRDefault="003064F6" w:rsidP="003064F6">
      <w:pPr>
        <w:numPr>
          <w:ilvl w:val="0"/>
          <w:numId w:val="7"/>
        </w:numPr>
        <w:ind w:left="1080"/>
        <w:rPr>
          <w:rFonts w:ascii="Arial" w:hAnsi="Arial" w:cs="Arial"/>
          <w:snapToGrid w:val="0"/>
        </w:rPr>
      </w:pPr>
      <w:r w:rsidRPr="007414EB">
        <w:rPr>
          <w:rFonts w:ascii="Arial" w:hAnsi="Arial" w:cs="Arial"/>
          <w:snapToGrid w:val="0"/>
        </w:rPr>
        <w:t>Shut down the Cepheid Software</w:t>
      </w:r>
      <w:r w:rsidR="00C618EB">
        <w:rPr>
          <w:rFonts w:ascii="Arial" w:hAnsi="Arial" w:cs="Arial"/>
          <w:snapToGrid w:val="0"/>
        </w:rPr>
        <w:t>.</w:t>
      </w:r>
    </w:p>
    <w:p w:rsidR="003064F6" w:rsidRPr="007414EB" w:rsidRDefault="003064F6" w:rsidP="003064F6">
      <w:pPr>
        <w:numPr>
          <w:ilvl w:val="0"/>
          <w:numId w:val="7"/>
        </w:numPr>
        <w:ind w:left="1080"/>
        <w:rPr>
          <w:rFonts w:ascii="Arial" w:hAnsi="Arial" w:cs="Arial"/>
          <w:snapToGrid w:val="0"/>
        </w:rPr>
      </w:pPr>
      <w:r w:rsidRPr="007414EB">
        <w:rPr>
          <w:rFonts w:ascii="Arial" w:hAnsi="Arial" w:cs="Arial"/>
          <w:snapToGrid w:val="0"/>
        </w:rPr>
        <w:t>Restart the Cepheid Software – this restarts and launches the interface.</w:t>
      </w:r>
    </w:p>
    <w:p w:rsidR="003064F6" w:rsidRPr="007414EB" w:rsidRDefault="003064F6" w:rsidP="003064F6">
      <w:pPr>
        <w:rPr>
          <w:rFonts w:ascii="Arial" w:hAnsi="Arial" w:cs="Arial"/>
          <w:snapToGrid w:val="0"/>
        </w:rPr>
      </w:pPr>
    </w:p>
    <w:p w:rsidR="003064F6" w:rsidRPr="0067079A" w:rsidRDefault="0067079A" w:rsidP="003064F6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Resulting a test</w:t>
      </w:r>
      <w:r w:rsidR="003064F6" w:rsidRPr="007414EB">
        <w:rPr>
          <w:rFonts w:ascii="Arial" w:hAnsi="Arial" w:cs="Arial"/>
          <w:b/>
          <w:snapToGrid w:val="0"/>
        </w:rPr>
        <w:t xml:space="preserve"> (without Cepheid Interface)</w:t>
      </w:r>
    </w:p>
    <w:p w:rsidR="003064F6" w:rsidRPr="007414EB" w:rsidRDefault="0067079A" w:rsidP="003064F6">
      <w:pPr>
        <w:numPr>
          <w:ilvl w:val="0"/>
          <w:numId w:val="8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Under </w:t>
      </w:r>
      <w:proofErr w:type="spellStart"/>
      <w:r>
        <w:rPr>
          <w:rFonts w:ascii="Arial" w:hAnsi="Arial" w:cs="Arial"/>
          <w:snapToGrid w:val="0"/>
        </w:rPr>
        <w:t>SoftLab</w:t>
      </w:r>
      <w:proofErr w:type="spellEnd"/>
      <w:r>
        <w:rPr>
          <w:rFonts w:ascii="Arial" w:hAnsi="Arial" w:cs="Arial"/>
          <w:snapToGrid w:val="0"/>
        </w:rPr>
        <w:t xml:space="preserve">, Click on </w:t>
      </w:r>
      <w:r w:rsidR="003064F6" w:rsidRPr="0067079A">
        <w:rPr>
          <w:rFonts w:ascii="Arial" w:hAnsi="Arial" w:cs="Arial"/>
          <w:i/>
          <w:snapToGrid w:val="0"/>
        </w:rPr>
        <w:t>Result Entry</w:t>
      </w:r>
      <w:r w:rsidR="00C618EB">
        <w:rPr>
          <w:rFonts w:ascii="Arial" w:hAnsi="Arial" w:cs="Arial"/>
          <w:i/>
          <w:snapToGrid w:val="0"/>
        </w:rPr>
        <w:t>.</w:t>
      </w:r>
    </w:p>
    <w:p w:rsidR="003064F6" w:rsidRPr="007414EB" w:rsidRDefault="0067079A" w:rsidP="003064F6">
      <w:pPr>
        <w:numPr>
          <w:ilvl w:val="0"/>
          <w:numId w:val="8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Go to </w:t>
      </w:r>
      <w:r w:rsidR="003064F6" w:rsidRPr="0067079A">
        <w:rPr>
          <w:rFonts w:ascii="Arial" w:hAnsi="Arial" w:cs="Arial"/>
          <w:i/>
          <w:snapToGrid w:val="0"/>
        </w:rPr>
        <w:t>Select test by</w:t>
      </w:r>
      <w:r>
        <w:rPr>
          <w:rFonts w:ascii="Arial" w:hAnsi="Arial" w:cs="Arial"/>
          <w:snapToGrid w:val="0"/>
        </w:rPr>
        <w:t xml:space="preserve"> and pick </w:t>
      </w:r>
      <w:r w:rsidR="003064F6" w:rsidRPr="0067079A">
        <w:rPr>
          <w:rFonts w:ascii="Arial" w:hAnsi="Arial" w:cs="Arial"/>
          <w:i/>
          <w:snapToGrid w:val="0"/>
        </w:rPr>
        <w:t>Test</w:t>
      </w:r>
      <w:r w:rsidR="003064F6" w:rsidRPr="007414EB">
        <w:rPr>
          <w:rFonts w:ascii="Arial" w:hAnsi="Arial" w:cs="Arial"/>
          <w:snapToGrid w:val="0"/>
        </w:rPr>
        <w:t xml:space="preserve"> from the drop-down menu.</w:t>
      </w:r>
    </w:p>
    <w:p w:rsidR="003064F6" w:rsidRPr="007414EB" w:rsidRDefault="0067079A" w:rsidP="003064F6">
      <w:pPr>
        <w:numPr>
          <w:ilvl w:val="0"/>
          <w:numId w:val="8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Under</w:t>
      </w:r>
      <w:r w:rsidRPr="0067079A">
        <w:rPr>
          <w:rFonts w:ascii="Arial" w:hAnsi="Arial" w:cs="Arial"/>
          <w:i/>
          <w:snapToGrid w:val="0"/>
        </w:rPr>
        <w:t xml:space="preserve"> Test</w:t>
      </w:r>
      <w:r>
        <w:rPr>
          <w:rFonts w:ascii="Arial" w:hAnsi="Arial" w:cs="Arial"/>
          <w:i/>
          <w:snapToGrid w:val="0"/>
        </w:rPr>
        <w:t xml:space="preserve"> </w:t>
      </w:r>
      <w:r w:rsidRPr="0067079A">
        <w:rPr>
          <w:rFonts w:ascii="Arial" w:hAnsi="Arial" w:cs="Arial"/>
          <w:snapToGrid w:val="0"/>
        </w:rPr>
        <w:t>type in the test code</w:t>
      </w:r>
      <w:r w:rsidR="00C618EB">
        <w:rPr>
          <w:rFonts w:ascii="Arial" w:hAnsi="Arial" w:cs="Arial"/>
          <w:snapToGrid w:val="0"/>
        </w:rPr>
        <w:t>.</w:t>
      </w:r>
    </w:p>
    <w:p w:rsidR="003064F6" w:rsidRPr="007414EB" w:rsidRDefault="0067079A" w:rsidP="003064F6">
      <w:pPr>
        <w:numPr>
          <w:ilvl w:val="0"/>
          <w:numId w:val="8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Under </w:t>
      </w:r>
      <w:r w:rsidR="003064F6" w:rsidRPr="0067079A">
        <w:rPr>
          <w:rFonts w:ascii="Arial" w:hAnsi="Arial" w:cs="Arial"/>
          <w:i/>
          <w:snapToGrid w:val="0"/>
        </w:rPr>
        <w:t>Order Number</w:t>
      </w:r>
      <w:r w:rsidR="003064F6" w:rsidRPr="007414EB">
        <w:rPr>
          <w:rFonts w:ascii="Arial" w:hAnsi="Arial" w:cs="Arial"/>
          <w:snapToGrid w:val="0"/>
        </w:rPr>
        <w:t xml:space="preserve"> type in the order number you need to result</w:t>
      </w:r>
      <w:r w:rsidR="00C618EB">
        <w:rPr>
          <w:rFonts w:ascii="Arial" w:hAnsi="Arial" w:cs="Arial"/>
          <w:snapToGrid w:val="0"/>
        </w:rPr>
        <w:t>.</w:t>
      </w:r>
    </w:p>
    <w:p w:rsidR="00C618EB" w:rsidRDefault="003064F6" w:rsidP="003064F6">
      <w:pPr>
        <w:numPr>
          <w:ilvl w:val="0"/>
          <w:numId w:val="8"/>
        </w:numPr>
        <w:rPr>
          <w:rFonts w:ascii="Arial" w:hAnsi="Arial" w:cs="Arial"/>
          <w:snapToGrid w:val="0"/>
        </w:rPr>
      </w:pPr>
      <w:r w:rsidRPr="007414EB">
        <w:rPr>
          <w:rFonts w:ascii="Arial" w:hAnsi="Arial" w:cs="Arial"/>
          <w:snapToGrid w:val="0"/>
        </w:rPr>
        <w:t>Select the result from the keypad.</w:t>
      </w:r>
      <w:r w:rsidR="0067079A" w:rsidRPr="0067079A">
        <w:rPr>
          <w:rFonts w:ascii="Arial" w:hAnsi="Arial" w:cs="Arial"/>
        </w:rPr>
        <w:t xml:space="preserve"> </w:t>
      </w:r>
      <w:r w:rsidR="0067079A" w:rsidRPr="00830CCF">
        <w:rPr>
          <w:rFonts w:ascii="Arial" w:hAnsi="Arial" w:cs="Arial"/>
        </w:rPr>
        <w:t>Verify the result against the instrument printout.</w:t>
      </w:r>
      <w:r w:rsidRPr="007414EB">
        <w:rPr>
          <w:rFonts w:ascii="Arial" w:hAnsi="Arial" w:cs="Arial"/>
          <w:snapToGrid w:val="0"/>
        </w:rPr>
        <w:t xml:space="preserve"> </w:t>
      </w:r>
    </w:p>
    <w:p w:rsidR="003064F6" w:rsidRDefault="00BF4F00" w:rsidP="00C618EB">
      <w:pPr>
        <w:numPr>
          <w:ilvl w:val="1"/>
          <w:numId w:val="8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If a sample tests Invalid, Error, and No Result</w:t>
      </w:r>
      <w:r w:rsidR="003064F6" w:rsidRPr="007414EB">
        <w:rPr>
          <w:rFonts w:ascii="Arial" w:hAnsi="Arial" w:cs="Arial"/>
          <w:snapToGrid w:val="0"/>
        </w:rPr>
        <w:t xml:space="preserve"> after the second attempt or if it is QNS for the retest result as I</w:t>
      </w:r>
      <w:r>
        <w:rPr>
          <w:rFonts w:ascii="Arial" w:hAnsi="Arial" w:cs="Arial"/>
          <w:snapToGrid w:val="0"/>
        </w:rPr>
        <w:t>NDETERMINATE</w:t>
      </w:r>
      <w:r w:rsidR="003064F6" w:rsidRPr="007414EB">
        <w:rPr>
          <w:rFonts w:ascii="Arial" w:hAnsi="Arial" w:cs="Arial"/>
          <w:snapToGrid w:val="0"/>
        </w:rPr>
        <w:t xml:space="preserve"> and call floor/ER documenting it in the comment box. </w:t>
      </w:r>
    </w:p>
    <w:p w:rsidR="003064F6" w:rsidRPr="007414EB" w:rsidRDefault="003064F6" w:rsidP="003064F6">
      <w:pPr>
        <w:numPr>
          <w:ilvl w:val="0"/>
          <w:numId w:val="8"/>
        </w:numPr>
        <w:rPr>
          <w:rFonts w:ascii="Arial" w:hAnsi="Arial" w:cs="Arial"/>
          <w:snapToGrid w:val="0"/>
        </w:rPr>
      </w:pPr>
      <w:r w:rsidRPr="007414EB">
        <w:rPr>
          <w:rFonts w:ascii="Arial" w:hAnsi="Arial" w:cs="Arial"/>
          <w:snapToGrid w:val="0"/>
        </w:rPr>
        <w:t xml:space="preserve">Positives </w:t>
      </w:r>
      <w:r w:rsidR="0067079A">
        <w:rPr>
          <w:rFonts w:ascii="Arial" w:hAnsi="Arial" w:cs="Arial"/>
          <w:snapToGrid w:val="0"/>
        </w:rPr>
        <w:t>that require a phone call per Critical Policy Procedure must be recorded into the comment box.</w:t>
      </w:r>
    </w:p>
    <w:p w:rsidR="003064F6" w:rsidRPr="007414EB" w:rsidRDefault="003064F6" w:rsidP="003064F6">
      <w:pPr>
        <w:numPr>
          <w:ilvl w:val="0"/>
          <w:numId w:val="8"/>
        </w:numPr>
        <w:rPr>
          <w:rFonts w:ascii="Arial" w:hAnsi="Arial" w:cs="Arial"/>
          <w:snapToGrid w:val="0"/>
        </w:rPr>
      </w:pPr>
      <w:r w:rsidRPr="007414EB">
        <w:rPr>
          <w:rFonts w:ascii="Arial" w:hAnsi="Arial" w:cs="Arial"/>
          <w:snapToGrid w:val="0"/>
        </w:rPr>
        <w:t xml:space="preserve">VERIFY then SAVE. </w:t>
      </w:r>
    </w:p>
    <w:p w:rsidR="003064F6" w:rsidRPr="007414EB" w:rsidRDefault="003064F6" w:rsidP="003064F6">
      <w:pPr>
        <w:numPr>
          <w:ilvl w:val="0"/>
          <w:numId w:val="8"/>
        </w:numPr>
        <w:rPr>
          <w:rFonts w:ascii="Arial" w:hAnsi="Arial" w:cs="Arial"/>
          <w:snapToGrid w:val="0"/>
        </w:rPr>
      </w:pPr>
      <w:r w:rsidRPr="007414EB">
        <w:rPr>
          <w:rFonts w:ascii="Arial" w:hAnsi="Arial" w:cs="Arial"/>
          <w:snapToGrid w:val="0"/>
        </w:rPr>
        <w:t>If you verify the result and go back in at a later time to add the comment you MUST verify the result line and save again or the test will change to a pending status.</w:t>
      </w:r>
    </w:p>
    <w:p w:rsidR="003064F6" w:rsidRPr="007414EB" w:rsidRDefault="003064F6" w:rsidP="003064F6">
      <w:pPr>
        <w:rPr>
          <w:rFonts w:ascii="Arial" w:hAnsi="Arial" w:cs="Arial"/>
          <w:snapToGrid w:val="0"/>
        </w:rPr>
      </w:pPr>
    </w:p>
    <w:p w:rsidR="003064F6" w:rsidRPr="007414EB" w:rsidRDefault="003064F6">
      <w:pPr>
        <w:rPr>
          <w:rFonts w:ascii="Arial" w:hAnsi="Arial" w:cs="Arial"/>
        </w:rPr>
      </w:pPr>
    </w:p>
    <w:sectPr w:rsidR="003064F6" w:rsidRPr="007414EB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4F6" w:rsidRDefault="003064F6" w:rsidP="003064F6">
      <w:r>
        <w:separator/>
      </w:r>
    </w:p>
  </w:endnote>
  <w:endnote w:type="continuationSeparator" w:id="0">
    <w:p w:rsidR="003064F6" w:rsidRDefault="003064F6" w:rsidP="0030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4F6" w:rsidRDefault="003064F6" w:rsidP="003064F6">
      <w:r>
        <w:separator/>
      </w:r>
    </w:p>
  </w:footnote>
  <w:footnote w:type="continuationSeparator" w:id="0">
    <w:p w:rsidR="003064F6" w:rsidRDefault="003064F6" w:rsidP="00306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7A" w:rsidRPr="00F9207A" w:rsidRDefault="00F9207A" w:rsidP="00F9207A">
    <w:pPr>
      <w:rPr>
        <w:rFonts w:ascii="Arial" w:hAnsi="Arial" w:cs="Arial"/>
        <w:b/>
        <w:i/>
        <w:snapToGrid w:val="0"/>
      </w:rPr>
    </w:pPr>
    <w:r w:rsidRPr="00F9207A">
      <w:rPr>
        <w:rFonts w:ascii="Arial" w:hAnsi="Arial" w:cs="Arial"/>
        <w:i/>
      </w:rPr>
      <w:t>Appendix AP</w:t>
    </w:r>
    <w:r>
      <w:rPr>
        <w:rFonts w:ascii="Arial" w:hAnsi="Arial" w:cs="Arial"/>
        <w:i/>
      </w:rPr>
      <w:t>64</w:t>
    </w:r>
    <w:r w:rsidRPr="00F9207A">
      <w:rPr>
        <w:rFonts w:ascii="Arial" w:hAnsi="Arial" w:cs="Arial"/>
        <w:i/>
      </w:rPr>
      <w:t xml:space="preserve">- </w:t>
    </w:r>
    <w:r w:rsidRPr="00F9207A">
      <w:rPr>
        <w:rFonts w:ascii="Arial" w:hAnsi="Arial" w:cs="Arial"/>
        <w:b/>
        <w:i/>
        <w:snapToGrid w:val="0"/>
      </w:rPr>
      <w:t xml:space="preserve">Soft Instructions for Cepheid </w:t>
    </w:r>
    <w:proofErr w:type="spellStart"/>
    <w:r w:rsidRPr="00F9207A">
      <w:rPr>
        <w:rFonts w:ascii="Arial" w:hAnsi="Arial" w:cs="Arial"/>
        <w:b/>
        <w:i/>
        <w:snapToGrid w:val="0"/>
      </w:rPr>
      <w:t>GeneXpert</w:t>
    </w:r>
    <w:proofErr w:type="spellEnd"/>
    <w:r w:rsidRPr="00F9207A">
      <w:rPr>
        <w:rFonts w:ascii="Arial" w:hAnsi="Arial" w:cs="Arial"/>
        <w:b/>
        <w:i/>
        <w:snapToGrid w:val="0"/>
      </w:rPr>
      <w:t>®</w:t>
    </w:r>
  </w:p>
  <w:p w:rsidR="003064F6" w:rsidRDefault="003064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6E61"/>
    <w:multiLevelType w:val="hybridMultilevel"/>
    <w:tmpl w:val="A5FA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D14"/>
    <w:multiLevelType w:val="hybridMultilevel"/>
    <w:tmpl w:val="E8C0A4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B638E"/>
    <w:multiLevelType w:val="hybridMultilevel"/>
    <w:tmpl w:val="F8A09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30A9B"/>
    <w:multiLevelType w:val="hybridMultilevel"/>
    <w:tmpl w:val="3E5A7E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6629"/>
    <w:multiLevelType w:val="hybridMultilevel"/>
    <w:tmpl w:val="6FBC1D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64051"/>
    <w:multiLevelType w:val="hybridMultilevel"/>
    <w:tmpl w:val="53C2A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615BF"/>
    <w:multiLevelType w:val="hybridMultilevel"/>
    <w:tmpl w:val="FB4AE6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164BC"/>
    <w:multiLevelType w:val="hybridMultilevel"/>
    <w:tmpl w:val="7CE27D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2B69"/>
    <w:multiLevelType w:val="hybridMultilevel"/>
    <w:tmpl w:val="3B521E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63EC8"/>
    <w:multiLevelType w:val="hybridMultilevel"/>
    <w:tmpl w:val="53C2A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F6"/>
    <w:rsid w:val="000640B6"/>
    <w:rsid w:val="000B6AEE"/>
    <w:rsid w:val="00253EBD"/>
    <w:rsid w:val="00272BE1"/>
    <w:rsid w:val="002F3168"/>
    <w:rsid w:val="003064F6"/>
    <w:rsid w:val="00334EF2"/>
    <w:rsid w:val="0042090D"/>
    <w:rsid w:val="0046056B"/>
    <w:rsid w:val="00494802"/>
    <w:rsid w:val="004A0C6F"/>
    <w:rsid w:val="0067079A"/>
    <w:rsid w:val="006E0DB4"/>
    <w:rsid w:val="00712304"/>
    <w:rsid w:val="0072241A"/>
    <w:rsid w:val="00724177"/>
    <w:rsid w:val="007414EB"/>
    <w:rsid w:val="007D3ED8"/>
    <w:rsid w:val="007E7A0C"/>
    <w:rsid w:val="008322FB"/>
    <w:rsid w:val="008F0B0D"/>
    <w:rsid w:val="00A77646"/>
    <w:rsid w:val="00BF4F00"/>
    <w:rsid w:val="00C618EB"/>
    <w:rsid w:val="00CA3488"/>
    <w:rsid w:val="00CD39DB"/>
    <w:rsid w:val="00D36739"/>
    <w:rsid w:val="00E74D74"/>
    <w:rsid w:val="00E756D9"/>
    <w:rsid w:val="00E84613"/>
    <w:rsid w:val="00F335A5"/>
    <w:rsid w:val="00F9207A"/>
    <w:rsid w:val="00FB32FA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CCA8A1C-72BD-4FDC-9360-F9AAE32E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4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6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4F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7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A2AA-1213-483D-BFBC-AF619E80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Chargualaf, Tiffany L</dc:creator>
  <cp:keywords/>
  <dc:description/>
  <cp:lastModifiedBy>Costa, Erick A</cp:lastModifiedBy>
  <cp:revision>8</cp:revision>
  <dcterms:created xsi:type="dcterms:W3CDTF">2019-08-09T19:13:00Z</dcterms:created>
  <dcterms:modified xsi:type="dcterms:W3CDTF">2019-08-21T18:41:00Z</dcterms:modified>
</cp:coreProperties>
</file>