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2308B" w14:textId="77777777" w:rsidR="00900784" w:rsidRPr="00900784" w:rsidRDefault="00900784" w:rsidP="00900784">
      <w:pPr>
        <w:jc w:val="center"/>
        <w:rPr>
          <w:rFonts w:cs="Arial"/>
          <w:b/>
          <w:sz w:val="28"/>
          <w:szCs w:val="28"/>
        </w:rPr>
      </w:pPr>
      <w:r w:rsidRPr="00900784">
        <w:rPr>
          <w:rFonts w:cs="Arial"/>
          <w:b/>
          <w:sz w:val="28"/>
          <w:szCs w:val="28"/>
        </w:rPr>
        <w:t>MGMT Methylation Detection by MSP</w:t>
      </w:r>
    </w:p>
    <w:p w14:paraId="641D35A3" w14:textId="77777777" w:rsidR="00730DA4" w:rsidRPr="00BB58D2" w:rsidRDefault="003A318A" w:rsidP="003E5C55">
      <w:pPr>
        <w:pStyle w:val="ListParagraph"/>
        <w:numPr>
          <w:ilvl w:val="0"/>
          <w:numId w:val="1"/>
        </w:numPr>
        <w:rPr>
          <w:sz w:val="24"/>
          <w:szCs w:val="24"/>
        </w:rPr>
      </w:pPr>
      <w:r w:rsidRPr="00BB58D2">
        <w:rPr>
          <w:rFonts w:cs="Arial"/>
          <w:b/>
          <w:sz w:val="24"/>
          <w:szCs w:val="24"/>
          <w:u w:val="single"/>
        </w:rPr>
        <w:t>PRINCIPLE:</w:t>
      </w:r>
    </w:p>
    <w:p w14:paraId="4F9F92B1" w14:textId="5F7903AF" w:rsidR="003A318A" w:rsidRPr="00BB58D2" w:rsidRDefault="003A318A" w:rsidP="00E45036">
      <w:pPr>
        <w:pStyle w:val="ListParagraph"/>
        <w:numPr>
          <w:ilvl w:val="1"/>
          <w:numId w:val="1"/>
        </w:numPr>
        <w:rPr>
          <w:sz w:val="24"/>
          <w:szCs w:val="24"/>
        </w:rPr>
      </w:pPr>
      <w:r w:rsidRPr="00BB58D2">
        <w:rPr>
          <w:sz w:val="24"/>
          <w:szCs w:val="24"/>
        </w:rPr>
        <w:t>O</w:t>
      </w:r>
      <w:r w:rsidR="000D0638">
        <w:rPr>
          <w:sz w:val="24"/>
          <w:szCs w:val="24"/>
        </w:rPr>
        <w:t>₆</w:t>
      </w:r>
      <w:r w:rsidR="006241DB">
        <w:rPr>
          <w:sz w:val="24"/>
          <w:szCs w:val="24"/>
        </w:rPr>
        <w:t>-Methylguanine DN</w:t>
      </w:r>
      <w:r w:rsidRPr="00BB58D2">
        <w:rPr>
          <w:sz w:val="24"/>
          <w:szCs w:val="24"/>
        </w:rPr>
        <w:t>A Methyltransferase (MGMT) is a DNA repair enzyme responsible for removing methyl adducts from the O</w:t>
      </w:r>
      <w:r w:rsidR="00F96697">
        <w:rPr>
          <w:sz w:val="24"/>
          <w:szCs w:val="24"/>
        </w:rPr>
        <w:t>₆</w:t>
      </w:r>
      <w:r w:rsidRPr="00BB58D2">
        <w:rPr>
          <w:sz w:val="24"/>
          <w:szCs w:val="24"/>
        </w:rPr>
        <w:t xml:space="preserve"> position of alkylated guanine (O</w:t>
      </w:r>
      <w:r w:rsidR="00F96697">
        <w:rPr>
          <w:sz w:val="24"/>
          <w:szCs w:val="24"/>
        </w:rPr>
        <w:t>₆</w:t>
      </w:r>
      <w:r w:rsidRPr="00BB58D2">
        <w:rPr>
          <w:sz w:val="24"/>
          <w:szCs w:val="24"/>
        </w:rPr>
        <w:t>-methylguanine), thereby restoring normal nucleotide structure. Failure of this mechanism of DNA repair leads to preferential binding of O</w:t>
      </w:r>
      <w:r w:rsidR="00F96697">
        <w:rPr>
          <w:sz w:val="24"/>
          <w:szCs w:val="24"/>
        </w:rPr>
        <w:t>₆</w:t>
      </w:r>
      <w:r w:rsidRPr="00BB58D2">
        <w:rPr>
          <w:sz w:val="24"/>
          <w:szCs w:val="24"/>
        </w:rPr>
        <w:t>-methylguanine to thymine during DNA synthesis. This could lead to the replacement of guanine with adenine in subsequent cell cycles. In the event of MGMT failure, the O</w:t>
      </w:r>
      <w:r w:rsidR="00F96697">
        <w:rPr>
          <w:sz w:val="24"/>
          <w:szCs w:val="24"/>
        </w:rPr>
        <w:t>₆</w:t>
      </w:r>
      <w:r w:rsidRPr="00BB58D2">
        <w:rPr>
          <w:sz w:val="24"/>
          <w:szCs w:val="24"/>
        </w:rPr>
        <w:t xml:space="preserve">-methylguanine-thymine mismatch leads to the initiation of apoptosis by the cell’s mismatch repair (MMR) machinery at the G2/M checkpoint. It is this process that is assumed to be exploited when temozolomide (TMZ) is used to treat aggressive glioblastomas. TMZ is a strong alkylating agent whose damage to guanine is thought to trigger the MMR response, thereby forcing tumor cells into apoptosis. Normal MGMT functioning appears to combat TMZ therapy, correcting its damage and thus preventing the desired cellular toxicity. However, malignant gliomas may have their </w:t>
      </w:r>
      <w:r w:rsidRPr="001E2886">
        <w:rPr>
          <w:i/>
          <w:sz w:val="24"/>
          <w:szCs w:val="24"/>
        </w:rPr>
        <w:t>MGMT</w:t>
      </w:r>
      <w:r w:rsidRPr="00BB58D2">
        <w:rPr>
          <w:sz w:val="24"/>
          <w:szCs w:val="24"/>
        </w:rPr>
        <w:t xml:space="preserve"> gene inactivated due to methylation of their promoter region. Research suggests that glioblastoma patients whose </w:t>
      </w:r>
      <w:r w:rsidRPr="001E2886">
        <w:rPr>
          <w:i/>
          <w:sz w:val="24"/>
          <w:szCs w:val="24"/>
        </w:rPr>
        <w:t>MGMT</w:t>
      </w:r>
      <w:r w:rsidRPr="00BB58D2">
        <w:rPr>
          <w:sz w:val="24"/>
          <w:szCs w:val="24"/>
        </w:rPr>
        <w:t xml:space="preserve"> gene promoter is methylated exhibit an increased responsiveness to alkylating therapy. Methylation of </w:t>
      </w:r>
      <w:r w:rsidRPr="001E2886">
        <w:rPr>
          <w:i/>
          <w:sz w:val="24"/>
          <w:szCs w:val="24"/>
        </w:rPr>
        <w:t>MGMT</w:t>
      </w:r>
      <w:r w:rsidRPr="00BB58D2">
        <w:rPr>
          <w:sz w:val="24"/>
          <w:szCs w:val="24"/>
        </w:rPr>
        <w:t xml:space="preserve"> has been shown to correlate more closely with TMZ response than MGMT protein expression itself. Given this correlation, the National Comprehensive Cancer Network (NCCN) suggests </w:t>
      </w:r>
      <w:r w:rsidRPr="001E2886">
        <w:rPr>
          <w:i/>
          <w:sz w:val="24"/>
          <w:szCs w:val="24"/>
        </w:rPr>
        <w:t>MGMT</w:t>
      </w:r>
      <w:r w:rsidRPr="00BB58D2">
        <w:rPr>
          <w:sz w:val="24"/>
          <w:szCs w:val="24"/>
        </w:rPr>
        <w:t xml:space="preserve"> methylation status may be used as a tool for determining the efficacy of TMZ agents.</w:t>
      </w:r>
    </w:p>
    <w:p w14:paraId="37CB8065" w14:textId="4C8A6CD8" w:rsidR="003A318A" w:rsidRDefault="003A318A" w:rsidP="00E45036">
      <w:pPr>
        <w:pStyle w:val="ListParagraph"/>
        <w:numPr>
          <w:ilvl w:val="1"/>
          <w:numId w:val="1"/>
        </w:numPr>
        <w:rPr>
          <w:sz w:val="24"/>
          <w:szCs w:val="24"/>
        </w:rPr>
      </w:pPr>
      <w:r w:rsidRPr="00BB58D2">
        <w:rPr>
          <w:sz w:val="24"/>
          <w:szCs w:val="24"/>
        </w:rPr>
        <w:t>DNA methylation pattern may be evaluated using a number of techniques, including Methylation Specific PCR (MSP), Bisulfite Sequencing, Pyrosequencing, and Methylation Specific Restriction Site Fragment Length Polymorphism Analysis. Since the clinically significant sites of methylation have been well</w:t>
      </w:r>
      <w:r w:rsidR="00F90EF2">
        <w:rPr>
          <w:sz w:val="24"/>
          <w:szCs w:val="24"/>
        </w:rPr>
        <w:t>-</w:t>
      </w:r>
      <w:r w:rsidRPr="00BB58D2">
        <w:rPr>
          <w:sz w:val="24"/>
          <w:szCs w:val="24"/>
        </w:rPr>
        <w:t xml:space="preserve">characterized, we have employed a MSP assay to detect </w:t>
      </w:r>
      <w:r w:rsidRPr="001E2886">
        <w:rPr>
          <w:i/>
          <w:sz w:val="24"/>
          <w:szCs w:val="24"/>
        </w:rPr>
        <w:t>MGMT</w:t>
      </w:r>
      <w:r w:rsidRPr="00BB58D2">
        <w:rPr>
          <w:sz w:val="24"/>
          <w:szCs w:val="24"/>
        </w:rPr>
        <w:t xml:space="preserve"> promoter methylation status in formalin-fixed, paraffin embedded (FFPE) brain tumor tissue. By this method, genomic DNA is subjected to a bisulfite conversion treatment, during which any unmethylated cytosine is converted to uracil, which ultimately becomes thymine during PCR replication (see Figure 1 below).</w:t>
      </w:r>
    </w:p>
    <w:p w14:paraId="15097258" w14:textId="77777777" w:rsidR="00900784" w:rsidRDefault="00900784" w:rsidP="00E45036">
      <w:pPr>
        <w:ind w:left="-900"/>
        <w:rPr>
          <w:sz w:val="24"/>
          <w:szCs w:val="24"/>
        </w:rPr>
      </w:pPr>
    </w:p>
    <w:p w14:paraId="267450AB" w14:textId="77777777" w:rsidR="00900784" w:rsidRDefault="00900784" w:rsidP="00E45036">
      <w:pPr>
        <w:ind w:left="-900"/>
        <w:rPr>
          <w:sz w:val="24"/>
          <w:szCs w:val="24"/>
        </w:rPr>
      </w:pPr>
    </w:p>
    <w:p w14:paraId="57477A86" w14:textId="77777777" w:rsidR="00900784" w:rsidRDefault="00900784" w:rsidP="00E45036">
      <w:pPr>
        <w:ind w:left="-900"/>
        <w:rPr>
          <w:sz w:val="24"/>
          <w:szCs w:val="24"/>
        </w:rPr>
      </w:pPr>
    </w:p>
    <w:p w14:paraId="6C344EAE" w14:textId="77777777" w:rsidR="00847DA6" w:rsidRDefault="00847DA6" w:rsidP="00E45036">
      <w:pPr>
        <w:ind w:left="900" w:hanging="900"/>
        <w:rPr>
          <w:sz w:val="24"/>
          <w:szCs w:val="24"/>
        </w:rPr>
      </w:pPr>
      <w:r w:rsidRPr="00900784">
        <w:rPr>
          <w:sz w:val="24"/>
          <w:szCs w:val="24"/>
        </w:rPr>
        <w:lastRenderedPageBreak/>
        <w:t xml:space="preserve">Figure 1- Bisulfite Conversion Reaction Schematic: A. Unmethylated cytosine bases are successfully converted to uracil following deamination. B. The 5-carbon methyl group of 5-methylcytosine prevents </w:t>
      </w:r>
      <w:proofErr w:type="spellStart"/>
      <w:r w:rsidRPr="00900784">
        <w:rPr>
          <w:sz w:val="24"/>
          <w:szCs w:val="24"/>
        </w:rPr>
        <w:t>sulphonation</w:t>
      </w:r>
      <w:proofErr w:type="spellEnd"/>
      <w:r w:rsidRPr="00900784">
        <w:rPr>
          <w:sz w:val="24"/>
          <w:szCs w:val="24"/>
        </w:rPr>
        <w:t xml:space="preserve"> and, thus, deamination of the base.</w:t>
      </w:r>
    </w:p>
    <w:p w14:paraId="2DBB478C" w14:textId="77777777" w:rsidR="00900784" w:rsidRDefault="00900784" w:rsidP="00E45036">
      <w:pPr>
        <w:ind w:left="-900"/>
        <w:rPr>
          <w:sz w:val="24"/>
          <w:szCs w:val="24"/>
        </w:rPr>
      </w:pPr>
    </w:p>
    <w:p w14:paraId="04B493B7" w14:textId="77777777" w:rsidR="00900784" w:rsidRDefault="00900784" w:rsidP="00E45036">
      <w:pPr>
        <w:ind w:left="-900"/>
        <w:rPr>
          <w:sz w:val="24"/>
          <w:szCs w:val="24"/>
        </w:rPr>
      </w:pPr>
      <w:r>
        <w:rPr>
          <w:noProof/>
          <w:sz w:val="24"/>
          <w:szCs w:val="24"/>
        </w:rPr>
        <mc:AlternateContent>
          <mc:Choice Requires="wpg">
            <w:drawing>
              <wp:anchor distT="0" distB="0" distL="114300" distR="114300" simplePos="0" relativeHeight="251658240" behindDoc="0" locked="0" layoutInCell="1" allowOverlap="1" wp14:anchorId="4A8AC780" wp14:editId="49144ADF">
                <wp:simplePos x="0" y="0"/>
                <wp:positionH relativeFrom="margin">
                  <wp:align>center</wp:align>
                </wp:positionH>
                <wp:positionV relativeFrom="paragraph">
                  <wp:posOffset>156566</wp:posOffset>
                </wp:positionV>
                <wp:extent cx="7336866" cy="3701491"/>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6866" cy="3701491"/>
                          <a:chOff x="377" y="1598"/>
                          <a:chExt cx="11801" cy="6035"/>
                        </a:xfrm>
                      </wpg:grpSpPr>
                      <wpg:grpSp>
                        <wpg:cNvPr id="21" name="Group 22"/>
                        <wpg:cNvGrpSpPr>
                          <a:grpSpLocks/>
                        </wpg:cNvGrpSpPr>
                        <wpg:grpSpPr bwMode="auto">
                          <a:xfrm>
                            <a:off x="602" y="4998"/>
                            <a:ext cx="3132" cy="2635"/>
                            <a:chOff x="604" y="4606"/>
                            <a:chExt cx="3132" cy="2635"/>
                          </a:xfrm>
                        </wpg:grpSpPr>
                        <wps:wsp>
                          <wps:cNvPr id="22" name="Text Box 23"/>
                          <wps:cNvSpPr txBox="1">
                            <a:spLocks noChangeArrowheads="1"/>
                          </wps:cNvSpPr>
                          <wps:spPr bwMode="auto">
                            <a:xfrm>
                              <a:off x="604" y="4606"/>
                              <a:ext cx="428"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E2707" w14:textId="77777777" w:rsidR="00D05F35" w:rsidRPr="00F93C89" w:rsidRDefault="00D05F35" w:rsidP="00900784">
                                <w:pPr>
                                  <w:rPr>
                                    <w:rFonts w:ascii="Arial" w:hAnsi="Arial" w:cs="Arial"/>
                                    <w:b/>
                                  </w:rPr>
                                </w:pPr>
                                <w:r w:rsidRPr="00F93C89">
                                  <w:rPr>
                                    <w:rFonts w:ascii="Arial" w:hAnsi="Arial" w:cs="Arial"/>
                                    <w:b/>
                                  </w:rPr>
                                  <w:t>B</w:t>
                                </w:r>
                              </w:p>
                            </w:txbxContent>
                          </wps:txbx>
                          <wps:bodyPr rot="0" vert="horz" wrap="square" lIns="91440" tIns="45720" rIns="91440" bIns="45720" anchor="t" anchorCtr="0" upright="1">
                            <a:noAutofit/>
                          </wps:bodyPr>
                        </wps:wsp>
                        <wpg:grpSp>
                          <wpg:cNvPr id="23" name="Group 24"/>
                          <wpg:cNvGrpSpPr>
                            <a:grpSpLocks/>
                          </wpg:cNvGrpSpPr>
                          <wpg:grpSpPr bwMode="auto">
                            <a:xfrm>
                              <a:off x="2214" y="5073"/>
                              <a:ext cx="1522" cy="1776"/>
                              <a:chOff x="2009" y="4908"/>
                              <a:chExt cx="1522" cy="1776"/>
                            </a:xfrm>
                          </wpg:grpSpPr>
                          <pic:pic xmlns:pic="http://schemas.openxmlformats.org/drawingml/2006/picture">
                            <pic:nvPicPr>
                              <pic:cNvPr id="24" name="Picture 25"/>
                              <pic:cNvPicPr>
                                <a:picLocks noChangeAspect="1" noChangeArrowheads="1"/>
                              </pic:cNvPicPr>
                            </pic:nvPicPr>
                            <pic:blipFill>
                              <a:blip r:embed="rId9">
                                <a:extLst>
                                  <a:ext uri="{28A0092B-C50C-407E-A947-70E740481C1C}">
                                    <a14:useLocalDpi xmlns:a14="http://schemas.microsoft.com/office/drawing/2010/main" val="0"/>
                                  </a:ext>
                                </a:extLst>
                              </a:blip>
                              <a:srcRect l="25711" t="11171" r="48373" b="74303"/>
                              <a:stretch>
                                <a:fillRect/>
                              </a:stretch>
                            </pic:blipFill>
                            <pic:spPr bwMode="auto">
                              <a:xfrm>
                                <a:off x="2010" y="5788"/>
                                <a:ext cx="1521"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6"/>
                              <pic:cNvPicPr>
                                <a:picLocks noChangeAspect="1" noChangeArrowheads="1"/>
                              </pic:cNvPicPr>
                            </pic:nvPicPr>
                            <pic:blipFill>
                              <a:blip r:embed="rId9">
                                <a:extLst>
                                  <a:ext uri="{28A0092B-C50C-407E-A947-70E740481C1C}">
                                    <a14:useLocalDpi xmlns:a14="http://schemas.microsoft.com/office/drawing/2010/main" val="0"/>
                                  </a:ext>
                                </a:extLst>
                              </a:blip>
                              <a:srcRect l="25711" t="1329" r="48373" b="89641"/>
                              <a:stretch>
                                <a:fillRect/>
                              </a:stretch>
                            </pic:blipFill>
                            <pic:spPr bwMode="auto">
                              <a:xfrm>
                                <a:off x="2009" y="4908"/>
                                <a:ext cx="152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6"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4" y="5159"/>
                              <a:ext cx="1802"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28"/>
                          <wps:cNvSpPr>
                            <a:spLocks noChangeArrowheads="1"/>
                          </wps:cNvSpPr>
                          <wps:spPr bwMode="auto">
                            <a:xfrm rot="2511071">
                              <a:off x="2500" y="5814"/>
                              <a:ext cx="842" cy="856"/>
                            </a:xfrm>
                            <a:prstGeom prst="plus">
                              <a:avLst>
                                <a:gd name="adj" fmla="val 4446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cNvPr id="28" name="Group 29"/>
                        <wpg:cNvGrpSpPr>
                          <a:grpSpLocks/>
                        </wpg:cNvGrpSpPr>
                        <wpg:grpSpPr bwMode="auto">
                          <a:xfrm>
                            <a:off x="377" y="2065"/>
                            <a:ext cx="11801" cy="2636"/>
                            <a:chOff x="218" y="249"/>
                            <a:chExt cx="11801" cy="2636"/>
                          </a:xfrm>
                        </wpg:grpSpPr>
                        <pic:pic xmlns:pic="http://schemas.openxmlformats.org/drawingml/2006/picture">
                          <pic:nvPicPr>
                            <pic:cNvPr id="29" name="Picture 30"/>
                            <pic:cNvPicPr>
                              <a:picLocks noChangeAspect="1" noChangeArrowheads="1"/>
                            </pic:cNvPicPr>
                          </pic:nvPicPr>
                          <pic:blipFill>
                            <a:blip r:embed="rId9">
                              <a:extLst>
                                <a:ext uri="{28A0092B-C50C-407E-A947-70E740481C1C}">
                                  <a14:useLocalDpi xmlns:a14="http://schemas.microsoft.com/office/drawing/2010/main" val="0"/>
                                </a:ext>
                              </a:extLst>
                            </a:blip>
                            <a:srcRect l="65599" t="37355" r="20975" b="40303"/>
                            <a:stretch>
                              <a:fillRect/>
                            </a:stretch>
                          </pic:blipFill>
                          <pic:spPr bwMode="auto">
                            <a:xfrm rot="-5400000">
                              <a:off x="5878" y="760"/>
                              <a:ext cx="788"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9">
                              <a:extLst>
                                <a:ext uri="{28A0092B-C50C-407E-A947-70E740481C1C}">
                                  <a14:useLocalDpi xmlns:a14="http://schemas.microsoft.com/office/drawing/2010/main" val="0"/>
                                </a:ext>
                              </a:extLst>
                            </a:blip>
                            <a:srcRect t="1329" r="74084" b="61511"/>
                            <a:stretch>
                              <a:fillRect/>
                            </a:stretch>
                          </pic:blipFill>
                          <pic:spPr bwMode="auto">
                            <a:xfrm>
                              <a:off x="218" y="498"/>
                              <a:ext cx="1521"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noChangeAspect="1" noChangeArrowheads="1"/>
                            </pic:cNvPicPr>
                          </pic:nvPicPr>
                          <pic:blipFill>
                            <a:blip r:embed="rId9">
                              <a:extLst>
                                <a:ext uri="{28A0092B-C50C-407E-A947-70E740481C1C}">
                                  <a14:useLocalDpi xmlns:a14="http://schemas.microsoft.com/office/drawing/2010/main" val="0"/>
                                </a:ext>
                              </a:extLst>
                            </a:blip>
                            <a:srcRect t="58803" r="75261"/>
                            <a:stretch>
                              <a:fillRect/>
                            </a:stretch>
                          </pic:blipFill>
                          <pic:spPr bwMode="auto">
                            <a:xfrm>
                              <a:off x="7066" y="249"/>
                              <a:ext cx="145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3"/>
                            <pic:cNvPicPr>
                              <a:picLocks noChangeAspect="1" noChangeArrowheads="1"/>
                            </pic:cNvPicPr>
                          </pic:nvPicPr>
                          <pic:blipFill>
                            <a:blip r:embed="rId9">
                              <a:extLst>
                                <a:ext uri="{28A0092B-C50C-407E-A947-70E740481C1C}">
                                  <a14:useLocalDpi xmlns:a14="http://schemas.microsoft.com/office/drawing/2010/main" val="0"/>
                                </a:ext>
                              </a:extLst>
                            </a:blip>
                            <a:srcRect l="80508" t="43385" b="46188"/>
                            <a:stretch>
                              <a:fillRect/>
                            </a:stretch>
                          </pic:blipFill>
                          <pic:spPr bwMode="auto">
                            <a:xfrm>
                              <a:off x="5668" y="498"/>
                              <a:ext cx="114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4"/>
                            <pic:cNvPicPr>
                              <a:picLocks noChangeAspect="1" noChangeArrowheads="1"/>
                            </pic:cNvPicPr>
                          </pic:nvPicPr>
                          <pic:blipFill>
                            <a:blip r:embed="rId9">
                              <a:extLst>
                                <a:ext uri="{28A0092B-C50C-407E-A947-70E740481C1C}">
                                  <a14:useLocalDpi xmlns:a14="http://schemas.microsoft.com/office/drawing/2010/main" val="0"/>
                                </a:ext>
                              </a:extLst>
                            </a:blip>
                            <a:srcRect l="25711" t="11171" r="48373" b="74303"/>
                            <a:stretch>
                              <a:fillRect/>
                            </a:stretch>
                          </pic:blipFill>
                          <pic:spPr bwMode="auto">
                            <a:xfrm>
                              <a:off x="1924" y="1413"/>
                              <a:ext cx="1521"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pic:cNvPicPr>
                              <a:picLocks noChangeAspect="1" noChangeArrowheads="1"/>
                            </pic:cNvPicPr>
                          </pic:nvPicPr>
                          <pic:blipFill>
                            <a:blip r:embed="rId9">
                              <a:extLst>
                                <a:ext uri="{28A0092B-C50C-407E-A947-70E740481C1C}">
                                  <a14:useLocalDpi xmlns:a14="http://schemas.microsoft.com/office/drawing/2010/main" val="0"/>
                                </a:ext>
                              </a:extLst>
                            </a:blip>
                            <a:srcRect l="51917" t="1329" r="12950" b="61511"/>
                            <a:stretch>
                              <a:fillRect/>
                            </a:stretch>
                          </pic:blipFill>
                          <pic:spPr bwMode="auto">
                            <a:xfrm>
                              <a:off x="3372" y="498"/>
                              <a:ext cx="2062"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6"/>
                            <pic:cNvPicPr>
                              <a:picLocks noChangeAspect="1" noChangeArrowheads="1"/>
                            </pic:cNvPicPr>
                          </pic:nvPicPr>
                          <pic:blipFill>
                            <a:blip r:embed="rId9">
                              <a:extLst>
                                <a:ext uri="{28A0092B-C50C-407E-A947-70E740481C1C}">
                                  <a14:useLocalDpi xmlns:a14="http://schemas.microsoft.com/office/drawing/2010/main" val="0"/>
                                </a:ext>
                              </a:extLst>
                            </a:blip>
                            <a:srcRect l="25711" t="1329" r="48373" b="89641"/>
                            <a:stretch>
                              <a:fillRect/>
                            </a:stretch>
                          </pic:blipFill>
                          <pic:spPr bwMode="auto">
                            <a:xfrm>
                              <a:off x="1924" y="498"/>
                              <a:ext cx="152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pic:cNvPicPr>
                              <a:picLocks noChangeAspect="1" noChangeArrowheads="1"/>
                            </pic:cNvPicPr>
                          </pic:nvPicPr>
                          <pic:blipFill>
                            <a:blip r:embed="rId9">
                              <a:extLst>
                                <a:ext uri="{28A0092B-C50C-407E-A947-70E740481C1C}">
                                  <a14:useLocalDpi xmlns:a14="http://schemas.microsoft.com/office/drawing/2010/main" val="0"/>
                                </a:ext>
                              </a:extLst>
                            </a:blip>
                            <a:srcRect l="51440" t="58803" r="12727"/>
                            <a:stretch>
                              <a:fillRect/>
                            </a:stretch>
                          </pic:blipFill>
                          <pic:spPr bwMode="auto">
                            <a:xfrm>
                              <a:off x="9916" y="344"/>
                              <a:ext cx="2103"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8"/>
                            <pic:cNvPicPr>
                              <a:picLocks noChangeAspect="1" noChangeArrowheads="1"/>
                            </pic:cNvPicPr>
                          </pic:nvPicPr>
                          <pic:blipFill>
                            <a:blip r:embed="rId9">
                              <a:extLst>
                                <a:ext uri="{28A0092B-C50C-407E-A947-70E740481C1C}">
                                  <a14:useLocalDpi xmlns:a14="http://schemas.microsoft.com/office/drawing/2010/main" val="0"/>
                                </a:ext>
                              </a:extLst>
                            </a:blip>
                            <a:srcRect l="26666" t="58803" r="48338" b="16602"/>
                            <a:stretch>
                              <a:fillRect/>
                            </a:stretch>
                          </pic:blipFill>
                          <pic:spPr bwMode="auto">
                            <a:xfrm>
                              <a:off x="8613" y="413"/>
                              <a:ext cx="1467"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8" name="Text Box 39"/>
                        <wps:cNvSpPr txBox="1">
                          <a:spLocks noChangeArrowheads="1"/>
                        </wps:cNvSpPr>
                        <wps:spPr bwMode="auto">
                          <a:xfrm>
                            <a:off x="604" y="1598"/>
                            <a:ext cx="428"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6065" w14:textId="77777777" w:rsidR="00D05F35" w:rsidRPr="00F93C89" w:rsidRDefault="00D05F35" w:rsidP="00900784">
                              <w:pPr>
                                <w:rPr>
                                  <w:rFonts w:ascii="Arial" w:hAnsi="Arial" w:cs="Arial"/>
                                  <w:b/>
                                </w:rPr>
                              </w:pPr>
                              <w:r w:rsidRPr="00F93C89">
                                <w:rPr>
                                  <w:rFonts w:ascii="Arial" w:hAnsi="Arial" w:cs="Arial"/>
                                  <w:b/>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8AC780" id="Group 20" o:spid="_x0000_s1026" style="position:absolute;left:0;text-align:left;margin-left:0;margin-top:12.35pt;width:577.7pt;height:291.45pt;z-index:251658240;mso-position-horizontal:center;mso-position-horizontal-relative:margin" coordorigin="377,1598" coordsize="11801,603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">
                <v:group id="Group 22" o:spid="_x0000_s1027" style="position:absolute;left:602;top:4998;width:3132;height:2635" coordorigin="604,4606" coordsize="3132,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3" o:spid="_x0000_s1028" type="#_x0000_t202" style="position:absolute;left:604;top:4606;width:42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0CE2707" w14:textId="77777777" w:rsidR="00D05F35" w:rsidRPr="00F93C89" w:rsidRDefault="00D05F35" w:rsidP="00900784">
                          <w:pPr>
                            <w:rPr>
                              <w:rFonts w:ascii="Arial" w:hAnsi="Arial" w:cs="Arial"/>
                              <w:b/>
                            </w:rPr>
                          </w:pPr>
                          <w:r w:rsidRPr="00F93C89">
                            <w:rPr>
                              <w:rFonts w:ascii="Arial" w:hAnsi="Arial" w:cs="Arial"/>
                              <w:b/>
                            </w:rPr>
                            <w:t>B</w:t>
                          </w:r>
                        </w:p>
                      </w:txbxContent>
                    </v:textbox>
                  </v:shape>
                  <v:group id="Group 24" o:spid="_x0000_s1029" style="position:absolute;left:2214;top:5073;width:1522;height:1776" coordorigin="2009,4908" coordsize="152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2010;top:5788;width:1521;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">
                      <v:imagedata r:id="rId11" o:title="" croptop="7321f" cropbottom="48695f" cropleft="16850f" cropright="31702f"/>
                    </v:shape>
                    <v:shape id="Picture 26" o:spid="_x0000_s1031" type="#_x0000_t75" style="position:absolute;left:2009;top:4908;width:1521;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">
                      <v:imagedata r:id="rId11" o:title="" croptop="871f" cropbottom="58747f" cropleft="16850f" cropright="31702f"/>
                    </v:shape>
                  </v:group>
                  <v:shape id="Picture 27" o:spid="_x0000_s1032" type="#_x0000_t75" style="position:absolute;left:604;top:5159;width:1802;height:2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">
                    <v:imagedata r:id="rId12" o:title=""/>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8" o:spid="_x0000_s1033" type="#_x0000_t11" style="position:absolute;left:2500;top:5814;width:842;height:856;rotation:27427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" adj="9605" fillcolor="red"/>
                </v:group>
                <v:group id="Group 29" o:spid="_x0000_s1034" style="position:absolute;left:377;top:2065;width:11801;height:2636" coordorigin="218,249" coordsize="1180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30" o:spid="_x0000_s1035" type="#_x0000_t75" style="position:absolute;left:5878;top:760;width:788;height:13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">
                    <v:imagedata r:id="rId11" o:title="" croptop="24481f" cropbottom="26413f" cropleft="42991f" cropright="13746f"/>
                  </v:shape>
                  <v:shape id="Picture 31" o:spid="_x0000_s1036" type="#_x0000_t75" style="position:absolute;left:218;top:498;width:1521;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">
                    <v:imagedata r:id="rId11" o:title="" croptop="871f" cropbottom="40312f" cropright="48552f"/>
                  </v:shape>
                  <v:shape id="Picture 32" o:spid="_x0000_s1037" type="#_x0000_t75" style="position:absolute;left:7066;top:249;width:1452;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">
                    <v:imagedata r:id="rId11" o:title="" croptop="38537f" cropright="49323f"/>
                  </v:shape>
                  <v:shape id="Picture 33" o:spid="_x0000_s1038" type="#_x0000_t75" style="position:absolute;left:5668;top:498;width:1144;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">
                    <v:imagedata r:id="rId11" o:title="" croptop="28433f" cropbottom="30270f" cropleft="52762f"/>
                  </v:shape>
                  <v:shape id="Picture 34" o:spid="_x0000_s1039" type="#_x0000_t75" style="position:absolute;left:1924;top:1413;width:1521;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">
                    <v:imagedata r:id="rId11" o:title="" croptop="7321f" cropbottom="48695f" cropleft="16850f" cropright="31702f"/>
                  </v:shape>
                  <v:shape id="Picture 35" o:spid="_x0000_s1040" type="#_x0000_t75" style="position:absolute;left:3372;top:498;width:2062;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">
                    <v:imagedata r:id="rId11" o:title="" croptop="871f" cropbottom="40312f" cropleft="34024f" cropright="8487f"/>
                  </v:shape>
                  <v:shape id="Picture 36" o:spid="_x0000_s1041" type="#_x0000_t75" style="position:absolute;left:1924;top:498;width:1521;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">
                    <v:imagedata r:id="rId11" o:title="" croptop="871f" cropbottom="58747f" cropleft="16850f" cropright="31702f"/>
                  </v:shape>
                  <v:shape id="Picture 37" o:spid="_x0000_s1042" type="#_x0000_t75" style="position:absolute;left:9916;top:344;width:2103;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">
                    <v:imagedata r:id="rId11" o:title="" croptop="38537f" cropleft="33712f" cropright="8341f"/>
                  </v:shape>
                  <v:shape id="Picture 38" o:spid="_x0000_s1043" type="#_x0000_t75" style="position:absolute;left:8613;top:413;width:1467;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">
                    <v:imagedata r:id="rId11" o:title="" croptop="38537f" cropbottom="10880f" cropleft="17476f" cropright="31679f"/>
                  </v:shape>
                </v:group>
                <v:shape id="Text Box 39" o:spid="_x0000_s1044" type="#_x0000_t202" style="position:absolute;left:604;top:1598;width:42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65D26065" w14:textId="77777777" w:rsidR="00D05F35" w:rsidRPr="00F93C89" w:rsidRDefault="00D05F35" w:rsidP="00900784">
                        <w:pPr>
                          <w:rPr>
                            <w:rFonts w:ascii="Arial" w:hAnsi="Arial" w:cs="Arial"/>
                            <w:b/>
                          </w:rPr>
                        </w:pPr>
                        <w:r w:rsidRPr="00F93C89">
                          <w:rPr>
                            <w:rFonts w:ascii="Arial" w:hAnsi="Arial" w:cs="Arial"/>
                            <w:b/>
                          </w:rPr>
                          <w:t>A</w:t>
                        </w:r>
                      </w:p>
                    </w:txbxContent>
                  </v:textbox>
                </v:shape>
                <w10:wrap anchorx="margin"/>
              </v:group>
            </w:pict>
          </mc:Fallback>
        </mc:AlternateContent>
      </w:r>
    </w:p>
    <w:p w14:paraId="1E937C65" w14:textId="77777777" w:rsidR="00900784" w:rsidRDefault="00900784" w:rsidP="00E45036">
      <w:pPr>
        <w:ind w:left="-900"/>
        <w:rPr>
          <w:sz w:val="24"/>
          <w:szCs w:val="24"/>
        </w:rPr>
      </w:pPr>
    </w:p>
    <w:p w14:paraId="1B17E8EA" w14:textId="77777777" w:rsidR="00900784" w:rsidRDefault="00900784" w:rsidP="00E45036">
      <w:pPr>
        <w:ind w:left="-900"/>
        <w:rPr>
          <w:sz w:val="24"/>
          <w:szCs w:val="24"/>
        </w:rPr>
      </w:pPr>
    </w:p>
    <w:p w14:paraId="7F4F11A6" w14:textId="77777777" w:rsidR="00900784" w:rsidRDefault="00900784" w:rsidP="00E45036">
      <w:pPr>
        <w:ind w:left="-900"/>
        <w:rPr>
          <w:sz w:val="24"/>
          <w:szCs w:val="24"/>
        </w:rPr>
      </w:pPr>
    </w:p>
    <w:p w14:paraId="176519CC" w14:textId="77777777" w:rsidR="00900784" w:rsidRDefault="00900784" w:rsidP="00E45036">
      <w:pPr>
        <w:ind w:left="-900"/>
        <w:rPr>
          <w:sz w:val="24"/>
          <w:szCs w:val="24"/>
        </w:rPr>
      </w:pPr>
    </w:p>
    <w:p w14:paraId="1C9B70C4" w14:textId="77777777" w:rsidR="00900784" w:rsidRDefault="00900784" w:rsidP="00E45036">
      <w:pPr>
        <w:ind w:left="-900"/>
        <w:rPr>
          <w:sz w:val="24"/>
          <w:szCs w:val="24"/>
        </w:rPr>
      </w:pPr>
    </w:p>
    <w:p w14:paraId="1241D7E3" w14:textId="77777777" w:rsidR="00900784" w:rsidRDefault="00900784" w:rsidP="00E45036">
      <w:pPr>
        <w:ind w:left="-900"/>
        <w:rPr>
          <w:sz w:val="24"/>
          <w:szCs w:val="24"/>
        </w:rPr>
      </w:pPr>
    </w:p>
    <w:p w14:paraId="0303DA4A" w14:textId="77777777" w:rsidR="00900784" w:rsidRPr="00900784" w:rsidRDefault="00900784" w:rsidP="00E45036">
      <w:pPr>
        <w:ind w:left="-900"/>
        <w:rPr>
          <w:sz w:val="24"/>
          <w:szCs w:val="24"/>
        </w:rPr>
      </w:pPr>
    </w:p>
    <w:p w14:paraId="45D9EC8C" w14:textId="77777777" w:rsidR="00900784" w:rsidRPr="00900784" w:rsidRDefault="00900784" w:rsidP="00E45036">
      <w:pPr>
        <w:pStyle w:val="ListParagraph"/>
        <w:rPr>
          <w:b/>
          <w:sz w:val="24"/>
          <w:szCs w:val="24"/>
          <w:u w:val="single"/>
        </w:rPr>
      </w:pPr>
    </w:p>
    <w:p w14:paraId="5454A262" w14:textId="77777777" w:rsidR="00900784" w:rsidRPr="00900784" w:rsidRDefault="00900784" w:rsidP="00E45036">
      <w:pPr>
        <w:pStyle w:val="ListParagraph"/>
        <w:rPr>
          <w:b/>
          <w:sz w:val="24"/>
          <w:szCs w:val="24"/>
          <w:u w:val="single"/>
        </w:rPr>
      </w:pPr>
    </w:p>
    <w:p w14:paraId="4DE66D2E" w14:textId="77777777" w:rsidR="00900784" w:rsidRPr="00900784" w:rsidRDefault="00900784" w:rsidP="00E45036">
      <w:pPr>
        <w:pStyle w:val="ListParagraph"/>
        <w:rPr>
          <w:b/>
          <w:sz w:val="24"/>
          <w:szCs w:val="24"/>
          <w:u w:val="single"/>
        </w:rPr>
      </w:pPr>
    </w:p>
    <w:p w14:paraId="1BF766EA" w14:textId="77777777" w:rsidR="00900784" w:rsidRPr="00900784" w:rsidRDefault="00900784" w:rsidP="00E45036">
      <w:pPr>
        <w:pStyle w:val="ListParagraph"/>
        <w:rPr>
          <w:b/>
          <w:sz w:val="24"/>
          <w:szCs w:val="24"/>
          <w:u w:val="single"/>
        </w:rPr>
      </w:pPr>
    </w:p>
    <w:p w14:paraId="7D33D361" w14:textId="77777777" w:rsidR="00900784" w:rsidRPr="00900784" w:rsidRDefault="00900784" w:rsidP="00E45036">
      <w:pPr>
        <w:pStyle w:val="ListParagraph"/>
        <w:rPr>
          <w:b/>
          <w:sz w:val="24"/>
          <w:szCs w:val="24"/>
          <w:u w:val="single"/>
        </w:rPr>
      </w:pPr>
    </w:p>
    <w:p w14:paraId="48412F2B" w14:textId="77777777" w:rsidR="00900784" w:rsidRPr="00900784" w:rsidRDefault="00900784" w:rsidP="00E45036">
      <w:pPr>
        <w:pStyle w:val="ListParagraph"/>
        <w:rPr>
          <w:b/>
          <w:sz w:val="24"/>
          <w:szCs w:val="24"/>
          <w:u w:val="single"/>
        </w:rPr>
      </w:pPr>
    </w:p>
    <w:p w14:paraId="07BB5313" w14:textId="77777777" w:rsidR="003A318A" w:rsidRPr="00BB58D2" w:rsidRDefault="003A318A" w:rsidP="00E45036">
      <w:pPr>
        <w:pStyle w:val="ListParagraph"/>
        <w:numPr>
          <w:ilvl w:val="0"/>
          <w:numId w:val="1"/>
        </w:numPr>
        <w:rPr>
          <w:b/>
          <w:sz w:val="24"/>
          <w:szCs w:val="24"/>
          <w:u w:val="single"/>
        </w:rPr>
      </w:pPr>
      <w:r w:rsidRPr="00BB58D2">
        <w:rPr>
          <w:rFonts w:cs="Arial"/>
          <w:b/>
          <w:sz w:val="24"/>
          <w:szCs w:val="24"/>
          <w:u w:val="single"/>
        </w:rPr>
        <w:t>SAMPLE:</w:t>
      </w:r>
    </w:p>
    <w:p w14:paraId="386EBA33" w14:textId="72D89287" w:rsidR="003A318A" w:rsidRPr="00DB12B2" w:rsidRDefault="003A318A" w:rsidP="00E45036">
      <w:pPr>
        <w:pStyle w:val="ListParagraph"/>
        <w:numPr>
          <w:ilvl w:val="1"/>
          <w:numId w:val="1"/>
        </w:numPr>
        <w:rPr>
          <w:sz w:val="24"/>
          <w:szCs w:val="24"/>
        </w:rPr>
      </w:pPr>
      <w:r w:rsidRPr="00BB58D2">
        <w:rPr>
          <w:rFonts w:cs="Arial"/>
          <w:sz w:val="24"/>
          <w:szCs w:val="24"/>
        </w:rPr>
        <w:t>Purified genomic DNA from formalin-fixed, paraffin-embedded (FFPE) tissue</w:t>
      </w:r>
    </w:p>
    <w:p w14:paraId="797A404D" w14:textId="77777777" w:rsidR="00DB12B2" w:rsidRPr="00BB58D2" w:rsidRDefault="00DB12B2" w:rsidP="00E45036">
      <w:pPr>
        <w:pStyle w:val="ListParagraph"/>
        <w:ind w:left="1080"/>
        <w:rPr>
          <w:sz w:val="24"/>
          <w:szCs w:val="24"/>
        </w:rPr>
      </w:pPr>
    </w:p>
    <w:p w14:paraId="0AE9F625" w14:textId="77777777" w:rsidR="003A318A" w:rsidRPr="00BB58D2" w:rsidRDefault="003A318A" w:rsidP="00E45036">
      <w:pPr>
        <w:pStyle w:val="ListParagraph"/>
        <w:numPr>
          <w:ilvl w:val="0"/>
          <w:numId w:val="1"/>
        </w:numPr>
        <w:rPr>
          <w:sz w:val="24"/>
          <w:szCs w:val="24"/>
        </w:rPr>
      </w:pPr>
      <w:r w:rsidRPr="00BB58D2">
        <w:rPr>
          <w:rFonts w:cs="Arial"/>
          <w:b/>
          <w:sz w:val="24"/>
          <w:szCs w:val="24"/>
          <w:u w:val="single"/>
        </w:rPr>
        <w:t>REAGENTS AND STORAGE</w:t>
      </w:r>
      <w:r w:rsidRPr="00BB58D2">
        <w:rPr>
          <w:rFonts w:cs="Arial"/>
          <w:sz w:val="24"/>
          <w:szCs w:val="24"/>
        </w:rPr>
        <w:t>:</w:t>
      </w:r>
    </w:p>
    <w:p w14:paraId="4C94A515" w14:textId="77777777" w:rsidR="003A318A" w:rsidRPr="00BB58D2" w:rsidRDefault="003A318A" w:rsidP="00E45036">
      <w:pPr>
        <w:pStyle w:val="ListParagraph"/>
        <w:numPr>
          <w:ilvl w:val="1"/>
          <w:numId w:val="1"/>
        </w:numPr>
        <w:rPr>
          <w:sz w:val="24"/>
          <w:szCs w:val="24"/>
        </w:rPr>
      </w:pPr>
      <w:r w:rsidRPr="00BB58D2">
        <w:rPr>
          <w:sz w:val="24"/>
          <w:szCs w:val="24"/>
        </w:rPr>
        <w:t>Oligonucleotide Primers: All stored in -20°C freezer located in PCR room</w:t>
      </w:r>
    </w:p>
    <w:p w14:paraId="7D8E06F1" w14:textId="77777777" w:rsidR="003A318A" w:rsidRPr="00BB58D2" w:rsidRDefault="003A318A" w:rsidP="00E45036">
      <w:pPr>
        <w:pStyle w:val="ListParagraph"/>
        <w:numPr>
          <w:ilvl w:val="2"/>
          <w:numId w:val="1"/>
        </w:numPr>
        <w:rPr>
          <w:sz w:val="24"/>
          <w:szCs w:val="24"/>
        </w:rPr>
      </w:pPr>
      <w:r w:rsidRPr="00BB58D2">
        <w:rPr>
          <w:sz w:val="24"/>
          <w:szCs w:val="24"/>
        </w:rPr>
        <w:t xml:space="preserve">MTL Fwd- 1 Primer, 100uM in water </w:t>
      </w:r>
    </w:p>
    <w:p w14:paraId="4CAD5678" w14:textId="77777777" w:rsidR="003A318A" w:rsidRPr="00BB58D2" w:rsidRDefault="003A318A" w:rsidP="00E45036">
      <w:pPr>
        <w:pStyle w:val="ListParagraph"/>
        <w:numPr>
          <w:ilvl w:val="3"/>
          <w:numId w:val="1"/>
        </w:numPr>
        <w:rPr>
          <w:sz w:val="24"/>
          <w:szCs w:val="24"/>
        </w:rPr>
      </w:pPr>
      <w:r w:rsidRPr="00BB58D2">
        <w:rPr>
          <w:sz w:val="24"/>
          <w:szCs w:val="24"/>
        </w:rPr>
        <w:t xml:space="preserve">    5’-ttt </w:t>
      </w:r>
      <w:proofErr w:type="spellStart"/>
      <w:r w:rsidRPr="00BB58D2">
        <w:rPr>
          <w:sz w:val="24"/>
          <w:szCs w:val="24"/>
        </w:rPr>
        <w:t>cga</w:t>
      </w:r>
      <w:proofErr w:type="spellEnd"/>
      <w:r w:rsidRPr="00BB58D2">
        <w:rPr>
          <w:sz w:val="24"/>
          <w:szCs w:val="24"/>
        </w:rPr>
        <w:t xml:space="preserve"> </w:t>
      </w:r>
      <w:proofErr w:type="spellStart"/>
      <w:r w:rsidRPr="00BB58D2">
        <w:rPr>
          <w:sz w:val="24"/>
          <w:szCs w:val="24"/>
        </w:rPr>
        <w:t>cgt</w:t>
      </w:r>
      <w:proofErr w:type="spellEnd"/>
      <w:r w:rsidRPr="00BB58D2">
        <w:rPr>
          <w:sz w:val="24"/>
          <w:szCs w:val="24"/>
        </w:rPr>
        <w:t xml:space="preserve"> </w:t>
      </w:r>
      <w:proofErr w:type="spellStart"/>
      <w:r w:rsidRPr="00BB58D2">
        <w:rPr>
          <w:sz w:val="24"/>
          <w:szCs w:val="24"/>
        </w:rPr>
        <w:t>tcg</w:t>
      </w:r>
      <w:proofErr w:type="spellEnd"/>
      <w:r w:rsidRPr="00BB58D2">
        <w:rPr>
          <w:sz w:val="24"/>
          <w:szCs w:val="24"/>
        </w:rPr>
        <w:t xml:space="preserve"> tag gtt </w:t>
      </w:r>
      <w:proofErr w:type="spellStart"/>
      <w:r w:rsidRPr="00BB58D2">
        <w:rPr>
          <w:sz w:val="24"/>
          <w:szCs w:val="24"/>
        </w:rPr>
        <w:t>ttc</w:t>
      </w:r>
      <w:proofErr w:type="spellEnd"/>
      <w:r w:rsidRPr="00BB58D2">
        <w:rPr>
          <w:sz w:val="24"/>
          <w:szCs w:val="24"/>
        </w:rPr>
        <w:t xml:space="preserve"> gc-3’ </w:t>
      </w:r>
    </w:p>
    <w:p w14:paraId="30DB0A71" w14:textId="77777777" w:rsidR="003A318A" w:rsidRPr="00BB58D2" w:rsidRDefault="003A318A" w:rsidP="00E45036">
      <w:pPr>
        <w:pStyle w:val="ListParagraph"/>
        <w:numPr>
          <w:ilvl w:val="2"/>
          <w:numId w:val="1"/>
        </w:numPr>
        <w:rPr>
          <w:sz w:val="24"/>
          <w:szCs w:val="24"/>
        </w:rPr>
      </w:pPr>
      <w:r w:rsidRPr="00BB58D2">
        <w:rPr>
          <w:sz w:val="24"/>
          <w:szCs w:val="24"/>
        </w:rPr>
        <w:t xml:space="preserve">MTL Rev- 1 Primer, 100uM in water </w:t>
      </w:r>
    </w:p>
    <w:p w14:paraId="5E2C6A83" w14:textId="77777777" w:rsidR="003A318A" w:rsidRPr="006E6C05" w:rsidRDefault="003A318A" w:rsidP="00E45036">
      <w:pPr>
        <w:pStyle w:val="ListParagraph"/>
        <w:numPr>
          <w:ilvl w:val="3"/>
          <w:numId w:val="1"/>
        </w:numPr>
        <w:rPr>
          <w:sz w:val="24"/>
          <w:szCs w:val="24"/>
        </w:rPr>
      </w:pPr>
      <w:r w:rsidRPr="00BB58D2">
        <w:rPr>
          <w:sz w:val="24"/>
          <w:szCs w:val="24"/>
        </w:rPr>
        <w:t xml:space="preserve">    5’- </w:t>
      </w:r>
      <w:proofErr w:type="spellStart"/>
      <w:r w:rsidRPr="00BB58D2">
        <w:rPr>
          <w:sz w:val="24"/>
          <w:szCs w:val="24"/>
        </w:rPr>
        <w:t>gca</w:t>
      </w:r>
      <w:proofErr w:type="spellEnd"/>
      <w:r w:rsidRPr="00BB58D2">
        <w:rPr>
          <w:sz w:val="24"/>
          <w:szCs w:val="24"/>
        </w:rPr>
        <w:t xml:space="preserve"> </w:t>
      </w:r>
      <w:proofErr w:type="spellStart"/>
      <w:r w:rsidRPr="00BB58D2">
        <w:rPr>
          <w:sz w:val="24"/>
          <w:szCs w:val="24"/>
        </w:rPr>
        <w:t>ctc</w:t>
      </w:r>
      <w:proofErr w:type="spellEnd"/>
      <w:r w:rsidRPr="00BB58D2">
        <w:rPr>
          <w:sz w:val="24"/>
          <w:szCs w:val="24"/>
        </w:rPr>
        <w:t xml:space="preserve"> </w:t>
      </w:r>
      <w:proofErr w:type="spellStart"/>
      <w:r w:rsidRPr="00BB58D2">
        <w:rPr>
          <w:sz w:val="24"/>
          <w:szCs w:val="24"/>
        </w:rPr>
        <w:t>ttc</w:t>
      </w:r>
      <w:proofErr w:type="spellEnd"/>
      <w:r w:rsidRPr="00BB58D2">
        <w:rPr>
          <w:sz w:val="24"/>
          <w:szCs w:val="24"/>
        </w:rPr>
        <w:t xml:space="preserve"> </w:t>
      </w:r>
      <w:proofErr w:type="spellStart"/>
      <w:r w:rsidRPr="00BB58D2">
        <w:rPr>
          <w:sz w:val="24"/>
          <w:szCs w:val="24"/>
        </w:rPr>
        <w:t>cga</w:t>
      </w:r>
      <w:proofErr w:type="spellEnd"/>
      <w:r w:rsidRPr="00BB58D2">
        <w:rPr>
          <w:sz w:val="24"/>
          <w:szCs w:val="24"/>
        </w:rPr>
        <w:t xml:space="preserve"> </w:t>
      </w:r>
      <w:proofErr w:type="spellStart"/>
      <w:r w:rsidRPr="00BB58D2">
        <w:rPr>
          <w:sz w:val="24"/>
          <w:szCs w:val="24"/>
        </w:rPr>
        <w:t>aaa</w:t>
      </w:r>
      <w:proofErr w:type="spellEnd"/>
      <w:r w:rsidRPr="00BB58D2">
        <w:rPr>
          <w:sz w:val="24"/>
          <w:szCs w:val="24"/>
        </w:rPr>
        <w:t xml:space="preserve"> </w:t>
      </w:r>
      <w:proofErr w:type="spellStart"/>
      <w:r w:rsidRPr="00BB58D2">
        <w:rPr>
          <w:sz w:val="24"/>
          <w:szCs w:val="24"/>
        </w:rPr>
        <w:t>cga</w:t>
      </w:r>
      <w:proofErr w:type="spellEnd"/>
      <w:r w:rsidRPr="00BB58D2">
        <w:rPr>
          <w:sz w:val="24"/>
          <w:szCs w:val="24"/>
        </w:rPr>
        <w:t xml:space="preserve"> </w:t>
      </w:r>
      <w:proofErr w:type="spellStart"/>
      <w:r w:rsidRPr="00BB58D2">
        <w:rPr>
          <w:sz w:val="24"/>
          <w:szCs w:val="24"/>
        </w:rPr>
        <w:t>aac</w:t>
      </w:r>
      <w:proofErr w:type="spellEnd"/>
      <w:r w:rsidRPr="00BB58D2">
        <w:rPr>
          <w:sz w:val="24"/>
          <w:szCs w:val="24"/>
        </w:rPr>
        <w:t xml:space="preserve"> g-3’</w:t>
      </w:r>
    </w:p>
    <w:p w14:paraId="68FF1F25" w14:textId="77777777" w:rsidR="003A318A" w:rsidRPr="00BB58D2" w:rsidRDefault="003A318A" w:rsidP="00E45036">
      <w:pPr>
        <w:pStyle w:val="ListParagraph"/>
        <w:numPr>
          <w:ilvl w:val="2"/>
          <w:numId w:val="1"/>
        </w:numPr>
        <w:rPr>
          <w:sz w:val="24"/>
          <w:szCs w:val="24"/>
        </w:rPr>
      </w:pPr>
      <w:r w:rsidRPr="00BB58D2">
        <w:rPr>
          <w:sz w:val="24"/>
          <w:szCs w:val="24"/>
        </w:rPr>
        <w:t>UMTL Fwd- 1 Primer, 100uM in water</w:t>
      </w:r>
    </w:p>
    <w:p w14:paraId="1E5ABC70" w14:textId="77777777" w:rsidR="003A318A" w:rsidRPr="00BB58D2" w:rsidRDefault="003A318A" w:rsidP="00E45036">
      <w:pPr>
        <w:pStyle w:val="ListParagraph"/>
        <w:numPr>
          <w:ilvl w:val="3"/>
          <w:numId w:val="1"/>
        </w:numPr>
        <w:rPr>
          <w:sz w:val="24"/>
          <w:szCs w:val="24"/>
        </w:rPr>
      </w:pPr>
      <w:r w:rsidRPr="00BB58D2">
        <w:rPr>
          <w:sz w:val="24"/>
          <w:szCs w:val="24"/>
        </w:rPr>
        <w:t xml:space="preserve">    5’- </w:t>
      </w:r>
      <w:proofErr w:type="spellStart"/>
      <w:r w:rsidRPr="00BB58D2">
        <w:rPr>
          <w:sz w:val="24"/>
          <w:szCs w:val="24"/>
        </w:rPr>
        <w:t>ttg</w:t>
      </w:r>
      <w:proofErr w:type="spellEnd"/>
      <w:r w:rsidRPr="00BB58D2">
        <w:rPr>
          <w:sz w:val="24"/>
          <w:szCs w:val="24"/>
        </w:rPr>
        <w:t xml:space="preserve"> </w:t>
      </w:r>
      <w:proofErr w:type="spellStart"/>
      <w:r w:rsidRPr="00BB58D2">
        <w:rPr>
          <w:sz w:val="24"/>
          <w:szCs w:val="24"/>
        </w:rPr>
        <w:t>tgt</w:t>
      </w:r>
      <w:proofErr w:type="spellEnd"/>
      <w:r w:rsidRPr="00BB58D2">
        <w:rPr>
          <w:sz w:val="24"/>
          <w:szCs w:val="24"/>
        </w:rPr>
        <w:t xml:space="preserve"> </w:t>
      </w:r>
      <w:proofErr w:type="spellStart"/>
      <w:r w:rsidRPr="00BB58D2">
        <w:rPr>
          <w:sz w:val="24"/>
          <w:szCs w:val="24"/>
        </w:rPr>
        <w:t>ttt</w:t>
      </w:r>
      <w:proofErr w:type="spellEnd"/>
      <w:r w:rsidRPr="00BB58D2">
        <w:rPr>
          <w:sz w:val="24"/>
          <w:szCs w:val="24"/>
        </w:rPr>
        <w:t xml:space="preserve"> gat gtt </w:t>
      </w:r>
      <w:proofErr w:type="spellStart"/>
      <w:r w:rsidRPr="00BB58D2">
        <w:rPr>
          <w:sz w:val="24"/>
          <w:szCs w:val="24"/>
        </w:rPr>
        <w:t>tgt</w:t>
      </w:r>
      <w:proofErr w:type="spellEnd"/>
      <w:r w:rsidRPr="00BB58D2">
        <w:rPr>
          <w:sz w:val="24"/>
          <w:szCs w:val="24"/>
        </w:rPr>
        <w:t xml:space="preserve"> </w:t>
      </w:r>
      <w:proofErr w:type="spellStart"/>
      <w:r w:rsidRPr="00BB58D2">
        <w:rPr>
          <w:sz w:val="24"/>
          <w:szCs w:val="24"/>
        </w:rPr>
        <w:t>agg</w:t>
      </w:r>
      <w:proofErr w:type="spellEnd"/>
      <w:r w:rsidRPr="00BB58D2">
        <w:rPr>
          <w:sz w:val="24"/>
          <w:szCs w:val="24"/>
        </w:rPr>
        <w:t xml:space="preserve"> </w:t>
      </w:r>
      <w:proofErr w:type="spellStart"/>
      <w:r w:rsidRPr="00BB58D2">
        <w:rPr>
          <w:sz w:val="24"/>
          <w:szCs w:val="24"/>
        </w:rPr>
        <w:t>ttt</w:t>
      </w:r>
      <w:proofErr w:type="spellEnd"/>
      <w:r w:rsidRPr="00BB58D2">
        <w:rPr>
          <w:sz w:val="24"/>
          <w:szCs w:val="24"/>
        </w:rPr>
        <w:t xml:space="preserve"> </w:t>
      </w:r>
      <w:proofErr w:type="spellStart"/>
      <w:r w:rsidRPr="00BB58D2">
        <w:rPr>
          <w:sz w:val="24"/>
          <w:szCs w:val="24"/>
        </w:rPr>
        <w:t>ttg</w:t>
      </w:r>
      <w:proofErr w:type="spellEnd"/>
      <w:r w:rsidRPr="00BB58D2">
        <w:rPr>
          <w:sz w:val="24"/>
          <w:szCs w:val="24"/>
        </w:rPr>
        <w:t xml:space="preserve"> t-3’</w:t>
      </w:r>
    </w:p>
    <w:p w14:paraId="19FBE10B" w14:textId="77777777" w:rsidR="003A318A" w:rsidRPr="00BB58D2" w:rsidRDefault="003A318A" w:rsidP="00E45036">
      <w:pPr>
        <w:pStyle w:val="ListParagraph"/>
        <w:numPr>
          <w:ilvl w:val="2"/>
          <w:numId w:val="1"/>
        </w:numPr>
        <w:rPr>
          <w:sz w:val="24"/>
          <w:szCs w:val="24"/>
        </w:rPr>
      </w:pPr>
      <w:r w:rsidRPr="00BB58D2">
        <w:rPr>
          <w:sz w:val="24"/>
          <w:szCs w:val="24"/>
        </w:rPr>
        <w:t xml:space="preserve">UMTL Rev- 1 Primer, 100uM in water </w:t>
      </w:r>
    </w:p>
    <w:p w14:paraId="6EF519FE" w14:textId="77777777" w:rsidR="003A318A" w:rsidRPr="00BB58D2" w:rsidRDefault="003A318A" w:rsidP="00E45036">
      <w:pPr>
        <w:pStyle w:val="ListParagraph"/>
        <w:numPr>
          <w:ilvl w:val="3"/>
          <w:numId w:val="1"/>
        </w:numPr>
        <w:rPr>
          <w:sz w:val="24"/>
          <w:szCs w:val="24"/>
        </w:rPr>
      </w:pPr>
      <w:r w:rsidRPr="00BB58D2">
        <w:rPr>
          <w:sz w:val="24"/>
          <w:szCs w:val="24"/>
        </w:rPr>
        <w:t xml:space="preserve">    5’- </w:t>
      </w:r>
      <w:proofErr w:type="spellStart"/>
      <w:r w:rsidRPr="00BB58D2">
        <w:rPr>
          <w:sz w:val="24"/>
          <w:szCs w:val="24"/>
        </w:rPr>
        <w:t>aac</w:t>
      </w:r>
      <w:proofErr w:type="spellEnd"/>
      <w:r w:rsidRPr="00BB58D2">
        <w:rPr>
          <w:sz w:val="24"/>
          <w:szCs w:val="24"/>
        </w:rPr>
        <w:t xml:space="preserve"> </w:t>
      </w:r>
      <w:proofErr w:type="spellStart"/>
      <w:r w:rsidRPr="00BB58D2">
        <w:rPr>
          <w:sz w:val="24"/>
          <w:szCs w:val="24"/>
        </w:rPr>
        <w:t>tcc</w:t>
      </w:r>
      <w:proofErr w:type="spellEnd"/>
      <w:r w:rsidRPr="00BB58D2">
        <w:rPr>
          <w:sz w:val="24"/>
          <w:szCs w:val="24"/>
        </w:rPr>
        <w:t xml:space="preserve"> </w:t>
      </w:r>
      <w:proofErr w:type="spellStart"/>
      <w:r w:rsidRPr="00BB58D2">
        <w:rPr>
          <w:sz w:val="24"/>
          <w:szCs w:val="24"/>
        </w:rPr>
        <w:t>aca</w:t>
      </w:r>
      <w:proofErr w:type="spellEnd"/>
      <w:r w:rsidRPr="00BB58D2">
        <w:rPr>
          <w:sz w:val="24"/>
          <w:szCs w:val="24"/>
        </w:rPr>
        <w:t xml:space="preserve"> </w:t>
      </w:r>
      <w:proofErr w:type="spellStart"/>
      <w:r w:rsidRPr="00BB58D2">
        <w:rPr>
          <w:sz w:val="24"/>
          <w:szCs w:val="24"/>
        </w:rPr>
        <w:t>ctc</w:t>
      </w:r>
      <w:proofErr w:type="spellEnd"/>
      <w:r w:rsidRPr="00BB58D2">
        <w:rPr>
          <w:sz w:val="24"/>
          <w:szCs w:val="24"/>
        </w:rPr>
        <w:t xml:space="preserve"> </w:t>
      </w:r>
      <w:proofErr w:type="spellStart"/>
      <w:r w:rsidRPr="00BB58D2">
        <w:rPr>
          <w:sz w:val="24"/>
          <w:szCs w:val="24"/>
        </w:rPr>
        <w:t>ttc</w:t>
      </w:r>
      <w:proofErr w:type="spellEnd"/>
      <w:r w:rsidRPr="00BB58D2">
        <w:rPr>
          <w:sz w:val="24"/>
          <w:szCs w:val="24"/>
        </w:rPr>
        <w:t xml:space="preserve"> </w:t>
      </w:r>
      <w:proofErr w:type="spellStart"/>
      <w:r w:rsidRPr="00BB58D2">
        <w:rPr>
          <w:sz w:val="24"/>
          <w:szCs w:val="24"/>
        </w:rPr>
        <w:t>caa</w:t>
      </w:r>
      <w:proofErr w:type="spellEnd"/>
      <w:r w:rsidRPr="00BB58D2">
        <w:rPr>
          <w:sz w:val="24"/>
          <w:szCs w:val="24"/>
        </w:rPr>
        <w:t xml:space="preserve"> </w:t>
      </w:r>
      <w:proofErr w:type="spellStart"/>
      <w:r w:rsidRPr="00BB58D2">
        <w:rPr>
          <w:sz w:val="24"/>
          <w:szCs w:val="24"/>
        </w:rPr>
        <w:t>aaa</w:t>
      </w:r>
      <w:proofErr w:type="spellEnd"/>
      <w:r w:rsidRPr="00BB58D2">
        <w:rPr>
          <w:sz w:val="24"/>
          <w:szCs w:val="24"/>
        </w:rPr>
        <w:t xml:space="preserve"> </w:t>
      </w:r>
      <w:proofErr w:type="spellStart"/>
      <w:r w:rsidRPr="00BB58D2">
        <w:rPr>
          <w:sz w:val="24"/>
          <w:szCs w:val="24"/>
        </w:rPr>
        <w:t>caa</w:t>
      </w:r>
      <w:proofErr w:type="spellEnd"/>
      <w:r w:rsidRPr="00BB58D2">
        <w:rPr>
          <w:sz w:val="24"/>
          <w:szCs w:val="24"/>
        </w:rPr>
        <w:t xml:space="preserve"> </w:t>
      </w:r>
      <w:proofErr w:type="spellStart"/>
      <w:r w:rsidRPr="00BB58D2">
        <w:rPr>
          <w:sz w:val="24"/>
          <w:szCs w:val="24"/>
        </w:rPr>
        <w:t>aac</w:t>
      </w:r>
      <w:proofErr w:type="spellEnd"/>
      <w:r w:rsidRPr="00BB58D2">
        <w:rPr>
          <w:sz w:val="24"/>
          <w:szCs w:val="24"/>
        </w:rPr>
        <w:t xml:space="preserve"> a-3</w:t>
      </w:r>
    </w:p>
    <w:p w14:paraId="4BF30B8D" w14:textId="77777777" w:rsidR="003A318A" w:rsidRPr="00BB58D2" w:rsidRDefault="003A318A" w:rsidP="00E45036">
      <w:pPr>
        <w:pStyle w:val="ListParagraph"/>
        <w:numPr>
          <w:ilvl w:val="2"/>
          <w:numId w:val="1"/>
        </w:numPr>
        <w:rPr>
          <w:sz w:val="24"/>
          <w:szCs w:val="24"/>
        </w:rPr>
      </w:pPr>
      <w:r w:rsidRPr="00BB58D2">
        <w:rPr>
          <w:sz w:val="24"/>
          <w:szCs w:val="24"/>
        </w:rPr>
        <w:lastRenderedPageBreak/>
        <w:t>Combine equal volumes of MTL Fwd primer with MTL Rev primer to create a 50uM mix</w:t>
      </w:r>
    </w:p>
    <w:p w14:paraId="460EF7D0" w14:textId="77777777" w:rsidR="003A318A" w:rsidRPr="00BB58D2" w:rsidRDefault="003A318A" w:rsidP="00E45036">
      <w:pPr>
        <w:pStyle w:val="ListParagraph"/>
        <w:numPr>
          <w:ilvl w:val="2"/>
          <w:numId w:val="1"/>
        </w:numPr>
        <w:rPr>
          <w:sz w:val="24"/>
          <w:szCs w:val="24"/>
        </w:rPr>
      </w:pPr>
      <w:r w:rsidRPr="00BB58D2">
        <w:rPr>
          <w:sz w:val="24"/>
          <w:szCs w:val="24"/>
        </w:rPr>
        <w:t>Combine equal volumes of UMTL Fwd primer with UMTL Rev primer to create a 50uM mix.</w:t>
      </w:r>
    </w:p>
    <w:p w14:paraId="4745CD5D" w14:textId="74211294" w:rsidR="00D94E54" w:rsidRPr="00BB58D2" w:rsidRDefault="00D94E54" w:rsidP="00E45036">
      <w:pPr>
        <w:pStyle w:val="ListParagraph"/>
        <w:numPr>
          <w:ilvl w:val="1"/>
          <w:numId w:val="1"/>
        </w:numPr>
        <w:rPr>
          <w:sz w:val="24"/>
          <w:szCs w:val="24"/>
        </w:rPr>
      </w:pPr>
      <w:r w:rsidRPr="00BB58D2">
        <w:rPr>
          <w:sz w:val="24"/>
          <w:szCs w:val="24"/>
        </w:rPr>
        <w:t>EZ DNA Methylation-Lightning Kit (Cat # D5030; Zymo Research). Store at room temperature in the DNA prep area</w:t>
      </w:r>
      <w:r w:rsidR="0019638A">
        <w:rPr>
          <w:sz w:val="24"/>
          <w:szCs w:val="24"/>
        </w:rPr>
        <w:t>. Keep contents in dark until ready to use.</w:t>
      </w:r>
    </w:p>
    <w:p w14:paraId="5BE44AB7" w14:textId="77777777" w:rsidR="00D94E54" w:rsidRPr="00BB58D2" w:rsidRDefault="007B426A" w:rsidP="00E45036">
      <w:pPr>
        <w:pStyle w:val="ListParagraph"/>
        <w:numPr>
          <w:ilvl w:val="1"/>
          <w:numId w:val="1"/>
        </w:numPr>
        <w:rPr>
          <w:sz w:val="24"/>
          <w:szCs w:val="24"/>
        </w:rPr>
      </w:pPr>
      <w:proofErr w:type="spellStart"/>
      <w:r w:rsidRPr="00BB58D2">
        <w:rPr>
          <w:sz w:val="24"/>
          <w:szCs w:val="24"/>
        </w:rPr>
        <w:t>AmpliTaqGOLD</w:t>
      </w:r>
      <w:proofErr w:type="spellEnd"/>
      <w:r w:rsidRPr="00BB58D2">
        <w:rPr>
          <w:sz w:val="24"/>
          <w:szCs w:val="24"/>
        </w:rPr>
        <w:t>® DNA polymerase (5 units/µl). Store in -20</w:t>
      </w:r>
      <w:r w:rsidR="00F96697">
        <w:rPr>
          <w:sz w:val="24"/>
          <w:szCs w:val="24"/>
        </w:rPr>
        <w:t>°</w:t>
      </w:r>
      <w:r w:rsidRPr="00BB58D2">
        <w:rPr>
          <w:sz w:val="24"/>
          <w:szCs w:val="24"/>
        </w:rPr>
        <w:t>C freezer located in PCR room</w:t>
      </w:r>
    </w:p>
    <w:p w14:paraId="601337D4" w14:textId="77777777" w:rsidR="007B426A" w:rsidRPr="00BB58D2" w:rsidRDefault="007B426A" w:rsidP="00E45036">
      <w:pPr>
        <w:pStyle w:val="ListParagraph"/>
        <w:numPr>
          <w:ilvl w:val="1"/>
          <w:numId w:val="1"/>
        </w:numPr>
        <w:rPr>
          <w:sz w:val="24"/>
          <w:szCs w:val="24"/>
        </w:rPr>
      </w:pPr>
      <w:r w:rsidRPr="00BB58D2">
        <w:rPr>
          <w:sz w:val="24"/>
          <w:szCs w:val="24"/>
        </w:rPr>
        <w:t>PCR buffer (10x). Store in -20</w:t>
      </w:r>
      <w:r w:rsidR="00F96697">
        <w:rPr>
          <w:rFonts w:cs="Arial"/>
          <w:sz w:val="24"/>
          <w:szCs w:val="24"/>
        </w:rPr>
        <w:t>°</w:t>
      </w:r>
      <w:r w:rsidRPr="00BB58D2">
        <w:rPr>
          <w:sz w:val="24"/>
          <w:szCs w:val="24"/>
        </w:rPr>
        <w:t>C freezer located in PCR room</w:t>
      </w:r>
    </w:p>
    <w:p w14:paraId="1B48D4B2" w14:textId="1115574B" w:rsidR="00F90EF2" w:rsidRDefault="00BB58D2" w:rsidP="00E45036">
      <w:pPr>
        <w:pStyle w:val="ListParagraph"/>
        <w:numPr>
          <w:ilvl w:val="1"/>
          <w:numId w:val="1"/>
        </w:numPr>
        <w:rPr>
          <w:sz w:val="24"/>
          <w:szCs w:val="24"/>
        </w:rPr>
      </w:pPr>
      <w:r w:rsidRPr="00BB58D2">
        <w:rPr>
          <w:sz w:val="24"/>
          <w:szCs w:val="24"/>
        </w:rPr>
        <w:t>ThermoFisher deoxynucleotide triphosphates (</w:t>
      </w:r>
      <w:proofErr w:type="spellStart"/>
      <w:r w:rsidRPr="00BB58D2">
        <w:rPr>
          <w:sz w:val="24"/>
          <w:szCs w:val="24"/>
        </w:rPr>
        <w:t>dATP</w:t>
      </w:r>
      <w:proofErr w:type="spellEnd"/>
      <w:r w:rsidRPr="00BB58D2">
        <w:rPr>
          <w:sz w:val="24"/>
          <w:szCs w:val="24"/>
        </w:rPr>
        <w:t xml:space="preserve">, </w:t>
      </w:r>
      <w:proofErr w:type="spellStart"/>
      <w:r w:rsidRPr="00BB58D2">
        <w:rPr>
          <w:sz w:val="24"/>
          <w:szCs w:val="24"/>
        </w:rPr>
        <w:t>dCTP</w:t>
      </w:r>
      <w:proofErr w:type="spellEnd"/>
      <w:r w:rsidRPr="00BB58D2">
        <w:rPr>
          <w:sz w:val="24"/>
          <w:szCs w:val="24"/>
        </w:rPr>
        <w:t xml:space="preserve">, </w:t>
      </w:r>
      <w:proofErr w:type="spellStart"/>
      <w:r w:rsidRPr="00BB58D2">
        <w:rPr>
          <w:sz w:val="24"/>
          <w:szCs w:val="24"/>
        </w:rPr>
        <w:t>dGTP</w:t>
      </w:r>
      <w:proofErr w:type="spellEnd"/>
      <w:r w:rsidRPr="00BB58D2">
        <w:rPr>
          <w:sz w:val="24"/>
          <w:szCs w:val="24"/>
        </w:rPr>
        <w:t xml:space="preserve">, and </w:t>
      </w:r>
      <w:proofErr w:type="spellStart"/>
      <w:r w:rsidRPr="00BB58D2">
        <w:rPr>
          <w:sz w:val="24"/>
          <w:szCs w:val="24"/>
        </w:rPr>
        <w:t>dTTP</w:t>
      </w:r>
      <w:proofErr w:type="spellEnd"/>
      <w:r w:rsidRPr="00BB58D2">
        <w:rPr>
          <w:sz w:val="24"/>
          <w:szCs w:val="24"/>
        </w:rPr>
        <w:t>)</w:t>
      </w:r>
      <w:r w:rsidR="00F90EF2">
        <w:rPr>
          <w:sz w:val="24"/>
          <w:szCs w:val="24"/>
        </w:rPr>
        <w:t>,</w:t>
      </w:r>
      <w:r w:rsidRPr="00BB58D2">
        <w:rPr>
          <w:sz w:val="24"/>
          <w:szCs w:val="24"/>
        </w:rPr>
        <w:t xml:space="preserve"> 25mM</w:t>
      </w:r>
    </w:p>
    <w:p w14:paraId="5C51A8B0" w14:textId="7AC29E27" w:rsidR="00BB58D2" w:rsidRPr="00BB58D2" w:rsidRDefault="00BB58D2" w:rsidP="00E45036">
      <w:pPr>
        <w:pStyle w:val="ListParagraph"/>
        <w:numPr>
          <w:ilvl w:val="2"/>
          <w:numId w:val="1"/>
        </w:numPr>
        <w:rPr>
          <w:sz w:val="24"/>
          <w:szCs w:val="24"/>
        </w:rPr>
      </w:pPr>
      <w:r w:rsidRPr="00BB58D2">
        <w:rPr>
          <w:sz w:val="24"/>
          <w:szCs w:val="24"/>
        </w:rPr>
        <w:t xml:space="preserve"> </w:t>
      </w:r>
      <w:r w:rsidR="00F90EF2">
        <w:rPr>
          <w:sz w:val="24"/>
          <w:szCs w:val="24"/>
        </w:rPr>
        <w:t>D</w:t>
      </w:r>
      <w:r w:rsidRPr="00BB58D2">
        <w:rPr>
          <w:sz w:val="24"/>
          <w:szCs w:val="24"/>
        </w:rPr>
        <w:t xml:space="preserve">ilute 1:10 to get 2.5mM and </w:t>
      </w:r>
      <w:r w:rsidR="00F90EF2">
        <w:rPr>
          <w:sz w:val="24"/>
          <w:szCs w:val="24"/>
        </w:rPr>
        <w:t xml:space="preserve">then </w:t>
      </w:r>
      <w:r w:rsidRPr="00BB58D2">
        <w:rPr>
          <w:sz w:val="24"/>
          <w:szCs w:val="24"/>
        </w:rPr>
        <w:t>aliquot to create a dNTP mix. Store at -20°C</w:t>
      </w:r>
    </w:p>
    <w:p w14:paraId="3EA050B3" w14:textId="173A2A11" w:rsidR="00F90EF2" w:rsidRDefault="00BB58D2" w:rsidP="00E45036">
      <w:pPr>
        <w:pStyle w:val="ListParagraph"/>
        <w:numPr>
          <w:ilvl w:val="1"/>
          <w:numId w:val="1"/>
        </w:numPr>
        <w:rPr>
          <w:sz w:val="24"/>
          <w:szCs w:val="24"/>
        </w:rPr>
      </w:pPr>
      <w:r w:rsidRPr="00BB58D2">
        <w:rPr>
          <w:sz w:val="24"/>
          <w:szCs w:val="24"/>
        </w:rPr>
        <w:t>25 mM MgCl2 in water.</w:t>
      </w:r>
    </w:p>
    <w:p w14:paraId="43C15EA0" w14:textId="39F29018" w:rsidR="00BB58D2" w:rsidRDefault="00BB58D2" w:rsidP="00E45036">
      <w:pPr>
        <w:pStyle w:val="ListParagraph"/>
        <w:numPr>
          <w:ilvl w:val="2"/>
          <w:numId w:val="1"/>
        </w:numPr>
        <w:rPr>
          <w:sz w:val="24"/>
          <w:szCs w:val="24"/>
        </w:rPr>
      </w:pPr>
      <w:r w:rsidRPr="00BB58D2">
        <w:rPr>
          <w:sz w:val="24"/>
          <w:szCs w:val="24"/>
        </w:rPr>
        <w:t>Heat to 55</w:t>
      </w:r>
      <w:r w:rsidR="00F96697">
        <w:rPr>
          <w:sz w:val="24"/>
          <w:szCs w:val="24"/>
        </w:rPr>
        <w:t>°</w:t>
      </w:r>
      <w:r w:rsidRPr="00BB58D2">
        <w:rPr>
          <w:sz w:val="24"/>
          <w:szCs w:val="24"/>
        </w:rPr>
        <w:t>C for 1 hour, then store in 4</w:t>
      </w:r>
      <w:r w:rsidR="00F96697">
        <w:rPr>
          <w:sz w:val="24"/>
          <w:szCs w:val="24"/>
        </w:rPr>
        <w:t>°</w:t>
      </w:r>
      <w:r w:rsidRPr="00BB58D2">
        <w:rPr>
          <w:sz w:val="24"/>
          <w:szCs w:val="24"/>
        </w:rPr>
        <w:t xml:space="preserve">C refrigerator </w:t>
      </w:r>
      <w:r w:rsidRPr="003E5C55">
        <w:rPr>
          <w:sz w:val="24"/>
          <w:szCs w:val="24"/>
        </w:rPr>
        <w:t>located in PCR room</w:t>
      </w:r>
    </w:p>
    <w:p w14:paraId="65DCEE72" w14:textId="77777777" w:rsidR="00DB12B2" w:rsidRPr="003E5C55" w:rsidRDefault="00DB12B2" w:rsidP="00E45036">
      <w:pPr>
        <w:pStyle w:val="ListParagraph"/>
        <w:ind w:left="1080"/>
        <w:rPr>
          <w:sz w:val="24"/>
          <w:szCs w:val="24"/>
        </w:rPr>
      </w:pPr>
    </w:p>
    <w:p w14:paraId="6C57EF2C" w14:textId="77777777" w:rsidR="00BB58D2" w:rsidRPr="003E5C55" w:rsidRDefault="00BB58D2" w:rsidP="00E45036">
      <w:pPr>
        <w:pStyle w:val="ListParagraph"/>
        <w:numPr>
          <w:ilvl w:val="0"/>
          <w:numId w:val="6"/>
        </w:numPr>
        <w:rPr>
          <w:b/>
          <w:sz w:val="24"/>
          <w:szCs w:val="24"/>
          <w:u w:val="single"/>
        </w:rPr>
      </w:pPr>
      <w:r w:rsidRPr="003E5C55">
        <w:rPr>
          <w:b/>
          <w:sz w:val="24"/>
          <w:szCs w:val="24"/>
          <w:u w:val="single"/>
        </w:rPr>
        <w:t>CONTROLS:</w:t>
      </w:r>
    </w:p>
    <w:p w14:paraId="047F5D07" w14:textId="77777777" w:rsidR="00BB58D2" w:rsidRPr="003E5C55" w:rsidRDefault="00BB58D2" w:rsidP="00E45036">
      <w:pPr>
        <w:pStyle w:val="ListParagraph"/>
        <w:numPr>
          <w:ilvl w:val="1"/>
          <w:numId w:val="1"/>
        </w:numPr>
        <w:rPr>
          <w:sz w:val="24"/>
          <w:szCs w:val="24"/>
        </w:rPr>
      </w:pPr>
      <w:r w:rsidRPr="003E5C55">
        <w:rPr>
          <w:sz w:val="24"/>
          <w:szCs w:val="24"/>
        </w:rPr>
        <w:t>Bisulfite DNA Control: Zymo cat#D5015</w:t>
      </w:r>
    </w:p>
    <w:p w14:paraId="25209AB4" w14:textId="77777777" w:rsidR="00BB58D2" w:rsidRPr="003E5C55" w:rsidRDefault="002F06BD" w:rsidP="00E45036">
      <w:pPr>
        <w:pStyle w:val="ListParagraph"/>
        <w:numPr>
          <w:ilvl w:val="1"/>
          <w:numId w:val="1"/>
        </w:numPr>
        <w:rPr>
          <w:sz w:val="24"/>
          <w:szCs w:val="24"/>
        </w:rPr>
      </w:pPr>
      <w:r>
        <w:rPr>
          <w:sz w:val="24"/>
          <w:szCs w:val="24"/>
        </w:rPr>
        <w:t xml:space="preserve">Sensitivity </w:t>
      </w:r>
      <w:r w:rsidR="00BB58D2" w:rsidRPr="003E5C55">
        <w:rPr>
          <w:sz w:val="24"/>
          <w:szCs w:val="24"/>
        </w:rPr>
        <w:t xml:space="preserve">Positive control: </w:t>
      </w:r>
      <w:r>
        <w:rPr>
          <w:sz w:val="24"/>
          <w:szCs w:val="24"/>
        </w:rPr>
        <w:t xml:space="preserve">0.5% </w:t>
      </w:r>
      <w:r w:rsidR="00BB58D2" w:rsidRPr="003E5C55">
        <w:rPr>
          <w:sz w:val="24"/>
          <w:szCs w:val="24"/>
        </w:rPr>
        <w:t>SW480 DNA from cell line</w:t>
      </w:r>
    </w:p>
    <w:p w14:paraId="6EDBB7F7" w14:textId="77777777" w:rsidR="00BB58D2" w:rsidRPr="003E5C55" w:rsidRDefault="00BB58D2" w:rsidP="00E45036">
      <w:pPr>
        <w:pStyle w:val="ListParagraph"/>
        <w:numPr>
          <w:ilvl w:val="1"/>
          <w:numId w:val="1"/>
        </w:numPr>
        <w:rPr>
          <w:sz w:val="24"/>
          <w:szCs w:val="24"/>
        </w:rPr>
      </w:pPr>
      <w:r w:rsidRPr="003E5C55">
        <w:rPr>
          <w:sz w:val="24"/>
          <w:szCs w:val="24"/>
        </w:rPr>
        <w:t>Negative control</w:t>
      </w:r>
      <w:r w:rsidR="00F96697">
        <w:rPr>
          <w:sz w:val="24"/>
          <w:szCs w:val="24"/>
        </w:rPr>
        <w:t>s</w:t>
      </w:r>
      <w:r w:rsidRPr="003E5C55">
        <w:rPr>
          <w:sz w:val="24"/>
          <w:szCs w:val="24"/>
        </w:rPr>
        <w:t>:</w:t>
      </w:r>
    </w:p>
    <w:p w14:paraId="7E2D70FE" w14:textId="77777777" w:rsidR="00BB58D2" w:rsidRPr="003E5C55" w:rsidRDefault="00BB58D2" w:rsidP="00E45036">
      <w:pPr>
        <w:pStyle w:val="ListParagraph"/>
        <w:numPr>
          <w:ilvl w:val="2"/>
          <w:numId w:val="1"/>
        </w:numPr>
        <w:rPr>
          <w:sz w:val="24"/>
          <w:szCs w:val="24"/>
        </w:rPr>
      </w:pPr>
      <w:r w:rsidRPr="003E5C55">
        <w:rPr>
          <w:sz w:val="24"/>
          <w:szCs w:val="24"/>
        </w:rPr>
        <w:t>FFPE Tonsil DNA</w:t>
      </w:r>
    </w:p>
    <w:p w14:paraId="3054C0A0" w14:textId="2287FB3D" w:rsidR="00BB58D2" w:rsidRPr="003E5C55" w:rsidRDefault="00932721" w:rsidP="00E45036">
      <w:pPr>
        <w:pStyle w:val="ListParagraph"/>
        <w:numPr>
          <w:ilvl w:val="2"/>
          <w:numId w:val="1"/>
        </w:numPr>
        <w:rPr>
          <w:sz w:val="24"/>
          <w:szCs w:val="24"/>
        </w:rPr>
      </w:pPr>
      <w:r>
        <w:rPr>
          <w:rFonts w:cs="Arial"/>
          <w:sz w:val="24"/>
          <w:szCs w:val="24"/>
        </w:rPr>
        <w:t>Non-Methylated</w:t>
      </w:r>
      <w:r w:rsidR="00E75ADC">
        <w:rPr>
          <w:rFonts w:cs="Arial"/>
          <w:sz w:val="24"/>
          <w:szCs w:val="24"/>
        </w:rPr>
        <w:t xml:space="preserve"> Control </w:t>
      </w:r>
      <w:proofErr w:type="spellStart"/>
      <w:r w:rsidR="00E75ADC">
        <w:rPr>
          <w:rFonts w:cs="Arial"/>
          <w:sz w:val="24"/>
          <w:szCs w:val="24"/>
        </w:rPr>
        <w:t>Zymo</w:t>
      </w:r>
      <w:proofErr w:type="spellEnd"/>
      <w:r w:rsidR="00E75ADC">
        <w:rPr>
          <w:rFonts w:cs="Arial"/>
          <w:sz w:val="24"/>
          <w:szCs w:val="24"/>
        </w:rPr>
        <w:t xml:space="preserve"> cat#D5014-1</w:t>
      </w:r>
    </w:p>
    <w:p w14:paraId="3E6E99CF" w14:textId="52041C28" w:rsidR="00BB58D2" w:rsidRPr="00B90456" w:rsidRDefault="00BB58D2" w:rsidP="00E45036">
      <w:pPr>
        <w:pStyle w:val="ListParagraph"/>
        <w:numPr>
          <w:ilvl w:val="1"/>
          <w:numId w:val="1"/>
        </w:numPr>
        <w:rPr>
          <w:sz w:val="24"/>
          <w:szCs w:val="24"/>
        </w:rPr>
      </w:pPr>
      <w:r w:rsidRPr="003E5C55">
        <w:rPr>
          <w:rFonts w:cs="Arial"/>
          <w:sz w:val="24"/>
          <w:szCs w:val="24"/>
        </w:rPr>
        <w:t>No Target Control: dH2O</w:t>
      </w:r>
    </w:p>
    <w:p w14:paraId="02B8FA55" w14:textId="77777777" w:rsidR="00DB12B2" w:rsidRPr="003E5C55" w:rsidRDefault="00DB12B2" w:rsidP="00E45036">
      <w:pPr>
        <w:pStyle w:val="ListParagraph"/>
        <w:ind w:left="1080"/>
        <w:rPr>
          <w:sz w:val="24"/>
          <w:szCs w:val="24"/>
        </w:rPr>
      </w:pPr>
    </w:p>
    <w:p w14:paraId="340F7251" w14:textId="77777777" w:rsidR="00BB58D2" w:rsidRPr="003E5C55" w:rsidRDefault="00BB58D2" w:rsidP="00E45036">
      <w:pPr>
        <w:pStyle w:val="ListParagraph"/>
        <w:numPr>
          <w:ilvl w:val="0"/>
          <w:numId w:val="5"/>
        </w:numPr>
        <w:rPr>
          <w:b/>
          <w:sz w:val="24"/>
          <w:szCs w:val="24"/>
          <w:u w:val="single"/>
        </w:rPr>
      </w:pPr>
      <w:r w:rsidRPr="003E5C55">
        <w:rPr>
          <w:b/>
          <w:sz w:val="24"/>
          <w:szCs w:val="24"/>
          <w:u w:val="single"/>
        </w:rPr>
        <w:t>PROCEDURE:</w:t>
      </w:r>
    </w:p>
    <w:p w14:paraId="4FA15847" w14:textId="77777777" w:rsidR="00BB58D2" w:rsidRPr="003E5C55" w:rsidRDefault="00BB58D2" w:rsidP="00E45036">
      <w:pPr>
        <w:pStyle w:val="ListParagraph"/>
        <w:numPr>
          <w:ilvl w:val="1"/>
          <w:numId w:val="1"/>
        </w:numPr>
        <w:rPr>
          <w:sz w:val="24"/>
          <w:szCs w:val="24"/>
          <w:u w:val="single"/>
        </w:rPr>
      </w:pPr>
      <w:r w:rsidRPr="003E5C55">
        <w:rPr>
          <w:rFonts w:cs="Arial"/>
          <w:sz w:val="24"/>
          <w:szCs w:val="24"/>
        </w:rPr>
        <w:t>Bisulfite conversion</w:t>
      </w:r>
    </w:p>
    <w:p w14:paraId="7BC4873D" w14:textId="298EC482" w:rsidR="005A1508" w:rsidRPr="001E2886" w:rsidRDefault="00B246E3" w:rsidP="00E45036">
      <w:pPr>
        <w:pStyle w:val="ListParagraph"/>
        <w:numPr>
          <w:ilvl w:val="2"/>
          <w:numId w:val="1"/>
        </w:numPr>
        <w:rPr>
          <w:b/>
          <w:sz w:val="24"/>
          <w:szCs w:val="24"/>
        </w:rPr>
      </w:pPr>
      <w:r w:rsidRPr="001E2886">
        <w:rPr>
          <w:b/>
          <w:sz w:val="24"/>
          <w:szCs w:val="24"/>
        </w:rPr>
        <w:t>Creat</w:t>
      </w:r>
      <w:r w:rsidR="005A1508" w:rsidRPr="001E2886">
        <w:rPr>
          <w:b/>
          <w:sz w:val="24"/>
          <w:szCs w:val="24"/>
        </w:rPr>
        <w:t>e</w:t>
      </w:r>
      <w:r w:rsidRPr="001E2886">
        <w:rPr>
          <w:b/>
          <w:sz w:val="24"/>
          <w:szCs w:val="24"/>
        </w:rPr>
        <w:t xml:space="preserve"> your worksheet</w:t>
      </w:r>
      <w:r w:rsidR="00BC5CE0">
        <w:rPr>
          <w:b/>
          <w:sz w:val="24"/>
          <w:szCs w:val="24"/>
        </w:rPr>
        <w:t>: MGMT Bisulfite Conversion – Test Worksheet Builder</w:t>
      </w:r>
    </w:p>
    <w:p w14:paraId="1BE1F5CF" w14:textId="613CDEE4" w:rsidR="007D12CD" w:rsidRDefault="007D12CD" w:rsidP="00E45036">
      <w:pPr>
        <w:pStyle w:val="ListParagraph"/>
        <w:numPr>
          <w:ilvl w:val="3"/>
          <w:numId w:val="1"/>
        </w:numPr>
        <w:rPr>
          <w:sz w:val="24"/>
          <w:szCs w:val="24"/>
        </w:rPr>
      </w:pPr>
      <w:r>
        <w:rPr>
          <w:sz w:val="24"/>
          <w:szCs w:val="24"/>
        </w:rPr>
        <w:t>Log into Soft Molecular</w:t>
      </w:r>
      <w:r w:rsidR="00F90EF2">
        <w:rPr>
          <w:sz w:val="24"/>
          <w:szCs w:val="24"/>
        </w:rPr>
        <w:t>.</w:t>
      </w:r>
    </w:p>
    <w:p w14:paraId="3D851B22" w14:textId="3B01DB40" w:rsidR="005A1508" w:rsidRPr="005A1508" w:rsidRDefault="005A1508" w:rsidP="00E45036">
      <w:pPr>
        <w:pStyle w:val="ListParagraph"/>
        <w:numPr>
          <w:ilvl w:val="3"/>
          <w:numId w:val="1"/>
        </w:numPr>
        <w:rPr>
          <w:sz w:val="24"/>
          <w:szCs w:val="24"/>
        </w:rPr>
      </w:pPr>
      <w:r w:rsidRPr="005A1508">
        <w:rPr>
          <w:sz w:val="24"/>
          <w:szCs w:val="24"/>
        </w:rPr>
        <w:t xml:space="preserve">Open MGMT Bisulfite Conversion - Test Worksheet Builder </w:t>
      </w:r>
      <w:r w:rsidR="007D12CD">
        <w:rPr>
          <w:sz w:val="24"/>
          <w:szCs w:val="24"/>
        </w:rPr>
        <w:t>by using the tile</w:t>
      </w:r>
      <w:r w:rsidRPr="005A1508">
        <w:rPr>
          <w:sz w:val="24"/>
          <w:szCs w:val="24"/>
        </w:rPr>
        <w:t xml:space="preserve"> on the dashboard. </w:t>
      </w:r>
    </w:p>
    <w:p w14:paraId="366EB773" w14:textId="65157642" w:rsidR="005A1508" w:rsidRPr="005A1508" w:rsidRDefault="00BC5CE0" w:rsidP="00E45036">
      <w:pPr>
        <w:pStyle w:val="ListParagraph"/>
        <w:numPr>
          <w:ilvl w:val="3"/>
          <w:numId w:val="1"/>
        </w:numPr>
        <w:rPr>
          <w:sz w:val="24"/>
          <w:szCs w:val="24"/>
        </w:rPr>
      </w:pPr>
      <w:r>
        <w:rPr>
          <w:sz w:val="24"/>
          <w:szCs w:val="24"/>
        </w:rPr>
        <w:t xml:space="preserve">Select </w:t>
      </w:r>
      <w:r w:rsidRPr="001E2886">
        <w:rPr>
          <w:b/>
          <w:bCs/>
          <w:sz w:val="24"/>
          <w:szCs w:val="24"/>
        </w:rPr>
        <w:t>Find</w:t>
      </w:r>
      <w:r>
        <w:rPr>
          <w:sz w:val="24"/>
          <w:szCs w:val="24"/>
        </w:rPr>
        <w:t>.</w:t>
      </w:r>
    </w:p>
    <w:p w14:paraId="50809749" w14:textId="2BDE8E0A" w:rsidR="005A1508" w:rsidRPr="005A1508" w:rsidRDefault="005A1508" w:rsidP="00E45036">
      <w:pPr>
        <w:pStyle w:val="ListParagraph"/>
        <w:numPr>
          <w:ilvl w:val="3"/>
          <w:numId w:val="1"/>
        </w:numPr>
        <w:rPr>
          <w:sz w:val="24"/>
          <w:szCs w:val="24"/>
        </w:rPr>
      </w:pPr>
      <w:r w:rsidRPr="005A1508">
        <w:rPr>
          <w:sz w:val="24"/>
          <w:szCs w:val="24"/>
        </w:rPr>
        <w:t xml:space="preserve">If applicable, select </w:t>
      </w:r>
      <w:r w:rsidRPr="001E2886">
        <w:rPr>
          <w:b/>
          <w:bCs/>
          <w:sz w:val="24"/>
          <w:szCs w:val="24"/>
        </w:rPr>
        <w:t>New</w:t>
      </w:r>
      <w:r w:rsidRPr="005A1508">
        <w:rPr>
          <w:sz w:val="24"/>
          <w:szCs w:val="24"/>
        </w:rPr>
        <w:t xml:space="preserve"> </w:t>
      </w:r>
      <w:r w:rsidR="00BC5CE0">
        <w:rPr>
          <w:sz w:val="24"/>
          <w:szCs w:val="24"/>
        </w:rPr>
        <w:t>in the Pending Worksheets tab.</w:t>
      </w:r>
    </w:p>
    <w:p w14:paraId="30D4C815" w14:textId="26908861" w:rsidR="00BC5CE0" w:rsidRDefault="00BC5CE0" w:rsidP="00E45036">
      <w:pPr>
        <w:pStyle w:val="ListParagraph"/>
        <w:numPr>
          <w:ilvl w:val="3"/>
          <w:numId w:val="1"/>
        </w:numPr>
        <w:spacing w:after="0"/>
        <w:rPr>
          <w:sz w:val="24"/>
          <w:szCs w:val="24"/>
        </w:rPr>
      </w:pPr>
      <w:r>
        <w:rPr>
          <w:sz w:val="24"/>
          <w:szCs w:val="24"/>
        </w:rPr>
        <w:t xml:space="preserve">Click the Barcode# field. Scan product label in the Barcode# field and select </w:t>
      </w:r>
      <w:r w:rsidRPr="00553BEA">
        <w:rPr>
          <w:b/>
          <w:bCs/>
          <w:sz w:val="24"/>
          <w:szCs w:val="24"/>
        </w:rPr>
        <w:t>Enter</w:t>
      </w:r>
      <w:r>
        <w:rPr>
          <w:sz w:val="24"/>
          <w:szCs w:val="24"/>
        </w:rPr>
        <w:t xml:space="preserve"> on the keyboard to add the samples to the worksheet.</w:t>
      </w:r>
    </w:p>
    <w:p w14:paraId="74D61AED" w14:textId="3405C3A6" w:rsidR="00BA09F2" w:rsidRPr="00D05F35" w:rsidRDefault="00BA09F2" w:rsidP="00E45036">
      <w:pPr>
        <w:pStyle w:val="ListParagraph"/>
        <w:numPr>
          <w:ilvl w:val="3"/>
          <w:numId w:val="1"/>
        </w:numPr>
        <w:spacing w:after="0"/>
        <w:rPr>
          <w:sz w:val="24"/>
          <w:szCs w:val="24"/>
        </w:rPr>
      </w:pPr>
      <w:r>
        <w:rPr>
          <w:sz w:val="24"/>
          <w:szCs w:val="24"/>
        </w:rPr>
        <w:t>If QC is being performed on a new Zymo EZ DNA Methylation-Lightening Kit, select the plate view tab on the left side of the screen.</w:t>
      </w:r>
    </w:p>
    <w:p w14:paraId="1DB58E18" w14:textId="727713E0" w:rsidR="00C85971" w:rsidRPr="00450B0D" w:rsidRDefault="00BA09F2" w:rsidP="00E45036">
      <w:pPr>
        <w:pStyle w:val="ListParagraph"/>
        <w:numPr>
          <w:ilvl w:val="4"/>
          <w:numId w:val="1"/>
        </w:numPr>
        <w:spacing w:after="0"/>
        <w:rPr>
          <w:sz w:val="24"/>
          <w:szCs w:val="24"/>
        </w:rPr>
      </w:pPr>
      <w:r>
        <w:rPr>
          <w:sz w:val="24"/>
          <w:szCs w:val="24"/>
        </w:rPr>
        <w:t>On the plate view, m</w:t>
      </w:r>
      <w:r w:rsidR="00C85971" w:rsidRPr="00450B0D">
        <w:rPr>
          <w:sz w:val="24"/>
          <w:szCs w:val="24"/>
        </w:rPr>
        <w:t>ove the tonsil and patient</w:t>
      </w:r>
      <w:r w:rsidR="007A2B90">
        <w:rPr>
          <w:sz w:val="24"/>
          <w:szCs w:val="24"/>
        </w:rPr>
        <w:t xml:space="preserve"> sample</w:t>
      </w:r>
      <w:r w:rsidR="00C85971" w:rsidRPr="00450B0D">
        <w:rPr>
          <w:sz w:val="24"/>
          <w:szCs w:val="24"/>
        </w:rPr>
        <w:t xml:space="preserve">s to the right and add the MGMT_METHYLATED </w:t>
      </w:r>
      <w:r w:rsidR="00C42DAB" w:rsidRPr="00450B0D">
        <w:rPr>
          <w:sz w:val="24"/>
          <w:szCs w:val="24"/>
        </w:rPr>
        <w:t xml:space="preserve">control </w:t>
      </w:r>
      <w:r w:rsidR="00C85971" w:rsidRPr="00450B0D">
        <w:rPr>
          <w:sz w:val="24"/>
          <w:szCs w:val="24"/>
        </w:rPr>
        <w:t>into the empty A3 slot.</w:t>
      </w:r>
    </w:p>
    <w:p w14:paraId="47E78F33" w14:textId="1039F75D" w:rsidR="005A1508" w:rsidRDefault="00C85971" w:rsidP="00E45036">
      <w:pPr>
        <w:pStyle w:val="ListParagraph"/>
        <w:numPr>
          <w:ilvl w:val="3"/>
          <w:numId w:val="1"/>
        </w:numPr>
        <w:rPr>
          <w:sz w:val="24"/>
          <w:szCs w:val="24"/>
        </w:rPr>
      </w:pPr>
      <w:r>
        <w:rPr>
          <w:sz w:val="24"/>
          <w:szCs w:val="24"/>
        </w:rPr>
        <w:lastRenderedPageBreak/>
        <w:t>On the Worksheet View tab, v</w:t>
      </w:r>
      <w:r w:rsidR="005A1508" w:rsidRPr="005A1508">
        <w:rPr>
          <w:sz w:val="24"/>
          <w:szCs w:val="24"/>
        </w:rPr>
        <w:t xml:space="preserve">erify the control lot numbers by clicking on the </w:t>
      </w:r>
      <w:r w:rsidR="005A1508" w:rsidRPr="001E2886">
        <w:rPr>
          <w:b/>
          <w:bCs/>
          <w:sz w:val="24"/>
          <w:szCs w:val="24"/>
        </w:rPr>
        <w:t>Sample ID</w:t>
      </w:r>
      <w:r w:rsidR="005A1508" w:rsidRPr="005A1508">
        <w:rPr>
          <w:sz w:val="24"/>
          <w:szCs w:val="24"/>
        </w:rPr>
        <w:t xml:space="preserve"> field. </w:t>
      </w:r>
    </w:p>
    <w:p w14:paraId="196D60E3" w14:textId="55BE202F" w:rsidR="005A1508" w:rsidRPr="001E2886" w:rsidRDefault="005A1508" w:rsidP="00E45036">
      <w:pPr>
        <w:pStyle w:val="ListParagraph"/>
        <w:numPr>
          <w:ilvl w:val="4"/>
          <w:numId w:val="1"/>
        </w:numPr>
        <w:rPr>
          <w:sz w:val="24"/>
          <w:szCs w:val="24"/>
        </w:rPr>
      </w:pPr>
      <w:r w:rsidRPr="005A1508">
        <w:rPr>
          <w:sz w:val="24"/>
          <w:szCs w:val="24"/>
        </w:rPr>
        <w:t>If the control needs to be changed</w:t>
      </w:r>
      <w:r w:rsidR="00BC5CE0">
        <w:rPr>
          <w:sz w:val="24"/>
          <w:szCs w:val="24"/>
        </w:rPr>
        <w:t>,</w:t>
      </w:r>
      <w:r w:rsidRPr="005A1508">
        <w:rPr>
          <w:sz w:val="24"/>
          <w:szCs w:val="24"/>
        </w:rPr>
        <w:t xml:space="preserve"> click on the dropdown </w:t>
      </w:r>
      <w:r w:rsidR="00635AAE" w:rsidRPr="005A1508">
        <w:rPr>
          <w:sz w:val="24"/>
          <w:szCs w:val="24"/>
        </w:rPr>
        <w:t>arrow,</w:t>
      </w:r>
      <w:r w:rsidRPr="005A1508">
        <w:rPr>
          <w:sz w:val="24"/>
          <w:szCs w:val="24"/>
        </w:rPr>
        <w:t xml:space="preserve"> and select the correct control in the window that appears.</w:t>
      </w:r>
    </w:p>
    <w:p w14:paraId="2D1F96BA" w14:textId="2B5E46A5" w:rsidR="00BC5CE0" w:rsidRDefault="00BC5CE0" w:rsidP="00E45036">
      <w:pPr>
        <w:pStyle w:val="ListParagraph"/>
        <w:numPr>
          <w:ilvl w:val="3"/>
          <w:numId w:val="1"/>
        </w:numPr>
        <w:rPr>
          <w:sz w:val="24"/>
          <w:szCs w:val="24"/>
        </w:rPr>
      </w:pPr>
      <w:r>
        <w:rPr>
          <w:sz w:val="24"/>
          <w:szCs w:val="24"/>
        </w:rPr>
        <w:t xml:space="preserve">Verify the reagent lot numbers by clicking on the vertical </w:t>
      </w:r>
      <w:r w:rsidRPr="00553BEA">
        <w:rPr>
          <w:b/>
          <w:bCs/>
          <w:sz w:val="24"/>
          <w:szCs w:val="24"/>
        </w:rPr>
        <w:t>Settings</w:t>
      </w:r>
      <w:r>
        <w:rPr>
          <w:sz w:val="24"/>
          <w:szCs w:val="24"/>
        </w:rPr>
        <w:t xml:space="preserve"> tab on the left side of the screen.</w:t>
      </w:r>
    </w:p>
    <w:p w14:paraId="4013F5BC" w14:textId="6BE04CA1" w:rsidR="005A1508" w:rsidRDefault="005A1508" w:rsidP="00E45036">
      <w:pPr>
        <w:pStyle w:val="ListParagraph"/>
        <w:numPr>
          <w:ilvl w:val="4"/>
          <w:numId w:val="1"/>
        </w:numPr>
        <w:rPr>
          <w:sz w:val="24"/>
          <w:szCs w:val="24"/>
        </w:rPr>
      </w:pPr>
      <w:r w:rsidRPr="005A1508">
        <w:rPr>
          <w:sz w:val="24"/>
          <w:szCs w:val="24"/>
        </w:rPr>
        <w:t>If the reagent lot needs to be changed</w:t>
      </w:r>
      <w:r w:rsidR="00BC5CE0">
        <w:rPr>
          <w:sz w:val="24"/>
          <w:szCs w:val="24"/>
        </w:rPr>
        <w:t>,</w:t>
      </w:r>
      <w:r w:rsidRPr="005A1508">
        <w:rPr>
          <w:sz w:val="24"/>
          <w:szCs w:val="24"/>
        </w:rPr>
        <w:t xml:space="preserve"> click on the dropdown arrow in the </w:t>
      </w:r>
      <w:r w:rsidRPr="001E2886">
        <w:rPr>
          <w:b/>
          <w:bCs/>
          <w:sz w:val="24"/>
          <w:szCs w:val="24"/>
        </w:rPr>
        <w:t>Stock #</w:t>
      </w:r>
      <w:r w:rsidRPr="005A1508">
        <w:rPr>
          <w:sz w:val="24"/>
          <w:szCs w:val="24"/>
        </w:rPr>
        <w:t xml:space="preserve"> column and select the correct lot in the window that appears</w:t>
      </w:r>
      <w:r w:rsidR="00F90EF2">
        <w:rPr>
          <w:sz w:val="24"/>
          <w:szCs w:val="24"/>
        </w:rPr>
        <w:t>.</w:t>
      </w:r>
    </w:p>
    <w:p w14:paraId="58C6F5D4" w14:textId="761DAC31" w:rsidR="005A1508" w:rsidRPr="001E2886" w:rsidRDefault="005A1508" w:rsidP="00E45036">
      <w:pPr>
        <w:pStyle w:val="ListParagraph"/>
        <w:numPr>
          <w:ilvl w:val="3"/>
          <w:numId w:val="1"/>
        </w:numPr>
        <w:rPr>
          <w:sz w:val="24"/>
          <w:szCs w:val="24"/>
        </w:rPr>
      </w:pPr>
      <w:r w:rsidRPr="005A1508">
        <w:rPr>
          <w:sz w:val="24"/>
          <w:szCs w:val="24"/>
        </w:rPr>
        <w:t xml:space="preserve">Enter concentration value for controls under </w:t>
      </w:r>
      <w:r w:rsidRPr="001E2886">
        <w:rPr>
          <w:b/>
          <w:sz w:val="24"/>
          <w:szCs w:val="24"/>
        </w:rPr>
        <w:t>Control Concentration</w:t>
      </w:r>
      <w:r w:rsidRPr="005A1508">
        <w:rPr>
          <w:sz w:val="24"/>
          <w:szCs w:val="24"/>
        </w:rPr>
        <w:t xml:space="preserve"> column.</w:t>
      </w:r>
    </w:p>
    <w:p w14:paraId="7AF1719C" w14:textId="4F9E1209" w:rsidR="005A1508" w:rsidRPr="005A1508" w:rsidRDefault="005A1508" w:rsidP="00E45036">
      <w:pPr>
        <w:pStyle w:val="ListParagraph"/>
        <w:numPr>
          <w:ilvl w:val="3"/>
          <w:numId w:val="1"/>
        </w:numPr>
        <w:rPr>
          <w:sz w:val="24"/>
          <w:szCs w:val="24"/>
        </w:rPr>
      </w:pPr>
      <w:r w:rsidRPr="005A1508">
        <w:rPr>
          <w:sz w:val="24"/>
          <w:szCs w:val="24"/>
        </w:rPr>
        <w:t xml:space="preserve">Mark the </w:t>
      </w:r>
      <w:r w:rsidRPr="001E2886">
        <w:rPr>
          <w:b/>
          <w:bCs/>
          <w:sz w:val="24"/>
          <w:szCs w:val="24"/>
        </w:rPr>
        <w:t>Completed</w:t>
      </w:r>
      <w:r w:rsidRPr="005A1508">
        <w:rPr>
          <w:sz w:val="24"/>
          <w:szCs w:val="24"/>
        </w:rPr>
        <w:t xml:space="preserve"> checkbox and select </w:t>
      </w:r>
      <w:r w:rsidRPr="001E2886">
        <w:rPr>
          <w:b/>
          <w:bCs/>
          <w:sz w:val="24"/>
          <w:szCs w:val="24"/>
        </w:rPr>
        <w:t>Save</w:t>
      </w:r>
      <w:r w:rsidRPr="005A1508">
        <w:rPr>
          <w:sz w:val="24"/>
          <w:szCs w:val="24"/>
        </w:rPr>
        <w:t xml:space="preserve">. </w:t>
      </w:r>
    </w:p>
    <w:p w14:paraId="1BA05872" w14:textId="307F1DD8" w:rsidR="005A1508" w:rsidRPr="005A1508" w:rsidRDefault="005A1508" w:rsidP="00E45036">
      <w:pPr>
        <w:pStyle w:val="ListParagraph"/>
        <w:numPr>
          <w:ilvl w:val="3"/>
          <w:numId w:val="1"/>
        </w:numPr>
        <w:rPr>
          <w:sz w:val="24"/>
          <w:szCs w:val="24"/>
        </w:rPr>
      </w:pPr>
      <w:r w:rsidRPr="005A1508">
        <w:rPr>
          <w:sz w:val="24"/>
          <w:szCs w:val="24"/>
        </w:rPr>
        <w:t xml:space="preserve">Select the </w:t>
      </w:r>
      <w:r w:rsidRPr="001E2886">
        <w:rPr>
          <w:b/>
          <w:bCs/>
          <w:sz w:val="24"/>
          <w:szCs w:val="24"/>
        </w:rPr>
        <w:t>printer icon</w:t>
      </w:r>
      <w:r w:rsidRPr="005A1508">
        <w:rPr>
          <w:sz w:val="24"/>
          <w:szCs w:val="24"/>
        </w:rPr>
        <w:t xml:space="preserve">, </w:t>
      </w:r>
      <w:r w:rsidR="00BC5CE0">
        <w:rPr>
          <w:sz w:val="24"/>
          <w:szCs w:val="24"/>
        </w:rPr>
        <w:t>verify the correct printer is highlighted</w:t>
      </w:r>
      <w:r w:rsidRPr="005A1508">
        <w:rPr>
          <w:sz w:val="24"/>
          <w:szCs w:val="24"/>
        </w:rPr>
        <w:t xml:space="preserve"> and click </w:t>
      </w:r>
      <w:r w:rsidR="00BC5CE0" w:rsidRPr="001E2886">
        <w:rPr>
          <w:b/>
          <w:bCs/>
          <w:sz w:val="24"/>
          <w:szCs w:val="24"/>
        </w:rPr>
        <w:t>Print</w:t>
      </w:r>
      <w:r w:rsidR="00BC5CE0">
        <w:rPr>
          <w:sz w:val="24"/>
          <w:szCs w:val="24"/>
        </w:rPr>
        <w:t>.</w:t>
      </w:r>
    </w:p>
    <w:p w14:paraId="716DE11B" w14:textId="17A8AF54" w:rsidR="005A1508" w:rsidRPr="005A1508" w:rsidRDefault="005A1508" w:rsidP="00E45036">
      <w:pPr>
        <w:pStyle w:val="ListParagraph"/>
        <w:numPr>
          <w:ilvl w:val="3"/>
          <w:numId w:val="1"/>
        </w:numPr>
        <w:rPr>
          <w:sz w:val="24"/>
          <w:szCs w:val="24"/>
        </w:rPr>
      </w:pPr>
      <w:r w:rsidRPr="005A1508">
        <w:rPr>
          <w:sz w:val="24"/>
          <w:szCs w:val="24"/>
        </w:rPr>
        <w:t xml:space="preserve">Close the </w:t>
      </w:r>
      <w:r w:rsidR="00BC5CE0">
        <w:rPr>
          <w:sz w:val="24"/>
          <w:szCs w:val="24"/>
        </w:rPr>
        <w:t>Print Preview</w:t>
      </w:r>
      <w:r w:rsidR="00F90EF2">
        <w:rPr>
          <w:sz w:val="24"/>
          <w:szCs w:val="24"/>
        </w:rPr>
        <w:t xml:space="preserve"> window</w:t>
      </w:r>
      <w:r w:rsidR="00BC5CE0">
        <w:rPr>
          <w:sz w:val="24"/>
          <w:szCs w:val="24"/>
        </w:rPr>
        <w:t>.</w:t>
      </w:r>
      <w:r w:rsidRPr="005A1508">
        <w:rPr>
          <w:sz w:val="24"/>
          <w:szCs w:val="24"/>
        </w:rPr>
        <w:t xml:space="preserve"> </w:t>
      </w:r>
    </w:p>
    <w:p w14:paraId="1F61C4E4" w14:textId="62F96124" w:rsidR="005A1508" w:rsidRDefault="00BC5CE0"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the</w:t>
      </w:r>
      <w:r w:rsidR="005A1508" w:rsidRPr="005A1508">
        <w:rPr>
          <w:sz w:val="24"/>
          <w:szCs w:val="24"/>
        </w:rPr>
        <w:t xml:space="preserve"> MGMT Bisulfite Conversion - Test Worksheet Builder </w:t>
      </w:r>
      <w:r>
        <w:rPr>
          <w:sz w:val="24"/>
          <w:szCs w:val="24"/>
        </w:rPr>
        <w:t>window</w:t>
      </w:r>
      <w:r w:rsidR="005A1508" w:rsidRPr="005A1508">
        <w:rPr>
          <w:sz w:val="24"/>
          <w:szCs w:val="24"/>
        </w:rPr>
        <w:t xml:space="preserve">. </w:t>
      </w:r>
    </w:p>
    <w:p w14:paraId="021ED73F" w14:textId="1410897B" w:rsidR="005A1508" w:rsidRPr="001E2886" w:rsidRDefault="00BC5CE0" w:rsidP="00E45036">
      <w:pPr>
        <w:pStyle w:val="ListParagraph"/>
        <w:numPr>
          <w:ilvl w:val="3"/>
          <w:numId w:val="1"/>
        </w:numPr>
        <w:rPr>
          <w:sz w:val="24"/>
          <w:szCs w:val="24"/>
        </w:rPr>
      </w:pPr>
      <w:r>
        <w:rPr>
          <w:sz w:val="24"/>
          <w:szCs w:val="24"/>
        </w:rPr>
        <w:t xml:space="preserve">Exit Soft Molecular application. </w:t>
      </w:r>
    </w:p>
    <w:p w14:paraId="14CBC9E4" w14:textId="77777777" w:rsidR="00BB58D2" w:rsidRPr="003E5C55" w:rsidRDefault="00BB58D2" w:rsidP="00E45036">
      <w:pPr>
        <w:pStyle w:val="ListParagraph"/>
        <w:numPr>
          <w:ilvl w:val="2"/>
          <w:numId w:val="1"/>
        </w:numPr>
        <w:rPr>
          <w:b/>
          <w:sz w:val="24"/>
          <w:szCs w:val="24"/>
          <w:u w:val="single"/>
        </w:rPr>
      </w:pPr>
      <w:r w:rsidRPr="003E5C55">
        <w:rPr>
          <w:rFonts w:cs="Arial"/>
          <w:sz w:val="24"/>
          <w:szCs w:val="24"/>
        </w:rPr>
        <w:t>Thaw patient DNA samples, as well as the positive and negative controls.</w:t>
      </w:r>
    </w:p>
    <w:p w14:paraId="7214B838" w14:textId="77777777" w:rsidR="00BB58D2" w:rsidRPr="003E5C55" w:rsidRDefault="00BB58D2" w:rsidP="00E45036">
      <w:pPr>
        <w:pStyle w:val="ListParagraph"/>
        <w:numPr>
          <w:ilvl w:val="2"/>
          <w:numId w:val="1"/>
        </w:numPr>
        <w:rPr>
          <w:sz w:val="24"/>
          <w:szCs w:val="24"/>
        </w:rPr>
      </w:pPr>
      <w:r w:rsidRPr="003E5C55">
        <w:rPr>
          <w:sz w:val="24"/>
          <w:szCs w:val="24"/>
        </w:rPr>
        <w:t>Perform the bisulfite conversion using the Zymo Bisulfite Conversion EZ Lightning Kit. If necessary, prepare the wash buffer by adding the specified amount of 100% ethanol to the M-Wash Buffer.</w:t>
      </w:r>
    </w:p>
    <w:p w14:paraId="1FEC3EF2" w14:textId="59484795" w:rsidR="00BB58D2" w:rsidRPr="003E5C55" w:rsidRDefault="005A1508" w:rsidP="00E45036">
      <w:pPr>
        <w:pStyle w:val="ListParagraph"/>
        <w:numPr>
          <w:ilvl w:val="2"/>
          <w:numId w:val="1"/>
        </w:numPr>
        <w:rPr>
          <w:sz w:val="24"/>
          <w:szCs w:val="24"/>
        </w:rPr>
      </w:pPr>
      <w:r>
        <w:rPr>
          <w:sz w:val="24"/>
          <w:szCs w:val="24"/>
        </w:rPr>
        <w:t>L</w:t>
      </w:r>
      <w:r w:rsidR="00BB58D2" w:rsidRPr="003E5C55">
        <w:rPr>
          <w:sz w:val="24"/>
          <w:szCs w:val="24"/>
        </w:rPr>
        <w:t>abel the appropriate number of clean 0.2ml PCR tubes as indicated on the worksheet. Each patient will be run in duplicate and will require 2 tubes. Controls are run in singlicate.</w:t>
      </w:r>
    </w:p>
    <w:p w14:paraId="45379478" w14:textId="77777777" w:rsidR="00BB58D2" w:rsidRPr="003E5C55" w:rsidRDefault="00BB58D2" w:rsidP="00E45036">
      <w:pPr>
        <w:pStyle w:val="ListParagraph"/>
        <w:numPr>
          <w:ilvl w:val="2"/>
          <w:numId w:val="1"/>
        </w:numPr>
        <w:rPr>
          <w:sz w:val="24"/>
          <w:szCs w:val="24"/>
        </w:rPr>
      </w:pPr>
      <w:r w:rsidRPr="003E5C55">
        <w:rPr>
          <w:sz w:val="24"/>
          <w:szCs w:val="24"/>
        </w:rPr>
        <w:t>500 ng of each sample must be processed in a total volume of 20ul per Zymo column. Since patient samples are processed in duplicate, a total of 40ul or 25ng/ul DNA solution must be created per sample. Methylated and unmethylated controls are processed in singlicate, so only 20ul dilutions must be created. Control samples are in the extraction freezer.</w:t>
      </w:r>
    </w:p>
    <w:p w14:paraId="00478F2C" w14:textId="44EEF812" w:rsidR="00BB58D2" w:rsidRPr="003E5C55" w:rsidRDefault="00BB58D2" w:rsidP="00E45036">
      <w:pPr>
        <w:pStyle w:val="ListParagraph"/>
        <w:numPr>
          <w:ilvl w:val="3"/>
          <w:numId w:val="1"/>
        </w:numPr>
        <w:rPr>
          <w:sz w:val="24"/>
          <w:szCs w:val="24"/>
        </w:rPr>
      </w:pPr>
      <w:r w:rsidRPr="003E5C55">
        <w:rPr>
          <w:sz w:val="24"/>
          <w:szCs w:val="24"/>
        </w:rPr>
        <w:t xml:space="preserve">The </w:t>
      </w:r>
      <w:r w:rsidR="005A1508">
        <w:rPr>
          <w:sz w:val="24"/>
          <w:szCs w:val="24"/>
        </w:rPr>
        <w:t>Soft Molecular</w:t>
      </w:r>
      <w:r w:rsidRPr="003E5C55">
        <w:rPr>
          <w:sz w:val="24"/>
          <w:szCs w:val="24"/>
        </w:rPr>
        <w:t xml:space="preserve"> </w:t>
      </w:r>
      <w:r w:rsidR="00BC5CE0">
        <w:rPr>
          <w:sz w:val="24"/>
          <w:szCs w:val="24"/>
        </w:rPr>
        <w:t xml:space="preserve">MGMTBC </w:t>
      </w:r>
      <w:r w:rsidRPr="003E5C55">
        <w:rPr>
          <w:sz w:val="24"/>
          <w:szCs w:val="24"/>
        </w:rPr>
        <w:t>worksheet will calculate the DNA dilutions for patients according to the following formulas:</w:t>
      </w:r>
    </w:p>
    <w:p w14:paraId="544C3AB6" w14:textId="77777777" w:rsidR="00BB58D2" w:rsidRPr="003E5C55" w:rsidRDefault="00BB58D2" w:rsidP="00E45036">
      <w:pPr>
        <w:pStyle w:val="ListParagraph"/>
        <w:numPr>
          <w:ilvl w:val="4"/>
          <w:numId w:val="1"/>
        </w:numPr>
        <w:rPr>
          <w:sz w:val="24"/>
          <w:szCs w:val="24"/>
        </w:rPr>
      </w:pPr>
      <w:r w:rsidRPr="003E5C55">
        <w:rPr>
          <w:sz w:val="24"/>
          <w:szCs w:val="24"/>
        </w:rPr>
        <w:t>V1=</w:t>
      </w:r>
      <w:r w:rsidR="00847DA6">
        <w:rPr>
          <w:sz w:val="24"/>
          <w:szCs w:val="24"/>
        </w:rPr>
        <w:t xml:space="preserve"> </w:t>
      </w:r>
      <w:r w:rsidRPr="003E5C55">
        <w:rPr>
          <w:sz w:val="24"/>
          <w:szCs w:val="24"/>
        </w:rPr>
        <w:t>(25ng/ul*40ul)/Stock [DNA] or 1000/stock DNA conc in ng</w:t>
      </w:r>
    </w:p>
    <w:p w14:paraId="0B754D03" w14:textId="77777777" w:rsidR="00BB58D2" w:rsidRPr="003E5C55" w:rsidRDefault="00BB58D2" w:rsidP="00E45036">
      <w:pPr>
        <w:pStyle w:val="ListParagraph"/>
        <w:numPr>
          <w:ilvl w:val="4"/>
          <w:numId w:val="1"/>
        </w:numPr>
        <w:rPr>
          <w:sz w:val="24"/>
          <w:szCs w:val="24"/>
        </w:rPr>
      </w:pPr>
      <w:r w:rsidRPr="003E5C55">
        <w:rPr>
          <w:sz w:val="24"/>
          <w:szCs w:val="24"/>
        </w:rPr>
        <w:t>40</w:t>
      </w:r>
      <w:r w:rsidR="00847DA6" w:rsidRPr="003E5C55">
        <w:rPr>
          <w:sz w:val="24"/>
          <w:szCs w:val="24"/>
        </w:rPr>
        <w:t>ul (</w:t>
      </w:r>
      <w:r w:rsidRPr="003E5C55">
        <w:rPr>
          <w:sz w:val="24"/>
          <w:szCs w:val="24"/>
        </w:rPr>
        <w:t>total volume)</w:t>
      </w:r>
      <w:r w:rsidR="00847DA6">
        <w:rPr>
          <w:sz w:val="24"/>
          <w:szCs w:val="24"/>
        </w:rPr>
        <w:t xml:space="preserve"> </w:t>
      </w:r>
      <w:r w:rsidRPr="003E5C55">
        <w:rPr>
          <w:sz w:val="24"/>
          <w:szCs w:val="24"/>
        </w:rPr>
        <w:t>-</w:t>
      </w:r>
      <w:r w:rsidR="00847DA6">
        <w:rPr>
          <w:sz w:val="24"/>
          <w:szCs w:val="24"/>
        </w:rPr>
        <w:t xml:space="preserve"> </w:t>
      </w:r>
      <w:r w:rsidRPr="003E5C55">
        <w:rPr>
          <w:sz w:val="24"/>
          <w:szCs w:val="24"/>
        </w:rPr>
        <w:t xml:space="preserve">V1 (Volume of </w:t>
      </w:r>
      <w:r w:rsidR="00847DA6" w:rsidRPr="003E5C55">
        <w:rPr>
          <w:sz w:val="24"/>
          <w:szCs w:val="24"/>
        </w:rPr>
        <w:t>DNA) =</w:t>
      </w:r>
      <w:r w:rsidRPr="003E5C55">
        <w:rPr>
          <w:sz w:val="24"/>
          <w:szCs w:val="24"/>
        </w:rPr>
        <w:t xml:space="preserve"> Volume of water to add to V1</w:t>
      </w:r>
    </w:p>
    <w:p w14:paraId="2E181560" w14:textId="1EAF9552" w:rsidR="00BB58D2" w:rsidRPr="003E5C55" w:rsidRDefault="00BB58D2" w:rsidP="00E45036">
      <w:pPr>
        <w:pStyle w:val="ListParagraph"/>
        <w:numPr>
          <w:ilvl w:val="3"/>
          <w:numId w:val="1"/>
        </w:numPr>
        <w:rPr>
          <w:sz w:val="24"/>
          <w:szCs w:val="24"/>
        </w:rPr>
      </w:pPr>
      <w:r w:rsidRPr="003E5C55">
        <w:rPr>
          <w:sz w:val="24"/>
          <w:szCs w:val="24"/>
        </w:rPr>
        <w:t xml:space="preserve">The </w:t>
      </w:r>
      <w:r w:rsidR="005A1508">
        <w:rPr>
          <w:sz w:val="24"/>
          <w:szCs w:val="24"/>
        </w:rPr>
        <w:t>Soft Molecular</w:t>
      </w:r>
      <w:r w:rsidRPr="003E5C55">
        <w:rPr>
          <w:sz w:val="24"/>
          <w:szCs w:val="24"/>
        </w:rPr>
        <w:t xml:space="preserve"> </w:t>
      </w:r>
      <w:r w:rsidR="00BC5CE0">
        <w:rPr>
          <w:sz w:val="24"/>
          <w:szCs w:val="24"/>
        </w:rPr>
        <w:t xml:space="preserve">MGMTBC </w:t>
      </w:r>
      <w:r w:rsidRPr="003E5C55">
        <w:rPr>
          <w:sz w:val="24"/>
          <w:szCs w:val="24"/>
        </w:rPr>
        <w:t>worksheet will calculate the DNA dilutions for controls according to the following formula:</w:t>
      </w:r>
    </w:p>
    <w:p w14:paraId="6CF8E0EF" w14:textId="77777777" w:rsidR="00BB58D2" w:rsidRPr="003E5C55" w:rsidRDefault="005A1F5E" w:rsidP="00E45036">
      <w:pPr>
        <w:pStyle w:val="ListParagraph"/>
        <w:numPr>
          <w:ilvl w:val="4"/>
          <w:numId w:val="1"/>
        </w:numPr>
        <w:rPr>
          <w:sz w:val="24"/>
          <w:szCs w:val="24"/>
        </w:rPr>
      </w:pPr>
      <w:r>
        <w:rPr>
          <w:sz w:val="24"/>
          <w:szCs w:val="24"/>
        </w:rPr>
        <w:t xml:space="preserve">V1=(25ng/ul*20ul)/Stock [DNA] </w:t>
      </w:r>
      <w:r w:rsidR="00BB58D2" w:rsidRPr="003E5C55">
        <w:rPr>
          <w:sz w:val="24"/>
          <w:szCs w:val="24"/>
        </w:rPr>
        <w:t>or 500/stock DNA</w:t>
      </w:r>
    </w:p>
    <w:p w14:paraId="22DA2198" w14:textId="77777777" w:rsidR="002417CD" w:rsidRPr="003E5C55" w:rsidRDefault="002417CD" w:rsidP="00E45036">
      <w:pPr>
        <w:pStyle w:val="ListParagraph"/>
        <w:numPr>
          <w:ilvl w:val="3"/>
          <w:numId w:val="1"/>
        </w:numPr>
        <w:rPr>
          <w:sz w:val="24"/>
          <w:szCs w:val="24"/>
        </w:rPr>
      </w:pPr>
      <w:r w:rsidRPr="003E5C55">
        <w:rPr>
          <w:sz w:val="24"/>
          <w:szCs w:val="24"/>
        </w:rPr>
        <w:t>Put DNA directly into PCR tube and dilute according to worksheet.</w:t>
      </w:r>
    </w:p>
    <w:p w14:paraId="254785EF" w14:textId="0E2E1604" w:rsidR="002417CD" w:rsidRPr="003E5C55" w:rsidRDefault="002417CD" w:rsidP="00E45036">
      <w:pPr>
        <w:pStyle w:val="ListParagraph"/>
        <w:numPr>
          <w:ilvl w:val="2"/>
          <w:numId w:val="1"/>
        </w:numPr>
        <w:rPr>
          <w:sz w:val="24"/>
          <w:szCs w:val="24"/>
        </w:rPr>
      </w:pPr>
      <w:r w:rsidRPr="003E5C55">
        <w:rPr>
          <w:sz w:val="24"/>
          <w:szCs w:val="24"/>
        </w:rPr>
        <w:lastRenderedPageBreak/>
        <w:t>Vortex dilution tubes and transfer 20ul of each patient DNA dilution to its duplicate tube so that each tube contains 20ul of DNA at the appropriate concentration.</w:t>
      </w:r>
    </w:p>
    <w:p w14:paraId="43E9E0C4" w14:textId="4551D69C" w:rsidR="002417CD" w:rsidRPr="003E5C55" w:rsidRDefault="002417CD" w:rsidP="00E45036">
      <w:pPr>
        <w:pStyle w:val="ListParagraph"/>
        <w:numPr>
          <w:ilvl w:val="2"/>
          <w:numId w:val="1"/>
        </w:numPr>
        <w:rPr>
          <w:sz w:val="24"/>
          <w:szCs w:val="24"/>
        </w:rPr>
      </w:pPr>
      <w:r w:rsidRPr="003E5C55">
        <w:rPr>
          <w:sz w:val="24"/>
          <w:szCs w:val="24"/>
        </w:rPr>
        <w:t>Add 130ul of Lightning Conversion Reagent to the 20ul of DNA in the 0.2ml PCR tubes.</w:t>
      </w:r>
    </w:p>
    <w:p w14:paraId="7E6088DB" w14:textId="77777777" w:rsidR="002417CD" w:rsidRPr="003E5C55" w:rsidRDefault="002417CD" w:rsidP="00E45036">
      <w:pPr>
        <w:pStyle w:val="ListParagraph"/>
        <w:numPr>
          <w:ilvl w:val="2"/>
          <w:numId w:val="1"/>
        </w:numPr>
        <w:rPr>
          <w:sz w:val="24"/>
          <w:szCs w:val="24"/>
        </w:rPr>
      </w:pPr>
      <w:r w:rsidRPr="003E5C55">
        <w:rPr>
          <w:sz w:val="24"/>
          <w:szCs w:val="24"/>
        </w:rPr>
        <w:t>Mix and centrifuge briefly to ensure there are no droplets in the cap or sides of the tube.</w:t>
      </w:r>
    </w:p>
    <w:p w14:paraId="586F289A" w14:textId="2879BFBA" w:rsidR="002417CD" w:rsidRPr="003E5C55" w:rsidRDefault="002417CD" w:rsidP="00E45036">
      <w:pPr>
        <w:pStyle w:val="ListParagraph"/>
        <w:numPr>
          <w:ilvl w:val="2"/>
          <w:numId w:val="1"/>
        </w:numPr>
        <w:rPr>
          <w:sz w:val="24"/>
          <w:szCs w:val="24"/>
        </w:rPr>
      </w:pPr>
      <w:r w:rsidRPr="003E5C55">
        <w:rPr>
          <w:sz w:val="24"/>
          <w:szCs w:val="24"/>
        </w:rPr>
        <w:t>Place the PCR tube</w:t>
      </w:r>
      <w:r w:rsidR="002618D1">
        <w:rPr>
          <w:sz w:val="24"/>
          <w:szCs w:val="24"/>
        </w:rPr>
        <w:t>s</w:t>
      </w:r>
      <w:r w:rsidRPr="003E5C55">
        <w:rPr>
          <w:sz w:val="24"/>
          <w:szCs w:val="24"/>
        </w:rPr>
        <w:t xml:space="preserve"> in a thermal cycler</w:t>
      </w:r>
      <w:r w:rsidR="00C42DAB">
        <w:rPr>
          <w:sz w:val="24"/>
          <w:szCs w:val="24"/>
        </w:rPr>
        <w:t xml:space="preserve"> in Pre-PCR room</w:t>
      </w:r>
      <w:r w:rsidRPr="003E5C55">
        <w:rPr>
          <w:sz w:val="24"/>
          <w:szCs w:val="24"/>
        </w:rPr>
        <w:t xml:space="preserve"> and start program BSEZ:</w:t>
      </w:r>
    </w:p>
    <w:p w14:paraId="3B757D47" w14:textId="77777777" w:rsidR="002417CD" w:rsidRPr="003E5C55" w:rsidRDefault="002417CD" w:rsidP="00E45036">
      <w:pPr>
        <w:pStyle w:val="ListParagraph"/>
        <w:numPr>
          <w:ilvl w:val="3"/>
          <w:numId w:val="1"/>
        </w:numPr>
        <w:rPr>
          <w:sz w:val="24"/>
          <w:szCs w:val="24"/>
        </w:rPr>
      </w:pPr>
      <w:r w:rsidRPr="003E5C55">
        <w:rPr>
          <w:sz w:val="24"/>
          <w:szCs w:val="24"/>
        </w:rPr>
        <w:t>98°C for 8 minutes</w:t>
      </w:r>
    </w:p>
    <w:p w14:paraId="2553E4C3" w14:textId="77777777" w:rsidR="002417CD" w:rsidRPr="003E5C55" w:rsidRDefault="002417CD" w:rsidP="00E45036">
      <w:pPr>
        <w:pStyle w:val="ListParagraph"/>
        <w:numPr>
          <w:ilvl w:val="3"/>
          <w:numId w:val="1"/>
        </w:numPr>
        <w:rPr>
          <w:sz w:val="24"/>
          <w:szCs w:val="24"/>
        </w:rPr>
      </w:pPr>
      <w:r w:rsidRPr="003E5C55">
        <w:rPr>
          <w:sz w:val="24"/>
          <w:szCs w:val="24"/>
        </w:rPr>
        <w:t>54°C for 60 minutes</w:t>
      </w:r>
    </w:p>
    <w:p w14:paraId="1E7BC9C2" w14:textId="77777777" w:rsidR="002417CD" w:rsidRDefault="002417CD" w:rsidP="00E45036">
      <w:pPr>
        <w:pStyle w:val="ListParagraph"/>
        <w:numPr>
          <w:ilvl w:val="3"/>
          <w:numId w:val="1"/>
        </w:numPr>
        <w:rPr>
          <w:sz w:val="24"/>
          <w:szCs w:val="24"/>
        </w:rPr>
      </w:pPr>
      <w:r w:rsidRPr="003E5C55">
        <w:rPr>
          <w:sz w:val="24"/>
          <w:szCs w:val="24"/>
        </w:rPr>
        <w:t>4°C for up to 20 hours</w:t>
      </w:r>
    </w:p>
    <w:p w14:paraId="0DF7E4CE" w14:textId="57790381" w:rsidR="005A1508" w:rsidRDefault="005A1508" w:rsidP="00E45036">
      <w:pPr>
        <w:pStyle w:val="ListParagraph"/>
        <w:numPr>
          <w:ilvl w:val="2"/>
          <w:numId w:val="1"/>
        </w:numPr>
        <w:rPr>
          <w:sz w:val="24"/>
          <w:szCs w:val="24"/>
        </w:rPr>
      </w:pPr>
      <w:r w:rsidRPr="001E2886">
        <w:rPr>
          <w:b/>
          <w:sz w:val="24"/>
          <w:szCs w:val="24"/>
        </w:rPr>
        <w:t>Process your worksheets</w:t>
      </w:r>
      <w:r>
        <w:rPr>
          <w:sz w:val="24"/>
          <w:szCs w:val="24"/>
        </w:rPr>
        <w:t>:</w:t>
      </w:r>
      <w:r w:rsidR="00254959">
        <w:rPr>
          <w:sz w:val="24"/>
          <w:szCs w:val="24"/>
        </w:rPr>
        <w:t xml:space="preserve"> </w:t>
      </w:r>
      <w:r w:rsidR="00254959" w:rsidRPr="001E2886">
        <w:rPr>
          <w:b/>
          <w:bCs/>
          <w:sz w:val="24"/>
          <w:szCs w:val="24"/>
        </w:rPr>
        <w:t>MGMT Bisulfite Conversion</w:t>
      </w:r>
    </w:p>
    <w:p w14:paraId="7A1177B1" w14:textId="1793FA61" w:rsidR="005A1508" w:rsidRDefault="007D12CD" w:rsidP="00E45036">
      <w:pPr>
        <w:pStyle w:val="ListParagraph"/>
        <w:numPr>
          <w:ilvl w:val="3"/>
          <w:numId w:val="1"/>
        </w:numPr>
        <w:rPr>
          <w:sz w:val="24"/>
          <w:szCs w:val="24"/>
        </w:rPr>
      </w:pPr>
      <w:r>
        <w:rPr>
          <w:sz w:val="24"/>
          <w:szCs w:val="24"/>
        </w:rPr>
        <w:t>Log into Soft</w:t>
      </w:r>
      <w:r w:rsidR="005A1508">
        <w:rPr>
          <w:sz w:val="24"/>
          <w:szCs w:val="24"/>
        </w:rPr>
        <w:t xml:space="preserve"> Molecular</w:t>
      </w:r>
      <w:r w:rsidR="00F01C74">
        <w:rPr>
          <w:sz w:val="24"/>
          <w:szCs w:val="24"/>
        </w:rPr>
        <w:t>.</w:t>
      </w:r>
    </w:p>
    <w:p w14:paraId="0B29BEBC" w14:textId="10F46706" w:rsidR="005A1508" w:rsidRPr="005A1508" w:rsidRDefault="005A1508" w:rsidP="00E45036">
      <w:pPr>
        <w:pStyle w:val="ListParagraph"/>
        <w:numPr>
          <w:ilvl w:val="3"/>
          <w:numId w:val="1"/>
        </w:numPr>
        <w:rPr>
          <w:sz w:val="24"/>
          <w:szCs w:val="24"/>
        </w:rPr>
      </w:pPr>
      <w:r w:rsidRPr="005A1508">
        <w:rPr>
          <w:sz w:val="24"/>
          <w:szCs w:val="24"/>
        </w:rPr>
        <w:t xml:space="preserve">Open MGMT Bisulfite Conversion - Test Worksheet Processing </w:t>
      </w:r>
      <w:r w:rsidR="007D12CD">
        <w:rPr>
          <w:sz w:val="24"/>
          <w:szCs w:val="24"/>
        </w:rPr>
        <w:t xml:space="preserve">by using the </w:t>
      </w:r>
      <w:r>
        <w:rPr>
          <w:sz w:val="24"/>
          <w:szCs w:val="24"/>
        </w:rPr>
        <w:t>tile</w:t>
      </w:r>
      <w:r w:rsidRPr="005A1508">
        <w:rPr>
          <w:sz w:val="24"/>
          <w:szCs w:val="24"/>
        </w:rPr>
        <w:t xml:space="preserve"> on the dashboard. </w:t>
      </w:r>
    </w:p>
    <w:p w14:paraId="5B86E878" w14:textId="5C46B2B0" w:rsidR="005A1508" w:rsidRPr="005A1508" w:rsidRDefault="00B90456" w:rsidP="00E45036">
      <w:pPr>
        <w:pStyle w:val="ListParagraph"/>
        <w:numPr>
          <w:ilvl w:val="3"/>
          <w:numId w:val="1"/>
        </w:numPr>
        <w:rPr>
          <w:sz w:val="24"/>
          <w:szCs w:val="24"/>
        </w:rPr>
      </w:pPr>
      <w:r>
        <w:rPr>
          <w:sz w:val="24"/>
          <w:szCs w:val="24"/>
        </w:rPr>
        <w:t>Scan the MGMTBC worksheet</w:t>
      </w:r>
      <w:r w:rsidR="005A1508" w:rsidRPr="005A1508">
        <w:rPr>
          <w:sz w:val="24"/>
          <w:szCs w:val="24"/>
        </w:rPr>
        <w:t xml:space="preserve"> into Worksheet# field and select </w:t>
      </w:r>
      <w:r w:rsidR="005A1508" w:rsidRPr="001E2886">
        <w:rPr>
          <w:b/>
          <w:bCs/>
          <w:sz w:val="24"/>
          <w:szCs w:val="24"/>
        </w:rPr>
        <w:t>Find</w:t>
      </w:r>
      <w:r w:rsidR="005A1508" w:rsidRPr="005A1508">
        <w:rPr>
          <w:sz w:val="24"/>
          <w:szCs w:val="24"/>
        </w:rPr>
        <w:t xml:space="preserve">. </w:t>
      </w:r>
    </w:p>
    <w:p w14:paraId="619129F2" w14:textId="411EF4AF" w:rsidR="00C30BF3" w:rsidRPr="00C30BF3" w:rsidRDefault="00C30BF3" w:rsidP="00E45036">
      <w:pPr>
        <w:pStyle w:val="ListParagraph"/>
        <w:numPr>
          <w:ilvl w:val="3"/>
          <w:numId w:val="1"/>
        </w:numPr>
        <w:rPr>
          <w:sz w:val="24"/>
          <w:szCs w:val="24"/>
        </w:rPr>
      </w:pPr>
      <w:r w:rsidRPr="00C30BF3">
        <w:rPr>
          <w:sz w:val="24"/>
          <w:szCs w:val="24"/>
        </w:rPr>
        <w:t xml:space="preserve">Use the dropdown under </w:t>
      </w:r>
      <w:r w:rsidRPr="001E2886">
        <w:rPr>
          <w:b/>
          <w:bCs/>
          <w:sz w:val="24"/>
          <w:szCs w:val="24"/>
        </w:rPr>
        <w:t>Thermocycler:</w:t>
      </w:r>
      <w:r w:rsidRPr="00C30BF3">
        <w:rPr>
          <w:sz w:val="24"/>
          <w:szCs w:val="24"/>
        </w:rPr>
        <w:t xml:space="preserve"> to select the correct instrument.  </w:t>
      </w:r>
    </w:p>
    <w:p w14:paraId="19030767" w14:textId="3F21548B" w:rsidR="00C30BF3" w:rsidRPr="00C30BF3" w:rsidRDefault="00C30BF3" w:rsidP="00E45036">
      <w:pPr>
        <w:pStyle w:val="ListParagraph"/>
        <w:numPr>
          <w:ilvl w:val="3"/>
          <w:numId w:val="1"/>
        </w:numPr>
        <w:rPr>
          <w:sz w:val="24"/>
          <w:szCs w:val="24"/>
        </w:rPr>
      </w:pPr>
      <w:r w:rsidRPr="00C30BF3">
        <w:rPr>
          <w:sz w:val="24"/>
          <w:szCs w:val="24"/>
        </w:rPr>
        <w:t xml:space="preserve">Complete the MGMT Bisulfite Conversion activity by marking the </w:t>
      </w:r>
      <w:r w:rsidRPr="001E2886">
        <w:rPr>
          <w:b/>
          <w:bCs/>
          <w:sz w:val="24"/>
          <w:szCs w:val="24"/>
        </w:rPr>
        <w:t>Completed</w:t>
      </w:r>
      <w:r w:rsidRPr="00C30BF3">
        <w:rPr>
          <w:sz w:val="24"/>
          <w:szCs w:val="24"/>
        </w:rPr>
        <w:t xml:space="preserve"> checkbox and selecting </w:t>
      </w:r>
      <w:r w:rsidRPr="001E2886">
        <w:rPr>
          <w:b/>
          <w:bCs/>
          <w:sz w:val="24"/>
          <w:szCs w:val="24"/>
        </w:rPr>
        <w:t>Save</w:t>
      </w:r>
      <w:r w:rsidRPr="00C30BF3">
        <w:rPr>
          <w:sz w:val="24"/>
          <w:szCs w:val="24"/>
        </w:rPr>
        <w:t xml:space="preserve">. </w:t>
      </w:r>
    </w:p>
    <w:p w14:paraId="243FAFC5" w14:textId="7CB52465" w:rsidR="00C30BF3" w:rsidRPr="00C30BF3" w:rsidRDefault="00C30BF3" w:rsidP="00E45036">
      <w:pPr>
        <w:pStyle w:val="ListParagraph"/>
        <w:numPr>
          <w:ilvl w:val="3"/>
          <w:numId w:val="1"/>
        </w:numPr>
        <w:rPr>
          <w:sz w:val="24"/>
          <w:szCs w:val="24"/>
        </w:rPr>
      </w:pPr>
      <w:r w:rsidRPr="00C30BF3">
        <w:rPr>
          <w:sz w:val="24"/>
          <w:szCs w:val="24"/>
        </w:rPr>
        <w:t xml:space="preserve">Click the </w:t>
      </w:r>
      <w:r w:rsidRPr="001E2886">
        <w:rPr>
          <w:b/>
          <w:bCs/>
          <w:sz w:val="24"/>
          <w:szCs w:val="24"/>
        </w:rPr>
        <w:t>Build Next Worksheet</w:t>
      </w:r>
      <w:r w:rsidRPr="00C30BF3">
        <w:rPr>
          <w:sz w:val="24"/>
          <w:szCs w:val="24"/>
        </w:rPr>
        <w:t xml:space="preserve"> button. </w:t>
      </w:r>
    </w:p>
    <w:p w14:paraId="3A46D8A1" w14:textId="540815C9" w:rsidR="00C30BF3" w:rsidRPr="00C30BF3" w:rsidRDefault="00C30BF3" w:rsidP="00E45036">
      <w:pPr>
        <w:pStyle w:val="ListParagraph"/>
        <w:numPr>
          <w:ilvl w:val="3"/>
          <w:numId w:val="1"/>
        </w:numPr>
        <w:rPr>
          <w:sz w:val="24"/>
          <w:szCs w:val="24"/>
        </w:rPr>
      </w:pPr>
      <w:r w:rsidRPr="00C30BF3">
        <w:rPr>
          <w:sz w:val="24"/>
          <w:szCs w:val="24"/>
        </w:rPr>
        <w:t xml:space="preserve">Verify </w:t>
      </w:r>
      <w:r w:rsidR="00F01C74">
        <w:rPr>
          <w:sz w:val="24"/>
          <w:szCs w:val="24"/>
        </w:rPr>
        <w:t xml:space="preserve">that the </w:t>
      </w:r>
      <w:r w:rsidR="00B90456">
        <w:rPr>
          <w:sz w:val="24"/>
          <w:szCs w:val="24"/>
        </w:rPr>
        <w:t>Select all tests</w:t>
      </w:r>
      <w:r w:rsidR="00BC5CE0">
        <w:rPr>
          <w:sz w:val="24"/>
          <w:szCs w:val="24"/>
        </w:rPr>
        <w:t>,</w:t>
      </w:r>
      <w:r w:rsidR="00B90456">
        <w:rPr>
          <w:sz w:val="24"/>
          <w:szCs w:val="24"/>
        </w:rPr>
        <w:t xml:space="preserve"> </w:t>
      </w:r>
      <w:r w:rsidRPr="00C30BF3">
        <w:rPr>
          <w:sz w:val="24"/>
          <w:szCs w:val="24"/>
        </w:rPr>
        <w:t xml:space="preserve">MGMTOD To build, and Transfer Controls checkboxes are marked. Select </w:t>
      </w:r>
      <w:r w:rsidRPr="001E2886">
        <w:rPr>
          <w:b/>
          <w:bCs/>
          <w:sz w:val="24"/>
          <w:szCs w:val="24"/>
        </w:rPr>
        <w:t>OK</w:t>
      </w:r>
      <w:r w:rsidRPr="00C30BF3">
        <w:rPr>
          <w:sz w:val="24"/>
          <w:szCs w:val="24"/>
        </w:rPr>
        <w:t xml:space="preserve">. </w:t>
      </w:r>
    </w:p>
    <w:p w14:paraId="4AF17DF1" w14:textId="782B5650" w:rsidR="00C30BF3" w:rsidRPr="00C30BF3" w:rsidRDefault="00C30BF3" w:rsidP="00E45036">
      <w:pPr>
        <w:pStyle w:val="ListParagraph"/>
        <w:numPr>
          <w:ilvl w:val="3"/>
          <w:numId w:val="1"/>
        </w:numPr>
        <w:rPr>
          <w:sz w:val="24"/>
          <w:szCs w:val="24"/>
        </w:rPr>
      </w:pPr>
      <w:r w:rsidRPr="00C30BF3">
        <w:rPr>
          <w:sz w:val="24"/>
          <w:szCs w:val="24"/>
        </w:rPr>
        <w:t xml:space="preserve">The system will ask the user if they want to open the new worksheet.  </w:t>
      </w:r>
      <w:r w:rsidR="00960793">
        <w:rPr>
          <w:sz w:val="24"/>
          <w:szCs w:val="24"/>
        </w:rPr>
        <w:t xml:space="preserve">Select </w:t>
      </w:r>
      <w:r w:rsidRPr="001E2886">
        <w:rPr>
          <w:b/>
          <w:bCs/>
          <w:sz w:val="24"/>
          <w:szCs w:val="24"/>
        </w:rPr>
        <w:t>No</w:t>
      </w:r>
      <w:r w:rsidRPr="00C30BF3">
        <w:rPr>
          <w:sz w:val="24"/>
          <w:szCs w:val="24"/>
        </w:rPr>
        <w:t xml:space="preserve">. </w:t>
      </w:r>
    </w:p>
    <w:p w14:paraId="2D795E25" w14:textId="319B3F9D" w:rsidR="00C30BF3" w:rsidRPr="00C30BF3" w:rsidRDefault="00BC5CE0"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w:t>
      </w:r>
      <w:r w:rsidR="00C30BF3" w:rsidRPr="00C30BF3">
        <w:rPr>
          <w:sz w:val="24"/>
          <w:szCs w:val="24"/>
        </w:rPr>
        <w:t xml:space="preserve"> the MGMT Bisulfite Conversion - Test Worksheet Processing</w:t>
      </w:r>
      <w:r>
        <w:rPr>
          <w:sz w:val="24"/>
          <w:szCs w:val="24"/>
        </w:rPr>
        <w:t xml:space="preserve"> window</w:t>
      </w:r>
      <w:r w:rsidR="00C30BF3" w:rsidRPr="00C30BF3">
        <w:rPr>
          <w:sz w:val="24"/>
          <w:szCs w:val="24"/>
        </w:rPr>
        <w:t xml:space="preserve">. </w:t>
      </w:r>
    </w:p>
    <w:p w14:paraId="241D71E2" w14:textId="6B2A26CB" w:rsidR="005A1508" w:rsidRPr="003E5C55" w:rsidRDefault="00C30BF3" w:rsidP="00E45036">
      <w:pPr>
        <w:pStyle w:val="ListParagraph"/>
        <w:numPr>
          <w:ilvl w:val="3"/>
          <w:numId w:val="1"/>
        </w:numPr>
        <w:rPr>
          <w:sz w:val="24"/>
          <w:szCs w:val="24"/>
        </w:rPr>
      </w:pPr>
      <w:r>
        <w:rPr>
          <w:sz w:val="24"/>
          <w:szCs w:val="24"/>
        </w:rPr>
        <w:t xml:space="preserve">Exit </w:t>
      </w:r>
      <w:r w:rsidR="00BC5CE0">
        <w:rPr>
          <w:sz w:val="24"/>
          <w:szCs w:val="24"/>
        </w:rPr>
        <w:t>Soft Molecular application.</w:t>
      </w:r>
    </w:p>
    <w:p w14:paraId="18A6A6AC" w14:textId="77777777" w:rsidR="002417CD" w:rsidRPr="003E5C55" w:rsidRDefault="002417CD" w:rsidP="00E45036">
      <w:pPr>
        <w:pStyle w:val="ListParagraph"/>
        <w:numPr>
          <w:ilvl w:val="2"/>
          <w:numId w:val="1"/>
        </w:numPr>
        <w:rPr>
          <w:sz w:val="24"/>
          <w:szCs w:val="24"/>
        </w:rPr>
      </w:pPr>
      <w:r w:rsidRPr="003E5C55">
        <w:rPr>
          <w:sz w:val="24"/>
          <w:szCs w:val="24"/>
        </w:rPr>
        <w:t>Add 600ul of M-Binding Buffer to the column placed into a provided collection tube.</w:t>
      </w:r>
    </w:p>
    <w:p w14:paraId="4C54D778" w14:textId="1AD3709F" w:rsidR="002417CD" w:rsidRPr="003E5C55" w:rsidRDefault="002417CD" w:rsidP="00E45036">
      <w:pPr>
        <w:pStyle w:val="ListParagraph"/>
        <w:numPr>
          <w:ilvl w:val="2"/>
          <w:numId w:val="1"/>
        </w:numPr>
        <w:rPr>
          <w:sz w:val="24"/>
          <w:szCs w:val="24"/>
        </w:rPr>
      </w:pPr>
      <w:r w:rsidRPr="003E5C55">
        <w:rPr>
          <w:sz w:val="24"/>
          <w:szCs w:val="24"/>
        </w:rPr>
        <w:t>Flash spin specimen PCR tubes. Load the samples into the prepared column containing M-Binding buffer. Close cap and mix by inverting s</w:t>
      </w:r>
      <w:r w:rsidR="0019638A">
        <w:rPr>
          <w:sz w:val="24"/>
          <w:szCs w:val="24"/>
        </w:rPr>
        <w:t>ix</w:t>
      </w:r>
      <w:r w:rsidR="00CC7462">
        <w:rPr>
          <w:sz w:val="24"/>
          <w:szCs w:val="24"/>
        </w:rPr>
        <w:t xml:space="preserve"> </w:t>
      </w:r>
      <w:r w:rsidRPr="003E5C55">
        <w:rPr>
          <w:sz w:val="24"/>
          <w:szCs w:val="24"/>
        </w:rPr>
        <w:t>times.</w:t>
      </w:r>
    </w:p>
    <w:p w14:paraId="6DDAFF44" w14:textId="3C944254" w:rsidR="002417CD" w:rsidRPr="003E5C55" w:rsidRDefault="002417CD" w:rsidP="00E45036">
      <w:pPr>
        <w:pStyle w:val="ListParagraph"/>
        <w:numPr>
          <w:ilvl w:val="2"/>
          <w:numId w:val="1"/>
        </w:numPr>
        <w:rPr>
          <w:sz w:val="24"/>
          <w:szCs w:val="24"/>
        </w:rPr>
      </w:pPr>
      <w:r w:rsidRPr="003E5C55">
        <w:rPr>
          <w:sz w:val="24"/>
          <w:szCs w:val="24"/>
        </w:rPr>
        <w:t xml:space="preserve">Centrifuge at full speed (&gt;10,000xg) for </w:t>
      </w:r>
      <w:r w:rsidR="0019638A">
        <w:rPr>
          <w:sz w:val="24"/>
          <w:szCs w:val="24"/>
        </w:rPr>
        <w:t>1 minute</w:t>
      </w:r>
      <w:r w:rsidRPr="003E5C55">
        <w:rPr>
          <w:sz w:val="24"/>
          <w:szCs w:val="24"/>
        </w:rPr>
        <w:t>. Discard the flow-through into the designated waste container.</w:t>
      </w:r>
    </w:p>
    <w:p w14:paraId="057FCA65" w14:textId="1EC15DB2" w:rsidR="002417CD" w:rsidRPr="003E5C55" w:rsidRDefault="002417CD" w:rsidP="00E45036">
      <w:pPr>
        <w:pStyle w:val="ListParagraph"/>
        <w:numPr>
          <w:ilvl w:val="2"/>
          <w:numId w:val="1"/>
        </w:numPr>
        <w:rPr>
          <w:sz w:val="24"/>
          <w:szCs w:val="24"/>
        </w:rPr>
      </w:pPr>
      <w:r w:rsidRPr="003E5C55">
        <w:rPr>
          <w:sz w:val="24"/>
          <w:szCs w:val="24"/>
        </w:rPr>
        <w:t xml:space="preserve">Add 100ul of M-Wash Buffer to the column. Centrifuge at full speed for </w:t>
      </w:r>
      <w:r w:rsidR="0019638A">
        <w:rPr>
          <w:sz w:val="24"/>
          <w:szCs w:val="24"/>
        </w:rPr>
        <w:t>1 minute</w:t>
      </w:r>
      <w:r w:rsidRPr="003E5C55">
        <w:rPr>
          <w:sz w:val="24"/>
          <w:szCs w:val="24"/>
        </w:rPr>
        <w:t>.</w:t>
      </w:r>
    </w:p>
    <w:p w14:paraId="12842D61" w14:textId="7B342C95" w:rsidR="002417CD" w:rsidRPr="003E5C55" w:rsidRDefault="002417CD" w:rsidP="00E45036">
      <w:pPr>
        <w:pStyle w:val="ListParagraph"/>
        <w:numPr>
          <w:ilvl w:val="2"/>
          <w:numId w:val="1"/>
        </w:numPr>
        <w:rPr>
          <w:sz w:val="24"/>
          <w:szCs w:val="24"/>
        </w:rPr>
      </w:pPr>
      <w:r w:rsidRPr="003E5C55">
        <w:rPr>
          <w:sz w:val="24"/>
          <w:szCs w:val="24"/>
        </w:rPr>
        <w:t>Add 200ul of L-</w:t>
      </w:r>
      <w:proofErr w:type="spellStart"/>
      <w:r w:rsidRPr="003E5C55">
        <w:rPr>
          <w:sz w:val="24"/>
          <w:szCs w:val="24"/>
        </w:rPr>
        <w:t>Desulphonation</w:t>
      </w:r>
      <w:proofErr w:type="spellEnd"/>
      <w:r w:rsidRPr="003E5C55">
        <w:rPr>
          <w:sz w:val="24"/>
          <w:szCs w:val="24"/>
        </w:rPr>
        <w:t xml:space="preserve"> Buffer to each column and let stand at room temperature for 15-20 minutes. Centrifuge at full speed for </w:t>
      </w:r>
      <w:r w:rsidR="0019638A">
        <w:rPr>
          <w:sz w:val="24"/>
          <w:szCs w:val="24"/>
        </w:rPr>
        <w:t>1 minute</w:t>
      </w:r>
      <w:r w:rsidRPr="003E5C55">
        <w:rPr>
          <w:sz w:val="24"/>
          <w:szCs w:val="24"/>
        </w:rPr>
        <w:t>.</w:t>
      </w:r>
    </w:p>
    <w:p w14:paraId="73CDADEA" w14:textId="0D940752" w:rsidR="002417CD" w:rsidRDefault="002417CD" w:rsidP="00E45036">
      <w:pPr>
        <w:pStyle w:val="ListParagraph"/>
        <w:numPr>
          <w:ilvl w:val="2"/>
          <w:numId w:val="1"/>
        </w:numPr>
        <w:rPr>
          <w:sz w:val="24"/>
          <w:szCs w:val="24"/>
        </w:rPr>
      </w:pPr>
      <w:r w:rsidRPr="003E5C55">
        <w:rPr>
          <w:sz w:val="24"/>
          <w:szCs w:val="24"/>
        </w:rPr>
        <w:lastRenderedPageBreak/>
        <w:t xml:space="preserve">Add 200ul of M-Wash Buffer to column. Centrifuge at full speed for </w:t>
      </w:r>
      <w:r w:rsidR="0019638A">
        <w:rPr>
          <w:sz w:val="24"/>
          <w:szCs w:val="24"/>
        </w:rPr>
        <w:t>1 minute</w:t>
      </w:r>
      <w:r w:rsidRPr="003E5C55">
        <w:rPr>
          <w:sz w:val="24"/>
          <w:szCs w:val="24"/>
        </w:rPr>
        <w:t xml:space="preserve">. </w:t>
      </w:r>
      <w:r w:rsidR="0019638A">
        <w:rPr>
          <w:sz w:val="24"/>
          <w:szCs w:val="24"/>
        </w:rPr>
        <w:t xml:space="preserve">Discard flow-through in designated waste container. </w:t>
      </w:r>
      <w:r w:rsidRPr="003E5C55">
        <w:rPr>
          <w:sz w:val="24"/>
          <w:szCs w:val="24"/>
        </w:rPr>
        <w:t>Repeat wash</w:t>
      </w:r>
      <w:r w:rsidR="0019638A">
        <w:rPr>
          <w:sz w:val="24"/>
          <w:szCs w:val="24"/>
        </w:rPr>
        <w:t xml:space="preserve"> twice</w:t>
      </w:r>
      <w:r w:rsidR="00026F78">
        <w:rPr>
          <w:sz w:val="24"/>
          <w:szCs w:val="24"/>
        </w:rPr>
        <w:t xml:space="preserve"> for a total of three times</w:t>
      </w:r>
      <w:r w:rsidRPr="003E5C55">
        <w:rPr>
          <w:sz w:val="24"/>
          <w:szCs w:val="24"/>
        </w:rPr>
        <w:t>.</w:t>
      </w:r>
    </w:p>
    <w:p w14:paraId="1B730FEB" w14:textId="3E68ED09" w:rsidR="0019638A" w:rsidRPr="003E5C55" w:rsidRDefault="0019638A" w:rsidP="00E45036">
      <w:pPr>
        <w:pStyle w:val="ListParagraph"/>
        <w:numPr>
          <w:ilvl w:val="2"/>
          <w:numId w:val="1"/>
        </w:numPr>
        <w:rPr>
          <w:sz w:val="24"/>
          <w:szCs w:val="24"/>
        </w:rPr>
      </w:pPr>
      <w:r>
        <w:rPr>
          <w:sz w:val="24"/>
          <w:szCs w:val="24"/>
        </w:rPr>
        <w:t>Discard flow-through in designated waste container. Place column back into collection tube and spin 1 minute.</w:t>
      </w:r>
    </w:p>
    <w:p w14:paraId="3495D562" w14:textId="485F033A" w:rsidR="002417CD" w:rsidRPr="003E5C55" w:rsidRDefault="002417CD" w:rsidP="00E45036">
      <w:pPr>
        <w:pStyle w:val="ListParagraph"/>
        <w:numPr>
          <w:ilvl w:val="2"/>
          <w:numId w:val="1"/>
        </w:numPr>
        <w:rPr>
          <w:sz w:val="24"/>
          <w:szCs w:val="24"/>
        </w:rPr>
      </w:pPr>
      <w:r w:rsidRPr="003E5C55">
        <w:rPr>
          <w:sz w:val="24"/>
          <w:szCs w:val="24"/>
        </w:rPr>
        <w:t xml:space="preserve">Place each column into a 1.5ml </w:t>
      </w:r>
      <w:r w:rsidR="00346F38" w:rsidRPr="003E5C55">
        <w:rPr>
          <w:sz w:val="24"/>
          <w:szCs w:val="24"/>
        </w:rPr>
        <w:t>microcentrifuge</w:t>
      </w:r>
      <w:r w:rsidRPr="003E5C55">
        <w:rPr>
          <w:sz w:val="24"/>
          <w:szCs w:val="24"/>
        </w:rPr>
        <w:t xml:space="preserve"> tube. Add 20ul of M-Elution Buffer directly to the column matrix.</w:t>
      </w:r>
      <w:r w:rsidR="0019638A">
        <w:rPr>
          <w:sz w:val="24"/>
          <w:szCs w:val="24"/>
        </w:rPr>
        <w:t xml:space="preserve"> Let sit 2 minutes</w:t>
      </w:r>
      <w:r w:rsidR="00C42DAB">
        <w:rPr>
          <w:sz w:val="24"/>
          <w:szCs w:val="24"/>
        </w:rPr>
        <w:t xml:space="preserve"> for incubation</w:t>
      </w:r>
      <w:r w:rsidR="0019638A">
        <w:rPr>
          <w:sz w:val="24"/>
          <w:szCs w:val="24"/>
        </w:rPr>
        <w:t>.</w:t>
      </w:r>
    </w:p>
    <w:p w14:paraId="2B1E5B8F" w14:textId="4AAB751C" w:rsidR="00BF7833" w:rsidRPr="003E5C55" w:rsidRDefault="002417CD" w:rsidP="00E45036">
      <w:pPr>
        <w:pStyle w:val="ListParagraph"/>
        <w:numPr>
          <w:ilvl w:val="2"/>
          <w:numId w:val="1"/>
        </w:numPr>
        <w:rPr>
          <w:sz w:val="24"/>
          <w:szCs w:val="24"/>
        </w:rPr>
      </w:pPr>
      <w:r w:rsidRPr="003E5C55">
        <w:rPr>
          <w:sz w:val="24"/>
          <w:szCs w:val="24"/>
        </w:rPr>
        <w:t xml:space="preserve">Centrifuge </w:t>
      </w:r>
      <w:r w:rsidR="0019638A">
        <w:rPr>
          <w:sz w:val="24"/>
          <w:szCs w:val="24"/>
        </w:rPr>
        <w:t>1 minute</w:t>
      </w:r>
      <w:r w:rsidRPr="003E5C55">
        <w:rPr>
          <w:sz w:val="24"/>
          <w:szCs w:val="24"/>
        </w:rPr>
        <w:t xml:space="preserve"> at full speed to elute DNA.</w:t>
      </w:r>
    </w:p>
    <w:p w14:paraId="5949318A" w14:textId="50070AF6" w:rsidR="00827DD0" w:rsidRPr="001E2886" w:rsidRDefault="002417CD" w:rsidP="00E45036">
      <w:pPr>
        <w:pStyle w:val="ListParagraph"/>
        <w:numPr>
          <w:ilvl w:val="2"/>
          <w:numId w:val="1"/>
        </w:numPr>
        <w:rPr>
          <w:sz w:val="24"/>
          <w:szCs w:val="24"/>
        </w:rPr>
      </w:pPr>
      <w:r w:rsidRPr="001E2886">
        <w:rPr>
          <w:sz w:val="24"/>
          <w:szCs w:val="24"/>
        </w:rPr>
        <w:t>Determine the concentration and purity of the bisulfite-converted products using the Nanodrop spectrophotometer (</w:t>
      </w:r>
      <w:r w:rsidR="00827DD0" w:rsidRPr="001E2886">
        <w:rPr>
          <w:sz w:val="24"/>
          <w:szCs w:val="24"/>
        </w:rPr>
        <w:t xml:space="preserve">See Quantification of DNA </w:t>
      </w:r>
      <w:r w:rsidR="00F01C74">
        <w:rPr>
          <w:sz w:val="24"/>
          <w:szCs w:val="24"/>
        </w:rPr>
        <w:t>and</w:t>
      </w:r>
      <w:r w:rsidR="00827DD0" w:rsidRPr="001E2886">
        <w:rPr>
          <w:sz w:val="24"/>
          <w:szCs w:val="24"/>
        </w:rPr>
        <w:t xml:space="preserve"> RNA by Optical Density Procedure). </w:t>
      </w:r>
    </w:p>
    <w:p w14:paraId="2256AE68" w14:textId="77777777" w:rsidR="00C30BF3" w:rsidRPr="001E2886" w:rsidRDefault="00C30BF3" w:rsidP="00E45036">
      <w:pPr>
        <w:pStyle w:val="ListParagraph"/>
        <w:numPr>
          <w:ilvl w:val="2"/>
          <w:numId w:val="1"/>
        </w:numPr>
        <w:rPr>
          <w:b/>
          <w:sz w:val="24"/>
          <w:szCs w:val="24"/>
        </w:rPr>
      </w:pPr>
      <w:r w:rsidRPr="001E2886">
        <w:rPr>
          <w:b/>
          <w:sz w:val="24"/>
          <w:szCs w:val="24"/>
        </w:rPr>
        <w:t>Processing your worksheets after Washing and Nanodrop</w:t>
      </w:r>
    </w:p>
    <w:p w14:paraId="726DA05F" w14:textId="66AFF05F" w:rsidR="00C30BF3" w:rsidRDefault="00C30BF3" w:rsidP="00E45036">
      <w:pPr>
        <w:pStyle w:val="ListParagraph"/>
        <w:numPr>
          <w:ilvl w:val="3"/>
          <w:numId w:val="1"/>
        </w:numPr>
        <w:rPr>
          <w:sz w:val="24"/>
          <w:szCs w:val="24"/>
        </w:rPr>
      </w:pPr>
      <w:r>
        <w:rPr>
          <w:sz w:val="24"/>
          <w:szCs w:val="24"/>
        </w:rPr>
        <w:t>Log into Soft Molecular</w:t>
      </w:r>
      <w:r w:rsidR="00F01C74">
        <w:rPr>
          <w:sz w:val="24"/>
          <w:szCs w:val="24"/>
        </w:rPr>
        <w:t>.</w:t>
      </w:r>
    </w:p>
    <w:p w14:paraId="72AE5F7C" w14:textId="06E2B767" w:rsidR="00C30BF3" w:rsidRPr="002C63EC" w:rsidRDefault="00C30BF3" w:rsidP="00E45036">
      <w:pPr>
        <w:pStyle w:val="ListParagraph"/>
        <w:numPr>
          <w:ilvl w:val="4"/>
          <w:numId w:val="1"/>
        </w:numPr>
        <w:rPr>
          <w:sz w:val="24"/>
          <w:szCs w:val="24"/>
        </w:rPr>
      </w:pPr>
      <w:r w:rsidRPr="00C30BF3">
        <w:rPr>
          <w:sz w:val="24"/>
          <w:szCs w:val="24"/>
        </w:rPr>
        <w:t>Open MGMT Wash and OD</w:t>
      </w:r>
      <w:r w:rsidR="004C26A4">
        <w:rPr>
          <w:sz w:val="24"/>
          <w:szCs w:val="24"/>
        </w:rPr>
        <w:t xml:space="preserve"> –</w:t>
      </w:r>
      <w:r w:rsidRPr="002C63EC">
        <w:rPr>
          <w:sz w:val="24"/>
          <w:szCs w:val="24"/>
        </w:rPr>
        <w:t xml:space="preserve"> Test Worksheet Processing </w:t>
      </w:r>
      <w:r w:rsidR="007D12CD" w:rsidRPr="002C63EC">
        <w:rPr>
          <w:sz w:val="24"/>
          <w:szCs w:val="24"/>
        </w:rPr>
        <w:t xml:space="preserve">by using the </w:t>
      </w:r>
      <w:r w:rsidRPr="002C63EC">
        <w:rPr>
          <w:sz w:val="24"/>
          <w:szCs w:val="24"/>
        </w:rPr>
        <w:t xml:space="preserve">tile on the dashboard. </w:t>
      </w:r>
    </w:p>
    <w:p w14:paraId="0838FA97" w14:textId="28525220" w:rsidR="00CE06FE" w:rsidRPr="001E2886" w:rsidRDefault="00C30BF3" w:rsidP="00E45036">
      <w:pPr>
        <w:pStyle w:val="ListParagraph"/>
        <w:numPr>
          <w:ilvl w:val="4"/>
          <w:numId w:val="1"/>
        </w:numPr>
        <w:rPr>
          <w:sz w:val="24"/>
          <w:szCs w:val="24"/>
        </w:rPr>
      </w:pPr>
      <w:r w:rsidRPr="00C30BF3">
        <w:rPr>
          <w:sz w:val="24"/>
          <w:szCs w:val="24"/>
        </w:rPr>
        <w:t xml:space="preserve">Select </w:t>
      </w:r>
      <w:r w:rsidRPr="001E2886">
        <w:rPr>
          <w:b/>
          <w:bCs/>
          <w:sz w:val="24"/>
          <w:szCs w:val="24"/>
        </w:rPr>
        <w:t>Find</w:t>
      </w:r>
      <w:r w:rsidRPr="00C30BF3">
        <w:rPr>
          <w:sz w:val="24"/>
          <w:szCs w:val="24"/>
        </w:rPr>
        <w:t xml:space="preserve">. </w:t>
      </w:r>
    </w:p>
    <w:p w14:paraId="3883B8B9" w14:textId="5F015D5D" w:rsidR="00CE06FE" w:rsidRDefault="00CE06FE" w:rsidP="00E45036">
      <w:pPr>
        <w:pStyle w:val="ListParagraph"/>
        <w:numPr>
          <w:ilvl w:val="3"/>
          <w:numId w:val="1"/>
        </w:numPr>
        <w:rPr>
          <w:sz w:val="24"/>
          <w:szCs w:val="24"/>
        </w:rPr>
      </w:pPr>
      <w:r>
        <w:rPr>
          <w:sz w:val="24"/>
          <w:szCs w:val="24"/>
        </w:rPr>
        <w:t>Nanodrop</w:t>
      </w:r>
    </w:p>
    <w:p w14:paraId="1ED592E6" w14:textId="251417E9" w:rsidR="00CE06FE" w:rsidRPr="001E2886" w:rsidRDefault="00CE06FE" w:rsidP="00E45036">
      <w:pPr>
        <w:pStyle w:val="ListParagraph"/>
        <w:numPr>
          <w:ilvl w:val="4"/>
          <w:numId w:val="1"/>
        </w:numPr>
        <w:rPr>
          <w:sz w:val="24"/>
          <w:szCs w:val="24"/>
        </w:rPr>
      </w:pPr>
      <w:r w:rsidRPr="00CE06FE">
        <w:rPr>
          <w:sz w:val="24"/>
          <w:szCs w:val="24"/>
        </w:rPr>
        <w:t>Since the absorbance of bisulfite-converted DNA more closely resembles that of RNA, use the RNA function on the Nanodrop.</w:t>
      </w:r>
    </w:p>
    <w:p w14:paraId="2E6D6D27" w14:textId="34230821" w:rsidR="00CE06FE" w:rsidRDefault="00CE06FE" w:rsidP="00E45036">
      <w:pPr>
        <w:pStyle w:val="ListParagraph"/>
        <w:numPr>
          <w:ilvl w:val="4"/>
          <w:numId w:val="1"/>
        </w:numPr>
        <w:rPr>
          <w:sz w:val="24"/>
          <w:szCs w:val="24"/>
        </w:rPr>
      </w:pPr>
      <w:r w:rsidRPr="00CE06FE">
        <w:rPr>
          <w:sz w:val="24"/>
          <w:szCs w:val="24"/>
        </w:rPr>
        <w:t xml:space="preserve">Input </w:t>
      </w:r>
      <w:r w:rsidR="00BC5CE0">
        <w:rPr>
          <w:sz w:val="24"/>
          <w:szCs w:val="24"/>
        </w:rPr>
        <w:t xml:space="preserve">Soft </w:t>
      </w:r>
      <w:r w:rsidRPr="00CE06FE">
        <w:rPr>
          <w:sz w:val="24"/>
          <w:szCs w:val="24"/>
        </w:rPr>
        <w:t xml:space="preserve">Molecular </w:t>
      </w:r>
      <w:r w:rsidRPr="001E2886">
        <w:rPr>
          <w:b/>
          <w:bCs/>
          <w:sz w:val="24"/>
          <w:szCs w:val="24"/>
        </w:rPr>
        <w:t>Sample ID</w:t>
      </w:r>
      <w:r w:rsidRPr="00CE06FE">
        <w:rPr>
          <w:sz w:val="24"/>
          <w:szCs w:val="24"/>
        </w:rPr>
        <w:t xml:space="preserve"> in the Nanodrop Sample ID field.</w:t>
      </w:r>
    </w:p>
    <w:p w14:paraId="6E6D47E2" w14:textId="04C7335D" w:rsidR="004D29CB" w:rsidRPr="00CE06FE" w:rsidRDefault="004D29CB" w:rsidP="00E45036">
      <w:pPr>
        <w:pStyle w:val="ListParagraph"/>
        <w:numPr>
          <w:ilvl w:val="5"/>
          <w:numId w:val="1"/>
        </w:numPr>
        <w:rPr>
          <w:sz w:val="24"/>
          <w:szCs w:val="24"/>
        </w:rPr>
      </w:pPr>
      <w:r>
        <w:rPr>
          <w:sz w:val="24"/>
          <w:szCs w:val="24"/>
        </w:rPr>
        <w:t xml:space="preserve">Note: Do not scan the product label. Refer to the MGMT OD Test Worksheet Processing </w:t>
      </w:r>
      <w:r w:rsidR="00BC5CE0">
        <w:rPr>
          <w:sz w:val="24"/>
          <w:szCs w:val="24"/>
        </w:rPr>
        <w:t>window for the Sample ID.</w:t>
      </w:r>
    </w:p>
    <w:p w14:paraId="37014889" w14:textId="47574EC0" w:rsidR="00CE06FE" w:rsidRPr="00CE06FE" w:rsidRDefault="00CE06FE" w:rsidP="00E45036">
      <w:pPr>
        <w:pStyle w:val="ListParagraph"/>
        <w:numPr>
          <w:ilvl w:val="4"/>
          <w:numId w:val="1"/>
        </w:numPr>
        <w:rPr>
          <w:sz w:val="24"/>
          <w:szCs w:val="24"/>
        </w:rPr>
      </w:pPr>
      <w:r w:rsidRPr="00CE06FE">
        <w:rPr>
          <w:sz w:val="24"/>
          <w:szCs w:val="24"/>
        </w:rPr>
        <w:t xml:space="preserve">Select the </w:t>
      </w:r>
      <w:r w:rsidRPr="001E2886">
        <w:rPr>
          <w:b/>
          <w:bCs/>
          <w:sz w:val="24"/>
          <w:szCs w:val="24"/>
        </w:rPr>
        <w:t>Measure</w:t>
      </w:r>
      <w:r w:rsidRPr="00CE06FE">
        <w:rPr>
          <w:sz w:val="24"/>
          <w:szCs w:val="24"/>
        </w:rPr>
        <w:t xml:space="preserve"> icon or </w:t>
      </w:r>
      <w:r w:rsidRPr="001E2886">
        <w:rPr>
          <w:b/>
          <w:bCs/>
          <w:sz w:val="24"/>
          <w:szCs w:val="24"/>
        </w:rPr>
        <w:t>F1</w:t>
      </w:r>
      <w:r w:rsidRPr="00CE06FE">
        <w:rPr>
          <w:sz w:val="24"/>
          <w:szCs w:val="24"/>
        </w:rPr>
        <w:t xml:space="preserve"> on the keyboard.</w:t>
      </w:r>
    </w:p>
    <w:p w14:paraId="474881AB" w14:textId="2E80DFBC" w:rsidR="00CE06FE" w:rsidRPr="00CE06FE" w:rsidRDefault="00CE06FE" w:rsidP="00E45036">
      <w:pPr>
        <w:pStyle w:val="ListParagraph"/>
        <w:numPr>
          <w:ilvl w:val="4"/>
          <w:numId w:val="1"/>
        </w:numPr>
        <w:rPr>
          <w:sz w:val="24"/>
          <w:szCs w:val="24"/>
        </w:rPr>
      </w:pPr>
      <w:r w:rsidRPr="00CE06FE">
        <w:rPr>
          <w:sz w:val="24"/>
          <w:szCs w:val="24"/>
        </w:rPr>
        <w:t xml:space="preserve">When all samples have been measured, select the </w:t>
      </w:r>
      <w:r w:rsidRPr="001E2886">
        <w:rPr>
          <w:b/>
          <w:bCs/>
          <w:sz w:val="24"/>
          <w:szCs w:val="24"/>
        </w:rPr>
        <w:t>Reports</w:t>
      </w:r>
      <w:r w:rsidRPr="00CE06FE">
        <w:rPr>
          <w:sz w:val="24"/>
          <w:szCs w:val="24"/>
        </w:rPr>
        <w:t xml:space="preserve"> button in the menu on the left side of the screen.</w:t>
      </w:r>
    </w:p>
    <w:p w14:paraId="43A3450D" w14:textId="77777777" w:rsidR="00CE06FE" w:rsidRPr="001E2886" w:rsidRDefault="00CE06FE" w:rsidP="00E45036">
      <w:pPr>
        <w:pStyle w:val="ListParagraph"/>
        <w:numPr>
          <w:ilvl w:val="4"/>
          <w:numId w:val="1"/>
        </w:numPr>
        <w:rPr>
          <w:sz w:val="24"/>
          <w:szCs w:val="24"/>
          <w:u w:val="single"/>
        </w:rPr>
      </w:pPr>
      <w:r w:rsidRPr="001E2886">
        <w:rPr>
          <w:sz w:val="24"/>
          <w:szCs w:val="24"/>
          <w:u w:val="single"/>
        </w:rPr>
        <w:t>If all Nanodrop readings should be exported to an Excel worksheet:</w:t>
      </w:r>
    </w:p>
    <w:p w14:paraId="699CEBF2" w14:textId="1722A73D" w:rsidR="00CE06FE" w:rsidRPr="00CE06FE" w:rsidRDefault="00CE06FE" w:rsidP="00E45036">
      <w:pPr>
        <w:pStyle w:val="ListParagraph"/>
        <w:numPr>
          <w:ilvl w:val="5"/>
          <w:numId w:val="1"/>
        </w:numPr>
        <w:rPr>
          <w:sz w:val="24"/>
          <w:szCs w:val="24"/>
        </w:rPr>
      </w:pPr>
      <w:r w:rsidRPr="00CE06FE">
        <w:rPr>
          <w:sz w:val="24"/>
          <w:szCs w:val="24"/>
        </w:rPr>
        <w:t xml:space="preserve">Select the </w:t>
      </w:r>
      <w:r w:rsidRPr="001E2886">
        <w:rPr>
          <w:b/>
          <w:bCs/>
          <w:sz w:val="24"/>
          <w:szCs w:val="24"/>
        </w:rPr>
        <w:t>Export</w:t>
      </w:r>
      <w:r w:rsidRPr="00CE06FE">
        <w:rPr>
          <w:sz w:val="24"/>
          <w:szCs w:val="24"/>
        </w:rPr>
        <w:t xml:space="preserve"> icon on the right side of the screen.</w:t>
      </w:r>
    </w:p>
    <w:p w14:paraId="44149627" w14:textId="77777777" w:rsidR="00CE06FE" w:rsidRPr="00CE06FE" w:rsidRDefault="00CE06FE" w:rsidP="00E45036">
      <w:pPr>
        <w:pStyle w:val="ListParagraph"/>
        <w:numPr>
          <w:ilvl w:val="5"/>
          <w:numId w:val="1"/>
        </w:numPr>
        <w:rPr>
          <w:sz w:val="24"/>
          <w:szCs w:val="24"/>
        </w:rPr>
      </w:pPr>
      <w:r w:rsidRPr="00CE06FE">
        <w:rPr>
          <w:sz w:val="24"/>
          <w:szCs w:val="24"/>
        </w:rPr>
        <w:t>Save the document to the correct location.</w:t>
      </w:r>
    </w:p>
    <w:p w14:paraId="64D13DF1" w14:textId="77777777" w:rsidR="00CE06FE" w:rsidRPr="001E2886" w:rsidRDefault="00CE06FE" w:rsidP="00E45036">
      <w:pPr>
        <w:pStyle w:val="ListParagraph"/>
        <w:numPr>
          <w:ilvl w:val="4"/>
          <w:numId w:val="1"/>
        </w:numPr>
        <w:rPr>
          <w:sz w:val="24"/>
          <w:szCs w:val="24"/>
          <w:u w:val="single"/>
        </w:rPr>
      </w:pPr>
      <w:r w:rsidRPr="001E2886">
        <w:rPr>
          <w:sz w:val="24"/>
          <w:szCs w:val="24"/>
          <w:u w:val="single"/>
        </w:rPr>
        <w:t>If only select Nanodrop readings should be exported:</w:t>
      </w:r>
    </w:p>
    <w:p w14:paraId="4A423658" w14:textId="076A854E" w:rsidR="00CE06FE" w:rsidRPr="00CE06FE" w:rsidRDefault="00CE06FE" w:rsidP="00E45036">
      <w:pPr>
        <w:pStyle w:val="ListParagraph"/>
        <w:numPr>
          <w:ilvl w:val="5"/>
          <w:numId w:val="1"/>
        </w:numPr>
        <w:rPr>
          <w:sz w:val="24"/>
          <w:szCs w:val="24"/>
        </w:rPr>
      </w:pPr>
      <w:r w:rsidRPr="00CE06FE">
        <w:rPr>
          <w:sz w:val="24"/>
          <w:szCs w:val="24"/>
        </w:rPr>
        <w:t xml:space="preserve">Use the </w:t>
      </w:r>
      <w:r w:rsidRPr="001E2886">
        <w:rPr>
          <w:b/>
          <w:bCs/>
          <w:sz w:val="24"/>
          <w:szCs w:val="24"/>
        </w:rPr>
        <w:t>Ctrl</w:t>
      </w:r>
      <w:r w:rsidRPr="00CE06FE">
        <w:rPr>
          <w:sz w:val="24"/>
          <w:szCs w:val="24"/>
        </w:rPr>
        <w:t xml:space="preserve"> button on the keyboard to select the Nanodrop readings to be exported.</w:t>
      </w:r>
    </w:p>
    <w:p w14:paraId="692BA81B" w14:textId="7833C758" w:rsidR="00CE06FE" w:rsidRPr="00CE06FE" w:rsidRDefault="00CE06FE" w:rsidP="00E45036">
      <w:pPr>
        <w:pStyle w:val="ListParagraph"/>
        <w:numPr>
          <w:ilvl w:val="5"/>
          <w:numId w:val="1"/>
        </w:numPr>
        <w:rPr>
          <w:sz w:val="24"/>
          <w:szCs w:val="24"/>
        </w:rPr>
      </w:pPr>
      <w:r w:rsidRPr="00CE06FE">
        <w:rPr>
          <w:sz w:val="24"/>
          <w:szCs w:val="24"/>
        </w:rPr>
        <w:t>Select the</w:t>
      </w:r>
      <w:r w:rsidR="00BC5CE0">
        <w:rPr>
          <w:sz w:val="24"/>
          <w:szCs w:val="24"/>
        </w:rPr>
        <w:t xml:space="preserve"> </w:t>
      </w:r>
      <w:r w:rsidRPr="001E2886">
        <w:rPr>
          <w:b/>
          <w:bCs/>
          <w:sz w:val="24"/>
          <w:szCs w:val="24"/>
        </w:rPr>
        <w:t>Export</w:t>
      </w:r>
      <w:r w:rsidRPr="00CE06FE">
        <w:rPr>
          <w:sz w:val="24"/>
          <w:szCs w:val="24"/>
        </w:rPr>
        <w:t xml:space="preserve"> icon on the right side of the screen.</w:t>
      </w:r>
    </w:p>
    <w:p w14:paraId="4ADD015A" w14:textId="77777777" w:rsidR="00CE06FE" w:rsidRPr="00CE06FE" w:rsidRDefault="00CE06FE" w:rsidP="00E45036">
      <w:pPr>
        <w:pStyle w:val="ListParagraph"/>
        <w:numPr>
          <w:ilvl w:val="5"/>
          <w:numId w:val="1"/>
        </w:numPr>
        <w:rPr>
          <w:sz w:val="24"/>
          <w:szCs w:val="24"/>
        </w:rPr>
      </w:pPr>
      <w:r w:rsidRPr="00CE06FE">
        <w:rPr>
          <w:sz w:val="24"/>
          <w:szCs w:val="24"/>
        </w:rPr>
        <w:t>Save the document in the correct location.</w:t>
      </w:r>
    </w:p>
    <w:p w14:paraId="1B89C8F7" w14:textId="77777777" w:rsidR="00CE06FE" w:rsidRPr="00CE06FE" w:rsidRDefault="00CE06FE" w:rsidP="00E45036">
      <w:pPr>
        <w:pStyle w:val="ListParagraph"/>
        <w:numPr>
          <w:ilvl w:val="4"/>
          <w:numId w:val="1"/>
        </w:numPr>
        <w:rPr>
          <w:sz w:val="24"/>
          <w:szCs w:val="24"/>
        </w:rPr>
      </w:pPr>
      <w:r w:rsidRPr="00CE06FE">
        <w:rPr>
          <w:sz w:val="24"/>
          <w:szCs w:val="24"/>
        </w:rPr>
        <w:t>Navigate to and open the exported file.</w:t>
      </w:r>
    </w:p>
    <w:p w14:paraId="0FEF7B75" w14:textId="77777777" w:rsidR="00CE06FE" w:rsidRPr="00CE06FE" w:rsidRDefault="00CE06FE" w:rsidP="00E45036">
      <w:pPr>
        <w:pStyle w:val="ListParagraph"/>
        <w:numPr>
          <w:ilvl w:val="4"/>
          <w:numId w:val="1"/>
        </w:numPr>
        <w:rPr>
          <w:sz w:val="24"/>
          <w:szCs w:val="24"/>
        </w:rPr>
      </w:pPr>
      <w:r w:rsidRPr="00CE06FE">
        <w:rPr>
          <w:sz w:val="24"/>
          <w:szCs w:val="24"/>
        </w:rPr>
        <w:t xml:space="preserve">Select </w:t>
      </w:r>
      <w:r w:rsidRPr="001E2886">
        <w:rPr>
          <w:b/>
          <w:bCs/>
          <w:sz w:val="24"/>
          <w:szCs w:val="24"/>
        </w:rPr>
        <w:t>Save</w:t>
      </w:r>
      <w:r w:rsidRPr="00CE06FE">
        <w:rPr>
          <w:sz w:val="24"/>
          <w:szCs w:val="24"/>
        </w:rPr>
        <w:t xml:space="preserve">. </w:t>
      </w:r>
    </w:p>
    <w:p w14:paraId="715FF52B" w14:textId="77777777" w:rsidR="00CE06FE" w:rsidRPr="00CE06FE" w:rsidRDefault="00CE06FE" w:rsidP="00E45036">
      <w:pPr>
        <w:pStyle w:val="ListParagraph"/>
        <w:numPr>
          <w:ilvl w:val="4"/>
          <w:numId w:val="1"/>
        </w:numPr>
        <w:rPr>
          <w:sz w:val="24"/>
          <w:szCs w:val="24"/>
        </w:rPr>
      </w:pPr>
      <w:r w:rsidRPr="00CE06FE">
        <w:rPr>
          <w:sz w:val="24"/>
          <w:szCs w:val="24"/>
        </w:rPr>
        <w:t xml:space="preserve">A window will appear. Select </w:t>
      </w:r>
      <w:r w:rsidRPr="001E2886">
        <w:rPr>
          <w:b/>
          <w:bCs/>
          <w:sz w:val="24"/>
          <w:szCs w:val="24"/>
        </w:rPr>
        <w:t>No</w:t>
      </w:r>
      <w:r w:rsidRPr="00CE06FE">
        <w:rPr>
          <w:sz w:val="24"/>
          <w:szCs w:val="24"/>
        </w:rPr>
        <w:t>.</w:t>
      </w:r>
    </w:p>
    <w:p w14:paraId="094D5F45" w14:textId="77777777" w:rsidR="00CE06FE" w:rsidRPr="00CE06FE" w:rsidRDefault="00CE06FE" w:rsidP="00E45036">
      <w:pPr>
        <w:pStyle w:val="ListParagraph"/>
        <w:numPr>
          <w:ilvl w:val="4"/>
          <w:numId w:val="1"/>
        </w:numPr>
        <w:rPr>
          <w:sz w:val="24"/>
          <w:szCs w:val="24"/>
        </w:rPr>
      </w:pPr>
      <w:r w:rsidRPr="00CE06FE">
        <w:rPr>
          <w:sz w:val="24"/>
          <w:szCs w:val="24"/>
        </w:rPr>
        <w:lastRenderedPageBreak/>
        <w:t xml:space="preserve">Change the file type from XML Spreadsheet 2003 (*.xml) to </w:t>
      </w:r>
      <w:r w:rsidRPr="001E2886">
        <w:rPr>
          <w:b/>
          <w:bCs/>
          <w:sz w:val="24"/>
          <w:szCs w:val="24"/>
        </w:rPr>
        <w:t>Excel Workbook</w:t>
      </w:r>
      <w:r w:rsidRPr="00CE06FE">
        <w:rPr>
          <w:sz w:val="24"/>
          <w:szCs w:val="24"/>
        </w:rPr>
        <w:t xml:space="preserve"> (*.xlsx).</w:t>
      </w:r>
    </w:p>
    <w:p w14:paraId="784C9C3A" w14:textId="1F30FC13" w:rsidR="00CE06FE" w:rsidRPr="00CE06FE" w:rsidRDefault="00CE06FE" w:rsidP="00E45036">
      <w:pPr>
        <w:pStyle w:val="ListParagraph"/>
        <w:numPr>
          <w:ilvl w:val="5"/>
          <w:numId w:val="1"/>
        </w:numPr>
        <w:rPr>
          <w:sz w:val="24"/>
          <w:szCs w:val="24"/>
        </w:rPr>
      </w:pPr>
      <w:r w:rsidRPr="001E2886">
        <w:rPr>
          <w:b/>
          <w:bCs/>
          <w:sz w:val="24"/>
          <w:szCs w:val="24"/>
        </w:rPr>
        <w:t>Note:</w:t>
      </w:r>
      <w:r w:rsidRPr="00CE06FE">
        <w:rPr>
          <w:sz w:val="24"/>
          <w:szCs w:val="24"/>
        </w:rPr>
        <w:t xml:space="preserve"> When the file is saved, two documents with the same name will appear in the folder. Only the documents with Type: Microsoft Excel Worksheet</w:t>
      </w:r>
      <w:r w:rsidR="00BC5CE0">
        <w:rPr>
          <w:sz w:val="24"/>
          <w:szCs w:val="24"/>
        </w:rPr>
        <w:t xml:space="preserve"> </w:t>
      </w:r>
      <w:r w:rsidRPr="00CE06FE">
        <w:rPr>
          <w:sz w:val="24"/>
          <w:szCs w:val="24"/>
        </w:rPr>
        <w:t>will appear when selecting a file to import into Soft Molecular.</w:t>
      </w:r>
    </w:p>
    <w:p w14:paraId="51119D45" w14:textId="61662653" w:rsidR="00CE06FE" w:rsidRPr="001E2886" w:rsidRDefault="00CE06FE" w:rsidP="00E45036">
      <w:pPr>
        <w:pStyle w:val="ListParagraph"/>
        <w:numPr>
          <w:ilvl w:val="4"/>
          <w:numId w:val="1"/>
        </w:numPr>
        <w:rPr>
          <w:sz w:val="24"/>
          <w:szCs w:val="24"/>
        </w:rPr>
      </w:pPr>
      <w:r w:rsidRPr="00CE06FE">
        <w:rPr>
          <w:sz w:val="24"/>
          <w:szCs w:val="24"/>
        </w:rPr>
        <w:t xml:space="preserve">Select </w:t>
      </w:r>
      <w:r w:rsidRPr="001E2886">
        <w:rPr>
          <w:b/>
          <w:bCs/>
          <w:sz w:val="24"/>
          <w:szCs w:val="24"/>
        </w:rPr>
        <w:t>Save</w:t>
      </w:r>
      <w:r w:rsidRPr="00CE06FE">
        <w:rPr>
          <w:sz w:val="24"/>
          <w:szCs w:val="24"/>
        </w:rPr>
        <w:t>.</w:t>
      </w:r>
    </w:p>
    <w:p w14:paraId="134E39E6" w14:textId="08748058" w:rsidR="00F01C74" w:rsidRPr="00960912" w:rsidRDefault="00F01C74" w:rsidP="00E45036">
      <w:pPr>
        <w:pStyle w:val="ListParagraph"/>
        <w:numPr>
          <w:ilvl w:val="3"/>
          <w:numId w:val="1"/>
        </w:numPr>
        <w:rPr>
          <w:sz w:val="24"/>
          <w:szCs w:val="24"/>
        </w:rPr>
      </w:pPr>
      <w:r w:rsidRPr="00960912">
        <w:rPr>
          <w:sz w:val="24"/>
          <w:szCs w:val="24"/>
        </w:rPr>
        <w:t>Return to Soft Molecular.</w:t>
      </w:r>
    </w:p>
    <w:p w14:paraId="44E37A8C" w14:textId="534181DA" w:rsidR="00C30BF3" w:rsidRPr="00C30BF3" w:rsidRDefault="00C30BF3" w:rsidP="00E45036">
      <w:pPr>
        <w:pStyle w:val="ListParagraph"/>
        <w:numPr>
          <w:ilvl w:val="4"/>
          <w:numId w:val="1"/>
        </w:numPr>
        <w:rPr>
          <w:sz w:val="24"/>
          <w:szCs w:val="24"/>
        </w:rPr>
      </w:pPr>
      <w:r w:rsidRPr="00C30BF3">
        <w:rPr>
          <w:sz w:val="24"/>
          <w:szCs w:val="24"/>
        </w:rPr>
        <w:t>Click '</w:t>
      </w:r>
      <w:r w:rsidRPr="001E2886">
        <w:rPr>
          <w:b/>
          <w:bCs/>
          <w:sz w:val="24"/>
          <w:szCs w:val="24"/>
        </w:rPr>
        <w:t>...</w:t>
      </w:r>
      <w:r w:rsidRPr="00C30BF3">
        <w:rPr>
          <w:sz w:val="24"/>
          <w:szCs w:val="24"/>
        </w:rPr>
        <w:t xml:space="preserve">' button to the right of the </w:t>
      </w:r>
      <w:r w:rsidRPr="001E2886">
        <w:rPr>
          <w:b/>
          <w:bCs/>
          <w:sz w:val="24"/>
          <w:szCs w:val="24"/>
        </w:rPr>
        <w:t>Import</w:t>
      </w:r>
      <w:r w:rsidRPr="00C30BF3">
        <w:rPr>
          <w:sz w:val="24"/>
          <w:szCs w:val="24"/>
        </w:rPr>
        <w:t xml:space="preserve"> button. </w:t>
      </w:r>
    </w:p>
    <w:p w14:paraId="65E12BA4" w14:textId="370C18EA" w:rsidR="00C30BF3" w:rsidRDefault="00C30BF3" w:rsidP="00E45036">
      <w:pPr>
        <w:pStyle w:val="ListParagraph"/>
        <w:numPr>
          <w:ilvl w:val="4"/>
          <w:numId w:val="1"/>
        </w:numPr>
        <w:rPr>
          <w:sz w:val="24"/>
          <w:szCs w:val="24"/>
        </w:rPr>
      </w:pPr>
      <w:r w:rsidRPr="00C30BF3">
        <w:rPr>
          <w:sz w:val="24"/>
          <w:szCs w:val="24"/>
        </w:rPr>
        <w:t xml:space="preserve">Select the </w:t>
      </w:r>
      <w:r w:rsidRPr="001E2886">
        <w:rPr>
          <w:b/>
          <w:bCs/>
          <w:sz w:val="24"/>
          <w:szCs w:val="24"/>
        </w:rPr>
        <w:t>Excel</w:t>
      </w:r>
      <w:r w:rsidRPr="00C30BF3">
        <w:rPr>
          <w:sz w:val="24"/>
          <w:szCs w:val="24"/>
        </w:rPr>
        <w:t xml:space="preserve"> radial button and choose file path for file and click </w:t>
      </w:r>
      <w:r w:rsidRPr="001E2886">
        <w:rPr>
          <w:b/>
          <w:bCs/>
          <w:sz w:val="24"/>
          <w:szCs w:val="24"/>
        </w:rPr>
        <w:t>Import</w:t>
      </w:r>
      <w:r w:rsidRPr="00C30BF3">
        <w:rPr>
          <w:sz w:val="24"/>
          <w:szCs w:val="24"/>
        </w:rPr>
        <w:t xml:space="preserve">. </w:t>
      </w:r>
    </w:p>
    <w:p w14:paraId="2515316B" w14:textId="48C79D0F" w:rsidR="00E96D78" w:rsidRDefault="00E96D78" w:rsidP="00E45036">
      <w:pPr>
        <w:pStyle w:val="ListParagraph"/>
        <w:numPr>
          <w:ilvl w:val="4"/>
          <w:numId w:val="1"/>
        </w:numPr>
        <w:rPr>
          <w:sz w:val="24"/>
          <w:szCs w:val="24"/>
        </w:rPr>
      </w:pPr>
      <w:r w:rsidRPr="00E96D78">
        <w:rPr>
          <w:sz w:val="24"/>
          <w:szCs w:val="24"/>
        </w:rPr>
        <w:t>Dilutions will be automatically calculated</w:t>
      </w:r>
      <w:r w:rsidR="00BC5CE0">
        <w:rPr>
          <w:sz w:val="24"/>
          <w:szCs w:val="24"/>
        </w:rPr>
        <w:t xml:space="preserve"> in the MGMT Wash and OD worksheet</w:t>
      </w:r>
      <w:r w:rsidRPr="00E96D78">
        <w:rPr>
          <w:sz w:val="24"/>
          <w:szCs w:val="24"/>
        </w:rPr>
        <w:t>. Final concentration should be 6 ng/ul.</w:t>
      </w:r>
    </w:p>
    <w:p w14:paraId="68F9F4BF" w14:textId="77777777" w:rsidR="001E4C24" w:rsidRDefault="001E4C24" w:rsidP="00E45036">
      <w:pPr>
        <w:pStyle w:val="ListParagraph"/>
        <w:numPr>
          <w:ilvl w:val="4"/>
          <w:numId w:val="1"/>
        </w:numPr>
        <w:rPr>
          <w:rFonts w:cs="Arial"/>
          <w:sz w:val="24"/>
          <w:szCs w:val="24"/>
        </w:rPr>
      </w:pPr>
      <w:r w:rsidRPr="0037421E">
        <w:rPr>
          <w:rFonts w:cs="Arial"/>
          <w:sz w:val="24"/>
          <w:szCs w:val="24"/>
        </w:rPr>
        <w:t xml:space="preserve">Verify the reagent lot numbers by clicking on the vertical </w:t>
      </w:r>
      <w:r w:rsidRPr="00044A2D">
        <w:rPr>
          <w:rFonts w:cs="Arial"/>
          <w:b/>
          <w:bCs/>
          <w:sz w:val="24"/>
          <w:szCs w:val="24"/>
        </w:rPr>
        <w:t>Settings</w:t>
      </w:r>
      <w:r w:rsidRPr="0037421E">
        <w:rPr>
          <w:rFonts w:cs="Arial"/>
          <w:sz w:val="24"/>
          <w:szCs w:val="24"/>
        </w:rPr>
        <w:t xml:space="preserve"> tab on the left side of the screen. </w:t>
      </w:r>
    </w:p>
    <w:p w14:paraId="2CE11D0B" w14:textId="5D4273A1" w:rsidR="001E4C24" w:rsidRPr="00D05F35" w:rsidRDefault="001E4C24" w:rsidP="00E45036">
      <w:pPr>
        <w:pStyle w:val="ListParagraph"/>
        <w:numPr>
          <w:ilvl w:val="5"/>
          <w:numId w:val="1"/>
        </w:numPr>
        <w:rPr>
          <w:sz w:val="24"/>
          <w:szCs w:val="24"/>
        </w:rPr>
      </w:pPr>
      <w:r w:rsidRPr="0037421E">
        <w:rPr>
          <w:rFonts w:cs="Arial"/>
          <w:sz w:val="24"/>
          <w:szCs w:val="24"/>
        </w:rPr>
        <w:t>If the reagent lot needs to be changed</w:t>
      </w:r>
      <w:r>
        <w:rPr>
          <w:rFonts w:cs="Arial"/>
          <w:sz w:val="24"/>
          <w:szCs w:val="24"/>
        </w:rPr>
        <w:t>,</w:t>
      </w:r>
      <w:r w:rsidRPr="0037421E">
        <w:rPr>
          <w:rFonts w:cs="Arial"/>
          <w:sz w:val="24"/>
          <w:szCs w:val="24"/>
        </w:rPr>
        <w:t xml:space="preserve"> click on the dropdown arrow in the </w:t>
      </w:r>
      <w:r w:rsidRPr="00044A2D">
        <w:rPr>
          <w:rFonts w:cs="Arial"/>
          <w:b/>
          <w:bCs/>
          <w:sz w:val="24"/>
          <w:szCs w:val="24"/>
        </w:rPr>
        <w:t>Stock #</w:t>
      </w:r>
      <w:r w:rsidRPr="0037421E">
        <w:rPr>
          <w:rFonts w:cs="Arial"/>
          <w:sz w:val="24"/>
          <w:szCs w:val="24"/>
        </w:rPr>
        <w:t xml:space="preserve"> column and select the correct lot in the window that appears. </w:t>
      </w:r>
    </w:p>
    <w:p w14:paraId="0A542A2B" w14:textId="268550A3" w:rsidR="00C30BF3" w:rsidRPr="00C30BF3" w:rsidRDefault="00C30BF3" w:rsidP="00E45036">
      <w:pPr>
        <w:pStyle w:val="ListParagraph"/>
        <w:numPr>
          <w:ilvl w:val="4"/>
          <w:numId w:val="1"/>
        </w:numPr>
        <w:rPr>
          <w:sz w:val="24"/>
          <w:szCs w:val="24"/>
        </w:rPr>
      </w:pPr>
      <w:r w:rsidRPr="00C30BF3">
        <w:rPr>
          <w:sz w:val="24"/>
          <w:szCs w:val="24"/>
        </w:rPr>
        <w:t xml:space="preserve">Click </w:t>
      </w:r>
      <w:r w:rsidRPr="001E2886">
        <w:rPr>
          <w:b/>
          <w:bCs/>
          <w:sz w:val="24"/>
          <w:szCs w:val="24"/>
        </w:rPr>
        <w:t>Print Worksheet</w:t>
      </w:r>
      <w:r w:rsidRPr="00C30BF3">
        <w:rPr>
          <w:sz w:val="24"/>
          <w:szCs w:val="24"/>
        </w:rPr>
        <w:t xml:space="preserve"> button. </w:t>
      </w:r>
    </w:p>
    <w:p w14:paraId="59E26333" w14:textId="6BA2D348" w:rsidR="00C30BF3" w:rsidRPr="00C30BF3" w:rsidRDefault="00C30BF3" w:rsidP="00E45036">
      <w:pPr>
        <w:pStyle w:val="ListParagraph"/>
        <w:numPr>
          <w:ilvl w:val="4"/>
          <w:numId w:val="1"/>
        </w:numPr>
        <w:rPr>
          <w:sz w:val="24"/>
          <w:szCs w:val="24"/>
        </w:rPr>
      </w:pPr>
      <w:r w:rsidRPr="00C30BF3">
        <w:rPr>
          <w:sz w:val="24"/>
          <w:szCs w:val="24"/>
        </w:rPr>
        <w:t xml:space="preserve">Select the </w:t>
      </w:r>
      <w:r w:rsidRPr="001E2886">
        <w:rPr>
          <w:b/>
          <w:bCs/>
          <w:sz w:val="24"/>
          <w:szCs w:val="24"/>
        </w:rPr>
        <w:t>printer icon</w:t>
      </w:r>
      <w:r w:rsidRPr="00C30BF3">
        <w:rPr>
          <w:sz w:val="24"/>
          <w:szCs w:val="24"/>
        </w:rPr>
        <w:t xml:space="preserve">, </w:t>
      </w:r>
      <w:r w:rsidR="00BC5CE0">
        <w:rPr>
          <w:sz w:val="24"/>
          <w:szCs w:val="24"/>
        </w:rPr>
        <w:t xml:space="preserve">verify the correct printer is </w:t>
      </w:r>
      <w:r w:rsidR="00960912">
        <w:rPr>
          <w:sz w:val="24"/>
          <w:szCs w:val="24"/>
        </w:rPr>
        <w:t>highlighted and</w:t>
      </w:r>
      <w:r w:rsidRPr="00C30BF3">
        <w:rPr>
          <w:sz w:val="24"/>
          <w:szCs w:val="24"/>
        </w:rPr>
        <w:t xml:space="preserve"> click </w:t>
      </w:r>
      <w:r w:rsidRPr="001E2886">
        <w:rPr>
          <w:b/>
          <w:bCs/>
          <w:sz w:val="24"/>
          <w:szCs w:val="24"/>
        </w:rPr>
        <w:t>Print</w:t>
      </w:r>
      <w:r w:rsidRPr="00C30BF3">
        <w:rPr>
          <w:sz w:val="24"/>
          <w:szCs w:val="24"/>
        </w:rPr>
        <w:t xml:space="preserve"> button. </w:t>
      </w:r>
    </w:p>
    <w:p w14:paraId="777EBF05" w14:textId="1DECC41B" w:rsidR="001B030B" w:rsidRPr="001E2886" w:rsidRDefault="00C30BF3" w:rsidP="00E45036">
      <w:pPr>
        <w:pStyle w:val="ListParagraph"/>
        <w:numPr>
          <w:ilvl w:val="4"/>
          <w:numId w:val="1"/>
        </w:numPr>
        <w:rPr>
          <w:sz w:val="24"/>
          <w:szCs w:val="24"/>
        </w:rPr>
      </w:pPr>
      <w:r w:rsidRPr="00C30BF3">
        <w:rPr>
          <w:sz w:val="24"/>
          <w:szCs w:val="24"/>
        </w:rPr>
        <w:t>Close the</w:t>
      </w:r>
      <w:r w:rsidR="00BC5CE0">
        <w:rPr>
          <w:sz w:val="24"/>
          <w:szCs w:val="24"/>
        </w:rPr>
        <w:t xml:space="preserve"> Print </w:t>
      </w:r>
      <w:r w:rsidR="003D7AA5">
        <w:rPr>
          <w:sz w:val="24"/>
          <w:szCs w:val="24"/>
        </w:rPr>
        <w:t>P</w:t>
      </w:r>
      <w:r w:rsidRPr="00C30BF3">
        <w:rPr>
          <w:sz w:val="24"/>
          <w:szCs w:val="24"/>
        </w:rPr>
        <w:t>review</w:t>
      </w:r>
      <w:r w:rsidR="00F01C74">
        <w:rPr>
          <w:sz w:val="24"/>
          <w:szCs w:val="24"/>
        </w:rPr>
        <w:t xml:space="preserve"> window</w:t>
      </w:r>
      <w:r w:rsidRPr="00C30BF3">
        <w:rPr>
          <w:sz w:val="24"/>
          <w:szCs w:val="24"/>
        </w:rPr>
        <w:t xml:space="preserve">. </w:t>
      </w:r>
    </w:p>
    <w:p w14:paraId="31F79A56" w14:textId="2F34DAC1" w:rsidR="00E84BE6" w:rsidRPr="00960912" w:rsidRDefault="00C30BF3" w:rsidP="00E45036">
      <w:pPr>
        <w:pStyle w:val="ListParagraph"/>
        <w:numPr>
          <w:ilvl w:val="4"/>
          <w:numId w:val="1"/>
        </w:numPr>
        <w:rPr>
          <w:sz w:val="24"/>
          <w:szCs w:val="24"/>
        </w:rPr>
      </w:pPr>
      <w:r w:rsidRPr="00C30BF3">
        <w:rPr>
          <w:sz w:val="24"/>
          <w:szCs w:val="24"/>
        </w:rPr>
        <w:t xml:space="preserve">Complete the MGMT Wash and OD activity by marking the </w:t>
      </w:r>
      <w:r w:rsidRPr="001E2886">
        <w:rPr>
          <w:b/>
          <w:bCs/>
          <w:sz w:val="24"/>
          <w:szCs w:val="24"/>
        </w:rPr>
        <w:t>Completed</w:t>
      </w:r>
      <w:r w:rsidRPr="00C30BF3">
        <w:rPr>
          <w:sz w:val="24"/>
          <w:szCs w:val="24"/>
        </w:rPr>
        <w:t xml:space="preserve"> </w:t>
      </w:r>
      <w:r w:rsidRPr="00960912">
        <w:rPr>
          <w:sz w:val="24"/>
          <w:szCs w:val="24"/>
        </w:rPr>
        <w:t xml:space="preserve">checkbox and selecting </w:t>
      </w:r>
      <w:r w:rsidRPr="001E2886">
        <w:rPr>
          <w:b/>
          <w:bCs/>
          <w:sz w:val="24"/>
          <w:szCs w:val="24"/>
        </w:rPr>
        <w:t>Save</w:t>
      </w:r>
      <w:r w:rsidRPr="00960912">
        <w:rPr>
          <w:sz w:val="24"/>
          <w:szCs w:val="24"/>
        </w:rPr>
        <w:t xml:space="preserve">.  </w:t>
      </w:r>
    </w:p>
    <w:p w14:paraId="5050DC1B" w14:textId="57CFF06C" w:rsidR="001B030B" w:rsidRPr="001E2886" w:rsidRDefault="00C30BF3" w:rsidP="00E45036">
      <w:pPr>
        <w:pStyle w:val="ListParagraph"/>
        <w:numPr>
          <w:ilvl w:val="4"/>
          <w:numId w:val="1"/>
        </w:numPr>
        <w:rPr>
          <w:sz w:val="24"/>
          <w:szCs w:val="24"/>
        </w:rPr>
      </w:pPr>
      <w:r w:rsidRPr="00960912">
        <w:rPr>
          <w:sz w:val="24"/>
          <w:szCs w:val="24"/>
        </w:rPr>
        <w:t>A window will appear, if the Attached Tests</w:t>
      </w:r>
      <w:r w:rsidR="00960912" w:rsidRPr="001E2886">
        <w:rPr>
          <w:sz w:val="24"/>
          <w:szCs w:val="24"/>
        </w:rPr>
        <w:t xml:space="preserve"> process</w:t>
      </w:r>
      <w:r w:rsidRPr="00960912">
        <w:rPr>
          <w:sz w:val="24"/>
          <w:szCs w:val="24"/>
        </w:rPr>
        <w:t xml:space="preserve"> </w:t>
      </w:r>
      <w:r w:rsidR="00960912" w:rsidRPr="001E2886">
        <w:rPr>
          <w:sz w:val="24"/>
          <w:szCs w:val="24"/>
        </w:rPr>
        <w:t>was previously completed,</w:t>
      </w:r>
      <w:r w:rsidRPr="00960912">
        <w:rPr>
          <w:sz w:val="24"/>
          <w:szCs w:val="24"/>
        </w:rPr>
        <w:t xml:space="preserve"> select </w:t>
      </w:r>
      <w:r w:rsidRPr="001E2886">
        <w:rPr>
          <w:b/>
          <w:bCs/>
          <w:sz w:val="24"/>
          <w:szCs w:val="24"/>
        </w:rPr>
        <w:t>OK</w:t>
      </w:r>
      <w:r w:rsidRPr="00960912">
        <w:rPr>
          <w:sz w:val="24"/>
          <w:szCs w:val="24"/>
        </w:rPr>
        <w:t xml:space="preserve">. </w:t>
      </w:r>
    </w:p>
    <w:p w14:paraId="0899C9ED" w14:textId="79562691" w:rsidR="00C30BF3" w:rsidRPr="001E2886" w:rsidRDefault="00CD0142" w:rsidP="00E45036">
      <w:pPr>
        <w:pStyle w:val="ListParagraph"/>
        <w:numPr>
          <w:ilvl w:val="4"/>
          <w:numId w:val="1"/>
        </w:numPr>
        <w:rPr>
          <w:sz w:val="24"/>
          <w:szCs w:val="24"/>
        </w:rPr>
      </w:pPr>
      <w:r w:rsidRPr="001E2886">
        <w:rPr>
          <w:sz w:val="24"/>
          <w:szCs w:val="24"/>
        </w:rPr>
        <w:t xml:space="preserve">If </w:t>
      </w:r>
      <w:r w:rsidR="00C30BF3" w:rsidRPr="001D21A5">
        <w:rPr>
          <w:sz w:val="24"/>
          <w:szCs w:val="24"/>
        </w:rPr>
        <w:t xml:space="preserve">there are </w:t>
      </w:r>
      <w:r w:rsidR="00960912">
        <w:rPr>
          <w:sz w:val="24"/>
          <w:szCs w:val="24"/>
        </w:rPr>
        <w:t>multiple</w:t>
      </w:r>
      <w:r w:rsidR="00C30BF3" w:rsidRPr="001D21A5">
        <w:rPr>
          <w:sz w:val="24"/>
          <w:szCs w:val="24"/>
        </w:rPr>
        <w:t xml:space="preserve"> (non-FISH) tests on the same order (Such as AMP or BRAF)</w:t>
      </w:r>
      <w:r w:rsidRPr="001E2886">
        <w:rPr>
          <w:sz w:val="24"/>
          <w:szCs w:val="24"/>
        </w:rPr>
        <w:t xml:space="preserve">, </w:t>
      </w:r>
      <w:r w:rsidR="003D7AA5">
        <w:rPr>
          <w:sz w:val="24"/>
          <w:szCs w:val="24"/>
        </w:rPr>
        <w:t>proceed with steps a-k.</w:t>
      </w:r>
    </w:p>
    <w:p w14:paraId="7F937194" w14:textId="2C05ED96" w:rsidR="001D21A5" w:rsidRPr="001E2886" w:rsidRDefault="001D21A5" w:rsidP="00E45036">
      <w:pPr>
        <w:pStyle w:val="ListParagraph"/>
        <w:numPr>
          <w:ilvl w:val="5"/>
          <w:numId w:val="1"/>
        </w:numPr>
        <w:rPr>
          <w:sz w:val="24"/>
          <w:szCs w:val="24"/>
        </w:rPr>
      </w:pPr>
      <w:r w:rsidRPr="001E2886">
        <w:rPr>
          <w:sz w:val="24"/>
          <w:szCs w:val="24"/>
        </w:rPr>
        <w:t>Highlight the correct patient</w:t>
      </w:r>
      <w:r w:rsidR="00F01C74">
        <w:rPr>
          <w:sz w:val="24"/>
          <w:szCs w:val="24"/>
        </w:rPr>
        <w:t xml:space="preserve"> sample</w:t>
      </w:r>
      <w:r w:rsidRPr="001E2886">
        <w:rPr>
          <w:sz w:val="24"/>
          <w:szCs w:val="24"/>
        </w:rPr>
        <w:t>.</w:t>
      </w:r>
    </w:p>
    <w:p w14:paraId="5CFA348F" w14:textId="4025A764" w:rsidR="00C45198" w:rsidRPr="001E2886" w:rsidRDefault="00C45198" w:rsidP="00E45036">
      <w:pPr>
        <w:pStyle w:val="ListParagraph"/>
        <w:numPr>
          <w:ilvl w:val="5"/>
          <w:numId w:val="1"/>
        </w:numPr>
        <w:rPr>
          <w:sz w:val="24"/>
          <w:szCs w:val="24"/>
        </w:rPr>
      </w:pPr>
      <w:r w:rsidRPr="001E2886">
        <w:rPr>
          <w:sz w:val="24"/>
          <w:szCs w:val="24"/>
        </w:rPr>
        <w:t xml:space="preserve">Select the </w:t>
      </w:r>
      <w:r w:rsidRPr="001E2886">
        <w:rPr>
          <w:b/>
          <w:bCs/>
          <w:sz w:val="24"/>
          <w:szCs w:val="24"/>
        </w:rPr>
        <w:t>Tools</w:t>
      </w:r>
      <w:r w:rsidRPr="001E2886">
        <w:rPr>
          <w:sz w:val="24"/>
          <w:szCs w:val="24"/>
        </w:rPr>
        <w:t xml:space="preserve"> tab.</w:t>
      </w:r>
    </w:p>
    <w:p w14:paraId="745CC879" w14:textId="30E44486" w:rsidR="00C45198" w:rsidRPr="001E2886" w:rsidRDefault="001D21A5" w:rsidP="00E45036">
      <w:pPr>
        <w:pStyle w:val="ListParagraph"/>
        <w:numPr>
          <w:ilvl w:val="5"/>
          <w:numId w:val="1"/>
        </w:numPr>
        <w:rPr>
          <w:sz w:val="24"/>
          <w:szCs w:val="24"/>
        </w:rPr>
      </w:pPr>
      <w:r w:rsidRPr="001E2886">
        <w:rPr>
          <w:sz w:val="24"/>
          <w:szCs w:val="24"/>
        </w:rPr>
        <w:t xml:space="preserve">Click the </w:t>
      </w:r>
      <w:r w:rsidRPr="001E2886">
        <w:rPr>
          <w:b/>
          <w:bCs/>
          <w:sz w:val="24"/>
          <w:szCs w:val="24"/>
        </w:rPr>
        <w:t>Bridge to Order Entry</w:t>
      </w:r>
      <w:r w:rsidRPr="001E2886">
        <w:rPr>
          <w:sz w:val="24"/>
          <w:szCs w:val="24"/>
        </w:rPr>
        <w:t xml:space="preserve"> button.</w:t>
      </w:r>
    </w:p>
    <w:p w14:paraId="209EA227" w14:textId="76784B33" w:rsidR="001D21A5" w:rsidRPr="001E2886" w:rsidRDefault="001D21A5" w:rsidP="00E45036">
      <w:pPr>
        <w:pStyle w:val="ListParagraph"/>
        <w:numPr>
          <w:ilvl w:val="5"/>
          <w:numId w:val="1"/>
        </w:numPr>
        <w:rPr>
          <w:sz w:val="24"/>
          <w:szCs w:val="24"/>
        </w:rPr>
      </w:pPr>
      <w:r w:rsidRPr="001E2886">
        <w:rPr>
          <w:sz w:val="24"/>
          <w:szCs w:val="24"/>
        </w:rPr>
        <w:t xml:space="preserve">Select </w:t>
      </w:r>
      <w:r w:rsidRPr="001E2886">
        <w:rPr>
          <w:b/>
          <w:bCs/>
          <w:sz w:val="24"/>
          <w:szCs w:val="24"/>
        </w:rPr>
        <w:t>Yes</w:t>
      </w:r>
      <w:r w:rsidRPr="001E2886">
        <w:rPr>
          <w:sz w:val="24"/>
          <w:szCs w:val="24"/>
        </w:rPr>
        <w:t xml:space="preserve"> in the window that appears.</w:t>
      </w:r>
    </w:p>
    <w:p w14:paraId="7FE9DE08" w14:textId="6F94E88B" w:rsidR="001D21A5" w:rsidRPr="001E2886" w:rsidRDefault="001D21A5" w:rsidP="00E45036">
      <w:pPr>
        <w:pStyle w:val="ListParagraph"/>
        <w:numPr>
          <w:ilvl w:val="5"/>
          <w:numId w:val="1"/>
        </w:numPr>
        <w:rPr>
          <w:sz w:val="24"/>
          <w:szCs w:val="24"/>
        </w:rPr>
      </w:pPr>
      <w:r w:rsidRPr="001E2886">
        <w:rPr>
          <w:sz w:val="24"/>
          <w:szCs w:val="24"/>
        </w:rPr>
        <w:t>Click on the Specimen tab.</w:t>
      </w:r>
    </w:p>
    <w:p w14:paraId="082B2EBC" w14:textId="6398004D" w:rsidR="001D21A5" w:rsidRPr="001E2886" w:rsidRDefault="001D21A5" w:rsidP="00E45036">
      <w:pPr>
        <w:pStyle w:val="ListParagraph"/>
        <w:numPr>
          <w:ilvl w:val="5"/>
          <w:numId w:val="1"/>
        </w:numPr>
        <w:rPr>
          <w:sz w:val="24"/>
          <w:szCs w:val="24"/>
        </w:rPr>
      </w:pPr>
      <w:r w:rsidRPr="001E2886">
        <w:rPr>
          <w:sz w:val="24"/>
          <w:szCs w:val="24"/>
        </w:rPr>
        <w:t>Select the</w:t>
      </w:r>
      <w:r w:rsidR="00C30BF3" w:rsidRPr="001D21A5">
        <w:rPr>
          <w:sz w:val="24"/>
          <w:szCs w:val="24"/>
        </w:rPr>
        <w:t xml:space="preserve"> </w:t>
      </w:r>
      <w:r w:rsidR="003D7AA5" w:rsidRPr="001E2886">
        <w:rPr>
          <w:b/>
          <w:bCs/>
          <w:sz w:val="24"/>
          <w:szCs w:val="24"/>
        </w:rPr>
        <w:t>+</w:t>
      </w:r>
      <w:r w:rsidR="00C30BF3" w:rsidRPr="001D21A5">
        <w:rPr>
          <w:sz w:val="24"/>
          <w:szCs w:val="24"/>
        </w:rPr>
        <w:t xml:space="preserve"> sign to expand the child level aliquots. </w:t>
      </w:r>
    </w:p>
    <w:p w14:paraId="656E4147" w14:textId="56F9AF70" w:rsidR="001D21A5" w:rsidRPr="001E2886" w:rsidRDefault="003D7AA5" w:rsidP="00E45036">
      <w:pPr>
        <w:pStyle w:val="ListParagraph"/>
        <w:numPr>
          <w:ilvl w:val="5"/>
          <w:numId w:val="1"/>
        </w:numPr>
        <w:rPr>
          <w:sz w:val="24"/>
          <w:szCs w:val="24"/>
        </w:rPr>
      </w:pPr>
      <w:r>
        <w:rPr>
          <w:sz w:val="24"/>
          <w:szCs w:val="24"/>
        </w:rPr>
        <w:t>Locate</w:t>
      </w:r>
      <w:r w:rsidR="00C30BF3" w:rsidRPr="001D21A5">
        <w:rPr>
          <w:sz w:val="24"/>
          <w:szCs w:val="24"/>
        </w:rPr>
        <w:t xml:space="preserve"> the </w:t>
      </w:r>
      <w:r w:rsidR="00C30BF3" w:rsidRPr="001E2886">
        <w:rPr>
          <w:b/>
          <w:sz w:val="24"/>
          <w:szCs w:val="24"/>
        </w:rPr>
        <w:t>Att Tests</w:t>
      </w:r>
      <w:r w:rsidR="00CD0142" w:rsidRPr="001E2886">
        <w:rPr>
          <w:sz w:val="24"/>
          <w:szCs w:val="24"/>
        </w:rPr>
        <w:t xml:space="preserve"> </w:t>
      </w:r>
      <w:r w:rsidR="00C30BF3" w:rsidRPr="001D21A5">
        <w:rPr>
          <w:sz w:val="24"/>
          <w:szCs w:val="24"/>
        </w:rPr>
        <w:t>column.</w:t>
      </w:r>
    </w:p>
    <w:p w14:paraId="0EE42C18" w14:textId="43CC3AEC" w:rsidR="00C30BF3" w:rsidRPr="001E2886" w:rsidRDefault="00C30BF3" w:rsidP="00E45036">
      <w:pPr>
        <w:pStyle w:val="ListParagraph"/>
        <w:numPr>
          <w:ilvl w:val="5"/>
          <w:numId w:val="1"/>
        </w:numPr>
        <w:rPr>
          <w:sz w:val="24"/>
          <w:szCs w:val="24"/>
        </w:rPr>
      </w:pPr>
      <w:r w:rsidRPr="001D21A5">
        <w:rPr>
          <w:sz w:val="24"/>
          <w:szCs w:val="24"/>
        </w:rPr>
        <w:lastRenderedPageBreak/>
        <w:t>Detach the AMP/BRAF/other assay from the MGMT aliquots (e.g., -03-01 and -03-02) and then attach the other test to the original aliquot (e.g., -03-00).</w:t>
      </w:r>
    </w:p>
    <w:p w14:paraId="79227B00" w14:textId="338C2CEE" w:rsidR="001D21A5" w:rsidRPr="001E2886" w:rsidRDefault="001D21A5" w:rsidP="00E45036">
      <w:pPr>
        <w:pStyle w:val="ListParagraph"/>
        <w:numPr>
          <w:ilvl w:val="5"/>
          <w:numId w:val="1"/>
        </w:numPr>
        <w:rPr>
          <w:sz w:val="24"/>
          <w:szCs w:val="24"/>
        </w:rPr>
      </w:pPr>
      <w:r w:rsidRPr="001E2886">
        <w:rPr>
          <w:sz w:val="24"/>
          <w:szCs w:val="24"/>
        </w:rPr>
        <w:t xml:space="preserve">Select </w:t>
      </w:r>
      <w:r w:rsidRPr="001E2886">
        <w:rPr>
          <w:b/>
          <w:bCs/>
          <w:sz w:val="24"/>
          <w:szCs w:val="24"/>
        </w:rPr>
        <w:t>Back</w:t>
      </w:r>
      <w:r w:rsidRPr="001E2886">
        <w:rPr>
          <w:sz w:val="24"/>
          <w:szCs w:val="24"/>
        </w:rPr>
        <w:t xml:space="preserve"> to return to MGMT OD Worksheet Processing.</w:t>
      </w:r>
    </w:p>
    <w:p w14:paraId="627C4186" w14:textId="6CEDD335" w:rsidR="00C30BF3" w:rsidRPr="001E2886" w:rsidRDefault="005C5523" w:rsidP="00E45036">
      <w:pPr>
        <w:pStyle w:val="ListParagraph"/>
        <w:numPr>
          <w:ilvl w:val="5"/>
          <w:numId w:val="1"/>
        </w:numPr>
        <w:rPr>
          <w:b/>
          <w:bCs/>
          <w:sz w:val="24"/>
          <w:szCs w:val="24"/>
        </w:rPr>
      </w:pPr>
      <w:r>
        <w:rPr>
          <w:b/>
          <w:bCs/>
          <w:sz w:val="24"/>
          <w:szCs w:val="24"/>
        </w:rPr>
        <w:t xml:space="preserve">NOTE: </w:t>
      </w:r>
      <w:r w:rsidR="003D7AA5" w:rsidRPr="001E2886">
        <w:rPr>
          <w:b/>
          <w:bCs/>
          <w:sz w:val="24"/>
          <w:szCs w:val="24"/>
        </w:rPr>
        <w:t>R</w:t>
      </w:r>
      <w:r w:rsidR="00C30BF3" w:rsidRPr="001E2886">
        <w:rPr>
          <w:b/>
          <w:bCs/>
          <w:sz w:val="24"/>
          <w:szCs w:val="24"/>
        </w:rPr>
        <w:t>emember to close Order Entry</w:t>
      </w:r>
      <w:r w:rsidR="003D7AA5" w:rsidRPr="001E2886">
        <w:rPr>
          <w:b/>
          <w:bCs/>
          <w:sz w:val="24"/>
          <w:szCs w:val="24"/>
        </w:rPr>
        <w:t xml:space="preserve"> tab</w:t>
      </w:r>
      <w:r w:rsidR="00C30BF3" w:rsidRPr="001E2886">
        <w:rPr>
          <w:b/>
          <w:bCs/>
          <w:sz w:val="24"/>
          <w:szCs w:val="24"/>
        </w:rPr>
        <w:t xml:space="preserve"> before proceeding with testing.</w:t>
      </w:r>
    </w:p>
    <w:p w14:paraId="7C2E1016" w14:textId="63886CDD" w:rsidR="00965413" w:rsidRPr="00E96D78" w:rsidRDefault="00965413" w:rsidP="00E45036">
      <w:pPr>
        <w:pStyle w:val="ListParagraph"/>
        <w:numPr>
          <w:ilvl w:val="5"/>
          <w:numId w:val="1"/>
        </w:numPr>
        <w:rPr>
          <w:sz w:val="24"/>
          <w:szCs w:val="24"/>
        </w:rPr>
      </w:pPr>
      <w:r>
        <w:rPr>
          <w:sz w:val="24"/>
          <w:szCs w:val="24"/>
        </w:rPr>
        <w:t>Repeat steps a-i for all applicable samples.</w:t>
      </w:r>
    </w:p>
    <w:p w14:paraId="53EAA358" w14:textId="7ACC971B" w:rsidR="00C30BF3" w:rsidRPr="00E96D78" w:rsidRDefault="00C30BF3" w:rsidP="00E45036">
      <w:pPr>
        <w:pStyle w:val="ListParagraph"/>
        <w:numPr>
          <w:ilvl w:val="4"/>
          <w:numId w:val="1"/>
        </w:numPr>
        <w:rPr>
          <w:sz w:val="24"/>
          <w:szCs w:val="24"/>
        </w:rPr>
      </w:pPr>
      <w:r w:rsidRPr="00E96D78">
        <w:rPr>
          <w:sz w:val="24"/>
          <w:szCs w:val="24"/>
        </w:rPr>
        <w:t xml:space="preserve">Click the </w:t>
      </w:r>
      <w:r w:rsidRPr="001E2886">
        <w:rPr>
          <w:b/>
          <w:bCs/>
          <w:sz w:val="24"/>
          <w:szCs w:val="24"/>
        </w:rPr>
        <w:t>Build Next Worksheet</w:t>
      </w:r>
      <w:r w:rsidRPr="00E96D78">
        <w:rPr>
          <w:sz w:val="24"/>
          <w:szCs w:val="24"/>
        </w:rPr>
        <w:t xml:space="preserve"> button. </w:t>
      </w:r>
    </w:p>
    <w:p w14:paraId="6B8955DC" w14:textId="6E176EAB" w:rsidR="00C30BF3" w:rsidRDefault="00E96D78" w:rsidP="00E45036">
      <w:pPr>
        <w:pStyle w:val="ListParagraph"/>
        <w:numPr>
          <w:ilvl w:val="4"/>
          <w:numId w:val="1"/>
        </w:numPr>
        <w:rPr>
          <w:sz w:val="24"/>
          <w:szCs w:val="24"/>
        </w:rPr>
      </w:pPr>
      <w:r>
        <w:rPr>
          <w:sz w:val="24"/>
          <w:szCs w:val="24"/>
        </w:rPr>
        <w:t xml:space="preserve">Verify </w:t>
      </w:r>
      <w:r w:rsidRPr="001E2886">
        <w:rPr>
          <w:b/>
          <w:sz w:val="24"/>
          <w:szCs w:val="24"/>
        </w:rPr>
        <w:t>Select all tests</w:t>
      </w:r>
      <w:r>
        <w:rPr>
          <w:sz w:val="24"/>
          <w:szCs w:val="24"/>
        </w:rPr>
        <w:t xml:space="preserve"> is selected. </w:t>
      </w:r>
      <w:r w:rsidR="00C30BF3" w:rsidRPr="00E96D78">
        <w:rPr>
          <w:sz w:val="24"/>
          <w:szCs w:val="24"/>
        </w:rPr>
        <w:t xml:space="preserve">Mark MGMTPCR </w:t>
      </w:r>
      <w:r w:rsidR="00C30BF3" w:rsidRPr="001E2886">
        <w:rPr>
          <w:b/>
          <w:bCs/>
          <w:sz w:val="24"/>
          <w:szCs w:val="24"/>
        </w:rPr>
        <w:t>To build</w:t>
      </w:r>
      <w:r w:rsidR="00C30BF3" w:rsidRPr="00E96D78">
        <w:rPr>
          <w:sz w:val="24"/>
          <w:szCs w:val="24"/>
        </w:rPr>
        <w:t xml:space="preserve"> checkbox</w:t>
      </w:r>
      <w:r w:rsidR="003D7AA5">
        <w:rPr>
          <w:sz w:val="24"/>
          <w:szCs w:val="24"/>
        </w:rPr>
        <w:t>.</w:t>
      </w:r>
      <w:r w:rsidR="00C30BF3" w:rsidRPr="00E96D78">
        <w:rPr>
          <w:sz w:val="24"/>
          <w:szCs w:val="24"/>
        </w:rPr>
        <w:t xml:space="preserve"> Select </w:t>
      </w:r>
      <w:r w:rsidR="00C30BF3" w:rsidRPr="001E2886">
        <w:rPr>
          <w:b/>
          <w:bCs/>
          <w:sz w:val="24"/>
          <w:szCs w:val="24"/>
        </w:rPr>
        <w:t>OK</w:t>
      </w:r>
      <w:r w:rsidR="00C30BF3" w:rsidRPr="00E96D78">
        <w:rPr>
          <w:sz w:val="24"/>
          <w:szCs w:val="24"/>
        </w:rPr>
        <w:t xml:space="preserve">. </w:t>
      </w:r>
    </w:p>
    <w:p w14:paraId="3D716751" w14:textId="40E7FC03" w:rsidR="003D7AA5" w:rsidRPr="00E96D78" w:rsidRDefault="003D7AA5" w:rsidP="00E45036">
      <w:pPr>
        <w:pStyle w:val="ListParagraph"/>
        <w:numPr>
          <w:ilvl w:val="5"/>
          <w:numId w:val="1"/>
        </w:numPr>
        <w:rPr>
          <w:sz w:val="24"/>
          <w:szCs w:val="24"/>
        </w:rPr>
      </w:pPr>
      <w:r>
        <w:rPr>
          <w:sz w:val="24"/>
          <w:szCs w:val="24"/>
        </w:rPr>
        <w:t>Transfer Controls will automatically mark when the To Build checkbox is marked.</w:t>
      </w:r>
    </w:p>
    <w:p w14:paraId="273BD71C" w14:textId="42A2974D" w:rsidR="003D7AA5" w:rsidRDefault="00C30BF3" w:rsidP="00E45036">
      <w:pPr>
        <w:pStyle w:val="ListParagraph"/>
        <w:numPr>
          <w:ilvl w:val="4"/>
          <w:numId w:val="1"/>
        </w:numPr>
        <w:rPr>
          <w:sz w:val="24"/>
          <w:szCs w:val="24"/>
        </w:rPr>
      </w:pPr>
      <w:r w:rsidRPr="00C30BF3">
        <w:rPr>
          <w:sz w:val="24"/>
          <w:szCs w:val="24"/>
        </w:rPr>
        <w:t xml:space="preserve">The system will ask the user if they want to open the new worksheet. </w:t>
      </w:r>
      <w:r w:rsidR="005C5523">
        <w:rPr>
          <w:sz w:val="24"/>
          <w:szCs w:val="24"/>
        </w:rPr>
        <w:t>C</w:t>
      </w:r>
      <w:r w:rsidRPr="00C30BF3">
        <w:rPr>
          <w:sz w:val="24"/>
          <w:szCs w:val="24"/>
        </w:rPr>
        <w:t xml:space="preserve">lick </w:t>
      </w:r>
      <w:r w:rsidR="004C26A4">
        <w:rPr>
          <w:b/>
          <w:bCs/>
          <w:sz w:val="24"/>
          <w:szCs w:val="24"/>
        </w:rPr>
        <w:t>No</w:t>
      </w:r>
      <w:r w:rsidRPr="00C30BF3">
        <w:rPr>
          <w:sz w:val="24"/>
          <w:szCs w:val="24"/>
        </w:rPr>
        <w:t xml:space="preserve">. </w:t>
      </w:r>
    </w:p>
    <w:p w14:paraId="1A8304EA" w14:textId="66510F93" w:rsidR="004C26A4" w:rsidRDefault="004C26A4" w:rsidP="00E45036">
      <w:pPr>
        <w:pStyle w:val="ListParagraph"/>
        <w:numPr>
          <w:ilvl w:val="4"/>
          <w:numId w:val="1"/>
        </w:numPr>
        <w:rPr>
          <w:sz w:val="24"/>
          <w:szCs w:val="24"/>
        </w:rPr>
      </w:pPr>
      <w:r>
        <w:rPr>
          <w:sz w:val="24"/>
          <w:szCs w:val="24"/>
        </w:rPr>
        <w:t xml:space="preserve">Select </w:t>
      </w:r>
      <w:r w:rsidRPr="002C63EC">
        <w:rPr>
          <w:b/>
          <w:bCs/>
          <w:sz w:val="24"/>
          <w:szCs w:val="24"/>
        </w:rPr>
        <w:t>Back</w:t>
      </w:r>
      <w:r>
        <w:rPr>
          <w:sz w:val="24"/>
          <w:szCs w:val="24"/>
        </w:rPr>
        <w:t xml:space="preserve"> in the </w:t>
      </w:r>
      <w:r w:rsidRPr="00C30BF3">
        <w:rPr>
          <w:sz w:val="24"/>
          <w:szCs w:val="24"/>
        </w:rPr>
        <w:t>MGMT Wash and OD</w:t>
      </w:r>
      <w:r>
        <w:rPr>
          <w:sz w:val="24"/>
          <w:szCs w:val="24"/>
        </w:rPr>
        <w:t xml:space="preserve"> –</w:t>
      </w:r>
      <w:r w:rsidRPr="00955535">
        <w:rPr>
          <w:sz w:val="24"/>
          <w:szCs w:val="24"/>
        </w:rPr>
        <w:t xml:space="preserve"> Test Worksheet Processing</w:t>
      </w:r>
      <w:r>
        <w:rPr>
          <w:sz w:val="24"/>
          <w:szCs w:val="24"/>
        </w:rPr>
        <w:t xml:space="preserve"> window.</w:t>
      </w:r>
    </w:p>
    <w:p w14:paraId="04A00C06" w14:textId="79C56E21" w:rsidR="004C26A4" w:rsidRPr="00955535" w:rsidRDefault="004C26A4" w:rsidP="00E45036">
      <w:pPr>
        <w:pStyle w:val="ListParagraph"/>
        <w:numPr>
          <w:ilvl w:val="4"/>
          <w:numId w:val="1"/>
        </w:numPr>
        <w:rPr>
          <w:sz w:val="24"/>
          <w:szCs w:val="24"/>
        </w:rPr>
      </w:pPr>
      <w:r w:rsidRPr="00C30BF3">
        <w:rPr>
          <w:sz w:val="24"/>
          <w:szCs w:val="24"/>
        </w:rPr>
        <w:t xml:space="preserve">Open MGMT </w:t>
      </w:r>
      <w:r w:rsidR="00356788">
        <w:rPr>
          <w:sz w:val="24"/>
          <w:szCs w:val="24"/>
        </w:rPr>
        <w:t>PCR</w:t>
      </w:r>
      <w:r>
        <w:rPr>
          <w:sz w:val="24"/>
          <w:szCs w:val="24"/>
        </w:rPr>
        <w:t xml:space="preserve"> –</w:t>
      </w:r>
      <w:r w:rsidRPr="00955535">
        <w:rPr>
          <w:sz w:val="24"/>
          <w:szCs w:val="24"/>
        </w:rPr>
        <w:t xml:space="preserve"> Test Worksheet </w:t>
      </w:r>
      <w:r>
        <w:rPr>
          <w:sz w:val="24"/>
          <w:szCs w:val="24"/>
        </w:rPr>
        <w:t>Builder</w:t>
      </w:r>
      <w:r w:rsidRPr="00955535">
        <w:rPr>
          <w:sz w:val="24"/>
          <w:szCs w:val="24"/>
        </w:rPr>
        <w:t xml:space="preserve"> by using the tile on the dashboard. </w:t>
      </w:r>
    </w:p>
    <w:p w14:paraId="0AF9FE80" w14:textId="77777777" w:rsidR="004C26A4" w:rsidRPr="001E2886" w:rsidRDefault="004C26A4" w:rsidP="00E45036">
      <w:pPr>
        <w:pStyle w:val="ListParagraph"/>
        <w:numPr>
          <w:ilvl w:val="4"/>
          <w:numId w:val="1"/>
        </w:numPr>
        <w:rPr>
          <w:sz w:val="24"/>
          <w:szCs w:val="24"/>
        </w:rPr>
      </w:pPr>
      <w:r w:rsidRPr="00C30BF3">
        <w:rPr>
          <w:sz w:val="24"/>
          <w:szCs w:val="24"/>
        </w:rPr>
        <w:t xml:space="preserve">Select </w:t>
      </w:r>
      <w:r w:rsidRPr="001E2886">
        <w:rPr>
          <w:b/>
          <w:bCs/>
          <w:sz w:val="24"/>
          <w:szCs w:val="24"/>
        </w:rPr>
        <w:t>Find</w:t>
      </w:r>
      <w:r w:rsidRPr="00C30BF3">
        <w:rPr>
          <w:sz w:val="24"/>
          <w:szCs w:val="24"/>
        </w:rPr>
        <w:t xml:space="preserve">. </w:t>
      </w:r>
    </w:p>
    <w:p w14:paraId="4ECF5FEE" w14:textId="4640ED81" w:rsidR="004C26A4" w:rsidRDefault="004C26A4" w:rsidP="00E45036">
      <w:pPr>
        <w:pStyle w:val="ListParagraph"/>
        <w:numPr>
          <w:ilvl w:val="4"/>
          <w:numId w:val="1"/>
        </w:numPr>
        <w:rPr>
          <w:sz w:val="24"/>
          <w:szCs w:val="24"/>
        </w:rPr>
      </w:pPr>
      <w:r>
        <w:rPr>
          <w:sz w:val="24"/>
          <w:szCs w:val="24"/>
        </w:rPr>
        <w:t xml:space="preserve">Select the </w:t>
      </w:r>
      <w:r w:rsidRPr="002C63EC">
        <w:rPr>
          <w:b/>
          <w:bCs/>
          <w:sz w:val="24"/>
          <w:szCs w:val="24"/>
        </w:rPr>
        <w:t>Plate View</w:t>
      </w:r>
      <w:r>
        <w:rPr>
          <w:sz w:val="24"/>
          <w:szCs w:val="24"/>
        </w:rPr>
        <w:t xml:space="preserve"> tab.</w:t>
      </w:r>
    </w:p>
    <w:p w14:paraId="43E4550A" w14:textId="212BCCF3" w:rsidR="004C26A4" w:rsidRDefault="00594109" w:rsidP="00E45036">
      <w:pPr>
        <w:pStyle w:val="ListParagraph"/>
        <w:numPr>
          <w:ilvl w:val="4"/>
          <w:numId w:val="1"/>
        </w:numPr>
        <w:rPr>
          <w:sz w:val="24"/>
          <w:szCs w:val="24"/>
        </w:rPr>
      </w:pPr>
      <w:r>
        <w:rPr>
          <w:sz w:val="24"/>
          <w:szCs w:val="24"/>
        </w:rPr>
        <w:t xml:space="preserve">Verify the controls and patients appear in the correct wells. If not, adjust accordingly. </w:t>
      </w:r>
    </w:p>
    <w:p w14:paraId="2A0241F8" w14:textId="77777777" w:rsidR="001E4C24" w:rsidRDefault="001E4C24" w:rsidP="00E45036">
      <w:pPr>
        <w:pStyle w:val="ListParagraph"/>
        <w:numPr>
          <w:ilvl w:val="4"/>
          <w:numId w:val="1"/>
        </w:numPr>
        <w:rPr>
          <w:rFonts w:cs="Arial"/>
          <w:sz w:val="24"/>
          <w:szCs w:val="24"/>
        </w:rPr>
      </w:pPr>
      <w:r w:rsidRPr="0037421E">
        <w:rPr>
          <w:rFonts w:cs="Arial"/>
          <w:sz w:val="24"/>
          <w:szCs w:val="24"/>
        </w:rPr>
        <w:t xml:space="preserve">Verify the reagent lot numbers by clicking on the vertical </w:t>
      </w:r>
      <w:r w:rsidRPr="00044A2D">
        <w:rPr>
          <w:rFonts w:cs="Arial"/>
          <w:b/>
          <w:bCs/>
          <w:sz w:val="24"/>
          <w:szCs w:val="24"/>
        </w:rPr>
        <w:t>Settings</w:t>
      </w:r>
      <w:r w:rsidRPr="0037421E">
        <w:rPr>
          <w:rFonts w:cs="Arial"/>
          <w:sz w:val="24"/>
          <w:szCs w:val="24"/>
        </w:rPr>
        <w:t xml:space="preserve"> tab on the left side of the screen. </w:t>
      </w:r>
    </w:p>
    <w:p w14:paraId="17BC3321" w14:textId="06069095" w:rsidR="001E4C24" w:rsidRPr="00D05F35" w:rsidRDefault="001E4C24" w:rsidP="00E45036">
      <w:pPr>
        <w:pStyle w:val="ListParagraph"/>
        <w:numPr>
          <w:ilvl w:val="5"/>
          <w:numId w:val="1"/>
        </w:numPr>
        <w:rPr>
          <w:rFonts w:cs="Arial"/>
          <w:sz w:val="24"/>
          <w:szCs w:val="24"/>
        </w:rPr>
      </w:pPr>
      <w:r w:rsidRPr="0037421E">
        <w:rPr>
          <w:rFonts w:cs="Arial"/>
          <w:sz w:val="24"/>
          <w:szCs w:val="24"/>
        </w:rPr>
        <w:t>If the reagent lot needs to be changed</w:t>
      </w:r>
      <w:r>
        <w:rPr>
          <w:rFonts w:cs="Arial"/>
          <w:sz w:val="24"/>
          <w:szCs w:val="24"/>
        </w:rPr>
        <w:t>,</w:t>
      </w:r>
      <w:r w:rsidRPr="0037421E">
        <w:rPr>
          <w:rFonts w:cs="Arial"/>
          <w:sz w:val="24"/>
          <w:szCs w:val="24"/>
        </w:rPr>
        <w:t xml:space="preserve"> click on the dropdown arrow in the </w:t>
      </w:r>
      <w:r w:rsidRPr="00044A2D">
        <w:rPr>
          <w:rFonts w:cs="Arial"/>
          <w:b/>
          <w:bCs/>
          <w:sz w:val="24"/>
          <w:szCs w:val="24"/>
        </w:rPr>
        <w:t>Stock #</w:t>
      </w:r>
      <w:r w:rsidRPr="0037421E">
        <w:rPr>
          <w:rFonts w:cs="Arial"/>
          <w:sz w:val="24"/>
          <w:szCs w:val="24"/>
        </w:rPr>
        <w:t xml:space="preserve"> column and select the correct lot in the window that appears. </w:t>
      </w:r>
    </w:p>
    <w:p w14:paraId="28F42851" w14:textId="27F1FBA6" w:rsidR="001232E1" w:rsidRDefault="001232E1" w:rsidP="00E45036">
      <w:pPr>
        <w:pStyle w:val="ListParagraph"/>
        <w:numPr>
          <w:ilvl w:val="4"/>
          <w:numId w:val="1"/>
        </w:numPr>
        <w:rPr>
          <w:sz w:val="24"/>
          <w:szCs w:val="24"/>
        </w:rPr>
      </w:pPr>
      <w:r>
        <w:rPr>
          <w:sz w:val="24"/>
          <w:szCs w:val="24"/>
        </w:rPr>
        <w:t xml:space="preserve">Select the </w:t>
      </w:r>
      <w:r w:rsidRPr="002C63EC">
        <w:rPr>
          <w:b/>
          <w:bCs/>
          <w:sz w:val="24"/>
          <w:szCs w:val="24"/>
        </w:rPr>
        <w:t>Worksheet View</w:t>
      </w:r>
      <w:r>
        <w:rPr>
          <w:sz w:val="24"/>
          <w:szCs w:val="24"/>
        </w:rPr>
        <w:t xml:space="preserve"> tab.</w:t>
      </w:r>
    </w:p>
    <w:p w14:paraId="0A2C7DC2" w14:textId="2EB892A2" w:rsidR="00C30BF3" w:rsidRPr="00C30BF3" w:rsidRDefault="00C30BF3" w:rsidP="00E45036">
      <w:pPr>
        <w:pStyle w:val="ListParagraph"/>
        <w:numPr>
          <w:ilvl w:val="4"/>
          <w:numId w:val="1"/>
        </w:numPr>
        <w:rPr>
          <w:sz w:val="24"/>
          <w:szCs w:val="24"/>
        </w:rPr>
      </w:pPr>
      <w:r w:rsidRPr="00C30BF3">
        <w:rPr>
          <w:sz w:val="24"/>
          <w:szCs w:val="24"/>
        </w:rPr>
        <w:t xml:space="preserve">Click on </w:t>
      </w:r>
      <w:r w:rsidRPr="001E2886">
        <w:rPr>
          <w:b/>
          <w:bCs/>
          <w:sz w:val="24"/>
          <w:szCs w:val="24"/>
        </w:rPr>
        <w:t>Print Worksheet</w:t>
      </w:r>
      <w:r w:rsidRPr="00C30BF3">
        <w:rPr>
          <w:sz w:val="24"/>
          <w:szCs w:val="24"/>
        </w:rPr>
        <w:t xml:space="preserve"> button. Select </w:t>
      </w:r>
      <w:r w:rsidR="00FA5B14">
        <w:rPr>
          <w:b/>
          <w:bCs/>
          <w:sz w:val="24"/>
          <w:szCs w:val="24"/>
        </w:rPr>
        <w:t>OK</w:t>
      </w:r>
      <w:r w:rsidRPr="00C30BF3">
        <w:rPr>
          <w:sz w:val="24"/>
          <w:szCs w:val="24"/>
        </w:rPr>
        <w:t xml:space="preserve">. </w:t>
      </w:r>
    </w:p>
    <w:p w14:paraId="6B7918FB" w14:textId="78C1CECF" w:rsidR="007D12CD" w:rsidRDefault="00C30BF3" w:rsidP="00E45036">
      <w:pPr>
        <w:pStyle w:val="ListParagraph"/>
        <w:numPr>
          <w:ilvl w:val="4"/>
          <w:numId w:val="1"/>
        </w:numPr>
        <w:rPr>
          <w:sz w:val="24"/>
          <w:szCs w:val="24"/>
        </w:rPr>
      </w:pPr>
      <w:r w:rsidRPr="00C30BF3">
        <w:rPr>
          <w:sz w:val="24"/>
          <w:szCs w:val="24"/>
        </w:rPr>
        <w:t xml:space="preserve">Select the printer icon, </w:t>
      </w:r>
      <w:r w:rsidR="003D7AA5">
        <w:rPr>
          <w:sz w:val="24"/>
          <w:szCs w:val="24"/>
        </w:rPr>
        <w:t xml:space="preserve">verify the correct printer is </w:t>
      </w:r>
      <w:r w:rsidR="0088326F">
        <w:rPr>
          <w:sz w:val="24"/>
          <w:szCs w:val="24"/>
        </w:rPr>
        <w:t>highlighted and</w:t>
      </w:r>
      <w:r w:rsidRPr="00C30BF3">
        <w:rPr>
          <w:sz w:val="24"/>
          <w:szCs w:val="24"/>
        </w:rPr>
        <w:t xml:space="preserve"> click </w:t>
      </w:r>
      <w:r w:rsidRPr="001E2886">
        <w:rPr>
          <w:b/>
          <w:bCs/>
          <w:sz w:val="24"/>
          <w:szCs w:val="24"/>
        </w:rPr>
        <w:t>Print</w:t>
      </w:r>
      <w:r w:rsidRPr="00C30BF3">
        <w:rPr>
          <w:sz w:val="24"/>
          <w:szCs w:val="24"/>
        </w:rPr>
        <w:t xml:space="preserve"> button.</w:t>
      </w:r>
    </w:p>
    <w:p w14:paraId="7B7F896B" w14:textId="3E27C346" w:rsidR="007D12CD" w:rsidRPr="001E2886" w:rsidRDefault="007D12CD" w:rsidP="00E45036">
      <w:pPr>
        <w:pStyle w:val="ListParagraph"/>
        <w:numPr>
          <w:ilvl w:val="4"/>
          <w:numId w:val="1"/>
        </w:numPr>
        <w:rPr>
          <w:sz w:val="24"/>
          <w:szCs w:val="24"/>
        </w:rPr>
      </w:pPr>
      <w:r w:rsidRPr="007D12CD">
        <w:rPr>
          <w:sz w:val="24"/>
          <w:szCs w:val="24"/>
        </w:rPr>
        <w:t>Close the</w:t>
      </w:r>
      <w:r w:rsidR="003D7AA5">
        <w:rPr>
          <w:sz w:val="24"/>
          <w:szCs w:val="24"/>
        </w:rPr>
        <w:t xml:space="preserve"> Print</w:t>
      </w:r>
      <w:r w:rsidRPr="007D12CD">
        <w:rPr>
          <w:sz w:val="24"/>
          <w:szCs w:val="24"/>
        </w:rPr>
        <w:t xml:space="preserve"> </w:t>
      </w:r>
      <w:r w:rsidR="003D7AA5">
        <w:rPr>
          <w:sz w:val="24"/>
          <w:szCs w:val="24"/>
        </w:rPr>
        <w:t>P</w:t>
      </w:r>
      <w:r w:rsidRPr="007D12CD">
        <w:rPr>
          <w:sz w:val="24"/>
          <w:szCs w:val="24"/>
        </w:rPr>
        <w:t>review</w:t>
      </w:r>
      <w:r w:rsidR="005C5523">
        <w:rPr>
          <w:sz w:val="24"/>
          <w:szCs w:val="24"/>
        </w:rPr>
        <w:t xml:space="preserve"> window</w:t>
      </w:r>
      <w:r w:rsidRPr="007D12CD">
        <w:rPr>
          <w:sz w:val="24"/>
          <w:szCs w:val="24"/>
        </w:rPr>
        <w:t xml:space="preserve">. </w:t>
      </w:r>
    </w:p>
    <w:p w14:paraId="1D8D7005" w14:textId="27F78694" w:rsidR="00F5063C" w:rsidRPr="001E2886" w:rsidRDefault="003D7AA5" w:rsidP="00CB3896">
      <w:pPr>
        <w:pStyle w:val="ListParagraph"/>
        <w:numPr>
          <w:ilvl w:val="4"/>
          <w:numId w:val="1"/>
        </w:numPr>
        <w:spacing w:after="0"/>
        <w:rPr>
          <w:sz w:val="24"/>
          <w:szCs w:val="24"/>
        </w:rPr>
      </w:pPr>
      <w:r>
        <w:rPr>
          <w:sz w:val="24"/>
          <w:szCs w:val="24"/>
        </w:rPr>
        <w:t xml:space="preserve">Click on the </w:t>
      </w:r>
      <w:r w:rsidRPr="00553BEA">
        <w:rPr>
          <w:b/>
          <w:bCs/>
          <w:sz w:val="24"/>
          <w:szCs w:val="24"/>
        </w:rPr>
        <w:t>Settings</w:t>
      </w:r>
      <w:r>
        <w:rPr>
          <w:sz w:val="24"/>
          <w:szCs w:val="24"/>
        </w:rPr>
        <w:t xml:space="preserve"> button to open the Select Printer window. Verify the correct printer is selected in the dropdown field. Select </w:t>
      </w:r>
      <w:r w:rsidRPr="00553BEA">
        <w:rPr>
          <w:b/>
          <w:bCs/>
          <w:sz w:val="24"/>
          <w:szCs w:val="24"/>
        </w:rPr>
        <w:t>Print</w:t>
      </w:r>
      <w:r>
        <w:rPr>
          <w:sz w:val="24"/>
          <w:szCs w:val="24"/>
        </w:rPr>
        <w:t>.</w:t>
      </w:r>
    </w:p>
    <w:p w14:paraId="38810AC4" w14:textId="167B39CF" w:rsidR="003D7AA5" w:rsidRDefault="003D7AA5" w:rsidP="00CB3896">
      <w:pPr>
        <w:pStyle w:val="ListParagraph"/>
        <w:numPr>
          <w:ilvl w:val="5"/>
          <w:numId w:val="1"/>
        </w:numPr>
        <w:spacing w:after="0"/>
        <w:rPr>
          <w:sz w:val="24"/>
          <w:szCs w:val="24"/>
        </w:rPr>
      </w:pPr>
      <w:r w:rsidRPr="001E2886">
        <w:rPr>
          <w:b/>
          <w:bCs/>
          <w:sz w:val="24"/>
          <w:szCs w:val="24"/>
        </w:rPr>
        <w:t>Note:</w:t>
      </w:r>
      <w:r>
        <w:rPr>
          <w:sz w:val="24"/>
          <w:szCs w:val="24"/>
        </w:rPr>
        <w:t xml:space="preserve"> Select </w:t>
      </w:r>
      <w:r w:rsidRPr="001E2886">
        <w:rPr>
          <w:b/>
          <w:sz w:val="24"/>
          <w:szCs w:val="24"/>
        </w:rPr>
        <w:t>View</w:t>
      </w:r>
      <w:r>
        <w:rPr>
          <w:sz w:val="24"/>
          <w:szCs w:val="24"/>
        </w:rPr>
        <w:t xml:space="preserve"> in the Select Printer window to preview the Section Settings.</w:t>
      </w:r>
    </w:p>
    <w:p w14:paraId="248B7601" w14:textId="7EB3C60D" w:rsidR="003D7AA5" w:rsidRPr="001E2886" w:rsidRDefault="003D7AA5" w:rsidP="00CB3896">
      <w:pPr>
        <w:pStyle w:val="ListParagraph"/>
        <w:numPr>
          <w:ilvl w:val="4"/>
          <w:numId w:val="1"/>
        </w:numPr>
        <w:spacing w:after="0"/>
        <w:rPr>
          <w:sz w:val="24"/>
          <w:szCs w:val="24"/>
        </w:rPr>
      </w:pPr>
      <w:r>
        <w:rPr>
          <w:sz w:val="24"/>
          <w:szCs w:val="24"/>
        </w:rPr>
        <w:t>If applicable, close Print Preview.</w:t>
      </w:r>
    </w:p>
    <w:p w14:paraId="300F2C1A" w14:textId="261EE712" w:rsidR="00C30BF3" w:rsidRDefault="003D7AA5" w:rsidP="00E45036">
      <w:pPr>
        <w:pStyle w:val="ListParagraph"/>
        <w:numPr>
          <w:ilvl w:val="4"/>
          <w:numId w:val="1"/>
        </w:numPr>
        <w:rPr>
          <w:sz w:val="24"/>
          <w:szCs w:val="24"/>
        </w:rPr>
      </w:pPr>
      <w:r>
        <w:rPr>
          <w:sz w:val="24"/>
          <w:szCs w:val="24"/>
        </w:rPr>
        <w:lastRenderedPageBreak/>
        <w:t xml:space="preserve">Select </w:t>
      </w:r>
      <w:r w:rsidRPr="001E2886">
        <w:rPr>
          <w:b/>
          <w:bCs/>
          <w:sz w:val="24"/>
          <w:szCs w:val="24"/>
        </w:rPr>
        <w:t>Back</w:t>
      </w:r>
      <w:r>
        <w:rPr>
          <w:sz w:val="24"/>
          <w:szCs w:val="24"/>
        </w:rPr>
        <w:t xml:space="preserve"> in the MGMT </w:t>
      </w:r>
      <w:r w:rsidR="00356788">
        <w:rPr>
          <w:sz w:val="24"/>
          <w:szCs w:val="24"/>
        </w:rPr>
        <w:t>PCR</w:t>
      </w:r>
      <w:r>
        <w:rPr>
          <w:sz w:val="24"/>
          <w:szCs w:val="24"/>
        </w:rPr>
        <w:t xml:space="preserve"> – Test Worksheet </w:t>
      </w:r>
      <w:r w:rsidR="00473B7A">
        <w:rPr>
          <w:sz w:val="24"/>
          <w:szCs w:val="24"/>
        </w:rPr>
        <w:t xml:space="preserve">Builder </w:t>
      </w:r>
      <w:r>
        <w:rPr>
          <w:sz w:val="24"/>
          <w:szCs w:val="24"/>
        </w:rPr>
        <w:t>window.</w:t>
      </w:r>
    </w:p>
    <w:p w14:paraId="511BC001" w14:textId="28CAB67A" w:rsidR="00C30BF3" w:rsidRPr="00827DD0" w:rsidRDefault="00C30BF3" w:rsidP="00E45036">
      <w:pPr>
        <w:pStyle w:val="ListParagraph"/>
        <w:numPr>
          <w:ilvl w:val="4"/>
          <w:numId w:val="1"/>
        </w:numPr>
        <w:rPr>
          <w:sz w:val="24"/>
          <w:szCs w:val="24"/>
        </w:rPr>
      </w:pPr>
      <w:r>
        <w:rPr>
          <w:sz w:val="24"/>
          <w:szCs w:val="24"/>
        </w:rPr>
        <w:t xml:space="preserve">Exit </w:t>
      </w:r>
      <w:r w:rsidR="003D7AA5">
        <w:rPr>
          <w:sz w:val="24"/>
          <w:szCs w:val="24"/>
        </w:rPr>
        <w:t>Soft Molecular application.</w:t>
      </w:r>
    </w:p>
    <w:p w14:paraId="49AA8D4D" w14:textId="0E4B7EC5" w:rsidR="009953C0" w:rsidRPr="005C5523" w:rsidRDefault="005C5523" w:rsidP="00E45036">
      <w:pPr>
        <w:pStyle w:val="ListParagraph"/>
        <w:numPr>
          <w:ilvl w:val="2"/>
          <w:numId w:val="1"/>
        </w:numPr>
        <w:rPr>
          <w:sz w:val="24"/>
          <w:szCs w:val="24"/>
        </w:rPr>
      </w:pPr>
      <w:r w:rsidRPr="001E2886">
        <w:rPr>
          <w:sz w:val="24"/>
          <w:szCs w:val="24"/>
        </w:rPr>
        <w:t xml:space="preserve">The bisulfite-converted </w:t>
      </w:r>
      <w:r w:rsidR="009953C0" w:rsidRPr="005C5523">
        <w:rPr>
          <w:sz w:val="24"/>
          <w:szCs w:val="24"/>
        </w:rPr>
        <w:t>DNA is ready for immediate analysis or can be stored:</w:t>
      </w:r>
    </w:p>
    <w:p w14:paraId="57A1D8D6" w14:textId="3816BD42" w:rsidR="005C5523" w:rsidRPr="005C5523" w:rsidRDefault="009953C0" w:rsidP="00E45036">
      <w:pPr>
        <w:pStyle w:val="ListParagraph"/>
        <w:numPr>
          <w:ilvl w:val="3"/>
          <w:numId w:val="1"/>
        </w:numPr>
        <w:rPr>
          <w:sz w:val="24"/>
          <w:szCs w:val="24"/>
        </w:rPr>
      </w:pPr>
      <w:r w:rsidRPr="005C5523">
        <w:rPr>
          <w:sz w:val="24"/>
          <w:szCs w:val="24"/>
        </w:rPr>
        <w:t xml:space="preserve">At or </w:t>
      </w:r>
      <w:r w:rsidR="00847DA6" w:rsidRPr="005C5523">
        <w:rPr>
          <w:sz w:val="24"/>
          <w:szCs w:val="24"/>
        </w:rPr>
        <w:t>below</w:t>
      </w:r>
      <w:r w:rsidRPr="005C5523">
        <w:rPr>
          <w:sz w:val="24"/>
          <w:szCs w:val="24"/>
        </w:rPr>
        <w:t xml:space="preserve"> -20°C for </w:t>
      </w:r>
      <w:r w:rsidR="005C5523">
        <w:rPr>
          <w:sz w:val="24"/>
          <w:szCs w:val="24"/>
        </w:rPr>
        <w:t>up to 4 months</w:t>
      </w:r>
      <w:r w:rsidR="005C5523" w:rsidRPr="005C5523">
        <w:rPr>
          <w:sz w:val="24"/>
          <w:szCs w:val="24"/>
        </w:rPr>
        <w:t>.</w:t>
      </w:r>
    </w:p>
    <w:p w14:paraId="0D6DDF87" w14:textId="5B6764A4" w:rsidR="005C5523" w:rsidRPr="001E2886" w:rsidRDefault="009953C0" w:rsidP="00E45036">
      <w:pPr>
        <w:pStyle w:val="ListParagraph"/>
        <w:numPr>
          <w:ilvl w:val="3"/>
          <w:numId w:val="1"/>
        </w:numPr>
        <w:rPr>
          <w:sz w:val="24"/>
          <w:szCs w:val="24"/>
        </w:rPr>
      </w:pPr>
      <w:r w:rsidRPr="001E2886">
        <w:rPr>
          <w:sz w:val="24"/>
          <w:szCs w:val="24"/>
        </w:rPr>
        <w:t xml:space="preserve">At </w:t>
      </w:r>
      <w:r w:rsidR="005C5523" w:rsidRPr="001E2886">
        <w:rPr>
          <w:sz w:val="24"/>
          <w:szCs w:val="24"/>
        </w:rPr>
        <w:t xml:space="preserve">or below </w:t>
      </w:r>
      <w:r w:rsidRPr="005C5523">
        <w:rPr>
          <w:sz w:val="24"/>
          <w:szCs w:val="24"/>
        </w:rPr>
        <w:t>-70°C for long</w:t>
      </w:r>
      <w:r w:rsidR="005C5523" w:rsidRPr="005C5523">
        <w:rPr>
          <w:sz w:val="24"/>
          <w:szCs w:val="24"/>
        </w:rPr>
        <w:t>-</w:t>
      </w:r>
      <w:r w:rsidRPr="005C5523">
        <w:rPr>
          <w:sz w:val="24"/>
          <w:szCs w:val="24"/>
        </w:rPr>
        <w:t xml:space="preserve">term </w:t>
      </w:r>
      <w:r w:rsidRPr="0067432C">
        <w:rPr>
          <w:sz w:val="24"/>
          <w:szCs w:val="24"/>
        </w:rPr>
        <w:t>storage.</w:t>
      </w:r>
    </w:p>
    <w:p w14:paraId="775A6AB0" w14:textId="77777777" w:rsidR="009953C0" w:rsidRPr="003E5C55" w:rsidRDefault="009953C0" w:rsidP="00E45036">
      <w:pPr>
        <w:pStyle w:val="ListParagraph"/>
        <w:numPr>
          <w:ilvl w:val="1"/>
          <w:numId w:val="1"/>
        </w:numPr>
        <w:rPr>
          <w:sz w:val="24"/>
          <w:szCs w:val="24"/>
        </w:rPr>
      </w:pPr>
      <w:r w:rsidRPr="003E5C55">
        <w:rPr>
          <w:sz w:val="24"/>
          <w:szCs w:val="24"/>
        </w:rPr>
        <w:t>PCR Setup:</w:t>
      </w:r>
    </w:p>
    <w:p w14:paraId="14D3B0BC" w14:textId="77777777" w:rsidR="009953C0" w:rsidRPr="003E5C55" w:rsidRDefault="009953C0" w:rsidP="00E45036">
      <w:pPr>
        <w:pStyle w:val="ListParagraph"/>
        <w:numPr>
          <w:ilvl w:val="2"/>
          <w:numId w:val="1"/>
        </w:numPr>
        <w:rPr>
          <w:sz w:val="24"/>
          <w:szCs w:val="24"/>
        </w:rPr>
      </w:pPr>
      <w:r w:rsidRPr="003E5C55">
        <w:rPr>
          <w:sz w:val="24"/>
          <w:szCs w:val="24"/>
        </w:rPr>
        <w:t>Completely thaw all necessary reagents except AmpliTaq® Gold DNA polymerase.</w:t>
      </w:r>
    </w:p>
    <w:p w14:paraId="182FDD7D" w14:textId="26496529" w:rsidR="009953C0" w:rsidRPr="003E5C55" w:rsidRDefault="009953C0" w:rsidP="00E45036">
      <w:pPr>
        <w:pStyle w:val="ListParagraph"/>
        <w:numPr>
          <w:ilvl w:val="2"/>
          <w:numId w:val="1"/>
        </w:numPr>
        <w:rPr>
          <w:sz w:val="24"/>
          <w:szCs w:val="24"/>
        </w:rPr>
      </w:pPr>
      <w:r w:rsidRPr="003E5C55">
        <w:rPr>
          <w:sz w:val="24"/>
          <w:szCs w:val="24"/>
        </w:rPr>
        <w:t xml:space="preserve">Create sample dilutions as calculated previously </w:t>
      </w:r>
      <w:r w:rsidR="00D83B99">
        <w:rPr>
          <w:sz w:val="24"/>
          <w:szCs w:val="24"/>
        </w:rPr>
        <w:t>on the MGMTOD worksheet.</w:t>
      </w:r>
    </w:p>
    <w:p w14:paraId="7F50B8EE" w14:textId="77777777" w:rsidR="009953C0" w:rsidRPr="003E5C55" w:rsidRDefault="009953C0" w:rsidP="00E45036">
      <w:pPr>
        <w:pStyle w:val="ListParagraph"/>
        <w:numPr>
          <w:ilvl w:val="2"/>
          <w:numId w:val="1"/>
        </w:numPr>
        <w:rPr>
          <w:sz w:val="24"/>
          <w:szCs w:val="24"/>
        </w:rPr>
      </w:pPr>
      <w:r w:rsidRPr="003E5C55">
        <w:rPr>
          <w:sz w:val="24"/>
          <w:szCs w:val="24"/>
        </w:rPr>
        <w:t>Briefly vortex reagents except for Taq and flash spin for 30 sec.</w:t>
      </w:r>
    </w:p>
    <w:p w14:paraId="56D38F53" w14:textId="77085B56" w:rsidR="009953C0" w:rsidRPr="003E5C55" w:rsidRDefault="009953C0" w:rsidP="00E45036">
      <w:pPr>
        <w:pStyle w:val="ListParagraph"/>
        <w:numPr>
          <w:ilvl w:val="2"/>
          <w:numId w:val="1"/>
        </w:numPr>
        <w:rPr>
          <w:sz w:val="24"/>
          <w:szCs w:val="24"/>
        </w:rPr>
      </w:pPr>
      <w:r w:rsidRPr="003E5C55">
        <w:rPr>
          <w:sz w:val="24"/>
          <w:szCs w:val="24"/>
        </w:rPr>
        <w:t>Assemble PCR reactions in an Air Clean PCR setup hood using clean gloves and barrier pipette tips</w:t>
      </w:r>
      <w:r w:rsidR="005C5523">
        <w:rPr>
          <w:sz w:val="24"/>
          <w:szCs w:val="24"/>
        </w:rPr>
        <w:t>,</w:t>
      </w:r>
      <w:r w:rsidRPr="003E5C55">
        <w:rPr>
          <w:sz w:val="24"/>
          <w:szCs w:val="24"/>
        </w:rPr>
        <w:t xml:space="preserve"> as appropriate.</w:t>
      </w:r>
    </w:p>
    <w:p w14:paraId="0D2E4F94" w14:textId="0E1A6A42" w:rsidR="009953C0" w:rsidRPr="003E5C55" w:rsidRDefault="009953C0" w:rsidP="00E45036">
      <w:pPr>
        <w:pStyle w:val="ListParagraph"/>
        <w:numPr>
          <w:ilvl w:val="2"/>
          <w:numId w:val="1"/>
        </w:numPr>
        <w:rPr>
          <w:sz w:val="24"/>
          <w:szCs w:val="24"/>
        </w:rPr>
      </w:pPr>
      <w:r w:rsidRPr="003E5C55">
        <w:rPr>
          <w:sz w:val="24"/>
          <w:szCs w:val="24"/>
        </w:rPr>
        <w:t>Label the top of PCR tubes with the individual reaction number and test</w:t>
      </w:r>
      <w:r w:rsidR="005C5523">
        <w:rPr>
          <w:sz w:val="24"/>
          <w:szCs w:val="24"/>
        </w:rPr>
        <w:t>,</w:t>
      </w:r>
      <w:r w:rsidRPr="003E5C55">
        <w:rPr>
          <w:sz w:val="24"/>
          <w:szCs w:val="24"/>
        </w:rPr>
        <w:t xml:space="preserve"> as indicated in the PCR worksheet.</w:t>
      </w:r>
    </w:p>
    <w:p w14:paraId="44AF8DDF" w14:textId="5A42B001" w:rsidR="009953C0" w:rsidRPr="003E5C55" w:rsidRDefault="009953C0" w:rsidP="00E45036">
      <w:pPr>
        <w:pStyle w:val="ListParagraph"/>
        <w:numPr>
          <w:ilvl w:val="2"/>
          <w:numId w:val="1"/>
        </w:numPr>
        <w:rPr>
          <w:sz w:val="24"/>
          <w:szCs w:val="24"/>
        </w:rPr>
      </w:pPr>
      <w:r w:rsidRPr="003E5C55">
        <w:rPr>
          <w:sz w:val="24"/>
          <w:szCs w:val="24"/>
        </w:rPr>
        <w:t xml:space="preserve">Prepare master mixes M (methylated primers) and U (unmethylated primers) according to the </w:t>
      </w:r>
      <w:r w:rsidR="00D83B99">
        <w:rPr>
          <w:sz w:val="24"/>
          <w:szCs w:val="24"/>
        </w:rPr>
        <w:t>Methylated and Unmethylated Section Settings</w:t>
      </w:r>
      <w:r w:rsidRPr="003E5C55">
        <w:rPr>
          <w:sz w:val="24"/>
          <w:szCs w:val="24"/>
        </w:rPr>
        <w:t xml:space="preserve"> in </w:t>
      </w:r>
      <w:r w:rsidR="005C5523">
        <w:rPr>
          <w:sz w:val="24"/>
          <w:szCs w:val="24"/>
        </w:rPr>
        <w:t xml:space="preserve">the </w:t>
      </w:r>
      <w:r w:rsidRPr="003E5C55">
        <w:rPr>
          <w:sz w:val="24"/>
          <w:szCs w:val="24"/>
        </w:rPr>
        <w:t>appropriate tube</w:t>
      </w:r>
      <w:r w:rsidR="005C5523">
        <w:rPr>
          <w:sz w:val="24"/>
          <w:szCs w:val="24"/>
        </w:rPr>
        <w:t>s</w:t>
      </w:r>
      <w:r w:rsidRPr="003E5C55">
        <w:rPr>
          <w:sz w:val="24"/>
          <w:szCs w:val="24"/>
        </w:rPr>
        <w:t xml:space="preserve">. </w:t>
      </w:r>
      <w:r w:rsidR="00D83B99">
        <w:rPr>
          <w:sz w:val="24"/>
          <w:szCs w:val="24"/>
        </w:rPr>
        <w:t>Check that the lot number of each reagent matches the Section Setting</w:t>
      </w:r>
      <w:r w:rsidR="005C5523">
        <w:rPr>
          <w:sz w:val="24"/>
          <w:szCs w:val="24"/>
        </w:rPr>
        <w:t>s</w:t>
      </w:r>
      <w:r w:rsidR="00D83B99">
        <w:rPr>
          <w:sz w:val="24"/>
          <w:szCs w:val="24"/>
        </w:rPr>
        <w:t xml:space="preserve"> worksheet.</w:t>
      </w:r>
    </w:p>
    <w:p w14:paraId="1DE28B31" w14:textId="77777777" w:rsidR="009953C0" w:rsidRPr="003E5C55" w:rsidRDefault="009953C0" w:rsidP="00E45036">
      <w:pPr>
        <w:pStyle w:val="ListParagraph"/>
        <w:numPr>
          <w:ilvl w:val="2"/>
          <w:numId w:val="1"/>
        </w:numPr>
        <w:rPr>
          <w:sz w:val="24"/>
          <w:szCs w:val="24"/>
        </w:rPr>
      </w:pPr>
      <w:r w:rsidRPr="003E5C55">
        <w:rPr>
          <w:sz w:val="24"/>
          <w:szCs w:val="24"/>
        </w:rPr>
        <w:t>Mix by carefully pipetting up and down using a barrier pipette tip.</w:t>
      </w:r>
    </w:p>
    <w:p w14:paraId="17028EDA" w14:textId="4B670DB9" w:rsidR="009953C0" w:rsidRPr="003E5C55" w:rsidRDefault="009953C0" w:rsidP="00E45036">
      <w:pPr>
        <w:pStyle w:val="ListParagraph"/>
        <w:numPr>
          <w:ilvl w:val="2"/>
          <w:numId w:val="1"/>
        </w:numPr>
        <w:rPr>
          <w:sz w:val="24"/>
          <w:szCs w:val="24"/>
        </w:rPr>
      </w:pPr>
      <w:r w:rsidRPr="003E5C55">
        <w:rPr>
          <w:sz w:val="24"/>
          <w:szCs w:val="24"/>
        </w:rPr>
        <w:t>Aliquot 20ul of either Master Mix M or U to the specified tubes using barrier pipette tip.</w:t>
      </w:r>
    </w:p>
    <w:p w14:paraId="582EEF93" w14:textId="28CF3E07" w:rsidR="009953C0" w:rsidRPr="003E5C55" w:rsidRDefault="009953C0" w:rsidP="00E45036">
      <w:pPr>
        <w:pStyle w:val="ListParagraph"/>
        <w:numPr>
          <w:ilvl w:val="2"/>
          <w:numId w:val="1"/>
        </w:numPr>
        <w:rPr>
          <w:sz w:val="24"/>
          <w:szCs w:val="24"/>
        </w:rPr>
      </w:pPr>
      <w:r w:rsidRPr="003E5C55">
        <w:rPr>
          <w:sz w:val="24"/>
          <w:szCs w:val="24"/>
        </w:rPr>
        <w:t>Add 5ul of DNA or water to each reaction tube, as specified in the</w:t>
      </w:r>
      <w:r w:rsidR="000A776D">
        <w:rPr>
          <w:sz w:val="24"/>
          <w:szCs w:val="24"/>
        </w:rPr>
        <w:t xml:space="preserve"> MGMT PCR worksheet</w:t>
      </w:r>
      <w:r w:rsidRPr="003E5C55">
        <w:rPr>
          <w:sz w:val="24"/>
          <w:szCs w:val="24"/>
        </w:rPr>
        <w:t xml:space="preserve"> (except for the Bisulfite Control sample, for which you must add 1ul of sample and 4ul of water, as indicated in the </w:t>
      </w:r>
      <w:r w:rsidR="000A776D">
        <w:rPr>
          <w:sz w:val="24"/>
          <w:szCs w:val="24"/>
        </w:rPr>
        <w:t>MGMT PCR worksheet</w:t>
      </w:r>
      <w:r w:rsidRPr="003E5C55">
        <w:rPr>
          <w:sz w:val="24"/>
          <w:szCs w:val="24"/>
        </w:rPr>
        <w:t>).</w:t>
      </w:r>
    </w:p>
    <w:p w14:paraId="1BA9C4F4" w14:textId="77777777" w:rsidR="009953C0" w:rsidRPr="003E5C55" w:rsidRDefault="009953C0" w:rsidP="00E45036">
      <w:pPr>
        <w:pStyle w:val="ListParagraph"/>
        <w:numPr>
          <w:ilvl w:val="2"/>
          <w:numId w:val="1"/>
        </w:numPr>
        <w:rPr>
          <w:sz w:val="24"/>
          <w:szCs w:val="24"/>
        </w:rPr>
      </w:pPr>
      <w:r w:rsidRPr="003E5C55">
        <w:rPr>
          <w:sz w:val="24"/>
          <w:szCs w:val="24"/>
        </w:rPr>
        <w:t>Spin tubes for 30 sec</w:t>
      </w:r>
      <w:r w:rsidR="00847DA6">
        <w:rPr>
          <w:sz w:val="24"/>
          <w:szCs w:val="24"/>
        </w:rPr>
        <w:t>.</w:t>
      </w:r>
      <w:r w:rsidRPr="003E5C55">
        <w:rPr>
          <w:sz w:val="24"/>
          <w:szCs w:val="24"/>
        </w:rPr>
        <w:t xml:space="preserve"> at 13,000 rpm.</w:t>
      </w:r>
    </w:p>
    <w:p w14:paraId="5AF5835B" w14:textId="77777777" w:rsidR="009953C0" w:rsidRDefault="009953C0" w:rsidP="00CB3896">
      <w:pPr>
        <w:pStyle w:val="ListParagraph"/>
        <w:numPr>
          <w:ilvl w:val="2"/>
          <w:numId w:val="1"/>
        </w:numPr>
        <w:spacing w:after="0"/>
        <w:rPr>
          <w:sz w:val="24"/>
          <w:szCs w:val="24"/>
        </w:rPr>
      </w:pPr>
      <w:r w:rsidRPr="003E5C55">
        <w:rPr>
          <w:sz w:val="24"/>
          <w:szCs w:val="24"/>
        </w:rPr>
        <w:t>Initiate File MGMT</w:t>
      </w:r>
      <w:r w:rsidR="00C46277">
        <w:rPr>
          <w:sz w:val="24"/>
          <w:szCs w:val="24"/>
        </w:rPr>
        <w:t>1</w:t>
      </w:r>
      <w:r w:rsidRPr="003E5C55">
        <w:rPr>
          <w:sz w:val="24"/>
          <w:szCs w:val="24"/>
        </w:rPr>
        <w:t xml:space="preserve"> on the thermal cycler:</w:t>
      </w:r>
    </w:p>
    <w:p w14:paraId="17BD152D" w14:textId="77777777" w:rsidR="00827DD0" w:rsidRDefault="00827DD0" w:rsidP="00CB3896">
      <w:pPr>
        <w:pStyle w:val="ListParagraph"/>
        <w:numPr>
          <w:ilvl w:val="3"/>
          <w:numId w:val="1"/>
        </w:numPr>
        <w:spacing w:after="0"/>
        <w:rPr>
          <w:sz w:val="24"/>
          <w:szCs w:val="24"/>
        </w:rPr>
      </w:pPr>
      <w:r>
        <w:rPr>
          <w:sz w:val="24"/>
          <w:szCs w:val="24"/>
        </w:rPr>
        <w:t>95°C for 10 min.</w:t>
      </w:r>
    </w:p>
    <w:p w14:paraId="4BE20E07" w14:textId="64603186" w:rsidR="00827DD0" w:rsidRDefault="00827DD0" w:rsidP="00CB3896">
      <w:pPr>
        <w:pStyle w:val="ListParagraph"/>
        <w:numPr>
          <w:ilvl w:val="3"/>
          <w:numId w:val="1"/>
        </w:numPr>
        <w:spacing w:after="0"/>
        <w:rPr>
          <w:sz w:val="24"/>
          <w:szCs w:val="24"/>
        </w:rPr>
      </w:pPr>
      <w:r>
        <w:rPr>
          <w:sz w:val="24"/>
          <w:szCs w:val="24"/>
        </w:rPr>
        <w:t>40 amplification cycles</w:t>
      </w:r>
      <w:r w:rsidR="005C5523">
        <w:rPr>
          <w:sz w:val="24"/>
          <w:szCs w:val="24"/>
        </w:rPr>
        <w:t>,</w:t>
      </w:r>
      <w:r>
        <w:rPr>
          <w:sz w:val="24"/>
          <w:szCs w:val="24"/>
        </w:rPr>
        <w:t xml:space="preserve"> as follows:</w:t>
      </w:r>
    </w:p>
    <w:p w14:paraId="3A41029A" w14:textId="77777777" w:rsidR="00827DD0" w:rsidRDefault="00827DD0" w:rsidP="00CB3896">
      <w:pPr>
        <w:pStyle w:val="ListParagraph"/>
        <w:numPr>
          <w:ilvl w:val="4"/>
          <w:numId w:val="1"/>
        </w:numPr>
        <w:spacing w:after="0"/>
        <w:rPr>
          <w:sz w:val="24"/>
          <w:szCs w:val="24"/>
        </w:rPr>
      </w:pPr>
      <w:r>
        <w:rPr>
          <w:sz w:val="24"/>
          <w:szCs w:val="24"/>
        </w:rPr>
        <w:t>95°C for 30 sec. (denaturation)</w:t>
      </w:r>
    </w:p>
    <w:p w14:paraId="6B0DA289" w14:textId="421A2E9B" w:rsidR="00827DD0" w:rsidRDefault="00827DD0" w:rsidP="00CB3896">
      <w:pPr>
        <w:pStyle w:val="ListParagraph"/>
        <w:numPr>
          <w:ilvl w:val="4"/>
          <w:numId w:val="1"/>
        </w:numPr>
        <w:spacing w:after="0"/>
        <w:rPr>
          <w:sz w:val="24"/>
          <w:szCs w:val="24"/>
        </w:rPr>
      </w:pPr>
      <w:r>
        <w:rPr>
          <w:sz w:val="24"/>
          <w:szCs w:val="24"/>
        </w:rPr>
        <w:t>6</w:t>
      </w:r>
      <w:r w:rsidR="00450B0D">
        <w:rPr>
          <w:sz w:val="24"/>
          <w:szCs w:val="24"/>
        </w:rPr>
        <w:t>3</w:t>
      </w:r>
      <w:r>
        <w:rPr>
          <w:sz w:val="24"/>
          <w:szCs w:val="24"/>
        </w:rPr>
        <w:t>° C for 30 sec. (annealing)</w:t>
      </w:r>
    </w:p>
    <w:p w14:paraId="052164C0" w14:textId="77777777" w:rsidR="00827DD0" w:rsidRPr="003E5C55" w:rsidRDefault="00827DD0" w:rsidP="00CB3896">
      <w:pPr>
        <w:pStyle w:val="ListParagraph"/>
        <w:numPr>
          <w:ilvl w:val="4"/>
          <w:numId w:val="1"/>
        </w:numPr>
        <w:spacing w:after="0"/>
        <w:rPr>
          <w:sz w:val="24"/>
          <w:szCs w:val="24"/>
        </w:rPr>
      </w:pPr>
      <w:r>
        <w:rPr>
          <w:sz w:val="24"/>
          <w:szCs w:val="24"/>
        </w:rPr>
        <w:t>72°C for 30 sec. (extension)</w:t>
      </w:r>
    </w:p>
    <w:p w14:paraId="6D22BA57" w14:textId="77777777" w:rsidR="009953C0" w:rsidRPr="003E5C55" w:rsidRDefault="009953C0" w:rsidP="00CB3896">
      <w:pPr>
        <w:pStyle w:val="ListParagraph"/>
        <w:numPr>
          <w:ilvl w:val="3"/>
          <w:numId w:val="1"/>
        </w:numPr>
        <w:spacing w:after="0"/>
        <w:rPr>
          <w:sz w:val="24"/>
          <w:szCs w:val="24"/>
        </w:rPr>
      </w:pPr>
      <w:r w:rsidRPr="003E5C55">
        <w:rPr>
          <w:sz w:val="24"/>
          <w:szCs w:val="24"/>
        </w:rPr>
        <w:t>Final extension reaction for 10 min. at 72°C to complete all products</w:t>
      </w:r>
    </w:p>
    <w:p w14:paraId="68539C55" w14:textId="57652BD4" w:rsidR="009953C0" w:rsidRDefault="009953C0" w:rsidP="00CB3896">
      <w:pPr>
        <w:pStyle w:val="ListParagraph"/>
        <w:numPr>
          <w:ilvl w:val="3"/>
          <w:numId w:val="1"/>
        </w:numPr>
        <w:spacing w:after="0"/>
        <w:rPr>
          <w:sz w:val="24"/>
          <w:szCs w:val="24"/>
        </w:rPr>
      </w:pPr>
      <w:r w:rsidRPr="003E5C55">
        <w:rPr>
          <w:sz w:val="24"/>
          <w:szCs w:val="24"/>
        </w:rPr>
        <w:t>Hold reaction at soak temperature of 4</w:t>
      </w:r>
      <w:r w:rsidRPr="003E5C55">
        <w:rPr>
          <w:rFonts w:cs="Arial"/>
          <w:sz w:val="24"/>
          <w:szCs w:val="24"/>
        </w:rPr>
        <w:t>°</w:t>
      </w:r>
      <w:r w:rsidRPr="003E5C55">
        <w:rPr>
          <w:sz w:val="24"/>
          <w:szCs w:val="24"/>
        </w:rPr>
        <w:t>C</w:t>
      </w:r>
    </w:p>
    <w:p w14:paraId="5F4F3E74" w14:textId="3DCA1CDB" w:rsidR="00DD2994" w:rsidRPr="001E2886" w:rsidRDefault="00887602" w:rsidP="00CB3896">
      <w:pPr>
        <w:pStyle w:val="ListParagraph"/>
        <w:numPr>
          <w:ilvl w:val="2"/>
          <w:numId w:val="1"/>
        </w:numPr>
        <w:spacing w:after="0"/>
        <w:rPr>
          <w:b/>
          <w:sz w:val="24"/>
          <w:szCs w:val="24"/>
        </w:rPr>
      </w:pPr>
      <w:r w:rsidRPr="001E2886">
        <w:rPr>
          <w:b/>
          <w:sz w:val="24"/>
          <w:szCs w:val="24"/>
        </w:rPr>
        <w:t>Process your worksheet:</w:t>
      </w:r>
      <w:r w:rsidR="002C6BBB">
        <w:rPr>
          <w:b/>
          <w:sz w:val="24"/>
          <w:szCs w:val="24"/>
        </w:rPr>
        <w:t xml:space="preserve"> MGMT PCR</w:t>
      </w:r>
    </w:p>
    <w:p w14:paraId="378AC964" w14:textId="24FA2227" w:rsidR="007D12CD" w:rsidRDefault="007D12CD" w:rsidP="00CB3896">
      <w:pPr>
        <w:pStyle w:val="ListParagraph"/>
        <w:numPr>
          <w:ilvl w:val="3"/>
          <w:numId w:val="1"/>
        </w:numPr>
        <w:spacing w:after="0"/>
        <w:rPr>
          <w:sz w:val="24"/>
          <w:szCs w:val="24"/>
        </w:rPr>
      </w:pPr>
      <w:r>
        <w:rPr>
          <w:sz w:val="24"/>
          <w:szCs w:val="24"/>
        </w:rPr>
        <w:t>Log into Soft Molecular</w:t>
      </w:r>
      <w:r w:rsidR="00254959">
        <w:rPr>
          <w:sz w:val="24"/>
          <w:szCs w:val="24"/>
        </w:rPr>
        <w:t>.</w:t>
      </w:r>
    </w:p>
    <w:p w14:paraId="2FDBA16F" w14:textId="066F8895" w:rsidR="008870FA" w:rsidRPr="008870FA" w:rsidRDefault="008870FA" w:rsidP="00E45036">
      <w:pPr>
        <w:pStyle w:val="ListParagraph"/>
        <w:numPr>
          <w:ilvl w:val="3"/>
          <w:numId w:val="1"/>
        </w:numPr>
        <w:rPr>
          <w:sz w:val="24"/>
          <w:szCs w:val="24"/>
        </w:rPr>
      </w:pPr>
      <w:r w:rsidRPr="008870FA">
        <w:rPr>
          <w:sz w:val="24"/>
          <w:szCs w:val="24"/>
        </w:rPr>
        <w:t xml:space="preserve">Open MGMT PCR - Test Worksheet Processing by using the </w:t>
      </w:r>
      <w:r>
        <w:rPr>
          <w:sz w:val="24"/>
          <w:szCs w:val="24"/>
        </w:rPr>
        <w:t>tile</w:t>
      </w:r>
      <w:r w:rsidRPr="008870FA">
        <w:rPr>
          <w:sz w:val="24"/>
          <w:szCs w:val="24"/>
        </w:rPr>
        <w:t xml:space="preserve"> on the dashboard. </w:t>
      </w:r>
    </w:p>
    <w:p w14:paraId="64195D05" w14:textId="77777777" w:rsidR="008870FA" w:rsidRPr="008870FA" w:rsidRDefault="008870FA" w:rsidP="00E45036">
      <w:pPr>
        <w:pStyle w:val="ListParagraph"/>
        <w:numPr>
          <w:ilvl w:val="3"/>
          <w:numId w:val="1"/>
        </w:numPr>
        <w:rPr>
          <w:sz w:val="24"/>
          <w:szCs w:val="24"/>
        </w:rPr>
      </w:pPr>
      <w:r w:rsidRPr="008870FA">
        <w:rPr>
          <w:sz w:val="24"/>
          <w:szCs w:val="24"/>
        </w:rPr>
        <w:lastRenderedPageBreak/>
        <w:t xml:space="preserve">Click </w:t>
      </w:r>
      <w:r w:rsidRPr="001E2886">
        <w:rPr>
          <w:b/>
          <w:bCs/>
          <w:sz w:val="24"/>
          <w:szCs w:val="24"/>
        </w:rPr>
        <w:t>Find</w:t>
      </w:r>
      <w:r w:rsidRPr="008870FA">
        <w:rPr>
          <w:sz w:val="24"/>
          <w:szCs w:val="24"/>
        </w:rPr>
        <w:t xml:space="preserve"> to see the pending MGMT PCR Worksheets. </w:t>
      </w:r>
    </w:p>
    <w:p w14:paraId="2FE2319B" w14:textId="0D584E27" w:rsidR="008870FA" w:rsidRPr="008870FA" w:rsidRDefault="008870FA" w:rsidP="00E45036">
      <w:pPr>
        <w:pStyle w:val="ListParagraph"/>
        <w:numPr>
          <w:ilvl w:val="3"/>
          <w:numId w:val="1"/>
        </w:numPr>
        <w:rPr>
          <w:sz w:val="24"/>
          <w:szCs w:val="24"/>
        </w:rPr>
      </w:pPr>
      <w:r w:rsidRPr="008870FA">
        <w:rPr>
          <w:sz w:val="24"/>
          <w:szCs w:val="24"/>
        </w:rPr>
        <w:t xml:space="preserve">Double click on the worksheet to open. </w:t>
      </w:r>
    </w:p>
    <w:p w14:paraId="2FCE658A" w14:textId="7E845EF9" w:rsidR="008870FA" w:rsidRPr="008870FA" w:rsidRDefault="008870FA" w:rsidP="00E45036">
      <w:pPr>
        <w:pStyle w:val="ListParagraph"/>
        <w:numPr>
          <w:ilvl w:val="3"/>
          <w:numId w:val="1"/>
        </w:numPr>
        <w:rPr>
          <w:sz w:val="24"/>
          <w:szCs w:val="24"/>
        </w:rPr>
      </w:pPr>
      <w:r w:rsidRPr="008870FA">
        <w:rPr>
          <w:sz w:val="24"/>
          <w:szCs w:val="24"/>
        </w:rPr>
        <w:t xml:space="preserve">Use the dropdown under </w:t>
      </w:r>
      <w:r w:rsidRPr="001E2886">
        <w:rPr>
          <w:b/>
          <w:bCs/>
          <w:sz w:val="24"/>
          <w:szCs w:val="24"/>
        </w:rPr>
        <w:t>Thermocycler:</w:t>
      </w:r>
      <w:r w:rsidRPr="008870FA">
        <w:rPr>
          <w:sz w:val="24"/>
          <w:szCs w:val="24"/>
        </w:rPr>
        <w:t xml:space="preserve"> to select the correct instrument. </w:t>
      </w:r>
    </w:p>
    <w:p w14:paraId="32B71A02" w14:textId="7A214955" w:rsidR="008870FA" w:rsidRPr="008870FA" w:rsidRDefault="008870FA" w:rsidP="00E45036">
      <w:pPr>
        <w:pStyle w:val="ListParagraph"/>
        <w:numPr>
          <w:ilvl w:val="3"/>
          <w:numId w:val="1"/>
        </w:numPr>
        <w:rPr>
          <w:sz w:val="24"/>
          <w:szCs w:val="24"/>
        </w:rPr>
      </w:pPr>
      <w:r w:rsidRPr="008870FA">
        <w:rPr>
          <w:sz w:val="24"/>
          <w:szCs w:val="24"/>
        </w:rPr>
        <w:t xml:space="preserve">Complete the MGMT PCR activity by marking the </w:t>
      </w:r>
      <w:r w:rsidRPr="001E2886">
        <w:rPr>
          <w:b/>
          <w:bCs/>
          <w:sz w:val="24"/>
          <w:szCs w:val="24"/>
        </w:rPr>
        <w:t>Completed</w:t>
      </w:r>
      <w:r w:rsidRPr="008870FA">
        <w:rPr>
          <w:sz w:val="24"/>
          <w:szCs w:val="24"/>
        </w:rPr>
        <w:t xml:space="preserve"> checkbox and selecting </w:t>
      </w:r>
      <w:r w:rsidRPr="001E2886">
        <w:rPr>
          <w:b/>
          <w:bCs/>
          <w:sz w:val="24"/>
          <w:szCs w:val="24"/>
        </w:rPr>
        <w:t>Save</w:t>
      </w:r>
      <w:r w:rsidRPr="008870FA">
        <w:rPr>
          <w:sz w:val="24"/>
          <w:szCs w:val="24"/>
        </w:rPr>
        <w:t xml:space="preserve">. </w:t>
      </w:r>
    </w:p>
    <w:p w14:paraId="4C5C15EE" w14:textId="6A073D0F" w:rsidR="008870FA" w:rsidRPr="008870FA" w:rsidRDefault="008870FA" w:rsidP="00E45036">
      <w:pPr>
        <w:pStyle w:val="ListParagraph"/>
        <w:numPr>
          <w:ilvl w:val="3"/>
          <w:numId w:val="1"/>
        </w:numPr>
        <w:rPr>
          <w:sz w:val="24"/>
          <w:szCs w:val="24"/>
        </w:rPr>
      </w:pPr>
      <w:r w:rsidRPr="008870FA">
        <w:rPr>
          <w:sz w:val="24"/>
          <w:szCs w:val="24"/>
        </w:rPr>
        <w:t xml:space="preserve">Click the </w:t>
      </w:r>
      <w:r w:rsidRPr="001E2886">
        <w:rPr>
          <w:b/>
          <w:bCs/>
          <w:sz w:val="24"/>
          <w:szCs w:val="24"/>
        </w:rPr>
        <w:t>Build Next Worksheet</w:t>
      </w:r>
      <w:r w:rsidRPr="008870FA">
        <w:rPr>
          <w:sz w:val="24"/>
          <w:szCs w:val="24"/>
        </w:rPr>
        <w:t xml:space="preserve"> button. </w:t>
      </w:r>
    </w:p>
    <w:p w14:paraId="15954DFA" w14:textId="46B441F3" w:rsidR="00FB33BD" w:rsidRPr="008870FA" w:rsidRDefault="00FB33BD" w:rsidP="00E45036">
      <w:pPr>
        <w:pStyle w:val="ListParagraph"/>
        <w:numPr>
          <w:ilvl w:val="3"/>
          <w:numId w:val="1"/>
        </w:numPr>
        <w:rPr>
          <w:sz w:val="24"/>
          <w:szCs w:val="24"/>
        </w:rPr>
      </w:pPr>
      <w:r>
        <w:rPr>
          <w:sz w:val="24"/>
          <w:szCs w:val="24"/>
        </w:rPr>
        <w:t>Verify</w:t>
      </w:r>
      <w:r w:rsidR="005C5523">
        <w:rPr>
          <w:sz w:val="24"/>
          <w:szCs w:val="24"/>
        </w:rPr>
        <w:t xml:space="preserve"> that the</w:t>
      </w:r>
      <w:r w:rsidR="000A776D">
        <w:rPr>
          <w:sz w:val="24"/>
          <w:szCs w:val="24"/>
        </w:rPr>
        <w:t xml:space="preserve"> Select all tests,</w:t>
      </w:r>
      <w:r w:rsidR="008870FA" w:rsidRPr="008870FA">
        <w:rPr>
          <w:sz w:val="24"/>
          <w:szCs w:val="24"/>
        </w:rPr>
        <w:t xml:space="preserve"> MGMTGEL2 To build checkbox, and Transfer Controls checkbox</w:t>
      </w:r>
      <w:r w:rsidR="002C6BBB">
        <w:rPr>
          <w:sz w:val="24"/>
          <w:szCs w:val="24"/>
        </w:rPr>
        <w:t>es</w:t>
      </w:r>
      <w:r>
        <w:rPr>
          <w:sz w:val="24"/>
          <w:szCs w:val="24"/>
        </w:rPr>
        <w:t xml:space="preserve"> are</w:t>
      </w:r>
      <w:r w:rsidR="002C6BBB">
        <w:rPr>
          <w:sz w:val="24"/>
          <w:szCs w:val="24"/>
        </w:rPr>
        <w:t xml:space="preserve"> marked</w:t>
      </w:r>
      <w:r w:rsidR="008870FA" w:rsidRPr="008870FA">
        <w:rPr>
          <w:sz w:val="24"/>
          <w:szCs w:val="24"/>
        </w:rPr>
        <w:t xml:space="preserve">. Select </w:t>
      </w:r>
      <w:r w:rsidR="008870FA" w:rsidRPr="001E2886">
        <w:rPr>
          <w:b/>
          <w:bCs/>
          <w:sz w:val="24"/>
          <w:szCs w:val="24"/>
        </w:rPr>
        <w:t>OK</w:t>
      </w:r>
      <w:r w:rsidR="008870FA" w:rsidRPr="008870FA">
        <w:rPr>
          <w:sz w:val="24"/>
          <w:szCs w:val="24"/>
        </w:rPr>
        <w:t xml:space="preserve">. </w:t>
      </w:r>
    </w:p>
    <w:p w14:paraId="43636C3D" w14:textId="6059E72D" w:rsidR="008870FA" w:rsidRPr="001E2886" w:rsidRDefault="008870FA" w:rsidP="00E45036">
      <w:pPr>
        <w:pStyle w:val="ListParagraph"/>
        <w:numPr>
          <w:ilvl w:val="3"/>
          <w:numId w:val="1"/>
        </w:numPr>
        <w:rPr>
          <w:sz w:val="24"/>
          <w:szCs w:val="24"/>
        </w:rPr>
      </w:pPr>
      <w:r w:rsidRPr="001E2886">
        <w:rPr>
          <w:sz w:val="24"/>
          <w:szCs w:val="24"/>
        </w:rPr>
        <w:t>The system will ask the user if they want to open the new worksheet.</w:t>
      </w:r>
      <w:r w:rsidR="00FB33BD">
        <w:rPr>
          <w:sz w:val="24"/>
          <w:szCs w:val="24"/>
        </w:rPr>
        <w:t xml:space="preserve"> Select</w:t>
      </w:r>
      <w:r w:rsidRPr="001E2886">
        <w:rPr>
          <w:sz w:val="24"/>
          <w:szCs w:val="24"/>
        </w:rPr>
        <w:t xml:space="preserve"> </w:t>
      </w:r>
      <w:r w:rsidRPr="001E2886">
        <w:rPr>
          <w:b/>
          <w:bCs/>
          <w:sz w:val="24"/>
          <w:szCs w:val="24"/>
        </w:rPr>
        <w:t>No</w:t>
      </w:r>
      <w:r w:rsidRPr="001E2886">
        <w:rPr>
          <w:sz w:val="24"/>
          <w:szCs w:val="24"/>
        </w:rPr>
        <w:t>.</w:t>
      </w:r>
    </w:p>
    <w:p w14:paraId="6094CF99" w14:textId="45B3883D" w:rsidR="008870FA" w:rsidRPr="008870FA" w:rsidRDefault="002C6BBB"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w:t>
      </w:r>
      <w:r w:rsidR="008870FA" w:rsidRPr="008870FA">
        <w:rPr>
          <w:sz w:val="24"/>
          <w:szCs w:val="24"/>
        </w:rPr>
        <w:t xml:space="preserve"> the MGMT PCR - Test Worksheet Processing</w:t>
      </w:r>
      <w:r>
        <w:rPr>
          <w:sz w:val="24"/>
          <w:szCs w:val="24"/>
        </w:rPr>
        <w:t xml:space="preserve"> window</w:t>
      </w:r>
      <w:r w:rsidR="008870FA" w:rsidRPr="008870FA">
        <w:rPr>
          <w:sz w:val="24"/>
          <w:szCs w:val="24"/>
        </w:rPr>
        <w:t xml:space="preserve">. </w:t>
      </w:r>
    </w:p>
    <w:p w14:paraId="74C7ADFB" w14:textId="72E54376" w:rsidR="00AE0F0E" w:rsidRDefault="00AE0F0E" w:rsidP="00E45036">
      <w:pPr>
        <w:pStyle w:val="ListParagraph"/>
        <w:numPr>
          <w:ilvl w:val="3"/>
          <w:numId w:val="1"/>
        </w:numPr>
        <w:rPr>
          <w:sz w:val="24"/>
          <w:szCs w:val="24"/>
        </w:rPr>
      </w:pPr>
      <w:r w:rsidRPr="00AE0F0E">
        <w:rPr>
          <w:sz w:val="24"/>
          <w:szCs w:val="24"/>
        </w:rPr>
        <w:t xml:space="preserve">Open MGMT GEL - Test Worksheet Builder by using the icon on the dashboard. </w:t>
      </w:r>
    </w:p>
    <w:p w14:paraId="512BD4B8" w14:textId="77777777" w:rsidR="00AE0F0E" w:rsidRPr="00AE0F0E" w:rsidRDefault="00AE0F0E" w:rsidP="00E45036">
      <w:pPr>
        <w:pStyle w:val="ListParagraph"/>
        <w:numPr>
          <w:ilvl w:val="3"/>
          <w:numId w:val="1"/>
        </w:numPr>
        <w:rPr>
          <w:sz w:val="24"/>
          <w:szCs w:val="24"/>
        </w:rPr>
      </w:pPr>
      <w:r w:rsidRPr="00AE0F0E">
        <w:rPr>
          <w:sz w:val="24"/>
          <w:szCs w:val="24"/>
        </w:rPr>
        <w:t xml:space="preserve">Click </w:t>
      </w:r>
      <w:r w:rsidRPr="001E2886">
        <w:rPr>
          <w:b/>
          <w:bCs/>
          <w:sz w:val="24"/>
          <w:szCs w:val="24"/>
        </w:rPr>
        <w:t>Find</w:t>
      </w:r>
      <w:r w:rsidRPr="00AE0F0E">
        <w:rPr>
          <w:sz w:val="24"/>
          <w:szCs w:val="24"/>
        </w:rPr>
        <w:t xml:space="preserve"> to see the pending MGMT Gel Worksheets. </w:t>
      </w:r>
    </w:p>
    <w:p w14:paraId="41BE6F2D" w14:textId="77777777" w:rsidR="00AE0F0E" w:rsidRPr="00AE0F0E" w:rsidRDefault="00AE0F0E" w:rsidP="00E45036">
      <w:pPr>
        <w:pStyle w:val="ListParagraph"/>
        <w:numPr>
          <w:ilvl w:val="3"/>
          <w:numId w:val="1"/>
        </w:numPr>
        <w:rPr>
          <w:sz w:val="24"/>
          <w:szCs w:val="24"/>
        </w:rPr>
      </w:pPr>
      <w:r w:rsidRPr="00AE0F0E">
        <w:rPr>
          <w:sz w:val="24"/>
          <w:szCs w:val="24"/>
        </w:rPr>
        <w:t xml:space="preserve">Double click on the worksheet to open the test worksheet builder. </w:t>
      </w:r>
    </w:p>
    <w:p w14:paraId="1ADA186E" w14:textId="449BF10B" w:rsidR="00315CD6" w:rsidRDefault="002C6BBB" w:rsidP="00E45036">
      <w:pPr>
        <w:pStyle w:val="ListParagraph"/>
        <w:numPr>
          <w:ilvl w:val="3"/>
          <w:numId w:val="1"/>
        </w:numPr>
        <w:rPr>
          <w:sz w:val="24"/>
          <w:szCs w:val="24"/>
        </w:rPr>
      </w:pPr>
      <w:r>
        <w:rPr>
          <w:sz w:val="24"/>
          <w:szCs w:val="24"/>
        </w:rPr>
        <w:t>Select</w:t>
      </w:r>
      <w:r w:rsidR="00AE0F0E" w:rsidRPr="00AE0F0E">
        <w:rPr>
          <w:sz w:val="24"/>
          <w:szCs w:val="24"/>
        </w:rPr>
        <w:t xml:space="preserve"> </w:t>
      </w:r>
      <w:r w:rsidR="00AE0F0E" w:rsidRPr="001E2886">
        <w:rPr>
          <w:b/>
          <w:bCs/>
          <w:sz w:val="24"/>
          <w:szCs w:val="24"/>
        </w:rPr>
        <w:t>Plate View</w:t>
      </w:r>
      <w:r w:rsidR="00AE0F0E" w:rsidRPr="00AE0F0E">
        <w:rPr>
          <w:sz w:val="24"/>
          <w:szCs w:val="24"/>
        </w:rPr>
        <w:t xml:space="preserve"> and adjust the wells to </w:t>
      </w:r>
      <w:r>
        <w:rPr>
          <w:sz w:val="24"/>
          <w:szCs w:val="24"/>
        </w:rPr>
        <w:t>reflect how the gel should be loaded</w:t>
      </w:r>
      <w:r w:rsidR="00C52537">
        <w:rPr>
          <w:sz w:val="24"/>
          <w:szCs w:val="24"/>
        </w:rPr>
        <w:t xml:space="preserve"> if necessary</w:t>
      </w:r>
      <w:r w:rsidR="00AE0F0E" w:rsidRPr="00AE0F0E">
        <w:rPr>
          <w:sz w:val="24"/>
          <w:szCs w:val="24"/>
        </w:rPr>
        <w:t xml:space="preserve">. </w:t>
      </w:r>
    </w:p>
    <w:p w14:paraId="7B6FD9E2" w14:textId="4A4D8F61" w:rsidR="00AE0F0E" w:rsidRDefault="00594109" w:rsidP="00E45036">
      <w:pPr>
        <w:pStyle w:val="ListParagraph"/>
        <w:numPr>
          <w:ilvl w:val="3"/>
          <w:numId w:val="1"/>
        </w:numPr>
        <w:rPr>
          <w:sz w:val="24"/>
          <w:szCs w:val="24"/>
        </w:rPr>
      </w:pPr>
      <w:r>
        <w:rPr>
          <w:sz w:val="24"/>
          <w:szCs w:val="24"/>
        </w:rPr>
        <w:t>Verify the patients and controls are in the correct well</w:t>
      </w:r>
      <w:r w:rsidR="00315CD6">
        <w:rPr>
          <w:sz w:val="24"/>
          <w:szCs w:val="24"/>
        </w:rPr>
        <w:t xml:space="preserve">. </w:t>
      </w:r>
      <w:r>
        <w:rPr>
          <w:sz w:val="24"/>
          <w:szCs w:val="24"/>
        </w:rPr>
        <w:t xml:space="preserve">MGMT_BISULFITE_CTL should appear in wells A2 and B2. </w:t>
      </w:r>
    </w:p>
    <w:p w14:paraId="4B836678" w14:textId="77777777" w:rsidR="00AF744B" w:rsidRDefault="00AF744B" w:rsidP="00E45036">
      <w:pPr>
        <w:pStyle w:val="ListParagraph"/>
        <w:numPr>
          <w:ilvl w:val="3"/>
          <w:numId w:val="1"/>
        </w:numPr>
        <w:rPr>
          <w:sz w:val="24"/>
          <w:szCs w:val="24"/>
        </w:rPr>
      </w:pPr>
      <w:r>
        <w:rPr>
          <w:sz w:val="24"/>
          <w:szCs w:val="24"/>
        </w:rPr>
        <w:t xml:space="preserve">Click the </w:t>
      </w:r>
      <w:r w:rsidRPr="005567FB">
        <w:rPr>
          <w:b/>
          <w:bCs/>
          <w:sz w:val="24"/>
          <w:szCs w:val="24"/>
        </w:rPr>
        <w:t>Worksheet View</w:t>
      </w:r>
      <w:r>
        <w:rPr>
          <w:sz w:val="24"/>
          <w:szCs w:val="24"/>
        </w:rPr>
        <w:t xml:space="preserve"> tab. </w:t>
      </w:r>
    </w:p>
    <w:p w14:paraId="5AB3E7DE" w14:textId="1F7A8E44" w:rsidR="00AF744B" w:rsidRDefault="00AF744B" w:rsidP="00E45036">
      <w:pPr>
        <w:pStyle w:val="ListParagraph"/>
        <w:numPr>
          <w:ilvl w:val="3"/>
          <w:numId w:val="1"/>
        </w:numPr>
        <w:rPr>
          <w:sz w:val="24"/>
          <w:szCs w:val="24"/>
        </w:rPr>
      </w:pPr>
      <w:r w:rsidRPr="00C52537">
        <w:rPr>
          <w:sz w:val="24"/>
          <w:szCs w:val="24"/>
        </w:rPr>
        <w:t>Verify the control lot number is filled in for the 50_BP_Marker</w:t>
      </w:r>
      <w:r w:rsidR="00C52537" w:rsidRPr="00CB3896">
        <w:rPr>
          <w:sz w:val="24"/>
          <w:szCs w:val="24"/>
        </w:rPr>
        <w:t xml:space="preserve"> in the Sample ID field</w:t>
      </w:r>
      <w:r w:rsidRPr="00C52537">
        <w:rPr>
          <w:sz w:val="24"/>
          <w:szCs w:val="24"/>
        </w:rPr>
        <w:t>.</w:t>
      </w:r>
    </w:p>
    <w:p w14:paraId="3BB090E2" w14:textId="5953AD79" w:rsidR="00C52537" w:rsidRPr="00C52537" w:rsidRDefault="00C52537" w:rsidP="00CB3896">
      <w:pPr>
        <w:pStyle w:val="ListParagraph"/>
        <w:numPr>
          <w:ilvl w:val="4"/>
          <w:numId w:val="1"/>
        </w:numPr>
        <w:rPr>
          <w:sz w:val="24"/>
          <w:szCs w:val="24"/>
        </w:rPr>
      </w:pPr>
      <w:r>
        <w:rPr>
          <w:b/>
          <w:bCs/>
          <w:sz w:val="24"/>
          <w:szCs w:val="24"/>
        </w:rPr>
        <w:t xml:space="preserve">Note: </w:t>
      </w:r>
      <w:r>
        <w:rPr>
          <w:sz w:val="24"/>
          <w:szCs w:val="24"/>
        </w:rPr>
        <w:t xml:space="preserve">The 50_BP_Marker Q numbers will not generate until the MGMT Tasklist is built. </w:t>
      </w:r>
    </w:p>
    <w:p w14:paraId="1466CAE7" w14:textId="33B5BA1C" w:rsidR="00AE0F0E" w:rsidRPr="00AE0F0E" w:rsidRDefault="00AE0F0E" w:rsidP="00E45036">
      <w:pPr>
        <w:pStyle w:val="ListParagraph"/>
        <w:numPr>
          <w:ilvl w:val="3"/>
          <w:numId w:val="1"/>
        </w:numPr>
        <w:rPr>
          <w:sz w:val="24"/>
          <w:szCs w:val="24"/>
        </w:rPr>
      </w:pPr>
      <w:r w:rsidRPr="00AE0F0E">
        <w:rPr>
          <w:sz w:val="24"/>
          <w:szCs w:val="24"/>
        </w:rPr>
        <w:t xml:space="preserve">Select </w:t>
      </w:r>
      <w:r w:rsidRPr="001E2886">
        <w:rPr>
          <w:b/>
          <w:bCs/>
          <w:sz w:val="24"/>
          <w:szCs w:val="24"/>
        </w:rPr>
        <w:t>Print Plate View</w:t>
      </w:r>
      <w:r w:rsidRPr="00AE0F0E">
        <w:rPr>
          <w:sz w:val="24"/>
          <w:szCs w:val="24"/>
        </w:rPr>
        <w:t xml:space="preserve">. Select </w:t>
      </w:r>
      <w:r w:rsidRPr="001E2886">
        <w:rPr>
          <w:b/>
          <w:bCs/>
          <w:sz w:val="24"/>
          <w:szCs w:val="24"/>
        </w:rPr>
        <w:t>O</w:t>
      </w:r>
      <w:r w:rsidR="000A776D" w:rsidRPr="001E2886">
        <w:rPr>
          <w:b/>
          <w:bCs/>
          <w:sz w:val="24"/>
          <w:szCs w:val="24"/>
        </w:rPr>
        <w:t>K</w:t>
      </w:r>
      <w:r w:rsidRPr="00AE0F0E">
        <w:rPr>
          <w:sz w:val="24"/>
          <w:szCs w:val="24"/>
        </w:rPr>
        <w:t xml:space="preserve">. </w:t>
      </w:r>
    </w:p>
    <w:p w14:paraId="30EAD1FF" w14:textId="02E7E0AE" w:rsidR="00AE0F0E" w:rsidRPr="00AE0F0E" w:rsidRDefault="00AE0F0E" w:rsidP="00E45036">
      <w:pPr>
        <w:pStyle w:val="ListParagraph"/>
        <w:numPr>
          <w:ilvl w:val="3"/>
          <w:numId w:val="1"/>
        </w:numPr>
        <w:rPr>
          <w:sz w:val="24"/>
          <w:szCs w:val="24"/>
        </w:rPr>
      </w:pPr>
      <w:r w:rsidRPr="00AE0F0E">
        <w:rPr>
          <w:sz w:val="24"/>
          <w:szCs w:val="24"/>
        </w:rPr>
        <w:t xml:space="preserve">Select </w:t>
      </w:r>
      <w:r w:rsidRPr="001E2886">
        <w:rPr>
          <w:b/>
          <w:bCs/>
          <w:sz w:val="24"/>
          <w:szCs w:val="24"/>
        </w:rPr>
        <w:t>Print icon</w:t>
      </w:r>
      <w:r w:rsidRPr="00AE0F0E">
        <w:rPr>
          <w:sz w:val="24"/>
          <w:szCs w:val="24"/>
        </w:rPr>
        <w:t xml:space="preserve"> on the Plate View. </w:t>
      </w:r>
      <w:r w:rsidR="002C6BBB">
        <w:rPr>
          <w:sz w:val="24"/>
          <w:szCs w:val="24"/>
        </w:rPr>
        <w:t>Verify the correct printer is highlighted and</w:t>
      </w:r>
      <w:r w:rsidRPr="00AE0F0E">
        <w:rPr>
          <w:sz w:val="24"/>
          <w:szCs w:val="24"/>
        </w:rPr>
        <w:t xml:space="preserve"> </w:t>
      </w:r>
      <w:r w:rsidRPr="001E2886">
        <w:rPr>
          <w:b/>
          <w:bCs/>
          <w:sz w:val="24"/>
          <w:szCs w:val="24"/>
        </w:rPr>
        <w:t>Print</w:t>
      </w:r>
      <w:r w:rsidRPr="00AE0F0E">
        <w:rPr>
          <w:sz w:val="24"/>
          <w:szCs w:val="24"/>
        </w:rPr>
        <w:t xml:space="preserve">. </w:t>
      </w:r>
    </w:p>
    <w:p w14:paraId="52BF439C" w14:textId="77777777" w:rsidR="00AE0F0E" w:rsidRPr="003F7473" w:rsidRDefault="00AE0F0E" w:rsidP="00E45036">
      <w:pPr>
        <w:pStyle w:val="ListParagraph"/>
        <w:numPr>
          <w:ilvl w:val="3"/>
          <w:numId w:val="1"/>
        </w:numPr>
        <w:rPr>
          <w:sz w:val="24"/>
          <w:szCs w:val="24"/>
        </w:rPr>
      </w:pPr>
      <w:r w:rsidRPr="003F7473">
        <w:rPr>
          <w:sz w:val="24"/>
          <w:szCs w:val="24"/>
        </w:rPr>
        <w:t xml:space="preserve">Save the worksheet. </w:t>
      </w:r>
    </w:p>
    <w:p w14:paraId="3A106499" w14:textId="14A317B4" w:rsidR="00AE0F0E" w:rsidRPr="00AE0F0E" w:rsidRDefault="002C6BBB"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w:t>
      </w:r>
      <w:r w:rsidR="00AE0F0E" w:rsidRPr="00AE0F0E">
        <w:rPr>
          <w:sz w:val="24"/>
          <w:szCs w:val="24"/>
        </w:rPr>
        <w:t>the MGMT Gel - Test Worksheet Builder</w:t>
      </w:r>
      <w:r>
        <w:rPr>
          <w:sz w:val="24"/>
          <w:szCs w:val="24"/>
        </w:rPr>
        <w:t xml:space="preserve"> window</w:t>
      </w:r>
      <w:r w:rsidR="00AE0F0E" w:rsidRPr="00AE0F0E">
        <w:rPr>
          <w:sz w:val="24"/>
          <w:szCs w:val="24"/>
        </w:rPr>
        <w:t xml:space="preserve">. </w:t>
      </w:r>
    </w:p>
    <w:p w14:paraId="69EF6219" w14:textId="23CB39EF" w:rsidR="00887602" w:rsidRPr="003E5C55" w:rsidRDefault="002C6BBB" w:rsidP="00CB3896">
      <w:pPr>
        <w:pStyle w:val="ListParagraph"/>
        <w:numPr>
          <w:ilvl w:val="3"/>
          <w:numId w:val="1"/>
        </w:numPr>
        <w:spacing w:after="0"/>
        <w:rPr>
          <w:sz w:val="24"/>
          <w:szCs w:val="24"/>
        </w:rPr>
      </w:pPr>
      <w:r>
        <w:rPr>
          <w:sz w:val="24"/>
          <w:szCs w:val="24"/>
        </w:rPr>
        <w:t>Exit Soft Molecular application.</w:t>
      </w:r>
    </w:p>
    <w:p w14:paraId="6AA1451D" w14:textId="1273E47E" w:rsidR="009953C0" w:rsidRDefault="009953C0" w:rsidP="00E45036">
      <w:pPr>
        <w:pStyle w:val="ListParagraph"/>
        <w:numPr>
          <w:ilvl w:val="2"/>
          <w:numId w:val="1"/>
        </w:numPr>
        <w:rPr>
          <w:sz w:val="24"/>
          <w:szCs w:val="24"/>
        </w:rPr>
      </w:pPr>
      <w:r w:rsidRPr="003E5C55">
        <w:rPr>
          <w:sz w:val="24"/>
          <w:szCs w:val="24"/>
        </w:rPr>
        <w:t>Remove tubes from thermal cycler at conclusion of PCR run.</w:t>
      </w:r>
    </w:p>
    <w:p w14:paraId="47E55A61" w14:textId="5CE06F05" w:rsidR="009953C0" w:rsidRPr="003E5C55" w:rsidRDefault="009953C0" w:rsidP="00E45036">
      <w:pPr>
        <w:pStyle w:val="ListParagraph"/>
        <w:numPr>
          <w:ilvl w:val="2"/>
          <w:numId w:val="1"/>
        </w:numPr>
        <w:rPr>
          <w:sz w:val="24"/>
          <w:szCs w:val="24"/>
        </w:rPr>
      </w:pPr>
      <w:r w:rsidRPr="003E5C55">
        <w:rPr>
          <w:sz w:val="24"/>
          <w:szCs w:val="24"/>
        </w:rPr>
        <w:t xml:space="preserve">Samples are ready to </w:t>
      </w:r>
      <w:r w:rsidR="002C6BBB" w:rsidRPr="003E5C55">
        <w:rPr>
          <w:sz w:val="24"/>
          <w:szCs w:val="24"/>
        </w:rPr>
        <w:t>anal</w:t>
      </w:r>
      <w:r w:rsidR="002C6BBB">
        <w:rPr>
          <w:sz w:val="24"/>
          <w:szCs w:val="24"/>
        </w:rPr>
        <w:t>yze,</w:t>
      </w:r>
      <w:r w:rsidR="00847DA6">
        <w:rPr>
          <w:sz w:val="24"/>
          <w:szCs w:val="24"/>
        </w:rPr>
        <w:t xml:space="preserve"> or they may be stored at 4°C or –20°</w:t>
      </w:r>
      <w:r w:rsidRPr="003E5C55">
        <w:rPr>
          <w:sz w:val="24"/>
          <w:szCs w:val="24"/>
        </w:rPr>
        <w:t>C.</w:t>
      </w:r>
    </w:p>
    <w:p w14:paraId="4BC48399" w14:textId="02CA99E5" w:rsidR="00E8621A" w:rsidRDefault="009953C0" w:rsidP="00E45036">
      <w:pPr>
        <w:pStyle w:val="ListParagraph"/>
        <w:numPr>
          <w:ilvl w:val="3"/>
          <w:numId w:val="1"/>
        </w:numPr>
        <w:rPr>
          <w:sz w:val="24"/>
          <w:szCs w:val="24"/>
        </w:rPr>
      </w:pPr>
      <w:r w:rsidRPr="003E5C55">
        <w:rPr>
          <w:sz w:val="24"/>
          <w:szCs w:val="24"/>
        </w:rPr>
        <w:t xml:space="preserve">Analyze by </w:t>
      </w:r>
      <w:r w:rsidR="00E8621A">
        <w:rPr>
          <w:sz w:val="24"/>
          <w:szCs w:val="24"/>
        </w:rPr>
        <w:t xml:space="preserve">gel </w:t>
      </w:r>
      <w:r w:rsidRPr="003E5C55">
        <w:rPr>
          <w:sz w:val="24"/>
          <w:szCs w:val="24"/>
        </w:rPr>
        <w:t>electrophoresis</w:t>
      </w:r>
      <w:r w:rsidR="00C723F0">
        <w:rPr>
          <w:sz w:val="24"/>
          <w:szCs w:val="24"/>
        </w:rPr>
        <w:t>:</w:t>
      </w:r>
    </w:p>
    <w:p w14:paraId="317E9848" w14:textId="770B0B26" w:rsidR="00220824" w:rsidRPr="00220824" w:rsidRDefault="00220824" w:rsidP="00E45036">
      <w:pPr>
        <w:pStyle w:val="ListParagraph"/>
        <w:numPr>
          <w:ilvl w:val="4"/>
          <w:numId w:val="1"/>
        </w:numPr>
        <w:rPr>
          <w:sz w:val="24"/>
          <w:szCs w:val="24"/>
        </w:rPr>
      </w:pPr>
      <w:r w:rsidRPr="00220824">
        <w:rPr>
          <w:sz w:val="24"/>
          <w:szCs w:val="24"/>
        </w:rPr>
        <w:t>Add 4ul of loading dye to the PCR tubes and mix with pipette.</w:t>
      </w:r>
    </w:p>
    <w:p w14:paraId="6EA54FAE" w14:textId="09D4AE42" w:rsidR="009953C0" w:rsidRDefault="00E8621A" w:rsidP="00E45036">
      <w:pPr>
        <w:pStyle w:val="ListParagraph"/>
        <w:numPr>
          <w:ilvl w:val="4"/>
          <w:numId w:val="1"/>
        </w:numPr>
        <w:rPr>
          <w:sz w:val="24"/>
          <w:szCs w:val="24"/>
        </w:rPr>
      </w:pPr>
      <w:r>
        <w:rPr>
          <w:sz w:val="24"/>
          <w:szCs w:val="24"/>
        </w:rPr>
        <w:t>Use</w:t>
      </w:r>
      <w:r w:rsidR="009953C0" w:rsidRPr="003E5C55">
        <w:rPr>
          <w:sz w:val="24"/>
          <w:szCs w:val="24"/>
        </w:rPr>
        <w:t xml:space="preserve"> a 3% (1:1 </w:t>
      </w:r>
      <w:proofErr w:type="spellStart"/>
      <w:r w:rsidR="009953C0" w:rsidRPr="003E5C55">
        <w:rPr>
          <w:sz w:val="24"/>
          <w:szCs w:val="24"/>
        </w:rPr>
        <w:t>NuSie</w:t>
      </w:r>
      <w:r w:rsidR="00827DD0">
        <w:rPr>
          <w:sz w:val="24"/>
          <w:szCs w:val="24"/>
        </w:rPr>
        <w:t>veAgarose</w:t>
      </w:r>
      <w:proofErr w:type="gramStart"/>
      <w:r w:rsidR="00827DD0">
        <w:rPr>
          <w:sz w:val="24"/>
          <w:szCs w:val="24"/>
        </w:rPr>
        <w:t>:Agarose</w:t>
      </w:r>
      <w:proofErr w:type="spellEnd"/>
      <w:proofErr w:type="gramEnd"/>
      <w:r w:rsidR="00827DD0">
        <w:rPr>
          <w:sz w:val="24"/>
          <w:szCs w:val="24"/>
        </w:rPr>
        <w:t>) agarose gel (s</w:t>
      </w:r>
      <w:r w:rsidR="009953C0" w:rsidRPr="003E5C55">
        <w:rPr>
          <w:sz w:val="24"/>
          <w:szCs w:val="24"/>
        </w:rPr>
        <w:t>ee Gel Electroph</w:t>
      </w:r>
      <w:r w:rsidR="00827DD0">
        <w:rPr>
          <w:sz w:val="24"/>
          <w:szCs w:val="24"/>
        </w:rPr>
        <w:t>oresis Procedure).</w:t>
      </w:r>
    </w:p>
    <w:p w14:paraId="3F2DD58C" w14:textId="24DFCB09" w:rsidR="00220824" w:rsidRPr="00220824" w:rsidRDefault="00220824" w:rsidP="00E45036">
      <w:pPr>
        <w:pStyle w:val="ListParagraph"/>
        <w:numPr>
          <w:ilvl w:val="4"/>
          <w:numId w:val="1"/>
        </w:numPr>
        <w:rPr>
          <w:sz w:val="24"/>
          <w:szCs w:val="24"/>
        </w:rPr>
      </w:pPr>
      <w:r w:rsidRPr="00220824">
        <w:rPr>
          <w:sz w:val="24"/>
          <w:szCs w:val="24"/>
        </w:rPr>
        <w:t>Load 20ul of PCR product into gel.</w:t>
      </w:r>
    </w:p>
    <w:p w14:paraId="6D4CE7A6" w14:textId="02D47B8A" w:rsidR="00AE0F0E" w:rsidRPr="001E2886" w:rsidRDefault="00B2416F" w:rsidP="00E45036">
      <w:pPr>
        <w:pStyle w:val="ListParagraph"/>
        <w:numPr>
          <w:ilvl w:val="2"/>
          <w:numId w:val="1"/>
        </w:numPr>
        <w:rPr>
          <w:b/>
          <w:sz w:val="24"/>
          <w:szCs w:val="24"/>
        </w:rPr>
      </w:pPr>
      <w:r>
        <w:rPr>
          <w:b/>
          <w:sz w:val="24"/>
          <w:szCs w:val="24"/>
        </w:rPr>
        <w:lastRenderedPageBreak/>
        <w:t xml:space="preserve">Process your worksheet: </w:t>
      </w:r>
      <w:r w:rsidR="00AE0F0E" w:rsidRPr="001E2886">
        <w:rPr>
          <w:b/>
          <w:sz w:val="24"/>
          <w:szCs w:val="24"/>
        </w:rPr>
        <w:t>Gel Loading Action</w:t>
      </w:r>
    </w:p>
    <w:p w14:paraId="39CE1AFF" w14:textId="16EF500C" w:rsidR="00AE0F0E" w:rsidRDefault="00AE0F0E" w:rsidP="00E45036">
      <w:pPr>
        <w:pStyle w:val="ListParagraph"/>
        <w:numPr>
          <w:ilvl w:val="3"/>
          <w:numId w:val="1"/>
        </w:numPr>
        <w:rPr>
          <w:sz w:val="24"/>
          <w:szCs w:val="24"/>
        </w:rPr>
      </w:pPr>
      <w:r>
        <w:rPr>
          <w:sz w:val="24"/>
          <w:szCs w:val="24"/>
        </w:rPr>
        <w:t>Log into Soft Molecular</w:t>
      </w:r>
    </w:p>
    <w:p w14:paraId="42EA86EB" w14:textId="77777777" w:rsidR="00AE0F0E" w:rsidRPr="00AE0F0E" w:rsidRDefault="00AE0F0E" w:rsidP="00E45036">
      <w:pPr>
        <w:pStyle w:val="ListParagraph"/>
        <w:numPr>
          <w:ilvl w:val="3"/>
          <w:numId w:val="1"/>
        </w:numPr>
        <w:rPr>
          <w:sz w:val="24"/>
          <w:szCs w:val="24"/>
        </w:rPr>
      </w:pPr>
      <w:r w:rsidRPr="00AE0F0E">
        <w:rPr>
          <w:sz w:val="24"/>
          <w:szCs w:val="24"/>
        </w:rPr>
        <w:t xml:space="preserve">Open MGMT Gel - Test Worksheet Processing icon on the dashboard. </w:t>
      </w:r>
    </w:p>
    <w:p w14:paraId="408B7C34" w14:textId="1AA5CD81" w:rsidR="00AE0F0E" w:rsidRPr="00AE0F0E" w:rsidRDefault="00AE0F0E" w:rsidP="00E45036">
      <w:pPr>
        <w:pStyle w:val="ListParagraph"/>
        <w:numPr>
          <w:ilvl w:val="3"/>
          <w:numId w:val="1"/>
        </w:numPr>
        <w:rPr>
          <w:sz w:val="24"/>
          <w:szCs w:val="24"/>
        </w:rPr>
      </w:pPr>
      <w:r w:rsidRPr="00AE0F0E">
        <w:rPr>
          <w:sz w:val="24"/>
          <w:szCs w:val="24"/>
        </w:rPr>
        <w:t xml:space="preserve">Scan the </w:t>
      </w:r>
      <w:r w:rsidR="00FB33BD">
        <w:rPr>
          <w:sz w:val="24"/>
          <w:szCs w:val="24"/>
        </w:rPr>
        <w:t>MGMTGEL2 Plate View</w:t>
      </w:r>
      <w:r w:rsidRPr="00AE0F0E">
        <w:rPr>
          <w:sz w:val="24"/>
          <w:szCs w:val="24"/>
        </w:rPr>
        <w:t xml:space="preserve"> into the </w:t>
      </w:r>
      <w:r w:rsidR="00FB33BD">
        <w:rPr>
          <w:sz w:val="24"/>
          <w:szCs w:val="24"/>
        </w:rPr>
        <w:t>W</w:t>
      </w:r>
      <w:r w:rsidRPr="00AE0F0E">
        <w:rPr>
          <w:sz w:val="24"/>
          <w:szCs w:val="24"/>
        </w:rPr>
        <w:t>orksheet</w:t>
      </w:r>
      <w:r w:rsidR="00FB33BD">
        <w:rPr>
          <w:sz w:val="24"/>
          <w:szCs w:val="24"/>
        </w:rPr>
        <w:t>#</w:t>
      </w:r>
      <w:r w:rsidRPr="00AE0F0E">
        <w:rPr>
          <w:sz w:val="24"/>
          <w:szCs w:val="24"/>
        </w:rPr>
        <w:t xml:space="preserve"> field and select </w:t>
      </w:r>
      <w:r w:rsidRPr="001E2886">
        <w:rPr>
          <w:b/>
          <w:bCs/>
          <w:sz w:val="24"/>
          <w:szCs w:val="24"/>
        </w:rPr>
        <w:t>Find</w:t>
      </w:r>
      <w:r w:rsidRPr="00AE0F0E">
        <w:rPr>
          <w:sz w:val="24"/>
          <w:szCs w:val="24"/>
        </w:rPr>
        <w:t xml:space="preserve">. </w:t>
      </w:r>
    </w:p>
    <w:p w14:paraId="7868C821" w14:textId="5E602949" w:rsidR="00AE0F0E" w:rsidRPr="00AE0F0E" w:rsidRDefault="00AE0F0E" w:rsidP="00E45036">
      <w:pPr>
        <w:pStyle w:val="ListParagraph"/>
        <w:numPr>
          <w:ilvl w:val="3"/>
          <w:numId w:val="1"/>
        </w:numPr>
        <w:rPr>
          <w:sz w:val="24"/>
          <w:szCs w:val="24"/>
        </w:rPr>
      </w:pPr>
      <w:r w:rsidRPr="00AE0F0E">
        <w:rPr>
          <w:sz w:val="24"/>
          <w:szCs w:val="24"/>
        </w:rPr>
        <w:t xml:space="preserve">Complete the MGMT Gel activity by marking the </w:t>
      </w:r>
      <w:r w:rsidRPr="001E2886">
        <w:rPr>
          <w:b/>
          <w:bCs/>
          <w:sz w:val="24"/>
          <w:szCs w:val="24"/>
        </w:rPr>
        <w:t>Completed</w:t>
      </w:r>
      <w:r w:rsidRPr="00AE0F0E">
        <w:rPr>
          <w:sz w:val="24"/>
          <w:szCs w:val="24"/>
        </w:rPr>
        <w:t xml:space="preserve"> checkbox and selecting </w:t>
      </w:r>
      <w:r w:rsidRPr="001E2886">
        <w:rPr>
          <w:b/>
          <w:bCs/>
          <w:sz w:val="24"/>
          <w:szCs w:val="24"/>
        </w:rPr>
        <w:t>Save</w:t>
      </w:r>
      <w:r w:rsidRPr="00AE0F0E">
        <w:rPr>
          <w:sz w:val="24"/>
          <w:szCs w:val="24"/>
        </w:rPr>
        <w:t xml:space="preserve">. </w:t>
      </w:r>
    </w:p>
    <w:p w14:paraId="5C119C17" w14:textId="2A1CB2E2" w:rsidR="00AE0F0E" w:rsidRPr="00AE0F0E" w:rsidRDefault="00B2416F"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MGMT Gel – Test Worksheet Processing window.</w:t>
      </w:r>
    </w:p>
    <w:p w14:paraId="75DE9527" w14:textId="4524EF3D" w:rsidR="00AE0F0E" w:rsidRDefault="00B2416F" w:rsidP="00E45036">
      <w:pPr>
        <w:pStyle w:val="ListParagraph"/>
        <w:numPr>
          <w:ilvl w:val="3"/>
          <w:numId w:val="1"/>
        </w:numPr>
        <w:rPr>
          <w:sz w:val="24"/>
          <w:szCs w:val="24"/>
        </w:rPr>
      </w:pPr>
      <w:r>
        <w:rPr>
          <w:sz w:val="24"/>
          <w:szCs w:val="24"/>
        </w:rPr>
        <w:t>Exit Soft Molecular application.</w:t>
      </w:r>
    </w:p>
    <w:p w14:paraId="34FADA5E" w14:textId="7C5476A6" w:rsidR="00001881" w:rsidRPr="002C63EC" w:rsidRDefault="00001881" w:rsidP="00E45036">
      <w:pPr>
        <w:pStyle w:val="ListParagraph"/>
        <w:numPr>
          <w:ilvl w:val="2"/>
          <w:numId w:val="1"/>
        </w:numPr>
        <w:rPr>
          <w:b/>
          <w:bCs/>
          <w:sz w:val="24"/>
          <w:szCs w:val="24"/>
        </w:rPr>
      </w:pPr>
      <w:r w:rsidRPr="002C63EC">
        <w:rPr>
          <w:b/>
          <w:bCs/>
          <w:sz w:val="24"/>
          <w:szCs w:val="24"/>
        </w:rPr>
        <w:t>Refer to Bio-Rad Gel Doc XR Instrument Procedure to capture and edit gel image.</w:t>
      </w:r>
    </w:p>
    <w:p w14:paraId="1ED38407" w14:textId="7633A382" w:rsidR="00AE0F0E" w:rsidRPr="001E2886" w:rsidRDefault="00B2416F" w:rsidP="00E45036">
      <w:pPr>
        <w:pStyle w:val="ListParagraph"/>
        <w:numPr>
          <w:ilvl w:val="2"/>
          <w:numId w:val="1"/>
        </w:numPr>
        <w:rPr>
          <w:b/>
          <w:sz w:val="24"/>
          <w:szCs w:val="24"/>
        </w:rPr>
      </w:pPr>
      <w:r>
        <w:rPr>
          <w:b/>
          <w:sz w:val="24"/>
          <w:szCs w:val="24"/>
        </w:rPr>
        <w:t xml:space="preserve">Process your worksheet: </w:t>
      </w:r>
      <w:r w:rsidR="00AE0F0E" w:rsidRPr="001E2886">
        <w:rPr>
          <w:b/>
          <w:sz w:val="24"/>
          <w:szCs w:val="24"/>
        </w:rPr>
        <w:t>Acquire Image</w:t>
      </w:r>
    </w:p>
    <w:p w14:paraId="753A3767" w14:textId="60F73581" w:rsidR="00AE0F0E" w:rsidRDefault="00AE0F0E" w:rsidP="00E45036">
      <w:pPr>
        <w:pStyle w:val="ListParagraph"/>
        <w:numPr>
          <w:ilvl w:val="3"/>
          <w:numId w:val="1"/>
        </w:numPr>
        <w:rPr>
          <w:sz w:val="24"/>
          <w:szCs w:val="24"/>
        </w:rPr>
      </w:pPr>
      <w:r>
        <w:rPr>
          <w:sz w:val="24"/>
          <w:szCs w:val="24"/>
        </w:rPr>
        <w:t>Log into Soft Molecular</w:t>
      </w:r>
    </w:p>
    <w:p w14:paraId="7A105FCE" w14:textId="77777777" w:rsidR="00AE0F0E" w:rsidRPr="00AE0F0E" w:rsidRDefault="00AE0F0E" w:rsidP="00E45036">
      <w:pPr>
        <w:pStyle w:val="ListParagraph"/>
        <w:numPr>
          <w:ilvl w:val="3"/>
          <w:numId w:val="1"/>
        </w:numPr>
        <w:rPr>
          <w:sz w:val="24"/>
          <w:szCs w:val="24"/>
        </w:rPr>
      </w:pPr>
      <w:r w:rsidRPr="00AE0F0E">
        <w:rPr>
          <w:sz w:val="24"/>
          <w:szCs w:val="24"/>
        </w:rPr>
        <w:t xml:space="preserve">Open MGMT Gel - Test Worksheet Processing icon on the dashboard. </w:t>
      </w:r>
    </w:p>
    <w:p w14:paraId="45CAD918" w14:textId="746298F7" w:rsidR="00AE0F0E" w:rsidRPr="00AE0F0E" w:rsidRDefault="00AE0F0E" w:rsidP="00E45036">
      <w:pPr>
        <w:pStyle w:val="ListParagraph"/>
        <w:numPr>
          <w:ilvl w:val="3"/>
          <w:numId w:val="1"/>
        </w:numPr>
        <w:rPr>
          <w:sz w:val="24"/>
          <w:szCs w:val="24"/>
        </w:rPr>
      </w:pPr>
      <w:r w:rsidRPr="00AE0F0E">
        <w:rPr>
          <w:sz w:val="24"/>
          <w:szCs w:val="24"/>
        </w:rPr>
        <w:t>Scan the</w:t>
      </w:r>
      <w:r w:rsidR="00063908">
        <w:rPr>
          <w:sz w:val="24"/>
          <w:szCs w:val="24"/>
        </w:rPr>
        <w:t xml:space="preserve"> MGMTGEL2</w:t>
      </w:r>
      <w:r w:rsidRPr="00AE0F0E">
        <w:rPr>
          <w:sz w:val="24"/>
          <w:szCs w:val="24"/>
        </w:rPr>
        <w:t xml:space="preserve"> Plate </w:t>
      </w:r>
      <w:r w:rsidR="00063908">
        <w:rPr>
          <w:sz w:val="24"/>
          <w:szCs w:val="24"/>
        </w:rPr>
        <w:t>View</w:t>
      </w:r>
      <w:r w:rsidRPr="00AE0F0E">
        <w:rPr>
          <w:sz w:val="24"/>
          <w:szCs w:val="24"/>
        </w:rPr>
        <w:t xml:space="preserve"> into the Worksheet</w:t>
      </w:r>
      <w:r w:rsidR="00063908">
        <w:rPr>
          <w:sz w:val="24"/>
          <w:szCs w:val="24"/>
        </w:rPr>
        <w:t>#</w:t>
      </w:r>
      <w:r w:rsidRPr="00AE0F0E">
        <w:rPr>
          <w:sz w:val="24"/>
          <w:szCs w:val="24"/>
        </w:rPr>
        <w:t xml:space="preserve"> field and select </w:t>
      </w:r>
      <w:r w:rsidRPr="001E2886">
        <w:rPr>
          <w:b/>
          <w:bCs/>
          <w:sz w:val="24"/>
          <w:szCs w:val="24"/>
        </w:rPr>
        <w:t>Find</w:t>
      </w:r>
      <w:r w:rsidRPr="00AE0F0E">
        <w:rPr>
          <w:sz w:val="24"/>
          <w:szCs w:val="24"/>
        </w:rPr>
        <w:t xml:space="preserve">. </w:t>
      </w:r>
    </w:p>
    <w:p w14:paraId="1F511C75" w14:textId="059341EE" w:rsidR="00AE0F0E" w:rsidRPr="00AE0F0E" w:rsidRDefault="00AE0F0E" w:rsidP="00E45036">
      <w:pPr>
        <w:pStyle w:val="ListParagraph"/>
        <w:numPr>
          <w:ilvl w:val="3"/>
          <w:numId w:val="1"/>
        </w:numPr>
        <w:rPr>
          <w:sz w:val="24"/>
          <w:szCs w:val="24"/>
        </w:rPr>
      </w:pPr>
      <w:r w:rsidRPr="00AE0F0E">
        <w:rPr>
          <w:sz w:val="24"/>
          <w:szCs w:val="24"/>
        </w:rPr>
        <w:t xml:space="preserve">Verify Worksheet is </w:t>
      </w:r>
      <w:r w:rsidR="00063908">
        <w:rPr>
          <w:sz w:val="24"/>
          <w:szCs w:val="24"/>
        </w:rPr>
        <w:t>populated in the</w:t>
      </w:r>
      <w:r w:rsidRPr="00AE0F0E">
        <w:rPr>
          <w:sz w:val="24"/>
          <w:szCs w:val="24"/>
        </w:rPr>
        <w:t xml:space="preserve"> Image Type field. </w:t>
      </w:r>
    </w:p>
    <w:p w14:paraId="5D8B510E" w14:textId="5D9AC348" w:rsidR="00AE0F0E" w:rsidRPr="00AE0F0E" w:rsidRDefault="00AE0F0E" w:rsidP="00E45036">
      <w:pPr>
        <w:pStyle w:val="ListParagraph"/>
        <w:numPr>
          <w:ilvl w:val="3"/>
          <w:numId w:val="1"/>
        </w:numPr>
        <w:rPr>
          <w:sz w:val="24"/>
          <w:szCs w:val="24"/>
        </w:rPr>
      </w:pPr>
      <w:r w:rsidRPr="00AE0F0E">
        <w:rPr>
          <w:sz w:val="24"/>
          <w:szCs w:val="24"/>
        </w:rPr>
        <w:t xml:space="preserve">Select </w:t>
      </w:r>
      <w:r w:rsidRPr="001E2886">
        <w:rPr>
          <w:b/>
          <w:bCs/>
          <w:sz w:val="24"/>
          <w:szCs w:val="24"/>
        </w:rPr>
        <w:t>Images</w:t>
      </w:r>
      <w:r w:rsidRPr="00AE0F0E">
        <w:rPr>
          <w:sz w:val="24"/>
          <w:szCs w:val="24"/>
        </w:rPr>
        <w:t xml:space="preserve"> button. On the window that opens, select the </w:t>
      </w:r>
      <w:r w:rsidRPr="001E2886">
        <w:rPr>
          <w:b/>
          <w:bCs/>
          <w:sz w:val="24"/>
          <w:szCs w:val="24"/>
        </w:rPr>
        <w:t>Add File</w:t>
      </w:r>
      <w:r w:rsidRPr="00AE0F0E">
        <w:rPr>
          <w:sz w:val="24"/>
          <w:szCs w:val="24"/>
        </w:rPr>
        <w:t xml:space="preserve"> tab then select the </w:t>
      </w:r>
      <w:r w:rsidRPr="001E2886">
        <w:rPr>
          <w:b/>
          <w:bCs/>
          <w:sz w:val="24"/>
          <w:szCs w:val="24"/>
        </w:rPr>
        <w:t>add file (folder)</w:t>
      </w:r>
      <w:r w:rsidRPr="00AE0F0E">
        <w:rPr>
          <w:sz w:val="24"/>
          <w:szCs w:val="24"/>
        </w:rPr>
        <w:t xml:space="preserve"> icon.  </w:t>
      </w:r>
    </w:p>
    <w:p w14:paraId="0F0FF769" w14:textId="348C0241" w:rsidR="00AE0F0E" w:rsidRPr="00AE0F0E" w:rsidRDefault="00AE0F0E" w:rsidP="00E45036">
      <w:pPr>
        <w:pStyle w:val="ListParagraph"/>
        <w:numPr>
          <w:ilvl w:val="3"/>
          <w:numId w:val="1"/>
        </w:numPr>
        <w:rPr>
          <w:sz w:val="24"/>
          <w:szCs w:val="24"/>
        </w:rPr>
      </w:pPr>
      <w:r w:rsidRPr="00AE0F0E">
        <w:rPr>
          <w:sz w:val="24"/>
          <w:szCs w:val="24"/>
        </w:rPr>
        <w:t xml:space="preserve">Find and select the file to be added from the Windows Explorer window.  Select </w:t>
      </w:r>
      <w:r w:rsidRPr="001E2886">
        <w:rPr>
          <w:b/>
          <w:bCs/>
          <w:sz w:val="24"/>
          <w:szCs w:val="24"/>
        </w:rPr>
        <w:t>Open</w:t>
      </w:r>
      <w:r w:rsidRPr="00AE0F0E">
        <w:rPr>
          <w:sz w:val="24"/>
          <w:szCs w:val="24"/>
        </w:rPr>
        <w:t xml:space="preserve">.  </w:t>
      </w:r>
    </w:p>
    <w:p w14:paraId="46CE1B9A" w14:textId="50DF736B" w:rsidR="00AE0F0E" w:rsidRPr="00AE0F0E" w:rsidRDefault="00AE0F0E" w:rsidP="00E45036">
      <w:pPr>
        <w:pStyle w:val="ListParagraph"/>
        <w:numPr>
          <w:ilvl w:val="3"/>
          <w:numId w:val="1"/>
        </w:numPr>
        <w:rPr>
          <w:sz w:val="24"/>
          <w:szCs w:val="24"/>
        </w:rPr>
      </w:pPr>
      <w:r w:rsidRPr="00AE0F0E">
        <w:rPr>
          <w:sz w:val="24"/>
          <w:szCs w:val="24"/>
        </w:rPr>
        <w:t xml:space="preserve">Choose </w:t>
      </w:r>
      <w:r w:rsidRPr="001E2886">
        <w:rPr>
          <w:b/>
          <w:bCs/>
          <w:sz w:val="24"/>
          <w:szCs w:val="24"/>
        </w:rPr>
        <w:t>Gel Image</w:t>
      </w:r>
      <w:r w:rsidRPr="00AE0F0E">
        <w:rPr>
          <w:sz w:val="24"/>
          <w:szCs w:val="24"/>
        </w:rPr>
        <w:t xml:space="preserve"> from Template dropdown. </w:t>
      </w:r>
    </w:p>
    <w:p w14:paraId="3C74B49D" w14:textId="77777777" w:rsidR="00AE0F0E" w:rsidRPr="00AE0F0E" w:rsidRDefault="00AE0F0E" w:rsidP="00E45036">
      <w:pPr>
        <w:pStyle w:val="ListParagraph"/>
        <w:numPr>
          <w:ilvl w:val="3"/>
          <w:numId w:val="1"/>
        </w:numPr>
        <w:rPr>
          <w:sz w:val="24"/>
          <w:szCs w:val="24"/>
        </w:rPr>
      </w:pPr>
      <w:r w:rsidRPr="00AE0F0E">
        <w:rPr>
          <w:sz w:val="24"/>
          <w:szCs w:val="24"/>
        </w:rPr>
        <w:t xml:space="preserve">Select the </w:t>
      </w:r>
      <w:r w:rsidRPr="001E2886">
        <w:rPr>
          <w:b/>
          <w:bCs/>
          <w:sz w:val="24"/>
          <w:szCs w:val="24"/>
        </w:rPr>
        <w:t>green check</w:t>
      </w:r>
      <w:r w:rsidRPr="00AE0F0E">
        <w:rPr>
          <w:sz w:val="24"/>
          <w:szCs w:val="24"/>
        </w:rPr>
        <w:t xml:space="preserve"> icon to add file(s). Close the window. </w:t>
      </w:r>
    </w:p>
    <w:p w14:paraId="1D496822" w14:textId="764FE16D" w:rsidR="00AE0F0E" w:rsidRPr="00AE0F0E" w:rsidRDefault="00AE0F0E" w:rsidP="00E45036">
      <w:pPr>
        <w:pStyle w:val="ListParagraph"/>
        <w:numPr>
          <w:ilvl w:val="3"/>
          <w:numId w:val="1"/>
        </w:numPr>
        <w:rPr>
          <w:sz w:val="24"/>
          <w:szCs w:val="24"/>
        </w:rPr>
      </w:pPr>
      <w:r w:rsidRPr="00AE0F0E">
        <w:rPr>
          <w:sz w:val="24"/>
          <w:szCs w:val="24"/>
        </w:rPr>
        <w:t xml:space="preserve">Complete the Acquire Image activity by marking the </w:t>
      </w:r>
      <w:r w:rsidRPr="001E2886">
        <w:rPr>
          <w:b/>
          <w:bCs/>
          <w:sz w:val="24"/>
          <w:szCs w:val="24"/>
        </w:rPr>
        <w:t>Completed</w:t>
      </w:r>
      <w:r w:rsidRPr="00AE0F0E">
        <w:rPr>
          <w:sz w:val="24"/>
          <w:szCs w:val="24"/>
        </w:rPr>
        <w:t xml:space="preserve"> checkbox and click the </w:t>
      </w:r>
      <w:r w:rsidRPr="001E2886">
        <w:rPr>
          <w:b/>
          <w:bCs/>
          <w:sz w:val="24"/>
          <w:szCs w:val="24"/>
        </w:rPr>
        <w:t>Tasklist</w:t>
      </w:r>
      <w:r w:rsidRPr="00AE0F0E">
        <w:rPr>
          <w:sz w:val="24"/>
          <w:szCs w:val="24"/>
        </w:rPr>
        <w:t xml:space="preserve"> button. </w:t>
      </w:r>
    </w:p>
    <w:p w14:paraId="4F048A8F" w14:textId="71880CE1" w:rsidR="00AE0F0E" w:rsidRPr="00AE0F0E" w:rsidRDefault="00B2416F" w:rsidP="00E45036">
      <w:pPr>
        <w:pStyle w:val="ListParagraph"/>
        <w:numPr>
          <w:ilvl w:val="3"/>
          <w:numId w:val="1"/>
        </w:numPr>
        <w:rPr>
          <w:sz w:val="24"/>
          <w:szCs w:val="24"/>
        </w:rPr>
      </w:pPr>
      <w:r>
        <w:rPr>
          <w:sz w:val="24"/>
          <w:szCs w:val="24"/>
        </w:rPr>
        <w:t xml:space="preserve">Select </w:t>
      </w:r>
      <w:r w:rsidRPr="001E2886">
        <w:rPr>
          <w:b/>
          <w:bCs/>
          <w:sz w:val="24"/>
          <w:szCs w:val="24"/>
        </w:rPr>
        <w:t>Yes</w:t>
      </w:r>
      <w:r>
        <w:rPr>
          <w:sz w:val="24"/>
          <w:szCs w:val="24"/>
        </w:rPr>
        <w:t xml:space="preserve"> to save.</w:t>
      </w:r>
    </w:p>
    <w:p w14:paraId="48DE6692" w14:textId="59ADAD15" w:rsidR="00AE0F0E" w:rsidRPr="00AE0F0E" w:rsidRDefault="00B2416F" w:rsidP="00E45036">
      <w:pPr>
        <w:pStyle w:val="ListParagraph"/>
        <w:numPr>
          <w:ilvl w:val="3"/>
          <w:numId w:val="1"/>
        </w:numPr>
        <w:rPr>
          <w:sz w:val="24"/>
          <w:szCs w:val="24"/>
        </w:rPr>
      </w:pPr>
      <w:r>
        <w:rPr>
          <w:sz w:val="24"/>
          <w:szCs w:val="24"/>
        </w:rPr>
        <w:t xml:space="preserve">Click </w:t>
      </w:r>
      <w:r w:rsidRPr="001E2886">
        <w:rPr>
          <w:b/>
          <w:bCs/>
          <w:sz w:val="24"/>
          <w:szCs w:val="24"/>
        </w:rPr>
        <w:t>Select All</w:t>
      </w:r>
      <w:r>
        <w:rPr>
          <w:sz w:val="24"/>
          <w:szCs w:val="24"/>
        </w:rPr>
        <w:t xml:space="preserve"> followed by </w:t>
      </w:r>
      <w:r w:rsidRPr="001E2886">
        <w:rPr>
          <w:b/>
          <w:bCs/>
          <w:sz w:val="24"/>
          <w:szCs w:val="24"/>
        </w:rPr>
        <w:t>Coll/Exp.</w:t>
      </w:r>
      <w:r>
        <w:rPr>
          <w:sz w:val="24"/>
          <w:szCs w:val="24"/>
        </w:rPr>
        <w:t xml:space="preserve"> Then mark the </w:t>
      </w:r>
      <w:r w:rsidR="00AE0F0E" w:rsidRPr="001E2886">
        <w:rPr>
          <w:b/>
          <w:bCs/>
          <w:sz w:val="24"/>
          <w:szCs w:val="24"/>
        </w:rPr>
        <w:t>Completed</w:t>
      </w:r>
      <w:r w:rsidR="00AE0F0E" w:rsidRPr="00AE0F0E">
        <w:rPr>
          <w:sz w:val="24"/>
          <w:szCs w:val="24"/>
        </w:rPr>
        <w:t xml:space="preserve"> checkbox and select </w:t>
      </w:r>
      <w:r w:rsidR="00AE0F0E" w:rsidRPr="001E2886">
        <w:rPr>
          <w:b/>
          <w:bCs/>
          <w:sz w:val="24"/>
          <w:szCs w:val="24"/>
        </w:rPr>
        <w:t>Sav</w:t>
      </w:r>
      <w:r w:rsidRPr="001E2886">
        <w:rPr>
          <w:b/>
          <w:bCs/>
          <w:sz w:val="24"/>
          <w:szCs w:val="24"/>
        </w:rPr>
        <w:t>e</w:t>
      </w:r>
      <w:r w:rsidR="00AE0F0E" w:rsidRPr="00AE0F0E">
        <w:rPr>
          <w:sz w:val="24"/>
          <w:szCs w:val="24"/>
        </w:rPr>
        <w:t xml:space="preserve">. </w:t>
      </w:r>
    </w:p>
    <w:p w14:paraId="213F1C85" w14:textId="47F12B52" w:rsidR="00AE0F0E" w:rsidRPr="00AE0F0E" w:rsidRDefault="00943FD6" w:rsidP="00E45036">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the</w:t>
      </w:r>
      <w:r w:rsidR="00AE0F0E" w:rsidRPr="00AE0F0E">
        <w:rPr>
          <w:sz w:val="24"/>
          <w:szCs w:val="24"/>
        </w:rPr>
        <w:t xml:space="preserve"> </w:t>
      </w:r>
      <w:r>
        <w:rPr>
          <w:sz w:val="24"/>
          <w:szCs w:val="24"/>
        </w:rPr>
        <w:t xml:space="preserve">MGMT </w:t>
      </w:r>
      <w:r w:rsidR="00AE0F0E" w:rsidRPr="00AE0F0E">
        <w:rPr>
          <w:sz w:val="24"/>
          <w:szCs w:val="24"/>
        </w:rPr>
        <w:t>Tasklist Entry</w:t>
      </w:r>
      <w:r>
        <w:rPr>
          <w:sz w:val="24"/>
          <w:szCs w:val="24"/>
        </w:rPr>
        <w:t xml:space="preserve"> window.</w:t>
      </w:r>
    </w:p>
    <w:p w14:paraId="06CC86A2" w14:textId="0A17C973" w:rsidR="00AE0F0E" w:rsidRDefault="00943FD6" w:rsidP="00E45036">
      <w:pPr>
        <w:pStyle w:val="ListParagraph"/>
        <w:numPr>
          <w:ilvl w:val="3"/>
          <w:numId w:val="1"/>
        </w:numPr>
        <w:rPr>
          <w:sz w:val="24"/>
          <w:szCs w:val="24"/>
        </w:rPr>
      </w:pPr>
      <w:r>
        <w:rPr>
          <w:sz w:val="24"/>
          <w:szCs w:val="24"/>
        </w:rPr>
        <w:t>Exit Soft Molecular application.</w:t>
      </w:r>
    </w:p>
    <w:p w14:paraId="391B35EC" w14:textId="77777777" w:rsidR="007D12CD" w:rsidRPr="003E5C55" w:rsidRDefault="007D12CD" w:rsidP="00E45036">
      <w:pPr>
        <w:pStyle w:val="ListParagraph"/>
        <w:ind w:left="1800"/>
        <w:rPr>
          <w:sz w:val="24"/>
          <w:szCs w:val="24"/>
        </w:rPr>
      </w:pPr>
    </w:p>
    <w:p w14:paraId="56EEBAB9" w14:textId="77777777" w:rsidR="009953C0" w:rsidRPr="003E5C55" w:rsidRDefault="009953C0" w:rsidP="00E45036">
      <w:pPr>
        <w:pStyle w:val="ListParagraph"/>
        <w:numPr>
          <w:ilvl w:val="0"/>
          <w:numId w:val="4"/>
        </w:numPr>
        <w:rPr>
          <w:b/>
          <w:sz w:val="24"/>
          <w:szCs w:val="24"/>
          <w:u w:val="single"/>
        </w:rPr>
      </w:pPr>
      <w:r w:rsidRPr="003E5C55">
        <w:rPr>
          <w:b/>
          <w:sz w:val="24"/>
          <w:szCs w:val="24"/>
          <w:u w:val="single"/>
        </w:rPr>
        <w:t>INTERPRETATION:</w:t>
      </w:r>
    </w:p>
    <w:p w14:paraId="1F7E366F" w14:textId="77777777" w:rsidR="009953C0" w:rsidRPr="003E5C55" w:rsidRDefault="009953C0" w:rsidP="00E45036">
      <w:pPr>
        <w:pStyle w:val="ListParagraph"/>
        <w:numPr>
          <w:ilvl w:val="1"/>
          <w:numId w:val="1"/>
        </w:numPr>
        <w:rPr>
          <w:sz w:val="24"/>
          <w:szCs w:val="24"/>
        </w:rPr>
      </w:pPr>
      <w:r w:rsidRPr="003E5C55">
        <w:rPr>
          <w:sz w:val="24"/>
          <w:szCs w:val="24"/>
        </w:rPr>
        <w:t>Final interpretation of this assay is done by the Director</w:t>
      </w:r>
      <w:r w:rsidR="00827DD0">
        <w:rPr>
          <w:sz w:val="24"/>
          <w:szCs w:val="24"/>
        </w:rPr>
        <w:t xml:space="preserve"> or Pathologist</w:t>
      </w:r>
      <w:r w:rsidRPr="003E5C55">
        <w:rPr>
          <w:sz w:val="24"/>
          <w:szCs w:val="24"/>
        </w:rPr>
        <w:t xml:space="preserve">. Methylated DNA should amplify with the methylated primers and unmethylated DNA should amplify with the non-methylated primers. Most tumor specimens are heterogeneous and contain both tumor and non-tumor cells. Because of this, the unmethylated amplicon may be seen in both tumor DNA and normal DNA. The methylated DNA will only amplify in the methylated reaction and this should only be seen in the tumor tissue; however, not all tumor samples will show a positive </w:t>
      </w:r>
      <w:r w:rsidRPr="003E5C55">
        <w:rPr>
          <w:sz w:val="24"/>
          <w:szCs w:val="24"/>
        </w:rPr>
        <w:lastRenderedPageBreak/>
        <w:t xml:space="preserve">reaction and this assay is designed to detect the presence of </w:t>
      </w:r>
      <w:r w:rsidRPr="001E2886">
        <w:rPr>
          <w:i/>
          <w:sz w:val="24"/>
          <w:szCs w:val="24"/>
        </w:rPr>
        <w:t>MGMT</w:t>
      </w:r>
      <w:r w:rsidRPr="003E5C55">
        <w:rPr>
          <w:sz w:val="24"/>
          <w:szCs w:val="24"/>
        </w:rPr>
        <w:t xml:space="preserve"> methylation in tumor samples.</w:t>
      </w:r>
    </w:p>
    <w:p w14:paraId="47FAF107" w14:textId="77777777" w:rsidR="009953C0" w:rsidRDefault="009953C0" w:rsidP="00E45036">
      <w:pPr>
        <w:pStyle w:val="ListParagraph"/>
        <w:numPr>
          <w:ilvl w:val="1"/>
          <w:numId w:val="1"/>
        </w:numPr>
        <w:rPr>
          <w:sz w:val="24"/>
          <w:szCs w:val="24"/>
        </w:rPr>
      </w:pPr>
      <w:r w:rsidRPr="003E5C55">
        <w:rPr>
          <w:sz w:val="24"/>
          <w:szCs w:val="24"/>
        </w:rPr>
        <w:t>Guidelines for interpretation can be seen in the following chart:</w:t>
      </w:r>
    </w:p>
    <w:p w14:paraId="7118FDBD" w14:textId="10D9382C" w:rsidR="00D05F35" w:rsidRDefault="00D05F35" w:rsidP="00E45036">
      <w:pPr>
        <w:pStyle w:val="ListParagraph"/>
        <w:numPr>
          <w:ilvl w:val="2"/>
          <w:numId w:val="1"/>
        </w:numPr>
        <w:rPr>
          <w:sz w:val="24"/>
          <w:szCs w:val="24"/>
        </w:rPr>
      </w:pPr>
      <w:r w:rsidRPr="00D05F35">
        <w:rPr>
          <w:sz w:val="24"/>
          <w:szCs w:val="24"/>
        </w:rPr>
        <w:t>Methylated amplicon= 82bp</w:t>
      </w:r>
    </w:p>
    <w:p w14:paraId="784CAA6D" w14:textId="373B2864" w:rsidR="00D05F35" w:rsidRDefault="00D05F35" w:rsidP="00E45036">
      <w:pPr>
        <w:pStyle w:val="ListParagraph"/>
        <w:numPr>
          <w:ilvl w:val="2"/>
          <w:numId w:val="1"/>
        </w:numPr>
        <w:rPr>
          <w:sz w:val="24"/>
          <w:szCs w:val="24"/>
        </w:rPr>
      </w:pPr>
      <w:r w:rsidRPr="00D05F35">
        <w:rPr>
          <w:sz w:val="24"/>
          <w:szCs w:val="24"/>
        </w:rPr>
        <w:t>Unmethylated amplicon= 92bp</w:t>
      </w:r>
    </w:p>
    <w:p w14:paraId="00FD75EF" w14:textId="77777777" w:rsidR="00900784" w:rsidRDefault="00900784" w:rsidP="00E45036">
      <w:pPr>
        <w:pStyle w:val="ListParagraph"/>
        <w:ind w:left="1080"/>
        <w:rPr>
          <w:sz w:val="24"/>
          <w:szCs w:val="24"/>
        </w:rPr>
      </w:pPr>
    </w:p>
    <w:p w14:paraId="607B8F1A" w14:textId="314D7A6E" w:rsidR="00900784" w:rsidRPr="00CC6980" w:rsidRDefault="00900784" w:rsidP="00CB3896">
      <w:pPr>
        <w:spacing w:after="0"/>
        <w:rPr>
          <w:rFonts w:cs="Arial"/>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2242"/>
        <w:gridCol w:w="2089"/>
        <w:gridCol w:w="1827"/>
      </w:tblGrid>
      <w:tr w:rsidR="00900784" w:rsidRPr="004A7B88" w14:paraId="3F93EDBB" w14:textId="77777777" w:rsidTr="0060330A">
        <w:trPr>
          <w:trHeight w:val="827"/>
        </w:trPr>
        <w:tc>
          <w:tcPr>
            <w:tcW w:w="3293" w:type="dxa"/>
            <w:shd w:val="clear" w:color="auto" w:fill="auto"/>
          </w:tcPr>
          <w:p w14:paraId="0C0D8992" w14:textId="77777777" w:rsidR="002A0DF7" w:rsidRDefault="002A0DF7" w:rsidP="00E45036">
            <w:pPr>
              <w:spacing w:after="0"/>
              <w:jc w:val="center"/>
              <w:rPr>
                <w:rFonts w:cs="Arial"/>
                <w:b/>
              </w:rPr>
            </w:pPr>
          </w:p>
          <w:p w14:paraId="7F2DBEE8" w14:textId="7D7852CD" w:rsidR="00900784" w:rsidRPr="00CB3896" w:rsidRDefault="00900784" w:rsidP="00CB3896">
            <w:pPr>
              <w:spacing w:after="0"/>
              <w:jc w:val="center"/>
              <w:rPr>
                <w:rFonts w:cs="Arial"/>
                <w:b/>
              </w:rPr>
            </w:pPr>
            <w:r w:rsidRPr="00CB3896">
              <w:rPr>
                <w:rFonts w:cs="Arial"/>
                <w:b/>
              </w:rPr>
              <w:t>DNA</w:t>
            </w:r>
          </w:p>
        </w:tc>
        <w:tc>
          <w:tcPr>
            <w:tcW w:w="2242" w:type="dxa"/>
            <w:shd w:val="clear" w:color="auto" w:fill="auto"/>
          </w:tcPr>
          <w:p w14:paraId="1901C65D" w14:textId="5626C88E" w:rsidR="00900784" w:rsidRPr="00CB3896" w:rsidRDefault="00900784" w:rsidP="00CB3896">
            <w:pPr>
              <w:spacing w:after="0"/>
              <w:jc w:val="center"/>
              <w:rPr>
                <w:rFonts w:cs="Arial"/>
                <w:b/>
              </w:rPr>
            </w:pPr>
            <w:r w:rsidRPr="00CB3896">
              <w:rPr>
                <w:rFonts w:cs="Arial"/>
                <w:b/>
              </w:rPr>
              <w:t>Amplification</w:t>
            </w:r>
          </w:p>
          <w:p w14:paraId="7423AFD4" w14:textId="77777777" w:rsidR="00900784" w:rsidRPr="00CB3896" w:rsidRDefault="00900784" w:rsidP="00CB3896">
            <w:pPr>
              <w:spacing w:after="0"/>
              <w:jc w:val="center"/>
              <w:rPr>
                <w:rFonts w:cs="Arial"/>
                <w:b/>
              </w:rPr>
            </w:pPr>
            <w:r w:rsidRPr="00CB3896">
              <w:rPr>
                <w:rFonts w:cs="Arial"/>
                <w:b/>
              </w:rPr>
              <w:t>Methylated primers</w:t>
            </w:r>
          </w:p>
        </w:tc>
        <w:tc>
          <w:tcPr>
            <w:tcW w:w="0" w:type="auto"/>
            <w:shd w:val="clear" w:color="auto" w:fill="auto"/>
          </w:tcPr>
          <w:p w14:paraId="181D5440" w14:textId="77777777" w:rsidR="00900784" w:rsidRPr="00CB3896" w:rsidRDefault="00900784" w:rsidP="00CB3896">
            <w:pPr>
              <w:spacing w:after="0"/>
              <w:jc w:val="center"/>
              <w:rPr>
                <w:rFonts w:cs="Arial"/>
                <w:b/>
              </w:rPr>
            </w:pPr>
            <w:r w:rsidRPr="00CB3896">
              <w:rPr>
                <w:rFonts w:cs="Arial"/>
                <w:b/>
              </w:rPr>
              <w:t>Amplification</w:t>
            </w:r>
          </w:p>
          <w:p w14:paraId="3835D505" w14:textId="77777777" w:rsidR="00900784" w:rsidRPr="00CB3896" w:rsidRDefault="00900784" w:rsidP="00CB3896">
            <w:pPr>
              <w:spacing w:after="0"/>
              <w:jc w:val="center"/>
              <w:rPr>
                <w:rFonts w:cs="Arial"/>
                <w:b/>
              </w:rPr>
            </w:pPr>
            <w:r w:rsidRPr="00CB3896">
              <w:rPr>
                <w:rFonts w:cs="Arial"/>
                <w:b/>
              </w:rPr>
              <w:t>Unmethylated primers</w:t>
            </w:r>
          </w:p>
        </w:tc>
        <w:tc>
          <w:tcPr>
            <w:tcW w:w="0" w:type="auto"/>
            <w:shd w:val="clear" w:color="auto" w:fill="auto"/>
          </w:tcPr>
          <w:p w14:paraId="0439FC62" w14:textId="77777777" w:rsidR="00900784" w:rsidRPr="00CB3896" w:rsidRDefault="00900784" w:rsidP="00CB3896">
            <w:pPr>
              <w:spacing w:after="0"/>
              <w:jc w:val="center"/>
              <w:rPr>
                <w:rFonts w:cs="Arial"/>
                <w:b/>
              </w:rPr>
            </w:pPr>
            <w:r w:rsidRPr="00CB3896">
              <w:rPr>
                <w:rFonts w:cs="Arial"/>
                <w:b/>
              </w:rPr>
              <w:t>Result</w:t>
            </w:r>
          </w:p>
        </w:tc>
      </w:tr>
      <w:tr w:rsidR="00900784" w:rsidRPr="004A7B88" w14:paraId="595005F2" w14:textId="77777777" w:rsidTr="00CC6980">
        <w:trPr>
          <w:trHeight w:val="492"/>
        </w:trPr>
        <w:tc>
          <w:tcPr>
            <w:tcW w:w="3293" w:type="dxa"/>
            <w:shd w:val="clear" w:color="auto" w:fill="auto"/>
          </w:tcPr>
          <w:p w14:paraId="2913E644" w14:textId="77777777" w:rsidR="00900784" w:rsidRPr="00CB3896" w:rsidRDefault="00900784" w:rsidP="00CB3896">
            <w:pPr>
              <w:spacing w:after="0"/>
              <w:jc w:val="center"/>
              <w:rPr>
                <w:rFonts w:cs="Arial"/>
                <w:b/>
              </w:rPr>
            </w:pPr>
            <w:r w:rsidRPr="00CB3896">
              <w:rPr>
                <w:rFonts w:cs="Arial"/>
                <w:b/>
              </w:rPr>
              <w:t>Bisulfite treated DNA</w:t>
            </w:r>
          </w:p>
        </w:tc>
        <w:tc>
          <w:tcPr>
            <w:tcW w:w="2242" w:type="dxa"/>
            <w:shd w:val="clear" w:color="auto" w:fill="auto"/>
          </w:tcPr>
          <w:p w14:paraId="7B75958B" w14:textId="77777777" w:rsidR="00900784" w:rsidRPr="0060330A" w:rsidRDefault="0060330A" w:rsidP="00CB3896">
            <w:pPr>
              <w:spacing w:after="0"/>
              <w:jc w:val="center"/>
              <w:rPr>
                <w:rFonts w:cs="Arial"/>
              </w:rPr>
            </w:pPr>
            <w:r w:rsidRPr="0060330A">
              <w:rPr>
                <w:rFonts w:cs="Arial"/>
              </w:rPr>
              <w:t>Positive</w:t>
            </w:r>
          </w:p>
        </w:tc>
        <w:tc>
          <w:tcPr>
            <w:tcW w:w="0" w:type="auto"/>
            <w:shd w:val="clear" w:color="auto" w:fill="auto"/>
          </w:tcPr>
          <w:p w14:paraId="68F6E357" w14:textId="77777777" w:rsidR="00900784" w:rsidRPr="0060330A" w:rsidRDefault="0060330A" w:rsidP="00CB3896">
            <w:pPr>
              <w:spacing w:after="0"/>
              <w:jc w:val="center"/>
              <w:rPr>
                <w:rFonts w:cs="Arial"/>
              </w:rPr>
            </w:pPr>
            <w:r w:rsidRPr="0060330A">
              <w:rPr>
                <w:rFonts w:cs="Arial"/>
              </w:rPr>
              <w:t>Negative</w:t>
            </w:r>
          </w:p>
        </w:tc>
        <w:tc>
          <w:tcPr>
            <w:tcW w:w="0" w:type="auto"/>
            <w:shd w:val="clear" w:color="auto" w:fill="auto"/>
          </w:tcPr>
          <w:p w14:paraId="627C6588" w14:textId="77777777" w:rsidR="00900784" w:rsidRPr="00964209" w:rsidRDefault="00900784" w:rsidP="00CB3896">
            <w:pPr>
              <w:spacing w:after="0"/>
              <w:jc w:val="center"/>
              <w:rPr>
                <w:rFonts w:cs="Arial"/>
              </w:rPr>
            </w:pPr>
            <w:r w:rsidRPr="00964209">
              <w:rPr>
                <w:rFonts w:cs="Arial"/>
              </w:rPr>
              <w:t>Pass QC</w:t>
            </w:r>
          </w:p>
        </w:tc>
      </w:tr>
      <w:tr w:rsidR="00900784" w:rsidRPr="004A7B88" w14:paraId="50AD943D" w14:textId="77777777" w:rsidTr="00CC6980">
        <w:trPr>
          <w:trHeight w:val="492"/>
        </w:trPr>
        <w:tc>
          <w:tcPr>
            <w:tcW w:w="3293" w:type="dxa"/>
            <w:shd w:val="clear" w:color="auto" w:fill="auto"/>
          </w:tcPr>
          <w:p w14:paraId="6E00F233" w14:textId="77777777" w:rsidR="00900784" w:rsidRPr="00CB3896" w:rsidRDefault="00900784" w:rsidP="00CB3896">
            <w:pPr>
              <w:spacing w:after="0"/>
              <w:jc w:val="center"/>
              <w:rPr>
                <w:rFonts w:cs="Arial"/>
                <w:b/>
              </w:rPr>
            </w:pPr>
            <w:r w:rsidRPr="00CB3896">
              <w:rPr>
                <w:rFonts w:cs="Arial"/>
                <w:b/>
              </w:rPr>
              <w:t>NTC</w:t>
            </w:r>
          </w:p>
        </w:tc>
        <w:tc>
          <w:tcPr>
            <w:tcW w:w="2242" w:type="dxa"/>
            <w:shd w:val="clear" w:color="auto" w:fill="auto"/>
          </w:tcPr>
          <w:p w14:paraId="35586DD6" w14:textId="77777777" w:rsidR="00900784" w:rsidRPr="0060330A" w:rsidRDefault="0060330A" w:rsidP="00CB3896">
            <w:pPr>
              <w:spacing w:after="0"/>
              <w:jc w:val="center"/>
              <w:rPr>
                <w:rFonts w:cs="Arial"/>
              </w:rPr>
            </w:pPr>
            <w:r w:rsidRPr="0060330A">
              <w:rPr>
                <w:rFonts w:cs="Arial"/>
              </w:rPr>
              <w:t>Negative</w:t>
            </w:r>
          </w:p>
        </w:tc>
        <w:tc>
          <w:tcPr>
            <w:tcW w:w="0" w:type="auto"/>
            <w:shd w:val="clear" w:color="auto" w:fill="auto"/>
          </w:tcPr>
          <w:p w14:paraId="1C7A8662" w14:textId="77777777" w:rsidR="00900784" w:rsidRPr="0060330A" w:rsidRDefault="0060330A" w:rsidP="00CB3896">
            <w:pPr>
              <w:spacing w:after="0"/>
              <w:jc w:val="center"/>
              <w:rPr>
                <w:rFonts w:cs="Arial"/>
              </w:rPr>
            </w:pPr>
            <w:r w:rsidRPr="0060330A">
              <w:rPr>
                <w:rFonts w:cs="Arial"/>
              </w:rPr>
              <w:t>Negative</w:t>
            </w:r>
          </w:p>
        </w:tc>
        <w:tc>
          <w:tcPr>
            <w:tcW w:w="0" w:type="auto"/>
            <w:shd w:val="clear" w:color="auto" w:fill="auto"/>
          </w:tcPr>
          <w:p w14:paraId="238216B3" w14:textId="77777777" w:rsidR="00900784" w:rsidRPr="00964209" w:rsidRDefault="00900784" w:rsidP="00CB3896">
            <w:pPr>
              <w:spacing w:after="0"/>
              <w:jc w:val="center"/>
              <w:rPr>
                <w:rFonts w:cs="Arial"/>
              </w:rPr>
            </w:pPr>
            <w:r w:rsidRPr="00964209">
              <w:rPr>
                <w:rFonts w:cs="Arial"/>
              </w:rPr>
              <w:t>No contamination</w:t>
            </w:r>
          </w:p>
        </w:tc>
      </w:tr>
      <w:tr w:rsidR="00900784" w:rsidRPr="004A7B88" w14:paraId="2FDF3EDC" w14:textId="77777777" w:rsidTr="00CC6980">
        <w:trPr>
          <w:trHeight w:val="492"/>
        </w:trPr>
        <w:tc>
          <w:tcPr>
            <w:tcW w:w="3293" w:type="dxa"/>
            <w:shd w:val="clear" w:color="auto" w:fill="auto"/>
          </w:tcPr>
          <w:p w14:paraId="2E1CBF61" w14:textId="77777777" w:rsidR="00900784" w:rsidRPr="00CB3896" w:rsidRDefault="00900784" w:rsidP="00CB3896">
            <w:pPr>
              <w:spacing w:after="0"/>
              <w:jc w:val="center"/>
              <w:rPr>
                <w:rFonts w:cs="Arial"/>
                <w:b/>
              </w:rPr>
            </w:pPr>
            <w:r w:rsidRPr="00CB3896">
              <w:rPr>
                <w:rFonts w:cs="Arial"/>
                <w:b/>
              </w:rPr>
              <w:t>Methylated DNA (pos c</w:t>
            </w:r>
            <w:r w:rsidR="00CC6980" w:rsidRPr="00CB3896">
              <w:rPr>
                <w:rFonts w:cs="Arial"/>
                <w:b/>
              </w:rPr>
              <w:t>on</w:t>
            </w:r>
            <w:r w:rsidRPr="00CB3896">
              <w:rPr>
                <w:rFonts w:cs="Arial"/>
                <w:b/>
              </w:rPr>
              <w:t>t</w:t>
            </w:r>
            <w:r w:rsidR="00CC6980" w:rsidRPr="00CB3896">
              <w:rPr>
                <w:rFonts w:cs="Arial"/>
                <w:b/>
              </w:rPr>
              <w:t>ro</w:t>
            </w:r>
            <w:r w:rsidRPr="00CB3896">
              <w:rPr>
                <w:rFonts w:cs="Arial"/>
                <w:b/>
              </w:rPr>
              <w:t>l)</w:t>
            </w:r>
          </w:p>
        </w:tc>
        <w:tc>
          <w:tcPr>
            <w:tcW w:w="2242" w:type="dxa"/>
            <w:shd w:val="clear" w:color="auto" w:fill="auto"/>
          </w:tcPr>
          <w:p w14:paraId="1FE6B033" w14:textId="77777777" w:rsidR="00900784" w:rsidRPr="0060330A" w:rsidRDefault="0060330A" w:rsidP="00CB3896">
            <w:pPr>
              <w:spacing w:after="0"/>
              <w:jc w:val="center"/>
              <w:rPr>
                <w:rFonts w:cs="Arial"/>
              </w:rPr>
            </w:pPr>
            <w:r w:rsidRPr="0060330A">
              <w:rPr>
                <w:rFonts w:cs="Arial"/>
              </w:rPr>
              <w:t>Positive</w:t>
            </w:r>
          </w:p>
        </w:tc>
        <w:tc>
          <w:tcPr>
            <w:tcW w:w="0" w:type="auto"/>
            <w:shd w:val="clear" w:color="auto" w:fill="auto"/>
          </w:tcPr>
          <w:p w14:paraId="700264B3" w14:textId="77777777" w:rsidR="00900784" w:rsidRPr="0060330A" w:rsidRDefault="0060330A" w:rsidP="00CB3896">
            <w:pPr>
              <w:spacing w:after="0"/>
              <w:jc w:val="center"/>
              <w:rPr>
                <w:rFonts w:cs="Arial"/>
              </w:rPr>
            </w:pPr>
            <w:r w:rsidRPr="0060330A">
              <w:rPr>
                <w:rFonts w:cs="Arial"/>
              </w:rPr>
              <w:t>Positive/Negative</w:t>
            </w:r>
          </w:p>
        </w:tc>
        <w:tc>
          <w:tcPr>
            <w:tcW w:w="0" w:type="auto"/>
            <w:shd w:val="clear" w:color="auto" w:fill="auto"/>
          </w:tcPr>
          <w:p w14:paraId="26DE0E81" w14:textId="77777777" w:rsidR="00900784" w:rsidRPr="00964209" w:rsidRDefault="00900784" w:rsidP="00CB3896">
            <w:pPr>
              <w:spacing w:after="0"/>
              <w:jc w:val="center"/>
              <w:rPr>
                <w:rFonts w:cs="Arial"/>
              </w:rPr>
            </w:pPr>
            <w:r w:rsidRPr="00964209">
              <w:rPr>
                <w:rFonts w:cs="Arial"/>
              </w:rPr>
              <w:t>Methylated</w:t>
            </w:r>
          </w:p>
        </w:tc>
      </w:tr>
      <w:tr w:rsidR="00900784" w:rsidRPr="004A7B88" w14:paraId="3E31458F" w14:textId="77777777" w:rsidTr="0060330A">
        <w:trPr>
          <w:trHeight w:val="584"/>
        </w:trPr>
        <w:tc>
          <w:tcPr>
            <w:tcW w:w="3293" w:type="dxa"/>
            <w:shd w:val="clear" w:color="auto" w:fill="auto"/>
          </w:tcPr>
          <w:p w14:paraId="227B4927" w14:textId="77777777" w:rsidR="00900784" w:rsidRPr="00CB3896" w:rsidRDefault="00900784" w:rsidP="00CB3896">
            <w:pPr>
              <w:spacing w:after="0"/>
              <w:jc w:val="center"/>
              <w:rPr>
                <w:rFonts w:cs="Arial"/>
                <w:b/>
              </w:rPr>
            </w:pPr>
            <w:r w:rsidRPr="00CB3896">
              <w:rPr>
                <w:rFonts w:cs="Arial"/>
                <w:b/>
              </w:rPr>
              <w:t>Unmethylated DNA</w:t>
            </w:r>
          </w:p>
          <w:p w14:paraId="6EB21EBA" w14:textId="77777777" w:rsidR="00900784" w:rsidRPr="00CB3896" w:rsidRDefault="00900784" w:rsidP="00CB3896">
            <w:pPr>
              <w:spacing w:after="0"/>
              <w:jc w:val="center"/>
              <w:rPr>
                <w:rFonts w:cs="Arial"/>
                <w:b/>
              </w:rPr>
            </w:pPr>
            <w:r w:rsidRPr="00CB3896">
              <w:rPr>
                <w:rFonts w:cs="Arial"/>
                <w:b/>
              </w:rPr>
              <w:t xml:space="preserve">(neg </w:t>
            </w:r>
            <w:r w:rsidR="00CC6980" w:rsidRPr="00CB3896">
              <w:rPr>
                <w:rFonts w:cs="Arial"/>
                <w:b/>
              </w:rPr>
              <w:t>control</w:t>
            </w:r>
            <w:r w:rsidRPr="00CB3896">
              <w:rPr>
                <w:rFonts w:cs="Arial"/>
                <w:b/>
              </w:rPr>
              <w:t>)</w:t>
            </w:r>
          </w:p>
        </w:tc>
        <w:tc>
          <w:tcPr>
            <w:tcW w:w="2242" w:type="dxa"/>
            <w:shd w:val="clear" w:color="auto" w:fill="auto"/>
          </w:tcPr>
          <w:p w14:paraId="4251C34D" w14:textId="77777777" w:rsidR="00900784" w:rsidRPr="0060330A" w:rsidRDefault="0060330A" w:rsidP="00CB3896">
            <w:pPr>
              <w:spacing w:after="0"/>
              <w:jc w:val="center"/>
              <w:rPr>
                <w:rFonts w:cs="Arial"/>
              </w:rPr>
            </w:pPr>
            <w:r w:rsidRPr="0060330A">
              <w:rPr>
                <w:rFonts w:cs="Arial"/>
              </w:rPr>
              <w:t>Negative</w:t>
            </w:r>
          </w:p>
        </w:tc>
        <w:tc>
          <w:tcPr>
            <w:tcW w:w="0" w:type="auto"/>
            <w:shd w:val="clear" w:color="auto" w:fill="auto"/>
          </w:tcPr>
          <w:p w14:paraId="55BE3305" w14:textId="77777777" w:rsidR="00900784" w:rsidRPr="0060330A" w:rsidRDefault="0060330A" w:rsidP="00CB3896">
            <w:pPr>
              <w:spacing w:after="0"/>
              <w:jc w:val="center"/>
              <w:rPr>
                <w:rFonts w:cs="Arial"/>
              </w:rPr>
            </w:pPr>
            <w:r w:rsidRPr="0060330A">
              <w:rPr>
                <w:rFonts w:cs="Arial"/>
              </w:rPr>
              <w:t>Positive</w:t>
            </w:r>
          </w:p>
        </w:tc>
        <w:tc>
          <w:tcPr>
            <w:tcW w:w="0" w:type="auto"/>
            <w:shd w:val="clear" w:color="auto" w:fill="auto"/>
          </w:tcPr>
          <w:p w14:paraId="7CB81CAE" w14:textId="4D980064" w:rsidR="00900784" w:rsidRPr="00964209" w:rsidRDefault="0067432C" w:rsidP="00CB3896">
            <w:pPr>
              <w:spacing w:after="0"/>
              <w:jc w:val="center"/>
              <w:rPr>
                <w:rFonts w:cs="Arial"/>
              </w:rPr>
            </w:pPr>
            <w:r>
              <w:rPr>
                <w:rFonts w:cs="Arial"/>
              </w:rPr>
              <w:t>U</w:t>
            </w:r>
            <w:r w:rsidR="00900784" w:rsidRPr="00964209">
              <w:rPr>
                <w:rFonts w:cs="Arial"/>
              </w:rPr>
              <w:t>nmethylated</w:t>
            </w:r>
          </w:p>
        </w:tc>
      </w:tr>
      <w:tr w:rsidR="00900784" w:rsidRPr="004A7B88" w14:paraId="5A664021" w14:textId="77777777" w:rsidTr="0060330A">
        <w:trPr>
          <w:trHeight w:val="638"/>
        </w:trPr>
        <w:tc>
          <w:tcPr>
            <w:tcW w:w="3293" w:type="dxa"/>
            <w:shd w:val="clear" w:color="auto" w:fill="auto"/>
          </w:tcPr>
          <w:p w14:paraId="03464CA7" w14:textId="77777777" w:rsidR="00900784" w:rsidRPr="00CB3896" w:rsidRDefault="00900784" w:rsidP="00CB3896">
            <w:pPr>
              <w:spacing w:after="0"/>
              <w:jc w:val="center"/>
              <w:rPr>
                <w:rFonts w:cs="Arial"/>
                <w:b/>
              </w:rPr>
            </w:pPr>
            <w:r w:rsidRPr="00CB3896">
              <w:rPr>
                <w:rFonts w:cs="Arial"/>
                <w:b/>
              </w:rPr>
              <w:t xml:space="preserve">In-house FFPE sample Unmethylated DNA (neg </w:t>
            </w:r>
            <w:r w:rsidR="00CC6980" w:rsidRPr="00CB3896">
              <w:rPr>
                <w:rFonts w:cs="Arial"/>
                <w:b/>
              </w:rPr>
              <w:t>control</w:t>
            </w:r>
            <w:r w:rsidRPr="00CB3896">
              <w:rPr>
                <w:rFonts w:cs="Arial"/>
                <w:b/>
              </w:rPr>
              <w:t>)</w:t>
            </w:r>
          </w:p>
        </w:tc>
        <w:tc>
          <w:tcPr>
            <w:tcW w:w="2242" w:type="dxa"/>
            <w:shd w:val="clear" w:color="auto" w:fill="auto"/>
          </w:tcPr>
          <w:p w14:paraId="3AF76402" w14:textId="77777777" w:rsidR="00900784" w:rsidRPr="0060330A" w:rsidRDefault="0060330A" w:rsidP="00CB3896">
            <w:pPr>
              <w:spacing w:after="0"/>
              <w:jc w:val="center"/>
              <w:rPr>
                <w:rFonts w:cs="Arial"/>
              </w:rPr>
            </w:pPr>
            <w:r w:rsidRPr="0060330A">
              <w:rPr>
                <w:rFonts w:cs="Arial"/>
              </w:rPr>
              <w:t>Negative</w:t>
            </w:r>
          </w:p>
        </w:tc>
        <w:tc>
          <w:tcPr>
            <w:tcW w:w="0" w:type="auto"/>
            <w:shd w:val="clear" w:color="auto" w:fill="auto"/>
          </w:tcPr>
          <w:p w14:paraId="3FC46331" w14:textId="77777777" w:rsidR="00900784" w:rsidRPr="0060330A" w:rsidRDefault="0060330A" w:rsidP="00CB3896">
            <w:pPr>
              <w:spacing w:after="0"/>
              <w:jc w:val="center"/>
              <w:rPr>
                <w:rFonts w:cs="Arial"/>
              </w:rPr>
            </w:pPr>
            <w:r w:rsidRPr="0060330A">
              <w:rPr>
                <w:rFonts w:cs="Arial"/>
              </w:rPr>
              <w:t>Positive</w:t>
            </w:r>
          </w:p>
        </w:tc>
        <w:tc>
          <w:tcPr>
            <w:tcW w:w="0" w:type="auto"/>
            <w:shd w:val="clear" w:color="auto" w:fill="auto"/>
          </w:tcPr>
          <w:p w14:paraId="6C1E1DB3" w14:textId="5B53DE55" w:rsidR="00900784" w:rsidRPr="00964209" w:rsidRDefault="0067432C" w:rsidP="00CB3896">
            <w:pPr>
              <w:spacing w:after="0"/>
              <w:jc w:val="center"/>
              <w:rPr>
                <w:rFonts w:cs="Arial"/>
              </w:rPr>
            </w:pPr>
            <w:r>
              <w:rPr>
                <w:rFonts w:cs="Arial"/>
              </w:rPr>
              <w:t>U</w:t>
            </w:r>
            <w:r w:rsidR="00900784" w:rsidRPr="00964209">
              <w:rPr>
                <w:rFonts w:cs="Arial"/>
              </w:rPr>
              <w:t>nmethylated</w:t>
            </w:r>
          </w:p>
        </w:tc>
      </w:tr>
      <w:tr w:rsidR="00900784" w:rsidRPr="004A7B88" w14:paraId="5728A9B6" w14:textId="77777777" w:rsidTr="00CC6980">
        <w:trPr>
          <w:trHeight w:val="492"/>
        </w:trPr>
        <w:tc>
          <w:tcPr>
            <w:tcW w:w="3293" w:type="dxa"/>
            <w:shd w:val="clear" w:color="auto" w:fill="auto"/>
          </w:tcPr>
          <w:p w14:paraId="1FB7259B" w14:textId="77777777" w:rsidR="00900784" w:rsidRPr="00CB3896" w:rsidRDefault="00900784" w:rsidP="00CB3896">
            <w:pPr>
              <w:spacing w:after="0"/>
              <w:jc w:val="center"/>
              <w:rPr>
                <w:rFonts w:cs="Arial"/>
                <w:b/>
              </w:rPr>
            </w:pPr>
            <w:r w:rsidRPr="00CB3896">
              <w:rPr>
                <w:rFonts w:cs="Arial"/>
                <w:b/>
              </w:rPr>
              <w:t>Patient sample</w:t>
            </w:r>
          </w:p>
        </w:tc>
        <w:tc>
          <w:tcPr>
            <w:tcW w:w="2242" w:type="dxa"/>
            <w:shd w:val="clear" w:color="auto" w:fill="auto"/>
          </w:tcPr>
          <w:p w14:paraId="502A6933" w14:textId="77777777" w:rsidR="00900784" w:rsidRPr="00964209" w:rsidRDefault="00900784" w:rsidP="00CB3896">
            <w:pPr>
              <w:spacing w:after="0"/>
              <w:jc w:val="center"/>
              <w:rPr>
                <w:rFonts w:cs="Arial"/>
              </w:rPr>
            </w:pPr>
            <w:r w:rsidRPr="00964209">
              <w:rPr>
                <w:rFonts w:cs="Arial"/>
              </w:rPr>
              <w:t>4/4</w:t>
            </w:r>
          </w:p>
        </w:tc>
        <w:tc>
          <w:tcPr>
            <w:tcW w:w="0" w:type="auto"/>
            <w:shd w:val="clear" w:color="auto" w:fill="auto"/>
          </w:tcPr>
          <w:p w14:paraId="0612A4B8" w14:textId="77777777" w:rsidR="00900784" w:rsidRPr="00964209" w:rsidRDefault="00900784" w:rsidP="00CB3896">
            <w:pPr>
              <w:spacing w:after="0"/>
              <w:jc w:val="center"/>
              <w:rPr>
                <w:rFonts w:cs="Arial"/>
              </w:rPr>
            </w:pPr>
            <w:r w:rsidRPr="00964209">
              <w:rPr>
                <w:rFonts w:cs="Arial"/>
              </w:rPr>
              <w:t>3/4 to 4/4</w:t>
            </w:r>
          </w:p>
        </w:tc>
        <w:tc>
          <w:tcPr>
            <w:tcW w:w="0" w:type="auto"/>
            <w:shd w:val="clear" w:color="auto" w:fill="auto"/>
          </w:tcPr>
          <w:p w14:paraId="1445DC7F" w14:textId="77777777" w:rsidR="00900784" w:rsidRPr="00964209" w:rsidRDefault="00900784" w:rsidP="00CB3896">
            <w:pPr>
              <w:spacing w:after="0"/>
              <w:jc w:val="center"/>
              <w:rPr>
                <w:rFonts w:cs="Arial"/>
              </w:rPr>
            </w:pPr>
            <w:r w:rsidRPr="00964209">
              <w:rPr>
                <w:rFonts w:cs="Arial"/>
              </w:rPr>
              <w:t>Methylated</w:t>
            </w:r>
          </w:p>
        </w:tc>
      </w:tr>
      <w:tr w:rsidR="00900784" w:rsidRPr="004A7B88" w14:paraId="1DFBBEBC" w14:textId="77777777" w:rsidTr="00CC6980">
        <w:trPr>
          <w:trHeight w:val="492"/>
        </w:trPr>
        <w:tc>
          <w:tcPr>
            <w:tcW w:w="3293" w:type="dxa"/>
            <w:shd w:val="clear" w:color="auto" w:fill="auto"/>
          </w:tcPr>
          <w:p w14:paraId="4E038016" w14:textId="77777777" w:rsidR="00900784" w:rsidRPr="00CB3896" w:rsidRDefault="00900784" w:rsidP="00CB3896">
            <w:pPr>
              <w:spacing w:after="0"/>
              <w:jc w:val="center"/>
              <w:rPr>
                <w:b/>
              </w:rPr>
            </w:pPr>
            <w:r w:rsidRPr="00CB3896">
              <w:rPr>
                <w:rFonts w:cs="Arial"/>
                <w:b/>
              </w:rPr>
              <w:t>Patient sample</w:t>
            </w:r>
          </w:p>
        </w:tc>
        <w:tc>
          <w:tcPr>
            <w:tcW w:w="2242" w:type="dxa"/>
            <w:shd w:val="clear" w:color="auto" w:fill="auto"/>
          </w:tcPr>
          <w:p w14:paraId="7755A514" w14:textId="77777777" w:rsidR="00900784" w:rsidRPr="00964209" w:rsidRDefault="00900784" w:rsidP="00CB3896">
            <w:pPr>
              <w:spacing w:after="0"/>
              <w:jc w:val="center"/>
              <w:rPr>
                <w:rFonts w:cs="Arial"/>
              </w:rPr>
            </w:pPr>
            <w:r w:rsidRPr="00964209">
              <w:rPr>
                <w:rFonts w:cs="Arial"/>
              </w:rPr>
              <w:t>3/4</w:t>
            </w:r>
          </w:p>
        </w:tc>
        <w:tc>
          <w:tcPr>
            <w:tcW w:w="0" w:type="auto"/>
            <w:shd w:val="clear" w:color="auto" w:fill="auto"/>
          </w:tcPr>
          <w:p w14:paraId="2BAAEF58" w14:textId="77777777" w:rsidR="00900784" w:rsidRPr="00964209" w:rsidRDefault="00900784" w:rsidP="00CB3896">
            <w:pPr>
              <w:spacing w:after="0"/>
              <w:jc w:val="center"/>
            </w:pPr>
            <w:r w:rsidRPr="00964209">
              <w:rPr>
                <w:rFonts w:cs="Arial"/>
              </w:rPr>
              <w:t>3/4 to 4/4</w:t>
            </w:r>
          </w:p>
        </w:tc>
        <w:tc>
          <w:tcPr>
            <w:tcW w:w="0" w:type="auto"/>
            <w:shd w:val="clear" w:color="auto" w:fill="auto"/>
          </w:tcPr>
          <w:p w14:paraId="57ACDF34" w14:textId="77777777" w:rsidR="00900784" w:rsidRPr="00964209" w:rsidRDefault="00900784" w:rsidP="00CB3896">
            <w:pPr>
              <w:spacing w:after="0"/>
              <w:jc w:val="center"/>
              <w:rPr>
                <w:rFonts w:cs="Arial"/>
              </w:rPr>
            </w:pPr>
            <w:r w:rsidRPr="00964209">
              <w:rPr>
                <w:rFonts w:cs="Arial"/>
              </w:rPr>
              <w:t>Methylated</w:t>
            </w:r>
          </w:p>
        </w:tc>
      </w:tr>
      <w:tr w:rsidR="00900784" w:rsidRPr="004A7B88" w14:paraId="3D3FCD8E" w14:textId="77777777" w:rsidTr="0060330A">
        <w:trPr>
          <w:trHeight w:val="629"/>
        </w:trPr>
        <w:tc>
          <w:tcPr>
            <w:tcW w:w="3293" w:type="dxa"/>
            <w:shd w:val="clear" w:color="auto" w:fill="auto"/>
          </w:tcPr>
          <w:p w14:paraId="5DD0FAE7" w14:textId="77777777" w:rsidR="00900784" w:rsidRPr="00CB3896" w:rsidRDefault="00900784" w:rsidP="00CB3896">
            <w:pPr>
              <w:spacing w:after="0"/>
              <w:jc w:val="center"/>
              <w:rPr>
                <w:b/>
              </w:rPr>
            </w:pPr>
            <w:r w:rsidRPr="00CB3896">
              <w:rPr>
                <w:rFonts w:cs="Arial"/>
                <w:b/>
              </w:rPr>
              <w:t>Patient sample</w:t>
            </w:r>
          </w:p>
        </w:tc>
        <w:tc>
          <w:tcPr>
            <w:tcW w:w="2242" w:type="dxa"/>
            <w:shd w:val="clear" w:color="auto" w:fill="auto"/>
          </w:tcPr>
          <w:p w14:paraId="35364A22" w14:textId="77777777" w:rsidR="00900784" w:rsidRPr="00964209" w:rsidRDefault="00900784" w:rsidP="00CB3896">
            <w:pPr>
              <w:spacing w:after="0"/>
              <w:jc w:val="center"/>
              <w:rPr>
                <w:rFonts w:cs="Arial"/>
              </w:rPr>
            </w:pPr>
            <w:r w:rsidRPr="00964209">
              <w:rPr>
                <w:rFonts w:cs="Arial"/>
              </w:rPr>
              <w:t>2/4</w:t>
            </w:r>
          </w:p>
        </w:tc>
        <w:tc>
          <w:tcPr>
            <w:tcW w:w="0" w:type="auto"/>
            <w:shd w:val="clear" w:color="auto" w:fill="auto"/>
          </w:tcPr>
          <w:p w14:paraId="7EC6C880" w14:textId="77777777" w:rsidR="00900784" w:rsidRPr="00964209" w:rsidRDefault="00900784" w:rsidP="00CB3896">
            <w:pPr>
              <w:spacing w:after="0"/>
              <w:jc w:val="center"/>
            </w:pPr>
            <w:r w:rsidRPr="00964209">
              <w:rPr>
                <w:rFonts w:cs="Arial"/>
              </w:rPr>
              <w:t>3/4 to 4/4</w:t>
            </w:r>
          </w:p>
        </w:tc>
        <w:tc>
          <w:tcPr>
            <w:tcW w:w="0" w:type="auto"/>
            <w:shd w:val="clear" w:color="auto" w:fill="auto"/>
          </w:tcPr>
          <w:p w14:paraId="2B06C1A6" w14:textId="77777777" w:rsidR="00900784" w:rsidRPr="00964209" w:rsidRDefault="00900784" w:rsidP="00CB3896">
            <w:pPr>
              <w:spacing w:after="0"/>
              <w:jc w:val="center"/>
              <w:rPr>
                <w:rFonts w:cs="Arial"/>
              </w:rPr>
            </w:pPr>
            <w:r w:rsidRPr="00964209">
              <w:rPr>
                <w:rFonts w:cs="Arial"/>
              </w:rPr>
              <w:t>Partially Methylated</w:t>
            </w:r>
          </w:p>
        </w:tc>
      </w:tr>
      <w:tr w:rsidR="00900784" w:rsidRPr="004A7B88" w14:paraId="6079DA3C" w14:textId="77777777" w:rsidTr="0060330A">
        <w:trPr>
          <w:trHeight w:val="539"/>
        </w:trPr>
        <w:tc>
          <w:tcPr>
            <w:tcW w:w="3293" w:type="dxa"/>
            <w:shd w:val="clear" w:color="auto" w:fill="auto"/>
          </w:tcPr>
          <w:p w14:paraId="53BD88AB" w14:textId="77777777" w:rsidR="00900784" w:rsidRPr="00CB3896" w:rsidRDefault="00900784" w:rsidP="00CB3896">
            <w:pPr>
              <w:spacing w:after="0"/>
              <w:jc w:val="center"/>
              <w:rPr>
                <w:b/>
              </w:rPr>
            </w:pPr>
            <w:r w:rsidRPr="00CB3896">
              <w:rPr>
                <w:rFonts w:cs="Arial"/>
                <w:b/>
              </w:rPr>
              <w:t>Patient sample</w:t>
            </w:r>
          </w:p>
        </w:tc>
        <w:tc>
          <w:tcPr>
            <w:tcW w:w="2242" w:type="dxa"/>
            <w:shd w:val="clear" w:color="auto" w:fill="auto"/>
          </w:tcPr>
          <w:p w14:paraId="2930D7EC" w14:textId="77777777" w:rsidR="00900784" w:rsidRPr="00964209" w:rsidRDefault="00900784" w:rsidP="00CB3896">
            <w:pPr>
              <w:spacing w:after="0"/>
              <w:jc w:val="center"/>
              <w:rPr>
                <w:rFonts w:cs="Arial"/>
              </w:rPr>
            </w:pPr>
            <w:r w:rsidRPr="00964209">
              <w:rPr>
                <w:rFonts w:cs="Arial"/>
              </w:rPr>
              <w:t>1/4</w:t>
            </w:r>
          </w:p>
        </w:tc>
        <w:tc>
          <w:tcPr>
            <w:tcW w:w="0" w:type="auto"/>
            <w:shd w:val="clear" w:color="auto" w:fill="auto"/>
          </w:tcPr>
          <w:p w14:paraId="51D83D5E" w14:textId="77777777" w:rsidR="00900784" w:rsidRPr="00964209" w:rsidRDefault="00900784" w:rsidP="00CB3896">
            <w:pPr>
              <w:spacing w:after="0"/>
              <w:jc w:val="center"/>
            </w:pPr>
            <w:r w:rsidRPr="00964209">
              <w:rPr>
                <w:rFonts w:cs="Arial"/>
              </w:rPr>
              <w:t>3/4 to 4/4</w:t>
            </w:r>
          </w:p>
        </w:tc>
        <w:tc>
          <w:tcPr>
            <w:tcW w:w="0" w:type="auto"/>
            <w:shd w:val="clear" w:color="auto" w:fill="auto"/>
          </w:tcPr>
          <w:p w14:paraId="6FB727AC" w14:textId="77777777" w:rsidR="00900784" w:rsidRPr="00964209" w:rsidRDefault="00900784" w:rsidP="00CB3896">
            <w:pPr>
              <w:spacing w:after="0"/>
              <w:jc w:val="center"/>
              <w:rPr>
                <w:rFonts w:cs="Arial"/>
              </w:rPr>
            </w:pPr>
            <w:r w:rsidRPr="00964209">
              <w:rPr>
                <w:rFonts w:cs="Arial"/>
              </w:rPr>
              <w:t>Partially Methylated</w:t>
            </w:r>
          </w:p>
        </w:tc>
      </w:tr>
      <w:tr w:rsidR="00900784" w:rsidRPr="004A7B88" w14:paraId="3997D5F7" w14:textId="77777777" w:rsidTr="00CC6980">
        <w:trPr>
          <w:trHeight w:val="492"/>
        </w:trPr>
        <w:tc>
          <w:tcPr>
            <w:tcW w:w="3293" w:type="dxa"/>
            <w:shd w:val="clear" w:color="auto" w:fill="auto"/>
          </w:tcPr>
          <w:p w14:paraId="3DB6073D" w14:textId="77777777" w:rsidR="00900784" w:rsidRPr="00CB3896" w:rsidRDefault="00900784" w:rsidP="00CB3896">
            <w:pPr>
              <w:spacing w:after="0"/>
              <w:jc w:val="center"/>
              <w:rPr>
                <w:b/>
              </w:rPr>
            </w:pPr>
            <w:r w:rsidRPr="00CB3896">
              <w:rPr>
                <w:rFonts w:cs="Arial"/>
                <w:b/>
              </w:rPr>
              <w:t>Patient sample</w:t>
            </w:r>
          </w:p>
        </w:tc>
        <w:tc>
          <w:tcPr>
            <w:tcW w:w="2242" w:type="dxa"/>
            <w:shd w:val="clear" w:color="auto" w:fill="auto"/>
          </w:tcPr>
          <w:p w14:paraId="0B408807" w14:textId="77777777" w:rsidR="00900784" w:rsidRPr="00964209" w:rsidRDefault="00900784" w:rsidP="00CB3896">
            <w:pPr>
              <w:spacing w:after="0"/>
              <w:jc w:val="center"/>
              <w:rPr>
                <w:rFonts w:cs="Arial"/>
              </w:rPr>
            </w:pPr>
            <w:r w:rsidRPr="00964209">
              <w:rPr>
                <w:rFonts w:cs="Arial"/>
              </w:rPr>
              <w:t>0/4</w:t>
            </w:r>
          </w:p>
        </w:tc>
        <w:tc>
          <w:tcPr>
            <w:tcW w:w="0" w:type="auto"/>
            <w:shd w:val="clear" w:color="auto" w:fill="auto"/>
          </w:tcPr>
          <w:p w14:paraId="45AF385A" w14:textId="77777777" w:rsidR="00900784" w:rsidRPr="00964209" w:rsidRDefault="00900784" w:rsidP="00CB3896">
            <w:pPr>
              <w:spacing w:after="0"/>
              <w:jc w:val="center"/>
            </w:pPr>
            <w:r w:rsidRPr="00964209">
              <w:rPr>
                <w:rFonts w:cs="Arial"/>
              </w:rPr>
              <w:t>3/4 to 4/4</w:t>
            </w:r>
          </w:p>
        </w:tc>
        <w:tc>
          <w:tcPr>
            <w:tcW w:w="0" w:type="auto"/>
            <w:shd w:val="clear" w:color="auto" w:fill="auto"/>
          </w:tcPr>
          <w:p w14:paraId="6E11BD4B" w14:textId="3B855332" w:rsidR="00900784" w:rsidRPr="00964209" w:rsidRDefault="0067432C" w:rsidP="00CB3896">
            <w:pPr>
              <w:spacing w:after="0"/>
              <w:jc w:val="center"/>
              <w:rPr>
                <w:rFonts w:cs="Arial"/>
              </w:rPr>
            </w:pPr>
            <w:r>
              <w:rPr>
                <w:rFonts w:cs="Arial"/>
              </w:rPr>
              <w:t>U</w:t>
            </w:r>
            <w:r w:rsidR="00900784" w:rsidRPr="00964209">
              <w:rPr>
                <w:rFonts w:cs="Arial"/>
              </w:rPr>
              <w:t>nmethylated</w:t>
            </w:r>
          </w:p>
        </w:tc>
      </w:tr>
    </w:tbl>
    <w:p w14:paraId="10F837FB" w14:textId="77777777" w:rsidR="00900784" w:rsidRPr="00900784" w:rsidRDefault="00900784" w:rsidP="00E45036">
      <w:pPr>
        <w:rPr>
          <w:sz w:val="24"/>
          <w:szCs w:val="24"/>
        </w:rPr>
      </w:pPr>
    </w:p>
    <w:p w14:paraId="1D884418" w14:textId="77777777" w:rsidR="009953C0" w:rsidRPr="003E5C55" w:rsidRDefault="009953C0" w:rsidP="00E45036">
      <w:pPr>
        <w:pStyle w:val="ListParagraph"/>
        <w:numPr>
          <w:ilvl w:val="1"/>
          <w:numId w:val="1"/>
        </w:numPr>
        <w:rPr>
          <w:sz w:val="24"/>
          <w:szCs w:val="24"/>
        </w:rPr>
      </w:pPr>
      <w:r w:rsidRPr="003E5C55">
        <w:rPr>
          <w:sz w:val="24"/>
          <w:szCs w:val="24"/>
        </w:rPr>
        <w:t>If both the negative controls show methylation, repeat entire assay.</w:t>
      </w:r>
    </w:p>
    <w:p w14:paraId="0FA91122" w14:textId="77777777" w:rsidR="009953C0" w:rsidRPr="003E5C55" w:rsidRDefault="009953C0" w:rsidP="00E45036">
      <w:pPr>
        <w:pStyle w:val="ListParagraph"/>
        <w:numPr>
          <w:ilvl w:val="1"/>
          <w:numId w:val="1"/>
        </w:numPr>
        <w:rPr>
          <w:sz w:val="24"/>
          <w:szCs w:val="24"/>
        </w:rPr>
      </w:pPr>
      <w:r w:rsidRPr="003E5C55">
        <w:rPr>
          <w:sz w:val="24"/>
          <w:szCs w:val="24"/>
        </w:rPr>
        <w:t>If the positive control does not show methylation, repeat entire assay.</w:t>
      </w:r>
    </w:p>
    <w:p w14:paraId="6402F29B" w14:textId="04D589B9" w:rsidR="00847DA6" w:rsidRPr="00847DA6" w:rsidRDefault="0067432C" w:rsidP="00E45036">
      <w:pPr>
        <w:pStyle w:val="ListParagraph"/>
        <w:numPr>
          <w:ilvl w:val="1"/>
          <w:numId w:val="1"/>
        </w:numPr>
        <w:rPr>
          <w:sz w:val="24"/>
          <w:szCs w:val="24"/>
        </w:rPr>
      </w:pPr>
      <w:r>
        <w:rPr>
          <w:sz w:val="24"/>
          <w:szCs w:val="24"/>
        </w:rPr>
        <w:t>I</w:t>
      </w:r>
      <w:r w:rsidR="009953C0" w:rsidRPr="003E5C55">
        <w:rPr>
          <w:sz w:val="24"/>
          <w:szCs w:val="24"/>
        </w:rPr>
        <w:t>f less than 3 of 4 unmethylated reactions do not amplify for patient samples, repeat the assay for that patient sample.</w:t>
      </w:r>
    </w:p>
    <w:p w14:paraId="6022196B" w14:textId="204D2807" w:rsidR="00847DA6" w:rsidRPr="00271294" w:rsidRDefault="009953C0" w:rsidP="00E45036">
      <w:pPr>
        <w:pStyle w:val="ListParagraph"/>
        <w:numPr>
          <w:ilvl w:val="1"/>
          <w:numId w:val="1"/>
        </w:numPr>
        <w:rPr>
          <w:sz w:val="24"/>
          <w:szCs w:val="24"/>
        </w:rPr>
      </w:pPr>
      <w:r w:rsidRPr="003E5C55">
        <w:rPr>
          <w:sz w:val="24"/>
          <w:szCs w:val="24"/>
        </w:rPr>
        <w:t xml:space="preserve">See </w:t>
      </w:r>
      <w:r w:rsidR="0088326F">
        <w:rPr>
          <w:sz w:val="24"/>
          <w:szCs w:val="24"/>
        </w:rPr>
        <w:t>sample results below:</w:t>
      </w:r>
    </w:p>
    <w:p w14:paraId="17361A68" w14:textId="2532B348" w:rsidR="0060330A" w:rsidRDefault="0060330A" w:rsidP="00E45036">
      <w:pPr>
        <w:rPr>
          <w:b/>
          <w:bCs/>
          <w:sz w:val="24"/>
          <w:szCs w:val="24"/>
        </w:rPr>
      </w:pPr>
    </w:p>
    <w:p w14:paraId="18404ECE" w14:textId="77777777" w:rsidR="00887735" w:rsidRPr="001E2886" w:rsidRDefault="00887735" w:rsidP="00E45036">
      <w:pPr>
        <w:rPr>
          <w:b/>
          <w:bCs/>
          <w:sz w:val="24"/>
          <w:szCs w:val="24"/>
        </w:rPr>
      </w:pPr>
    </w:p>
    <w:tbl>
      <w:tblPr>
        <w:tblW w:w="10972" w:type="dxa"/>
        <w:tblInd w:w="108" w:type="dxa"/>
        <w:tblLook w:val="04A0" w:firstRow="1" w:lastRow="0" w:firstColumn="1" w:lastColumn="0" w:noHBand="0" w:noVBand="1"/>
      </w:tblPr>
      <w:tblGrid>
        <w:gridCol w:w="225"/>
        <w:gridCol w:w="1176"/>
        <w:gridCol w:w="1198"/>
        <w:gridCol w:w="675"/>
        <w:gridCol w:w="1276"/>
        <w:gridCol w:w="900"/>
        <w:gridCol w:w="960"/>
        <w:gridCol w:w="1245"/>
        <w:gridCol w:w="960"/>
        <w:gridCol w:w="960"/>
        <w:gridCol w:w="960"/>
        <w:gridCol w:w="437"/>
      </w:tblGrid>
      <w:tr w:rsidR="00960912" w14:paraId="2A65F45B" w14:textId="77777777" w:rsidTr="001E2886">
        <w:trPr>
          <w:gridAfter w:val="1"/>
          <w:wAfter w:w="437" w:type="dxa"/>
          <w:trHeight w:val="341"/>
        </w:trPr>
        <w:tc>
          <w:tcPr>
            <w:tcW w:w="225" w:type="dxa"/>
            <w:noWrap/>
            <w:vAlign w:val="bottom"/>
          </w:tcPr>
          <w:p w14:paraId="543D4314" w14:textId="77777777" w:rsidR="0060330A" w:rsidRDefault="0060330A" w:rsidP="00E45036">
            <w:pPr>
              <w:rPr>
                <w:rFonts w:ascii="Calibri" w:hAnsi="Calibri"/>
                <w:color w:val="000000"/>
              </w:rPr>
            </w:pPr>
          </w:p>
        </w:tc>
        <w:tc>
          <w:tcPr>
            <w:tcW w:w="4325" w:type="dxa"/>
            <w:gridSpan w:val="4"/>
            <w:tcBorders>
              <w:top w:val="single" w:sz="4" w:space="0" w:color="000000"/>
              <w:left w:val="single" w:sz="4" w:space="0" w:color="000000"/>
              <w:bottom w:val="single" w:sz="4" w:space="0" w:color="000000"/>
              <w:right w:val="single" w:sz="4" w:space="0" w:color="000000"/>
            </w:tcBorders>
            <w:noWrap/>
            <w:vAlign w:val="bottom"/>
            <w:hideMark/>
          </w:tcPr>
          <w:p w14:paraId="4D433B32" w14:textId="77777777" w:rsidR="0060330A" w:rsidRPr="001E2886" w:rsidRDefault="0060330A" w:rsidP="00CB3896">
            <w:pPr>
              <w:spacing w:line="240" w:lineRule="auto"/>
              <w:jc w:val="center"/>
              <w:rPr>
                <w:bCs/>
                <w:color w:val="000000"/>
                <w:sz w:val="18"/>
                <w:szCs w:val="18"/>
              </w:rPr>
            </w:pPr>
            <w:r w:rsidRPr="001E2886">
              <w:rPr>
                <w:bCs/>
                <w:color w:val="000000"/>
                <w:sz w:val="18"/>
                <w:szCs w:val="18"/>
              </w:rPr>
              <w:t>Top Row of Gel (MTL Rxn)</w:t>
            </w:r>
          </w:p>
        </w:tc>
        <w:tc>
          <w:tcPr>
            <w:tcW w:w="900" w:type="dxa"/>
            <w:noWrap/>
            <w:vAlign w:val="bottom"/>
          </w:tcPr>
          <w:p w14:paraId="2742BA58" w14:textId="77777777" w:rsidR="0060330A" w:rsidRPr="001E2886" w:rsidRDefault="0060330A" w:rsidP="00CB3896">
            <w:pPr>
              <w:spacing w:line="240" w:lineRule="auto"/>
              <w:rPr>
                <w:bCs/>
                <w:color w:val="000000"/>
                <w:sz w:val="18"/>
                <w:szCs w:val="18"/>
              </w:rPr>
            </w:pPr>
          </w:p>
        </w:tc>
        <w:tc>
          <w:tcPr>
            <w:tcW w:w="4125" w:type="dxa"/>
            <w:gridSpan w:val="4"/>
            <w:tcBorders>
              <w:top w:val="single" w:sz="4" w:space="0" w:color="000000"/>
              <w:left w:val="single" w:sz="4" w:space="0" w:color="000000"/>
              <w:bottom w:val="single" w:sz="4" w:space="0" w:color="auto"/>
              <w:right w:val="single" w:sz="4" w:space="0" w:color="000000"/>
            </w:tcBorders>
            <w:noWrap/>
            <w:vAlign w:val="bottom"/>
            <w:hideMark/>
          </w:tcPr>
          <w:p w14:paraId="45F378E4" w14:textId="2514A48E" w:rsidR="0060330A" w:rsidRPr="001E2886" w:rsidRDefault="0060330A" w:rsidP="00CB3896">
            <w:pPr>
              <w:spacing w:line="240" w:lineRule="auto"/>
              <w:jc w:val="center"/>
              <w:rPr>
                <w:bCs/>
                <w:color w:val="000000"/>
                <w:sz w:val="18"/>
                <w:szCs w:val="18"/>
              </w:rPr>
            </w:pPr>
            <w:r w:rsidRPr="001E2886">
              <w:rPr>
                <w:bCs/>
                <w:color w:val="000000"/>
                <w:sz w:val="18"/>
                <w:szCs w:val="18"/>
              </w:rPr>
              <w:t>Bottom Row of Gel (UMTL R</w:t>
            </w:r>
            <w:r w:rsidR="00960912">
              <w:rPr>
                <w:bCs/>
                <w:color w:val="000000"/>
                <w:sz w:val="18"/>
                <w:szCs w:val="18"/>
              </w:rPr>
              <w:t>xn</w:t>
            </w:r>
            <w:r w:rsidRPr="001E2886">
              <w:rPr>
                <w:bCs/>
                <w:color w:val="000000"/>
                <w:sz w:val="18"/>
                <w:szCs w:val="18"/>
              </w:rPr>
              <w:t>)</w:t>
            </w:r>
          </w:p>
        </w:tc>
        <w:tc>
          <w:tcPr>
            <w:tcW w:w="960" w:type="dxa"/>
            <w:noWrap/>
            <w:vAlign w:val="bottom"/>
          </w:tcPr>
          <w:p w14:paraId="2871A224" w14:textId="77777777" w:rsidR="0060330A" w:rsidRDefault="0060330A" w:rsidP="00E45036">
            <w:pPr>
              <w:rPr>
                <w:rFonts w:ascii="Calibri" w:hAnsi="Calibri"/>
                <w:color w:val="000000"/>
              </w:rPr>
            </w:pPr>
          </w:p>
        </w:tc>
      </w:tr>
      <w:tr w:rsidR="00960912" w14:paraId="4195EB3B" w14:textId="77777777" w:rsidTr="001E2886">
        <w:trPr>
          <w:gridAfter w:val="1"/>
          <w:wAfter w:w="437" w:type="dxa"/>
          <w:trHeight w:val="300"/>
        </w:trPr>
        <w:tc>
          <w:tcPr>
            <w:tcW w:w="225" w:type="dxa"/>
            <w:tcBorders>
              <w:right w:val="single" w:sz="4" w:space="0" w:color="auto"/>
            </w:tcBorders>
            <w:noWrap/>
            <w:vAlign w:val="bottom"/>
          </w:tcPr>
          <w:p w14:paraId="245C0028" w14:textId="77777777" w:rsidR="0060330A" w:rsidRDefault="0060330A" w:rsidP="00E45036">
            <w:pPr>
              <w:rPr>
                <w:rFonts w:ascii="Calibri" w:hAnsi="Calibri"/>
                <w:color w:val="00000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14:paraId="787EC1BD" w14:textId="77777777" w:rsidR="0060330A" w:rsidRPr="001E2886" w:rsidRDefault="0060330A" w:rsidP="00CB3896">
            <w:pPr>
              <w:spacing w:line="240" w:lineRule="auto"/>
              <w:rPr>
                <w:bCs/>
                <w:color w:val="000000"/>
                <w:sz w:val="18"/>
                <w:szCs w:val="18"/>
              </w:rPr>
            </w:pPr>
            <w:r w:rsidRPr="001E2886">
              <w:rPr>
                <w:bCs/>
                <w:color w:val="000000"/>
                <w:sz w:val="18"/>
                <w:szCs w:val="18"/>
              </w:rPr>
              <w:t>Lane</w:t>
            </w:r>
          </w:p>
        </w:tc>
        <w:tc>
          <w:tcPr>
            <w:tcW w:w="1198" w:type="dxa"/>
            <w:tcBorders>
              <w:top w:val="single" w:sz="4" w:space="0" w:color="auto"/>
              <w:left w:val="single" w:sz="4" w:space="0" w:color="auto"/>
              <w:bottom w:val="single" w:sz="4" w:space="0" w:color="auto"/>
              <w:right w:val="single" w:sz="4" w:space="0" w:color="auto"/>
            </w:tcBorders>
            <w:noWrap/>
            <w:vAlign w:val="bottom"/>
            <w:hideMark/>
          </w:tcPr>
          <w:p w14:paraId="31DB6D3E" w14:textId="77777777" w:rsidR="0060330A" w:rsidRPr="001E2886" w:rsidRDefault="0060330A" w:rsidP="00CB3896">
            <w:pPr>
              <w:spacing w:line="240" w:lineRule="auto"/>
              <w:jc w:val="center"/>
              <w:rPr>
                <w:bCs/>
                <w:color w:val="000000"/>
                <w:sz w:val="18"/>
                <w:szCs w:val="18"/>
              </w:rPr>
            </w:pPr>
            <w:r w:rsidRPr="001E2886">
              <w:rPr>
                <w:bCs/>
                <w:color w:val="000000"/>
                <w:sz w:val="18"/>
                <w:szCs w:val="18"/>
              </w:rPr>
              <w:t>Sample</w:t>
            </w:r>
          </w:p>
        </w:tc>
        <w:tc>
          <w:tcPr>
            <w:tcW w:w="1951" w:type="dxa"/>
            <w:gridSpan w:val="2"/>
            <w:tcBorders>
              <w:top w:val="nil"/>
              <w:left w:val="single" w:sz="4" w:space="0" w:color="auto"/>
              <w:bottom w:val="single" w:sz="4" w:space="0" w:color="auto"/>
              <w:right w:val="single" w:sz="4" w:space="0" w:color="auto"/>
            </w:tcBorders>
            <w:noWrap/>
            <w:vAlign w:val="bottom"/>
            <w:hideMark/>
          </w:tcPr>
          <w:p w14:paraId="49FAA77C" w14:textId="77777777" w:rsidR="0060330A" w:rsidRPr="001E2886" w:rsidRDefault="0060330A" w:rsidP="00CB3896">
            <w:pPr>
              <w:spacing w:line="240" w:lineRule="auto"/>
              <w:jc w:val="center"/>
              <w:rPr>
                <w:bCs/>
                <w:color w:val="000000"/>
                <w:sz w:val="18"/>
                <w:szCs w:val="18"/>
              </w:rPr>
            </w:pPr>
            <w:r w:rsidRPr="001E2886">
              <w:rPr>
                <w:bCs/>
                <w:color w:val="000000"/>
                <w:sz w:val="18"/>
                <w:szCs w:val="18"/>
              </w:rPr>
              <w:t>Result M/U</w:t>
            </w:r>
          </w:p>
        </w:tc>
        <w:tc>
          <w:tcPr>
            <w:tcW w:w="900" w:type="dxa"/>
            <w:tcBorders>
              <w:left w:val="single" w:sz="4" w:space="0" w:color="auto"/>
              <w:right w:val="single" w:sz="4" w:space="0" w:color="auto"/>
            </w:tcBorders>
            <w:noWrap/>
            <w:vAlign w:val="bottom"/>
          </w:tcPr>
          <w:p w14:paraId="2FF81039" w14:textId="77777777" w:rsidR="0060330A" w:rsidRPr="001E2886" w:rsidRDefault="0060330A" w:rsidP="00CB3896">
            <w:pPr>
              <w:spacing w:line="240" w:lineRule="auto"/>
              <w:jc w:val="center"/>
              <w:rPr>
                <w:bCs/>
                <w:color w:val="000000"/>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931BD2" w14:textId="77777777" w:rsidR="0060330A" w:rsidRPr="001E2886" w:rsidRDefault="0060330A" w:rsidP="00CB3896">
            <w:pPr>
              <w:spacing w:line="240" w:lineRule="auto"/>
              <w:rPr>
                <w:bCs/>
                <w:color w:val="000000"/>
                <w:sz w:val="18"/>
                <w:szCs w:val="18"/>
              </w:rPr>
            </w:pPr>
            <w:r w:rsidRPr="001E2886">
              <w:rPr>
                <w:bCs/>
                <w:color w:val="000000"/>
                <w:sz w:val="18"/>
                <w:szCs w:val="18"/>
              </w:rPr>
              <w:t>Lane</w:t>
            </w: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589F1B35" w14:textId="77777777" w:rsidR="0060330A" w:rsidRPr="001E2886" w:rsidRDefault="0060330A" w:rsidP="00CB3896">
            <w:pPr>
              <w:spacing w:line="240" w:lineRule="auto"/>
              <w:rPr>
                <w:bCs/>
                <w:color w:val="000000"/>
                <w:sz w:val="18"/>
                <w:szCs w:val="18"/>
              </w:rPr>
            </w:pPr>
            <w:r w:rsidRPr="001E2886">
              <w:rPr>
                <w:bCs/>
                <w:color w:val="000000"/>
                <w:sz w:val="18"/>
                <w:szCs w:val="18"/>
              </w:rPr>
              <w:t>Sample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AE3AAE0" w14:textId="77777777" w:rsidR="0060330A" w:rsidRPr="001E2886" w:rsidRDefault="0060330A" w:rsidP="00CB3896">
            <w:pPr>
              <w:spacing w:line="240" w:lineRule="auto"/>
              <w:rPr>
                <w:bCs/>
                <w:color w:val="000000"/>
                <w:sz w:val="18"/>
                <w:szCs w:val="18"/>
              </w:rPr>
            </w:pPr>
            <w:r w:rsidRPr="001E2886">
              <w:rPr>
                <w:bCs/>
                <w:color w:val="000000"/>
                <w:sz w:val="18"/>
                <w:szCs w:val="18"/>
              </w:rPr>
              <w:t>Result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1F3F6C" w14:textId="77777777" w:rsidR="0060330A" w:rsidRPr="001E2886" w:rsidRDefault="0060330A" w:rsidP="00CB3896">
            <w:pPr>
              <w:spacing w:line="240" w:lineRule="auto"/>
              <w:rPr>
                <w:bCs/>
                <w:color w:val="000000"/>
                <w:sz w:val="18"/>
                <w:szCs w:val="18"/>
              </w:rPr>
            </w:pPr>
            <w:r w:rsidRPr="001E2886">
              <w:rPr>
                <w:bCs/>
                <w:color w:val="000000"/>
                <w:sz w:val="18"/>
                <w:szCs w:val="18"/>
              </w:rPr>
              <w:t> P/F</w:t>
            </w:r>
          </w:p>
        </w:tc>
        <w:tc>
          <w:tcPr>
            <w:tcW w:w="960" w:type="dxa"/>
            <w:tcBorders>
              <w:left w:val="single" w:sz="4" w:space="0" w:color="auto"/>
            </w:tcBorders>
            <w:noWrap/>
            <w:vAlign w:val="bottom"/>
          </w:tcPr>
          <w:p w14:paraId="38D0E960" w14:textId="77777777" w:rsidR="0060330A" w:rsidRDefault="0060330A" w:rsidP="00E45036">
            <w:pPr>
              <w:rPr>
                <w:rFonts w:ascii="Calibri" w:hAnsi="Calibri"/>
                <w:color w:val="000000"/>
              </w:rPr>
            </w:pPr>
          </w:p>
        </w:tc>
      </w:tr>
      <w:tr w:rsidR="00960912" w14:paraId="4F52894C" w14:textId="77777777" w:rsidTr="001E2886">
        <w:trPr>
          <w:gridAfter w:val="1"/>
          <w:wAfter w:w="437" w:type="dxa"/>
          <w:trHeight w:val="296"/>
        </w:trPr>
        <w:tc>
          <w:tcPr>
            <w:tcW w:w="225" w:type="dxa"/>
            <w:noWrap/>
            <w:vAlign w:val="bottom"/>
          </w:tcPr>
          <w:p w14:paraId="2F6E0ABB"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B9E68A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w:t>
            </w:r>
          </w:p>
        </w:tc>
        <w:tc>
          <w:tcPr>
            <w:tcW w:w="1198" w:type="dxa"/>
            <w:tcBorders>
              <w:top w:val="nil"/>
              <w:left w:val="nil"/>
              <w:bottom w:val="single" w:sz="4" w:space="0" w:color="000000"/>
              <w:right w:val="single" w:sz="4" w:space="0" w:color="000000"/>
            </w:tcBorders>
            <w:noWrap/>
            <w:vAlign w:val="bottom"/>
            <w:hideMark/>
          </w:tcPr>
          <w:p w14:paraId="772265EC" w14:textId="77777777" w:rsidR="0060330A" w:rsidRPr="001E2886" w:rsidRDefault="0060330A" w:rsidP="00CB3896">
            <w:pPr>
              <w:spacing w:line="240" w:lineRule="auto"/>
              <w:rPr>
                <w:bCs/>
                <w:color w:val="000000"/>
                <w:sz w:val="18"/>
                <w:szCs w:val="18"/>
              </w:rPr>
            </w:pPr>
            <w:r w:rsidRPr="001E2886">
              <w:rPr>
                <w:bCs/>
                <w:color w:val="000000"/>
                <w:sz w:val="18"/>
                <w:szCs w:val="18"/>
              </w:rPr>
              <w:t>50bp</w:t>
            </w:r>
          </w:p>
        </w:tc>
        <w:tc>
          <w:tcPr>
            <w:tcW w:w="675" w:type="dxa"/>
            <w:tcBorders>
              <w:top w:val="nil"/>
              <w:left w:val="nil"/>
              <w:bottom w:val="single" w:sz="4" w:space="0" w:color="000000"/>
              <w:right w:val="single" w:sz="4" w:space="0" w:color="000000"/>
            </w:tcBorders>
            <w:noWrap/>
            <w:vAlign w:val="bottom"/>
            <w:hideMark/>
          </w:tcPr>
          <w:p w14:paraId="7DAD0DF6"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1276" w:type="dxa"/>
            <w:tcBorders>
              <w:top w:val="nil"/>
              <w:left w:val="nil"/>
              <w:bottom w:val="single" w:sz="4" w:space="0" w:color="000000"/>
              <w:right w:val="single" w:sz="4" w:space="0" w:color="000000"/>
            </w:tcBorders>
            <w:noWrap/>
            <w:vAlign w:val="bottom"/>
            <w:hideMark/>
          </w:tcPr>
          <w:p w14:paraId="72FD80B0"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023ED68E"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FB9A761"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23</w:t>
            </w:r>
          </w:p>
        </w:tc>
        <w:tc>
          <w:tcPr>
            <w:tcW w:w="1245" w:type="dxa"/>
            <w:tcBorders>
              <w:top w:val="nil"/>
              <w:left w:val="nil"/>
              <w:bottom w:val="single" w:sz="4" w:space="0" w:color="000000"/>
              <w:right w:val="single" w:sz="4" w:space="0" w:color="000000"/>
            </w:tcBorders>
            <w:noWrap/>
            <w:vAlign w:val="bottom"/>
            <w:hideMark/>
          </w:tcPr>
          <w:p w14:paraId="50570B02" w14:textId="77777777" w:rsidR="0060330A" w:rsidRPr="001E2886" w:rsidRDefault="0060330A" w:rsidP="00CB3896">
            <w:pPr>
              <w:spacing w:line="240" w:lineRule="auto"/>
              <w:rPr>
                <w:bCs/>
                <w:color w:val="000000"/>
                <w:sz w:val="18"/>
                <w:szCs w:val="18"/>
              </w:rPr>
            </w:pPr>
            <w:r w:rsidRPr="001E2886">
              <w:rPr>
                <w:bCs/>
                <w:color w:val="000000"/>
                <w:sz w:val="18"/>
                <w:szCs w:val="18"/>
              </w:rPr>
              <w:t>50bp</w:t>
            </w:r>
          </w:p>
        </w:tc>
        <w:tc>
          <w:tcPr>
            <w:tcW w:w="960" w:type="dxa"/>
            <w:tcBorders>
              <w:top w:val="nil"/>
              <w:left w:val="nil"/>
              <w:bottom w:val="single" w:sz="4" w:space="0" w:color="000000"/>
              <w:right w:val="single" w:sz="4" w:space="0" w:color="000000"/>
            </w:tcBorders>
            <w:noWrap/>
            <w:vAlign w:val="bottom"/>
            <w:hideMark/>
          </w:tcPr>
          <w:p w14:paraId="364E233E"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6EAAE15B"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noWrap/>
            <w:vAlign w:val="bottom"/>
          </w:tcPr>
          <w:p w14:paraId="2C94461D" w14:textId="77777777" w:rsidR="0060330A" w:rsidRDefault="0060330A" w:rsidP="00E45036">
            <w:pPr>
              <w:rPr>
                <w:rFonts w:ascii="Calibri" w:hAnsi="Calibri"/>
                <w:color w:val="000000"/>
              </w:rPr>
            </w:pPr>
          </w:p>
        </w:tc>
      </w:tr>
      <w:tr w:rsidR="00960912" w14:paraId="4CAF8C46" w14:textId="77777777" w:rsidTr="001E2886">
        <w:trPr>
          <w:gridAfter w:val="1"/>
          <w:wAfter w:w="437" w:type="dxa"/>
          <w:trHeight w:val="300"/>
        </w:trPr>
        <w:tc>
          <w:tcPr>
            <w:tcW w:w="225" w:type="dxa"/>
            <w:noWrap/>
            <w:vAlign w:val="bottom"/>
          </w:tcPr>
          <w:p w14:paraId="2C69FC61"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903F1E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w:t>
            </w:r>
          </w:p>
        </w:tc>
        <w:tc>
          <w:tcPr>
            <w:tcW w:w="1198" w:type="dxa"/>
            <w:tcBorders>
              <w:top w:val="nil"/>
              <w:left w:val="nil"/>
              <w:bottom w:val="single" w:sz="4" w:space="0" w:color="000000"/>
              <w:right w:val="single" w:sz="4" w:space="0" w:color="000000"/>
            </w:tcBorders>
            <w:noWrap/>
            <w:vAlign w:val="bottom"/>
            <w:hideMark/>
          </w:tcPr>
          <w:p w14:paraId="2764DF06" w14:textId="77777777" w:rsidR="0060330A" w:rsidRPr="001E2886" w:rsidRDefault="0060330A" w:rsidP="00CB3896">
            <w:pPr>
              <w:spacing w:line="240" w:lineRule="auto"/>
              <w:rPr>
                <w:bCs/>
                <w:color w:val="000000"/>
                <w:sz w:val="18"/>
                <w:szCs w:val="18"/>
              </w:rPr>
            </w:pPr>
            <w:r w:rsidRPr="001E2886">
              <w:rPr>
                <w:bCs/>
                <w:color w:val="000000"/>
                <w:sz w:val="18"/>
                <w:szCs w:val="18"/>
              </w:rPr>
              <w:t>bisulf+</w:t>
            </w:r>
          </w:p>
        </w:tc>
        <w:tc>
          <w:tcPr>
            <w:tcW w:w="675" w:type="dxa"/>
            <w:tcBorders>
              <w:top w:val="nil"/>
              <w:left w:val="nil"/>
              <w:bottom w:val="single" w:sz="4" w:space="0" w:color="000000"/>
              <w:right w:val="single" w:sz="4" w:space="0" w:color="000000"/>
            </w:tcBorders>
            <w:noWrap/>
            <w:vAlign w:val="bottom"/>
            <w:hideMark/>
          </w:tcPr>
          <w:p w14:paraId="63CCBF6C"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40D86EB2"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4A1B820C"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C58E8F8"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24</w:t>
            </w:r>
          </w:p>
        </w:tc>
        <w:tc>
          <w:tcPr>
            <w:tcW w:w="1245" w:type="dxa"/>
            <w:tcBorders>
              <w:top w:val="nil"/>
              <w:left w:val="nil"/>
              <w:bottom w:val="single" w:sz="4" w:space="0" w:color="000000"/>
              <w:right w:val="single" w:sz="4" w:space="0" w:color="000000"/>
            </w:tcBorders>
            <w:noWrap/>
            <w:vAlign w:val="bottom"/>
            <w:hideMark/>
          </w:tcPr>
          <w:p w14:paraId="19EE2712" w14:textId="77777777" w:rsidR="0060330A" w:rsidRPr="001E2886" w:rsidRDefault="0060330A" w:rsidP="00CB3896">
            <w:pPr>
              <w:spacing w:line="240" w:lineRule="auto"/>
              <w:rPr>
                <w:bCs/>
                <w:color w:val="000000"/>
                <w:sz w:val="18"/>
                <w:szCs w:val="18"/>
              </w:rPr>
            </w:pPr>
            <w:r w:rsidRPr="001E2886">
              <w:rPr>
                <w:bCs/>
                <w:color w:val="000000"/>
                <w:sz w:val="18"/>
                <w:szCs w:val="18"/>
              </w:rPr>
              <w:t>bisulf+</w:t>
            </w:r>
          </w:p>
        </w:tc>
        <w:tc>
          <w:tcPr>
            <w:tcW w:w="960" w:type="dxa"/>
            <w:tcBorders>
              <w:top w:val="nil"/>
              <w:left w:val="nil"/>
              <w:bottom w:val="single" w:sz="4" w:space="0" w:color="000000"/>
              <w:right w:val="single" w:sz="4" w:space="0" w:color="000000"/>
            </w:tcBorders>
            <w:noWrap/>
            <w:vAlign w:val="bottom"/>
            <w:hideMark/>
          </w:tcPr>
          <w:p w14:paraId="605DA11F"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02FB1C53"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noWrap/>
            <w:vAlign w:val="bottom"/>
          </w:tcPr>
          <w:p w14:paraId="767A4B81" w14:textId="77777777" w:rsidR="0060330A" w:rsidRDefault="0060330A" w:rsidP="00E45036">
            <w:pPr>
              <w:rPr>
                <w:rFonts w:ascii="Calibri" w:hAnsi="Calibri"/>
                <w:color w:val="000000"/>
              </w:rPr>
            </w:pPr>
          </w:p>
        </w:tc>
      </w:tr>
      <w:tr w:rsidR="00960912" w14:paraId="760BA3CC" w14:textId="77777777" w:rsidTr="001E2886">
        <w:trPr>
          <w:gridAfter w:val="1"/>
          <w:wAfter w:w="437" w:type="dxa"/>
          <w:trHeight w:val="300"/>
        </w:trPr>
        <w:tc>
          <w:tcPr>
            <w:tcW w:w="225" w:type="dxa"/>
            <w:noWrap/>
            <w:vAlign w:val="bottom"/>
          </w:tcPr>
          <w:p w14:paraId="05A5464E"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3086CEE4"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w:t>
            </w:r>
          </w:p>
        </w:tc>
        <w:tc>
          <w:tcPr>
            <w:tcW w:w="1198" w:type="dxa"/>
            <w:tcBorders>
              <w:top w:val="nil"/>
              <w:left w:val="nil"/>
              <w:bottom w:val="single" w:sz="4" w:space="0" w:color="000000"/>
              <w:right w:val="single" w:sz="4" w:space="0" w:color="000000"/>
            </w:tcBorders>
            <w:noWrap/>
            <w:vAlign w:val="bottom"/>
            <w:hideMark/>
          </w:tcPr>
          <w:p w14:paraId="3EBBCF47" w14:textId="77777777" w:rsidR="0060330A" w:rsidRPr="001E2886" w:rsidRDefault="0060330A" w:rsidP="00CB3896">
            <w:pPr>
              <w:spacing w:line="240" w:lineRule="auto"/>
              <w:rPr>
                <w:bCs/>
                <w:color w:val="000000"/>
                <w:sz w:val="18"/>
                <w:szCs w:val="18"/>
              </w:rPr>
            </w:pPr>
            <w:r w:rsidRPr="001E2886">
              <w:rPr>
                <w:bCs/>
                <w:color w:val="000000"/>
                <w:sz w:val="18"/>
                <w:szCs w:val="18"/>
              </w:rPr>
              <w:t>NTC</w:t>
            </w:r>
          </w:p>
        </w:tc>
        <w:tc>
          <w:tcPr>
            <w:tcW w:w="675" w:type="dxa"/>
            <w:tcBorders>
              <w:top w:val="nil"/>
              <w:left w:val="nil"/>
              <w:bottom w:val="single" w:sz="4" w:space="0" w:color="000000"/>
              <w:right w:val="single" w:sz="4" w:space="0" w:color="000000"/>
            </w:tcBorders>
            <w:noWrap/>
            <w:vAlign w:val="bottom"/>
            <w:hideMark/>
          </w:tcPr>
          <w:p w14:paraId="460BB773"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4A899CC1"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1C4F7A1F"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00CC138"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25</w:t>
            </w:r>
          </w:p>
        </w:tc>
        <w:tc>
          <w:tcPr>
            <w:tcW w:w="1245" w:type="dxa"/>
            <w:tcBorders>
              <w:top w:val="nil"/>
              <w:left w:val="nil"/>
              <w:bottom w:val="single" w:sz="4" w:space="0" w:color="000000"/>
              <w:right w:val="single" w:sz="4" w:space="0" w:color="000000"/>
            </w:tcBorders>
            <w:noWrap/>
            <w:vAlign w:val="bottom"/>
            <w:hideMark/>
          </w:tcPr>
          <w:p w14:paraId="745D3F88" w14:textId="77777777" w:rsidR="0060330A" w:rsidRPr="001E2886" w:rsidRDefault="0060330A" w:rsidP="00CB3896">
            <w:pPr>
              <w:spacing w:line="240" w:lineRule="auto"/>
              <w:rPr>
                <w:bCs/>
                <w:color w:val="000000"/>
                <w:sz w:val="18"/>
                <w:szCs w:val="18"/>
              </w:rPr>
            </w:pPr>
            <w:r w:rsidRPr="001E2886">
              <w:rPr>
                <w:bCs/>
                <w:color w:val="000000"/>
                <w:sz w:val="18"/>
                <w:szCs w:val="18"/>
              </w:rPr>
              <w:t>NTC</w:t>
            </w:r>
          </w:p>
        </w:tc>
        <w:tc>
          <w:tcPr>
            <w:tcW w:w="960" w:type="dxa"/>
            <w:tcBorders>
              <w:top w:val="nil"/>
              <w:left w:val="nil"/>
              <w:bottom w:val="single" w:sz="4" w:space="0" w:color="000000"/>
              <w:right w:val="single" w:sz="4" w:space="0" w:color="000000"/>
            </w:tcBorders>
            <w:noWrap/>
            <w:vAlign w:val="bottom"/>
            <w:hideMark/>
          </w:tcPr>
          <w:p w14:paraId="385B3B78"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1F053633"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60" w:type="dxa"/>
            <w:noWrap/>
            <w:vAlign w:val="bottom"/>
          </w:tcPr>
          <w:p w14:paraId="25FD0092" w14:textId="77777777" w:rsidR="0060330A" w:rsidRDefault="0060330A" w:rsidP="00E45036">
            <w:pPr>
              <w:rPr>
                <w:rFonts w:ascii="Calibri" w:hAnsi="Calibri"/>
                <w:color w:val="000000"/>
              </w:rPr>
            </w:pPr>
          </w:p>
        </w:tc>
      </w:tr>
      <w:tr w:rsidR="00960912" w14:paraId="15B2933B" w14:textId="77777777" w:rsidTr="001E2886">
        <w:trPr>
          <w:gridAfter w:val="1"/>
          <w:wAfter w:w="437" w:type="dxa"/>
          <w:trHeight w:val="300"/>
        </w:trPr>
        <w:tc>
          <w:tcPr>
            <w:tcW w:w="225" w:type="dxa"/>
            <w:noWrap/>
            <w:vAlign w:val="bottom"/>
          </w:tcPr>
          <w:p w14:paraId="3797C33E"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429FE5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4</w:t>
            </w:r>
          </w:p>
        </w:tc>
        <w:tc>
          <w:tcPr>
            <w:tcW w:w="1198" w:type="dxa"/>
            <w:tcBorders>
              <w:top w:val="nil"/>
              <w:left w:val="nil"/>
              <w:bottom w:val="single" w:sz="4" w:space="0" w:color="000000"/>
              <w:right w:val="single" w:sz="4" w:space="0" w:color="000000"/>
            </w:tcBorders>
            <w:noWrap/>
            <w:vAlign w:val="bottom"/>
            <w:hideMark/>
          </w:tcPr>
          <w:p w14:paraId="6A0FEB48" w14:textId="77777777" w:rsidR="0060330A" w:rsidRPr="001E2886" w:rsidRDefault="0060330A" w:rsidP="00CB3896">
            <w:pPr>
              <w:spacing w:line="240" w:lineRule="auto"/>
              <w:rPr>
                <w:bCs/>
                <w:color w:val="000000"/>
                <w:sz w:val="18"/>
                <w:szCs w:val="18"/>
              </w:rPr>
            </w:pPr>
            <w:r w:rsidRPr="001E2886">
              <w:rPr>
                <w:bCs/>
                <w:color w:val="000000"/>
                <w:sz w:val="18"/>
                <w:szCs w:val="18"/>
              </w:rPr>
              <w:t>MTL CTL</w:t>
            </w:r>
          </w:p>
        </w:tc>
        <w:tc>
          <w:tcPr>
            <w:tcW w:w="675" w:type="dxa"/>
            <w:tcBorders>
              <w:top w:val="nil"/>
              <w:left w:val="nil"/>
              <w:bottom w:val="single" w:sz="4" w:space="0" w:color="000000"/>
              <w:right w:val="single" w:sz="4" w:space="0" w:color="000000"/>
            </w:tcBorders>
            <w:noWrap/>
            <w:vAlign w:val="bottom"/>
            <w:hideMark/>
          </w:tcPr>
          <w:p w14:paraId="7FC21D84"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4F35487"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15FE9763"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3026A5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26</w:t>
            </w:r>
          </w:p>
        </w:tc>
        <w:tc>
          <w:tcPr>
            <w:tcW w:w="1245" w:type="dxa"/>
            <w:tcBorders>
              <w:top w:val="nil"/>
              <w:left w:val="nil"/>
              <w:bottom w:val="single" w:sz="4" w:space="0" w:color="000000"/>
              <w:right w:val="single" w:sz="4" w:space="0" w:color="000000"/>
            </w:tcBorders>
            <w:noWrap/>
            <w:vAlign w:val="bottom"/>
            <w:hideMark/>
          </w:tcPr>
          <w:p w14:paraId="6EB72A81" w14:textId="77777777" w:rsidR="0060330A" w:rsidRPr="001E2886" w:rsidRDefault="0060330A" w:rsidP="00CB3896">
            <w:pPr>
              <w:spacing w:line="240" w:lineRule="auto"/>
              <w:rPr>
                <w:bCs/>
                <w:color w:val="000000"/>
                <w:sz w:val="18"/>
                <w:szCs w:val="18"/>
              </w:rPr>
            </w:pPr>
            <w:r w:rsidRPr="001E2886">
              <w:rPr>
                <w:bCs/>
                <w:color w:val="000000"/>
                <w:sz w:val="18"/>
                <w:szCs w:val="18"/>
              </w:rPr>
              <w:t>MTL CTL</w:t>
            </w:r>
          </w:p>
        </w:tc>
        <w:tc>
          <w:tcPr>
            <w:tcW w:w="960" w:type="dxa"/>
            <w:tcBorders>
              <w:top w:val="nil"/>
              <w:left w:val="nil"/>
              <w:bottom w:val="single" w:sz="4" w:space="0" w:color="000000"/>
              <w:right w:val="single" w:sz="4" w:space="0" w:color="000000"/>
            </w:tcBorders>
            <w:noWrap/>
            <w:vAlign w:val="bottom"/>
            <w:hideMark/>
          </w:tcPr>
          <w:p w14:paraId="03E683F6"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3D6139D4"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55F43C1A" w14:textId="77777777" w:rsidR="0060330A" w:rsidRDefault="0060330A" w:rsidP="00E45036">
            <w:pPr>
              <w:rPr>
                <w:rFonts w:ascii="Calibri" w:hAnsi="Calibri"/>
                <w:color w:val="000000"/>
              </w:rPr>
            </w:pPr>
          </w:p>
        </w:tc>
      </w:tr>
      <w:tr w:rsidR="00960912" w14:paraId="731C3D29" w14:textId="77777777" w:rsidTr="001E2886">
        <w:trPr>
          <w:gridAfter w:val="1"/>
          <w:wAfter w:w="437" w:type="dxa"/>
          <w:trHeight w:val="300"/>
        </w:trPr>
        <w:tc>
          <w:tcPr>
            <w:tcW w:w="225" w:type="dxa"/>
            <w:noWrap/>
            <w:vAlign w:val="bottom"/>
          </w:tcPr>
          <w:p w14:paraId="7EC6F37B"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3177A69A"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5</w:t>
            </w:r>
          </w:p>
        </w:tc>
        <w:tc>
          <w:tcPr>
            <w:tcW w:w="1198" w:type="dxa"/>
            <w:tcBorders>
              <w:top w:val="nil"/>
              <w:left w:val="nil"/>
              <w:bottom w:val="single" w:sz="4" w:space="0" w:color="000000"/>
              <w:right w:val="single" w:sz="4" w:space="0" w:color="000000"/>
            </w:tcBorders>
            <w:noWrap/>
            <w:vAlign w:val="bottom"/>
            <w:hideMark/>
          </w:tcPr>
          <w:p w14:paraId="563F3198" w14:textId="77777777" w:rsidR="0060330A" w:rsidRPr="001E2886" w:rsidRDefault="0060330A" w:rsidP="00CB3896">
            <w:pPr>
              <w:spacing w:line="240" w:lineRule="auto"/>
              <w:rPr>
                <w:rFonts w:cs="Arial"/>
                <w:bCs/>
                <w:sz w:val="18"/>
                <w:szCs w:val="18"/>
              </w:rPr>
            </w:pPr>
            <w:r w:rsidRPr="001E2886">
              <w:rPr>
                <w:rFonts w:cs="Arial"/>
                <w:bCs/>
                <w:sz w:val="18"/>
                <w:szCs w:val="18"/>
              </w:rPr>
              <w:t>MTLCTL</w:t>
            </w:r>
          </w:p>
        </w:tc>
        <w:tc>
          <w:tcPr>
            <w:tcW w:w="675" w:type="dxa"/>
            <w:tcBorders>
              <w:top w:val="nil"/>
              <w:left w:val="nil"/>
              <w:bottom w:val="single" w:sz="4" w:space="0" w:color="000000"/>
              <w:right w:val="single" w:sz="4" w:space="0" w:color="000000"/>
            </w:tcBorders>
            <w:noWrap/>
            <w:vAlign w:val="bottom"/>
            <w:hideMark/>
          </w:tcPr>
          <w:p w14:paraId="515E7147"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2F2CA190"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5E3ED2F3"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B2F929D"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27</w:t>
            </w:r>
          </w:p>
        </w:tc>
        <w:tc>
          <w:tcPr>
            <w:tcW w:w="1245" w:type="dxa"/>
            <w:tcBorders>
              <w:top w:val="nil"/>
              <w:left w:val="nil"/>
              <w:bottom w:val="single" w:sz="4" w:space="0" w:color="000000"/>
              <w:right w:val="single" w:sz="4" w:space="0" w:color="000000"/>
            </w:tcBorders>
            <w:noWrap/>
            <w:vAlign w:val="bottom"/>
            <w:hideMark/>
          </w:tcPr>
          <w:p w14:paraId="5B185ECF" w14:textId="77777777" w:rsidR="0060330A" w:rsidRPr="001E2886" w:rsidRDefault="0060330A" w:rsidP="00CB3896">
            <w:pPr>
              <w:spacing w:line="240" w:lineRule="auto"/>
              <w:rPr>
                <w:rFonts w:cs="Arial"/>
                <w:bCs/>
                <w:sz w:val="18"/>
                <w:szCs w:val="18"/>
              </w:rPr>
            </w:pPr>
            <w:r w:rsidRPr="001E2886">
              <w:rPr>
                <w:rFonts w:cs="Arial"/>
                <w:bCs/>
                <w:sz w:val="18"/>
                <w:szCs w:val="18"/>
              </w:rPr>
              <w:t>MTLCTL</w:t>
            </w:r>
          </w:p>
        </w:tc>
        <w:tc>
          <w:tcPr>
            <w:tcW w:w="960" w:type="dxa"/>
            <w:tcBorders>
              <w:top w:val="nil"/>
              <w:left w:val="nil"/>
              <w:bottom w:val="single" w:sz="4" w:space="0" w:color="000000"/>
              <w:right w:val="single" w:sz="4" w:space="0" w:color="000000"/>
            </w:tcBorders>
            <w:noWrap/>
            <w:vAlign w:val="bottom"/>
            <w:hideMark/>
          </w:tcPr>
          <w:p w14:paraId="50FA19DE"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5BF3E5B"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34C7E155" w14:textId="77777777" w:rsidR="0060330A" w:rsidRDefault="0060330A" w:rsidP="00E45036">
            <w:pPr>
              <w:rPr>
                <w:rFonts w:ascii="Calibri" w:hAnsi="Calibri"/>
                <w:color w:val="000000"/>
              </w:rPr>
            </w:pPr>
          </w:p>
        </w:tc>
      </w:tr>
      <w:tr w:rsidR="00960912" w14:paraId="16DDC457" w14:textId="77777777" w:rsidTr="001E2886">
        <w:trPr>
          <w:gridAfter w:val="1"/>
          <w:wAfter w:w="437" w:type="dxa"/>
          <w:trHeight w:val="300"/>
        </w:trPr>
        <w:tc>
          <w:tcPr>
            <w:tcW w:w="225" w:type="dxa"/>
            <w:noWrap/>
            <w:vAlign w:val="bottom"/>
          </w:tcPr>
          <w:p w14:paraId="1D635272"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65E9F55"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6</w:t>
            </w:r>
          </w:p>
        </w:tc>
        <w:tc>
          <w:tcPr>
            <w:tcW w:w="1198" w:type="dxa"/>
            <w:tcBorders>
              <w:top w:val="nil"/>
              <w:left w:val="nil"/>
              <w:bottom w:val="single" w:sz="4" w:space="0" w:color="000000"/>
              <w:right w:val="single" w:sz="4" w:space="0" w:color="000000"/>
            </w:tcBorders>
            <w:noWrap/>
            <w:vAlign w:val="bottom"/>
            <w:hideMark/>
          </w:tcPr>
          <w:p w14:paraId="77133107" w14:textId="77777777" w:rsidR="0060330A" w:rsidRPr="001E2886" w:rsidRDefault="0060330A" w:rsidP="00CB3896">
            <w:pPr>
              <w:spacing w:line="240" w:lineRule="auto"/>
              <w:rPr>
                <w:rFonts w:cs="Arial"/>
                <w:bCs/>
                <w:sz w:val="18"/>
                <w:szCs w:val="18"/>
              </w:rPr>
            </w:pPr>
            <w:r w:rsidRPr="001E2886">
              <w:rPr>
                <w:rFonts w:cs="Arial"/>
                <w:bCs/>
                <w:sz w:val="18"/>
                <w:szCs w:val="18"/>
              </w:rPr>
              <w:t>UMTLCTL</w:t>
            </w:r>
          </w:p>
        </w:tc>
        <w:tc>
          <w:tcPr>
            <w:tcW w:w="675" w:type="dxa"/>
            <w:tcBorders>
              <w:top w:val="nil"/>
              <w:left w:val="nil"/>
              <w:bottom w:val="single" w:sz="4" w:space="0" w:color="000000"/>
              <w:right w:val="single" w:sz="4" w:space="0" w:color="000000"/>
            </w:tcBorders>
            <w:noWrap/>
            <w:vAlign w:val="bottom"/>
            <w:hideMark/>
          </w:tcPr>
          <w:p w14:paraId="364CDFBE"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3E303BCA" w14:textId="77777777" w:rsidR="0060330A" w:rsidRPr="001E2886" w:rsidRDefault="0060330A" w:rsidP="00CB3896">
            <w:pPr>
              <w:spacing w:line="240" w:lineRule="auto"/>
              <w:jc w:val="center"/>
              <w:rPr>
                <w:bCs/>
                <w:color w:val="000000"/>
                <w:sz w:val="18"/>
                <w:szCs w:val="18"/>
              </w:rPr>
            </w:pPr>
            <w:r w:rsidRPr="001E2886">
              <w:rPr>
                <w:bCs/>
                <w:color w:val="000000"/>
                <w:sz w:val="18"/>
                <w:szCs w:val="18"/>
              </w:rPr>
              <w:t> </w:t>
            </w:r>
          </w:p>
        </w:tc>
        <w:tc>
          <w:tcPr>
            <w:tcW w:w="900" w:type="dxa"/>
            <w:noWrap/>
            <w:vAlign w:val="bottom"/>
          </w:tcPr>
          <w:p w14:paraId="5B727DF6" w14:textId="77777777" w:rsidR="0060330A" w:rsidRPr="001E2886" w:rsidRDefault="0060330A" w:rsidP="00CB3896">
            <w:pPr>
              <w:spacing w:line="240" w:lineRule="auto"/>
              <w:jc w:val="cente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2572E71"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28</w:t>
            </w:r>
          </w:p>
        </w:tc>
        <w:tc>
          <w:tcPr>
            <w:tcW w:w="1245" w:type="dxa"/>
            <w:tcBorders>
              <w:top w:val="nil"/>
              <w:left w:val="nil"/>
              <w:bottom w:val="single" w:sz="4" w:space="0" w:color="000000"/>
              <w:right w:val="single" w:sz="4" w:space="0" w:color="000000"/>
            </w:tcBorders>
            <w:noWrap/>
            <w:vAlign w:val="bottom"/>
            <w:hideMark/>
          </w:tcPr>
          <w:p w14:paraId="759D8A5A" w14:textId="77777777" w:rsidR="0060330A" w:rsidRPr="001E2886" w:rsidRDefault="0060330A" w:rsidP="00CB3896">
            <w:pPr>
              <w:spacing w:line="240" w:lineRule="auto"/>
              <w:rPr>
                <w:rFonts w:cs="Arial"/>
                <w:bCs/>
                <w:sz w:val="18"/>
                <w:szCs w:val="18"/>
              </w:rPr>
            </w:pPr>
            <w:r w:rsidRPr="001E2886">
              <w:rPr>
                <w:rFonts w:cs="Arial"/>
                <w:bCs/>
                <w:sz w:val="18"/>
                <w:szCs w:val="18"/>
              </w:rPr>
              <w:t>UMTLCTL</w:t>
            </w:r>
          </w:p>
        </w:tc>
        <w:tc>
          <w:tcPr>
            <w:tcW w:w="960" w:type="dxa"/>
            <w:tcBorders>
              <w:top w:val="nil"/>
              <w:left w:val="nil"/>
              <w:bottom w:val="single" w:sz="4" w:space="0" w:color="000000"/>
              <w:right w:val="single" w:sz="4" w:space="0" w:color="000000"/>
            </w:tcBorders>
            <w:noWrap/>
            <w:vAlign w:val="bottom"/>
            <w:hideMark/>
          </w:tcPr>
          <w:p w14:paraId="37D18EB7"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D5CCB3C"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6BEDA4F2" w14:textId="77777777" w:rsidR="0060330A" w:rsidRDefault="0060330A" w:rsidP="00E45036">
            <w:pPr>
              <w:rPr>
                <w:rFonts w:ascii="Calibri" w:hAnsi="Calibri"/>
                <w:color w:val="000000"/>
              </w:rPr>
            </w:pPr>
          </w:p>
        </w:tc>
      </w:tr>
      <w:tr w:rsidR="00960912" w14:paraId="7982A59F" w14:textId="77777777" w:rsidTr="001E2886">
        <w:trPr>
          <w:gridAfter w:val="1"/>
          <w:wAfter w:w="437" w:type="dxa"/>
          <w:trHeight w:val="300"/>
        </w:trPr>
        <w:tc>
          <w:tcPr>
            <w:tcW w:w="225" w:type="dxa"/>
            <w:noWrap/>
            <w:vAlign w:val="bottom"/>
          </w:tcPr>
          <w:p w14:paraId="54C1EAC9"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E590F2A"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7</w:t>
            </w:r>
          </w:p>
        </w:tc>
        <w:tc>
          <w:tcPr>
            <w:tcW w:w="1198" w:type="dxa"/>
            <w:tcBorders>
              <w:top w:val="nil"/>
              <w:left w:val="nil"/>
              <w:bottom w:val="single" w:sz="4" w:space="0" w:color="000000"/>
              <w:right w:val="single" w:sz="4" w:space="0" w:color="000000"/>
            </w:tcBorders>
            <w:noWrap/>
            <w:vAlign w:val="bottom"/>
            <w:hideMark/>
          </w:tcPr>
          <w:p w14:paraId="29A7988C" w14:textId="77777777" w:rsidR="0060330A" w:rsidRPr="001E2886" w:rsidRDefault="0060330A" w:rsidP="00CB3896">
            <w:pPr>
              <w:spacing w:line="240" w:lineRule="auto"/>
              <w:rPr>
                <w:bCs/>
                <w:color w:val="000000"/>
                <w:sz w:val="18"/>
                <w:szCs w:val="18"/>
              </w:rPr>
            </w:pPr>
            <w:r w:rsidRPr="001E2886">
              <w:rPr>
                <w:bCs/>
                <w:color w:val="000000"/>
                <w:sz w:val="18"/>
                <w:szCs w:val="18"/>
              </w:rPr>
              <w:t>UMTLCTL</w:t>
            </w:r>
          </w:p>
        </w:tc>
        <w:tc>
          <w:tcPr>
            <w:tcW w:w="675" w:type="dxa"/>
            <w:tcBorders>
              <w:top w:val="nil"/>
              <w:left w:val="nil"/>
              <w:bottom w:val="single" w:sz="4" w:space="0" w:color="000000"/>
              <w:right w:val="single" w:sz="4" w:space="0" w:color="000000"/>
            </w:tcBorders>
            <w:noWrap/>
            <w:vAlign w:val="bottom"/>
            <w:hideMark/>
          </w:tcPr>
          <w:p w14:paraId="1D9407FB"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302E8D9"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31AB9D4E"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FBE9653"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29</w:t>
            </w:r>
          </w:p>
        </w:tc>
        <w:tc>
          <w:tcPr>
            <w:tcW w:w="1245" w:type="dxa"/>
            <w:tcBorders>
              <w:top w:val="nil"/>
              <w:left w:val="nil"/>
              <w:bottom w:val="single" w:sz="4" w:space="0" w:color="000000"/>
              <w:right w:val="single" w:sz="4" w:space="0" w:color="000000"/>
            </w:tcBorders>
            <w:noWrap/>
            <w:vAlign w:val="bottom"/>
            <w:hideMark/>
          </w:tcPr>
          <w:p w14:paraId="6D99B196" w14:textId="77777777" w:rsidR="0060330A" w:rsidRPr="001E2886" w:rsidRDefault="0060330A" w:rsidP="00CB3896">
            <w:pPr>
              <w:spacing w:line="240" w:lineRule="auto"/>
              <w:rPr>
                <w:bCs/>
                <w:color w:val="000000"/>
                <w:sz w:val="18"/>
                <w:szCs w:val="18"/>
              </w:rPr>
            </w:pPr>
            <w:r w:rsidRPr="001E2886">
              <w:rPr>
                <w:bCs/>
                <w:color w:val="000000"/>
                <w:sz w:val="18"/>
                <w:szCs w:val="18"/>
              </w:rPr>
              <w:t>UMTLCTL</w:t>
            </w:r>
          </w:p>
        </w:tc>
        <w:tc>
          <w:tcPr>
            <w:tcW w:w="960" w:type="dxa"/>
            <w:tcBorders>
              <w:top w:val="nil"/>
              <w:left w:val="nil"/>
              <w:bottom w:val="single" w:sz="4" w:space="0" w:color="000000"/>
              <w:right w:val="single" w:sz="4" w:space="0" w:color="000000"/>
            </w:tcBorders>
            <w:noWrap/>
            <w:vAlign w:val="bottom"/>
            <w:hideMark/>
          </w:tcPr>
          <w:p w14:paraId="3C3EB39D"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C7D6C12"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02A7C6CF" w14:textId="77777777" w:rsidR="0060330A" w:rsidRDefault="0060330A" w:rsidP="00E45036">
            <w:pPr>
              <w:rPr>
                <w:rFonts w:ascii="Calibri" w:hAnsi="Calibri"/>
                <w:color w:val="000000"/>
              </w:rPr>
            </w:pPr>
          </w:p>
        </w:tc>
      </w:tr>
      <w:tr w:rsidR="00960912" w14:paraId="61133A99" w14:textId="77777777" w:rsidTr="001E2886">
        <w:trPr>
          <w:gridAfter w:val="1"/>
          <w:wAfter w:w="437" w:type="dxa"/>
          <w:trHeight w:val="300"/>
        </w:trPr>
        <w:tc>
          <w:tcPr>
            <w:tcW w:w="225" w:type="dxa"/>
            <w:noWrap/>
            <w:vAlign w:val="bottom"/>
          </w:tcPr>
          <w:p w14:paraId="2418CE56"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66B07050"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8</w:t>
            </w:r>
          </w:p>
        </w:tc>
        <w:tc>
          <w:tcPr>
            <w:tcW w:w="1198" w:type="dxa"/>
            <w:tcBorders>
              <w:top w:val="nil"/>
              <w:left w:val="nil"/>
              <w:bottom w:val="single" w:sz="4" w:space="0" w:color="000000"/>
              <w:right w:val="single" w:sz="4" w:space="0" w:color="000000"/>
            </w:tcBorders>
            <w:noWrap/>
            <w:vAlign w:val="bottom"/>
            <w:hideMark/>
          </w:tcPr>
          <w:p w14:paraId="19D19A50" w14:textId="77777777" w:rsidR="0060330A" w:rsidRPr="001E2886" w:rsidRDefault="0060330A" w:rsidP="00CB3896">
            <w:pPr>
              <w:spacing w:line="240" w:lineRule="auto"/>
              <w:rPr>
                <w:rFonts w:cs="Arial"/>
                <w:bCs/>
                <w:sz w:val="18"/>
                <w:szCs w:val="18"/>
              </w:rPr>
            </w:pPr>
            <w:r w:rsidRPr="001E2886">
              <w:rPr>
                <w:rFonts w:cs="Arial"/>
                <w:bCs/>
                <w:sz w:val="18"/>
                <w:szCs w:val="18"/>
              </w:rPr>
              <w:t>Tonsil</w:t>
            </w:r>
          </w:p>
        </w:tc>
        <w:tc>
          <w:tcPr>
            <w:tcW w:w="675" w:type="dxa"/>
            <w:tcBorders>
              <w:top w:val="nil"/>
              <w:left w:val="nil"/>
              <w:bottom w:val="single" w:sz="4" w:space="0" w:color="000000"/>
              <w:right w:val="single" w:sz="4" w:space="0" w:color="000000"/>
            </w:tcBorders>
            <w:noWrap/>
            <w:vAlign w:val="bottom"/>
            <w:hideMark/>
          </w:tcPr>
          <w:p w14:paraId="19199C19"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068624EE"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63437AA0"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EC446D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30</w:t>
            </w:r>
          </w:p>
        </w:tc>
        <w:tc>
          <w:tcPr>
            <w:tcW w:w="1245" w:type="dxa"/>
            <w:tcBorders>
              <w:top w:val="nil"/>
              <w:left w:val="nil"/>
              <w:bottom w:val="single" w:sz="4" w:space="0" w:color="000000"/>
              <w:right w:val="single" w:sz="4" w:space="0" w:color="000000"/>
            </w:tcBorders>
            <w:noWrap/>
            <w:vAlign w:val="bottom"/>
            <w:hideMark/>
          </w:tcPr>
          <w:p w14:paraId="3ADF2DA1" w14:textId="77777777" w:rsidR="0060330A" w:rsidRPr="001E2886" w:rsidRDefault="0060330A" w:rsidP="00CB3896">
            <w:pPr>
              <w:spacing w:line="240" w:lineRule="auto"/>
              <w:rPr>
                <w:rFonts w:cs="Arial"/>
                <w:bCs/>
                <w:sz w:val="18"/>
                <w:szCs w:val="18"/>
              </w:rPr>
            </w:pPr>
            <w:r w:rsidRPr="001E2886">
              <w:rPr>
                <w:rFonts w:cs="Arial"/>
                <w:bCs/>
                <w:sz w:val="18"/>
                <w:szCs w:val="18"/>
              </w:rPr>
              <w:t>Tonsil</w:t>
            </w:r>
          </w:p>
        </w:tc>
        <w:tc>
          <w:tcPr>
            <w:tcW w:w="960" w:type="dxa"/>
            <w:tcBorders>
              <w:top w:val="nil"/>
              <w:left w:val="nil"/>
              <w:bottom w:val="single" w:sz="4" w:space="0" w:color="000000"/>
              <w:right w:val="single" w:sz="4" w:space="0" w:color="000000"/>
            </w:tcBorders>
            <w:noWrap/>
            <w:vAlign w:val="bottom"/>
            <w:hideMark/>
          </w:tcPr>
          <w:p w14:paraId="1EE64CD0"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041D7A71"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79EF0156" w14:textId="77777777" w:rsidR="0060330A" w:rsidRDefault="0060330A" w:rsidP="00E45036">
            <w:pPr>
              <w:rPr>
                <w:rFonts w:ascii="Calibri" w:hAnsi="Calibri"/>
                <w:color w:val="000000"/>
              </w:rPr>
            </w:pPr>
          </w:p>
        </w:tc>
      </w:tr>
      <w:tr w:rsidR="00960912" w14:paraId="33DFCC85" w14:textId="77777777" w:rsidTr="001E2886">
        <w:trPr>
          <w:gridAfter w:val="1"/>
          <w:wAfter w:w="437" w:type="dxa"/>
          <w:trHeight w:val="300"/>
        </w:trPr>
        <w:tc>
          <w:tcPr>
            <w:tcW w:w="225" w:type="dxa"/>
            <w:noWrap/>
            <w:vAlign w:val="bottom"/>
          </w:tcPr>
          <w:p w14:paraId="39BBF140"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A22ECC7"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9</w:t>
            </w:r>
          </w:p>
        </w:tc>
        <w:tc>
          <w:tcPr>
            <w:tcW w:w="1198" w:type="dxa"/>
            <w:tcBorders>
              <w:top w:val="nil"/>
              <w:left w:val="nil"/>
              <w:bottom w:val="single" w:sz="4" w:space="0" w:color="000000"/>
              <w:right w:val="single" w:sz="4" w:space="0" w:color="000000"/>
            </w:tcBorders>
            <w:noWrap/>
            <w:vAlign w:val="bottom"/>
            <w:hideMark/>
          </w:tcPr>
          <w:p w14:paraId="28E287E7" w14:textId="77777777" w:rsidR="0060330A" w:rsidRPr="001E2886" w:rsidRDefault="0060330A" w:rsidP="00CB3896">
            <w:pPr>
              <w:spacing w:line="240" w:lineRule="auto"/>
              <w:rPr>
                <w:rFonts w:cs="Arial"/>
                <w:bCs/>
                <w:sz w:val="18"/>
                <w:szCs w:val="18"/>
              </w:rPr>
            </w:pPr>
            <w:r w:rsidRPr="001E2886">
              <w:rPr>
                <w:rFonts w:cs="Arial"/>
                <w:bCs/>
                <w:sz w:val="18"/>
                <w:szCs w:val="18"/>
              </w:rPr>
              <w:t>Tonsil</w:t>
            </w:r>
          </w:p>
        </w:tc>
        <w:tc>
          <w:tcPr>
            <w:tcW w:w="675" w:type="dxa"/>
            <w:tcBorders>
              <w:top w:val="nil"/>
              <w:left w:val="nil"/>
              <w:bottom w:val="single" w:sz="4" w:space="0" w:color="000000"/>
              <w:right w:val="single" w:sz="4" w:space="0" w:color="000000"/>
            </w:tcBorders>
            <w:noWrap/>
            <w:vAlign w:val="bottom"/>
            <w:hideMark/>
          </w:tcPr>
          <w:p w14:paraId="15847B44"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679AB15"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54A51420"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C02051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31</w:t>
            </w:r>
          </w:p>
        </w:tc>
        <w:tc>
          <w:tcPr>
            <w:tcW w:w="1245" w:type="dxa"/>
            <w:tcBorders>
              <w:top w:val="nil"/>
              <w:left w:val="nil"/>
              <w:bottom w:val="single" w:sz="4" w:space="0" w:color="000000"/>
              <w:right w:val="single" w:sz="4" w:space="0" w:color="000000"/>
            </w:tcBorders>
            <w:noWrap/>
            <w:vAlign w:val="bottom"/>
            <w:hideMark/>
          </w:tcPr>
          <w:p w14:paraId="548AFC2E" w14:textId="77777777" w:rsidR="0060330A" w:rsidRPr="001E2886" w:rsidRDefault="0060330A" w:rsidP="00CB3896">
            <w:pPr>
              <w:spacing w:line="240" w:lineRule="auto"/>
              <w:rPr>
                <w:rFonts w:cs="Arial"/>
                <w:bCs/>
                <w:sz w:val="18"/>
                <w:szCs w:val="18"/>
              </w:rPr>
            </w:pPr>
            <w:r w:rsidRPr="001E2886">
              <w:rPr>
                <w:rFonts w:cs="Arial"/>
                <w:bCs/>
                <w:sz w:val="18"/>
                <w:szCs w:val="18"/>
              </w:rPr>
              <w:t>Tonsil</w:t>
            </w:r>
          </w:p>
        </w:tc>
        <w:tc>
          <w:tcPr>
            <w:tcW w:w="960" w:type="dxa"/>
            <w:tcBorders>
              <w:top w:val="nil"/>
              <w:left w:val="nil"/>
              <w:bottom w:val="single" w:sz="4" w:space="0" w:color="000000"/>
              <w:right w:val="single" w:sz="4" w:space="0" w:color="000000"/>
            </w:tcBorders>
            <w:noWrap/>
            <w:vAlign w:val="bottom"/>
            <w:hideMark/>
          </w:tcPr>
          <w:p w14:paraId="72F957F6"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62B05DBE"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23093916" w14:textId="77777777" w:rsidR="0060330A" w:rsidRDefault="0060330A" w:rsidP="00E45036">
            <w:pPr>
              <w:rPr>
                <w:rFonts w:ascii="Calibri" w:hAnsi="Calibri"/>
                <w:color w:val="000000"/>
              </w:rPr>
            </w:pPr>
          </w:p>
        </w:tc>
      </w:tr>
      <w:tr w:rsidR="00960912" w14:paraId="08296A2A" w14:textId="77777777" w:rsidTr="001E2886">
        <w:trPr>
          <w:gridAfter w:val="1"/>
          <w:wAfter w:w="437" w:type="dxa"/>
          <w:trHeight w:val="300"/>
        </w:trPr>
        <w:tc>
          <w:tcPr>
            <w:tcW w:w="225" w:type="dxa"/>
            <w:noWrap/>
            <w:vAlign w:val="bottom"/>
          </w:tcPr>
          <w:p w14:paraId="2BB5E7C1"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C889DFE"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10</w:t>
            </w:r>
          </w:p>
        </w:tc>
        <w:tc>
          <w:tcPr>
            <w:tcW w:w="1198" w:type="dxa"/>
            <w:tcBorders>
              <w:top w:val="nil"/>
              <w:left w:val="nil"/>
              <w:bottom w:val="single" w:sz="4" w:space="0" w:color="000000"/>
              <w:right w:val="single" w:sz="4" w:space="0" w:color="000000"/>
            </w:tcBorders>
            <w:noWrap/>
            <w:vAlign w:val="bottom"/>
            <w:hideMark/>
          </w:tcPr>
          <w:p w14:paraId="20221309" w14:textId="38E67F7E"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5640FA30"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5CAECF0"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24F08370"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9EF27C5"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32</w:t>
            </w:r>
          </w:p>
        </w:tc>
        <w:tc>
          <w:tcPr>
            <w:tcW w:w="1245" w:type="dxa"/>
            <w:tcBorders>
              <w:top w:val="nil"/>
              <w:left w:val="nil"/>
              <w:bottom w:val="single" w:sz="4" w:space="0" w:color="000000"/>
              <w:right w:val="single" w:sz="4" w:space="0" w:color="000000"/>
            </w:tcBorders>
            <w:noWrap/>
            <w:vAlign w:val="bottom"/>
            <w:hideMark/>
          </w:tcPr>
          <w:p w14:paraId="26D5805E" w14:textId="7DB5D924"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67AA5AC8"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0D69932F"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26403476" w14:textId="77777777" w:rsidR="0060330A" w:rsidRDefault="0060330A" w:rsidP="00E45036">
            <w:pPr>
              <w:rPr>
                <w:rFonts w:ascii="Calibri" w:hAnsi="Calibri"/>
                <w:color w:val="000000"/>
              </w:rPr>
            </w:pPr>
          </w:p>
        </w:tc>
      </w:tr>
      <w:tr w:rsidR="00960912" w14:paraId="668C240B" w14:textId="77777777" w:rsidTr="001E2886">
        <w:trPr>
          <w:gridAfter w:val="1"/>
          <w:wAfter w:w="437" w:type="dxa"/>
          <w:trHeight w:val="300"/>
        </w:trPr>
        <w:tc>
          <w:tcPr>
            <w:tcW w:w="225" w:type="dxa"/>
            <w:noWrap/>
            <w:vAlign w:val="bottom"/>
          </w:tcPr>
          <w:p w14:paraId="37DA71D3"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24D77B4"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11</w:t>
            </w:r>
          </w:p>
        </w:tc>
        <w:tc>
          <w:tcPr>
            <w:tcW w:w="1198" w:type="dxa"/>
            <w:tcBorders>
              <w:top w:val="nil"/>
              <w:left w:val="nil"/>
              <w:bottom w:val="single" w:sz="4" w:space="0" w:color="000000"/>
              <w:right w:val="single" w:sz="4" w:space="0" w:color="000000"/>
            </w:tcBorders>
            <w:noWrap/>
            <w:vAlign w:val="bottom"/>
            <w:hideMark/>
          </w:tcPr>
          <w:p w14:paraId="00F61C3F" w14:textId="44582826"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7CA646EB"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1FBA1C2"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7D793C35"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F07A7F4"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33</w:t>
            </w:r>
          </w:p>
        </w:tc>
        <w:tc>
          <w:tcPr>
            <w:tcW w:w="1245" w:type="dxa"/>
            <w:tcBorders>
              <w:top w:val="nil"/>
              <w:left w:val="nil"/>
              <w:bottom w:val="single" w:sz="4" w:space="0" w:color="000000"/>
              <w:right w:val="single" w:sz="4" w:space="0" w:color="000000"/>
            </w:tcBorders>
            <w:noWrap/>
            <w:vAlign w:val="bottom"/>
            <w:hideMark/>
          </w:tcPr>
          <w:p w14:paraId="53C3084B" w14:textId="05090D34"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7C21F81D"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3E386CB1"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15AE9B65" w14:textId="77777777" w:rsidR="0060330A" w:rsidRDefault="0060330A" w:rsidP="00E45036">
            <w:pPr>
              <w:rPr>
                <w:rFonts w:ascii="Calibri" w:hAnsi="Calibri"/>
                <w:color w:val="000000"/>
              </w:rPr>
            </w:pPr>
          </w:p>
        </w:tc>
      </w:tr>
      <w:tr w:rsidR="00960912" w14:paraId="2991C362" w14:textId="77777777" w:rsidTr="001E2886">
        <w:trPr>
          <w:gridAfter w:val="1"/>
          <w:wAfter w:w="437" w:type="dxa"/>
          <w:trHeight w:val="300"/>
        </w:trPr>
        <w:tc>
          <w:tcPr>
            <w:tcW w:w="225" w:type="dxa"/>
            <w:noWrap/>
            <w:vAlign w:val="bottom"/>
          </w:tcPr>
          <w:p w14:paraId="294F963C"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6D434646"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12</w:t>
            </w:r>
          </w:p>
        </w:tc>
        <w:tc>
          <w:tcPr>
            <w:tcW w:w="1198" w:type="dxa"/>
            <w:tcBorders>
              <w:top w:val="nil"/>
              <w:left w:val="nil"/>
              <w:bottom w:val="single" w:sz="4" w:space="0" w:color="000000"/>
              <w:right w:val="single" w:sz="4" w:space="0" w:color="000000"/>
            </w:tcBorders>
            <w:noWrap/>
            <w:vAlign w:val="bottom"/>
            <w:hideMark/>
          </w:tcPr>
          <w:p w14:paraId="48EBDA66" w14:textId="474C3DBC"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1B265559"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28A4E617"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591BC104"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8C8AD4B"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34</w:t>
            </w:r>
          </w:p>
        </w:tc>
        <w:tc>
          <w:tcPr>
            <w:tcW w:w="1245" w:type="dxa"/>
            <w:tcBorders>
              <w:top w:val="nil"/>
              <w:left w:val="nil"/>
              <w:bottom w:val="single" w:sz="4" w:space="0" w:color="000000"/>
              <w:right w:val="single" w:sz="4" w:space="0" w:color="000000"/>
            </w:tcBorders>
            <w:noWrap/>
            <w:vAlign w:val="bottom"/>
            <w:hideMark/>
          </w:tcPr>
          <w:p w14:paraId="65ACCCDE" w14:textId="52E937D4"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313C4A73"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100E388"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4A25DCBB" w14:textId="77777777" w:rsidR="0060330A" w:rsidRDefault="0060330A" w:rsidP="00E45036">
            <w:pPr>
              <w:rPr>
                <w:rFonts w:ascii="Calibri" w:hAnsi="Calibri"/>
                <w:color w:val="000000"/>
              </w:rPr>
            </w:pPr>
          </w:p>
        </w:tc>
      </w:tr>
      <w:tr w:rsidR="00960912" w14:paraId="2C274BB2" w14:textId="77777777" w:rsidTr="001E2886">
        <w:trPr>
          <w:gridAfter w:val="1"/>
          <w:wAfter w:w="437" w:type="dxa"/>
          <w:trHeight w:val="300"/>
        </w:trPr>
        <w:tc>
          <w:tcPr>
            <w:tcW w:w="225" w:type="dxa"/>
            <w:noWrap/>
            <w:vAlign w:val="bottom"/>
          </w:tcPr>
          <w:p w14:paraId="58014B16"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44AA6595"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13</w:t>
            </w:r>
          </w:p>
        </w:tc>
        <w:tc>
          <w:tcPr>
            <w:tcW w:w="1198" w:type="dxa"/>
            <w:tcBorders>
              <w:top w:val="nil"/>
              <w:left w:val="nil"/>
              <w:bottom w:val="single" w:sz="4" w:space="0" w:color="000000"/>
              <w:right w:val="single" w:sz="4" w:space="0" w:color="000000"/>
            </w:tcBorders>
            <w:noWrap/>
            <w:vAlign w:val="bottom"/>
            <w:hideMark/>
          </w:tcPr>
          <w:p w14:paraId="5807CFC2" w14:textId="580F9462"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3EBA1C05"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04D1BDCB"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7D6ABD47"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02EC5744"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35</w:t>
            </w:r>
          </w:p>
        </w:tc>
        <w:tc>
          <w:tcPr>
            <w:tcW w:w="1245" w:type="dxa"/>
            <w:tcBorders>
              <w:top w:val="nil"/>
              <w:left w:val="nil"/>
              <w:bottom w:val="single" w:sz="4" w:space="0" w:color="000000"/>
              <w:right w:val="single" w:sz="4" w:space="0" w:color="000000"/>
            </w:tcBorders>
            <w:noWrap/>
            <w:vAlign w:val="bottom"/>
            <w:hideMark/>
          </w:tcPr>
          <w:p w14:paraId="3FDC7297" w14:textId="68BC61AB" w:rsidR="0060330A" w:rsidRPr="001E2886" w:rsidRDefault="00960912" w:rsidP="00CB3896">
            <w:pPr>
              <w:spacing w:line="240" w:lineRule="auto"/>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0724EF1E"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EF5F75D"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2D1F7DBB" w14:textId="77777777" w:rsidR="0060330A" w:rsidRDefault="0060330A" w:rsidP="00E45036">
            <w:pPr>
              <w:rPr>
                <w:rFonts w:ascii="Calibri" w:hAnsi="Calibri"/>
                <w:color w:val="000000"/>
              </w:rPr>
            </w:pPr>
          </w:p>
        </w:tc>
      </w:tr>
      <w:tr w:rsidR="00960912" w14:paraId="468250DA" w14:textId="77777777" w:rsidTr="001E2886">
        <w:trPr>
          <w:gridAfter w:val="1"/>
          <w:wAfter w:w="437" w:type="dxa"/>
          <w:trHeight w:val="300"/>
        </w:trPr>
        <w:tc>
          <w:tcPr>
            <w:tcW w:w="225" w:type="dxa"/>
            <w:noWrap/>
            <w:vAlign w:val="bottom"/>
          </w:tcPr>
          <w:p w14:paraId="7A8FC08E"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7DB0011"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14</w:t>
            </w:r>
          </w:p>
        </w:tc>
        <w:tc>
          <w:tcPr>
            <w:tcW w:w="1198" w:type="dxa"/>
            <w:tcBorders>
              <w:top w:val="nil"/>
              <w:left w:val="nil"/>
              <w:bottom w:val="single" w:sz="4" w:space="0" w:color="000000"/>
              <w:right w:val="single" w:sz="4" w:space="0" w:color="000000"/>
            </w:tcBorders>
            <w:noWrap/>
            <w:vAlign w:val="bottom"/>
            <w:hideMark/>
          </w:tcPr>
          <w:p w14:paraId="279E8F61" w14:textId="1DFBD6CF"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08EF31D1"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B56CD88"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2C17B37F"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44DE7DB"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36</w:t>
            </w:r>
          </w:p>
        </w:tc>
        <w:tc>
          <w:tcPr>
            <w:tcW w:w="1245" w:type="dxa"/>
            <w:tcBorders>
              <w:top w:val="nil"/>
              <w:left w:val="nil"/>
              <w:bottom w:val="single" w:sz="4" w:space="0" w:color="000000"/>
              <w:right w:val="single" w:sz="4" w:space="0" w:color="000000"/>
            </w:tcBorders>
            <w:noWrap/>
            <w:vAlign w:val="bottom"/>
            <w:hideMark/>
          </w:tcPr>
          <w:p w14:paraId="5BC4726E" w14:textId="616C7613"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1A66D6CE"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64B6570"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457F7A44" w14:textId="77777777" w:rsidR="0060330A" w:rsidRDefault="0060330A" w:rsidP="00E45036">
            <w:pPr>
              <w:rPr>
                <w:rFonts w:ascii="Calibri" w:hAnsi="Calibri"/>
                <w:color w:val="000000"/>
              </w:rPr>
            </w:pPr>
          </w:p>
        </w:tc>
      </w:tr>
      <w:tr w:rsidR="00960912" w14:paraId="18450D65" w14:textId="77777777" w:rsidTr="001E2886">
        <w:trPr>
          <w:gridAfter w:val="1"/>
          <w:wAfter w:w="437" w:type="dxa"/>
          <w:trHeight w:val="300"/>
        </w:trPr>
        <w:tc>
          <w:tcPr>
            <w:tcW w:w="225" w:type="dxa"/>
            <w:noWrap/>
            <w:vAlign w:val="bottom"/>
          </w:tcPr>
          <w:p w14:paraId="1064A659"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04E4E12"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15</w:t>
            </w:r>
          </w:p>
        </w:tc>
        <w:tc>
          <w:tcPr>
            <w:tcW w:w="1198" w:type="dxa"/>
            <w:tcBorders>
              <w:top w:val="nil"/>
              <w:left w:val="nil"/>
              <w:bottom w:val="single" w:sz="4" w:space="0" w:color="000000"/>
              <w:right w:val="single" w:sz="4" w:space="0" w:color="000000"/>
            </w:tcBorders>
            <w:noWrap/>
            <w:vAlign w:val="bottom"/>
            <w:hideMark/>
          </w:tcPr>
          <w:p w14:paraId="5715C2AF" w14:textId="18FA9D8F"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78DA8B9D"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732AFEAB" w14:textId="77777777" w:rsidR="0060330A" w:rsidRPr="001E2886" w:rsidRDefault="0060330A" w:rsidP="00CB3896">
            <w:pPr>
              <w:spacing w:line="240" w:lineRule="auto"/>
              <w:jc w:val="center"/>
              <w:rPr>
                <w:bCs/>
                <w:color w:val="000000"/>
                <w:sz w:val="18"/>
                <w:szCs w:val="18"/>
              </w:rPr>
            </w:pPr>
            <w:r w:rsidRPr="001E2886">
              <w:rPr>
                <w:bCs/>
                <w:color w:val="000000"/>
                <w:sz w:val="18"/>
                <w:szCs w:val="18"/>
              </w:rPr>
              <w:t>Nonspecific band (wrong size)</w:t>
            </w:r>
          </w:p>
        </w:tc>
        <w:tc>
          <w:tcPr>
            <w:tcW w:w="900" w:type="dxa"/>
            <w:noWrap/>
            <w:vAlign w:val="bottom"/>
          </w:tcPr>
          <w:p w14:paraId="5378D10B"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CF874A0"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37</w:t>
            </w:r>
          </w:p>
        </w:tc>
        <w:tc>
          <w:tcPr>
            <w:tcW w:w="1245" w:type="dxa"/>
            <w:tcBorders>
              <w:top w:val="nil"/>
              <w:left w:val="nil"/>
              <w:bottom w:val="single" w:sz="4" w:space="0" w:color="000000"/>
              <w:right w:val="single" w:sz="4" w:space="0" w:color="000000"/>
            </w:tcBorders>
            <w:noWrap/>
            <w:vAlign w:val="bottom"/>
            <w:hideMark/>
          </w:tcPr>
          <w:p w14:paraId="429F11F7" w14:textId="617B2494"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6B810386"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F7120DE"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4206C1C9" w14:textId="77777777" w:rsidR="0060330A" w:rsidRDefault="0060330A" w:rsidP="00E45036">
            <w:pPr>
              <w:rPr>
                <w:rFonts w:ascii="Calibri" w:hAnsi="Calibri"/>
                <w:color w:val="000000"/>
              </w:rPr>
            </w:pPr>
          </w:p>
        </w:tc>
      </w:tr>
      <w:tr w:rsidR="00960912" w14:paraId="76DE7FF8" w14:textId="77777777" w:rsidTr="001E2886">
        <w:trPr>
          <w:gridAfter w:val="1"/>
          <w:wAfter w:w="437" w:type="dxa"/>
          <w:trHeight w:val="300"/>
        </w:trPr>
        <w:tc>
          <w:tcPr>
            <w:tcW w:w="225" w:type="dxa"/>
            <w:noWrap/>
            <w:vAlign w:val="bottom"/>
          </w:tcPr>
          <w:p w14:paraId="2C1F9936"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34564F6"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16</w:t>
            </w:r>
          </w:p>
        </w:tc>
        <w:tc>
          <w:tcPr>
            <w:tcW w:w="1198" w:type="dxa"/>
            <w:tcBorders>
              <w:top w:val="nil"/>
              <w:left w:val="nil"/>
              <w:bottom w:val="single" w:sz="4" w:space="0" w:color="000000"/>
              <w:right w:val="single" w:sz="4" w:space="0" w:color="000000"/>
            </w:tcBorders>
            <w:noWrap/>
            <w:vAlign w:val="bottom"/>
            <w:hideMark/>
          </w:tcPr>
          <w:p w14:paraId="283F21FC" w14:textId="4C37335B"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19079A9D"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3C3393F"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03781948"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16E8825"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38</w:t>
            </w:r>
          </w:p>
        </w:tc>
        <w:tc>
          <w:tcPr>
            <w:tcW w:w="1245" w:type="dxa"/>
            <w:tcBorders>
              <w:top w:val="nil"/>
              <w:left w:val="nil"/>
              <w:bottom w:val="single" w:sz="4" w:space="0" w:color="000000"/>
              <w:right w:val="single" w:sz="4" w:space="0" w:color="000000"/>
            </w:tcBorders>
            <w:noWrap/>
            <w:vAlign w:val="bottom"/>
            <w:hideMark/>
          </w:tcPr>
          <w:p w14:paraId="7869B4A0" w14:textId="7CBA11FB"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0A435F61"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55AECC73"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2DE64B2B" w14:textId="77777777" w:rsidR="0060330A" w:rsidRDefault="0060330A" w:rsidP="00E45036">
            <w:pPr>
              <w:rPr>
                <w:rFonts w:ascii="Calibri" w:hAnsi="Calibri"/>
                <w:color w:val="000000"/>
              </w:rPr>
            </w:pPr>
          </w:p>
        </w:tc>
      </w:tr>
      <w:tr w:rsidR="00960912" w14:paraId="5099242B" w14:textId="77777777" w:rsidTr="001E2886">
        <w:trPr>
          <w:gridAfter w:val="1"/>
          <w:wAfter w:w="437" w:type="dxa"/>
          <w:trHeight w:val="300"/>
        </w:trPr>
        <w:tc>
          <w:tcPr>
            <w:tcW w:w="225" w:type="dxa"/>
            <w:noWrap/>
            <w:vAlign w:val="bottom"/>
          </w:tcPr>
          <w:p w14:paraId="50E034A5"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445078FB"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17</w:t>
            </w:r>
          </w:p>
        </w:tc>
        <w:tc>
          <w:tcPr>
            <w:tcW w:w="1198" w:type="dxa"/>
            <w:tcBorders>
              <w:top w:val="nil"/>
              <w:left w:val="nil"/>
              <w:bottom w:val="single" w:sz="4" w:space="0" w:color="000000"/>
              <w:right w:val="single" w:sz="4" w:space="0" w:color="000000"/>
            </w:tcBorders>
            <w:noWrap/>
            <w:vAlign w:val="bottom"/>
            <w:hideMark/>
          </w:tcPr>
          <w:p w14:paraId="5E3E0342" w14:textId="0950C7EB"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0C0FDF29"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7F0D5C0"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4D4506E2"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C25E7A9"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39</w:t>
            </w:r>
          </w:p>
        </w:tc>
        <w:tc>
          <w:tcPr>
            <w:tcW w:w="1245" w:type="dxa"/>
            <w:tcBorders>
              <w:top w:val="nil"/>
              <w:left w:val="nil"/>
              <w:bottom w:val="single" w:sz="4" w:space="0" w:color="000000"/>
              <w:right w:val="single" w:sz="4" w:space="0" w:color="000000"/>
            </w:tcBorders>
            <w:noWrap/>
            <w:vAlign w:val="bottom"/>
            <w:hideMark/>
          </w:tcPr>
          <w:p w14:paraId="05353D41" w14:textId="7B122E0D" w:rsidR="0060330A" w:rsidRPr="001E2886" w:rsidRDefault="00960912" w:rsidP="00CB3896">
            <w:pPr>
              <w:spacing w:line="240" w:lineRule="auto"/>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667B87A8"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C1015D8"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0022C2D5" w14:textId="77777777" w:rsidR="0060330A" w:rsidRDefault="0060330A" w:rsidP="00E45036">
            <w:pPr>
              <w:rPr>
                <w:rFonts w:ascii="Calibri" w:hAnsi="Calibri"/>
                <w:color w:val="000000"/>
              </w:rPr>
            </w:pPr>
          </w:p>
        </w:tc>
      </w:tr>
      <w:tr w:rsidR="00960912" w14:paraId="4259419D" w14:textId="77777777" w:rsidTr="001E2886">
        <w:trPr>
          <w:gridAfter w:val="1"/>
          <w:wAfter w:w="437" w:type="dxa"/>
          <w:trHeight w:val="300"/>
        </w:trPr>
        <w:tc>
          <w:tcPr>
            <w:tcW w:w="225" w:type="dxa"/>
            <w:noWrap/>
            <w:vAlign w:val="bottom"/>
          </w:tcPr>
          <w:p w14:paraId="1E0D67B5"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35043B4"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18</w:t>
            </w:r>
          </w:p>
        </w:tc>
        <w:tc>
          <w:tcPr>
            <w:tcW w:w="1198" w:type="dxa"/>
            <w:tcBorders>
              <w:top w:val="nil"/>
              <w:left w:val="nil"/>
              <w:bottom w:val="single" w:sz="4" w:space="0" w:color="000000"/>
              <w:right w:val="single" w:sz="4" w:space="0" w:color="000000"/>
            </w:tcBorders>
            <w:noWrap/>
            <w:vAlign w:val="bottom"/>
            <w:hideMark/>
          </w:tcPr>
          <w:p w14:paraId="394205AA" w14:textId="037DA4F5"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34E02A38"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6C0808F"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7210BC19"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070CF63C"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40</w:t>
            </w:r>
          </w:p>
        </w:tc>
        <w:tc>
          <w:tcPr>
            <w:tcW w:w="1245" w:type="dxa"/>
            <w:tcBorders>
              <w:top w:val="nil"/>
              <w:left w:val="nil"/>
              <w:bottom w:val="single" w:sz="4" w:space="0" w:color="000000"/>
              <w:right w:val="single" w:sz="4" w:space="0" w:color="000000"/>
            </w:tcBorders>
            <w:noWrap/>
            <w:vAlign w:val="bottom"/>
            <w:hideMark/>
          </w:tcPr>
          <w:p w14:paraId="174F05AF" w14:textId="062E04C7"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4D99D2A8"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13346D5"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47311E03" w14:textId="77777777" w:rsidR="0060330A" w:rsidRDefault="0060330A" w:rsidP="00E45036">
            <w:pPr>
              <w:rPr>
                <w:rFonts w:ascii="Calibri" w:hAnsi="Calibri"/>
                <w:color w:val="000000"/>
              </w:rPr>
            </w:pPr>
          </w:p>
        </w:tc>
      </w:tr>
      <w:tr w:rsidR="00960912" w14:paraId="35DFBEB5" w14:textId="77777777" w:rsidTr="001E2886">
        <w:trPr>
          <w:gridAfter w:val="1"/>
          <w:wAfter w:w="437" w:type="dxa"/>
          <w:trHeight w:val="300"/>
        </w:trPr>
        <w:tc>
          <w:tcPr>
            <w:tcW w:w="225" w:type="dxa"/>
            <w:noWrap/>
            <w:vAlign w:val="bottom"/>
          </w:tcPr>
          <w:p w14:paraId="75370CC8"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BF2524F"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19</w:t>
            </w:r>
          </w:p>
        </w:tc>
        <w:tc>
          <w:tcPr>
            <w:tcW w:w="1198" w:type="dxa"/>
            <w:tcBorders>
              <w:top w:val="nil"/>
              <w:left w:val="nil"/>
              <w:bottom w:val="single" w:sz="4" w:space="0" w:color="000000"/>
              <w:right w:val="single" w:sz="4" w:space="0" w:color="000000"/>
            </w:tcBorders>
            <w:noWrap/>
            <w:vAlign w:val="bottom"/>
            <w:hideMark/>
          </w:tcPr>
          <w:p w14:paraId="7A4C9210" w14:textId="2E79FB7E"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668C6932"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33AC86E5"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7CBFCFF6"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59A0939"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41</w:t>
            </w:r>
          </w:p>
        </w:tc>
        <w:tc>
          <w:tcPr>
            <w:tcW w:w="1245" w:type="dxa"/>
            <w:tcBorders>
              <w:top w:val="nil"/>
              <w:left w:val="nil"/>
              <w:bottom w:val="single" w:sz="4" w:space="0" w:color="000000"/>
              <w:right w:val="single" w:sz="4" w:space="0" w:color="000000"/>
            </w:tcBorders>
            <w:noWrap/>
            <w:vAlign w:val="bottom"/>
            <w:hideMark/>
          </w:tcPr>
          <w:p w14:paraId="6160CF75" w14:textId="18B1E944"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5A03B017"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5A875478"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14C071F0" w14:textId="77777777" w:rsidR="0060330A" w:rsidRDefault="0060330A" w:rsidP="00E45036">
            <w:pPr>
              <w:rPr>
                <w:rFonts w:ascii="Calibri" w:hAnsi="Calibri"/>
                <w:color w:val="000000"/>
              </w:rPr>
            </w:pPr>
          </w:p>
        </w:tc>
      </w:tr>
      <w:tr w:rsidR="00960912" w14:paraId="49FFD8C2" w14:textId="77777777" w:rsidTr="001E2886">
        <w:trPr>
          <w:gridAfter w:val="1"/>
          <w:wAfter w:w="437" w:type="dxa"/>
          <w:trHeight w:val="300"/>
        </w:trPr>
        <w:tc>
          <w:tcPr>
            <w:tcW w:w="225" w:type="dxa"/>
            <w:noWrap/>
            <w:vAlign w:val="bottom"/>
          </w:tcPr>
          <w:p w14:paraId="63A3FA45"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4C52513"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20</w:t>
            </w:r>
          </w:p>
        </w:tc>
        <w:tc>
          <w:tcPr>
            <w:tcW w:w="1198" w:type="dxa"/>
            <w:tcBorders>
              <w:top w:val="nil"/>
              <w:left w:val="nil"/>
              <w:bottom w:val="single" w:sz="4" w:space="0" w:color="000000"/>
              <w:right w:val="single" w:sz="4" w:space="0" w:color="000000"/>
            </w:tcBorders>
            <w:noWrap/>
            <w:vAlign w:val="bottom"/>
            <w:hideMark/>
          </w:tcPr>
          <w:p w14:paraId="3A2C14FB" w14:textId="7C4E9D08"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482DBB2C"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D726698"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48D6A65E"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DB9331F"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42</w:t>
            </w:r>
          </w:p>
        </w:tc>
        <w:tc>
          <w:tcPr>
            <w:tcW w:w="1245" w:type="dxa"/>
            <w:tcBorders>
              <w:top w:val="nil"/>
              <w:left w:val="nil"/>
              <w:bottom w:val="single" w:sz="4" w:space="0" w:color="000000"/>
              <w:right w:val="single" w:sz="4" w:space="0" w:color="000000"/>
            </w:tcBorders>
            <w:noWrap/>
            <w:vAlign w:val="bottom"/>
            <w:hideMark/>
          </w:tcPr>
          <w:p w14:paraId="74EB1755" w14:textId="6EEB391C"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79EB0772"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8898C16"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5FD00294" w14:textId="77777777" w:rsidR="0060330A" w:rsidRDefault="0060330A" w:rsidP="00E45036">
            <w:pPr>
              <w:rPr>
                <w:rFonts w:ascii="Calibri" w:hAnsi="Calibri"/>
                <w:color w:val="000000"/>
              </w:rPr>
            </w:pPr>
          </w:p>
        </w:tc>
      </w:tr>
      <w:tr w:rsidR="00960912" w14:paraId="0DF98514" w14:textId="77777777" w:rsidTr="001E2886">
        <w:trPr>
          <w:gridAfter w:val="1"/>
          <w:wAfter w:w="437" w:type="dxa"/>
          <w:trHeight w:val="224"/>
        </w:trPr>
        <w:tc>
          <w:tcPr>
            <w:tcW w:w="225" w:type="dxa"/>
            <w:noWrap/>
            <w:vAlign w:val="bottom"/>
          </w:tcPr>
          <w:p w14:paraId="772B6104" w14:textId="77777777" w:rsidR="0060330A" w:rsidRDefault="0060330A" w:rsidP="00E45036">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635CEC9"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21</w:t>
            </w:r>
          </w:p>
        </w:tc>
        <w:tc>
          <w:tcPr>
            <w:tcW w:w="1198" w:type="dxa"/>
            <w:tcBorders>
              <w:top w:val="nil"/>
              <w:left w:val="nil"/>
              <w:bottom w:val="single" w:sz="4" w:space="0" w:color="000000"/>
              <w:right w:val="single" w:sz="4" w:space="0" w:color="000000"/>
            </w:tcBorders>
            <w:noWrap/>
            <w:vAlign w:val="bottom"/>
            <w:hideMark/>
          </w:tcPr>
          <w:p w14:paraId="694AEA6E" w14:textId="50FAD517"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7A107000"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63A59B5F" w14:textId="77777777" w:rsidR="0060330A" w:rsidRPr="001E2886" w:rsidRDefault="0060330A" w:rsidP="00CB3896">
            <w:pPr>
              <w:spacing w:line="240" w:lineRule="auto"/>
              <w:rPr>
                <w:bCs/>
                <w:color w:val="000000"/>
                <w:sz w:val="18"/>
                <w:szCs w:val="18"/>
              </w:rPr>
            </w:pPr>
            <w:r w:rsidRPr="001E2886">
              <w:rPr>
                <w:bCs/>
                <w:color w:val="000000"/>
                <w:sz w:val="18"/>
                <w:szCs w:val="18"/>
              </w:rPr>
              <w:t> </w:t>
            </w:r>
          </w:p>
        </w:tc>
        <w:tc>
          <w:tcPr>
            <w:tcW w:w="900" w:type="dxa"/>
            <w:noWrap/>
            <w:vAlign w:val="bottom"/>
          </w:tcPr>
          <w:p w14:paraId="63467097" w14:textId="77777777" w:rsidR="0060330A" w:rsidRPr="001E2886" w:rsidRDefault="0060330A" w:rsidP="00CB3896">
            <w:pPr>
              <w:spacing w:line="240" w:lineRule="auto"/>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05A2BF8" w14:textId="77777777" w:rsidR="0060330A" w:rsidRPr="001E2886" w:rsidRDefault="0060330A" w:rsidP="00CB3896">
            <w:pPr>
              <w:spacing w:line="240" w:lineRule="auto"/>
              <w:jc w:val="right"/>
              <w:rPr>
                <w:bCs/>
                <w:color w:val="000000"/>
                <w:sz w:val="18"/>
                <w:szCs w:val="18"/>
              </w:rPr>
            </w:pPr>
            <w:r w:rsidRPr="001E2886">
              <w:rPr>
                <w:bCs/>
                <w:color w:val="000000"/>
                <w:sz w:val="18"/>
                <w:szCs w:val="18"/>
              </w:rPr>
              <w:t>43</w:t>
            </w:r>
          </w:p>
        </w:tc>
        <w:tc>
          <w:tcPr>
            <w:tcW w:w="1245" w:type="dxa"/>
            <w:tcBorders>
              <w:top w:val="nil"/>
              <w:left w:val="nil"/>
              <w:bottom w:val="single" w:sz="4" w:space="0" w:color="000000"/>
              <w:right w:val="single" w:sz="4" w:space="0" w:color="000000"/>
            </w:tcBorders>
            <w:noWrap/>
            <w:vAlign w:val="bottom"/>
            <w:hideMark/>
          </w:tcPr>
          <w:p w14:paraId="3E559E23" w14:textId="41CDBF2D" w:rsidR="0060330A" w:rsidRPr="001E2886" w:rsidRDefault="00960912" w:rsidP="00CB3896">
            <w:pPr>
              <w:spacing w:line="240" w:lineRule="auto"/>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75A084C5" w14:textId="77777777" w:rsidR="0060330A" w:rsidRPr="001E2886" w:rsidRDefault="0060330A" w:rsidP="00CB3896">
            <w:pPr>
              <w:spacing w:line="240" w:lineRule="auto"/>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A127487" w14:textId="77777777" w:rsidR="0060330A" w:rsidRPr="001E2886" w:rsidRDefault="0060330A" w:rsidP="00CB3896">
            <w:pPr>
              <w:spacing w:line="240" w:lineRule="auto"/>
              <w:rPr>
                <w:bCs/>
                <w:color w:val="000000"/>
                <w:sz w:val="18"/>
                <w:szCs w:val="18"/>
              </w:rPr>
            </w:pPr>
            <w:r w:rsidRPr="001E2886">
              <w:rPr>
                <w:bCs/>
                <w:color w:val="000000"/>
                <w:sz w:val="18"/>
                <w:szCs w:val="18"/>
              </w:rPr>
              <w:t>pass</w:t>
            </w:r>
          </w:p>
        </w:tc>
        <w:tc>
          <w:tcPr>
            <w:tcW w:w="960" w:type="dxa"/>
            <w:noWrap/>
            <w:vAlign w:val="bottom"/>
          </w:tcPr>
          <w:p w14:paraId="210D155E" w14:textId="77777777" w:rsidR="0060330A" w:rsidRDefault="0060330A" w:rsidP="00E45036">
            <w:pPr>
              <w:rPr>
                <w:rFonts w:ascii="Calibri" w:hAnsi="Calibri"/>
                <w:color w:val="000000"/>
              </w:rPr>
            </w:pPr>
          </w:p>
        </w:tc>
      </w:tr>
      <w:tr w:rsidR="00960912" w14:paraId="2521BC0A" w14:textId="77777777" w:rsidTr="001E2886">
        <w:trPr>
          <w:trHeight w:val="300"/>
        </w:trPr>
        <w:tc>
          <w:tcPr>
            <w:tcW w:w="225" w:type="dxa"/>
            <w:noWrap/>
            <w:vAlign w:val="bottom"/>
          </w:tcPr>
          <w:p w14:paraId="5DDE3C10" w14:textId="1F05A30B" w:rsidR="0060330A" w:rsidRDefault="0060330A" w:rsidP="00E45036">
            <w:pPr>
              <w:rPr>
                <w:rFonts w:ascii="Calibri" w:hAnsi="Calibri"/>
                <w:color w:val="000000"/>
              </w:rPr>
            </w:pPr>
          </w:p>
        </w:tc>
        <w:tc>
          <w:tcPr>
            <w:tcW w:w="1176" w:type="dxa"/>
            <w:noWrap/>
            <w:vAlign w:val="bottom"/>
          </w:tcPr>
          <w:p w14:paraId="31B32AE6" w14:textId="77777777" w:rsidR="0060330A" w:rsidRDefault="0060330A" w:rsidP="00E45036">
            <w:pPr>
              <w:rPr>
                <w:rFonts w:ascii="Calibri" w:hAnsi="Calibri"/>
                <w:color w:val="000000"/>
              </w:rPr>
            </w:pPr>
          </w:p>
        </w:tc>
        <w:tc>
          <w:tcPr>
            <w:tcW w:w="1198" w:type="dxa"/>
            <w:noWrap/>
            <w:vAlign w:val="bottom"/>
          </w:tcPr>
          <w:p w14:paraId="41818169" w14:textId="2A6A86E5" w:rsidR="0060330A" w:rsidRDefault="0060330A" w:rsidP="00E45036">
            <w:pPr>
              <w:rPr>
                <w:rFonts w:ascii="Calibri" w:hAnsi="Calibri"/>
                <w:color w:val="000000"/>
              </w:rPr>
            </w:pPr>
          </w:p>
        </w:tc>
        <w:tc>
          <w:tcPr>
            <w:tcW w:w="675" w:type="dxa"/>
            <w:noWrap/>
            <w:vAlign w:val="bottom"/>
          </w:tcPr>
          <w:p w14:paraId="204E7A67" w14:textId="77777777" w:rsidR="0060330A" w:rsidRDefault="0060330A" w:rsidP="00E45036">
            <w:pPr>
              <w:rPr>
                <w:rFonts w:ascii="Calibri" w:hAnsi="Calibri"/>
                <w:color w:val="000000"/>
              </w:rPr>
            </w:pPr>
          </w:p>
        </w:tc>
        <w:tc>
          <w:tcPr>
            <w:tcW w:w="1276" w:type="dxa"/>
            <w:noWrap/>
            <w:vAlign w:val="bottom"/>
          </w:tcPr>
          <w:p w14:paraId="7DBA9269" w14:textId="77777777" w:rsidR="0060330A" w:rsidRDefault="0060330A" w:rsidP="00E45036">
            <w:pPr>
              <w:rPr>
                <w:rFonts w:ascii="Calibri" w:hAnsi="Calibri"/>
                <w:color w:val="000000"/>
              </w:rPr>
            </w:pPr>
          </w:p>
        </w:tc>
        <w:tc>
          <w:tcPr>
            <w:tcW w:w="900" w:type="dxa"/>
            <w:noWrap/>
            <w:vAlign w:val="bottom"/>
          </w:tcPr>
          <w:p w14:paraId="798FD3E8" w14:textId="77777777" w:rsidR="0060330A" w:rsidRDefault="0060330A" w:rsidP="00E45036">
            <w:pPr>
              <w:rPr>
                <w:rFonts w:ascii="Calibri" w:hAnsi="Calibri"/>
                <w:color w:val="000000"/>
              </w:rPr>
            </w:pPr>
          </w:p>
        </w:tc>
        <w:tc>
          <w:tcPr>
            <w:tcW w:w="960" w:type="dxa"/>
            <w:noWrap/>
            <w:vAlign w:val="bottom"/>
          </w:tcPr>
          <w:p w14:paraId="1DC15E99" w14:textId="77777777" w:rsidR="0060330A" w:rsidRDefault="0060330A" w:rsidP="00E45036">
            <w:pPr>
              <w:rPr>
                <w:rFonts w:ascii="Calibri" w:hAnsi="Calibri"/>
                <w:color w:val="000000"/>
              </w:rPr>
            </w:pPr>
          </w:p>
        </w:tc>
        <w:tc>
          <w:tcPr>
            <w:tcW w:w="4125" w:type="dxa"/>
            <w:gridSpan w:val="4"/>
            <w:noWrap/>
            <w:vAlign w:val="bottom"/>
            <w:hideMark/>
          </w:tcPr>
          <w:p w14:paraId="25DF7D27" w14:textId="77777777" w:rsidR="003217C9" w:rsidRDefault="003217C9" w:rsidP="00E45036">
            <w:pPr>
              <w:rPr>
                <w:rFonts w:ascii="Calibri" w:hAnsi="Calibri"/>
                <w:color w:val="000000"/>
              </w:rPr>
            </w:pPr>
          </w:p>
          <w:p w14:paraId="4244C90F" w14:textId="364C9DA9" w:rsidR="003217C9" w:rsidRDefault="00DC30DC" w:rsidP="00E45036">
            <w:pPr>
              <w:rPr>
                <w:rFonts w:ascii="Calibri" w:hAnsi="Calibri"/>
                <w:color w:val="000000"/>
              </w:rPr>
            </w:pPr>
            <w:r>
              <w:rPr>
                <w:noProof/>
              </w:rPr>
              <w:lastRenderedPageBreak/>
              <w:drawing>
                <wp:anchor distT="0" distB="0" distL="114300" distR="114300" simplePos="0" relativeHeight="251664384" behindDoc="0" locked="0" layoutInCell="1" allowOverlap="1" wp14:anchorId="2A8930E5" wp14:editId="0DE29090">
                  <wp:simplePos x="0" y="0"/>
                  <wp:positionH relativeFrom="column">
                    <wp:posOffset>-3595370</wp:posOffset>
                  </wp:positionH>
                  <wp:positionV relativeFrom="paragraph">
                    <wp:posOffset>213995</wp:posOffset>
                  </wp:positionV>
                  <wp:extent cx="3504565" cy="2371090"/>
                  <wp:effectExtent l="0" t="0" r="635" b="0"/>
                  <wp:wrapNone/>
                  <wp:docPr id="1" name="Picture 1" descr="1-29-14 gel 28991 mgm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14 gel 28991 mgmt.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4565" cy="2371090"/>
                          </a:xfrm>
                          <a:prstGeom prst="rect">
                            <a:avLst/>
                          </a:prstGeom>
                          <a:noFill/>
                        </pic:spPr>
                      </pic:pic>
                    </a:graphicData>
                  </a:graphic>
                  <wp14:sizeRelH relativeFrom="page">
                    <wp14:pctWidth>0</wp14:pctWidth>
                  </wp14:sizeRelH>
                  <wp14:sizeRelV relativeFrom="page">
                    <wp14:pctHeight>0</wp14:pctHeight>
                  </wp14:sizeRelV>
                </wp:anchor>
              </w:drawing>
            </w:r>
          </w:p>
          <w:p w14:paraId="6CC5B185" w14:textId="37CA9D8A" w:rsidR="003217C9" w:rsidRDefault="003217C9" w:rsidP="00E45036">
            <w:pPr>
              <w:rPr>
                <w:rFonts w:ascii="Calibri" w:hAnsi="Calibri"/>
                <w:color w:val="000000"/>
              </w:rPr>
            </w:pPr>
          </w:p>
          <w:p w14:paraId="1E56DC0A" w14:textId="14C0A276" w:rsidR="0060330A" w:rsidRDefault="0060330A" w:rsidP="00E45036">
            <w:pPr>
              <w:rPr>
                <w:rFonts w:ascii="Calibri" w:hAnsi="Calibri"/>
                <w:color w:val="000000"/>
              </w:rPr>
            </w:pPr>
          </w:p>
        </w:tc>
        <w:tc>
          <w:tcPr>
            <w:tcW w:w="437" w:type="dxa"/>
            <w:vAlign w:val="bottom"/>
          </w:tcPr>
          <w:p w14:paraId="054437EA" w14:textId="77777777" w:rsidR="0060330A" w:rsidRDefault="0060330A" w:rsidP="00E45036">
            <w:pPr>
              <w:rPr>
                <w:sz w:val="20"/>
                <w:szCs w:val="20"/>
              </w:rPr>
            </w:pPr>
          </w:p>
        </w:tc>
      </w:tr>
      <w:tr w:rsidR="00960912" w14:paraId="3309CD65" w14:textId="77777777" w:rsidTr="001E2886">
        <w:trPr>
          <w:gridAfter w:val="1"/>
          <w:wAfter w:w="437" w:type="dxa"/>
          <w:trHeight w:val="300"/>
        </w:trPr>
        <w:tc>
          <w:tcPr>
            <w:tcW w:w="225" w:type="dxa"/>
            <w:noWrap/>
            <w:vAlign w:val="bottom"/>
          </w:tcPr>
          <w:p w14:paraId="1A378FAC" w14:textId="77777777" w:rsidR="0060330A" w:rsidRDefault="0060330A" w:rsidP="00E45036">
            <w:pPr>
              <w:rPr>
                <w:rFonts w:ascii="Calibri" w:hAnsi="Calibri"/>
                <w:color w:val="000000"/>
              </w:rPr>
            </w:pPr>
          </w:p>
        </w:tc>
        <w:tc>
          <w:tcPr>
            <w:tcW w:w="1176" w:type="dxa"/>
            <w:noWrap/>
            <w:vAlign w:val="bottom"/>
          </w:tcPr>
          <w:p w14:paraId="608F6A43" w14:textId="77777777" w:rsidR="0060330A" w:rsidRDefault="0060330A" w:rsidP="00E45036">
            <w:pPr>
              <w:rPr>
                <w:rFonts w:ascii="Calibri" w:hAnsi="Calibri"/>
                <w:color w:val="000000"/>
              </w:rPr>
            </w:pPr>
          </w:p>
        </w:tc>
        <w:tc>
          <w:tcPr>
            <w:tcW w:w="1198" w:type="dxa"/>
            <w:noWrap/>
            <w:vAlign w:val="bottom"/>
          </w:tcPr>
          <w:p w14:paraId="78EC6FB1" w14:textId="73DEAF1F" w:rsidR="0060330A" w:rsidRDefault="0060330A" w:rsidP="00E45036">
            <w:pPr>
              <w:rPr>
                <w:rFonts w:ascii="Calibri" w:hAnsi="Calibri"/>
                <w:color w:val="000000"/>
              </w:rPr>
            </w:pPr>
          </w:p>
        </w:tc>
        <w:tc>
          <w:tcPr>
            <w:tcW w:w="675" w:type="dxa"/>
            <w:noWrap/>
            <w:vAlign w:val="bottom"/>
          </w:tcPr>
          <w:p w14:paraId="2185D3F6" w14:textId="77777777" w:rsidR="0060330A" w:rsidRDefault="0060330A" w:rsidP="00E45036">
            <w:pPr>
              <w:rPr>
                <w:rFonts w:ascii="Calibri" w:hAnsi="Calibri"/>
                <w:color w:val="000000"/>
              </w:rPr>
            </w:pPr>
          </w:p>
        </w:tc>
        <w:tc>
          <w:tcPr>
            <w:tcW w:w="1276" w:type="dxa"/>
            <w:noWrap/>
            <w:vAlign w:val="bottom"/>
          </w:tcPr>
          <w:p w14:paraId="2621452F" w14:textId="31A8B202" w:rsidR="0060330A" w:rsidRDefault="0060330A" w:rsidP="00E45036">
            <w:pPr>
              <w:rPr>
                <w:rFonts w:ascii="Calibri" w:hAnsi="Calibri"/>
                <w:color w:val="000000"/>
              </w:rPr>
            </w:pPr>
          </w:p>
        </w:tc>
        <w:tc>
          <w:tcPr>
            <w:tcW w:w="900" w:type="dxa"/>
            <w:noWrap/>
            <w:vAlign w:val="bottom"/>
          </w:tcPr>
          <w:p w14:paraId="6567D41E" w14:textId="77777777" w:rsidR="0060330A" w:rsidRDefault="0060330A" w:rsidP="00E45036">
            <w:pPr>
              <w:rPr>
                <w:rFonts w:ascii="Calibri" w:hAnsi="Calibri"/>
                <w:color w:val="000000"/>
              </w:rPr>
            </w:pPr>
          </w:p>
        </w:tc>
        <w:tc>
          <w:tcPr>
            <w:tcW w:w="960" w:type="dxa"/>
            <w:noWrap/>
            <w:vAlign w:val="bottom"/>
          </w:tcPr>
          <w:p w14:paraId="5B417E01" w14:textId="77777777" w:rsidR="0060330A" w:rsidRDefault="0060330A" w:rsidP="00E45036">
            <w:pPr>
              <w:rPr>
                <w:rFonts w:ascii="Calibri" w:hAnsi="Calibri"/>
                <w:color w:val="000000"/>
              </w:rPr>
            </w:pPr>
          </w:p>
        </w:tc>
        <w:tc>
          <w:tcPr>
            <w:tcW w:w="3165" w:type="dxa"/>
            <w:gridSpan w:val="3"/>
            <w:noWrap/>
            <w:vAlign w:val="bottom"/>
            <w:hideMark/>
          </w:tcPr>
          <w:p w14:paraId="7A8BD6E8" w14:textId="097239BA" w:rsidR="0060330A" w:rsidRDefault="0060330A" w:rsidP="00E45036">
            <w:pPr>
              <w:rPr>
                <w:rFonts w:ascii="Calibri" w:hAnsi="Calibri"/>
                <w:color w:val="000000"/>
              </w:rPr>
            </w:pPr>
          </w:p>
        </w:tc>
        <w:tc>
          <w:tcPr>
            <w:tcW w:w="960" w:type="dxa"/>
            <w:noWrap/>
            <w:vAlign w:val="bottom"/>
          </w:tcPr>
          <w:p w14:paraId="61C08DB9" w14:textId="77777777" w:rsidR="0060330A" w:rsidRDefault="0060330A" w:rsidP="00E45036">
            <w:pPr>
              <w:rPr>
                <w:rFonts w:ascii="Calibri" w:hAnsi="Calibri"/>
                <w:color w:val="000000"/>
              </w:rPr>
            </w:pPr>
          </w:p>
        </w:tc>
      </w:tr>
      <w:tr w:rsidR="00960912" w14:paraId="284A6CF4" w14:textId="77777777" w:rsidTr="001E2886">
        <w:trPr>
          <w:trHeight w:val="300"/>
        </w:trPr>
        <w:tc>
          <w:tcPr>
            <w:tcW w:w="225" w:type="dxa"/>
            <w:noWrap/>
            <w:vAlign w:val="bottom"/>
          </w:tcPr>
          <w:p w14:paraId="1A1977B5" w14:textId="77777777" w:rsidR="0060330A" w:rsidRDefault="0060330A" w:rsidP="00E45036">
            <w:pPr>
              <w:rPr>
                <w:rFonts w:ascii="Calibri" w:hAnsi="Calibri"/>
                <w:color w:val="000000"/>
              </w:rPr>
            </w:pPr>
          </w:p>
        </w:tc>
        <w:tc>
          <w:tcPr>
            <w:tcW w:w="1176" w:type="dxa"/>
            <w:noWrap/>
            <w:vAlign w:val="bottom"/>
          </w:tcPr>
          <w:p w14:paraId="5E121053" w14:textId="4AF69FE8" w:rsidR="0060330A" w:rsidRDefault="0060330A" w:rsidP="00E45036">
            <w:pPr>
              <w:rPr>
                <w:rFonts w:ascii="Calibri" w:hAnsi="Calibri"/>
                <w:color w:val="000000"/>
              </w:rPr>
            </w:pPr>
          </w:p>
        </w:tc>
        <w:tc>
          <w:tcPr>
            <w:tcW w:w="1198" w:type="dxa"/>
            <w:noWrap/>
            <w:vAlign w:val="bottom"/>
          </w:tcPr>
          <w:p w14:paraId="76093B7B" w14:textId="77777777" w:rsidR="0060330A" w:rsidRDefault="0060330A" w:rsidP="00E45036">
            <w:pPr>
              <w:rPr>
                <w:rFonts w:ascii="Calibri" w:hAnsi="Calibri"/>
                <w:color w:val="000000"/>
              </w:rPr>
            </w:pPr>
          </w:p>
        </w:tc>
        <w:tc>
          <w:tcPr>
            <w:tcW w:w="675" w:type="dxa"/>
            <w:noWrap/>
            <w:vAlign w:val="bottom"/>
          </w:tcPr>
          <w:p w14:paraId="5B3BDD23" w14:textId="3643DD2B" w:rsidR="0060330A" w:rsidRDefault="0060330A" w:rsidP="00E45036">
            <w:pPr>
              <w:rPr>
                <w:rFonts w:ascii="Calibri" w:hAnsi="Calibri"/>
                <w:color w:val="000000"/>
              </w:rPr>
            </w:pPr>
          </w:p>
        </w:tc>
        <w:tc>
          <w:tcPr>
            <w:tcW w:w="1276" w:type="dxa"/>
            <w:noWrap/>
            <w:vAlign w:val="bottom"/>
          </w:tcPr>
          <w:p w14:paraId="229F6082" w14:textId="77777777" w:rsidR="0060330A" w:rsidRDefault="0060330A" w:rsidP="00E45036">
            <w:pPr>
              <w:rPr>
                <w:rFonts w:ascii="Calibri" w:hAnsi="Calibri"/>
                <w:color w:val="000000"/>
              </w:rPr>
            </w:pPr>
          </w:p>
        </w:tc>
        <w:tc>
          <w:tcPr>
            <w:tcW w:w="900" w:type="dxa"/>
            <w:noWrap/>
            <w:vAlign w:val="bottom"/>
          </w:tcPr>
          <w:p w14:paraId="57461811" w14:textId="77777777" w:rsidR="0060330A" w:rsidRDefault="0060330A" w:rsidP="00E45036">
            <w:pPr>
              <w:rPr>
                <w:rFonts w:ascii="Calibri" w:hAnsi="Calibri"/>
                <w:color w:val="000000"/>
              </w:rPr>
            </w:pPr>
          </w:p>
        </w:tc>
        <w:tc>
          <w:tcPr>
            <w:tcW w:w="960" w:type="dxa"/>
            <w:noWrap/>
            <w:vAlign w:val="bottom"/>
          </w:tcPr>
          <w:p w14:paraId="371630E6" w14:textId="77777777" w:rsidR="0060330A" w:rsidRDefault="0060330A" w:rsidP="00E45036">
            <w:pPr>
              <w:rPr>
                <w:rFonts w:ascii="Calibri" w:hAnsi="Calibri"/>
                <w:color w:val="000000"/>
              </w:rPr>
            </w:pPr>
          </w:p>
        </w:tc>
        <w:tc>
          <w:tcPr>
            <w:tcW w:w="3165" w:type="dxa"/>
            <w:gridSpan w:val="3"/>
            <w:noWrap/>
            <w:vAlign w:val="bottom"/>
            <w:hideMark/>
          </w:tcPr>
          <w:p w14:paraId="695EB088" w14:textId="106969C7" w:rsidR="0060330A" w:rsidRDefault="0060330A" w:rsidP="00E45036">
            <w:pPr>
              <w:rPr>
                <w:rFonts w:ascii="Calibri" w:hAnsi="Calibri"/>
                <w:color w:val="000000"/>
              </w:rPr>
            </w:pPr>
          </w:p>
        </w:tc>
        <w:tc>
          <w:tcPr>
            <w:tcW w:w="960" w:type="dxa"/>
            <w:noWrap/>
            <w:vAlign w:val="bottom"/>
          </w:tcPr>
          <w:p w14:paraId="70A74E75" w14:textId="77777777" w:rsidR="0060330A" w:rsidRDefault="0060330A" w:rsidP="00E45036">
            <w:pPr>
              <w:rPr>
                <w:rFonts w:ascii="Calibri" w:hAnsi="Calibri"/>
                <w:color w:val="000000"/>
              </w:rPr>
            </w:pPr>
          </w:p>
        </w:tc>
        <w:tc>
          <w:tcPr>
            <w:tcW w:w="437" w:type="dxa"/>
            <w:vAlign w:val="bottom"/>
          </w:tcPr>
          <w:p w14:paraId="5D79E4C6" w14:textId="77777777" w:rsidR="0060330A" w:rsidRDefault="0060330A" w:rsidP="00E45036">
            <w:pPr>
              <w:rPr>
                <w:sz w:val="20"/>
                <w:szCs w:val="20"/>
              </w:rPr>
            </w:pPr>
          </w:p>
        </w:tc>
      </w:tr>
      <w:tr w:rsidR="00960912" w14:paraId="3B3AF71B" w14:textId="77777777" w:rsidTr="001E2886">
        <w:trPr>
          <w:gridAfter w:val="1"/>
          <w:wAfter w:w="437" w:type="dxa"/>
          <w:trHeight w:val="300"/>
        </w:trPr>
        <w:tc>
          <w:tcPr>
            <w:tcW w:w="225" w:type="dxa"/>
            <w:noWrap/>
            <w:vAlign w:val="bottom"/>
          </w:tcPr>
          <w:p w14:paraId="4A428B21" w14:textId="7EE6E1EC" w:rsidR="0060330A" w:rsidRDefault="0060330A" w:rsidP="00E45036">
            <w:pPr>
              <w:rPr>
                <w:rFonts w:ascii="Calibri" w:hAnsi="Calibri"/>
                <w:color w:val="000000"/>
              </w:rPr>
            </w:pPr>
          </w:p>
        </w:tc>
        <w:tc>
          <w:tcPr>
            <w:tcW w:w="1176" w:type="dxa"/>
            <w:noWrap/>
            <w:vAlign w:val="bottom"/>
          </w:tcPr>
          <w:p w14:paraId="75E05D8E" w14:textId="0D81970C" w:rsidR="0060330A" w:rsidRDefault="0060330A" w:rsidP="00E45036">
            <w:pPr>
              <w:rPr>
                <w:rFonts w:ascii="Calibri" w:hAnsi="Calibri"/>
                <w:color w:val="000000"/>
              </w:rPr>
            </w:pPr>
          </w:p>
        </w:tc>
        <w:tc>
          <w:tcPr>
            <w:tcW w:w="1198" w:type="dxa"/>
            <w:noWrap/>
            <w:vAlign w:val="bottom"/>
          </w:tcPr>
          <w:p w14:paraId="3B72185B" w14:textId="22FB67D0" w:rsidR="0060330A" w:rsidRDefault="0060330A" w:rsidP="00E45036">
            <w:pPr>
              <w:rPr>
                <w:rFonts w:ascii="Calibri" w:hAnsi="Calibri"/>
                <w:color w:val="000000"/>
              </w:rPr>
            </w:pPr>
          </w:p>
        </w:tc>
        <w:tc>
          <w:tcPr>
            <w:tcW w:w="675" w:type="dxa"/>
            <w:noWrap/>
            <w:vAlign w:val="bottom"/>
          </w:tcPr>
          <w:p w14:paraId="231D39FF" w14:textId="7C9371DF" w:rsidR="0060330A" w:rsidRDefault="0060330A" w:rsidP="00E45036">
            <w:pPr>
              <w:rPr>
                <w:rFonts w:ascii="Calibri" w:hAnsi="Calibri"/>
                <w:color w:val="000000"/>
              </w:rPr>
            </w:pPr>
          </w:p>
        </w:tc>
        <w:tc>
          <w:tcPr>
            <w:tcW w:w="1276" w:type="dxa"/>
            <w:noWrap/>
            <w:vAlign w:val="bottom"/>
          </w:tcPr>
          <w:p w14:paraId="3346A46F" w14:textId="77777777" w:rsidR="0060330A" w:rsidRDefault="0060330A" w:rsidP="00E45036">
            <w:pPr>
              <w:rPr>
                <w:rFonts w:ascii="Calibri" w:hAnsi="Calibri"/>
                <w:color w:val="000000"/>
              </w:rPr>
            </w:pPr>
          </w:p>
        </w:tc>
        <w:tc>
          <w:tcPr>
            <w:tcW w:w="900" w:type="dxa"/>
            <w:noWrap/>
            <w:vAlign w:val="bottom"/>
          </w:tcPr>
          <w:p w14:paraId="381F0407" w14:textId="77777777" w:rsidR="0060330A" w:rsidRDefault="0060330A" w:rsidP="00E45036">
            <w:pPr>
              <w:rPr>
                <w:rFonts w:ascii="Calibri" w:hAnsi="Calibri"/>
                <w:color w:val="000000"/>
              </w:rPr>
            </w:pPr>
          </w:p>
        </w:tc>
        <w:tc>
          <w:tcPr>
            <w:tcW w:w="960" w:type="dxa"/>
            <w:noWrap/>
            <w:vAlign w:val="bottom"/>
          </w:tcPr>
          <w:p w14:paraId="18EA41E2" w14:textId="77777777" w:rsidR="0060330A" w:rsidRDefault="0060330A" w:rsidP="00E45036">
            <w:pPr>
              <w:rPr>
                <w:rFonts w:ascii="Calibri" w:hAnsi="Calibri"/>
                <w:color w:val="000000"/>
              </w:rPr>
            </w:pPr>
          </w:p>
        </w:tc>
        <w:tc>
          <w:tcPr>
            <w:tcW w:w="1245" w:type="dxa"/>
            <w:noWrap/>
            <w:vAlign w:val="bottom"/>
          </w:tcPr>
          <w:p w14:paraId="6DEE3D8F" w14:textId="77777777" w:rsidR="0060330A" w:rsidRDefault="0060330A" w:rsidP="00E45036">
            <w:pPr>
              <w:rPr>
                <w:rFonts w:ascii="Calibri" w:hAnsi="Calibri"/>
                <w:color w:val="000000"/>
              </w:rPr>
            </w:pPr>
          </w:p>
        </w:tc>
        <w:tc>
          <w:tcPr>
            <w:tcW w:w="960" w:type="dxa"/>
            <w:noWrap/>
            <w:vAlign w:val="bottom"/>
          </w:tcPr>
          <w:p w14:paraId="67BC9B92" w14:textId="77777777" w:rsidR="0060330A" w:rsidRDefault="0060330A" w:rsidP="00E45036">
            <w:pPr>
              <w:rPr>
                <w:rFonts w:ascii="Calibri" w:hAnsi="Calibri"/>
                <w:color w:val="000000"/>
              </w:rPr>
            </w:pPr>
          </w:p>
        </w:tc>
        <w:tc>
          <w:tcPr>
            <w:tcW w:w="960" w:type="dxa"/>
            <w:noWrap/>
            <w:vAlign w:val="bottom"/>
          </w:tcPr>
          <w:p w14:paraId="49A91D5C" w14:textId="77777777" w:rsidR="0060330A" w:rsidRDefault="0060330A" w:rsidP="00E45036">
            <w:pPr>
              <w:rPr>
                <w:rFonts w:ascii="Calibri" w:hAnsi="Calibri"/>
                <w:color w:val="000000"/>
              </w:rPr>
            </w:pPr>
          </w:p>
        </w:tc>
        <w:tc>
          <w:tcPr>
            <w:tcW w:w="960" w:type="dxa"/>
            <w:noWrap/>
            <w:vAlign w:val="bottom"/>
          </w:tcPr>
          <w:p w14:paraId="77D82CC8" w14:textId="77777777" w:rsidR="0060330A" w:rsidRDefault="0060330A" w:rsidP="00E45036">
            <w:pPr>
              <w:rPr>
                <w:rFonts w:ascii="Calibri" w:hAnsi="Calibri"/>
                <w:color w:val="000000"/>
              </w:rPr>
            </w:pPr>
          </w:p>
        </w:tc>
      </w:tr>
      <w:tr w:rsidR="00960912" w14:paraId="1E5926D9" w14:textId="77777777" w:rsidTr="001E2886">
        <w:trPr>
          <w:gridAfter w:val="1"/>
          <w:wAfter w:w="437" w:type="dxa"/>
          <w:trHeight w:val="300"/>
        </w:trPr>
        <w:tc>
          <w:tcPr>
            <w:tcW w:w="225" w:type="dxa"/>
            <w:noWrap/>
            <w:vAlign w:val="bottom"/>
          </w:tcPr>
          <w:p w14:paraId="6026A9CA" w14:textId="5895A451" w:rsidR="0060330A" w:rsidRDefault="0060330A" w:rsidP="00E45036">
            <w:pPr>
              <w:rPr>
                <w:rFonts w:ascii="Calibri" w:hAnsi="Calibri"/>
                <w:color w:val="000000"/>
              </w:rPr>
            </w:pPr>
          </w:p>
        </w:tc>
        <w:tc>
          <w:tcPr>
            <w:tcW w:w="1176" w:type="dxa"/>
            <w:noWrap/>
            <w:vAlign w:val="bottom"/>
          </w:tcPr>
          <w:p w14:paraId="464C8233" w14:textId="79909C81" w:rsidR="0060330A" w:rsidRDefault="0060330A" w:rsidP="00E45036">
            <w:pPr>
              <w:rPr>
                <w:rFonts w:ascii="Calibri" w:hAnsi="Calibri"/>
                <w:color w:val="000000"/>
              </w:rPr>
            </w:pPr>
          </w:p>
        </w:tc>
        <w:tc>
          <w:tcPr>
            <w:tcW w:w="1198" w:type="dxa"/>
            <w:noWrap/>
            <w:vAlign w:val="bottom"/>
          </w:tcPr>
          <w:p w14:paraId="002BB3E0" w14:textId="75C88717" w:rsidR="0060330A" w:rsidRDefault="0060330A" w:rsidP="00E45036">
            <w:pPr>
              <w:rPr>
                <w:rFonts w:ascii="Calibri" w:hAnsi="Calibri"/>
                <w:color w:val="000000"/>
              </w:rPr>
            </w:pPr>
          </w:p>
        </w:tc>
        <w:tc>
          <w:tcPr>
            <w:tcW w:w="675" w:type="dxa"/>
            <w:noWrap/>
            <w:vAlign w:val="bottom"/>
          </w:tcPr>
          <w:p w14:paraId="27A04795" w14:textId="28857A57" w:rsidR="0060330A" w:rsidRDefault="0060330A" w:rsidP="00E45036">
            <w:pPr>
              <w:rPr>
                <w:rFonts w:ascii="Calibri" w:hAnsi="Calibri"/>
                <w:color w:val="000000"/>
              </w:rPr>
            </w:pPr>
          </w:p>
        </w:tc>
        <w:tc>
          <w:tcPr>
            <w:tcW w:w="1276" w:type="dxa"/>
            <w:noWrap/>
            <w:vAlign w:val="bottom"/>
          </w:tcPr>
          <w:p w14:paraId="4AE6E33D" w14:textId="77777777" w:rsidR="0060330A" w:rsidRDefault="0060330A" w:rsidP="00E45036">
            <w:pPr>
              <w:rPr>
                <w:rFonts w:ascii="Calibri" w:hAnsi="Calibri"/>
                <w:color w:val="000000"/>
              </w:rPr>
            </w:pPr>
          </w:p>
        </w:tc>
        <w:tc>
          <w:tcPr>
            <w:tcW w:w="900" w:type="dxa"/>
            <w:noWrap/>
            <w:vAlign w:val="bottom"/>
          </w:tcPr>
          <w:p w14:paraId="16A887A9" w14:textId="77777777" w:rsidR="0060330A" w:rsidRDefault="0060330A" w:rsidP="00E45036">
            <w:pPr>
              <w:rPr>
                <w:rFonts w:ascii="Calibri" w:hAnsi="Calibri"/>
                <w:color w:val="000000"/>
              </w:rPr>
            </w:pPr>
          </w:p>
        </w:tc>
        <w:tc>
          <w:tcPr>
            <w:tcW w:w="960" w:type="dxa"/>
            <w:noWrap/>
            <w:vAlign w:val="bottom"/>
          </w:tcPr>
          <w:p w14:paraId="5A691278" w14:textId="77777777" w:rsidR="0060330A" w:rsidRDefault="0060330A" w:rsidP="00E45036">
            <w:pPr>
              <w:rPr>
                <w:rFonts w:ascii="Calibri" w:hAnsi="Calibri"/>
                <w:color w:val="000000"/>
              </w:rPr>
            </w:pPr>
          </w:p>
        </w:tc>
        <w:tc>
          <w:tcPr>
            <w:tcW w:w="1245" w:type="dxa"/>
            <w:noWrap/>
            <w:vAlign w:val="bottom"/>
          </w:tcPr>
          <w:p w14:paraId="0BF668A7" w14:textId="02BA83FD" w:rsidR="0060330A" w:rsidRDefault="0060330A" w:rsidP="00E45036">
            <w:pPr>
              <w:rPr>
                <w:rFonts w:ascii="Calibri" w:hAnsi="Calibri"/>
                <w:color w:val="000000"/>
              </w:rPr>
            </w:pPr>
          </w:p>
        </w:tc>
        <w:tc>
          <w:tcPr>
            <w:tcW w:w="960" w:type="dxa"/>
            <w:noWrap/>
            <w:vAlign w:val="bottom"/>
          </w:tcPr>
          <w:p w14:paraId="07198718" w14:textId="77777777" w:rsidR="0060330A" w:rsidRDefault="0060330A" w:rsidP="00E45036">
            <w:pPr>
              <w:rPr>
                <w:rFonts w:ascii="Calibri" w:hAnsi="Calibri"/>
                <w:color w:val="000000"/>
              </w:rPr>
            </w:pPr>
          </w:p>
          <w:p w14:paraId="79604E93" w14:textId="77777777" w:rsidR="00BD09FA" w:rsidRDefault="00BD09FA" w:rsidP="00E45036">
            <w:pPr>
              <w:rPr>
                <w:rFonts w:ascii="Calibri" w:hAnsi="Calibri"/>
                <w:color w:val="000000"/>
              </w:rPr>
            </w:pPr>
          </w:p>
          <w:p w14:paraId="7EB359B4" w14:textId="77777777" w:rsidR="00BD09FA" w:rsidRDefault="00BD09FA" w:rsidP="00E45036">
            <w:pPr>
              <w:rPr>
                <w:rFonts w:ascii="Calibri" w:hAnsi="Calibri"/>
                <w:color w:val="000000"/>
              </w:rPr>
            </w:pPr>
          </w:p>
        </w:tc>
        <w:tc>
          <w:tcPr>
            <w:tcW w:w="960" w:type="dxa"/>
            <w:noWrap/>
            <w:vAlign w:val="bottom"/>
          </w:tcPr>
          <w:p w14:paraId="41855BC8" w14:textId="77777777" w:rsidR="0060330A" w:rsidRDefault="0060330A" w:rsidP="00E45036">
            <w:pPr>
              <w:rPr>
                <w:rFonts w:ascii="Calibri" w:hAnsi="Calibri"/>
                <w:color w:val="000000"/>
              </w:rPr>
            </w:pPr>
          </w:p>
        </w:tc>
        <w:tc>
          <w:tcPr>
            <w:tcW w:w="960" w:type="dxa"/>
            <w:noWrap/>
            <w:vAlign w:val="bottom"/>
          </w:tcPr>
          <w:p w14:paraId="341ED835" w14:textId="77777777" w:rsidR="0060330A" w:rsidRDefault="0060330A" w:rsidP="00E45036">
            <w:pPr>
              <w:rPr>
                <w:rFonts w:ascii="Calibri" w:hAnsi="Calibri"/>
                <w:color w:val="000000"/>
              </w:rPr>
            </w:pPr>
          </w:p>
        </w:tc>
      </w:tr>
    </w:tbl>
    <w:p w14:paraId="693E7694" w14:textId="77777777" w:rsidR="00887735" w:rsidRPr="00887735" w:rsidRDefault="00887735" w:rsidP="00CB3896">
      <w:pPr>
        <w:spacing w:after="0"/>
        <w:ind w:firstLine="720"/>
        <w:rPr>
          <w:sz w:val="24"/>
          <w:szCs w:val="24"/>
        </w:rPr>
      </w:pPr>
      <w:r w:rsidRPr="00887735">
        <w:rPr>
          <w:sz w:val="24"/>
          <w:szCs w:val="24"/>
        </w:rPr>
        <w:t>Patient A partially methylated</w:t>
      </w:r>
    </w:p>
    <w:p w14:paraId="1C580839" w14:textId="77777777" w:rsidR="00887735" w:rsidRPr="00887735" w:rsidRDefault="00887735" w:rsidP="00CB3896">
      <w:pPr>
        <w:spacing w:after="0"/>
        <w:ind w:firstLine="720"/>
        <w:rPr>
          <w:sz w:val="24"/>
          <w:szCs w:val="24"/>
        </w:rPr>
      </w:pPr>
      <w:r w:rsidRPr="00887735">
        <w:rPr>
          <w:sz w:val="24"/>
          <w:szCs w:val="24"/>
        </w:rPr>
        <w:t>Patient B unmethylated 4/4</w:t>
      </w:r>
    </w:p>
    <w:p w14:paraId="0B4598C3" w14:textId="7840413B" w:rsidR="0060330A" w:rsidRDefault="00887735" w:rsidP="00CB3896">
      <w:pPr>
        <w:spacing w:after="0"/>
        <w:ind w:firstLine="720"/>
        <w:rPr>
          <w:sz w:val="24"/>
          <w:szCs w:val="24"/>
        </w:rPr>
      </w:pPr>
      <w:r w:rsidRPr="00887735">
        <w:rPr>
          <w:sz w:val="24"/>
          <w:szCs w:val="24"/>
        </w:rPr>
        <w:t>Patient C methylated 4/4</w:t>
      </w:r>
    </w:p>
    <w:p w14:paraId="7C063D26" w14:textId="77777777" w:rsidR="00887735" w:rsidRPr="00C82E24" w:rsidRDefault="00887735" w:rsidP="00CB3896">
      <w:pPr>
        <w:spacing w:after="0"/>
        <w:rPr>
          <w:sz w:val="24"/>
          <w:szCs w:val="24"/>
        </w:rPr>
      </w:pPr>
    </w:p>
    <w:p w14:paraId="6CD3AE46" w14:textId="24C74374" w:rsidR="00AE0F0E" w:rsidRDefault="00AE0F0E" w:rsidP="00E45036">
      <w:pPr>
        <w:pStyle w:val="ListParagraph"/>
        <w:numPr>
          <w:ilvl w:val="0"/>
          <w:numId w:val="3"/>
        </w:numPr>
        <w:rPr>
          <w:b/>
          <w:sz w:val="24"/>
          <w:szCs w:val="24"/>
          <w:u w:val="single"/>
        </w:rPr>
      </w:pPr>
      <w:r>
        <w:rPr>
          <w:b/>
          <w:sz w:val="24"/>
          <w:szCs w:val="24"/>
          <w:u w:val="single"/>
        </w:rPr>
        <w:t>RESULTS REVIEW</w:t>
      </w:r>
    </w:p>
    <w:p w14:paraId="0B738319" w14:textId="4992D3A7" w:rsidR="00AE0F0E" w:rsidRPr="001E2886" w:rsidRDefault="00AE0F0E" w:rsidP="00E45036">
      <w:pPr>
        <w:pStyle w:val="ListParagraph"/>
        <w:numPr>
          <w:ilvl w:val="1"/>
          <w:numId w:val="3"/>
        </w:numPr>
        <w:rPr>
          <w:sz w:val="24"/>
          <w:szCs w:val="24"/>
        </w:rPr>
      </w:pPr>
      <w:r w:rsidRPr="001E2886">
        <w:rPr>
          <w:sz w:val="24"/>
          <w:szCs w:val="24"/>
        </w:rPr>
        <w:t>Log into Soft Molecular</w:t>
      </w:r>
    </w:p>
    <w:p w14:paraId="03B16E12" w14:textId="77777777" w:rsidR="00AE0F0E" w:rsidRPr="001E2886" w:rsidRDefault="00AE0F0E" w:rsidP="00E45036">
      <w:pPr>
        <w:pStyle w:val="ListParagraph"/>
        <w:numPr>
          <w:ilvl w:val="1"/>
          <w:numId w:val="3"/>
        </w:numPr>
        <w:rPr>
          <w:sz w:val="24"/>
          <w:szCs w:val="24"/>
        </w:rPr>
      </w:pPr>
      <w:r w:rsidRPr="001E2886">
        <w:rPr>
          <w:sz w:val="24"/>
          <w:szCs w:val="24"/>
        </w:rPr>
        <w:t xml:space="preserve">Open My Orders by using the icon on the dashboard. </w:t>
      </w:r>
    </w:p>
    <w:p w14:paraId="764810BD" w14:textId="77777777" w:rsidR="00AE0F0E" w:rsidRPr="001E2886" w:rsidRDefault="00AE0F0E" w:rsidP="00E45036">
      <w:pPr>
        <w:pStyle w:val="ListParagraph"/>
        <w:numPr>
          <w:ilvl w:val="1"/>
          <w:numId w:val="3"/>
        </w:numPr>
        <w:rPr>
          <w:sz w:val="24"/>
          <w:szCs w:val="24"/>
        </w:rPr>
      </w:pPr>
      <w:r w:rsidRPr="001E2886">
        <w:rPr>
          <w:sz w:val="24"/>
          <w:szCs w:val="24"/>
        </w:rPr>
        <w:t xml:space="preserve">Click on </w:t>
      </w:r>
      <w:r w:rsidRPr="001E2886">
        <w:rPr>
          <w:b/>
          <w:bCs/>
          <w:sz w:val="24"/>
          <w:szCs w:val="24"/>
        </w:rPr>
        <w:t>Director Review</w:t>
      </w:r>
      <w:r w:rsidRPr="001E2886">
        <w:rPr>
          <w:sz w:val="24"/>
          <w:szCs w:val="24"/>
        </w:rPr>
        <w:t xml:space="preserve"> tab. </w:t>
      </w:r>
    </w:p>
    <w:p w14:paraId="7174B815" w14:textId="77777777" w:rsidR="00AE0F0E" w:rsidRPr="001E2886" w:rsidRDefault="00AE0F0E" w:rsidP="00E45036">
      <w:pPr>
        <w:pStyle w:val="ListParagraph"/>
        <w:numPr>
          <w:ilvl w:val="1"/>
          <w:numId w:val="3"/>
        </w:numPr>
        <w:rPr>
          <w:sz w:val="24"/>
          <w:szCs w:val="24"/>
        </w:rPr>
      </w:pPr>
      <w:r w:rsidRPr="001E2886">
        <w:rPr>
          <w:sz w:val="24"/>
          <w:szCs w:val="24"/>
        </w:rPr>
        <w:t xml:space="preserve">Click two times on tasklist. </w:t>
      </w:r>
    </w:p>
    <w:p w14:paraId="2E7A842D" w14:textId="77777777" w:rsidR="00AE0F0E" w:rsidRPr="001E2886" w:rsidRDefault="00AE0F0E" w:rsidP="00E45036">
      <w:pPr>
        <w:pStyle w:val="ListParagraph"/>
        <w:numPr>
          <w:ilvl w:val="1"/>
          <w:numId w:val="3"/>
        </w:numPr>
        <w:rPr>
          <w:sz w:val="24"/>
          <w:szCs w:val="24"/>
        </w:rPr>
      </w:pPr>
      <w:r w:rsidRPr="001E2886">
        <w:rPr>
          <w:sz w:val="24"/>
          <w:szCs w:val="24"/>
        </w:rPr>
        <w:t xml:space="preserve">Click on </w:t>
      </w:r>
      <w:r w:rsidRPr="001E2886">
        <w:rPr>
          <w:b/>
          <w:bCs/>
          <w:sz w:val="24"/>
          <w:szCs w:val="24"/>
        </w:rPr>
        <w:t>No</w:t>
      </w:r>
      <w:r w:rsidRPr="001E2886">
        <w:rPr>
          <w:sz w:val="24"/>
          <w:szCs w:val="24"/>
        </w:rPr>
        <w:t xml:space="preserve"> button. </w:t>
      </w:r>
    </w:p>
    <w:p w14:paraId="0A0B313D" w14:textId="794CA09F" w:rsidR="00477FF2" w:rsidRDefault="00AE0F0E" w:rsidP="00E45036">
      <w:pPr>
        <w:pStyle w:val="ListParagraph"/>
        <w:numPr>
          <w:ilvl w:val="1"/>
          <w:numId w:val="3"/>
        </w:numPr>
        <w:rPr>
          <w:sz w:val="24"/>
          <w:szCs w:val="24"/>
        </w:rPr>
      </w:pPr>
      <w:r w:rsidRPr="001E2886">
        <w:rPr>
          <w:sz w:val="24"/>
          <w:szCs w:val="24"/>
        </w:rPr>
        <w:t xml:space="preserve">Enter MGMT </w:t>
      </w:r>
      <w:r w:rsidR="00477FF2">
        <w:rPr>
          <w:sz w:val="24"/>
          <w:szCs w:val="24"/>
        </w:rPr>
        <w:t xml:space="preserve">Gel </w:t>
      </w:r>
      <w:r w:rsidRPr="001E2886">
        <w:rPr>
          <w:sz w:val="24"/>
          <w:szCs w:val="24"/>
        </w:rPr>
        <w:t xml:space="preserve">Result </w:t>
      </w:r>
      <w:r w:rsidR="00477FF2">
        <w:rPr>
          <w:sz w:val="24"/>
          <w:szCs w:val="24"/>
        </w:rPr>
        <w:t>on the child level.</w:t>
      </w:r>
      <w:r w:rsidRPr="001E2886">
        <w:rPr>
          <w:sz w:val="24"/>
          <w:szCs w:val="24"/>
        </w:rPr>
        <w:t xml:space="preserve"> </w:t>
      </w:r>
      <w:r w:rsidR="00477FF2" w:rsidRPr="001E2886">
        <w:rPr>
          <w:sz w:val="24"/>
          <w:szCs w:val="24"/>
        </w:rPr>
        <w:t xml:space="preserve">Enter </w:t>
      </w:r>
      <w:r w:rsidRPr="001E2886">
        <w:rPr>
          <w:sz w:val="24"/>
          <w:szCs w:val="24"/>
        </w:rPr>
        <w:t xml:space="preserve">MGMT Final Result </w:t>
      </w:r>
      <w:r w:rsidR="00477FF2">
        <w:rPr>
          <w:sz w:val="24"/>
          <w:szCs w:val="24"/>
        </w:rPr>
        <w:t xml:space="preserve">on the parent level. Perform this step </w:t>
      </w:r>
      <w:r w:rsidRPr="001E2886">
        <w:rPr>
          <w:sz w:val="24"/>
          <w:szCs w:val="24"/>
        </w:rPr>
        <w:t>for both patient</w:t>
      </w:r>
      <w:r w:rsidR="0067432C">
        <w:rPr>
          <w:sz w:val="24"/>
          <w:szCs w:val="24"/>
        </w:rPr>
        <w:t xml:space="preserve"> sample</w:t>
      </w:r>
      <w:r w:rsidRPr="001E2886">
        <w:rPr>
          <w:sz w:val="24"/>
          <w:szCs w:val="24"/>
        </w:rPr>
        <w:t xml:space="preserve">s and controls. </w:t>
      </w:r>
    </w:p>
    <w:p w14:paraId="1E26EC3B" w14:textId="1C825EB2" w:rsidR="00CF049D" w:rsidRDefault="0067432C" w:rsidP="00E45036">
      <w:pPr>
        <w:pStyle w:val="ListParagraph"/>
        <w:numPr>
          <w:ilvl w:val="2"/>
          <w:numId w:val="3"/>
        </w:numPr>
        <w:rPr>
          <w:sz w:val="24"/>
          <w:szCs w:val="24"/>
        </w:rPr>
      </w:pPr>
      <w:r>
        <w:rPr>
          <w:sz w:val="24"/>
          <w:szCs w:val="24"/>
        </w:rPr>
        <w:t xml:space="preserve">For </w:t>
      </w:r>
      <w:r w:rsidR="00477FF2">
        <w:rPr>
          <w:sz w:val="24"/>
          <w:szCs w:val="24"/>
        </w:rPr>
        <w:t>Control</w:t>
      </w:r>
      <w:r>
        <w:rPr>
          <w:sz w:val="24"/>
          <w:szCs w:val="24"/>
        </w:rPr>
        <w:t>s,</w:t>
      </w:r>
      <w:r w:rsidR="00AE0F0E" w:rsidRPr="001E2886">
        <w:rPr>
          <w:sz w:val="24"/>
          <w:szCs w:val="24"/>
        </w:rPr>
        <w:t xml:space="preserve"> Final Result should be Pass/Fail. </w:t>
      </w:r>
    </w:p>
    <w:p w14:paraId="4367A34B" w14:textId="03D0C254" w:rsidR="008A1F74" w:rsidRPr="00CB3896" w:rsidRDefault="008A1F74" w:rsidP="00E45036">
      <w:pPr>
        <w:pStyle w:val="ListParagraph"/>
        <w:numPr>
          <w:ilvl w:val="2"/>
          <w:numId w:val="3"/>
        </w:numPr>
        <w:rPr>
          <w:sz w:val="24"/>
          <w:szCs w:val="24"/>
        </w:rPr>
      </w:pPr>
      <w:r>
        <w:rPr>
          <w:sz w:val="24"/>
          <w:szCs w:val="24"/>
        </w:rPr>
        <w:t>For 50_BP_MarkerMGMT</w:t>
      </w:r>
      <w:r w:rsidR="00CF049D">
        <w:rPr>
          <w:sz w:val="24"/>
          <w:szCs w:val="24"/>
        </w:rPr>
        <w:t>,</w:t>
      </w:r>
      <w:r>
        <w:rPr>
          <w:sz w:val="24"/>
          <w:szCs w:val="24"/>
        </w:rPr>
        <w:t xml:space="preserve"> result should be 50bp.</w:t>
      </w:r>
    </w:p>
    <w:p w14:paraId="33D9E4BE" w14:textId="5A0762FF" w:rsidR="003F7473" w:rsidRDefault="00AE0F0E" w:rsidP="00E45036">
      <w:pPr>
        <w:pStyle w:val="ListParagraph"/>
        <w:numPr>
          <w:ilvl w:val="1"/>
          <w:numId w:val="3"/>
        </w:numPr>
        <w:rPr>
          <w:sz w:val="24"/>
          <w:szCs w:val="24"/>
        </w:rPr>
      </w:pPr>
      <w:r w:rsidRPr="001E2886">
        <w:rPr>
          <w:sz w:val="24"/>
          <w:szCs w:val="24"/>
        </w:rPr>
        <w:t xml:space="preserve">Complete the Result Review action by marking the </w:t>
      </w:r>
      <w:r w:rsidRPr="001E2886">
        <w:rPr>
          <w:b/>
          <w:bCs/>
          <w:sz w:val="24"/>
          <w:szCs w:val="24"/>
        </w:rPr>
        <w:t xml:space="preserve">Completed </w:t>
      </w:r>
      <w:r w:rsidRPr="001E2886">
        <w:rPr>
          <w:sz w:val="24"/>
          <w:szCs w:val="24"/>
        </w:rPr>
        <w:t xml:space="preserve">checkbox and selecting </w:t>
      </w:r>
      <w:r w:rsidRPr="001E2886">
        <w:rPr>
          <w:b/>
          <w:bCs/>
          <w:sz w:val="24"/>
          <w:szCs w:val="24"/>
        </w:rPr>
        <w:t>Save</w:t>
      </w:r>
      <w:r w:rsidRPr="001E2886">
        <w:rPr>
          <w:sz w:val="24"/>
          <w:szCs w:val="24"/>
        </w:rPr>
        <w:t xml:space="preserve">. </w:t>
      </w:r>
    </w:p>
    <w:p w14:paraId="40BD605C" w14:textId="5E5DA291" w:rsidR="00AE0F0E" w:rsidRDefault="003F7473" w:rsidP="00E45036">
      <w:pPr>
        <w:pStyle w:val="ListParagraph"/>
        <w:numPr>
          <w:ilvl w:val="1"/>
          <w:numId w:val="3"/>
        </w:numPr>
        <w:rPr>
          <w:sz w:val="24"/>
          <w:szCs w:val="24"/>
        </w:rPr>
      </w:pPr>
      <w:r>
        <w:rPr>
          <w:sz w:val="24"/>
          <w:szCs w:val="24"/>
        </w:rPr>
        <w:t xml:space="preserve">Select </w:t>
      </w:r>
      <w:r w:rsidRPr="001E2886">
        <w:rPr>
          <w:b/>
          <w:bCs/>
          <w:sz w:val="24"/>
          <w:szCs w:val="24"/>
        </w:rPr>
        <w:t>Yes</w:t>
      </w:r>
      <w:r>
        <w:rPr>
          <w:sz w:val="24"/>
          <w:szCs w:val="24"/>
        </w:rPr>
        <w:t xml:space="preserve"> when asked to verify and post QC.</w:t>
      </w:r>
    </w:p>
    <w:p w14:paraId="3CD2DB2A" w14:textId="0155F982" w:rsidR="0046470C" w:rsidRDefault="003F7473" w:rsidP="00E45036">
      <w:pPr>
        <w:pStyle w:val="ListParagraph"/>
        <w:numPr>
          <w:ilvl w:val="1"/>
          <w:numId w:val="3"/>
        </w:numPr>
        <w:rPr>
          <w:bCs/>
          <w:sz w:val="24"/>
          <w:szCs w:val="24"/>
        </w:rPr>
      </w:pPr>
      <w:r w:rsidRPr="001E2886">
        <w:rPr>
          <w:bCs/>
          <w:sz w:val="24"/>
          <w:szCs w:val="24"/>
        </w:rPr>
        <w:t xml:space="preserve">Select </w:t>
      </w:r>
      <w:proofErr w:type="gramStart"/>
      <w:r w:rsidRPr="003F7473">
        <w:rPr>
          <w:b/>
          <w:sz w:val="24"/>
          <w:szCs w:val="24"/>
        </w:rPr>
        <w:t>Back</w:t>
      </w:r>
      <w:proofErr w:type="gramEnd"/>
      <w:r w:rsidRPr="001E2886">
        <w:rPr>
          <w:bCs/>
          <w:sz w:val="24"/>
          <w:szCs w:val="24"/>
        </w:rPr>
        <w:t xml:space="preserve"> in the MGMT Tasklist Entry window.</w:t>
      </w:r>
    </w:p>
    <w:p w14:paraId="4C47D6F2" w14:textId="18447802" w:rsidR="008B21EA" w:rsidRPr="003F7473" w:rsidRDefault="003F7473" w:rsidP="00E45036">
      <w:pPr>
        <w:pStyle w:val="ListParagraph"/>
        <w:numPr>
          <w:ilvl w:val="1"/>
          <w:numId w:val="3"/>
        </w:numPr>
        <w:rPr>
          <w:bCs/>
          <w:sz w:val="24"/>
          <w:szCs w:val="24"/>
        </w:rPr>
      </w:pPr>
      <w:r>
        <w:rPr>
          <w:bCs/>
          <w:sz w:val="24"/>
          <w:szCs w:val="24"/>
        </w:rPr>
        <w:t>Exit Soft Molecular application</w:t>
      </w:r>
      <w:r w:rsidR="00E45036">
        <w:rPr>
          <w:bCs/>
          <w:sz w:val="24"/>
          <w:szCs w:val="24"/>
        </w:rPr>
        <w:t>.</w:t>
      </w:r>
    </w:p>
    <w:p w14:paraId="3AC02473" w14:textId="77777777" w:rsidR="008B21EA" w:rsidRPr="00CB3896" w:rsidRDefault="008B21EA" w:rsidP="008B21EA">
      <w:pPr>
        <w:pStyle w:val="ListParagraph"/>
        <w:ind w:left="1080"/>
        <w:rPr>
          <w:sz w:val="24"/>
          <w:szCs w:val="24"/>
        </w:rPr>
      </w:pPr>
    </w:p>
    <w:p w14:paraId="5CB8A403" w14:textId="1E43D174" w:rsidR="00634A4C" w:rsidRDefault="00634A4C">
      <w:pPr>
        <w:pStyle w:val="ListParagraph"/>
        <w:ind w:left="1080"/>
      </w:pPr>
    </w:p>
    <w:p w14:paraId="2AC713C7" w14:textId="0554E188" w:rsidR="00634A4C" w:rsidRDefault="00634A4C">
      <w:pPr>
        <w:pStyle w:val="ListParagraph"/>
        <w:ind w:left="1080"/>
      </w:pPr>
    </w:p>
    <w:p w14:paraId="245CCAEA" w14:textId="77777777" w:rsidR="00634A4C" w:rsidRDefault="00634A4C">
      <w:pPr>
        <w:pStyle w:val="ListParagraph"/>
        <w:ind w:left="1080"/>
      </w:pPr>
    </w:p>
    <w:p w14:paraId="002E9D28" w14:textId="77777777" w:rsidR="00887735" w:rsidRPr="00E45036" w:rsidRDefault="00887735" w:rsidP="008B21EA">
      <w:pPr>
        <w:pStyle w:val="ListParagraph"/>
        <w:ind w:left="1080"/>
      </w:pPr>
    </w:p>
    <w:p w14:paraId="20CE7BF9" w14:textId="729678AB" w:rsidR="00AE0F0E" w:rsidRDefault="0046470C" w:rsidP="00E45036">
      <w:pPr>
        <w:pStyle w:val="ListParagraph"/>
        <w:numPr>
          <w:ilvl w:val="0"/>
          <w:numId w:val="3"/>
        </w:numPr>
        <w:rPr>
          <w:b/>
          <w:sz w:val="24"/>
          <w:szCs w:val="24"/>
          <w:u w:val="single"/>
        </w:rPr>
      </w:pPr>
      <w:r>
        <w:rPr>
          <w:b/>
          <w:sz w:val="24"/>
          <w:szCs w:val="24"/>
          <w:u w:val="single"/>
        </w:rPr>
        <w:lastRenderedPageBreak/>
        <w:t>SIGN OUT ENTRY</w:t>
      </w:r>
    </w:p>
    <w:p w14:paraId="11A03F72" w14:textId="799CEEA0" w:rsidR="0046470C" w:rsidRPr="001E2886" w:rsidRDefault="0046470C" w:rsidP="00E45036">
      <w:pPr>
        <w:pStyle w:val="ListParagraph"/>
        <w:numPr>
          <w:ilvl w:val="1"/>
          <w:numId w:val="3"/>
        </w:numPr>
        <w:rPr>
          <w:sz w:val="24"/>
          <w:szCs w:val="24"/>
        </w:rPr>
      </w:pPr>
      <w:r w:rsidRPr="001E2886">
        <w:rPr>
          <w:sz w:val="24"/>
          <w:szCs w:val="24"/>
        </w:rPr>
        <w:t>Log into Soft Molecular</w:t>
      </w:r>
    </w:p>
    <w:p w14:paraId="18CB2C08" w14:textId="77777777" w:rsidR="0046470C" w:rsidRPr="001E2886" w:rsidRDefault="0046470C" w:rsidP="00E45036">
      <w:pPr>
        <w:pStyle w:val="ListParagraph"/>
        <w:numPr>
          <w:ilvl w:val="1"/>
          <w:numId w:val="3"/>
        </w:numPr>
        <w:rPr>
          <w:sz w:val="24"/>
          <w:szCs w:val="24"/>
        </w:rPr>
      </w:pPr>
      <w:r w:rsidRPr="001E2886">
        <w:rPr>
          <w:sz w:val="24"/>
          <w:szCs w:val="24"/>
        </w:rPr>
        <w:t xml:space="preserve">Open My Orders by using the icon on the dashboard. </w:t>
      </w:r>
    </w:p>
    <w:p w14:paraId="6CED42BC" w14:textId="704DB214" w:rsidR="0046470C" w:rsidRPr="001E2886" w:rsidRDefault="003F7473" w:rsidP="00E45036">
      <w:pPr>
        <w:pStyle w:val="ListParagraph"/>
        <w:numPr>
          <w:ilvl w:val="1"/>
          <w:numId w:val="3"/>
        </w:numPr>
        <w:rPr>
          <w:sz w:val="24"/>
          <w:szCs w:val="24"/>
        </w:rPr>
      </w:pPr>
      <w:r>
        <w:rPr>
          <w:sz w:val="24"/>
          <w:szCs w:val="24"/>
        </w:rPr>
        <w:t>Verify</w:t>
      </w:r>
      <w:r w:rsidR="0046470C" w:rsidRPr="001E2886">
        <w:rPr>
          <w:sz w:val="24"/>
          <w:szCs w:val="24"/>
        </w:rPr>
        <w:t xml:space="preserve"> Molecular Pathologist tab is displayed. </w:t>
      </w:r>
    </w:p>
    <w:p w14:paraId="234FA4DF" w14:textId="77777777" w:rsidR="0046470C" w:rsidRPr="001E2886" w:rsidRDefault="0046470C" w:rsidP="00E45036">
      <w:pPr>
        <w:pStyle w:val="ListParagraph"/>
        <w:numPr>
          <w:ilvl w:val="1"/>
          <w:numId w:val="3"/>
        </w:numPr>
        <w:rPr>
          <w:sz w:val="24"/>
          <w:szCs w:val="24"/>
        </w:rPr>
      </w:pPr>
      <w:r w:rsidRPr="001E2886">
        <w:rPr>
          <w:sz w:val="24"/>
          <w:szCs w:val="24"/>
        </w:rPr>
        <w:t xml:space="preserve">Click two times on order. </w:t>
      </w:r>
    </w:p>
    <w:p w14:paraId="6B909BC9" w14:textId="6FB5ADBC" w:rsidR="0046470C" w:rsidRPr="001E2886" w:rsidRDefault="0046470C" w:rsidP="00E45036">
      <w:pPr>
        <w:pStyle w:val="ListParagraph"/>
        <w:numPr>
          <w:ilvl w:val="1"/>
          <w:numId w:val="3"/>
        </w:numPr>
        <w:rPr>
          <w:sz w:val="24"/>
          <w:szCs w:val="24"/>
        </w:rPr>
      </w:pPr>
      <w:r w:rsidRPr="001E2886">
        <w:rPr>
          <w:sz w:val="24"/>
          <w:szCs w:val="24"/>
        </w:rPr>
        <w:t xml:space="preserve">Click on </w:t>
      </w:r>
      <w:r w:rsidR="00063908" w:rsidRPr="001E2886">
        <w:rPr>
          <w:b/>
          <w:bCs/>
          <w:sz w:val="24"/>
          <w:szCs w:val="24"/>
        </w:rPr>
        <w:t>No</w:t>
      </w:r>
      <w:r w:rsidRPr="001E2886">
        <w:rPr>
          <w:sz w:val="24"/>
          <w:szCs w:val="24"/>
        </w:rPr>
        <w:t xml:space="preserve"> button. </w:t>
      </w:r>
    </w:p>
    <w:p w14:paraId="67C397D5" w14:textId="1071E244" w:rsidR="0046470C" w:rsidRPr="001E2886" w:rsidRDefault="0046470C" w:rsidP="00E45036">
      <w:pPr>
        <w:pStyle w:val="ListParagraph"/>
        <w:numPr>
          <w:ilvl w:val="1"/>
          <w:numId w:val="3"/>
        </w:numPr>
        <w:rPr>
          <w:sz w:val="24"/>
          <w:szCs w:val="24"/>
        </w:rPr>
      </w:pPr>
      <w:r w:rsidRPr="001E2886">
        <w:rPr>
          <w:sz w:val="24"/>
          <w:szCs w:val="24"/>
        </w:rPr>
        <w:t>Verify whether RBS rules are triggered correctly (Result, Interpretation sections are filled appropriately).</w:t>
      </w:r>
    </w:p>
    <w:p w14:paraId="6437B957" w14:textId="7A142341" w:rsidR="0046470C" w:rsidRPr="001E2886" w:rsidRDefault="0046470C" w:rsidP="00E45036">
      <w:pPr>
        <w:pStyle w:val="ListParagraph"/>
        <w:numPr>
          <w:ilvl w:val="1"/>
          <w:numId w:val="3"/>
        </w:numPr>
        <w:rPr>
          <w:sz w:val="24"/>
          <w:szCs w:val="24"/>
        </w:rPr>
      </w:pPr>
      <w:r w:rsidRPr="001E2886">
        <w:rPr>
          <w:sz w:val="24"/>
          <w:szCs w:val="24"/>
        </w:rPr>
        <w:t xml:space="preserve">Mark </w:t>
      </w:r>
      <w:r w:rsidRPr="001E2886">
        <w:rPr>
          <w:b/>
          <w:bCs/>
          <w:sz w:val="24"/>
          <w:szCs w:val="24"/>
        </w:rPr>
        <w:t>Completed</w:t>
      </w:r>
      <w:r w:rsidRPr="001E2886">
        <w:rPr>
          <w:sz w:val="24"/>
          <w:szCs w:val="24"/>
        </w:rPr>
        <w:t xml:space="preserve"> checkbox.</w:t>
      </w:r>
    </w:p>
    <w:p w14:paraId="1420AAC1" w14:textId="77777777" w:rsidR="0046470C" w:rsidRPr="001E2886" w:rsidRDefault="0046470C" w:rsidP="00E45036">
      <w:pPr>
        <w:pStyle w:val="ListParagraph"/>
        <w:numPr>
          <w:ilvl w:val="1"/>
          <w:numId w:val="3"/>
        </w:numPr>
        <w:rPr>
          <w:sz w:val="24"/>
          <w:szCs w:val="24"/>
        </w:rPr>
      </w:pPr>
      <w:r w:rsidRPr="001E2886">
        <w:rPr>
          <w:sz w:val="24"/>
          <w:szCs w:val="24"/>
        </w:rPr>
        <w:t xml:space="preserve">Select </w:t>
      </w:r>
      <w:r w:rsidRPr="001E2886">
        <w:rPr>
          <w:b/>
          <w:bCs/>
          <w:sz w:val="24"/>
          <w:szCs w:val="24"/>
        </w:rPr>
        <w:t>Sign Out</w:t>
      </w:r>
      <w:r w:rsidRPr="001E2886">
        <w:rPr>
          <w:sz w:val="24"/>
          <w:szCs w:val="24"/>
        </w:rPr>
        <w:t xml:space="preserve"> button. </w:t>
      </w:r>
    </w:p>
    <w:p w14:paraId="286B3D2B" w14:textId="6B81130F" w:rsidR="0046470C" w:rsidRPr="001E2886" w:rsidRDefault="0046470C" w:rsidP="00E45036">
      <w:pPr>
        <w:pStyle w:val="ListParagraph"/>
        <w:numPr>
          <w:ilvl w:val="1"/>
          <w:numId w:val="3"/>
        </w:numPr>
        <w:rPr>
          <w:sz w:val="24"/>
          <w:szCs w:val="24"/>
        </w:rPr>
      </w:pPr>
      <w:r w:rsidRPr="001E2886">
        <w:rPr>
          <w:sz w:val="24"/>
          <w:szCs w:val="24"/>
        </w:rPr>
        <w:t xml:space="preserve">Make sure that </w:t>
      </w:r>
      <w:r w:rsidR="0067432C">
        <w:rPr>
          <w:sz w:val="24"/>
          <w:szCs w:val="24"/>
        </w:rPr>
        <w:t xml:space="preserve">the </w:t>
      </w:r>
      <w:r w:rsidRPr="001E2886">
        <w:rPr>
          <w:sz w:val="24"/>
          <w:szCs w:val="24"/>
        </w:rPr>
        <w:t>information on the report is correct</w:t>
      </w:r>
      <w:r w:rsidR="0067432C">
        <w:rPr>
          <w:sz w:val="24"/>
          <w:szCs w:val="24"/>
        </w:rPr>
        <w:t xml:space="preserve"> or edit, as appropriate</w:t>
      </w:r>
      <w:r w:rsidRPr="001E2886">
        <w:rPr>
          <w:sz w:val="24"/>
          <w:szCs w:val="24"/>
        </w:rPr>
        <w:t xml:space="preserve">. </w:t>
      </w:r>
    </w:p>
    <w:p w14:paraId="72895198" w14:textId="2905B373" w:rsidR="0046470C" w:rsidRPr="001E2886" w:rsidRDefault="0046470C" w:rsidP="00E45036">
      <w:pPr>
        <w:pStyle w:val="ListParagraph"/>
        <w:numPr>
          <w:ilvl w:val="1"/>
          <w:numId w:val="3"/>
        </w:numPr>
        <w:rPr>
          <w:sz w:val="24"/>
          <w:szCs w:val="24"/>
        </w:rPr>
      </w:pPr>
      <w:r w:rsidRPr="001E2886">
        <w:rPr>
          <w:sz w:val="24"/>
          <w:szCs w:val="24"/>
        </w:rPr>
        <w:t xml:space="preserve">Press </w:t>
      </w:r>
      <w:r w:rsidRPr="001E2886">
        <w:rPr>
          <w:b/>
          <w:bCs/>
          <w:sz w:val="24"/>
          <w:szCs w:val="24"/>
        </w:rPr>
        <w:t>Sign out</w:t>
      </w:r>
      <w:r w:rsidRPr="001E2886">
        <w:rPr>
          <w:sz w:val="24"/>
          <w:szCs w:val="24"/>
        </w:rPr>
        <w:t xml:space="preserve"> and the report will populate the screen. </w:t>
      </w:r>
    </w:p>
    <w:p w14:paraId="01A62331" w14:textId="5B6D6CA9" w:rsidR="0046470C" w:rsidRPr="001E2886" w:rsidRDefault="0046470C" w:rsidP="00E45036">
      <w:pPr>
        <w:pStyle w:val="ListParagraph"/>
        <w:numPr>
          <w:ilvl w:val="1"/>
          <w:numId w:val="3"/>
        </w:numPr>
        <w:rPr>
          <w:sz w:val="24"/>
          <w:szCs w:val="24"/>
        </w:rPr>
      </w:pPr>
      <w:r w:rsidRPr="001E2886">
        <w:rPr>
          <w:sz w:val="24"/>
          <w:szCs w:val="24"/>
        </w:rPr>
        <w:t xml:space="preserve">Sign Out Warning may display </w:t>
      </w:r>
      <w:r w:rsidR="0067432C">
        <w:rPr>
          <w:sz w:val="24"/>
          <w:szCs w:val="24"/>
        </w:rPr>
        <w:t xml:space="preserve">a </w:t>
      </w:r>
      <w:r w:rsidRPr="001E2886">
        <w:rPr>
          <w:sz w:val="24"/>
          <w:szCs w:val="24"/>
        </w:rPr>
        <w:t xml:space="preserve">warning </w:t>
      </w:r>
      <w:r w:rsidR="0067432C">
        <w:rPr>
          <w:sz w:val="24"/>
          <w:szCs w:val="24"/>
        </w:rPr>
        <w:t xml:space="preserve">that </w:t>
      </w:r>
      <w:r w:rsidRPr="001E2886">
        <w:rPr>
          <w:sz w:val="24"/>
          <w:szCs w:val="24"/>
        </w:rPr>
        <w:t xml:space="preserve">controls have not been posted - click </w:t>
      </w:r>
      <w:r w:rsidRPr="001E2886">
        <w:rPr>
          <w:b/>
          <w:bCs/>
          <w:sz w:val="24"/>
          <w:szCs w:val="24"/>
        </w:rPr>
        <w:t>Yes</w:t>
      </w:r>
      <w:r w:rsidRPr="001E2886">
        <w:rPr>
          <w:sz w:val="24"/>
          <w:szCs w:val="24"/>
        </w:rPr>
        <w:t xml:space="preserve"> to continue</w:t>
      </w:r>
      <w:r w:rsidR="003F7473">
        <w:rPr>
          <w:sz w:val="24"/>
          <w:szCs w:val="24"/>
        </w:rPr>
        <w:t>.</w:t>
      </w:r>
    </w:p>
    <w:p w14:paraId="5DA0D0E3" w14:textId="5FD438FB" w:rsidR="0046470C" w:rsidRPr="001E2886" w:rsidRDefault="0046470C" w:rsidP="00E45036">
      <w:pPr>
        <w:pStyle w:val="ListParagraph"/>
        <w:numPr>
          <w:ilvl w:val="1"/>
          <w:numId w:val="3"/>
        </w:numPr>
        <w:rPr>
          <w:sz w:val="24"/>
          <w:szCs w:val="24"/>
        </w:rPr>
      </w:pPr>
      <w:r w:rsidRPr="001E2886">
        <w:rPr>
          <w:sz w:val="24"/>
          <w:szCs w:val="24"/>
        </w:rPr>
        <w:t xml:space="preserve">Select </w:t>
      </w:r>
      <w:r w:rsidRPr="001E2886">
        <w:rPr>
          <w:b/>
          <w:bCs/>
          <w:sz w:val="24"/>
          <w:szCs w:val="24"/>
        </w:rPr>
        <w:t>No</w:t>
      </w:r>
      <w:r w:rsidRPr="001E2886">
        <w:rPr>
          <w:sz w:val="24"/>
          <w:szCs w:val="24"/>
        </w:rPr>
        <w:t xml:space="preserve"> for </w:t>
      </w:r>
      <w:r w:rsidR="0067432C">
        <w:rPr>
          <w:sz w:val="24"/>
          <w:szCs w:val="24"/>
        </w:rPr>
        <w:t xml:space="preserve">the </w:t>
      </w:r>
      <w:r w:rsidRPr="001E2886">
        <w:rPr>
          <w:sz w:val="24"/>
          <w:szCs w:val="24"/>
        </w:rPr>
        <w:t>second control warning message to continue interpretation release.</w:t>
      </w:r>
    </w:p>
    <w:p w14:paraId="277734E1" w14:textId="1ADEEBB1" w:rsidR="0046470C" w:rsidRPr="001E2886" w:rsidRDefault="0046470C" w:rsidP="00E45036">
      <w:pPr>
        <w:pStyle w:val="ListParagraph"/>
        <w:numPr>
          <w:ilvl w:val="1"/>
          <w:numId w:val="3"/>
        </w:numPr>
        <w:rPr>
          <w:sz w:val="24"/>
          <w:szCs w:val="24"/>
        </w:rPr>
      </w:pPr>
      <w:r w:rsidRPr="001E2886">
        <w:rPr>
          <w:sz w:val="24"/>
          <w:szCs w:val="24"/>
        </w:rPr>
        <w:t xml:space="preserve">Make sure that </w:t>
      </w:r>
      <w:r w:rsidR="0067432C">
        <w:rPr>
          <w:sz w:val="24"/>
          <w:szCs w:val="24"/>
        </w:rPr>
        <w:t xml:space="preserve">the </w:t>
      </w:r>
      <w:r w:rsidRPr="001E2886">
        <w:rPr>
          <w:sz w:val="24"/>
          <w:szCs w:val="24"/>
        </w:rPr>
        <w:t xml:space="preserve">information on the report is correct. </w:t>
      </w:r>
    </w:p>
    <w:p w14:paraId="0B44E675" w14:textId="2DBA02B5" w:rsidR="0046470C" w:rsidRPr="001E2886" w:rsidRDefault="0046470C" w:rsidP="00E45036">
      <w:pPr>
        <w:pStyle w:val="ListParagraph"/>
        <w:numPr>
          <w:ilvl w:val="1"/>
          <w:numId w:val="3"/>
        </w:numPr>
        <w:rPr>
          <w:sz w:val="24"/>
          <w:szCs w:val="24"/>
        </w:rPr>
      </w:pPr>
      <w:r w:rsidRPr="001E2886">
        <w:rPr>
          <w:sz w:val="24"/>
          <w:szCs w:val="24"/>
        </w:rPr>
        <w:t xml:space="preserve">Complete sign out by selecting </w:t>
      </w:r>
      <w:r w:rsidRPr="001E2886">
        <w:rPr>
          <w:b/>
          <w:bCs/>
          <w:sz w:val="24"/>
          <w:szCs w:val="24"/>
        </w:rPr>
        <w:t>Complete Sign Out</w:t>
      </w:r>
      <w:r w:rsidRPr="001E2886">
        <w:rPr>
          <w:sz w:val="24"/>
          <w:szCs w:val="24"/>
        </w:rPr>
        <w:t xml:space="preserve"> button. </w:t>
      </w:r>
    </w:p>
    <w:p w14:paraId="3FEFC233" w14:textId="540695C5" w:rsidR="0046470C" w:rsidRDefault="003F7473" w:rsidP="00E45036">
      <w:pPr>
        <w:pStyle w:val="ListParagraph"/>
        <w:numPr>
          <w:ilvl w:val="1"/>
          <w:numId w:val="3"/>
        </w:numPr>
        <w:rPr>
          <w:sz w:val="24"/>
          <w:szCs w:val="24"/>
        </w:rPr>
      </w:pPr>
      <w:r>
        <w:rPr>
          <w:sz w:val="24"/>
          <w:szCs w:val="24"/>
        </w:rPr>
        <w:t xml:space="preserve">Select </w:t>
      </w:r>
      <w:r w:rsidRPr="001E2886">
        <w:rPr>
          <w:b/>
          <w:bCs/>
          <w:sz w:val="24"/>
          <w:szCs w:val="24"/>
        </w:rPr>
        <w:t>Back</w:t>
      </w:r>
      <w:r>
        <w:rPr>
          <w:sz w:val="24"/>
          <w:szCs w:val="24"/>
        </w:rPr>
        <w:t xml:space="preserve"> in Sign Out Entry.</w:t>
      </w:r>
    </w:p>
    <w:p w14:paraId="7B4F094C" w14:textId="0542D4F6" w:rsidR="003F7473" w:rsidRPr="001E2886" w:rsidRDefault="003F7473" w:rsidP="00E45036">
      <w:pPr>
        <w:pStyle w:val="ListParagraph"/>
        <w:numPr>
          <w:ilvl w:val="1"/>
          <w:numId w:val="3"/>
        </w:numPr>
        <w:rPr>
          <w:sz w:val="24"/>
          <w:szCs w:val="24"/>
        </w:rPr>
      </w:pPr>
      <w:r>
        <w:rPr>
          <w:sz w:val="24"/>
          <w:szCs w:val="24"/>
        </w:rPr>
        <w:t>Exit Soft Molecular application.</w:t>
      </w:r>
    </w:p>
    <w:p w14:paraId="147B7AF8" w14:textId="77777777" w:rsidR="0046470C" w:rsidRDefault="0046470C" w:rsidP="00E45036">
      <w:pPr>
        <w:pStyle w:val="ListParagraph"/>
        <w:ind w:left="1080"/>
        <w:rPr>
          <w:b/>
          <w:sz w:val="24"/>
          <w:szCs w:val="24"/>
          <w:u w:val="single"/>
        </w:rPr>
      </w:pPr>
    </w:p>
    <w:p w14:paraId="211E18DF" w14:textId="77777777" w:rsidR="0067432C" w:rsidRPr="001E2886" w:rsidRDefault="0067432C" w:rsidP="00E45036">
      <w:pPr>
        <w:pStyle w:val="ListParagraph"/>
        <w:numPr>
          <w:ilvl w:val="0"/>
          <w:numId w:val="3"/>
        </w:numPr>
        <w:rPr>
          <w:b/>
          <w:sz w:val="24"/>
          <w:szCs w:val="24"/>
          <w:u w:val="single"/>
        </w:rPr>
      </w:pPr>
      <w:r w:rsidRPr="001E2886">
        <w:rPr>
          <w:b/>
          <w:sz w:val="24"/>
          <w:szCs w:val="24"/>
          <w:u w:val="single"/>
        </w:rPr>
        <w:t>REPEAT TESTING</w:t>
      </w:r>
    </w:p>
    <w:p w14:paraId="1AACD61E" w14:textId="77777777" w:rsidR="0067432C" w:rsidRDefault="0067432C" w:rsidP="00E45036">
      <w:pPr>
        <w:pStyle w:val="ListParagraph"/>
        <w:numPr>
          <w:ilvl w:val="1"/>
          <w:numId w:val="3"/>
        </w:numPr>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739EEBBA" w14:textId="77777777" w:rsidR="0067432C" w:rsidRDefault="0067432C" w:rsidP="00E45036">
      <w:pPr>
        <w:pStyle w:val="ListParagraph"/>
        <w:numPr>
          <w:ilvl w:val="1"/>
          <w:numId w:val="3"/>
        </w:numPr>
        <w:rPr>
          <w:sz w:val="24"/>
          <w:szCs w:val="24"/>
        </w:rPr>
      </w:pPr>
      <w:r>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251B3DC9" w14:textId="6A5C2037" w:rsidR="0067432C" w:rsidRDefault="0067432C" w:rsidP="00E45036">
      <w:pPr>
        <w:pStyle w:val="ListParagraph"/>
        <w:rPr>
          <w:b/>
          <w:sz w:val="24"/>
          <w:szCs w:val="24"/>
          <w:u w:val="single"/>
        </w:rPr>
      </w:pPr>
    </w:p>
    <w:p w14:paraId="6B4CC082" w14:textId="1CD39893" w:rsidR="00E45036" w:rsidRDefault="00E45036" w:rsidP="00E45036">
      <w:pPr>
        <w:pStyle w:val="ListParagraph"/>
        <w:rPr>
          <w:b/>
          <w:sz w:val="24"/>
          <w:szCs w:val="24"/>
          <w:u w:val="single"/>
        </w:rPr>
      </w:pPr>
    </w:p>
    <w:p w14:paraId="7C910216" w14:textId="272D5A35" w:rsidR="00E45036" w:rsidRDefault="00E45036" w:rsidP="00E45036">
      <w:pPr>
        <w:pStyle w:val="ListParagraph"/>
        <w:rPr>
          <w:b/>
          <w:sz w:val="24"/>
          <w:szCs w:val="24"/>
          <w:u w:val="single"/>
        </w:rPr>
      </w:pPr>
    </w:p>
    <w:p w14:paraId="11EA7501" w14:textId="77777777" w:rsidR="00E45036" w:rsidRDefault="00E45036" w:rsidP="00E45036">
      <w:pPr>
        <w:pStyle w:val="ListParagraph"/>
        <w:rPr>
          <w:b/>
          <w:sz w:val="24"/>
          <w:szCs w:val="24"/>
          <w:u w:val="single"/>
        </w:rPr>
      </w:pPr>
    </w:p>
    <w:p w14:paraId="6D2DED5A" w14:textId="28C69F08" w:rsidR="00E45036" w:rsidRDefault="00E45036" w:rsidP="00E45036">
      <w:pPr>
        <w:pStyle w:val="ListParagraph"/>
        <w:rPr>
          <w:b/>
          <w:sz w:val="24"/>
          <w:szCs w:val="24"/>
          <w:u w:val="single"/>
        </w:rPr>
      </w:pPr>
    </w:p>
    <w:p w14:paraId="66CFBB83" w14:textId="7C6DE4A0" w:rsidR="007E17B5" w:rsidRDefault="007E17B5" w:rsidP="00E45036">
      <w:pPr>
        <w:pStyle w:val="ListParagraph"/>
        <w:rPr>
          <w:b/>
          <w:sz w:val="24"/>
          <w:szCs w:val="24"/>
          <w:u w:val="single"/>
        </w:rPr>
      </w:pPr>
    </w:p>
    <w:p w14:paraId="1EE8C497" w14:textId="76670D4F" w:rsidR="007E17B5" w:rsidRDefault="007E17B5" w:rsidP="00E45036">
      <w:pPr>
        <w:pStyle w:val="ListParagraph"/>
        <w:rPr>
          <w:b/>
          <w:sz w:val="24"/>
          <w:szCs w:val="24"/>
          <w:u w:val="single"/>
        </w:rPr>
      </w:pPr>
    </w:p>
    <w:p w14:paraId="6A7675D3" w14:textId="77777777" w:rsidR="007E17B5" w:rsidRDefault="007E17B5" w:rsidP="00E45036">
      <w:pPr>
        <w:pStyle w:val="ListParagraph"/>
        <w:rPr>
          <w:b/>
          <w:sz w:val="24"/>
          <w:szCs w:val="24"/>
          <w:u w:val="single"/>
        </w:rPr>
      </w:pPr>
    </w:p>
    <w:p w14:paraId="080219E7" w14:textId="56F23655" w:rsidR="009953C0" w:rsidRPr="003E5C55" w:rsidRDefault="009953C0" w:rsidP="00E45036">
      <w:pPr>
        <w:pStyle w:val="ListParagraph"/>
        <w:numPr>
          <w:ilvl w:val="0"/>
          <w:numId w:val="3"/>
        </w:numPr>
        <w:rPr>
          <w:b/>
          <w:sz w:val="24"/>
          <w:szCs w:val="24"/>
          <w:u w:val="single"/>
        </w:rPr>
      </w:pPr>
      <w:r w:rsidRPr="003E5C55">
        <w:rPr>
          <w:b/>
          <w:sz w:val="24"/>
          <w:szCs w:val="24"/>
          <w:u w:val="single"/>
        </w:rPr>
        <w:lastRenderedPageBreak/>
        <w:t>REFERENCES:</w:t>
      </w:r>
    </w:p>
    <w:p w14:paraId="53A87B13" w14:textId="77777777" w:rsidR="009953C0" w:rsidRPr="003E5C55" w:rsidRDefault="009953C0" w:rsidP="00E45036">
      <w:pPr>
        <w:pStyle w:val="ListParagraph"/>
        <w:numPr>
          <w:ilvl w:val="1"/>
          <w:numId w:val="1"/>
        </w:numPr>
        <w:rPr>
          <w:sz w:val="24"/>
          <w:szCs w:val="24"/>
        </w:rPr>
      </w:pPr>
      <w:r w:rsidRPr="003E5C55">
        <w:rPr>
          <w:sz w:val="24"/>
          <w:szCs w:val="24"/>
        </w:rPr>
        <w:t>Zymo package insert Ver 1.0.3</w:t>
      </w:r>
    </w:p>
    <w:p w14:paraId="5BCCB21B" w14:textId="15BC9150" w:rsidR="00DC30DC" w:rsidRDefault="009953C0" w:rsidP="00CB3896">
      <w:pPr>
        <w:pStyle w:val="ListParagraph"/>
        <w:ind w:left="1080"/>
        <w:rPr>
          <w:sz w:val="24"/>
          <w:szCs w:val="24"/>
        </w:rPr>
      </w:pPr>
      <w:r w:rsidRPr="003E5C55">
        <w:rPr>
          <w:sz w:val="24"/>
          <w:szCs w:val="24"/>
        </w:rPr>
        <w:t>NCCN Clinical Practice Guidelines in Oncology (NCCN Guidelines®). Central Nervous System Cancers, Version 1.2015 (NCCN.org)</w:t>
      </w:r>
    </w:p>
    <w:p w14:paraId="69A6434F" w14:textId="77777777" w:rsidR="00887735" w:rsidRPr="00DC30DC" w:rsidRDefault="00887735">
      <w:pPr>
        <w:pStyle w:val="ListParagraph"/>
        <w:ind w:left="1080"/>
      </w:pPr>
    </w:p>
    <w:p w14:paraId="1AEAAD00" w14:textId="77777777" w:rsidR="009953C0" w:rsidRPr="003E5C55" w:rsidRDefault="003E5C55" w:rsidP="00E45036">
      <w:pPr>
        <w:pStyle w:val="ListParagraph"/>
        <w:numPr>
          <w:ilvl w:val="0"/>
          <w:numId w:val="2"/>
        </w:numPr>
        <w:rPr>
          <w:b/>
          <w:sz w:val="24"/>
          <w:szCs w:val="24"/>
          <w:u w:val="single"/>
        </w:rPr>
      </w:pPr>
      <w:r>
        <w:rPr>
          <w:b/>
          <w:sz w:val="24"/>
          <w:szCs w:val="24"/>
          <w:u w:val="single"/>
        </w:rPr>
        <w:t>REVISIONS:</w:t>
      </w:r>
    </w:p>
    <w:p w14:paraId="37FB9B8A" w14:textId="63F806DD" w:rsidR="002417CD" w:rsidRDefault="00613F70" w:rsidP="00E45036">
      <w:pPr>
        <w:pStyle w:val="ListParagraph"/>
        <w:numPr>
          <w:ilvl w:val="1"/>
          <w:numId w:val="2"/>
        </w:numPr>
        <w:rPr>
          <w:sz w:val="24"/>
          <w:szCs w:val="24"/>
        </w:rPr>
      </w:pPr>
      <w:r>
        <w:rPr>
          <w:sz w:val="24"/>
          <w:szCs w:val="24"/>
        </w:rPr>
        <w:t>3/15</w:t>
      </w:r>
      <w:r w:rsidR="009953C0" w:rsidRPr="003E5C55">
        <w:rPr>
          <w:sz w:val="24"/>
          <w:szCs w:val="24"/>
        </w:rPr>
        <w:t>/2018: Addition of Bisulfite Conversion instructions, RKO Cell line and reformatting</w:t>
      </w:r>
      <w:r w:rsidR="00271294">
        <w:rPr>
          <w:sz w:val="24"/>
          <w:szCs w:val="24"/>
        </w:rPr>
        <w:t>.</w:t>
      </w:r>
    </w:p>
    <w:p w14:paraId="794E93F9" w14:textId="499BD678" w:rsidR="00560C5C" w:rsidRDefault="00761B19" w:rsidP="00E45036">
      <w:pPr>
        <w:pStyle w:val="ListParagraph"/>
        <w:numPr>
          <w:ilvl w:val="1"/>
          <w:numId w:val="2"/>
        </w:numPr>
        <w:rPr>
          <w:sz w:val="24"/>
          <w:szCs w:val="24"/>
        </w:rPr>
      </w:pPr>
      <w:r>
        <w:rPr>
          <w:sz w:val="24"/>
          <w:szCs w:val="24"/>
        </w:rPr>
        <w:t>1/6/2020</w:t>
      </w:r>
      <w:r w:rsidR="00560C5C" w:rsidRPr="00560C5C">
        <w:rPr>
          <w:sz w:val="24"/>
          <w:szCs w:val="24"/>
        </w:rPr>
        <w:t>: Updated with steps for Soft Molecular and updated footer with new lab name.</w:t>
      </w:r>
    </w:p>
    <w:p w14:paraId="7A7F9959" w14:textId="29A6A22E" w:rsidR="00E8621A" w:rsidRDefault="00E8621A" w:rsidP="00E45036">
      <w:pPr>
        <w:pStyle w:val="ListParagraph"/>
        <w:numPr>
          <w:ilvl w:val="1"/>
          <w:numId w:val="2"/>
        </w:numPr>
        <w:rPr>
          <w:sz w:val="24"/>
          <w:szCs w:val="24"/>
        </w:rPr>
      </w:pPr>
      <w:r>
        <w:rPr>
          <w:sz w:val="24"/>
          <w:szCs w:val="24"/>
        </w:rPr>
        <w:t>2/3/2020: Clarified worksheet building and processing steps.</w:t>
      </w:r>
    </w:p>
    <w:p w14:paraId="78A89297" w14:textId="0B96966E" w:rsidR="00E75ADC" w:rsidRDefault="003A10AB" w:rsidP="00E45036">
      <w:pPr>
        <w:pStyle w:val="ListParagraph"/>
        <w:numPr>
          <w:ilvl w:val="1"/>
          <w:numId w:val="2"/>
        </w:numPr>
        <w:rPr>
          <w:sz w:val="24"/>
          <w:szCs w:val="24"/>
        </w:rPr>
      </w:pPr>
      <w:r>
        <w:rPr>
          <w:sz w:val="24"/>
          <w:szCs w:val="24"/>
        </w:rPr>
        <w:t xml:space="preserve">10/6/2020: </w:t>
      </w:r>
      <w:r w:rsidR="00E75ADC">
        <w:rPr>
          <w:sz w:val="24"/>
          <w:szCs w:val="24"/>
        </w:rPr>
        <w:t>Changes in Zymo Kit processing steps and annealing temp for PCR.</w:t>
      </w:r>
    </w:p>
    <w:p w14:paraId="3A5B30E5" w14:textId="6C29F09D" w:rsidR="00E404B3" w:rsidRDefault="00887735" w:rsidP="00E45036">
      <w:pPr>
        <w:pStyle w:val="ListParagraph"/>
        <w:numPr>
          <w:ilvl w:val="1"/>
          <w:numId w:val="2"/>
        </w:numPr>
        <w:rPr>
          <w:sz w:val="24"/>
          <w:szCs w:val="24"/>
        </w:rPr>
      </w:pPr>
      <w:r>
        <w:rPr>
          <w:sz w:val="24"/>
          <w:szCs w:val="24"/>
        </w:rPr>
        <w:t>4/22/2021</w:t>
      </w:r>
      <w:r w:rsidR="00E404B3">
        <w:rPr>
          <w:sz w:val="24"/>
          <w:szCs w:val="24"/>
        </w:rPr>
        <w:t>: Clarification on some o</w:t>
      </w:r>
      <w:r w:rsidR="00BF746E">
        <w:rPr>
          <w:sz w:val="24"/>
          <w:szCs w:val="24"/>
        </w:rPr>
        <w:t>f the Soft Molecular steps and</w:t>
      </w:r>
      <w:r w:rsidR="00E404B3">
        <w:rPr>
          <w:sz w:val="24"/>
          <w:szCs w:val="24"/>
        </w:rPr>
        <w:t xml:space="preserve"> updated PCR settings for the annealing temperature.</w:t>
      </w:r>
    </w:p>
    <w:p w14:paraId="03D5ABFB" w14:textId="39186326" w:rsidR="00C3606D" w:rsidRDefault="005567FB" w:rsidP="00E45036">
      <w:pPr>
        <w:pStyle w:val="ListParagraph"/>
        <w:numPr>
          <w:ilvl w:val="1"/>
          <w:numId w:val="2"/>
        </w:numPr>
        <w:rPr>
          <w:sz w:val="24"/>
          <w:szCs w:val="24"/>
        </w:rPr>
      </w:pPr>
      <w:r>
        <w:rPr>
          <w:sz w:val="24"/>
          <w:szCs w:val="24"/>
        </w:rPr>
        <w:t>7/6/2021</w:t>
      </w:r>
      <w:r w:rsidR="00C3606D">
        <w:rPr>
          <w:sz w:val="24"/>
          <w:szCs w:val="24"/>
        </w:rPr>
        <w:t>: Updated the placement of instruction to check on the 50 bp marker.</w:t>
      </w:r>
    </w:p>
    <w:p w14:paraId="77A07C92" w14:textId="019B081E" w:rsidR="009C3476" w:rsidRPr="00560C5C" w:rsidRDefault="00BA4408" w:rsidP="00E45036">
      <w:pPr>
        <w:pStyle w:val="ListParagraph"/>
        <w:numPr>
          <w:ilvl w:val="1"/>
          <w:numId w:val="2"/>
        </w:numPr>
        <w:rPr>
          <w:sz w:val="24"/>
          <w:szCs w:val="24"/>
        </w:rPr>
      </w:pPr>
      <w:r>
        <w:rPr>
          <w:sz w:val="24"/>
          <w:szCs w:val="24"/>
        </w:rPr>
        <w:t>3/6/</w:t>
      </w:r>
      <w:bookmarkStart w:id="0" w:name="_GoBack"/>
      <w:bookmarkEnd w:id="0"/>
      <w:r w:rsidR="009C3476">
        <w:rPr>
          <w:sz w:val="24"/>
          <w:szCs w:val="24"/>
        </w:rPr>
        <w:t>2022: Updated several steps for Soft Molecular upgrade.</w:t>
      </w:r>
    </w:p>
    <w:p w14:paraId="3D2C454B" w14:textId="77777777" w:rsidR="00560C5C" w:rsidRPr="00271294" w:rsidRDefault="00560C5C" w:rsidP="00E45036">
      <w:pPr>
        <w:pStyle w:val="ListParagraph"/>
        <w:ind w:left="1080"/>
        <w:rPr>
          <w:sz w:val="24"/>
          <w:szCs w:val="24"/>
        </w:rPr>
      </w:pPr>
    </w:p>
    <w:sectPr w:rsidR="00560C5C" w:rsidRPr="0027129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B93AE" w14:textId="77777777" w:rsidR="00D05F35" w:rsidRDefault="00D05F35" w:rsidP="00900784">
      <w:pPr>
        <w:spacing w:after="0" w:line="240" w:lineRule="auto"/>
      </w:pPr>
      <w:r>
        <w:separator/>
      </w:r>
    </w:p>
  </w:endnote>
  <w:endnote w:type="continuationSeparator" w:id="0">
    <w:p w14:paraId="7151AACB" w14:textId="77777777" w:rsidR="00D05F35" w:rsidRDefault="00D05F35" w:rsidP="0090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735D2" w14:textId="47C5A40C" w:rsidR="00D05F35" w:rsidRPr="009C7765" w:rsidRDefault="00D05F35" w:rsidP="00C82E24">
    <w:pPr>
      <w:tabs>
        <w:tab w:val="center" w:pos="4320"/>
        <w:tab w:val="right" w:pos="8640"/>
      </w:tabs>
      <w:spacing w:after="0" w:line="240" w:lineRule="auto"/>
      <w:rPr>
        <w:rFonts w:ascii="Arial" w:hAnsi="Arial" w:cs="Arial"/>
        <w:sz w:val="18"/>
        <w:szCs w:val="18"/>
      </w:rPr>
    </w:pPr>
    <w:r>
      <w:rPr>
        <w:rFonts w:ascii="Arial" w:hAnsi="Arial" w:cs="Arial"/>
        <w:sz w:val="18"/>
        <w:szCs w:val="18"/>
      </w:rPr>
      <w:t>Molecular Genomic Pathology</w:t>
    </w:r>
    <w:r w:rsidRPr="009C7765">
      <w:rPr>
        <w:rFonts w:ascii="Arial" w:hAnsi="Arial" w:cs="Arial"/>
        <w:sz w:val="18"/>
        <w:szCs w:val="18"/>
      </w:rPr>
      <w:t xml:space="preserve"> Laboratory</w:t>
    </w:r>
    <w:r>
      <w:rPr>
        <w:rFonts w:ascii="Arial" w:hAnsi="Arial" w:cs="Arial"/>
        <w:sz w:val="18"/>
        <w:szCs w:val="18"/>
      </w:rPr>
      <w:t xml:space="preserve">                                                          MGMT Methylation Detection by MSP </w:t>
    </w:r>
  </w:p>
  <w:p w14:paraId="2B188BA3" w14:textId="253BADC7" w:rsidR="00D05F35" w:rsidRPr="009C7765" w:rsidRDefault="00D05F35" w:rsidP="00C82E24">
    <w:pPr>
      <w:tabs>
        <w:tab w:val="center" w:pos="4320"/>
        <w:tab w:val="right" w:pos="8640"/>
      </w:tabs>
      <w:spacing w:after="0" w:line="240" w:lineRule="auto"/>
      <w:rPr>
        <w:rFonts w:ascii="Arial" w:hAnsi="Arial" w:cs="Arial"/>
        <w:sz w:val="18"/>
        <w:szCs w:val="18"/>
      </w:rPr>
    </w:pPr>
    <w:r w:rsidRPr="009C7765">
      <w:rPr>
        <w:rFonts w:ascii="Arial" w:hAnsi="Arial" w:cs="Arial"/>
        <w:sz w:val="18"/>
        <w:szCs w:val="18"/>
      </w:rPr>
      <w:t xml:space="preserve">Rhode Island Hospital Coro East </w:t>
    </w:r>
  </w:p>
  <w:p w14:paraId="67B1B797" w14:textId="6AC1BB4F" w:rsidR="00D05F35" w:rsidRPr="009C7765" w:rsidRDefault="00D05F35" w:rsidP="00C82E24">
    <w:pPr>
      <w:tabs>
        <w:tab w:val="center" w:pos="4320"/>
        <w:tab w:val="right" w:pos="8640"/>
      </w:tabs>
      <w:spacing w:after="0" w:line="240" w:lineRule="auto"/>
      <w:rPr>
        <w:rFonts w:ascii="Arial" w:hAnsi="Arial" w:cs="Arial"/>
        <w:sz w:val="18"/>
        <w:szCs w:val="18"/>
      </w:rPr>
    </w:pPr>
    <w:r>
      <w:rPr>
        <w:rFonts w:ascii="Arial" w:hAnsi="Arial" w:cs="Arial"/>
        <w:sz w:val="18"/>
        <w:szCs w:val="18"/>
      </w:rPr>
      <w:t>167 Point Street, Suite 3201</w:t>
    </w:r>
  </w:p>
  <w:p w14:paraId="27DD11B8" w14:textId="77777777" w:rsidR="00D05F35" w:rsidRPr="009C7765" w:rsidRDefault="00D05F35" w:rsidP="00C82E24">
    <w:pPr>
      <w:tabs>
        <w:tab w:val="center" w:pos="4320"/>
        <w:tab w:val="right" w:pos="8640"/>
      </w:tabs>
      <w:spacing w:after="0" w:line="240" w:lineRule="auto"/>
      <w:rPr>
        <w:rFonts w:ascii="Arial" w:hAnsi="Arial" w:cs="Arial"/>
        <w:sz w:val="18"/>
        <w:szCs w:val="18"/>
      </w:rPr>
    </w:pPr>
    <w:r w:rsidRPr="009C7765">
      <w:rPr>
        <w:rFonts w:ascii="Arial" w:hAnsi="Arial" w:cs="Arial"/>
        <w:sz w:val="18"/>
        <w:szCs w:val="18"/>
      </w:rPr>
      <w:t xml:space="preserve">Providence, RI   02903 </w:t>
    </w:r>
  </w:p>
  <w:p w14:paraId="66FD8EF7" w14:textId="39FB0F08" w:rsidR="00D05F35" w:rsidRPr="00C82E24" w:rsidRDefault="00D05F35" w:rsidP="00C82E24">
    <w:pPr>
      <w:tabs>
        <w:tab w:val="center" w:pos="4320"/>
        <w:tab w:val="right" w:pos="8640"/>
      </w:tabs>
      <w:spacing w:after="0" w:line="240" w:lineRule="auto"/>
      <w:jc w:val="center"/>
      <w:rPr>
        <w:rFonts w:ascii="Arial" w:hAnsi="Arial" w:cs="Arial"/>
        <w:sz w:val="18"/>
        <w:szCs w:val="18"/>
      </w:rPr>
    </w:pPr>
    <w:r w:rsidRPr="009C7765">
      <w:rPr>
        <w:rFonts w:ascii="Arial" w:hAnsi="Arial" w:cs="Arial"/>
        <w:sz w:val="18"/>
        <w:szCs w:val="18"/>
      </w:rPr>
      <w:t xml:space="preserve">Page </w:t>
    </w:r>
    <w:r w:rsidRPr="009C7765">
      <w:rPr>
        <w:rFonts w:ascii="Arial" w:hAnsi="Arial" w:cs="Arial"/>
        <w:sz w:val="18"/>
        <w:szCs w:val="18"/>
      </w:rPr>
      <w:fldChar w:fldCharType="begin"/>
    </w:r>
    <w:r w:rsidRPr="009C7765">
      <w:rPr>
        <w:rFonts w:ascii="Arial" w:hAnsi="Arial" w:cs="Arial"/>
        <w:sz w:val="18"/>
        <w:szCs w:val="18"/>
      </w:rPr>
      <w:instrText xml:space="preserve"> PAGE </w:instrText>
    </w:r>
    <w:r w:rsidRPr="009C7765">
      <w:rPr>
        <w:rFonts w:ascii="Arial" w:hAnsi="Arial" w:cs="Arial"/>
        <w:sz w:val="18"/>
        <w:szCs w:val="18"/>
      </w:rPr>
      <w:fldChar w:fldCharType="separate"/>
    </w:r>
    <w:r w:rsidR="00BA4408">
      <w:rPr>
        <w:rFonts w:ascii="Arial" w:hAnsi="Arial" w:cs="Arial"/>
        <w:noProof/>
        <w:sz w:val="18"/>
        <w:szCs w:val="18"/>
      </w:rPr>
      <w:t>16</w:t>
    </w:r>
    <w:r w:rsidRPr="009C7765">
      <w:rPr>
        <w:rFonts w:ascii="Arial" w:hAnsi="Arial" w:cs="Arial"/>
        <w:sz w:val="18"/>
        <w:szCs w:val="18"/>
      </w:rPr>
      <w:fldChar w:fldCharType="end"/>
    </w:r>
    <w:r w:rsidRPr="009C7765">
      <w:rPr>
        <w:rFonts w:ascii="Arial" w:hAnsi="Arial" w:cs="Arial"/>
        <w:sz w:val="18"/>
        <w:szCs w:val="18"/>
      </w:rPr>
      <w:t xml:space="preserve"> of </w:t>
    </w:r>
    <w:r w:rsidRPr="009C7765">
      <w:rPr>
        <w:rFonts w:ascii="Arial" w:hAnsi="Arial" w:cs="Arial"/>
        <w:sz w:val="18"/>
        <w:szCs w:val="18"/>
      </w:rPr>
      <w:fldChar w:fldCharType="begin"/>
    </w:r>
    <w:r w:rsidRPr="009C7765">
      <w:rPr>
        <w:rFonts w:ascii="Arial" w:hAnsi="Arial" w:cs="Arial"/>
        <w:sz w:val="18"/>
        <w:szCs w:val="18"/>
      </w:rPr>
      <w:instrText xml:space="preserve"> NUMPAGES </w:instrText>
    </w:r>
    <w:r w:rsidRPr="009C7765">
      <w:rPr>
        <w:rFonts w:ascii="Arial" w:hAnsi="Arial" w:cs="Arial"/>
        <w:sz w:val="18"/>
        <w:szCs w:val="18"/>
      </w:rPr>
      <w:fldChar w:fldCharType="separate"/>
    </w:r>
    <w:r w:rsidR="00BA4408">
      <w:rPr>
        <w:rFonts w:ascii="Arial" w:hAnsi="Arial" w:cs="Arial"/>
        <w:noProof/>
        <w:sz w:val="18"/>
        <w:szCs w:val="18"/>
      </w:rPr>
      <w:t>16</w:t>
    </w:r>
    <w:r w:rsidRPr="009C7765">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C0B3C" w14:textId="77777777" w:rsidR="00D05F35" w:rsidRDefault="00D05F35" w:rsidP="00900784">
      <w:pPr>
        <w:spacing w:after="0" w:line="240" w:lineRule="auto"/>
      </w:pPr>
      <w:r>
        <w:separator/>
      </w:r>
    </w:p>
  </w:footnote>
  <w:footnote w:type="continuationSeparator" w:id="0">
    <w:p w14:paraId="5059C919" w14:textId="77777777" w:rsidR="00D05F35" w:rsidRDefault="00D05F35" w:rsidP="00900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B1FF" w14:textId="10C04121" w:rsidR="00D05F35" w:rsidRDefault="00D05F35">
    <w:pPr>
      <w:pStyle w:val="Header"/>
    </w:pPr>
    <w:r>
      <w:tab/>
    </w:r>
    <w:r>
      <w:tab/>
    </w:r>
    <w:r w:rsidR="00BA4408">
      <w:t>3/6/</w:t>
    </w:r>
    <w:r w:rsidR="00DC30DC">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
    <w:nsid w:val="04AF4DF5"/>
    <w:multiLevelType w:val="multilevel"/>
    <w:tmpl w:val="0BA2C92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A2E27E5"/>
    <w:multiLevelType w:val="multilevel"/>
    <w:tmpl w:val="8280E85A"/>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BF34AD6"/>
    <w:multiLevelType w:val="multilevel"/>
    <w:tmpl w:val="5852D7E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8A"/>
    <w:rsid w:val="00001881"/>
    <w:rsid w:val="00026F78"/>
    <w:rsid w:val="00063908"/>
    <w:rsid w:val="000A6204"/>
    <w:rsid w:val="000A776D"/>
    <w:rsid w:val="000D0638"/>
    <w:rsid w:val="000D087D"/>
    <w:rsid w:val="000D685D"/>
    <w:rsid w:val="0011587C"/>
    <w:rsid w:val="001232E1"/>
    <w:rsid w:val="00127CCC"/>
    <w:rsid w:val="00143385"/>
    <w:rsid w:val="00183E41"/>
    <w:rsid w:val="0018528E"/>
    <w:rsid w:val="0019638A"/>
    <w:rsid w:val="001B030B"/>
    <w:rsid w:val="001B1C89"/>
    <w:rsid w:val="001D21A5"/>
    <w:rsid w:val="001E2886"/>
    <w:rsid w:val="001E4C24"/>
    <w:rsid w:val="00215A11"/>
    <w:rsid w:val="00220824"/>
    <w:rsid w:val="002417CD"/>
    <w:rsid w:val="00254959"/>
    <w:rsid w:val="002618D1"/>
    <w:rsid w:val="00271294"/>
    <w:rsid w:val="0029431C"/>
    <w:rsid w:val="002A0DF7"/>
    <w:rsid w:val="002C63EC"/>
    <w:rsid w:val="002C6BBB"/>
    <w:rsid w:val="002D40EC"/>
    <w:rsid w:val="002F06BD"/>
    <w:rsid w:val="00315CD6"/>
    <w:rsid w:val="003217C9"/>
    <w:rsid w:val="00346F38"/>
    <w:rsid w:val="00356788"/>
    <w:rsid w:val="003A10AB"/>
    <w:rsid w:val="003A318A"/>
    <w:rsid w:val="003C49F0"/>
    <w:rsid w:val="003D7AA5"/>
    <w:rsid w:val="003E5C55"/>
    <w:rsid w:val="003F7473"/>
    <w:rsid w:val="00412A73"/>
    <w:rsid w:val="00440E05"/>
    <w:rsid w:val="00450466"/>
    <w:rsid w:val="00450B0D"/>
    <w:rsid w:val="0046470C"/>
    <w:rsid w:val="00473B7A"/>
    <w:rsid w:val="00476BE4"/>
    <w:rsid w:val="00477FF2"/>
    <w:rsid w:val="00493875"/>
    <w:rsid w:val="004C26A4"/>
    <w:rsid w:val="004D29CB"/>
    <w:rsid w:val="004E023D"/>
    <w:rsid w:val="005142C4"/>
    <w:rsid w:val="0051578B"/>
    <w:rsid w:val="005265E2"/>
    <w:rsid w:val="005567FB"/>
    <w:rsid w:val="00560C5C"/>
    <w:rsid w:val="00593EA9"/>
    <w:rsid w:val="00594109"/>
    <w:rsid w:val="005A1508"/>
    <w:rsid w:val="005A1F5E"/>
    <w:rsid w:val="005C5523"/>
    <w:rsid w:val="0060330A"/>
    <w:rsid w:val="006131C8"/>
    <w:rsid w:val="00613F70"/>
    <w:rsid w:val="006241DB"/>
    <w:rsid w:val="00634A4C"/>
    <w:rsid w:val="00635AAE"/>
    <w:rsid w:val="0067432C"/>
    <w:rsid w:val="00676DA2"/>
    <w:rsid w:val="006E6C05"/>
    <w:rsid w:val="00713E25"/>
    <w:rsid w:val="00730DA4"/>
    <w:rsid w:val="00761B19"/>
    <w:rsid w:val="00795105"/>
    <w:rsid w:val="007A2B90"/>
    <w:rsid w:val="007B426A"/>
    <w:rsid w:val="007D12CD"/>
    <w:rsid w:val="007E17B5"/>
    <w:rsid w:val="00827DD0"/>
    <w:rsid w:val="00847DA6"/>
    <w:rsid w:val="0088326F"/>
    <w:rsid w:val="008870FA"/>
    <w:rsid w:val="00887602"/>
    <w:rsid w:val="00887735"/>
    <w:rsid w:val="008A1F74"/>
    <w:rsid w:val="008B21EA"/>
    <w:rsid w:val="00900784"/>
    <w:rsid w:val="00901EEE"/>
    <w:rsid w:val="00932721"/>
    <w:rsid w:val="00943FD6"/>
    <w:rsid w:val="00960793"/>
    <w:rsid w:val="00960912"/>
    <w:rsid w:val="00964209"/>
    <w:rsid w:val="00965413"/>
    <w:rsid w:val="009953C0"/>
    <w:rsid w:val="009C3476"/>
    <w:rsid w:val="00A11C1D"/>
    <w:rsid w:val="00AB0F28"/>
    <w:rsid w:val="00AE0F0E"/>
    <w:rsid w:val="00AF744B"/>
    <w:rsid w:val="00B2416F"/>
    <w:rsid w:val="00B2457C"/>
    <w:rsid w:val="00B246E3"/>
    <w:rsid w:val="00B341EE"/>
    <w:rsid w:val="00B758D5"/>
    <w:rsid w:val="00B90456"/>
    <w:rsid w:val="00BA09F2"/>
    <w:rsid w:val="00BA4408"/>
    <w:rsid w:val="00BB58D2"/>
    <w:rsid w:val="00BC4AE2"/>
    <w:rsid w:val="00BC5CE0"/>
    <w:rsid w:val="00BD09FA"/>
    <w:rsid w:val="00BF746E"/>
    <w:rsid w:val="00BF7833"/>
    <w:rsid w:val="00C25832"/>
    <w:rsid w:val="00C30BF3"/>
    <w:rsid w:val="00C3606D"/>
    <w:rsid w:val="00C42DAB"/>
    <w:rsid w:val="00C45198"/>
    <w:rsid w:val="00C46277"/>
    <w:rsid w:val="00C52537"/>
    <w:rsid w:val="00C57A4A"/>
    <w:rsid w:val="00C723F0"/>
    <w:rsid w:val="00C82E24"/>
    <w:rsid w:val="00C85971"/>
    <w:rsid w:val="00CB3896"/>
    <w:rsid w:val="00CC26C2"/>
    <w:rsid w:val="00CC6980"/>
    <w:rsid w:val="00CC7462"/>
    <w:rsid w:val="00CD0142"/>
    <w:rsid w:val="00CE06FE"/>
    <w:rsid w:val="00CF049D"/>
    <w:rsid w:val="00D05F35"/>
    <w:rsid w:val="00D11695"/>
    <w:rsid w:val="00D22498"/>
    <w:rsid w:val="00D57A81"/>
    <w:rsid w:val="00D6766A"/>
    <w:rsid w:val="00D83B99"/>
    <w:rsid w:val="00D94E54"/>
    <w:rsid w:val="00DB12B2"/>
    <w:rsid w:val="00DC30DC"/>
    <w:rsid w:val="00DD2994"/>
    <w:rsid w:val="00E404B3"/>
    <w:rsid w:val="00E45036"/>
    <w:rsid w:val="00E75ADC"/>
    <w:rsid w:val="00E84BE6"/>
    <w:rsid w:val="00E8621A"/>
    <w:rsid w:val="00E96D78"/>
    <w:rsid w:val="00EF7A7F"/>
    <w:rsid w:val="00F01C74"/>
    <w:rsid w:val="00F0614A"/>
    <w:rsid w:val="00F22B81"/>
    <w:rsid w:val="00F5063C"/>
    <w:rsid w:val="00F52954"/>
    <w:rsid w:val="00F90EF2"/>
    <w:rsid w:val="00F96697"/>
    <w:rsid w:val="00F9671C"/>
    <w:rsid w:val="00FA5B14"/>
    <w:rsid w:val="00FB33BD"/>
    <w:rsid w:val="00FD0A43"/>
    <w:rsid w:val="00FE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764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8A"/>
    <w:pPr>
      <w:ind w:left="720"/>
      <w:contextualSpacing/>
    </w:pPr>
  </w:style>
  <w:style w:type="paragraph" w:styleId="Header">
    <w:name w:val="header"/>
    <w:basedOn w:val="Normal"/>
    <w:link w:val="HeaderChar"/>
    <w:uiPriority w:val="99"/>
    <w:unhideWhenUsed/>
    <w:rsid w:val="0090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84"/>
  </w:style>
  <w:style w:type="paragraph" w:styleId="Footer">
    <w:name w:val="footer"/>
    <w:basedOn w:val="Normal"/>
    <w:link w:val="FooterChar"/>
    <w:uiPriority w:val="99"/>
    <w:unhideWhenUsed/>
    <w:rsid w:val="0090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84"/>
  </w:style>
  <w:style w:type="paragraph" w:styleId="BalloonText">
    <w:name w:val="Balloon Text"/>
    <w:basedOn w:val="Normal"/>
    <w:link w:val="BalloonTextChar"/>
    <w:uiPriority w:val="99"/>
    <w:semiHidden/>
    <w:unhideWhenUsed/>
    <w:rsid w:val="0052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E2"/>
    <w:rPr>
      <w:rFonts w:ascii="Segoe UI" w:hAnsi="Segoe UI" w:cs="Segoe UI"/>
      <w:sz w:val="18"/>
      <w:szCs w:val="18"/>
    </w:rPr>
  </w:style>
  <w:style w:type="character" w:styleId="CommentReference">
    <w:name w:val="annotation reference"/>
    <w:basedOn w:val="DefaultParagraphFont"/>
    <w:uiPriority w:val="99"/>
    <w:semiHidden/>
    <w:unhideWhenUsed/>
    <w:rsid w:val="005A1508"/>
    <w:rPr>
      <w:sz w:val="16"/>
      <w:szCs w:val="16"/>
    </w:rPr>
  </w:style>
  <w:style w:type="paragraph" w:styleId="CommentText">
    <w:name w:val="annotation text"/>
    <w:basedOn w:val="Normal"/>
    <w:link w:val="CommentTextChar"/>
    <w:uiPriority w:val="99"/>
    <w:semiHidden/>
    <w:unhideWhenUsed/>
    <w:rsid w:val="005A1508"/>
    <w:pPr>
      <w:spacing w:line="240" w:lineRule="auto"/>
    </w:pPr>
    <w:rPr>
      <w:sz w:val="20"/>
      <w:szCs w:val="20"/>
    </w:rPr>
  </w:style>
  <w:style w:type="character" w:customStyle="1" w:styleId="CommentTextChar">
    <w:name w:val="Comment Text Char"/>
    <w:basedOn w:val="DefaultParagraphFont"/>
    <w:link w:val="CommentText"/>
    <w:uiPriority w:val="99"/>
    <w:semiHidden/>
    <w:rsid w:val="005A1508"/>
    <w:rPr>
      <w:sz w:val="20"/>
      <w:szCs w:val="20"/>
    </w:rPr>
  </w:style>
  <w:style w:type="paragraph" w:styleId="CommentSubject">
    <w:name w:val="annotation subject"/>
    <w:basedOn w:val="CommentText"/>
    <w:next w:val="CommentText"/>
    <w:link w:val="CommentSubjectChar"/>
    <w:uiPriority w:val="99"/>
    <w:semiHidden/>
    <w:unhideWhenUsed/>
    <w:rsid w:val="005A1508"/>
    <w:rPr>
      <w:b/>
      <w:bCs/>
    </w:rPr>
  </w:style>
  <w:style w:type="character" w:customStyle="1" w:styleId="CommentSubjectChar">
    <w:name w:val="Comment Subject Char"/>
    <w:basedOn w:val="CommentTextChar"/>
    <w:link w:val="CommentSubject"/>
    <w:uiPriority w:val="99"/>
    <w:semiHidden/>
    <w:rsid w:val="005A1508"/>
    <w:rPr>
      <w:b/>
      <w:bCs/>
      <w:sz w:val="20"/>
      <w:szCs w:val="20"/>
    </w:rPr>
  </w:style>
  <w:style w:type="paragraph" w:styleId="Revision">
    <w:name w:val="Revision"/>
    <w:hidden/>
    <w:uiPriority w:val="99"/>
    <w:semiHidden/>
    <w:rsid w:val="00E96D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8A"/>
    <w:pPr>
      <w:ind w:left="720"/>
      <w:contextualSpacing/>
    </w:pPr>
  </w:style>
  <w:style w:type="paragraph" w:styleId="Header">
    <w:name w:val="header"/>
    <w:basedOn w:val="Normal"/>
    <w:link w:val="HeaderChar"/>
    <w:uiPriority w:val="99"/>
    <w:unhideWhenUsed/>
    <w:rsid w:val="0090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84"/>
  </w:style>
  <w:style w:type="paragraph" w:styleId="Footer">
    <w:name w:val="footer"/>
    <w:basedOn w:val="Normal"/>
    <w:link w:val="FooterChar"/>
    <w:uiPriority w:val="99"/>
    <w:unhideWhenUsed/>
    <w:rsid w:val="0090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84"/>
  </w:style>
  <w:style w:type="paragraph" w:styleId="BalloonText">
    <w:name w:val="Balloon Text"/>
    <w:basedOn w:val="Normal"/>
    <w:link w:val="BalloonTextChar"/>
    <w:uiPriority w:val="99"/>
    <w:semiHidden/>
    <w:unhideWhenUsed/>
    <w:rsid w:val="0052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E2"/>
    <w:rPr>
      <w:rFonts w:ascii="Segoe UI" w:hAnsi="Segoe UI" w:cs="Segoe UI"/>
      <w:sz w:val="18"/>
      <w:szCs w:val="18"/>
    </w:rPr>
  </w:style>
  <w:style w:type="character" w:styleId="CommentReference">
    <w:name w:val="annotation reference"/>
    <w:basedOn w:val="DefaultParagraphFont"/>
    <w:uiPriority w:val="99"/>
    <w:semiHidden/>
    <w:unhideWhenUsed/>
    <w:rsid w:val="005A1508"/>
    <w:rPr>
      <w:sz w:val="16"/>
      <w:szCs w:val="16"/>
    </w:rPr>
  </w:style>
  <w:style w:type="paragraph" w:styleId="CommentText">
    <w:name w:val="annotation text"/>
    <w:basedOn w:val="Normal"/>
    <w:link w:val="CommentTextChar"/>
    <w:uiPriority w:val="99"/>
    <w:semiHidden/>
    <w:unhideWhenUsed/>
    <w:rsid w:val="005A1508"/>
    <w:pPr>
      <w:spacing w:line="240" w:lineRule="auto"/>
    </w:pPr>
    <w:rPr>
      <w:sz w:val="20"/>
      <w:szCs w:val="20"/>
    </w:rPr>
  </w:style>
  <w:style w:type="character" w:customStyle="1" w:styleId="CommentTextChar">
    <w:name w:val="Comment Text Char"/>
    <w:basedOn w:val="DefaultParagraphFont"/>
    <w:link w:val="CommentText"/>
    <w:uiPriority w:val="99"/>
    <w:semiHidden/>
    <w:rsid w:val="005A1508"/>
    <w:rPr>
      <w:sz w:val="20"/>
      <w:szCs w:val="20"/>
    </w:rPr>
  </w:style>
  <w:style w:type="paragraph" w:styleId="CommentSubject">
    <w:name w:val="annotation subject"/>
    <w:basedOn w:val="CommentText"/>
    <w:next w:val="CommentText"/>
    <w:link w:val="CommentSubjectChar"/>
    <w:uiPriority w:val="99"/>
    <w:semiHidden/>
    <w:unhideWhenUsed/>
    <w:rsid w:val="005A1508"/>
    <w:rPr>
      <w:b/>
      <w:bCs/>
    </w:rPr>
  </w:style>
  <w:style w:type="character" w:customStyle="1" w:styleId="CommentSubjectChar">
    <w:name w:val="Comment Subject Char"/>
    <w:basedOn w:val="CommentTextChar"/>
    <w:link w:val="CommentSubject"/>
    <w:uiPriority w:val="99"/>
    <w:semiHidden/>
    <w:rsid w:val="005A1508"/>
    <w:rPr>
      <w:b/>
      <w:bCs/>
      <w:sz w:val="20"/>
      <w:szCs w:val="20"/>
    </w:rPr>
  </w:style>
  <w:style w:type="paragraph" w:styleId="Revision">
    <w:name w:val="Revision"/>
    <w:hidden/>
    <w:uiPriority w:val="99"/>
    <w:semiHidden/>
    <w:rsid w:val="00E96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9308-A597-498B-BEA3-3C424D76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2020-02-26T22:06:00Z</cp:lastPrinted>
  <dcterms:created xsi:type="dcterms:W3CDTF">2022-01-28T17:05:00Z</dcterms:created>
  <dcterms:modified xsi:type="dcterms:W3CDTF">2022-02-07T20:58:00Z</dcterms:modified>
</cp:coreProperties>
</file>