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252" w14:textId="77777777" w:rsidR="00606591" w:rsidRPr="008E4B0F" w:rsidRDefault="00606591" w:rsidP="00606591">
      <w:pPr>
        <w:spacing w:after="0" w:line="240" w:lineRule="auto"/>
        <w:jc w:val="center"/>
        <w:rPr>
          <w:b/>
          <w:sz w:val="28"/>
        </w:rPr>
      </w:pPr>
      <w:r w:rsidRPr="00606591">
        <w:rPr>
          <w:b/>
          <w:sz w:val="28"/>
        </w:rPr>
        <w:t>Soft Molecular R</w:t>
      </w:r>
      <w:r w:rsidR="00663176">
        <w:rPr>
          <w:b/>
          <w:sz w:val="28"/>
        </w:rPr>
        <w:t>erun</w:t>
      </w:r>
      <w:r w:rsidRPr="00606591">
        <w:rPr>
          <w:b/>
          <w:sz w:val="28"/>
        </w:rPr>
        <w:t xml:space="preserve"> </w:t>
      </w:r>
      <w:r>
        <w:rPr>
          <w:b/>
          <w:sz w:val="28"/>
        </w:rPr>
        <w:t>Procedure</w:t>
      </w:r>
    </w:p>
    <w:p w14:paraId="6EB19BF0" w14:textId="77777777" w:rsidR="00606591" w:rsidRDefault="00606591" w:rsidP="00606591">
      <w:pPr>
        <w:spacing w:after="0" w:line="240" w:lineRule="auto"/>
        <w:rPr>
          <w:b/>
          <w:sz w:val="24"/>
          <w:szCs w:val="24"/>
          <w:u w:val="single"/>
        </w:rPr>
      </w:pPr>
    </w:p>
    <w:p w14:paraId="2EB83276" w14:textId="77777777" w:rsidR="00606591" w:rsidRPr="00D25ED0" w:rsidRDefault="00606591" w:rsidP="0060659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D25ED0">
        <w:rPr>
          <w:b/>
          <w:sz w:val="24"/>
          <w:szCs w:val="24"/>
          <w:u w:val="single"/>
        </w:rPr>
        <w:t>PRINCIPLE:</w:t>
      </w:r>
    </w:p>
    <w:p w14:paraId="6B749E79" w14:textId="77777777" w:rsidR="00606591" w:rsidRPr="00B567BB" w:rsidRDefault="00606591" w:rsidP="0060659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567BB">
        <w:rPr>
          <w:sz w:val="24"/>
          <w:szCs w:val="24"/>
        </w:rPr>
        <w:t>During the testing process, testing for some samples must be repeated for a variety of technical or analytical reasons. The specimen can be sent back to one of multiple prior steps in the workflow.</w:t>
      </w:r>
    </w:p>
    <w:p w14:paraId="73F07E57" w14:textId="77777777" w:rsidR="00606591" w:rsidRPr="004E4F81" w:rsidRDefault="00606591" w:rsidP="00606591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B567BB">
        <w:rPr>
          <w:sz w:val="24"/>
          <w:szCs w:val="24"/>
        </w:rPr>
        <w:t>In Soft Molecular, repeating a sample to a prior action can be accomplished from a variety of steps in the test workflow and places in the system. This Procedure describes the specific steps to perform when requesting r</w:t>
      </w:r>
      <w:r w:rsidR="00663176">
        <w:rPr>
          <w:sz w:val="24"/>
          <w:szCs w:val="24"/>
        </w:rPr>
        <w:t>erun</w:t>
      </w:r>
      <w:r w:rsidRPr="00B567BB">
        <w:rPr>
          <w:sz w:val="24"/>
          <w:szCs w:val="24"/>
        </w:rPr>
        <w:t xml:space="preserve"> testing</w:t>
      </w:r>
      <w:r w:rsidR="00B567BB">
        <w:rPr>
          <w:sz w:val="24"/>
          <w:szCs w:val="24"/>
        </w:rPr>
        <w:t xml:space="preserve"> in Soft Molecular</w:t>
      </w:r>
      <w:r w:rsidRPr="00B567BB">
        <w:rPr>
          <w:sz w:val="24"/>
          <w:szCs w:val="24"/>
        </w:rPr>
        <w:t>.</w:t>
      </w:r>
    </w:p>
    <w:p w14:paraId="6C2BCF81" w14:textId="77777777" w:rsidR="004E4F81" w:rsidRPr="00B567BB" w:rsidRDefault="004E4F81" w:rsidP="004E4F81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7C48A76" w14:textId="77777777" w:rsidR="00606591" w:rsidRPr="00D25ED0" w:rsidRDefault="00B567BB" w:rsidP="0060659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D25ED0">
        <w:rPr>
          <w:b/>
          <w:sz w:val="24"/>
          <w:szCs w:val="24"/>
          <w:u w:val="single"/>
        </w:rPr>
        <w:t>R</w:t>
      </w:r>
      <w:r w:rsidR="00663176" w:rsidRPr="00D25ED0">
        <w:rPr>
          <w:b/>
          <w:sz w:val="24"/>
          <w:szCs w:val="24"/>
          <w:u w:val="single"/>
        </w:rPr>
        <w:t>ERUN</w:t>
      </w:r>
      <w:r w:rsidRPr="00D25ED0">
        <w:rPr>
          <w:b/>
          <w:sz w:val="24"/>
          <w:szCs w:val="24"/>
          <w:u w:val="single"/>
        </w:rPr>
        <w:t xml:space="preserve"> TO EXTRACTION</w:t>
      </w:r>
    </w:p>
    <w:p w14:paraId="5775ECDB" w14:textId="37742760" w:rsidR="00270CBE" w:rsidRPr="008273BF" w:rsidRDefault="00270CBE" w:rsidP="00B567BB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Samples should only be rerun based on validated rerun scenarios. All samples can be rerun to extraction. </w:t>
      </w:r>
    </w:p>
    <w:p w14:paraId="7A00C1C8" w14:textId="17C40EBB" w:rsidR="00663176" w:rsidRPr="00663176" w:rsidRDefault="00B567BB" w:rsidP="00B567BB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Select r</w:t>
      </w:r>
      <w:r w:rsidR="00663176">
        <w:rPr>
          <w:sz w:val="24"/>
          <w:szCs w:val="24"/>
        </w:rPr>
        <w:t>erun</w:t>
      </w:r>
      <w:r>
        <w:rPr>
          <w:sz w:val="24"/>
          <w:szCs w:val="24"/>
        </w:rPr>
        <w:t xml:space="preserve"> option for the order.</w:t>
      </w:r>
    </w:p>
    <w:p w14:paraId="0A170B99" w14:textId="77777777" w:rsidR="00663176" w:rsidRPr="00663176" w:rsidRDefault="00663176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option will </w:t>
      </w:r>
      <w:proofErr w:type="gramStart"/>
      <w:r>
        <w:rPr>
          <w:sz w:val="24"/>
          <w:szCs w:val="24"/>
        </w:rPr>
        <w:t>be located in</w:t>
      </w:r>
      <w:proofErr w:type="gramEnd"/>
      <w:r>
        <w:rPr>
          <w:sz w:val="24"/>
          <w:szCs w:val="24"/>
        </w:rPr>
        <w:t xml:space="preserve"> different places, depending on the area of the system.</w:t>
      </w:r>
    </w:p>
    <w:p w14:paraId="31249C76" w14:textId="77777777" w:rsidR="00663176" w:rsidRPr="00A55824" w:rsidRDefault="00663176" w:rsidP="00D1277F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 w:rsidRPr="00772F14">
        <w:rPr>
          <w:sz w:val="24"/>
          <w:szCs w:val="24"/>
        </w:rPr>
        <w:t>In Worksheets</w:t>
      </w:r>
      <w:r w:rsidR="00772F14" w:rsidRPr="00772F14">
        <w:rPr>
          <w:sz w:val="24"/>
          <w:szCs w:val="24"/>
        </w:rPr>
        <w:t xml:space="preserve"> and </w:t>
      </w:r>
      <w:proofErr w:type="spellStart"/>
      <w:r w:rsidR="00772F14" w:rsidRPr="00772F14">
        <w:rPr>
          <w:sz w:val="24"/>
          <w:szCs w:val="24"/>
        </w:rPr>
        <w:t>Tasklists</w:t>
      </w:r>
      <w:proofErr w:type="spellEnd"/>
      <w:r w:rsidR="00772F14" w:rsidRPr="00772F14">
        <w:rPr>
          <w:sz w:val="24"/>
          <w:szCs w:val="24"/>
        </w:rPr>
        <w:t xml:space="preserve">, select the </w:t>
      </w:r>
      <w:r w:rsidR="00772F14" w:rsidRPr="00772F14">
        <w:rPr>
          <w:b/>
          <w:sz w:val="24"/>
          <w:szCs w:val="24"/>
        </w:rPr>
        <w:t>To Rerun</w:t>
      </w:r>
      <w:r w:rsidR="00772F14" w:rsidRPr="00772F14">
        <w:rPr>
          <w:sz w:val="24"/>
          <w:szCs w:val="24"/>
        </w:rPr>
        <w:t xml:space="preserve"> checkbox for the appropriate sample</w:t>
      </w:r>
      <w:r w:rsidRPr="00772F14">
        <w:rPr>
          <w:sz w:val="24"/>
          <w:szCs w:val="24"/>
        </w:rPr>
        <w:t xml:space="preserve"> to rerun.</w:t>
      </w:r>
    </w:p>
    <w:p w14:paraId="64933754" w14:textId="77777777" w:rsidR="007C5601" w:rsidRPr="007C5601" w:rsidRDefault="007C5601" w:rsidP="007C5601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 w:rsidRPr="007C5601">
        <w:rPr>
          <w:sz w:val="24"/>
          <w:szCs w:val="24"/>
        </w:rPr>
        <w:t xml:space="preserve">In Order Entry, Test Review Entry, and Sign-out Entry: on the “Tests” Tab, select the test of interest and then press the </w:t>
      </w:r>
      <w:r w:rsidRPr="007C5601">
        <w:rPr>
          <w:b/>
          <w:sz w:val="24"/>
          <w:szCs w:val="24"/>
        </w:rPr>
        <w:t>Rerun</w:t>
      </w:r>
      <w:r w:rsidRPr="007C5601">
        <w:rPr>
          <w:sz w:val="24"/>
          <w:szCs w:val="24"/>
        </w:rPr>
        <w:t xml:space="preserve"> button on the right side of the window.</w:t>
      </w:r>
    </w:p>
    <w:p w14:paraId="7EBE70E5" w14:textId="77777777" w:rsidR="00B567BB" w:rsidRPr="00B567BB" w:rsidRDefault="00B567BB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 pop-up window will appear (the window may look different, depending on the area of the system, but the options should be similar).</w:t>
      </w:r>
    </w:p>
    <w:p w14:paraId="6AFE0A28" w14:textId="77777777" w:rsidR="00B567BB" w:rsidRPr="00B567BB" w:rsidRDefault="00B567BB" w:rsidP="00B567BB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D1277F">
        <w:rPr>
          <w:b/>
          <w:sz w:val="24"/>
          <w:szCs w:val="24"/>
        </w:rPr>
        <w:t>Main Run Type</w:t>
      </w:r>
      <w:r>
        <w:rPr>
          <w:sz w:val="24"/>
          <w:szCs w:val="24"/>
        </w:rPr>
        <w:t>.</w:t>
      </w:r>
    </w:p>
    <w:p w14:paraId="2ED8A23C" w14:textId="77777777" w:rsidR="00B567BB" w:rsidRPr="00B567BB" w:rsidRDefault="00B567BB" w:rsidP="00B567BB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b/>
          <w:sz w:val="24"/>
          <w:szCs w:val="24"/>
        </w:rPr>
        <w:t>Next Action</w:t>
      </w:r>
      <w:r>
        <w:rPr>
          <w:sz w:val="24"/>
          <w:szCs w:val="24"/>
        </w:rPr>
        <w:t xml:space="preserve"> or </w:t>
      </w:r>
      <w:r w:rsidRPr="00B567BB">
        <w:rPr>
          <w:b/>
          <w:sz w:val="24"/>
          <w:szCs w:val="24"/>
        </w:rPr>
        <w:t>Rerun from action</w:t>
      </w:r>
      <w:r>
        <w:rPr>
          <w:sz w:val="24"/>
          <w:szCs w:val="24"/>
        </w:rPr>
        <w:t xml:space="preserve"> to the first action for the test.</w:t>
      </w:r>
    </w:p>
    <w:p w14:paraId="47D49B75" w14:textId="77777777" w:rsidR="00D52B84" w:rsidRPr="00D52B84" w:rsidRDefault="00D52B84" w:rsidP="0045369E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Add an internal note.</w:t>
      </w:r>
    </w:p>
    <w:p w14:paraId="425CB22B" w14:textId="77777777" w:rsidR="00D52B84" w:rsidRPr="00D12A6B" w:rsidRDefault="00D12A6B" w:rsidP="00D52B8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Once the Internal Note window opens, Click the </w:t>
      </w:r>
      <w:r>
        <w:rPr>
          <w:b/>
          <w:sz w:val="24"/>
          <w:szCs w:val="24"/>
        </w:rPr>
        <w:t>Add</w:t>
      </w:r>
      <w:r>
        <w:rPr>
          <w:sz w:val="24"/>
          <w:szCs w:val="24"/>
        </w:rPr>
        <w:t xml:space="preserve"> button.</w:t>
      </w:r>
    </w:p>
    <w:p w14:paraId="792BED37" w14:textId="77777777" w:rsidR="00D12A6B" w:rsidRPr="00D12A6B" w:rsidRDefault="00D12A6B" w:rsidP="00D52B8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Add directions for the technologist</w:t>
      </w:r>
      <w:r w:rsidR="008047C6">
        <w:rPr>
          <w:sz w:val="24"/>
          <w:szCs w:val="24"/>
        </w:rPr>
        <w:t>, such as the aliquots desired, as well as any modifications (e.g., BSA, dilution, etc.)</w:t>
      </w:r>
      <w:r>
        <w:rPr>
          <w:sz w:val="24"/>
          <w:szCs w:val="24"/>
        </w:rPr>
        <w:t>.</w:t>
      </w:r>
    </w:p>
    <w:p w14:paraId="25384FC4" w14:textId="77777777" w:rsidR="00D12A6B" w:rsidRPr="00D52B84" w:rsidRDefault="00D12A6B" w:rsidP="00D52B8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Under “Type”, use the drop-down. Then, press </w:t>
      </w:r>
      <w:r>
        <w:rPr>
          <w:b/>
          <w:sz w:val="24"/>
          <w:szCs w:val="24"/>
        </w:rPr>
        <w:t>Select All</w:t>
      </w:r>
      <w:r>
        <w:rPr>
          <w:sz w:val="24"/>
          <w:szCs w:val="24"/>
        </w:rPr>
        <w:t xml:space="preserve">. Manually uncheck </w:t>
      </w:r>
      <w:r>
        <w:rPr>
          <w:b/>
          <w:sz w:val="24"/>
          <w:szCs w:val="24"/>
        </w:rPr>
        <w:t>Employee Specific</w:t>
      </w:r>
      <w:r>
        <w:rPr>
          <w:sz w:val="24"/>
          <w:szCs w:val="24"/>
        </w:rPr>
        <w:t xml:space="preserve">. Press </w:t>
      </w:r>
      <w:r w:rsidRPr="00D12A6B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  <w:r w:rsidR="005B1F98">
        <w:rPr>
          <w:sz w:val="24"/>
          <w:szCs w:val="24"/>
        </w:rPr>
        <w:t xml:space="preserve"> Check the “Request” Checkbox and make sure the correct “Test” is selected.</w:t>
      </w:r>
    </w:p>
    <w:p w14:paraId="7C58E48C" w14:textId="77777777" w:rsidR="00B567BB" w:rsidRPr="0045369E" w:rsidRDefault="0045369E" w:rsidP="0045369E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E4F81">
        <w:rPr>
          <w:b/>
          <w:sz w:val="24"/>
          <w:szCs w:val="24"/>
        </w:rPr>
        <w:t>OK</w:t>
      </w:r>
      <w:r>
        <w:rPr>
          <w:sz w:val="24"/>
          <w:szCs w:val="24"/>
        </w:rPr>
        <w:t>. Save.</w:t>
      </w:r>
    </w:p>
    <w:p w14:paraId="7944C099" w14:textId="77777777" w:rsidR="0045369E" w:rsidRPr="0045369E" w:rsidRDefault="0045369E" w:rsidP="0045369E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Exit current window.</w:t>
      </w:r>
    </w:p>
    <w:p w14:paraId="5D9DA398" w14:textId="77777777" w:rsidR="0045369E" w:rsidRPr="00A55824" w:rsidRDefault="0045369E" w:rsidP="00A558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C5601">
        <w:rPr>
          <w:sz w:val="24"/>
          <w:szCs w:val="24"/>
        </w:rPr>
        <w:t>Open Order Entry and find the order.</w:t>
      </w:r>
      <w:r w:rsidR="007C5601" w:rsidRPr="007C5601">
        <w:rPr>
          <w:sz w:val="24"/>
          <w:szCs w:val="24"/>
        </w:rPr>
        <w:t xml:space="preserve"> </w:t>
      </w:r>
      <w:r w:rsidR="007C5601">
        <w:rPr>
          <w:sz w:val="24"/>
          <w:szCs w:val="24"/>
        </w:rPr>
        <w:t>T</w:t>
      </w:r>
      <w:r w:rsidR="007C5601" w:rsidRPr="007C5601">
        <w:rPr>
          <w:sz w:val="24"/>
          <w:szCs w:val="24"/>
        </w:rPr>
        <w:t>here is an area with multiple tabs of information.</w:t>
      </w:r>
    </w:p>
    <w:p w14:paraId="0399DB5C" w14:textId="77777777" w:rsidR="0045369E" w:rsidRPr="0045369E" w:rsidRDefault="0045369E" w:rsidP="0045369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Pr="0045369E">
        <w:rPr>
          <w:sz w:val="24"/>
          <w:szCs w:val="24"/>
        </w:rPr>
        <w:t xml:space="preserve">the </w:t>
      </w:r>
      <w:r>
        <w:rPr>
          <w:sz w:val="24"/>
          <w:szCs w:val="24"/>
        </w:rPr>
        <w:t>“</w:t>
      </w:r>
      <w:r w:rsidRPr="0045369E">
        <w:rPr>
          <w:sz w:val="24"/>
          <w:szCs w:val="24"/>
        </w:rPr>
        <w:t>Tests</w:t>
      </w:r>
      <w:r>
        <w:rPr>
          <w:sz w:val="24"/>
          <w:szCs w:val="24"/>
        </w:rPr>
        <w:t>”</w:t>
      </w:r>
      <w:r w:rsidRPr="0045369E">
        <w:rPr>
          <w:sz w:val="24"/>
          <w:szCs w:val="24"/>
        </w:rPr>
        <w:t xml:space="preserve"> Tab:</w:t>
      </w:r>
    </w:p>
    <w:p w14:paraId="4081036E" w14:textId="77777777" w:rsidR="0045369E" w:rsidRPr="0045369E" w:rsidRDefault="0045369E" w:rsidP="0045369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Make sure that all</w:t>
      </w:r>
      <w:r>
        <w:rPr>
          <w:sz w:val="24"/>
          <w:szCs w:val="24"/>
        </w:rPr>
        <w:t xml:space="preserve"> relevant</w:t>
      </w:r>
      <w:r w:rsidRPr="0045369E">
        <w:rPr>
          <w:sz w:val="24"/>
          <w:szCs w:val="24"/>
        </w:rPr>
        <w:t xml:space="preserve"> tests have </w:t>
      </w:r>
      <w:r w:rsidRPr="0045369E">
        <w:rPr>
          <w:b/>
          <w:sz w:val="24"/>
          <w:szCs w:val="24"/>
        </w:rPr>
        <w:t>Next Action</w:t>
      </w:r>
      <w:r w:rsidRPr="0045369E">
        <w:rPr>
          <w:sz w:val="24"/>
          <w:szCs w:val="24"/>
        </w:rPr>
        <w:t xml:space="preserve"> set to the first action for that test.</w:t>
      </w:r>
    </w:p>
    <w:p w14:paraId="306D76D7" w14:textId="77777777" w:rsidR="0045369E" w:rsidRPr="0045369E" w:rsidRDefault="0045369E" w:rsidP="0045369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lastRenderedPageBreak/>
        <w:t xml:space="preserve">If there is a QC Ladder on the order, change </w:t>
      </w:r>
      <w:r w:rsidRPr="0045369E">
        <w:rPr>
          <w:b/>
          <w:sz w:val="24"/>
          <w:szCs w:val="24"/>
        </w:rPr>
        <w:t>Next Action</w:t>
      </w:r>
      <w:r w:rsidRPr="0045369E">
        <w:rPr>
          <w:sz w:val="24"/>
          <w:szCs w:val="24"/>
        </w:rPr>
        <w:t xml:space="preserve"> to QCLADPCR.</w:t>
      </w:r>
    </w:p>
    <w:p w14:paraId="7274F4D0" w14:textId="77777777" w:rsidR="0045369E" w:rsidRPr="0045369E" w:rsidRDefault="0045369E" w:rsidP="0045369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Save.</w:t>
      </w:r>
    </w:p>
    <w:p w14:paraId="0BE0C02F" w14:textId="77777777" w:rsidR="0045369E" w:rsidRPr="0045369E" w:rsidRDefault="0045369E" w:rsidP="0045369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Pr="0045369E">
        <w:rPr>
          <w:sz w:val="24"/>
          <w:szCs w:val="24"/>
        </w:rPr>
        <w:t xml:space="preserve">the </w:t>
      </w:r>
      <w:r>
        <w:rPr>
          <w:sz w:val="24"/>
          <w:szCs w:val="24"/>
        </w:rPr>
        <w:t>“</w:t>
      </w:r>
      <w:r w:rsidRPr="0045369E">
        <w:rPr>
          <w:sz w:val="24"/>
          <w:szCs w:val="24"/>
        </w:rPr>
        <w:t>Specimens</w:t>
      </w:r>
      <w:r>
        <w:rPr>
          <w:sz w:val="24"/>
          <w:szCs w:val="24"/>
        </w:rPr>
        <w:t>”</w:t>
      </w:r>
      <w:r w:rsidRPr="0045369E">
        <w:rPr>
          <w:sz w:val="24"/>
          <w:szCs w:val="24"/>
        </w:rPr>
        <w:t xml:space="preserve"> Tab:</w:t>
      </w:r>
    </w:p>
    <w:p w14:paraId="48397ED9" w14:textId="77777777" w:rsidR="0045369E" w:rsidRPr="0045369E" w:rsidRDefault="00845E87" w:rsidP="00845E87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845E87">
        <w:rPr>
          <w:sz w:val="24"/>
          <w:szCs w:val="24"/>
        </w:rPr>
        <w:t xml:space="preserve">lick '+' to </w:t>
      </w:r>
      <w:r w:rsidR="0045369E" w:rsidRPr="0045369E">
        <w:rPr>
          <w:sz w:val="24"/>
          <w:szCs w:val="24"/>
        </w:rPr>
        <w:t>Expand the child level.</w:t>
      </w:r>
    </w:p>
    <w:p w14:paraId="60C43860" w14:textId="77777777" w:rsidR="0045369E" w:rsidRPr="0045369E" w:rsidRDefault="0045369E" w:rsidP="0045369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Select the main parent-level tube</w:t>
      </w:r>
      <w:r>
        <w:rPr>
          <w:sz w:val="24"/>
          <w:szCs w:val="24"/>
        </w:rPr>
        <w:t xml:space="preserve"> (original specimen</w:t>
      </w:r>
      <w:r w:rsidR="005B1F98">
        <w:rPr>
          <w:sz w:val="24"/>
          <w:szCs w:val="24"/>
        </w:rPr>
        <w:t>: Tissue, Blood, Bone Marrow Aspirate, etc.</w:t>
      </w:r>
      <w:r>
        <w:rPr>
          <w:sz w:val="24"/>
          <w:szCs w:val="24"/>
        </w:rPr>
        <w:t>).</w:t>
      </w:r>
    </w:p>
    <w:p w14:paraId="62B3AA24" w14:textId="77777777" w:rsidR="0045369E" w:rsidRP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Attach all desired tests to the main tube</w:t>
      </w:r>
      <w:r>
        <w:rPr>
          <w:sz w:val="24"/>
          <w:szCs w:val="24"/>
        </w:rPr>
        <w:t>.</w:t>
      </w:r>
    </w:p>
    <w:p w14:paraId="21931D2B" w14:textId="77777777" w:rsidR="0045369E" w:rsidRP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 xml:space="preserve">Change </w:t>
      </w:r>
      <w:r>
        <w:rPr>
          <w:sz w:val="24"/>
          <w:szCs w:val="24"/>
        </w:rPr>
        <w:t xml:space="preserve">the </w:t>
      </w:r>
      <w:r w:rsidRPr="0045369E">
        <w:rPr>
          <w:b/>
          <w:sz w:val="24"/>
          <w:szCs w:val="24"/>
        </w:rPr>
        <w:t>Protocol</w:t>
      </w:r>
      <w:r w:rsidRPr="0045369E">
        <w:rPr>
          <w:sz w:val="24"/>
          <w:szCs w:val="24"/>
        </w:rPr>
        <w:t xml:space="preserve"> to ATST and select </w:t>
      </w:r>
      <w:r w:rsidRPr="0045369E">
        <w:rPr>
          <w:b/>
          <w:sz w:val="24"/>
          <w:szCs w:val="24"/>
        </w:rPr>
        <w:t>No</w:t>
      </w:r>
      <w:r w:rsidRPr="0045369E">
        <w:rPr>
          <w:sz w:val="24"/>
          <w:szCs w:val="24"/>
        </w:rPr>
        <w:t xml:space="preserve"> </w:t>
      </w:r>
      <w:r w:rsidR="005B1F98">
        <w:rPr>
          <w:sz w:val="24"/>
          <w:szCs w:val="24"/>
        </w:rPr>
        <w:t>if a</w:t>
      </w:r>
      <w:r w:rsidRPr="0045369E">
        <w:rPr>
          <w:sz w:val="24"/>
          <w:szCs w:val="24"/>
        </w:rPr>
        <w:t xml:space="preserve"> pop-up</w:t>
      </w:r>
      <w:r w:rsidR="005B1F98">
        <w:rPr>
          <w:sz w:val="24"/>
          <w:szCs w:val="24"/>
        </w:rPr>
        <w:t xml:space="preserve"> question appears</w:t>
      </w:r>
      <w:r w:rsidRPr="0045369E">
        <w:rPr>
          <w:sz w:val="24"/>
          <w:szCs w:val="24"/>
        </w:rPr>
        <w:t>.</w:t>
      </w:r>
    </w:p>
    <w:p w14:paraId="23D2B84A" w14:textId="77777777" w:rsid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 xml:space="preserve">Then, change </w:t>
      </w:r>
      <w:r w:rsidRPr="0045369E">
        <w:rPr>
          <w:b/>
          <w:sz w:val="24"/>
          <w:szCs w:val="24"/>
        </w:rPr>
        <w:t>Protocol</w:t>
      </w:r>
      <w:r w:rsidRPr="0045369E">
        <w:rPr>
          <w:sz w:val="24"/>
          <w:szCs w:val="24"/>
        </w:rPr>
        <w:t xml:space="preserve"> to the appropriate protocol for that specimen type—e.g.</w:t>
      </w:r>
      <w:r>
        <w:rPr>
          <w:sz w:val="24"/>
          <w:szCs w:val="24"/>
        </w:rPr>
        <w:t>,</w:t>
      </w:r>
      <w:r w:rsidRPr="0045369E">
        <w:rPr>
          <w:sz w:val="24"/>
          <w:szCs w:val="24"/>
        </w:rPr>
        <w:t xml:space="preserve"> ALQ or CUTBLOCK. Click </w:t>
      </w:r>
      <w:r w:rsidRPr="0045369E">
        <w:rPr>
          <w:b/>
          <w:sz w:val="24"/>
          <w:szCs w:val="24"/>
        </w:rPr>
        <w:t>Yes</w:t>
      </w:r>
      <w:r w:rsidRPr="0045369E">
        <w:rPr>
          <w:sz w:val="24"/>
          <w:szCs w:val="24"/>
        </w:rPr>
        <w:t xml:space="preserve"> for the pop-up to set </w:t>
      </w:r>
      <w:r w:rsidRPr="0045369E">
        <w:rPr>
          <w:b/>
          <w:sz w:val="24"/>
          <w:szCs w:val="24"/>
        </w:rPr>
        <w:t>Next Action</w:t>
      </w:r>
      <w:r w:rsidRPr="0045369E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 </w:t>
      </w:r>
      <w:r w:rsidRPr="0045369E">
        <w:rPr>
          <w:sz w:val="24"/>
          <w:szCs w:val="24"/>
        </w:rPr>
        <w:t>correct action for this protocol—e.g.</w:t>
      </w:r>
      <w:r>
        <w:rPr>
          <w:sz w:val="24"/>
          <w:szCs w:val="24"/>
        </w:rPr>
        <w:t>,</w:t>
      </w:r>
      <w:r w:rsidRPr="0045369E">
        <w:rPr>
          <w:sz w:val="24"/>
          <w:szCs w:val="24"/>
        </w:rPr>
        <w:t xml:space="preserve"> CUTBLOCK.</w:t>
      </w:r>
    </w:p>
    <w:p w14:paraId="65F4B52A" w14:textId="77777777" w:rsidR="00845E87" w:rsidRDefault="00845E87" w:rsidP="00845E87">
      <w:pPr>
        <w:pStyle w:val="ListParagraph"/>
        <w:spacing w:after="0" w:line="240" w:lineRule="auto"/>
        <w:ind w:left="2304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5"/>
        <w:gridCol w:w="1620"/>
      </w:tblGrid>
      <w:tr w:rsidR="00845E87" w14:paraId="5072EA4A" w14:textId="77777777" w:rsidTr="00845E87">
        <w:tc>
          <w:tcPr>
            <w:tcW w:w="1525" w:type="dxa"/>
          </w:tcPr>
          <w:p w14:paraId="77D6F4A1" w14:textId="77777777" w:rsidR="00845E87" w:rsidRPr="00845E87" w:rsidRDefault="00845E87" w:rsidP="00845E87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45E87">
              <w:rPr>
                <w:b/>
                <w:sz w:val="24"/>
                <w:szCs w:val="24"/>
              </w:rPr>
              <w:t>Protocol</w:t>
            </w:r>
          </w:p>
        </w:tc>
        <w:tc>
          <w:tcPr>
            <w:tcW w:w="1620" w:type="dxa"/>
          </w:tcPr>
          <w:p w14:paraId="0C73C5AB" w14:textId="77777777" w:rsidR="00845E87" w:rsidRPr="00845E87" w:rsidRDefault="00845E87" w:rsidP="00845E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45E87">
              <w:rPr>
                <w:b/>
                <w:sz w:val="24"/>
                <w:szCs w:val="24"/>
              </w:rPr>
              <w:t>Action</w:t>
            </w:r>
          </w:p>
        </w:tc>
      </w:tr>
      <w:tr w:rsidR="00845E87" w14:paraId="3BC60A00" w14:textId="77777777" w:rsidTr="00845E87">
        <w:tc>
          <w:tcPr>
            <w:tcW w:w="1525" w:type="dxa"/>
          </w:tcPr>
          <w:p w14:paraId="6393096C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45E87">
              <w:rPr>
                <w:sz w:val="24"/>
                <w:szCs w:val="24"/>
              </w:rPr>
              <w:t>CUTBLK</w:t>
            </w:r>
          </w:p>
        </w:tc>
        <w:tc>
          <w:tcPr>
            <w:tcW w:w="1620" w:type="dxa"/>
          </w:tcPr>
          <w:p w14:paraId="1ADD6DB2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45E87">
              <w:rPr>
                <w:sz w:val="24"/>
                <w:szCs w:val="24"/>
              </w:rPr>
              <w:t>CUTBLK</w:t>
            </w:r>
          </w:p>
        </w:tc>
      </w:tr>
      <w:tr w:rsidR="00845E87" w14:paraId="1A6DB6EE" w14:textId="77777777" w:rsidTr="00845E87">
        <w:tc>
          <w:tcPr>
            <w:tcW w:w="1525" w:type="dxa"/>
          </w:tcPr>
          <w:p w14:paraId="377A6EA7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45E87">
              <w:rPr>
                <w:sz w:val="24"/>
                <w:szCs w:val="24"/>
              </w:rPr>
              <w:t>SLDSCRAPE</w:t>
            </w:r>
          </w:p>
        </w:tc>
        <w:tc>
          <w:tcPr>
            <w:tcW w:w="1620" w:type="dxa"/>
          </w:tcPr>
          <w:p w14:paraId="6EF3CF89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45E87">
              <w:rPr>
                <w:sz w:val="24"/>
                <w:szCs w:val="24"/>
              </w:rPr>
              <w:t>SCRAPESLD</w:t>
            </w:r>
          </w:p>
        </w:tc>
      </w:tr>
      <w:tr w:rsidR="00845E87" w14:paraId="17CCE968" w14:textId="77777777" w:rsidTr="00845E87">
        <w:tc>
          <w:tcPr>
            <w:tcW w:w="1525" w:type="dxa"/>
          </w:tcPr>
          <w:p w14:paraId="7E0F7B2F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45E87">
              <w:rPr>
                <w:sz w:val="24"/>
                <w:szCs w:val="24"/>
              </w:rPr>
              <w:t>ALQ</w:t>
            </w:r>
          </w:p>
        </w:tc>
        <w:tc>
          <w:tcPr>
            <w:tcW w:w="1620" w:type="dxa"/>
          </w:tcPr>
          <w:p w14:paraId="32F5B927" w14:textId="77777777" w:rsidR="00845E87" w:rsidRDefault="00845E87" w:rsidP="00845E8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45E87">
              <w:rPr>
                <w:sz w:val="24"/>
                <w:szCs w:val="24"/>
              </w:rPr>
              <w:t>!ALQ</w:t>
            </w:r>
            <w:proofErr w:type="gramEnd"/>
          </w:p>
        </w:tc>
      </w:tr>
    </w:tbl>
    <w:p w14:paraId="2B230543" w14:textId="77777777" w:rsidR="00845E87" w:rsidRDefault="00845E87" w:rsidP="00845E87">
      <w:pPr>
        <w:pStyle w:val="ListParagraph"/>
        <w:spacing w:after="0" w:line="240" w:lineRule="auto"/>
        <w:ind w:left="1803"/>
        <w:rPr>
          <w:sz w:val="24"/>
          <w:szCs w:val="24"/>
        </w:rPr>
      </w:pPr>
    </w:p>
    <w:p w14:paraId="798DA3F1" w14:textId="77777777" w:rsidR="0045369E" w:rsidRPr="0045369E" w:rsidRDefault="0045369E" w:rsidP="0045369E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For all existing child-level tubes</w:t>
      </w:r>
    </w:p>
    <w:p w14:paraId="49D75521" w14:textId="77777777" w:rsidR="0045369E" w:rsidRP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45369E">
        <w:rPr>
          <w:sz w:val="24"/>
          <w:szCs w:val="24"/>
        </w:rPr>
        <w:t xml:space="preserve">lear the </w:t>
      </w:r>
      <w:r w:rsidRPr="0045369E">
        <w:rPr>
          <w:b/>
          <w:sz w:val="24"/>
          <w:szCs w:val="24"/>
        </w:rPr>
        <w:t>Protocol</w:t>
      </w:r>
      <w:r w:rsidRPr="0045369E">
        <w:rPr>
          <w:sz w:val="24"/>
          <w:szCs w:val="24"/>
        </w:rPr>
        <w:t xml:space="preserve"> field</w:t>
      </w:r>
      <w:r>
        <w:rPr>
          <w:sz w:val="24"/>
          <w:szCs w:val="24"/>
        </w:rPr>
        <w:t>.</w:t>
      </w:r>
    </w:p>
    <w:p w14:paraId="64E9A123" w14:textId="77777777" w:rsidR="0045369E" w:rsidRP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45369E">
        <w:rPr>
          <w:sz w:val="24"/>
          <w:szCs w:val="24"/>
        </w:rPr>
        <w:t xml:space="preserve">nselect all </w:t>
      </w:r>
      <w:r w:rsidRPr="0045369E">
        <w:rPr>
          <w:b/>
          <w:sz w:val="24"/>
          <w:szCs w:val="24"/>
        </w:rPr>
        <w:t>Attached Tests</w:t>
      </w:r>
      <w:r>
        <w:rPr>
          <w:sz w:val="24"/>
          <w:szCs w:val="24"/>
        </w:rPr>
        <w:t>.</w:t>
      </w:r>
    </w:p>
    <w:p w14:paraId="71D7A6DC" w14:textId="77777777" w:rsidR="0045369E" w:rsidRPr="0045369E" w:rsidRDefault="0045369E" w:rsidP="0045369E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 xml:space="preserve">Delete </w:t>
      </w:r>
      <w:r w:rsidRPr="0045369E">
        <w:rPr>
          <w:b/>
          <w:sz w:val="24"/>
          <w:szCs w:val="24"/>
        </w:rPr>
        <w:t>Next Action</w:t>
      </w:r>
      <w:r>
        <w:rPr>
          <w:sz w:val="24"/>
          <w:szCs w:val="24"/>
        </w:rPr>
        <w:t>.</w:t>
      </w:r>
    </w:p>
    <w:p w14:paraId="79293C61" w14:textId="77777777" w:rsidR="0045369E" w:rsidRPr="0045369E" w:rsidRDefault="005B1F98" w:rsidP="00D52B84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main </w:t>
      </w:r>
      <w:r w:rsidR="0045369E" w:rsidRPr="0045369E">
        <w:rPr>
          <w:sz w:val="24"/>
          <w:szCs w:val="24"/>
        </w:rPr>
        <w:t>child-level tube</w:t>
      </w:r>
      <w:r>
        <w:rPr>
          <w:sz w:val="24"/>
          <w:szCs w:val="24"/>
        </w:rPr>
        <w:t xml:space="preserve"> again.</w:t>
      </w:r>
    </w:p>
    <w:p w14:paraId="3DFE5C2F" w14:textId="77777777" w:rsidR="0045369E" w:rsidRPr="0045369E" w:rsidRDefault="0045369E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 xml:space="preserve">Click on the </w:t>
      </w:r>
      <w:r w:rsidRPr="0045369E">
        <w:rPr>
          <w:b/>
          <w:sz w:val="24"/>
          <w:szCs w:val="24"/>
        </w:rPr>
        <w:t>Spec/</w:t>
      </w:r>
      <w:r w:rsidRPr="00845E87">
        <w:rPr>
          <w:b/>
          <w:sz w:val="24"/>
          <w:szCs w:val="24"/>
        </w:rPr>
        <w:t>Tube Info</w:t>
      </w:r>
      <w:r w:rsidRPr="0045369E">
        <w:rPr>
          <w:sz w:val="24"/>
          <w:szCs w:val="24"/>
        </w:rPr>
        <w:t xml:space="preserve"> Button on the right side of the screen.</w:t>
      </w:r>
    </w:p>
    <w:p w14:paraId="62235628" w14:textId="77777777" w:rsidR="005B1F98" w:rsidRDefault="00D52B84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opens a new window.</w:t>
      </w:r>
    </w:p>
    <w:p w14:paraId="00AD29A2" w14:textId="77777777" w:rsidR="005B1F98" w:rsidRDefault="005B1F98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bottom of the window, press the </w:t>
      </w:r>
      <w:r w:rsidRPr="00A55824">
        <w:rPr>
          <w:b/>
          <w:bCs/>
          <w:sz w:val="24"/>
          <w:szCs w:val="24"/>
        </w:rPr>
        <w:t>Plan Aliquot</w:t>
      </w:r>
      <w:r>
        <w:rPr>
          <w:sz w:val="24"/>
          <w:szCs w:val="24"/>
        </w:rPr>
        <w:t xml:space="preserve"> button.</w:t>
      </w:r>
    </w:p>
    <w:p w14:paraId="0E22CAF3" w14:textId="77777777" w:rsidR="005B1F98" w:rsidRDefault="005B1F98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The Planned Aliquot</w:t>
      </w:r>
      <w:r>
        <w:rPr>
          <w:sz w:val="24"/>
          <w:szCs w:val="24"/>
        </w:rPr>
        <w:t>s are</w:t>
      </w:r>
      <w:r w:rsidRPr="0045369E">
        <w:rPr>
          <w:sz w:val="24"/>
          <w:szCs w:val="24"/>
        </w:rPr>
        <w:t xml:space="preserve"> seen on the bottom</w:t>
      </w:r>
      <w:r>
        <w:rPr>
          <w:sz w:val="24"/>
          <w:szCs w:val="24"/>
        </w:rPr>
        <w:t xml:space="preserve"> of the window.</w:t>
      </w:r>
    </w:p>
    <w:p w14:paraId="67D08E5D" w14:textId="77777777" w:rsidR="0045369E" w:rsidRPr="0045369E" w:rsidRDefault="0045369E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Attach the appropriate test</w:t>
      </w:r>
      <w:r w:rsidR="005B1F98">
        <w:rPr>
          <w:sz w:val="24"/>
          <w:szCs w:val="24"/>
        </w:rPr>
        <w:t>(</w:t>
      </w:r>
      <w:r w:rsidRPr="0045369E">
        <w:rPr>
          <w:sz w:val="24"/>
          <w:szCs w:val="24"/>
        </w:rPr>
        <w:t>s</w:t>
      </w:r>
      <w:r w:rsidR="005B1F98">
        <w:rPr>
          <w:sz w:val="24"/>
          <w:szCs w:val="24"/>
        </w:rPr>
        <w:t>)</w:t>
      </w:r>
      <w:r w:rsidRPr="0045369E">
        <w:rPr>
          <w:sz w:val="24"/>
          <w:szCs w:val="24"/>
        </w:rPr>
        <w:t xml:space="preserve"> to the planned aliquot.</w:t>
      </w:r>
    </w:p>
    <w:p w14:paraId="46F27311" w14:textId="77777777" w:rsidR="0045369E" w:rsidRDefault="0045369E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45369E">
        <w:rPr>
          <w:sz w:val="24"/>
          <w:szCs w:val="24"/>
        </w:rPr>
        <w:t>For the appropriate extraction on this aliquot, select the appropriate Protocol—e.g.</w:t>
      </w:r>
      <w:r>
        <w:rPr>
          <w:sz w:val="24"/>
          <w:szCs w:val="24"/>
        </w:rPr>
        <w:t>,</w:t>
      </w:r>
      <w:r w:rsidRPr="0045369E">
        <w:rPr>
          <w:sz w:val="24"/>
          <w:szCs w:val="24"/>
        </w:rPr>
        <w:t xml:space="preserve"> MAXEXTR. Click </w:t>
      </w:r>
      <w:r w:rsidRPr="0045369E">
        <w:rPr>
          <w:b/>
          <w:sz w:val="24"/>
          <w:szCs w:val="24"/>
        </w:rPr>
        <w:t>Yes</w:t>
      </w:r>
      <w:r w:rsidRPr="0045369E">
        <w:rPr>
          <w:sz w:val="24"/>
          <w:szCs w:val="24"/>
        </w:rPr>
        <w:t xml:space="preserve"> for the pop-up to set </w:t>
      </w:r>
      <w:r w:rsidRPr="0045369E">
        <w:rPr>
          <w:b/>
          <w:sz w:val="24"/>
          <w:szCs w:val="24"/>
        </w:rPr>
        <w:t>Next Action</w:t>
      </w:r>
      <w:r w:rsidRPr="0045369E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 </w:t>
      </w:r>
      <w:r w:rsidRPr="0045369E">
        <w:rPr>
          <w:sz w:val="24"/>
          <w:szCs w:val="24"/>
        </w:rPr>
        <w:t>correct action for this protocol—e.g.</w:t>
      </w:r>
      <w:r>
        <w:rPr>
          <w:sz w:val="24"/>
          <w:szCs w:val="24"/>
        </w:rPr>
        <w:t>, MAXREAGENTS.</w:t>
      </w:r>
      <w:r w:rsidR="00A43BF7">
        <w:rPr>
          <w:sz w:val="24"/>
          <w:szCs w:val="24"/>
        </w:rPr>
        <w:t xml:space="preserve"> If there is no pop-up, manually set the </w:t>
      </w:r>
      <w:r w:rsidR="00A43BF7" w:rsidRPr="00A55824">
        <w:rPr>
          <w:b/>
          <w:bCs/>
          <w:sz w:val="24"/>
          <w:szCs w:val="24"/>
        </w:rPr>
        <w:t>Next Action</w:t>
      </w:r>
      <w:r w:rsidR="00A43BF7">
        <w:rPr>
          <w:sz w:val="24"/>
          <w:szCs w:val="24"/>
        </w:rPr>
        <w:t>.</w:t>
      </w:r>
    </w:p>
    <w:p w14:paraId="5E353D46" w14:textId="3B25E482" w:rsidR="00D52B84" w:rsidRPr="0045369E" w:rsidRDefault="00D52B84" w:rsidP="00D52B84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D52B84">
        <w:rPr>
          <w:sz w:val="24"/>
          <w:szCs w:val="24"/>
        </w:rPr>
        <w:t xml:space="preserve">hanging </w:t>
      </w:r>
      <w:r>
        <w:rPr>
          <w:sz w:val="24"/>
          <w:szCs w:val="24"/>
        </w:rPr>
        <w:t xml:space="preserve">the </w:t>
      </w:r>
      <w:r w:rsidRPr="00D52B84">
        <w:rPr>
          <w:sz w:val="24"/>
          <w:szCs w:val="24"/>
        </w:rPr>
        <w:t xml:space="preserve">protocol is necessary to have </w:t>
      </w:r>
      <w:r>
        <w:rPr>
          <w:sz w:val="24"/>
          <w:szCs w:val="24"/>
        </w:rPr>
        <w:t xml:space="preserve">the </w:t>
      </w:r>
      <w:r w:rsidRPr="00D52B84">
        <w:rPr>
          <w:sz w:val="24"/>
          <w:szCs w:val="24"/>
        </w:rPr>
        <w:t>sample visible in Spec</w:t>
      </w:r>
      <w:r>
        <w:rPr>
          <w:sz w:val="24"/>
          <w:szCs w:val="24"/>
        </w:rPr>
        <w:t>imen</w:t>
      </w:r>
      <w:r w:rsidRPr="00D52B84">
        <w:rPr>
          <w:sz w:val="24"/>
          <w:szCs w:val="24"/>
        </w:rPr>
        <w:t xml:space="preserve"> Prep</w:t>
      </w:r>
      <w:r>
        <w:rPr>
          <w:sz w:val="24"/>
          <w:szCs w:val="24"/>
        </w:rPr>
        <w:t>aration. W</w:t>
      </w:r>
      <w:r w:rsidRPr="00D52B84">
        <w:rPr>
          <w:sz w:val="24"/>
          <w:szCs w:val="24"/>
        </w:rPr>
        <w:t xml:space="preserve">e do these steps to default </w:t>
      </w:r>
      <w:r>
        <w:rPr>
          <w:sz w:val="24"/>
          <w:szCs w:val="24"/>
        </w:rPr>
        <w:t xml:space="preserve">the </w:t>
      </w:r>
      <w:r w:rsidRPr="00D52B84">
        <w:rPr>
          <w:b/>
          <w:sz w:val="24"/>
          <w:szCs w:val="24"/>
        </w:rPr>
        <w:t>Next Action</w:t>
      </w:r>
      <w:r>
        <w:rPr>
          <w:sz w:val="24"/>
          <w:szCs w:val="24"/>
        </w:rPr>
        <w:t>. O</w:t>
      </w:r>
      <w:r w:rsidRPr="00D52B84">
        <w:rPr>
          <w:sz w:val="24"/>
          <w:szCs w:val="24"/>
        </w:rPr>
        <w:t>therwise</w:t>
      </w:r>
      <w:r>
        <w:rPr>
          <w:sz w:val="24"/>
          <w:szCs w:val="24"/>
        </w:rPr>
        <w:t>,</w:t>
      </w:r>
      <w:r w:rsidRPr="00D52B84">
        <w:rPr>
          <w:sz w:val="24"/>
          <w:szCs w:val="24"/>
        </w:rPr>
        <w:t xml:space="preserve"> it is </w:t>
      </w:r>
      <w:r w:rsidR="006C2204" w:rsidRPr="00D52B84">
        <w:rPr>
          <w:sz w:val="24"/>
          <w:szCs w:val="24"/>
        </w:rPr>
        <w:t>blank,</w:t>
      </w:r>
      <w:r w:rsidRPr="00D52B84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 w:rsidRPr="00D52B84">
        <w:rPr>
          <w:sz w:val="24"/>
          <w:szCs w:val="24"/>
        </w:rPr>
        <w:t>specimen cannot be found in Spec</w:t>
      </w:r>
      <w:r>
        <w:rPr>
          <w:sz w:val="24"/>
          <w:szCs w:val="24"/>
        </w:rPr>
        <w:t>imen</w:t>
      </w:r>
      <w:r w:rsidRPr="00D52B84">
        <w:rPr>
          <w:sz w:val="24"/>
          <w:szCs w:val="24"/>
        </w:rPr>
        <w:t xml:space="preserve"> Prep</w:t>
      </w:r>
      <w:r>
        <w:rPr>
          <w:sz w:val="24"/>
          <w:szCs w:val="24"/>
        </w:rPr>
        <w:t>aration.</w:t>
      </w:r>
    </w:p>
    <w:p w14:paraId="3B7C8810" w14:textId="77777777" w:rsidR="0045369E" w:rsidRDefault="0045369E" w:rsidP="0045369E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A55824">
        <w:rPr>
          <w:b/>
          <w:bCs/>
          <w:sz w:val="24"/>
          <w:szCs w:val="24"/>
        </w:rPr>
        <w:t>Save</w:t>
      </w:r>
      <w:r w:rsidRPr="0045369E">
        <w:rPr>
          <w:sz w:val="24"/>
          <w:szCs w:val="24"/>
        </w:rPr>
        <w:t>. Exit O</w:t>
      </w:r>
      <w:r>
        <w:rPr>
          <w:sz w:val="24"/>
          <w:szCs w:val="24"/>
        </w:rPr>
        <w:t xml:space="preserve">rder </w:t>
      </w:r>
      <w:r w:rsidRPr="0045369E">
        <w:rPr>
          <w:sz w:val="24"/>
          <w:szCs w:val="24"/>
        </w:rPr>
        <w:t>E</w:t>
      </w:r>
      <w:r>
        <w:rPr>
          <w:sz w:val="24"/>
          <w:szCs w:val="24"/>
        </w:rPr>
        <w:t>ntry</w:t>
      </w:r>
      <w:r w:rsidRPr="0045369E">
        <w:rPr>
          <w:sz w:val="24"/>
          <w:szCs w:val="24"/>
        </w:rPr>
        <w:t>.</w:t>
      </w:r>
    </w:p>
    <w:p w14:paraId="337C9B4A" w14:textId="77777777" w:rsidR="00A43BF7" w:rsidRDefault="00A43BF7" w:rsidP="004E4F8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 to Specimen Preparation.</w:t>
      </w:r>
    </w:p>
    <w:p w14:paraId="4E5E38AE" w14:textId="77777777" w:rsidR="00A43BF7" w:rsidRDefault="00A43BF7" w:rsidP="00A43BF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Find the Order of interest.</w:t>
      </w:r>
    </w:p>
    <w:p w14:paraId="0FB13A0A" w14:textId="77777777" w:rsidR="00A43BF7" w:rsidRDefault="00A43BF7" w:rsidP="00A43BF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Press the + button to expand the child level for any planned aliquots.</w:t>
      </w:r>
    </w:p>
    <w:p w14:paraId="1D0C4868" w14:textId="77777777" w:rsidR="00A43BF7" w:rsidRPr="00A55824" w:rsidRDefault="00A43BF7" w:rsidP="00A43BF7">
      <w:pPr>
        <w:pStyle w:val="ListParagraph"/>
        <w:numPr>
          <w:ilvl w:val="2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55824">
        <w:rPr>
          <w:b/>
          <w:bCs/>
          <w:sz w:val="24"/>
          <w:szCs w:val="24"/>
        </w:rPr>
        <w:lastRenderedPageBreak/>
        <w:t>Change the Volume from the default</w:t>
      </w:r>
      <w:r w:rsidR="007C5601">
        <w:rPr>
          <w:b/>
          <w:bCs/>
          <w:sz w:val="24"/>
          <w:szCs w:val="24"/>
        </w:rPr>
        <w:t xml:space="preserve"> value</w:t>
      </w:r>
      <w:r w:rsidRPr="00A55824">
        <w:rPr>
          <w:b/>
          <w:bCs/>
          <w:sz w:val="24"/>
          <w:szCs w:val="24"/>
        </w:rPr>
        <w:t xml:space="preserve"> of 200 to 4800 </w:t>
      </w:r>
      <w:proofErr w:type="spellStart"/>
      <w:r w:rsidRPr="00A55824">
        <w:rPr>
          <w:b/>
          <w:bCs/>
          <w:sz w:val="24"/>
          <w:szCs w:val="24"/>
        </w:rPr>
        <w:t>uL</w:t>
      </w:r>
      <w:proofErr w:type="spellEnd"/>
      <w:r w:rsidRPr="00A55824">
        <w:rPr>
          <w:b/>
          <w:bCs/>
          <w:sz w:val="24"/>
          <w:szCs w:val="24"/>
        </w:rPr>
        <w:t>. This is critical or the sample may not be able to proceed through testing.</w:t>
      </w:r>
    </w:p>
    <w:p w14:paraId="437AAF0C" w14:textId="37BC22EC" w:rsidR="00A43BF7" w:rsidRPr="008273BF" w:rsidRDefault="004B6935" w:rsidP="008273BF">
      <w:pPr>
        <w:spacing w:after="0" w:line="240" w:lineRule="auto"/>
        <w:jc w:val="center"/>
        <w:rPr>
          <w:sz w:val="24"/>
          <w:szCs w:val="24"/>
        </w:rPr>
      </w:pPr>
      <w:r w:rsidRPr="004B6935">
        <w:rPr>
          <w:noProof/>
        </w:rPr>
        <w:drawing>
          <wp:inline distT="0" distB="0" distL="0" distR="0" wp14:anchorId="1E7BF361" wp14:editId="3014515E">
            <wp:extent cx="2787650" cy="593500"/>
            <wp:effectExtent l="0" t="0" r="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019" cy="6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3E25" w14:textId="77777777" w:rsidR="00A43BF7" w:rsidRDefault="007C5601" w:rsidP="00A55824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766D84">
        <w:rPr>
          <w:b/>
          <w:bCs/>
          <w:sz w:val="24"/>
          <w:szCs w:val="24"/>
        </w:rPr>
        <w:t>Save</w:t>
      </w:r>
      <w:r w:rsidRPr="0045369E">
        <w:rPr>
          <w:sz w:val="24"/>
          <w:szCs w:val="24"/>
        </w:rPr>
        <w:t>.</w:t>
      </w:r>
      <w:r>
        <w:rPr>
          <w:sz w:val="24"/>
          <w:szCs w:val="24"/>
        </w:rPr>
        <w:t xml:space="preserve"> Exit Specimen Preparation.</w:t>
      </w:r>
    </w:p>
    <w:p w14:paraId="3C4EE2AA" w14:textId="77777777" w:rsidR="004E4F81" w:rsidRDefault="004E4F81" w:rsidP="004E4F8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Technologists will continue with Specimen Preparation, followed by the testing protocol(s).</w:t>
      </w:r>
    </w:p>
    <w:p w14:paraId="395A69B4" w14:textId="77777777" w:rsidR="004E4F81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Internal Notes</w:t>
      </w:r>
      <w:r w:rsidR="008047C6">
        <w:rPr>
          <w:sz w:val="24"/>
          <w:szCs w:val="24"/>
        </w:rPr>
        <w:t>, especially instructions for the aliquots desired, as well as any modifications (e.g., BSA, dilution, etc.).</w:t>
      </w:r>
    </w:p>
    <w:p w14:paraId="5C95DEFA" w14:textId="77777777" w:rsidR="004E4F81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>Go to Specimen Preparation and</w:t>
      </w:r>
      <w:r>
        <w:rPr>
          <w:sz w:val="24"/>
          <w:szCs w:val="24"/>
        </w:rPr>
        <w:t xml:space="preserve"> find the order.</w:t>
      </w:r>
    </w:p>
    <w:p w14:paraId="7C980CAF" w14:textId="77777777" w:rsidR="004E4F81" w:rsidRPr="00D12A6B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D12A6B">
        <w:rPr>
          <w:sz w:val="24"/>
          <w:szCs w:val="24"/>
        </w:rPr>
        <w:t xml:space="preserve">hoose </w:t>
      </w:r>
      <w:r>
        <w:rPr>
          <w:sz w:val="24"/>
          <w:szCs w:val="24"/>
        </w:rPr>
        <w:t xml:space="preserve">the </w:t>
      </w:r>
      <w:r w:rsidRPr="00D12A6B">
        <w:rPr>
          <w:sz w:val="24"/>
          <w:szCs w:val="24"/>
        </w:rPr>
        <w:t>appropriate extraction protocol.</w:t>
      </w:r>
    </w:p>
    <w:p w14:paraId="702B9D0B" w14:textId="77777777" w:rsidR="004E4F81" w:rsidRPr="00D12A6B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 xml:space="preserve">At the parent level, check </w:t>
      </w:r>
      <w:r w:rsidRPr="00D12A6B">
        <w:rPr>
          <w:b/>
          <w:sz w:val="24"/>
          <w:szCs w:val="24"/>
        </w:rPr>
        <w:t>Next Action</w:t>
      </w:r>
      <w:r w:rsidRPr="00D12A6B">
        <w:rPr>
          <w:sz w:val="24"/>
          <w:szCs w:val="24"/>
        </w:rPr>
        <w:t xml:space="preserve"> and, if necessary, change it to the appropria</w:t>
      </w:r>
      <w:r>
        <w:rPr>
          <w:sz w:val="24"/>
          <w:szCs w:val="24"/>
        </w:rPr>
        <w:t>te first action of the protocol. Fo</w:t>
      </w:r>
      <w:r w:rsidRPr="00D12A6B">
        <w:rPr>
          <w:sz w:val="24"/>
          <w:szCs w:val="24"/>
        </w:rPr>
        <w:t>r exa</w:t>
      </w:r>
      <w:r>
        <w:rPr>
          <w:sz w:val="24"/>
          <w:szCs w:val="24"/>
        </w:rPr>
        <w:t>mple, Slide Scrape or Cut Block.</w:t>
      </w:r>
    </w:p>
    <w:p w14:paraId="5434986B" w14:textId="77777777" w:rsidR="004E4F81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>For any planned aliquot, press the + button to</w:t>
      </w:r>
      <w:r>
        <w:rPr>
          <w:sz w:val="24"/>
          <w:szCs w:val="24"/>
        </w:rPr>
        <w:t xml:space="preserve"> show the child-level aliquots. </w:t>
      </w:r>
    </w:p>
    <w:p w14:paraId="00C83098" w14:textId="77777777" w:rsidR="004E4F81" w:rsidRPr="00D12A6B" w:rsidRDefault="004E4F81" w:rsidP="004E4F8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 xml:space="preserve">Check </w:t>
      </w:r>
      <w:r w:rsidRPr="00D12A6B">
        <w:rPr>
          <w:b/>
          <w:sz w:val="24"/>
          <w:szCs w:val="24"/>
        </w:rPr>
        <w:t>Next Action</w:t>
      </w:r>
      <w:r w:rsidRPr="00D12A6B">
        <w:rPr>
          <w:sz w:val="24"/>
          <w:szCs w:val="24"/>
        </w:rPr>
        <w:t xml:space="preserve"> and, if necessary, change it to the appropriate first action of the protocol.</w:t>
      </w:r>
    </w:p>
    <w:p w14:paraId="1AFCE407" w14:textId="77777777" w:rsidR="004E4F81" w:rsidRPr="00D12A6B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>If additional aliquots are needed (either in Al</w:t>
      </w:r>
      <w:r>
        <w:rPr>
          <w:sz w:val="24"/>
          <w:szCs w:val="24"/>
        </w:rPr>
        <w:t>i</w:t>
      </w:r>
      <w:r w:rsidRPr="00D12A6B">
        <w:rPr>
          <w:sz w:val="24"/>
          <w:szCs w:val="24"/>
        </w:rPr>
        <w:t xml:space="preserve">quot </w:t>
      </w:r>
      <w:r>
        <w:rPr>
          <w:sz w:val="24"/>
          <w:szCs w:val="24"/>
        </w:rPr>
        <w:t>a</w:t>
      </w:r>
      <w:r w:rsidRPr="00D12A6B">
        <w:rPr>
          <w:sz w:val="24"/>
          <w:szCs w:val="24"/>
        </w:rPr>
        <w:t>ction or Test Aliquot, depending on the Test workflow):</w:t>
      </w:r>
    </w:p>
    <w:p w14:paraId="72C4ABD8" w14:textId="77777777" w:rsidR="004E4F81" w:rsidRPr="00D12A6B" w:rsidRDefault="004E4F81" w:rsidP="004E4F8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 xml:space="preserve">Click </w:t>
      </w:r>
      <w:r w:rsidRPr="00D12A6B">
        <w:rPr>
          <w:b/>
          <w:sz w:val="24"/>
          <w:szCs w:val="24"/>
        </w:rPr>
        <w:t>Planned Aliquot</w:t>
      </w:r>
      <w:r>
        <w:rPr>
          <w:sz w:val="24"/>
          <w:szCs w:val="24"/>
        </w:rPr>
        <w:t xml:space="preserve"> Button.</w:t>
      </w:r>
    </w:p>
    <w:p w14:paraId="7E0177DC" w14:textId="77777777" w:rsidR="004E4F81" w:rsidRPr="00D12A6B" w:rsidRDefault="004E4F81" w:rsidP="004E4F8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>Go to</w:t>
      </w:r>
      <w:r>
        <w:rPr>
          <w:sz w:val="24"/>
          <w:szCs w:val="24"/>
        </w:rPr>
        <w:t xml:space="preserve"> the</w:t>
      </w:r>
      <w:r w:rsidRPr="00D12A6B">
        <w:rPr>
          <w:sz w:val="24"/>
          <w:szCs w:val="24"/>
        </w:rPr>
        <w:t xml:space="preserve"> new child entry and Select the Attached Test</w:t>
      </w:r>
      <w:r>
        <w:rPr>
          <w:sz w:val="24"/>
          <w:szCs w:val="24"/>
        </w:rPr>
        <w:t>.</w:t>
      </w:r>
    </w:p>
    <w:p w14:paraId="19603B38" w14:textId="77777777" w:rsidR="004E4F81" w:rsidRPr="00D12A6B" w:rsidRDefault="004E4F81" w:rsidP="004E4F8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D12A6B">
        <w:rPr>
          <w:sz w:val="24"/>
          <w:szCs w:val="24"/>
        </w:rPr>
        <w:t>Change</w:t>
      </w:r>
      <w:r>
        <w:rPr>
          <w:sz w:val="24"/>
          <w:szCs w:val="24"/>
        </w:rPr>
        <w:t xml:space="preserve"> the</w:t>
      </w:r>
      <w:r w:rsidRPr="00D12A6B">
        <w:rPr>
          <w:sz w:val="24"/>
          <w:szCs w:val="24"/>
        </w:rPr>
        <w:t xml:space="preserve"> Protocol to match the other children</w:t>
      </w:r>
      <w:r>
        <w:rPr>
          <w:sz w:val="24"/>
          <w:szCs w:val="24"/>
        </w:rPr>
        <w:t>.</w:t>
      </w:r>
    </w:p>
    <w:p w14:paraId="1BCC9668" w14:textId="5D9A0A45" w:rsidR="004E4F81" w:rsidRPr="00D12A6B" w:rsidRDefault="004E4F81" w:rsidP="004E4F81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D12A6B">
        <w:rPr>
          <w:b/>
          <w:sz w:val="24"/>
          <w:szCs w:val="24"/>
        </w:rPr>
        <w:t>Save</w:t>
      </w:r>
      <w:r>
        <w:rPr>
          <w:sz w:val="24"/>
          <w:szCs w:val="24"/>
        </w:rPr>
        <w:t>. T</w:t>
      </w:r>
      <w:r w:rsidRPr="00D12A6B">
        <w:rPr>
          <w:sz w:val="24"/>
          <w:szCs w:val="24"/>
        </w:rPr>
        <w:t xml:space="preserve">his will generate a Sample </w:t>
      </w:r>
      <w:r w:rsidR="00FE5137" w:rsidRPr="00D12A6B">
        <w:rPr>
          <w:sz w:val="24"/>
          <w:szCs w:val="24"/>
        </w:rPr>
        <w:t>ID.</w:t>
      </w:r>
    </w:p>
    <w:p w14:paraId="12B2DD10" w14:textId="77777777" w:rsidR="004E4F81" w:rsidRDefault="004E4F81" w:rsidP="004E4F81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the extract</w:t>
      </w:r>
      <w:r w:rsidRPr="00D12A6B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and then proceed to the </w:t>
      </w:r>
      <w:r w:rsidRPr="00D12A6B">
        <w:rPr>
          <w:sz w:val="24"/>
          <w:szCs w:val="24"/>
        </w:rPr>
        <w:t>assay</w:t>
      </w:r>
      <w:r>
        <w:rPr>
          <w:sz w:val="24"/>
          <w:szCs w:val="24"/>
        </w:rPr>
        <w:t xml:space="preserve"> protocol</w:t>
      </w:r>
      <w:r w:rsidRPr="00D12A6B">
        <w:rPr>
          <w:sz w:val="24"/>
          <w:szCs w:val="24"/>
        </w:rPr>
        <w:t>.</w:t>
      </w:r>
    </w:p>
    <w:p w14:paraId="72D77B03" w14:textId="77777777" w:rsidR="004E4F81" w:rsidRPr="004E4F81" w:rsidRDefault="004E4F81" w:rsidP="004E4F81">
      <w:pPr>
        <w:spacing w:after="0" w:line="240" w:lineRule="auto"/>
        <w:rPr>
          <w:sz w:val="24"/>
          <w:szCs w:val="24"/>
        </w:rPr>
      </w:pPr>
    </w:p>
    <w:p w14:paraId="4F9717E0" w14:textId="77777777" w:rsidR="00772F14" w:rsidRPr="00C700C5" w:rsidRDefault="00772F14" w:rsidP="00772F1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700C5">
        <w:rPr>
          <w:b/>
          <w:sz w:val="24"/>
          <w:szCs w:val="24"/>
          <w:u w:val="single"/>
        </w:rPr>
        <w:t>START FROM WORKSHEET, TASKLIST, ORDER ENTRY</w:t>
      </w:r>
      <w:r w:rsidR="00D1277F" w:rsidRPr="00C700C5">
        <w:rPr>
          <w:b/>
          <w:sz w:val="24"/>
          <w:szCs w:val="24"/>
          <w:u w:val="single"/>
        </w:rPr>
        <w:t xml:space="preserve">, TEST REVIEW ENTRY, </w:t>
      </w:r>
      <w:r w:rsidRPr="00C700C5">
        <w:rPr>
          <w:b/>
          <w:sz w:val="24"/>
          <w:szCs w:val="24"/>
          <w:u w:val="single"/>
        </w:rPr>
        <w:t xml:space="preserve">OR SIGN OUT ENTRY </w:t>
      </w:r>
      <w:r w:rsidRPr="00C700C5">
        <w:rPr>
          <w:b/>
          <w:sz w:val="24"/>
          <w:szCs w:val="24"/>
          <w:u w:val="single"/>
        </w:rPr>
        <w:sym w:font="Wingdings" w:char="F0E0"/>
      </w:r>
      <w:r w:rsidRPr="00C700C5">
        <w:rPr>
          <w:b/>
          <w:sz w:val="24"/>
          <w:szCs w:val="24"/>
          <w:u w:val="single"/>
        </w:rPr>
        <w:t xml:space="preserve"> RERUN TO EARLIER ACTION</w:t>
      </w:r>
    </w:p>
    <w:p w14:paraId="727BDAE4" w14:textId="77777777" w:rsidR="00772F14" w:rsidRPr="00663176" w:rsidRDefault="00772F14" w:rsidP="00772F14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Select rerun option for the order.</w:t>
      </w:r>
    </w:p>
    <w:p w14:paraId="148959F6" w14:textId="77777777" w:rsidR="00772F14" w:rsidRPr="00663176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option will </w:t>
      </w:r>
      <w:proofErr w:type="gramStart"/>
      <w:r>
        <w:rPr>
          <w:sz w:val="24"/>
          <w:szCs w:val="24"/>
        </w:rPr>
        <w:t>be located in</w:t>
      </w:r>
      <w:proofErr w:type="gramEnd"/>
      <w:r>
        <w:rPr>
          <w:sz w:val="24"/>
          <w:szCs w:val="24"/>
        </w:rPr>
        <w:t xml:space="preserve"> different places, depending on the area of the system.</w:t>
      </w:r>
    </w:p>
    <w:p w14:paraId="744CF307" w14:textId="77777777" w:rsidR="00772F14" w:rsidRPr="00772F14" w:rsidRDefault="00772F14" w:rsidP="00772F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 w:rsidRPr="00772F14">
        <w:rPr>
          <w:sz w:val="24"/>
          <w:szCs w:val="24"/>
        </w:rPr>
        <w:t xml:space="preserve">In Worksheets and </w:t>
      </w:r>
      <w:proofErr w:type="spellStart"/>
      <w:r w:rsidRPr="00772F14">
        <w:rPr>
          <w:sz w:val="24"/>
          <w:szCs w:val="24"/>
        </w:rPr>
        <w:t>Tasklists</w:t>
      </w:r>
      <w:proofErr w:type="spellEnd"/>
      <w:r w:rsidRPr="00772F14">
        <w:rPr>
          <w:sz w:val="24"/>
          <w:szCs w:val="24"/>
        </w:rPr>
        <w:t xml:space="preserve">, select the </w:t>
      </w:r>
      <w:r w:rsidRPr="00772F14">
        <w:rPr>
          <w:b/>
          <w:sz w:val="24"/>
          <w:szCs w:val="24"/>
        </w:rPr>
        <w:t>To Rerun</w:t>
      </w:r>
      <w:r w:rsidRPr="00772F14">
        <w:rPr>
          <w:sz w:val="24"/>
          <w:szCs w:val="24"/>
        </w:rPr>
        <w:t xml:space="preserve"> checkbox for the appropriate sample to rerun.</w:t>
      </w:r>
    </w:p>
    <w:p w14:paraId="47144A61" w14:textId="77777777" w:rsidR="00772F14" w:rsidRPr="00663176" w:rsidRDefault="00772F14" w:rsidP="00772F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 Order Entry and Sign-out Entry: on the “Tests” Tab, select the test of interest and then press the </w:t>
      </w:r>
      <w:r w:rsidRPr="00663176">
        <w:rPr>
          <w:b/>
          <w:sz w:val="24"/>
          <w:szCs w:val="24"/>
        </w:rPr>
        <w:t>Rerun</w:t>
      </w:r>
      <w:r>
        <w:rPr>
          <w:sz w:val="24"/>
          <w:szCs w:val="24"/>
        </w:rPr>
        <w:t xml:space="preserve"> button on the right side of the window.</w:t>
      </w:r>
    </w:p>
    <w:p w14:paraId="7076485F" w14:textId="77777777" w:rsidR="00772F14" w:rsidRPr="00B567BB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 pop-up window will appear (the window may look different, depending on the area of the system, but the options should be similar).</w:t>
      </w:r>
    </w:p>
    <w:p w14:paraId="04C35C40" w14:textId="77777777" w:rsidR="00772F14" w:rsidRPr="00B567BB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Select Main Run Type.</w:t>
      </w:r>
    </w:p>
    <w:p w14:paraId="55B6C0EA" w14:textId="77777777" w:rsidR="00772F14" w:rsidRPr="00B567BB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b/>
          <w:sz w:val="24"/>
          <w:szCs w:val="24"/>
        </w:rPr>
        <w:t>Next Action</w:t>
      </w:r>
      <w:r>
        <w:rPr>
          <w:sz w:val="24"/>
          <w:szCs w:val="24"/>
        </w:rPr>
        <w:t xml:space="preserve"> or </w:t>
      </w:r>
      <w:r w:rsidRPr="00B567BB">
        <w:rPr>
          <w:b/>
          <w:sz w:val="24"/>
          <w:szCs w:val="24"/>
        </w:rPr>
        <w:t>Rerun from action</w:t>
      </w:r>
      <w:r>
        <w:rPr>
          <w:sz w:val="24"/>
          <w:szCs w:val="24"/>
        </w:rPr>
        <w:t xml:space="preserve"> to the desired prior action for the test.</w:t>
      </w:r>
    </w:p>
    <w:p w14:paraId="5F13BDA7" w14:textId="77777777" w:rsidR="00772F14" w:rsidRDefault="00772F14" w:rsidP="00772F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72F14">
        <w:rPr>
          <w:sz w:val="24"/>
          <w:szCs w:val="24"/>
        </w:rPr>
        <w:t>In the grid of tubes, make sure that ap</w:t>
      </w:r>
      <w:r>
        <w:rPr>
          <w:sz w:val="24"/>
          <w:szCs w:val="24"/>
        </w:rPr>
        <w:t>p</w:t>
      </w:r>
      <w:r w:rsidRPr="00772F14">
        <w:rPr>
          <w:sz w:val="24"/>
          <w:szCs w:val="24"/>
        </w:rPr>
        <w:t xml:space="preserve">ropriate tests are attached and </w:t>
      </w:r>
      <w:r w:rsidRPr="00772F14">
        <w:rPr>
          <w:b/>
          <w:sz w:val="24"/>
          <w:szCs w:val="24"/>
        </w:rPr>
        <w:t xml:space="preserve">Attach to </w:t>
      </w:r>
      <w:r>
        <w:rPr>
          <w:b/>
          <w:sz w:val="24"/>
          <w:szCs w:val="24"/>
        </w:rPr>
        <w:t>T</w:t>
      </w:r>
      <w:r w:rsidRPr="00772F14">
        <w:rPr>
          <w:b/>
          <w:sz w:val="24"/>
          <w:szCs w:val="24"/>
        </w:rPr>
        <w:t xml:space="preserve">est </w:t>
      </w:r>
      <w:r w:rsidRPr="00772F14">
        <w:rPr>
          <w:sz w:val="24"/>
          <w:szCs w:val="24"/>
        </w:rPr>
        <w:t>is selected</w:t>
      </w:r>
      <w:r>
        <w:rPr>
          <w:sz w:val="24"/>
          <w:szCs w:val="24"/>
        </w:rPr>
        <w:t>/checked</w:t>
      </w:r>
      <w:r w:rsidRPr="00772F14">
        <w:rPr>
          <w:sz w:val="24"/>
          <w:szCs w:val="24"/>
        </w:rPr>
        <w:t>.</w:t>
      </w:r>
    </w:p>
    <w:p w14:paraId="135F980C" w14:textId="77777777" w:rsidR="00772F14" w:rsidRPr="00772F14" w:rsidRDefault="00772F14" w:rsidP="00772F1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772F14">
        <w:rPr>
          <w:sz w:val="24"/>
          <w:szCs w:val="24"/>
        </w:rPr>
        <w:t xml:space="preserve">ncheck </w:t>
      </w:r>
      <w:r w:rsidRPr="00772F14">
        <w:rPr>
          <w:b/>
          <w:sz w:val="24"/>
          <w:szCs w:val="24"/>
        </w:rPr>
        <w:t>Attach to Test</w:t>
      </w:r>
      <w:r w:rsidRPr="00772F14">
        <w:rPr>
          <w:sz w:val="24"/>
          <w:szCs w:val="24"/>
        </w:rPr>
        <w:t xml:space="preserve"> and clear the </w:t>
      </w:r>
      <w:r w:rsidRPr="00772F14">
        <w:rPr>
          <w:b/>
          <w:sz w:val="24"/>
          <w:szCs w:val="24"/>
        </w:rPr>
        <w:t>Protocol</w:t>
      </w:r>
      <w:r w:rsidRPr="00772F14">
        <w:rPr>
          <w:sz w:val="24"/>
          <w:szCs w:val="24"/>
        </w:rPr>
        <w:t xml:space="preserve"> and </w:t>
      </w:r>
      <w:r w:rsidRPr="00772F14">
        <w:rPr>
          <w:b/>
          <w:sz w:val="24"/>
          <w:szCs w:val="24"/>
        </w:rPr>
        <w:t>Next Action</w:t>
      </w:r>
      <w:r>
        <w:rPr>
          <w:sz w:val="24"/>
          <w:szCs w:val="24"/>
        </w:rPr>
        <w:t xml:space="preserve"> fields for any tubes that should not be rerun.</w:t>
      </w:r>
    </w:p>
    <w:p w14:paraId="5558B8CF" w14:textId="77777777" w:rsidR="00772F14" w:rsidRPr="00D52B84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Add an internal note.</w:t>
      </w:r>
    </w:p>
    <w:p w14:paraId="47B6BCBC" w14:textId="77777777" w:rsidR="00772F14" w:rsidRPr="00D12A6B" w:rsidRDefault="00772F14" w:rsidP="00772F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Once the Internal Note window opens, Click the </w:t>
      </w:r>
      <w:r>
        <w:rPr>
          <w:b/>
          <w:sz w:val="24"/>
          <w:szCs w:val="24"/>
        </w:rPr>
        <w:t>Add</w:t>
      </w:r>
      <w:r>
        <w:rPr>
          <w:sz w:val="24"/>
          <w:szCs w:val="24"/>
        </w:rPr>
        <w:t xml:space="preserve"> button.</w:t>
      </w:r>
    </w:p>
    <w:p w14:paraId="4873427A" w14:textId="77777777" w:rsidR="00772F14" w:rsidRPr="00D12A6B" w:rsidRDefault="00772F14" w:rsidP="00772F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Add directions for the technologist</w:t>
      </w:r>
      <w:r w:rsidR="00842C68">
        <w:rPr>
          <w:sz w:val="24"/>
          <w:szCs w:val="24"/>
        </w:rPr>
        <w:t>, such as the aliquots desired, as well as any modifications (e.g., BSA, dilution, etc.).</w:t>
      </w:r>
    </w:p>
    <w:p w14:paraId="08CA156B" w14:textId="77777777" w:rsidR="00772F14" w:rsidRPr="00D52B84" w:rsidRDefault="00772F14" w:rsidP="00772F14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Under “Type”, use the drop-down. Then, press </w:t>
      </w:r>
      <w:r>
        <w:rPr>
          <w:b/>
          <w:sz w:val="24"/>
          <w:szCs w:val="24"/>
        </w:rPr>
        <w:t>Select All</w:t>
      </w:r>
      <w:r>
        <w:rPr>
          <w:sz w:val="24"/>
          <w:szCs w:val="24"/>
        </w:rPr>
        <w:t xml:space="preserve">. Manually uncheck </w:t>
      </w:r>
      <w:r>
        <w:rPr>
          <w:b/>
          <w:sz w:val="24"/>
          <w:szCs w:val="24"/>
        </w:rPr>
        <w:t>Employee Specific</w:t>
      </w:r>
      <w:r>
        <w:rPr>
          <w:sz w:val="24"/>
          <w:szCs w:val="24"/>
        </w:rPr>
        <w:t xml:space="preserve">. Press </w:t>
      </w:r>
      <w:r w:rsidRPr="00D12A6B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14:paraId="4BA46E35" w14:textId="77777777" w:rsidR="00772F14" w:rsidRPr="0045369E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Click OK. Save.</w:t>
      </w:r>
    </w:p>
    <w:p w14:paraId="7E24B3E7" w14:textId="77777777" w:rsidR="00772F14" w:rsidRPr="00BB0EEE" w:rsidRDefault="00772F14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Exit current window.</w:t>
      </w:r>
    </w:p>
    <w:p w14:paraId="61169E26" w14:textId="77777777" w:rsidR="00BB0EEE" w:rsidRPr="00BB0EEE" w:rsidRDefault="00BB0EEE" w:rsidP="00772F14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Proceed with Testing.</w:t>
      </w:r>
    </w:p>
    <w:p w14:paraId="3BBE141C" w14:textId="0DABED90" w:rsidR="00BB0EEE" w:rsidRPr="0045369E" w:rsidRDefault="00BB0EEE" w:rsidP="00BB0EEE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 w:rsidRPr="00BB0EEE">
        <w:rPr>
          <w:b/>
          <w:sz w:val="24"/>
          <w:szCs w:val="24"/>
        </w:rPr>
        <w:t xml:space="preserve">Note: </w:t>
      </w:r>
      <w:r w:rsidRPr="00BB0EEE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</w:t>
      </w:r>
      <w:r w:rsidRPr="00BB0EEE">
        <w:rPr>
          <w:sz w:val="24"/>
          <w:szCs w:val="24"/>
        </w:rPr>
        <w:t xml:space="preserve">test script requires </w:t>
      </w:r>
      <w:r>
        <w:rPr>
          <w:sz w:val="24"/>
          <w:szCs w:val="24"/>
        </w:rPr>
        <w:t xml:space="preserve">the </w:t>
      </w:r>
      <w:r w:rsidRPr="00BB0EEE">
        <w:rPr>
          <w:sz w:val="24"/>
          <w:szCs w:val="24"/>
        </w:rPr>
        <w:t xml:space="preserve">user to build </w:t>
      </w:r>
      <w:r>
        <w:rPr>
          <w:sz w:val="24"/>
          <w:szCs w:val="24"/>
        </w:rPr>
        <w:t xml:space="preserve">a </w:t>
      </w:r>
      <w:r w:rsidRPr="00BB0EEE">
        <w:rPr>
          <w:sz w:val="24"/>
          <w:szCs w:val="24"/>
        </w:rPr>
        <w:t xml:space="preserve">tasklist based on worksheet number </w:t>
      </w:r>
      <w:r>
        <w:rPr>
          <w:sz w:val="24"/>
          <w:szCs w:val="24"/>
        </w:rPr>
        <w:t>,</w:t>
      </w:r>
      <w:r w:rsidRPr="00BB0EEE">
        <w:rPr>
          <w:sz w:val="24"/>
          <w:szCs w:val="24"/>
        </w:rPr>
        <w:t xml:space="preserve"> the search criteria must be adjusted. Change "Registered from" date to date of order or earlier, uncheck "Only unassigned" flag</w:t>
      </w:r>
      <w:r>
        <w:rPr>
          <w:sz w:val="24"/>
          <w:szCs w:val="24"/>
        </w:rPr>
        <w:t>,</w:t>
      </w:r>
      <w:r w:rsidRPr="00BB0EEE">
        <w:rPr>
          <w:sz w:val="24"/>
          <w:szCs w:val="24"/>
        </w:rPr>
        <w:t xml:space="preserve"> and mark "Include reruns" flag.</w:t>
      </w:r>
    </w:p>
    <w:p w14:paraId="06165D21" w14:textId="77777777" w:rsidR="00772F14" w:rsidRDefault="00772F14" w:rsidP="00BB0EEE">
      <w:pPr>
        <w:pStyle w:val="ListParagraph"/>
        <w:spacing w:after="0" w:line="240" w:lineRule="auto"/>
        <w:ind w:left="432"/>
        <w:rPr>
          <w:b/>
          <w:sz w:val="24"/>
          <w:szCs w:val="24"/>
        </w:rPr>
      </w:pPr>
    </w:p>
    <w:p w14:paraId="22FF5E22" w14:textId="77777777" w:rsidR="00B567BB" w:rsidRPr="00C700C5" w:rsidRDefault="00B567BB" w:rsidP="00B567B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700C5">
        <w:rPr>
          <w:b/>
          <w:sz w:val="24"/>
          <w:szCs w:val="24"/>
          <w:u w:val="single"/>
        </w:rPr>
        <w:t xml:space="preserve">MGMT – START FROM </w:t>
      </w:r>
      <w:r w:rsidR="00663176" w:rsidRPr="00C700C5">
        <w:rPr>
          <w:b/>
          <w:sz w:val="24"/>
          <w:szCs w:val="24"/>
          <w:u w:val="single"/>
        </w:rPr>
        <w:t xml:space="preserve">WORKSHEET, TASKLIST, ORDER ENTRY OR SIGN OUT ENTRY </w:t>
      </w:r>
      <w:r w:rsidRPr="00C700C5">
        <w:rPr>
          <w:b/>
          <w:sz w:val="24"/>
          <w:szCs w:val="24"/>
          <w:u w:val="single"/>
        </w:rPr>
        <w:sym w:font="Wingdings" w:char="F0E0"/>
      </w:r>
      <w:r w:rsidRPr="00C700C5">
        <w:rPr>
          <w:b/>
          <w:sz w:val="24"/>
          <w:szCs w:val="24"/>
          <w:u w:val="single"/>
        </w:rPr>
        <w:t xml:space="preserve"> R</w:t>
      </w:r>
      <w:r w:rsidR="00663176" w:rsidRPr="00C700C5">
        <w:rPr>
          <w:b/>
          <w:sz w:val="24"/>
          <w:szCs w:val="24"/>
          <w:u w:val="single"/>
        </w:rPr>
        <w:t>ERUN</w:t>
      </w:r>
      <w:r w:rsidRPr="00C700C5">
        <w:rPr>
          <w:b/>
          <w:sz w:val="24"/>
          <w:szCs w:val="24"/>
          <w:u w:val="single"/>
        </w:rPr>
        <w:t xml:space="preserve"> TO EARLIER ACTION</w:t>
      </w:r>
    </w:p>
    <w:p w14:paraId="39CAF919" w14:textId="77777777" w:rsidR="00B567BB" w:rsidRPr="00663176" w:rsidRDefault="0045369E" w:rsidP="0045369E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bookmarkStart w:id="0" w:name="_Hlk28351849"/>
      <w:r>
        <w:rPr>
          <w:sz w:val="24"/>
          <w:szCs w:val="24"/>
        </w:rPr>
        <w:t xml:space="preserve">The MGMT assay has several steps which result in the creation of new </w:t>
      </w:r>
      <w:r w:rsidR="00663176">
        <w:rPr>
          <w:sz w:val="24"/>
          <w:szCs w:val="24"/>
        </w:rPr>
        <w:t>aliquots. Therefore, when performing a rerun for this test, specific steps must be followed to ensure proper aliquoting.</w:t>
      </w:r>
    </w:p>
    <w:p w14:paraId="3AC2F725" w14:textId="77777777" w:rsidR="00663176" w:rsidRPr="00663176" w:rsidRDefault="00663176" w:rsidP="0045369E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See section II.A. for initiating the rerun.</w:t>
      </w:r>
    </w:p>
    <w:p w14:paraId="64900FB8" w14:textId="17C55FD1" w:rsidR="00663176" w:rsidRDefault="00663176" w:rsidP="0066317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 to the specimen</w:t>
      </w:r>
      <w:r w:rsidR="0059484C">
        <w:rPr>
          <w:sz w:val="24"/>
          <w:szCs w:val="24"/>
        </w:rPr>
        <w:t>:</w:t>
      </w:r>
    </w:p>
    <w:p w14:paraId="05B7F86A" w14:textId="77777777" w:rsidR="00663176" w:rsidRPr="00B567BB" w:rsidRDefault="00663176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 pop-up window will appear (the window may look different, depending on the area of the system, but the options should be similar).</w:t>
      </w:r>
    </w:p>
    <w:p w14:paraId="7DC1A391" w14:textId="77777777" w:rsidR="00663176" w:rsidRPr="00B567BB" w:rsidRDefault="00663176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Select Main Run Type.</w:t>
      </w:r>
    </w:p>
    <w:p w14:paraId="08ACE033" w14:textId="77777777" w:rsidR="00663176" w:rsidRPr="00B567BB" w:rsidRDefault="00663176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Change </w:t>
      </w:r>
      <w:r>
        <w:rPr>
          <w:b/>
          <w:sz w:val="24"/>
          <w:szCs w:val="24"/>
        </w:rPr>
        <w:t>Next Action</w:t>
      </w:r>
      <w:r>
        <w:rPr>
          <w:sz w:val="24"/>
          <w:szCs w:val="24"/>
        </w:rPr>
        <w:t xml:space="preserve"> or </w:t>
      </w:r>
      <w:r w:rsidRPr="00B567BB">
        <w:rPr>
          <w:b/>
          <w:sz w:val="24"/>
          <w:szCs w:val="24"/>
        </w:rPr>
        <w:t>Rerun from action</w:t>
      </w:r>
      <w:r>
        <w:rPr>
          <w:sz w:val="24"/>
          <w:szCs w:val="24"/>
        </w:rPr>
        <w:t xml:space="preserve"> to the desired action of the test.</w:t>
      </w:r>
    </w:p>
    <w:p w14:paraId="6B21B501" w14:textId="77777777" w:rsidR="00663176" w:rsidRPr="00B567BB" w:rsidRDefault="00663176" w:rsidP="00663176">
      <w:pPr>
        <w:pStyle w:val="ListParagraph"/>
        <w:numPr>
          <w:ilvl w:val="2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Go to the grid of tubes:</w:t>
      </w:r>
    </w:p>
    <w:p w14:paraId="0729D536" w14:textId="77777777" w:rsidR="00663176" w:rsidRPr="00663176" w:rsidRDefault="00663176" w:rsidP="00663176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663176">
        <w:rPr>
          <w:sz w:val="24"/>
          <w:szCs w:val="24"/>
        </w:rPr>
        <w:t>If repeating to Bisulfite Conversion, un</w:t>
      </w:r>
      <w:r>
        <w:rPr>
          <w:sz w:val="24"/>
          <w:szCs w:val="24"/>
        </w:rPr>
        <w:t>check</w:t>
      </w:r>
      <w:r w:rsidRPr="00663176">
        <w:rPr>
          <w:sz w:val="24"/>
          <w:szCs w:val="24"/>
        </w:rPr>
        <w:t xml:space="preserve"> </w:t>
      </w:r>
      <w:r w:rsidRPr="00663176">
        <w:rPr>
          <w:b/>
          <w:sz w:val="24"/>
          <w:szCs w:val="24"/>
        </w:rPr>
        <w:t>Attach to Test</w:t>
      </w:r>
      <w:r w:rsidRPr="00663176">
        <w:rPr>
          <w:sz w:val="24"/>
          <w:szCs w:val="24"/>
        </w:rPr>
        <w:t xml:space="preserve"> for all but one of the tubes.</w:t>
      </w:r>
    </w:p>
    <w:p w14:paraId="6AE5372E" w14:textId="77777777" w:rsidR="00663176" w:rsidRPr="00663176" w:rsidRDefault="00663176" w:rsidP="00663176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663176">
        <w:rPr>
          <w:sz w:val="24"/>
          <w:szCs w:val="24"/>
        </w:rPr>
        <w:t>If repeating to MGMTPCR, un</w:t>
      </w:r>
      <w:r>
        <w:rPr>
          <w:sz w:val="24"/>
          <w:szCs w:val="24"/>
        </w:rPr>
        <w:t xml:space="preserve">check </w:t>
      </w:r>
      <w:r w:rsidRPr="00663176">
        <w:rPr>
          <w:b/>
          <w:sz w:val="24"/>
          <w:szCs w:val="24"/>
        </w:rPr>
        <w:t>Attach to Test</w:t>
      </w:r>
      <w:r w:rsidRPr="00663176">
        <w:rPr>
          <w:sz w:val="24"/>
          <w:szCs w:val="24"/>
        </w:rPr>
        <w:t xml:space="preserve"> for all but two of the tubes.</w:t>
      </w:r>
    </w:p>
    <w:p w14:paraId="7682D33F" w14:textId="77777777" w:rsidR="00663176" w:rsidRDefault="00D52B84" w:rsidP="0066317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Clear the </w:t>
      </w:r>
      <w:r w:rsidR="00663176" w:rsidRPr="00D77B6C">
        <w:rPr>
          <w:b/>
          <w:sz w:val="24"/>
          <w:szCs w:val="24"/>
        </w:rPr>
        <w:t>Protocol</w:t>
      </w:r>
      <w:r w:rsidR="00663176" w:rsidRPr="00663176">
        <w:rPr>
          <w:sz w:val="24"/>
          <w:szCs w:val="24"/>
        </w:rPr>
        <w:t xml:space="preserve"> and </w:t>
      </w:r>
      <w:r w:rsidR="00663176" w:rsidRPr="00D77B6C">
        <w:rPr>
          <w:b/>
          <w:sz w:val="24"/>
          <w:szCs w:val="24"/>
        </w:rPr>
        <w:t>Next Action</w:t>
      </w:r>
      <w:r w:rsidR="00663176" w:rsidRPr="00663176">
        <w:rPr>
          <w:sz w:val="24"/>
          <w:szCs w:val="24"/>
        </w:rPr>
        <w:t xml:space="preserve"> fields for all but </w:t>
      </w:r>
      <w:r w:rsidR="00D77B6C">
        <w:rPr>
          <w:sz w:val="24"/>
          <w:szCs w:val="24"/>
        </w:rPr>
        <w:t xml:space="preserve">the </w:t>
      </w:r>
      <w:r w:rsidR="00D77B6C" w:rsidRPr="00897061">
        <w:rPr>
          <w:b/>
          <w:sz w:val="24"/>
          <w:szCs w:val="24"/>
        </w:rPr>
        <w:t>attached</w:t>
      </w:r>
      <w:r w:rsidR="00663176" w:rsidRPr="00663176">
        <w:rPr>
          <w:sz w:val="24"/>
          <w:szCs w:val="24"/>
        </w:rPr>
        <w:t xml:space="preserve"> tubes.</w:t>
      </w:r>
    </w:p>
    <w:p w14:paraId="13EF1BB0" w14:textId="77777777" w:rsidR="00D12A6B" w:rsidRPr="00663176" w:rsidRDefault="00D12A6B" w:rsidP="0066317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an Internal Note, as described above.</w:t>
      </w:r>
    </w:p>
    <w:p w14:paraId="5705F5E5" w14:textId="77777777" w:rsidR="00663176" w:rsidRDefault="00663176" w:rsidP="0066317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63176">
        <w:rPr>
          <w:sz w:val="24"/>
          <w:szCs w:val="24"/>
        </w:rPr>
        <w:t>Fill the control results and save.</w:t>
      </w:r>
      <w:bookmarkEnd w:id="0"/>
    </w:p>
    <w:p w14:paraId="1AB72C8F" w14:textId="407A143C" w:rsidR="00EE2113" w:rsidRDefault="00EE2113" w:rsidP="00EE2113">
      <w:pPr>
        <w:pStyle w:val="ListParagraph"/>
        <w:spacing w:after="0" w:line="240" w:lineRule="auto"/>
        <w:ind w:left="432"/>
        <w:rPr>
          <w:b/>
          <w:sz w:val="24"/>
          <w:szCs w:val="24"/>
        </w:rPr>
      </w:pPr>
    </w:p>
    <w:p w14:paraId="26672155" w14:textId="77777777" w:rsidR="00270CBE" w:rsidRDefault="00270CBE" w:rsidP="00EE2113">
      <w:pPr>
        <w:pStyle w:val="ListParagraph"/>
        <w:spacing w:after="0" w:line="240" w:lineRule="auto"/>
        <w:ind w:left="432"/>
        <w:rPr>
          <w:b/>
          <w:sz w:val="24"/>
          <w:szCs w:val="24"/>
        </w:rPr>
      </w:pPr>
    </w:p>
    <w:p w14:paraId="00351FAD" w14:textId="3845823B" w:rsidR="004E4F81" w:rsidRPr="00C700C5" w:rsidRDefault="004E4F81" w:rsidP="004E4F8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700C5">
        <w:rPr>
          <w:b/>
          <w:sz w:val="24"/>
          <w:szCs w:val="24"/>
          <w:u w:val="single"/>
        </w:rPr>
        <w:t xml:space="preserve">BRAF, </w:t>
      </w:r>
      <w:proofErr w:type="gramStart"/>
      <w:r w:rsidRPr="00C700C5">
        <w:rPr>
          <w:b/>
          <w:sz w:val="24"/>
          <w:szCs w:val="24"/>
          <w:u w:val="single"/>
        </w:rPr>
        <w:t>IGH</w:t>
      </w:r>
      <w:r w:rsidR="00EB7398">
        <w:rPr>
          <w:b/>
          <w:sz w:val="24"/>
          <w:szCs w:val="24"/>
          <w:u w:val="single"/>
        </w:rPr>
        <w:t>::</w:t>
      </w:r>
      <w:proofErr w:type="gramEnd"/>
      <w:r w:rsidRPr="00C700C5">
        <w:rPr>
          <w:b/>
          <w:sz w:val="24"/>
          <w:szCs w:val="24"/>
          <w:u w:val="single"/>
        </w:rPr>
        <w:t xml:space="preserve">BCL2 – </w:t>
      </w:r>
      <w:bookmarkStart w:id="1" w:name="_Hlk28360513"/>
      <w:r w:rsidR="00A8686D" w:rsidRPr="00C700C5">
        <w:rPr>
          <w:b/>
          <w:sz w:val="24"/>
          <w:szCs w:val="24"/>
          <w:u w:val="single"/>
        </w:rPr>
        <w:t>REPEAT TO</w:t>
      </w:r>
      <w:r w:rsidRPr="00C700C5">
        <w:rPr>
          <w:b/>
          <w:sz w:val="24"/>
          <w:szCs w:val="24"/>
          <w:u w:val="single"/>
        </w:rPr>
        <w:t xml:space="preserve"> PCR </w:t>
      </w:r>
      <w:bookmarkEnd w:id="1"/>
      <w:r w:rsidR="00A8686D" w:rsidRPr="00C700C5">
        <w:rPr>
          <w:b/>
          <w:sz w:val="24"/>
          <w:szCs w:val="24"/>
          <w:u w:val="single"/>
        </w:rPr>
        <w:t>USING DIFFERENT ALIQUOTS</w:t>
      </w:r>
    </w:p>
    <w:p w14:paraId="110CEC65" w14:textId="77777777" w:rsidR="00004FB8" w:rsidRDefault="00004FB8" w:rsidP="004E4F8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bookmarkStart w:id="2" w:name="_Hlk28360412"/>
      <w:r>
        <w:rPr>
          <w:sz w:val="24"/>
          <w:szCs w:val="24"/>
        </w:rPr>
        <w:t>Director/Pathologist steps:</w:t>
      </w:r>
    </w:p>
    <w:p w14:paraId="37D5892E" w14:textId="77777777" w:rsidR="004E4F81" w:rsidRDefault="004E4F81" w:rsidP="00004FB8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worksheet/tasklist, m</w:t>
      </w:r>
      <w:r w:rsidRPr="004E4F81">
        <w:rPr>
          <w:sz w:val="24"/>
          <w:szCs w:val="24"/>
        </w:rPr>
        <w:t>ark</w:t>
      </w:r>
      <w:r>
        <w:rPr>
          <w:sz w:val="24"/>
          <w:szCs w:val="24"/>
        </w:rPr>
        <w:t xml:space="preserve"> the</w:t>
      </w:r>
      <w:r w:rsidRPr="004E4F81">
        <w:rPr>
          <w:sz w:val="24"/>
          <w:szCs w:val="24"/>
        </w:rPr>
        <w:t xml:space="preserve"> </w:t>
      </w:r>
      <w:r w:rsidRPr="004E4F81">
        <w:rPr>
          <w:b/>
          <w:sz w:val="24"/>
          <w:szCs w:val="24"/>
        </w:rPr>
        <w:t>To Rerun</w:t>
      </w:r>
      <w:r>
        <w:rPr>
          <w:sz w:val="24"/>
          <w:szCs w:val="24"/>
        </w:rPr>
        <w:t xml:space="preserve"> checkbox for the</w:t>
      </w:r>
      <w:r w:rsidRPr="004E4F81">
        <w:rPr>
          <w:sz w:val="24"/>
          <w:szCs w:val="24"/>
        </w:rPr>
        <w:t xml:space="preserve"> order </w:t>
      </w:r>
      <w:r>
        <w:rPr>
          <w:sz w:val="24"/>
          <w:szCs w:val="24"/>
        </w:rPr>
        <w:t xml:space="preserve">at the </w:t>
      </w:r>
      <w:r w:rsidRPr="004E4F81">
        <w:rPr>
          <w:sz w:val="24"/>
          <w:szCs w:val="24"/>
        </w:rPr>
        <w:t>parent leve</w:t>
      </w:r>
      <w:r>
        <w:rPr>
          <w:sz w:val="24"/>
          <w:szCs w:val="24"/>
        </w:rPr>
        <w:t>l.</w:t>
      </w:r>
    </w:p>
    <w:p w14:paraId="15FC6B2F" w14:textId="77777777" w:rsidR="004E4F81" w:rsidRDefault="004E4F81" w:rsidP="00352A2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Rerun window, </w:t>
      </w:r>
      <w:r w:rsidR="00352A2F">
        <w:rPr>
          <w:sz w:val="24"/>
          <w:szCs w:val="24"/>
        </w:rPr>
        <w:t>rerun to the appropriate steps and add an internal note.</w:t>
      </w:r>
    </w:p>
    <w:p w14:paraId="0FA89BFB" w14:textId="77777777" w:rsidR="00004FB8" w:rsidRDefault="004E4F81" w:rsidP="00352A2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4E4F81">
        <w:rPr>
          <w:sz w:val="24"/>
          <w:szCs w:val="24"/>
        </w:rPr>
        <w:t xml:space="preserve">Click </w:t>
      </w:r>
      <w:r w:rsidR="00004FB8">
        <w:rPr>
          <w:sz w:val="24"/>
          <w:szCs w:val="24"/>
        </w:rPr>
        <w:t xml:space="preserve">the </w:t>
      </w:r>
      <w:r w:rsidR="00004FB8" w:rsidRPr="00004FB8">
        <w:rPr>
          <w:b/>
          <w:sz w:val="24"/>
          <w:szCs w:val="24"/>
        </w:rPr>
        <w:t>OK</w:t>
      </w:r>
      <w:r w:rsidRPr="004E4F81">
        <w:rPr>
          <w:sz w:val="24"/>
          <w:szCs w:val="24"/>
        </w:rPr>
        <w:t xml:space="preserve"> button</w:t>
      </w:r>
      <w:r w:rsidR="00004FB8">
        <w:rPr>
          <w:sz w:val="24"/>
          <w:szCs w:val="24"/>
        </w:rPr>
        <w:t>.</w:t>
      </w:r>
    </w:p>
    <w:p w14:paraId="52749E9C" w14:textId="77777777" w:rsidR="00004FB8" w:rsidRDefault="004E4F81" w:rsidP="00352A2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004FB8">
        <w:rPr>
          <w:sz w:val="24"/>
          <w:szCs w:val="24"/>
        </w:rPr>
        <w:t xml:space="preserve">Select Save. </w:t>
      </w:r>
      <w:r w:rsidR="00004FB8">
        <w:rPr>
          <w:sz w:val="24"/>
          <w:szCs w:val="24"/>
        </w:rPr>
        <w:t>Exit to the Dashboard.</w:t>
      </w:r>
    </w:p>
    <w:p w14:paraId="5EF5A9E0" w14:textId="5DA1D9F6" w:rsidR="00352A2F" w:rsidRPr="00352A2F" w:rsidRDefault="00352A2F" w:rsidP="00352A2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>Go to Order Ent</w:t>
      </w:r>
      <w:r w:rsidR="00EB7398">
        <w:rPr>
          <w:sz w:val="24"/>
          <w:szCs w:val="24"/>
        </w:rPr>
        <w:t>ry</w:t>
      </w:r>
    </w:p>
    <w:p w14:paraId="1182E319" w14:textId="77777777" w:rsidR="00352A2F" w:rsidRPr="00352A2F" w:rsidRDefault="00352A2F" w:rsidP="00352A2F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>Go to</w:t>
      </w:r>
      <w:r>
        <w:rPr>
          <w:sz w:val="24"/>
          <w:szCs w:val="24"/>
        </w:rPr>
        <w:t xml:space="preserve"> the</w:t>
      </w:r>
      <w:r w:rsidRPr="00352A2F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352A2F">
        <w:rPr>
          <w:sz w:val="24"/>
          <w:szCs w:val="24"/>
        </w:rPr>
        <w:t>Specimen</w:t>
      </w:r>
      <w:r>
        <w:rPr>
          <w:sz w:val="24"/>
          <w:szCs w:val="24"/>
        </w:rPr>
        <w:t>’</w:t>
      </w:r>
      <w:r w:rsidRPr="00352A2F">
        <w:rPr>
          <w:sz w:val="24"/>
          <w:szCs w:val="24"/>
        </w:rPr>
        <w:t xml:space="preserve"> Tab</w:t>
      </w:r>
    </w:p>
    <w:p w14:paraId="654EFF0F" w14:textId="77777777" w:rsidR="00352A2F" w:rsidRPr="00352A2F" w:rsidRDefault="00352A2F" w:rsidP="005060C0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 xml:space="preserve">Go to the Tube </w:t>
      </w:r>
      <w:r w:rsidR="004B3B56">
        <w:rPr>
          <w:sz w:val="24"/>
          <w:szCs w:val="24"/>
        </w:rPr>
        <w:t xml:space="preserve">table </w:t>
      </w:r>
      <w:r w:rsidRPr="00352A2F">
        <w:rPr>
          <w:sz w:val="24"/>
          <w:szCs w:val="24"/>
        </w:rPr>
        <w:t xml:space="preserve">and expand </w:t>
      </w:r>
      <w:r>
        <w:rPr>
          <w:sz w:val="24"/>
          <w:szCs w:val="24"/>
        </w:rPr>
        <w:t xml:space="preserve">the </w:t>
      </w:r>
      <w:r w:rsidRPr="00352A2F">
        <w:rPr>
          <w:sz w:val="24"/>
          <w:szCs w:val="24"/>
        </w:rPr>
        <w:t xml:space="preserve">child levels </w:t>
      </w:r>
      <w:r w:rsidR="00FF4AF9">
        <w:rPr>
          <w:sz w:val="24"/>
          <w:szCs w:val="24"/>
        </w:rPr>
        <w:t>by clicking on the</w:t>
      </w:r>
      <w:r w:rsidRPr="00352A2F">
        <w:rPr>
          <w:sz w:val="24"/>
          <w:szCs w:val="24"/>
        </w:rPr>
        <w:t xml:space="preserve"> </w:t>
      </w:r>
      <w:r w:rsidR="00FF4AF9">
        <w:rPr>
          <w:sz w:val="24"/>
          <w:szCs w:val="24"/>
        </w:rPr>
        <w:t>‘</w:t>
      </w:r>
      <w:r w:rsidRPr="00352A2F">
        <w:rPr>
          <w:sz w:val="24"/>
          <w:szCs w:val="24"/>
        </w:rPr>
        <w:t>+</w:t>
      </w:r>
      <w:r w:rsidR="00FF4AF9">
        <w:rPr>
          <w:sz w:val="24"/>
          <w:szCs w:val="24"/>
        </w:rPr>
        <w:t>’</w:t>
      </w:r>
      <w:r w:rsidRPr="00352A2F">
        <w:rPr>
          <w:sz w:val="24"/>
          <w:szCs w:val="24"/>
        </w:rPr>
        <w:t xml:space="preserve"> sign</w:t>
      </w:r>
      <w:r>
        <w:rPr>
          <w:sz w:val="24"/>
          <w:szCs w:val="24"/>
        </w:rPr>
        <w:t>.</w:t>
      </w:r>
    </w:p>
    <w:p w14:paraId="229BDF82" w14:textId="77777777" w:rsidR="00352A2F" w:rsidRPr="00352A2F" w:rsidRDefault="00352A2F" w:rsidP="005060C0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 xml:space="preserve">Find </w:t>
      </w:r>
      <w:r w:rsidR="005060C0">
        <w:rPr>
          <w:sz w:val="24"/>
          <w:szCs w:val="24"/>
        </w:rPr>
        <w:t xml:space="preserve">the </w:t>
      </w:r>
      <w:r w:rsidRPr="00352A2F">
        <w:rPr>
          <w:sz w:val="24"/>
          <w:szCs w:val="24"/>
        </w:rPr>
        <w:t>DNA tube</w:t>
      </w:r>
      <w:r w:rsidR="005060C0">
        <w:rPr>
          <w:sz w:val="24"/>
          <w:szCs w:val="24"/>
        </w:rPr>
        <w:t>.</w:t>
      </w:r>
    </w:p>
    <w:p w14:paraId="50DA37C5" w14:textId="77777777" w:rsidR="00FF4AF9" w:rsidRDefault="00352A2F" w:rsidP="005060C0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>Select</w:t>
      </w:r>
      <w:r w:rsidR="005060C0">
        <w:rPr>
          <w:sz w:val="24"/>
          <w:szCs w:val="24"/>
        </w:rPr>
        <w:t xml:space="preserve"> the</w:t>
      </w:r>
      <w:r w:rsidRPr="00352A2F">
        <w:rPr>
          <w:sz w:val="24"/>
          <w:szCs w:val="24"/>
        </w:rPr>
        <w:t xml:space="preserve"> DNA tube</w:t>
      </w:r>
      <w:r w:rsidR="00FF4AF9">
        <w:rPr>
          <w:sz w:val="24"/>
          <w:szCs w:val="24"/>
        </w:rPr>
        <w:t>.</w:t>
      </w:r>
    </w:p>
    <w:p w14:paraId="5E9A6D96" w14:textId="77777777" w:rsidR="00352A2F" w:rsidRPr="00352A2F" w:rsidRDefault="00FF4AF9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52A2F" w:rsidRPr="00352A2F">
        <w:rPr>
          <w:sz w:val="24"/>
          <w:szCs w:val="24"/>
        </w:rPr>
        <w:t>lick on</w:t>
      </w:r>
      <w:r w:rsidR="005060C0">
        <w:rPr>
          <w:sz w:val="24"/>
          <w:szCs w:val="24"/>
        </w:rPr>
        <w:t xml:space="preserve"> the</w:t>
      </w:r>
      <w:r w:rsidR="00352A2F" w:rsidRPr="00352A2F">
        <w:rPr>
          <w:sz w:val="24"/>
          <w:szCs w:val="24"/>
        </w:rPr>
        <w:t xml:space="preserve"> </w:t>
      </w:r>
      <w:r w:rsidR="00352A2F" w:rsidRPr="005060C0">
        <w:rPr>
          <w:b/>
          <w:sz w:val="24"/>
          <w:szCs w:val="24"/>
        </w:rPr>
        <w:t>Spec/Tube Info</w:t>
      </w:r>
      <w:r w:rsidR="005060C0">
        <w:rPr>
          <w:sz w:val="24"/>
          <w:szCs w:val="24"/>
        </w:rPr>
        <w:t xml:space="preserve"> button.</w:t>
      </w:r>
    </w:p>
    <w:p w14:paraId="656AF858" w14:textId="77777777" w:rsidR="00352A2F" w:rsidRPr="00352A2F" w:rsidRDefault="00FF4AF9" w:rsidP="005060C0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FF4AF9">
        <w:rPr>
          <w:sz w:val="24"/>
          <w:szCs w:val="24"/>
        </w:rPr>
        <w:t>In the</w:t>
      </w:r>
      <w:r>
        <w:rPr>
          <w:b/>
          <w:sz w:val="24"/>
          <w:szCs w:val="24"/>
        </w:rPr>
        <w:t xml:space="preserve"> </w:t>
      </w:r>
      <w:r w:rsidRPr="005060C0">
        <w:rPr>
          <w:b/>
          <w:sz w:val="24"/>
          <w:szCs w:val="24"/>
        </w:rPr>
        <w:t>Spec/Tube Info</w:t>
      </w:r>
      <w:r>
        <w:rPr>
          <w:b/>
          <w:sz w:val="24"/>
          <w:szCs w:val="24"/>
        </w:rPr>
        <w:t xml:space="preserve"> </w:t>
      </w:r>
      <w:r w:rsidRPr="00FF4AF9">
        <w:rPr>
          <w:sz w:val="24"/>
          <w:szCs w:val="24"/>
        </w:rPr>
        <w:t>window,</w:t>
      </w:r>
      <w:r>
        <w:rPr>
          <w:sz w:val="24"/>
          <w:szCs w:val="24"/>
        </w:rPr>
        <w:t xml:space="preserve"> a</w:t>
      </w:r>
      <w:r w:rsidR="00352A2F" w:rsidRPr="00352A2F">
        <w:rPr>
          <w:sz w:val="24"/>
          <w:szCs w:val="24"/>
        </w:rPr>
        <w:t xml:space="preserve">ttach </w:t>
      </w:r>
      <w:r>
        <w:rPr>
          <w:sz w:val="24"/>
          <w:szCs w:val="24"/>
        </w:rPr>
        <w:t>the t</w:t>
      </w:r>
      <w:r w:rsidR="00352A2F" w:rsidRPr="00352A2F">
        <w:rPr>
          <w:sz w:val="24"/>
          <w:szCs w:val="24"/>
        </w:rPr>
        <w:t>est</w:t>
      </w:r>
      <w:r>
        <w:rPr>
          <w:sz w:val="24"/>
          <w:szCs w:val="24"/>
        </w:rPr>
        <w:t>(s)</w:t>
      </w:r>
      <w:r w:rsidR="00352A2F" w:rsidRPr="00352A2F">
        <w:rPr>
          <w:sz w:val="24"/>
          <w:szCs w:val="24"/>
        </w:rPr>
        <w:t xml:space="preserve"> to</w:t>
      </w:r>
      <w:r w:rsidR="005060C0">
        <w:rPr>
          <w:sz w:val="24"/>
          <w:szCs w:val="24"/>
        </w:rPr>
        <w:t xml:space="preserve"> the</w:t>
      </w:r>
      <w:r w:rsidR="00352A2F" w:rsidRPr="00352A2F">
        <w:rPr>
          <w:sz w:val="24"/>
          <w:szCs w:val="24"/>
        </w:rPr>
        <w:t xml:space="preserve"> DNA tube</w:t>
      </w:r>
      <w:r w:rsidR="005060C0">
        <w:rPr>
          <w:sz w:val="24"/>
          <w:szCs w:val="24"/>
        </w:rPr>
        <w:t>.</w:t>
      </w:r>
    </w:p>
    <w:p w14:paraId="53C6348A" w14:textId="4A596817" w:rsidR="00FF4AF9" w:rsidRPr="00FF4AF9" w:rsidRDefault="00352A2F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>Go to</w:t>
      </w:r>
      <w:r w:rsidR="00FF4AF9">
        <w:rPr>
          <w:sz w:val="24"/>
          <w:szCs w:val="24"/>
        </w:rPr>
        <w:t xml:space="preserve"> the</w:t>
      </w:r>
      <w:r w:rsidRPr="00352A2F">
        <w:rPr>
          <w:sz w:val="24"/>
          <w:szCs w:val="24"/>
        </w:rPr>
        <w:t xml:space="preserve"> </w:t>
      </w:r>
      <w:r w:rsidRPr="005060C0">
        <w:rPr>
          <w:b/>
          <w:sz w:val="24"/>
          <w:szCs w:val="24"/>
        </w:rPr>
        <w:t>Protocol</w:t>
      </w:r>
      <w:r w:rsidRPr="00352A2F">
        <w:rPr>
          <w:sz w:val="24"/>
          <w:szCs w:val="24"/>
        </w:rPr>
        <w:t xml:space="preserve"> </w:t>
      </w:r>
      <w:r w:rsidR="00FF4AF9">
        <w:rPr>
          <w:sz w:val="24"/>
          <w:szCs w:val="24"/>
        </w:rPr>
        <w:t xml:space="preserve">field </w:t>
      </w:r>
      <w:r w:rsidR="005060C0">
        <w:rPr>
          <w:sz w:val="24"/>
          <w:szCs w:val="24"/>
        </w:rPr>
        <w:t>and s</w:t>
      </w:r>
      <w:r w:rsidRPr="00352A2F">
        <w:rPr>
          <w:sz w:val="24"/>
          <w:szCs w:val="24"/>
        </w:rPr>
        <w:t>elect "ADDALQ"</w:t>
      </w:r>
      <w:r w:rsidR="005060C0">
        <w:rPr>
          <w:sz w:val="24"/>
          <w:szCs w:val="24"/>
        </w:rPr>
        <w:t>.</w:t>
      </w:r>
      <w:r w:rsidR="00FF4AF9">
        <w:rPr>
          <w:sz w:val="24"/>
          <w:szCs w:val="24"/>
        </w:rPr>
        <w:t xml:space="preserve"> </w:t>
      </w:r>
      <w:r w:rsidR="00FF4AF9" w:rsidRPr="00FF4AF9">
        <w:rPr>
          <w:sz w:val="24"/>
          <w:szCs w:val="24"/>
        </w:rPr>
        <w:t>This will create conditionally planned aliquots for BRAF ,</w:t>
      </w:r>
      <w:r w:rsidR="00EB7398">
        <w:rPr>
          <w:sz w:val="24"/>
          <w:szCs w:val="24"/>
        </w:rPr>
        <w:t>or</w:t>
      </w:r>
      <w:r w:rsidR="00FF4AF9" w:rsidRPr="00FF4AF9">
        <w:rPr>
          <w:sz w:val="24"/>
          <w:szCs w:val="24"/>
        </w:rPr>
        <w:t xml:space="preserve"> </w:t>
      </w:r>
      <w:proofErr w:type="gramStart"/>
      <w:r w:rsidR="00FF4AF9" w:rsidRPr="00FF4AF9">
        <w:rPr>
          <w:sz w:val="24"/>
          <w:szCs w:val="24"/>
        </w:rPr>
        <w:t>BCL2</w:t>
      </w:r>
      <w:proofErr w:type="gramEnd"/>
    </w:p>
    <w:p w14:paraId="75DA7389" w14:textId="77777777" w:rsidR="00352A2F" w:rsidRPr="00352A2F" w:rsidRDefault="00FF4AF9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</w:t>
      </w:r>
      <w:r w:rsidR="00352A2F" w:rsidRPr="00352A2F">
        <w:rPr>
          <w:sz w:val="24"/>
          <w:szCs w:val="24"/>
        </w:rPr>
        <w:t xml:space="preserve"> </w:t>
      </w:r>
      <w:r w:rsidR="00352A2F" w:rsidRPr="00FF4AF9">
        <w:rPr>
          <w:b/>
          <w:sz w:val="24"/>
          <w:szCs w:val="24"/>
        </w:rPr>
        <w:t xml:space="preserve">Next </w:t>
      </w:r>
      <w:r>
        <w:rPr>
          <w:b/>
          <w:sz w:val="24"/>
          <w:szCs w:val="24"/>
        </w:rPr>
        <w:t>A</w:t>
      </w:r>
      <w:r w:rsidR="00352A2F" w:rsidRPr="00FF4AF9">
        <w:rPr>
          <w:b/>
          <w:sz w:val="24"/>
          <w:szCs w:val="24"/>
        </w:rPr>
        <w:t>ction</w:t>
      </w:r>
      <w:r w:rsidR="00352A2F" w:rsidRPr="00352A2F">
        <w:rPr>
          <w:sz w:val="24"/>
          <w:szCs w:val="24"/>
        </w:rPr>
        <w:t xml:space="preserve"> = Test Aliquot (Aliquoting Action)</w:t>
      </w:r>
    </w:p>
    <w:p w14:paraId="588F5411" w14:textId="77777777" w:rsidR="00352A2F" w:rsidRDefault="00352A2F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352A2F">
        <w:rPr>
          <w:sz w:val="24"/>
          <w:szCs w:val="24"/>
        </w:rPr>
        <w:t>Close</w:t>
      </w:r>
      <w:r w:rsidR="00FF4AF9">
        <w:rPr>
          <w:sz w:val="24"/>
          <w:szCs w:val="24"/>
        </w:rPr>
        <w:t xml:space="preserve"> </w:t>
      </w:r>
      <w:r w:rsidR="00FF4AF9" w:rsidRPr="005060C0">
        <w:rPr>
          <w:b/>
          <w:sz w:val="24"/>
          <w:szCs w:val="24"/>
        </w:rPr>
        <w:t>Spec/Tube Info</w:t>
      </w:r>
      <w:r w:rsidR="00FF4AF9">
        <w:rPr>
          <w:b/>
          <w:sz w:val="24"/>
          <w:szCs w:val="24"/>
        </w:rPr>
        <w:t xml:space="preserve"> </w:t>
      </w:r>
      <w:r w:rsidR="00FF4AF9">
        <w:rPr>
          <w:sz w:val="24"/>
          <w:szCs w:val="24"/>
        </w:rPr>
        <w:t>window</w:t>
      </w:r>
      <w:r w:rsidRPr="00352A2F">
        <w:rPr>
          <w:sz w:val="24"/>
          <w:szCs w:val="24"/>
        </w:rPr>
        <w:t xml:space="preserve"> (select </w:t>
      </w:r>
      <w:r w:rsidRPr="00FF4AF9">
        <w:rPr>
          <w:b/>
          <w:sz w:val="24"/>
          <w:szCs w:val="24"/>
        </w:rPr>
        <w:t>OK</w:t>
      </w:r>
      <w:r w:rsidRPr="00352A2F">
        <w:rPr>
          <w:sz w:val="24"/>
          <w:szCs w:val="24"/>
        </w:rPr>
        <w:t>)</w:t>
      </w:r>
      <w:r w:rsidR="00FF4AF9">
        <w:rPr>
          <w:sz w:val="24"/>
          <w:szCs w:val="24"/>
        </w:rPr>
        <w:t>.</w:t>
      </w:r>
    </w:p>
    <w:p w14:paraId="0D98EF6A" w14:textId="77777777" w:rsidR="00FF4AF9" w:rsidRPr="00352A2F" w:rsidRDefault="00FF4AF9" w:rsidP="00FF4AF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Exit Order Entry.</w:t>
      </w:r>
    </w:p>
    <w:p w14:paraId="3F2563D0" w14:textId="77777777" w:rsidR="00004FB8" w:rsidRDefault="00004FB8" w:rsidP="00004FB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Technologist steps:</w:t>
      </w:r>
    </w:p>
    <w:p w14:paraId="18730625" w14:textId="77777777" w:rsidR="00FF4AF9" w:rsidRPr="00EE2113" w:rsidRDefault="00FF4AF9" w:rsidP="00FF4AF9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E2113">
        <w:rPr>
          <w:sz w:val="24"/>
          <w:szCs w:val="24"/>
        </w:rPr>
        <w:t>Go to Spec</w:t>
      </w:r>
      <w:r>
        <w:rPr>
          <w:sz w:val="24"/>
          <w:szCs w:val="24"/>
        </w:rPr>
        <w:t>imen</w:t>
      </w:r>
      <w:r w:rsidRPr="00EE2113">
        <w:rPr>
          <w:sz w:val="24"/>
          <w:szCs w:val="24"/>
        </w:rPr>
        <w:t xml:space="preserve"> Prep</w:t>
      </w:r>
      <w:r>
        <w:rPr>
          <w:sz w:val="24"/>
          <w:szCs w:val="24"/>
        </w:rPr>
        <w:t xml:space="preserve">aration </w:t>
      </w:r>
      <w:r w:rsidRPr="00EE2113">
        <w:rPr>
          <w:sz w:val="24"/>
          <w:szCs w:val="24"/>
        </w:rPr>
        <w:t>and find the</w:t>
      </w:r>
      <w:r>
        <w:rPr>
          <w:sz w:val="24"/>
          <w:szCs w:val="24"/>
        </w:rPr>
        <w:t xml:space="preserve"> order.</w:t>
      </w:r>
    </w:p>
    <w:p w14:paraId="0FBF7C48" w14:textId="77777777" w:rsidR="00FF4AF9" w:rsidRDefault="00FF4AF9" w:rsidP="00FF4AF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EE2113">
        <w:rPr>
          <w:sz w:val="24"/>
          <w:szCs w:val="24"/>
        </w:rPr>
        <w:t>Go to</w:t>
      </w:r>
      <w:r>
        <w:rPr>
          <w:sz w:val="24"/>
          <w:szCs w:val="24"/>
        </w:rPr>
        <w:t xml:space="preserve"> the</w:t>
      </w:r>
      <w:r w:rsidRPr="00EE2113">
        <w:rPr>
          <w:sz w:val="24"/>
          <w:szCs w:val="24"/>
        </w:rPr>
        <w:t xml:space="preserve"> Test Aliquot</w:t>
      </w:r>
      <w:r>
        <w:rPr>
          <w:sz w:val="24"/>
          <w:szCs w:val="24"/>
        </w:rPr>
        <w:t xml:space="preserve"> action.</w:t>
      </w:r>
    </w:p>
    <w:p w14:paraId="400F8A88" w14:textId="77777777" w:rsidR="00FF4AF9" w:rsidRDefault="00FF4AF9" w:rsidP="00FF4AF9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 w:rsidRPr="00EE2113">
        <w:rPr>
          <w:sz w:val="24"/>
          <w:szCs w:val="24"/>
        </w:rPr>
        <w:t xml:space="preserve">Make </w:t>
      </w:r>
      <w:r>
        <w:rPr>
          <w:sz w:val="24"/>
          <w:szCs w:val="24"/>
        </w:rPr>
        <w:t xml:space="preserve">the appropriate </w:t>
      </w:r>
      <w:r w:rsidRPr="00EE2113">
        <w:rPr>
          <w:sz w:val="24"/>
          <w:szCs w:val="24"/>
        </w:rPr>
        <w:t>aliquot</w:t>
      </w:r>
      <w:r>
        <w:rPr>
          <w:sz w:val="24"/>
          <w:szCs w:val="24"/>
        </w:rPr>
        <w:t>s.</w:t>
      </w:r>
    </w:p>
    <w:p w14:paraId="2F425BF9" w14:textId="77777777" w:rsidR="00FF4AF9" w:rsidRPr="00004FB8" w:rsidRDefault="00FF4AF9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 w:rsidRPr="00004FB8">
        <w:rPr>
          <w:sz w:val="24"/>
          <w:szCs w:val="24"/>
        </w:rPr>
        <w:t xml:space="preserve">Enter </w:t>
      </w:r>
      <w:r w:rsidRPr="00004FB8">
        <w:rPr>
          <w:b/>
          <w:sz w:val="24"/>
          <w:szCs w:val="24"/>
        </w:rPr>
        <w:t>Test Aliquot</w:t>
      </w:r>
      <w:r w:rsidRPr="00004FB8">
        <w:rPr>
          <w:sz w:val="24"/>
          <w:szCs w:val="24"/>
        </w:rPr>
        <w:t xml:space="preserve"> values for each tube</w:t>
      </w:r>
      <w:r>
        <w:rPr>
          <w:sz w:val="24"/>
          <w:szCs w:val="24"/>
        </w:rPr>
        <w:t xml:space="preserve"> with “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>”, as well as any modifications to the aliquot (e.g., BSA, dilution, etc.).</w:t>
      </w:r>
      <w:r w:rsidRPr="00004FB8">
        <w:rPr>
          <w:sz w:val="24"/>
          <w:szCs w:val="24"/>
        </w:rPr>
        <w:t xml:space="preserve"> Also enter numeric value</w:t>
      </w:r>
      <w:r>
        <w:rPr>
          <w:sz w:val="24"/>
          <w:szCs w:val="24"/>
        </w:rPr>
        <w:t xml:space="preserve"> (no units) in the </w:t>
      </w:r>
      <w:r w:rsidRPr="00004FB8">
        <w:rPr>
          <w:b/>
          <w:sz w:val="24"/>
          <w:szCs w:val="24"/>
        </w:rPr>
        <w:t>Volume</w:t>
      </w:r>
      <w:r>
        <w:rPr>
          <w:sz w:val="24"/>
          <w:szCs w:val="24"/>
        </w:rPr>
        <w:t xml:space="preserve"> Field</w:t>
      </w:r>
      <w:r w:rsidRPr="00004FB8">
        <w:rPr>
          <w:sz w:val="24"/>
          <w:szCs w:val="24"/>
        </w:rPr>
        <w:t>.</w:t>
      </w:r>
    </w:p>
    <w:p w14:paraId="1FCF2DC2" w14:textId="62FB2520" w:rsidR="00004FB8" w:rsidRDefault="00004FB8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E4F81" w:rsidRPr="004E4F81">
        <w:rPr>
          <w:sz w:val="24"/>
          <w:szCs w:val="24"/>
        </w:rPr>
        <w:t xml:space="preserve">f any </w:t>
      </w:r>
      <w:r w:rsidR="00FF4AF9">
        <w:rPr>
          <w:sz w:val="24"/>
          <w:szCs w:val="24"/>
        </w:rPr>
        <w:t>aliquot is not needed</w:t>
      </w:r>
      <w:r w:rsidR="004E4F81" w:rsidRPr="004E4F81">
        <w:rPr>
          <w:sz w:val="24"/>
          <w:szCs w:val="24"/>
        </w:rPr>
        <w:t xml:space="preserve">, highlight this </w:t>
      </w:r>
      <w:r w:rsidR="0059484C" w:rsidRPr="004E4F81">
        <w:rPr>
          <w:sz w:val="24"/>
          <w:szCs w:val="24"/>
        </w:rPr>
        <w:t>tube,</w:t>
      </w:r>
      <w:r w:rsidR="004E4F81" w:rsidRPr="004E4F81">
        <w:rPr>
          <w:sz w:val="24"/>
          <w:szCs w:val="24"/>
        </w:rPr>
        <w:t xml:space="preserve"> and click on</w:t>
      </w:r>
      <w:r w:rsidR="00FF4AF9">
        <w:rPr>
          <w:sz w:val="24"/>
          <w:szCs w:val="24"/>
        </w:rPr>
        <w:t xml:space="preserve"> the</w:t>
      </w:r>
      <w:r w:rsidR="004E4F81" w:rsidRPr="004E4F81">
        <w:rPr>
          <w:sz w:val="24"/>
          <w:szCs w:val="24"/>
        </w:rPr>
        <w:t xml:space="preserve"> </w:t>
      </w:r>
      <w:r w:rsidR="005B1F98" w:rsidRPr="00766D84">
        <w:rPr>
          <w:b/>
          <w:bCs/>
          <w:sz w:val="24"/>
          <w:szCs w:val="24"/>
        </w:rPr>
        <w:t>Delete Aliquot</w:t>
      </w:r>
      <w:r w:rsidR="004E4F81" w:rsidRPr="004E4F81">
        <w:rPr>
          <w:sz w:val="24"/>
          <w:szCs w:val="24"/>
        </w:rPr>
        <w:t xml:space="preserve"> button on the toolbar</w:t>
      </w:r>
      <w:r>
        <w:rPr>
          <w:sz w:val="24"/>
          <w:szCs w:val="24"/>
        </w:rPr>
        <w:t>.</w:t>
      </w:r>
    </w:p>
    <w:p w14:paraId="6A1B3E32" w14:textId="77777777" w:rsidR="005B1F98" w:rsidRDefault="005B1F98" w:rsidP="00A55824">
      <w:pPr>
        <w:pStyle w:val="ListParagraph"/>
        <w:numPr>
          <w:ilvl w:val="5"/>
          <w:numId w:val="1"/>
        </w:numPr>
        <w:spacing w:after="0" w:line="240" w:lineRule="auto"/>
        <w:rPr>
          <w:sz w:val="24"/>
          <w:szCs w:val="24"/>
        </w:rPr>
      </w:pPr>
      <w:r w:rsidRPr="00A55824">
        <w:rPr>
          <w:b/>
          <w:bCs/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5B1F98">
        <w:rPr>
          <w:sz w:val="24"/>
          <w:szCs w:val="24"/>
        </w:rPr>
        <w:t xml:space="preserve">The </w:t>
      </w:r>
      <w:r w:rsidRPr="00A55824">
        <w:rPr>
          <w:b/>
          <w:bCs/>
          <w:sz w:val="24"/>
          <w:szCs w:val="24"/>
        </w:rPr>
        <w:t>Reject</w:t>
      </w:r>
      <w:r w:rsidRPr="005B1F98">
        <w:rPr>
          <w:sz w:val="24"/>
          <w:szCs w:val="24"/>
        </w:rPr>
        <w:t xml:space="preserve"> button should only be available on the parent level while the </w:t>
      </w:r>
      <w:r w:rsidRPr="00A55824">
        <w:rPr>
          <w:b/>
          <w:bCs/>
          <w:sz w:val="24"/>
          <w:szCs w:val="24"/>
        </w:rPr>
        <w:t>Delete Aliquot</w:t>
      </w:r>
      <w:r w:rsidRPr="005B1F98">
        <w:rPr>
          <w:sz w:val="24"/>
          <w:szCs w:val="24"/>
        </w:rPr>
        <w:t xml:space="preserve"> button should only be available if you select one of the planned aliquots under the parent tube</w:t>
      </w:r>
      <w:r>
        <w:rPr>
          <w:sz w:val="24"/>
          <w:szCs w:val="24"/>
        </w:rPr>
        <w:t>. Use the appropriate button, depending on what you are trying to remove.</w:t>
      </w:r>
    </w:p>
    <w:p w14:paraId="322DF262" w14:textId="77777777" w:rsidR="00004FB8" w:rsidRDefault="00004FB8" w:rsidP="00FF4AF9">
      <w:pPr>
        <w:pStyle w:val="ListParagraph"/>
        <w:numPr>
          <w:ilvl w:val="4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additional </w:t>
      </w:r>
      <w:r w:rsidR="004E4F81" w:rsidRPr="00004FB8">
        <w:rPr>
          <w:sz w:val="24"/>
          <w:szCs w:val="24"/>
        </w:rPr>
        <w:t>tubes</w:t>
      </w:r>
      <w:r>
        <w:rPr>
          <w:sz w:val="24"/>
          <w:szCs w:val="24"/>
        </w:rPr>
        <w:t>/aliquots are needed</w:t>
      </w:r>
      <w:r w:rsidR="004E4F81" w:rsidRPr="00004FB8">
        <w:rPr>
          <w:sz w:val="24"/>
          <w:szCs w:val="24"/>
        </w:rPr>
        <w:t>, click on</w:t>
      </w:r>
      <w:r>
        <w:rPr>
          <w:sz w:val="24"/>
          <w:szCs w:val="24"/>
        </w:rPr>
        <w:t xml:space="preserve"> the </w:t>
      </w:r>
      <w:r w:rsidR="004E4F81" w:rsidRPr="00004FB8">
        <w:rPr>
          <w:b/>
          <w:sz w:val="24"/>
          <w:szCs w:val="24"/>
        </w:rPr>
        <w:t>Plan Aliquot/Material</w:t>
      </w:r>
      <w:r>
        <w:rPr>
          <w:sz w:val="24"/>
          <w:szCs w:val="24"/>
        </w:rPr>
        <w:t xml:space="preserve"> button. At the </w:t>
      </w:r>
      <w:r w:rsidRPr="00004FB8">
        <w:rPr>
          <w:sz w:val="24"/>
          <w:szCs w:val="24"/>
        </w:rPr>
        <w:t>child level</w:t>
      </w:r>
      <w:r>
        <w:rPr>
          <w:sz w:val="24"/>
          <w:szCs w:val="24"/>
        </w:rPr>
        <w:t>,</w:t>
      </w:r>
      <w:r w:rsidR="004E4F81" w:rsidRPr="00004FB8">
        <w:rPr>
          <w:sz w:val="24"/>
          <w:szCs w:val="24"/>
        </w:rPr>
        <w:t xml:space="preserve"> attach</w:t>
      </w:r>
      <w:r>
        <w:rPr>
          <w:sz w:val="24"/>
          <w:szCs w:val="24"/>
        </w:rPr>
        <w:t xml:space="preserve"> the</w:t>
      </w:r>
      <w:r w:rsidR="004E4F81" w:rsidRPr="00004FB8">
        <w:rPr>
          <w:sz w:val="24"/>
          <w:szCs w:val="24"/>
        </w:rPr>
        <w:t xml:space="preserve"> test</w:t>
      </w:r>
      <w:r>
        <w:rPr>
          <w:sz w:val="24"/>
          <w:szCs w:val="24"/>
        </w:rPr>
        <w:t>(s)</w:t>
      </w:r>
      <w:r w:rsidR="004E4F81" w:rsidRPr="00004FB8">
        <w:rPr>
          <w:sz w:val="24"/>
          <w:szCs w:val="24"/>
        </w:rPr>
        <w:t xml:space="preserve"> and set </w:t>
      </w:r>
      <w:r>
        <w:rPr>
          <w:sz w:val="24"/>
          <w:szCs w:val="24"/>
        </w:rPr>
        <w:t xml:space="preserve">the Protocol to </w:t>
      </w:r>
      <w:r w:rsidR="004E4F81" w:rsidRPr="00004FB8">
        <w:rPr>
          <w:sz w:val="24"/>
          <w:szCs w:val="24"/>
        </w:rPr>
        <w:t>ATST</w:t>
      </w:r>
      <w:r>
        <w:rPr>
          <w:sz w:val="24"/>
          <w:szCs w:val="24"/>
        </w:rPr>
        <w:t>.</w:t>
      </w:r>
    </w:p>
    <w:bookmarkEnd w:id="2"/>
    <w:p w14:paraId="27B87ADC" w14:textId="77777777" w:rsidR="00FF4AF9" w:rsidRDefault="00FF4AF9" w:rsidP="00FF4AF9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E2113">
        <w:rPr>
          <w:sz w:val="24"/>
          <w:szCs w:val="24"/>
        </w:rPr>
        <w:t xml:space="preserve">Go to </w:t>
      </w:r>
      <w:r>
        <w:rPr>
          <w:sz w:val="24"/>
          <w:szCs w:val="24"/>
        </w:rPr>
        <w:t>S</w:t>
      </w:r>
      <w:r w:rsidRPr="00EE2113">
        <w:rPr>
          <w:sz w:val="24"/>
          <w:szCs w:val="24"/>
        </w:rPr>
        <w:t>pecimen Testing</w:t>
      </w:r>
      <w:r>
        <w:rPr>
          <w:sz w:val="24"/>
          <w:szCs w:val="24"/>
        </w:rPr>
        <w:t>.</w:t>
      </w:r>
    </w:p>
    <w:p w14:paraId="6B4E1AEB" w14:textId="2E3BBB51" w:rsidR="005479EA" w:rsidRDefault="005479EA" w:rsidP="005479EA">
      <w:pPr>
        <w:pStyle w:val="ListParagraph"/>
        <w:spacing w:after="0" w:line="240" w:lineRule="auto"/>
        <w:ind w:left="432"/>
        <w:rPr>
          <w:b/>
          <w:sz w:val="24"/>
          <w:szCs w:val="24"/>
          <w:u w:val="single"/>
        </w:rPr>
      </w:pPr>
      <w:bookmarkStart w:id="3" w:name="_Hlk29206484"/>
    </w:p>
    <w:p w14:paraId="448DF029" w14:textId="77777777" w:rsidR="0052775E" w:rsidRDefault="0052775E" w:rsidP="005479EA">
      <w:pPr>
        <w:pStyle w:val="ListParagraph"/>
        <w:spacing w:after="0" w:line="240" w:lineRule="auto"/>
        <w:ind w:left="432"/>
        <w:rPr>
          <w:b/>
          <w:sz w:val="24"/>
          <w:szCs w:val="24"/>
          <w:u w:val="single"/>
        </w:rPr>
      </w:pPr>
    </w:p>
    <w:p w14:paraId="2E6B90C6" w14:textId="77777777" w:rsidR="00716D54" w:rsidRPr="00716D54" w:rsidRDefault="00716D54" w:rsidP="00716D5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716D54">
        <w:rPr>
          <w:b/>
          <w:sz w:val="24"/>
          <w:szCs w:val="24"/>
          <w:u w:val="single"/>
        </w:rPr>
        <w:t>REPEATING TO GEL LOADING ACTIONS</w:t>
      </w:r>
      <w:r>
        <w:rPr>
          <w:b/>
          <w:sz w:val="24"/>
          <w:szCs w:val="24"/>
          <w:u w:val="single"/>
        </w:rPr>
        <w:t>:</w:t>
      </w:r>
    </w:p>
    <w:p w14:paraId="6F9DC8E1" w14:textId="550C4409" w:rsidR="00716D54" w:rsidRDefault="00716D54" w:rsidP="00716D5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Several tests have technologist actions for loading specimens on a gel (e.g., Clonality, QC Ladder, MGMT, </w:t>
      </w:r>
      <w:proofErr w:type="gramStart"/>
      <w:r w:rsidRPr="00716D54">
        <w:rPr>
          <w:i/>
          <w:sz w:val="24"/>
          <w:szCs w:val="24"/>
        </w:rPr>
        <w:t>IGH</w:t>
      </w:r>
      <w:r w:rsidR="00EB7398">
        <w:rPr>
          <w:i/>
          <w:sz w:val="24"/>
          <w:szCs w:val="24"/>
        </w:rPr>
        <w:t>::</w:t>
      </w:r>
      <w:proofErr w:type="gramEnd"/>
      <w:r w:rsidRPr="00716D54">
        <w:rPr>
          <w:i/>
          <w:sz w:val="24"/>
          <w:szCs w:val="24"/>
        </w:rPr>
        <w:t>BCL2</w:t>
      </w:r>
      <w:r>
        <w:rPr>
          <w:sz w:val="24"/>
          <w:szCs w:val="24"/>
        </w:rPr>
        <w:t>.)</w:t>
      </w:r>
    </w:p>
    <w:p w14:paraId="13304E7C" w14:textId="77777777" w:rsidR="00716D54" w:rsidRDefault="00716D54" w:rsidP="00716D5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Soft Molecular, specimens cannot be rerun from this action.</w:t>
      </w:r>
    </w:p>
    <w:p w14:paraId="3F3FB081" w14:textId="1C61862E" w:rsidR="00716D54" w:rsidRDefault="00716D54" w:rsidP="00716D5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Therefore, if a gel loading step must be re-run, the Director/Pathologist should communicate with the technologists</w:t>
      </w:r>
      <w:r w:rsidR="00C01BC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document</w:t>
      </w:r>
      <w:r w:rsidR="00C01BC7">
        <w:rPr>
          <w:sz w:val="24"/>
          <w:szCs w:val="24"/>
        </w:rPr>
        <w:t xml:space="preserve"> the request</w:t>
      </w:r>
      <w:r>
        <w:rPr>
          <w:sz w:val="24"/>
          <w:szCs w:val="24"/>
        </w:rPr>
        <w:t xml:space="preserve"> as an Internal Note in Soft Molecular.</w:t>
      </w:r>
    </w:p>
    <w:p w14:paraId="09632D51" w14:textId="5DBD9D37" w:rsidR="0039323E" w:rsidRDefault="00716D54" w:rsidP="00592976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technologist can repeat the gel using the same worksheet. Finally, the new gel image can be uploaded </w:t>
      </w:r>
      <w:r w:rsidR="005974DF">
        <w:rPr>
          <w:sz w:val="24"/>
          <w:szCs w:val="24"/>
        </w:rPr>
        <w:t>in</w:t>
      </w:r>
      <w:r>
        <w:rPr>
          <w:sz w:val="24"/>
          <w:szCs w:val="24"/>
        </w:rPr>
        <w:t>to Soft Molecular. The file should be named with the suffix “_Reload”.</w:t>
      </w:r>
      <w:bookmarkEnd w:id="3"/>
    </w:p>
    <w:p w14:paraId="3CCE37D8" w14:textId="77777777" w:rsidR="00A55824" w:rsidRDefault="00A55824" w:rsidP="00A55824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E4134E1" w14:textId="77777777" w:rsidR="00A55824" w:rsidRPr="00A55824" w:rsidRDefault="00A55824" w:rsidP="00A5582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A55824">
        <w:rPr>
          <w:b/>
          <w:sz w:val="24"/>
          <w:szCs w:val="24"/>
          <w:u w:val="single"/>
        </w:rPr>
        <w:t>REVISIONS:</w:t>
      </w:r>
    </w:p>
    <w:p w14:paraId="36968CA8" w14:textId="4D3878FE" w:rsidR="00A55824" w:rsidRDefault="00A55824" w:rsidP="00A5582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4/14/2020: Clarifications were made in the steps.</w:t>
      </w:r>
    </w:p>
    <w:p w14:paraId="0A867ED2" w14:textId="3C47FCA9" w:rsidR="00720E27" w:rsidRPr="00716D54" w:rsidRDefault="000D7778" w:rsidP="00A5582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1/16/2023</w:t>
      </w:r>
      <w:r w:rsidR="00720E27">
        <w:rPr>
          <w:sz w:val="24"/>
          <w:szCs w:val="24"/>
        </w:rPr>
        <w:t>: Updated to reflect rerun scenarios for AMP2 assay.</w:t>
      </w:r>
    </w:p>
    <w:sectPr w:rsidR="00720E27" w:rsidRPr="00716D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8AF1" w14:textId="77777777" w:rsidR="00D1277F" w:rsidRDefault="00D1277F" w:rsidP="00606591">
      <w:pPr>
        <w:spacing w:after="0" w:line="240" w:lineRule="auto"/>
      </w:pPr>
      <w:r>
        <w:separator/>
      </w:r>
    </w:p>
  </w:endnote>
  <w:endnote w:type="continuationSeparator" w:id="0">
    <w:p w14:paraId="6E7A0A42" w14:textId="77777777" w:rsidR="00D1277F" w:rsidRDefault="00D1277F" w:rsidP="0060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238322"/>
      <w:docPartObj>
        <w:docPartGallery w:val="Page Numbers (Top of Page)"/>
        <w:docPartUnique/>
      </w:docPartObj>
    </w:sdtPr>
    <w:sdtEndPr/>
    <w:sdtContent>
      <w:p w14:paraId="7582B8EA" w14:textId="77777777" w:rsidR="00D1277F" w:rsidRDefault="00D1277F" w:rsidP="00606591">
        <w:pPr>
          <w:pStyle w:val="Footer"/>
          <w:tabs>
            <w:tab w:val="clear" w:pos="4680"/>
            <w:tab w:val="center" w:pos="9270"/>
          </w:tabs>
        </w:pPr>
        <w:r>
          <w:t>Molecular Genomic Pathology Laboratory                                            Soft Molecular Rerun Procedure</w:t>
        </w:r>
      </w:p>
      <w:p w14:paraId="32FCCE50" w14:textId="77777777" w:rsidR="00D1277F" w:rsidRDefault="00D1277F" w:rsidP="00606591">
        <w:pPr>
          <w:pStyle w:val="Footer"/>
        </w:pPr>
        <w:r>
          <w:t>Rhode Island Hospital Coro East</w:t>
        </w:r>
      </w:p>
      <w:p w14:paraId="27839CB8" w14:textId="77777777" w:rsidR="00D1277F" w:rsidRDefault="00D1277F" w:rsidP="00606591">
        <w:pPr>
          <w:pStyle w:val="Footer"/>
        </w:pPr>
        <w:r>
          <w:t>167 Point Street, Suite 3201</w:t>
        </w:r>
      </w:p>
      <w:p w14:paraId="7F200785" w14:textId="77777777" w:rsidR="00D1277F" w:rsidRDefault="00D1277F" w:rsidP="00606591">
        <w:pPr>
          <w:pStyle w:val="Footer"/>
        </w:pPr>
        <w:r>
          <w:t>Providence, RI 02903</w:t>
        </w:r>
      </w:p>
      <w:p w14:paraId="0ACD80DE" w14:textId="77777777" w:rsidR="00D1277F" w:rsidRDefault="00D1277F" w:rsidP="00606591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55824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5582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8D56865" w14:textId="77777777" w:rsidR="00D1277F" w:rsidRDefault="00D1277F" w:rsidP="00606591">
    <w:pPr>
      <w:pStyle w:val="Footer"/>
    </w:pPr>
  </w:p>
  <w:p w14:paraId="7E129074" w14:textId="77777777" w:rsidR="00D1277F" w:rsidRDefault="00D12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A5F1" w14:textId="77777777" w:rsidR="00D1277F" w:rsidRDefault="00D1277F" w:rsidP="00606591">
      <w:pPr>
        <w:spacing w:after="0" w:line="240" w:lineRule="auto"/>
      </w:pPr>
      <w:r>
        <w:separator/>
      </w:r>
    </w:p>
  </w:footnote>
  <w:footnote w:type="continuationSeparator" w:id="0">
    <w:p w14:paraId="7E9FFE33" w14:textId="77777777" w:rsidR="00D1277F" w:rsidRDefault="00D1277F" w:rsidP="0060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3AFB" w14:textId="1D11088E" w:rsidR="00D1277F" w:rsidRDefault="000D7778" w:rsidP="00606591">
    <w:pPr>
      <w:pStyle w:val="Header"/>
      <w:jc w:val="right"/>
    </w:pPr>
    <w:r>
      <w:t>1/16/2024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0C"/>
    <w:multiLevelType w:val="multilevel"/>
    <w:tmpl w:val="16D68B32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600"/>
        </w:tabs>
        <w:ind w:left="1803" w:hanging="363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304" w:hanging="504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288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705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1"/>
    <w:rsid w:val="00004FB8"/>
    <w:rsid w:val="000D7778"/>
    <w:rsid w:val="00197F1C"/>
    <w:rsid w:val="00270CBE"/>
    <w:rsid w:val="00352A2F"/>
    <w:rsid w:val="0039323E"/>
    <w:rsid w:val="0045369E"/>
    <w:rsid w:val="00497725"/>
    <w:rsid w:val="004B3B56"/>
    <w:rsid w:val="004B6935"/>
    <w:rsid w:val="004E4F81"/>
    <w:rsid w:val="005060C0"/>
    <w:rsid w:val="0052775E"/>
    <w:rsid w:val="005479EA"/>
    <w:rsid w:val="00592976"/>
    <w:rsid w:val="0059484C"/>
    <w:rsid w:val="005974DF"/>
    <w:rsid w:val="005B1F98"/>
    <w:rsid w:val="00606591"/>
    <w:rsid w:val="00663176"/>
    <w:rsid w:val="006C2204"/>
    <w:rsid w:val="00716D54"/>
    <w:rsid w:val="00720E27"/>
    <w:rsid w:val="00772F14"/>
    <w:rsid w:val="007C5601"/>
    <w:rsid w:val="008047C6"/>
    <w:rsid w:val="008273BF"/>
    <w:rsid w:val="00842C68"/>
    <w:rsid w:val="00845E87"/>
    <w:rsid w:val="00897061"/>
    <w:rsid w:val="00A43BF7"/>
    <w:rsid w:val="00A55824"/>
    <w:rsid w:val="00A8686D"/>
    <w:rsid w:val="00B567BB"/>
    <w:rsid w:val="00BB0EEE"/>
    <w:rsid w:val="00C01BC7"/>
    <w:rsid w:val="00C201D0"/>
    <w:rsid w:val="00C700C5"/>
    <w:rsid w:val="00D1277F"/>
    <w:rsid w:val="00D12A6B"/>
    <w:rsid w:val="00D25ED0"/>
    <w:rsid w:val="00D52B84"/>
    <w:rsid w:val="00D77B6C"/>
    <w:rsid w:val="00EB7398"/>
    <w:rsid w:val="00EE2113"/>
    <w:rsid w:val="00F51BC9"/>
    <w:rsid w:val="00FE5137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322C"/>
  <w15:docId w15:val="{4ADB85CA-FB1D-4F69-B58B-584E64B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91"/>
  </w:style>
  <w:style w:type="paragraph" w:styleId="Footer">
    <w:name w:val="footer"/>
    <w:basedOn w:val="Normal"/>
    <w:link w:val="FooterChar"/>
    <w:uiPriority w:val="99"/>
    <w:unhideWhenUsed/>
    <w:rsid w:val="0060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91"/>
  </w:style>
  <w:style w:type="table" w:styleId="TableGrid">
    <w:name w:val="Table Grid"/>
    <w:basedOn w:val="TableNormal"/>
    <w:uiPriority w:val="39"/>
    <w:rsid w:val="0084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74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Nimesh R</dc:creator>
  <cp:lastModifiedBy>Andrade, Melissa</cp:lastModifiedBy>
  <cp:revision>2</cp:revision>
  <dcterms:created xsi:type="dcterms:W3CDTF">2024-01-15T13:56:00Z</dcterms:created>
  <dcterms:modified xsi:type="dcterms:W3CDTF">2024-01-15T13:56:00Z</dcterms:modified>
</cp:coreProperties>
</file>