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F499" w14:textId="77777777" w:rsidR="0061223E" w:rsidRPr="00885E3E" w:rsidRDefault="00681CAC" w:rsidP="00CE471D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8F7555" wp14:editId="4594F39B">
            <wp:simplePos x="0" y="0"/>
            <wp:positionH relativeFrom="column">
              <wp:posOffset>182880</wp:posOffset>
            </wp:positionH>
            <wp:positionV relativeFrom="paragraph">
              <wp:posOffset>-591820</wp:posOffset>
            </wp:positionV>
            <wp:extent cx="1571625" cy="473075"/>
            <wp:effectExtent l="0" t="0" r="9525" b="3175"/>
            <wp:wrapNone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7526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F2F" w:rsidRPr="00885E3E">
        <w:rPr>
          <w:b/>
          <w:sz w:val="28"/>
          <w:szCs w:val="28"/>
        </w:rPr>
        <w:t>Planned Deviation</w:t>
      </w:r>
      <w:r w:rsidR="00885E3E" w:rsidRPr="00885E3E">
        <w:rPr>
          <w:b/>
          <w:sz w:val="28"/>
          <w:szCs w:val="28"/>
        </w:rPr>
        <w:t xml:space="preserve"> Documentation</w:t>
      </w:r>
    </w:p>
    <w:p w14:paraId="2ACC7025" w14:textId="77777777" w:rsidR="00B71F2F" w:rsidRDefault="00B71F2F" w:rsidP="00B71F2F">
      <w:pPr>
        <w:jc w:val="center"/>
      </w:pPr>
    </w:p>
    <w:tbl>
      <w:tblPr>
        <w:tblStyle w:val="TableGrid"/>
        <w:tblW w:w="13760" w:type="dxa"/>
        <w:tblLook w:val="01E0" w:firstRow="1" w:lastRow="1" w:firstColumn="1" w:lastColumn="1" w:noHBand="0" w:noVBand="0"/>
      </w:tblPr>
      <w:tblGrid>
        <w:gridCol w:w="3348"/>
        <w:gridCol w:w="3420"/>
        <w:gridCol w:w="1771"/>
        <w:gridCol w:w="3449"/>
        <w:gridCol w:w="1772"/>
      </w:tblGrid>
      <w:tr w:rsidR="009A4F5F" w14:paraId="49E3717C" w14:textId="77777777" w:rsidTr="007A4FB3">
        <w:tc>
          <w:tcPr>
            <w:tcW w:w="3348" w:type="dxa"/>
          </w:tcPr>
          <w:p w14:paraId="7FF6F7C1" w14:textId="77777777" w:rsidR="00885E3E" w:rsidRPr="00B71F2F" w:rsidRDefault="00681CAC" w:rsidP="00827C39">
            <w:r w:rsidRPr="00B71F2F">
              <w:t>Procedure:</w:t>
            </w:r>
          </w:p>
        </w:tc>
        <w:tc>
          <w:tcPr>
            <w:tcW w:w="10412" w:type="dxa"/>
            <w:gridSpan w:val="4"/>
          </w:tcPr>
          <w:p w14:paraId="408BAFC8" w14:textId="623D8FC0" w:rsidR="00885E3E" w:rsidRPr="00885E3E" w:rsidRDefault="00503E8B" w:rsidP="00B71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QC frequency</w:t>
            </w:r>
            <w:r w:rsidR="0026554C">
              <w:rPr>
                <w:sz w:val="28"/>
                <w:szCs w:val="28"/>
              </w:rPr>
              <w:t xml:space="preserve"> </w:t>
            </w:r>
            <w:r w:rsidR="0007676F">
              <w:rPr>
                <w:sz w:val="28"/>
                <w:szCs w:val="28"/>
              </w:rPr>
              <w:t>for ETOH/Ammonia on Dimension EXL.</w:t>
            </w:r>
          </w:p>
        </w:tc>
      </w:tr>
      <w:tr w:rsidR="009A4F5F" w14:paraId="1A488F87" w14:textId="77777777" w:rsidTr="007A4FB3">
        <w:tc>
          <w:tcPr>
            <w:tcW w:w="3348" w:type="dxa"/>
          </w:tcPr>
          <w:p w14:paraId="3585761E" w14:textId="77777777" w:rsidR="00885E3E" w:rsidRPr="00B71F2F" w:rsidRDefault="00681CAC" w:rsidP="00827C39">
            <w:r w:rsidRPr="00B71F2F">
              <w:t>Reason for Deviation</w:t>
            </w:r>
            <w:r w:rsidR="007A4FB3">
              <w:t>:</w:t>
            </w:r>
          </w:p>
        </w:tc>
        <w:tc>
          <w:tcPr>
            <w:tcW w:w="10412" w:type="dxa"/>
            <w:gridSpan w:val="4"/>
          </w:tcPr>
          <w:p w14:paraId="7B7A67E0" w14:textId="5A0A2848" w:rsidR="006065FC" w:rsidRDefault="00000556" w:rsidP="005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Current QC </w:t>
            </w:r>
            <w:r w:rsidR="00077C99">
              <w:rPr>
                <w:sz w:val="28"/>
                <w:szCs w:val="28"/>
              </w:rPr>
              <w:t>Lot</w:t>
            </w:r>
            <w:r w:rsidR="001C7288">
              <w:rPr>
                <w:sz w:val="28"/>
                <w:szCs w:val="28"/>
              </w:rPr>
              <w:t>:</w:t>
            </w:r>
            <w:r w:rsidR="0026554C">
              <w:rPr>
                <w:sz w:val="28"/>
                <w:szCs w:val="28"/>
              </w:rPr>
              <w:t xml:space="preserve"> </w:t>
            </w:r>
            <w:r w:rsidR="00503E8B">
              <w:rPr>
                <w:sz w:val="28"/>
                <w:szCs w:val="28"/>
              </w:rPr>
              <w:t xml:space="preserve">Instead of running </w:t>
            </w:r>
            <w:r w:rsidR="00077C99">
              <w:rPr>
                <w:sz w:val="28"/>
                <w:szCs w:val="28"/>
              </w:rPr>
              <w:t>3 levels of QC for ETOH/Ammonia, we will only run Levels 1 and 3 until we receive our next shipment of the designated lot</w:t>
            </w:r>
            <w:r w:rsidR="00B22A54">
              <w:rPr>
                <w:sz w:val="28"/>
                <w:szCs w:val="28"/>
              </w:rPr>
              <w:t xml:space="preserve"> of Quality Control material from Bio Rad.</w:t>
            </w:r>
          </w:p>
          <w:p w14:paraId="5C112F18" w14:textId="69019FB0" w:rsidR="005A0192" w:rsidRPr="005A0192" w:rsidRDefault="005A0192" w:rsidP="005A0192">
            <w:pPr>
              <w:rPr>
                <w:sz w:val="28"/>
                <w:szCs w:val="28"/>
              </w:rPr>
            </w:pPr>
          </w:p>
        </w:tc>
      </w:tr>
      <w:tr w:rsidR="009A4F5F" w14:paraId="163B8544" w14:textId="77777777" w:rsidTr="007A4FB3">
        <w:tc>
          <w:tcPr>
            <w:tcW w:w="3348" w:type="dxa"/>
          </w:tcPr>
          <w:p w14:paraId="6CB6DF6B" w14:textId="77777777" w:rsidR="007A4FB3" w:rsidRPr="00B71F2F" w:rsidRDefault="00681CAC" w:rsidP="00827C39">
            <w:r w:rsidRPr="00B71F2F">
              <w:t>Medical Director or Designee:</w:t>
            </w:r>
          </w:p>
        </w:tc>
        <w:tc>
          <w:tcPr>
            <w:tcW w:w="5191" w:type="dxa"/>
            <w:gridSpan w:val="2"/>
          </w:tcPr>
          <w:p w14:paraId="3EA6009C" w14:textId="3897A250" w:rsidR="007A4FB3" w:rsidRPr="00B71F2F" w:rsidRDefault="00BC0856" w:rsidP="00B71F2F">
            <w:r>
              <w:t>Dr. Beltaifa</w:t>
            </w:r>
          </w:p>
        </w:tc>
        <w:tc>
          <w:tcPr>
            <w:tcW w:w="5221" w:type="dxa"/>
            <w:gridSpan w:val="2"/>
          </w:tcPr>
          <w:p w14:paraId="01723A84" w14:textId="7FD92630" w:rsidR="007A4FB3" w:rsidRPr="00B71F2F" w:rsidRDefault="00681CAC" w:rsidP="00827C39">
            <w:r w:rsidRPr="00B71F2F">
              <w:t>Date:</w:t>
            </w:r>
            <w:r w:rsidR="00663902">
              <w:t xml:space="preserve"> 5.16.22</w:t>
            </w:r>
          </w:p>
        </w:tc>
      </w:tr>
      <w:tr w:rsidR="009A4F5F" w14:paraId="3E56D29D" w14:textId="77777777" w:rsidTr="007A4FB3">
        <w:tc>
          <w:tcPr>
            <w:tcW w:w="3348" w:type="dxa"/>
          </w:tcPr>
          <w:p w14:paraId="047434BC" w14:textId="77777777" w:rsidR="007A4FB3" w:rsidRPr="00B71F2F" w:rsidRDefault="00681CAC" w:rsidP="00827C39">
            <w:r w:rsidRPr="00B71F2F">
              <w:t>Supervisor:</w:t>
            </w:r>
          </w:p>
        </w:tc>
        <w:tc>
          <w:tcPr>
            <w:tcW w:w="5191" w:type="dxa"/>
            <w:gridSpan w:val="2"/>
          </w:tcPr>
          <w:p w14:paraId="7917C3A8" w14:textId="489AEEA2" w:rsidR="007A4FB3" w:rsidRPr="00B71F2F" w:rsidRDefault="005A0192" w:rsidP="00B71F2F">
            <w:r>
              <w:t>Zanetta Morrow</w:t>
            </w:r>
          </w:p>
        </w:tc>
        <w:tc>
          <w:tcPr>
            <w:tcW w:w="5221" w:type="dxa"/>
            <w:gridSpan w:val="2"/>
          </w:tcPr>
          <w:p w14:paraId="1FBA04CC" w14:textId="184C6383" w:rsidR="007A4FB3" w:rsidRPr="00B71F2F" w:rsidRDefault="00681CAC" w:rsidP="00827C39">
            <w:r w:rsidRPr="00B71F2F">
              <w:t>Date:</w:t>
            </w:r>
            <w:r w:rsidR="0026554C">
              <w:t xml:space="preserve"> </w:t>
            </w:r>
            <w:r w:rsidR="00663902">
              <w:t>5.16.22</w:t>
            </w:r>
          </w:p>
        </w:tc>
      </w:tr>
      <w:tr w:rsidR="009A4F5F" w14:paraId="1D662968" w14:textId="77777777" w:rsidTr="007A4FB3">
        <w:tc>
          <w:tcPr>
            <w:tcW w:w="3348" w:type="dxa"/>
          </w:tcPr>
          <w:p w14:paraId="23DA95F9" w14:textId="5C2FD0B2" w:rsidR="007A4FB3" w:rsidRPr="00B71F2F" w:rsidRDefault="00681CAC" w:rsidP="00B71F2F">
            <w:r w:rsidRPr="00B71F2F">
              <w:t>Deviation Start Date</w:t>
            </w:r>
            <w:r>
              <w:t>:</w:t>
            </w:r>
            <w:r w:rsidR="0026554C">
              <w:t xml:space="preserve"> </w:t>
            </w:r>
          </w:p>
        </w:tc>
        <w:tc>
          <w:tcPr>
            <w:tcW w:w="5191" w:type="dxa"/>
            <w:gridSpan w:val="2"/>
          </w:tcPr>
          <w:p w14:paraId="13B82922" w14:textId="1F3FBED1" w:rsidR="007A4FB3" w:rsidRPr="00B71F2F" w:rsidRDefault="00663902" w:rsidP="00B71F2F">
            <w:r>
              <w:t>5.16.22</w:t>
            </w:r>
          </w:p>
        </w:tc>
        <w:tc>
          <w:tcPr>
            <w:tcW w:w="5221" w:type="dxa"/>
            <w:gridSpan w:val="2"/>
          </w:tcPr>
          <w:p w14:paraId="1B0EAF42" w14:textId="2D1EB24C" w:rsidR="007A4FB3" w:rsidRPr="00B71F2F" w:rsidRDefault="00681CAC" w:rsidP="00B71F2F">
            <w:r w:rsidRPr="00B71F2F">
              <w:t>Deviation End Date:</w:t>
            </w:r>
            <w:r w:rsidR="00A00072">
              <w:t xml:space="preserve"> TBD</w:t>
            </w:r>
          </w:p>
        </w:tc>
      </w:tr>
      <w:tr w:rsidR="009A4F5F" w14:paraId="53BEFB5B" w14:textId="77777777" w:rsidTr="007A4FB3">
        <w:tc>
          <w:tcPr>
            <w:tcW w:w="3348" w:type="dxa"/>
            <w:shd w:val="clear" w:color="auto" w:fill="E6E6E6"/>
          </w:tcPr>
          <w:p w14:paraId="734F379F" w14:textId="77777777" w:rsidR="007A4FB3" w:rsidRPr="00885E3E" w:rsidRDefault="007A4FB3" w:rsidP="00B71F2F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E6E6E6"/>
          </w:tcPr>
          <w:p w14:paraId="4115BB7C" w14:textId="77777777" w:rsidR="007A4FB3" w:rsidRPr="00885E3E" w:rsidRDefault="007A4FB3" w:rsidP="00B71F2F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  <w:shd w:val="clear" w:color="auto" w:fill="E6E6E6"/>
          </w:tcPr>
          <w:p w14:paraId="79C64D19" w14:textId="77777777" w:rsidR="007A4FB3" w:rsidRPr="00885E3E" w:rsidRDefault="007A4FB3" w:rsidP="00B71F2F">
            <w:pPr>
              <w:rPr>
                <w:sz w:val="16"/>
                <w:szCs w:val="16"/>
              </w:rPr>
            </w:pPr>
          </w:p>
        </w:tc>
        <w:tc>
          <w:tcPr>
            <w:tcW w:w="3449" w:type="dxa"/>
            <w:shd w:val="clear" w:color="auto" w:fill="E6E6E6"/>
          </w:tcPr>
          <w:p w14:paraId="4788BC1B" w14:textId="77777777" w:rsidR="007A4FB3" w:rsidRPr="00885E3E" w:rsidRDefault="007A4FB3" w:rsidP="00B71F2F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E6E6E6"/>
          </w:tcPr>
          <w:p w14:paraId="63A533BE" w14:textId="77777777" w:rsidR="007A4FB3" w:rsidRPr="00885E3E" w:rsidRDefault="007A4FB3" w:rsidP="00B71F2F">
            <w:pPr>
              <w:rPr>
                <w:sz w:val="16"/>
                <w:szCs w:val="16"/>
              </w:rPr>
            </w:pPr>
          </w:p>
        </w:tc>
      </w:tr>
      <w:tr w:rsidR="009A4F5F" w14:paraId="1F8663DF" w14:textId="77777777" w:rsidTr="007A4FB3">
        <w:tc>
          <w:tcPr>
            <w:tcW w:w="3348" w:type="dxa"/>
          </w:tcPr>
          <w:p w14:paraId="60BDAB26" w14:textId="77777777" w:rsidR="007A4FB3" w:rsidRPr="00B71F2F" w:rsidRDefault="00681CAC" w:rsidP="00B71F2F">
            <w:r w:rsidRPr="00B71F2F">
              <w:t>Testing Personnel Signatures</w:t>
            </w:r>
          </w:p>
        </w:tc>
        <w:tc>
          <w:tcPr>
            <w:tcW w:w="3420" w:type="dxa"/>
          </w:tcPr>
          <w:p w14:paraId="675BA985" w14:textId="77777777" w:rsidR="007A4FB3" w:rsidRPr="00B71F2F" w:rsidRDefault="00681CAC" w:rsidP="00B71F2F">
            <w:r w:rsidRPr="00B71F2F">
              <w:t>Start Deviation Signature</w:t>
            </w:r>
            <w:r>
              <w:t>s</w:t>
            </w:r>
          </w:p>
        </w:tc>
        <w:tc>
          <w:tcPr>
            <w:tcW w:w="1771" w:type="dxa"/>
          </w:tcPr>
          <w:p w14:paraId="42832F8E" w14:textId="77777777" w:rsidR="007A4FB3" w:rsidRPr="00B71F2F" w:rsidRDefault="007A4FB3" w:rsidP="00B71F2F"/>
        </w:tc>
        <w:tc>
          <w:tcPr>
            <w:tcW w:w="3449" w:type="dxa"/>
          </w:tcPr>
          <w:p w14:paraId="3DC42511" w14:textId="77777777" w:rsidR="007A4FB3" w:rsidRPr="00B71F2F" w:rsidRDefault="00681CAC" w:rsidP="00B71F2F">
            <w:r w:rsidRPr="00B71F2F">
              <w:t>End Deviation Signature</w:t>
            </w:r>
            <w:r>
              <w:t>s</w:t>
            </w:r>
          </w:p>
        </w:tc>
        <w:tc>
          <w:tcPr>
            <w:tcW w:w="1772" w:type="dxa"/>
          </w:tcPr>
          <w:p w14:paraId="28CEC5C8" w14:textId="77777777" w:rsidR="007A4FB3" w:rsidRPr="00B71F2F" w:rsidRDefault="007A4FB3" w:rsidP="00B71F2F"/>
        </w:tc>
      </w:tr>
      <w:tr w:rsidR="009A4F5F" w14:paraId="7BA08CB9" w14:textId="77777777" w:rsidTr="007A4FB3">
        <w:tc>
          <w:tcPr>
            <w:tcW w:w="3348" w:type="dxa"/>
          </w:tcPr>
          <w:p w14:paraId="01B2302B" w14:textId="77777777" w:rsidR="007A4FB3" w:rsidRPr="00B71F2F" w:rsidRDefault="00681CAC" w:rsidP="00885E3E">
            <w:pPr>
              <w:jc w:val="center"/>
            </w:pPr>
            <w:r w:rsidRPr="00B71F2F">
              <w:t>Printed Name</w:t>
            </w:r>
            <w:r w:rsidR="00E218A8">
              <w:t xml:space="preserve"> </w:t>
            </w:r>
            <w:r w:rsidRPr="00B71F2F">
              <w:t>/</w:t>
            </w:r>
            <w:r w:rsidR="00E218A8">
              <w:t xml:space="preserve"> Tech </w:t>
            </w:r>
            <w:r w:rsidRPr="00B71F2F">
              <w:t>Code</w:t>
            </w:r>
          </w:p>
        </w:tc>
        <w:tc>
          <w:tcPr>
            <w:tcW w:w="3420" w:type="dxa"/>
          </w:tcPr>
          <w:p w14:paraId="2BEE800B" w14:textId="77777777" w:rsidR="007A4FB3" w:rsidRPr="00B71F2F" w:rsidRDefault="00681CAC" w:rsidP="00885E3E">
            <w:pPr>
              <w:jc w:val="center"/>
            </w:pPr>
            <w:r w:rsidRPr="00B71F2F">
              <w:t>Signature</w:t>
            </w:r>
          </w:p>
        </w:tc>
        <w:tc>
          <w:tcPr>
            <w:tcW w:w="1771" w:type="dxa"/>
          </w:tcPr>
          <w:p w14:paraId="77B2F618" w14:textId="77777777" w:rsidR="007A4FB3" w:rsidRPr="00B71F2F" w:rsidRDefault="00681CAC" w:rsidP="00885E3E">
            <w:pPr>
              <w:jc w:val="center"/>
            </w:pPr>
            <w:r>
              <w:t>Date</w:t>
            </w:r>
          </w:p>
        </w:tc>
        <w:tc>
          <w:tcPr>
            <w:tcW w:w="3449" w:type="dxa"/>
          </w:tcPr>
          <w:p w14:paraId="2797EE3B" w14:textId="77777777" w:rsidR="007A4FB3" w:rsidRPr="00B71F2F" w:rsidRDefault="00681CAC" w:rsidP="00885E3E">
            <w:pPr>
              <w:jc w:val="center"/>
            </w:pPr>
            <w:r w:rsidRPr="00B71F2F">
              <w:t>Signature</w:t>
            </w:r>
          </w:p>
        </w:tc>
        <w:tc>
          <w:tcPr>
            <w:tcW w:w="1772" w:type="dxa"/>
          </w:tcPr>
          <w:p w14:paraId="0A9B1C7D" w14:textId="77777777" w:rsidR="007A4FB3" w:rsidRPr="00B71F2F" w:rsidRDefault="00681CAC" w:rsidP="00885E3E">
            <w:pPr>
              <w:jc w:val="center"/>
            </w:pPr>
            <w:r w:rsidRPr="00B71F2F">
              <w:t>Date</w:t>
            </w:r>
          </w:p>
        </w:tc>
      </w:tr>
      <w:tr w:rsidR="009A4F5F" w14:paraId="40989297" w14:textId="77777777" w:rsidTr="007A4FB3">
        <w:tc>
          <w:tcPr>
            <w:tcW w:w="3348" w:type="dxa"/>
          </w:tcPr>
          <w:p w14:paraId="59438094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20" w:type="dxa"/>
          </w:tcPr>
          <w:p w14:paraId="0DA892D9" w14:textId="14C03785" w:rsidR="007A4FB3" w:rsidRPr="00A00072" w:rsidRDefault="00A00072" w:rsidP="00B71F2F">
            <w:pPr>
              <w:jc w:val="center"/>
              <w:rPr>
                <w:i/>
                <w:iCs/>
              </w:rPr>
            </w:pPr>
            <w:r w:rsidRPr="00A00072">
              <w:rPr>
                <w:i/>
                <w:iCs/>
              </w:rPr>
              <w:t>Captured via MTS update</w:t>
            </w:r>
          </w:p>
        </w:tc>
        <w:tc>
          <w:tcPr>
            <w:tcW w:w="1771" w:type="dxa"/>
          </w:tcPr>
          <w:p w14:paraId="17164396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49" w:type="dxa"/>
          </w:tcPr>
          <w:p w14:paraId="4C2B802C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2" w:type="dxa"/>
          </w:tcPr>
          <w:p w14:paraId="3BE0F80B" w14:textId="77777777" w:rsidR="007A4FB3" w:rsidRPr="00B71F2F" w:rsidRDefault="007A4FB3" w:rsidP="00B71F2F">
            <w:pPr>
              <w:jc w:val="center"/>
            </w:pPr>
          </w:p>
        </w:tc>
      </w:tr>
      <w:tr w:rsidR="009A4F5F" w14:paraId="38993155" w14:textId="77777777" w:rsidTr="007A4FB3">
        <w:tc>
          <w:tcPr>
            <w:tcW w:w="3348" w:type="dxa"/>
          </w:tcPr>
          <w:p w14:paraId="383C8778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20" w:type="dxa"/>
          </w:tcPr>
          <w:p w14:paraId="0525CD8E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1" w:type="dxa"/>
          </w:tcPr>
          <w:p w14:paraId="164B7497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49" w:type="dxa"/>
          </w:tcPr>
          <w:p w14:paraId="67C47A94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2" w:type="dxa"/>
          </w:tcPr>
          <w:p w14:paraId="779F62AB" w14:textId="77777777" w:rsidR="007A4FB3" w:rsidRPr="00B71F2F" w:rsidRDefault="007A4FB3" w:rsidP="00B71F2F">
            <w:pPr>
              <w:jc w:val="center"/>
            </w:pPr>
          </w:p>
        </w:tc>
      </w:tr>
      <w:tr w:rsidR="009A4F5F" w14:paraId="540FFA23" w14:textId="77777777" w:rsidTr="007A4FB3">
        <w:tc>
          <w:tcPr>
            <w:tcW w:w="3348" w:type="dxa"/>
          </w:tcPr>
          <w:p w14:paraId="1C97E779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14:paraId="0A97C442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14:paraId="7B50CD66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14:paraId="65E4AF73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14:paraId="112BB01D" w14:textId="77777777" w:rsidR="007A4FB3" w:rsidRPr="00B71F2F" w:rsidRDefault="007A4FB3" w:rsidP="00827C39">
            <w:pPr>
              <w:jc w:val="center"/>
            </w:pPr>
          </w:p>
        </w:tc>
      </w:tr>
      <w:tr w:rsidR="009A4F5F" w14:paraId="18F69A71" w14:textId="77777777" w:rsidTr="007A4FB3">
        <w:tc>
          <w:tcPr>
            <w:tcW w:w="3348" w:type="dxa"/>
          </w:tcPr>
          <w:p w14:paraId="03FBF400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14:paraId="73CC4AF6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14:paraId="7F64AA96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14:paraId="53F139FF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14:paraId="684ACF10" w14:textId="77777777" w:rsidR="007A4FB3" w:rsidRPr="00B71F2F" w:rsidRDefault="007A4FB3" w:rsidP="00827C39">
            <w:pPr>
              <w:jc w:val="center"/>
            </w:pPr>
          </w:p>
        </w:tc>
      </w:tr>
      <w:tr w:rsidR="009A4F5F" w14:paraId="381FE676" w14:textId="77777777" w:rsidTr="007A4FB3">
        <w:tc>
          <w:tcPr>
            <w:tcW w:w="3348" w:type="dxa"/>
          </w:tcPr>
          <w:p w14:paraId="478F9DAB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14:paraId="6BA080EF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14:paraId="077F4C89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14:paraId="39A7D30D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14:paraId="765864CC" w14:textId="77777777" w:rsidR="007A4FB3" w:rsidRPr="00B71F2F" w:rsidRDefault="007A4FB3" w:rsidP="00827C39">
            <w:pPr>
              <w:jc w:val="center"/>
            </w:pPr>
          </w:p>
        </w:tc>
      </w:tr>
      <w:tr w:rsidR="009A4F5F" w14:paraId="38314946" w14:textId="77777777" w:rsidTr="007A4FB3">
        <w:tc>
          <w:tcPr>
            <w:tcW w:w="3348" w:type="dxa"/>
          </w:tcPr>
          <w:p w14:paraId="3AD91C8D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14:paraId="36292557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14:paraId="638A4575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14:paraId="4A9784F3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14:paraId="31D44A40" w14:textId="77777777" w:rsidR="007A4FB3" w:rsidRPr="00B71F2F" w:rsidRDefault="007A4FB3" w:rsidP="00827C39">
            <w:pPr>
              <w:jc w:val="center"/>
            </w:pPr>
          </w:p>
        </w:tc>
      </w:tr>
      <w:tr w:rsidR="009A4F5F" w14:paraId="3F7B8142" w14:textId="77777777" w:rsidTr="007A4FB3">
        <w:tc>
          <w:tcPr>
            <w:tcW w:w="3348" w:type="dxa"/>
          </w:tcPr>
          <w:p w14:paraId="55D4DBF8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14:paraId="62079541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14:paraId="57F5C87C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14:paraId="0B193024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14:paraId="6058888D" w14:textId="77777777" w:rsidR="007A4FB3" w:rsidRPr="00B71F2F" w:rsidRDefault="007A4FB3" w:rsidP="00827C39">
            <w:pPr>
              <w:jc w:val="center"/>
            </w:pPr>
          </w:p>
        </w:tc>
      </w:tr>
    </w:tbl>
    <w:p w14:paraId="00DC8964" w14:textId="41532BDA" w:rsidR="00B71F2F" w:rsidRPr="00B71F2F" w:rsidRDefault="00B71F2F" w:rsidP="006065FC"/>
    <w:sectPr w:rsidR="00B71F2F" w:rsidRPr="00B71F2F" w:rsidSect="00B71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BAE0" w14:textId="77777777" w:rsidR="001335B5" w:rsidRDefault="001335B5">
      <w:r>
        <w:separator/>
      </w:r>
    </w:p>
  </w:endnote>
  <w:endnote w:type="continuationSeparator" w:id="0">
    <w:p w14:paraId="438DE935" w14:textId="77777777" w:rsidR="001335B5" w:rsidRDefault="0013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196F" w14:textId="77777777" w:rsidR="009A4F5F" w:rsidRDefault="00B12BED">
    <w:pPr>
      <w:rPr>
        <w:sz w:val="1"/>
      </w:rPr>
    </w:pPr>
    <w:r>
      <w:pict w14:anchorId="276A0DE9">
        <v:shapetype id="_x0000_t202" coordsize="21600,21600" o:spt="202" path="m,l,21600r21600,l21600,xe">
          <v:stroke joinstyle="miter"/>
          <v:path gradientshapeok="t" o:connecttype="rect"/>
        </v:shapetype>
        <v:shape id="_x0000_s3078" type="#_x0000_t202" style="position:absolute;margin-left:25pt;margin-top:0;width:500pt;height:30pt;z-index:251663360;mso-position-horizontal-relative:page;mso-position-vertical:bottom;mso-position-vertical-relative:page" filled="f" fillcolor="gray" stroked="f">
          <v:path strokeok="f" textboxrect="0,0,21600,21600"/>
          <v:textbox>
            <w:txbxContent>
              <w:p w14:paraId="230B5542" w14:textId="77777777" w:rsidR="009A4F5F" w:rsidRDefault="00681CAC">
                <w:r>
                  <w:rPr>
                    <w:sz w:val="18"/>
                  </w:rPr>
                  <w:t xml:space="preserve"> Blank copy 5367927. Last reviewed on 1/26/2021. Printed on 8/9/2021 8:13 AM (EDT). 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AD2C" w14:textId="77777777" w:rsidR="002836AE" w:rsidRPr="00F2221B" w:rsidRDefault="00681CAC" w:rsidP="006F1209">
    <w:pPr>
      <w:rPr>
        <w:sz w:val="18"/>
        <w:szCs w:val="18"/>
      </w:rPr>
    </w:pPr>
    <w:proofErr w:type="gramStart"/>
    <w:r>
      <w:rPr>
        <w:sz w:val="18"/>
        <w:szCs w:val="18"/>
      </w:rPr>
      <w:t>A</w:t>
    </w:r>
    <w:r w:rsidR="004F260F">
      <w:rPr>
        <w:sz w:val="18"/>
        <w:szCs w:val="18"/>
      </w:rPr>
      <w:t>G.F</w:t>
    </w:r>
    <w:proofErr w:type="gramEnd"/>
    <w:r w:rsidR="004F260F">
      <w:rPr>
        <w:sz w:val="18"/>
        <w:szCs w:val="18"/>
      </w:rPr>
      <w:t>235.</w:t>
    </w:r>
    <w:r w:rsidR="00AC4795">
      <w:rPr>
        <w:sz w:val="18"/>
        <w:szCs w:val="18"/>
      </w:rPr>
      <w:t>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4F260F">
      <w:rPr>
        <w:sz w:val="18"/>
        <w:szCs w:val="18"/>
      </w:rPr>
      <w:t xml:space="preserve">Revised </w:t>
    </w:r>
    <w:r w:rsidR="00AC4795">
      <w:rPr>
        <w:sz w:val="18"/>
        <w:szCs w:val="18"/>
      </w:rPr>
      <w:t>1</w:t>
    </w:r>
    <w:r>
      <w:rPr>
        <w:sz w:val="18"/>
        <w:szCs w:val="18"/>
      </w:rPr>
      <w:t>/</w:t>
    </w:r>
    <w:r w:rsidR="00E218A8">
      <w:rPr>
        <w:sz w:val="18"/>
        <w:szCs w:val="18"/>
      </w:rPr>
      <w:t>20</w:t>
    </w:r>
    <w:r w:rsidR="00AC4795">
      <w:rPr>
        <w:sz w:val="18"/>
        <w:szCs w:val="18"/>
      </w:rPr>
      <w:t>2</w:t>
    </w:r>
    <w:r>
      <w:rPr>
        <w:sz w:val="18"/>
        <w:szCs w:val="18"/>
      </w:rPr>
      <w:t>1</w:t>
    </w:r>
    <w:r w:rsidR="00B12BED">
      <w:pict w14:anchorId="2AA45ADE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25pt;margin-top:0;width:500pt;height:30pt;z-index:251659264;mso-position-horizontal-relative:page;mso-position-vertical:bottom;mso-position-vertical-relative:page" filled="f" fillcolor="gray" stroked="f">
          <v:path strokeok="f" textboxrect="0,0,21600,21600"/>
          <v:textbox>
            <w:txbxContent>
              <w:p w14:paraId="19F0A57A" w14:textId="77777777" w:rsidR="009A4F5F" w:rsidRDefault="00681CAC">
                <w:r>
                  <w:rPr>
                    <w:sz w:val="18"/>
                  </w:rPr>
                  <w:t xml:space="preserve"> Blank copy 5367927. Last reviewed on 1/26/2021. Printed on 8/9/2021 8:13 AM (EDT). 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F88F" w14:textId="77777777" w:rsidR="009A4F5F" w:rsidRDefault="00B12BED">
    <w:pPr>
      <w:rPr>
        <w:sz w:val="1"/>
      </w:rPr>
    </w:pPr>
    <w:r>
      <w:pict w14:anchorId="4A1085BF"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margin-left:25pt;margin-top:0;width:500pt;height:30pt;z-index:251662336;mso-position-horizontal-relative:page;mso-position-vertical:bottom;mso-position-vertical-relative:page" filled="f" fillcolor="gray" stroked="f">
          <v:path strokeok="f" textboxrect="0,0,21600,21600"/>
          <v:textbox>
            <w:txbxContent>
              <w:p w14:paraId="131576D0" w14:textId="77777777" w:rsidR="009A4F5F" w:rsidRDefault="00681CAC">
                <w:r>
                  <w:rPr>
                    <w:sz w:val="18"/>
                  </w:rPr>
                  <w:t xml:space="preserve"> Blank copy 5367927. Last reviewed on 1/26/2021. Printed on 8/9/2021 8:13 AM (EDT). 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A80E" w14:textId="77777777" w:rsidR="001335B5" w:rsidRDefault="001335B5">
      <w:r>
        <w:separator/>
      </w:r>
    </w:p>
  </w:footnote>
  <w:footnote w:type="continuationSeparator" w:id="0">
    <w:p w14:paraId="717044AE" w14:textId="77777777" w:rsidR="001335B5" w:rsidRDefault="00133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A030" w14:textId="77777777" w:rsidR="009A4F5F" w:rsidRDefault="00B12BED">
    <w:pPr>
      <w:rPr>
        <w:sz w:val="1"/>
      </w:rPr>
    </w:pPr>
    <w:r>
      <w:pict w14:anchorId="3D25A476"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25pt;margin-top:12pt;width:500pt;height:30pt;z-index:251661312;mso-position-horizontal-relative:page;mso-position-vertical-relative:page" filled="f" stroked="f">
          <v:path strokeok="f" textboxrect="0,0,21600,21600"/>
          <v:textbox>
            <w:txbxContent>
              <w:p w14:paraId="76E7D16A" w14:textId="77777777" w:rsidR="009A4F5F" w:rsidRDefault="00681CAC">
                <w:r>
                  <w:rPr>
                    <w:sz w:val="18"/>
                  </w:rPr>
                  <w:t xml:space="preserve">Approved and current. Effective starting 2/8/2021. </w:t>
                </w:r>
                <w:proofErr w:type="gramStart"/>
                <w:r>
                  <w:rPr>
                    <w:sz w:val="18"/>
                  </w:rPr>
                  <w:t>AG.F</w:t>
                </w:r>
                <w:proofErr w:type="gramEnd"/>
                <w:r>
                  <w:rPr>
                    <w:sz w:val="18"/>
                  </w:rPr>
                  <w:t>235 (version 3.0) Planned Deviation Documentation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420" w:type="dxa"/>
      <w:tblInd w:w="10350" w:type="dxa"/>
      <w:tblLook w:val="00A0" w:firstRow="1" w:lastRow="0" w:firstColumn="1" w:lastColumn="0" w:noHBand="0" w:noVBand="0"/>
    </w:tblPr>
    <w:tblGrid>
      <w:gridCol w:w="450"/>
      <w:gridCol w:w="2970"/>
    </w:tblGrid>
    <w:tr w:rsidR="009A4F5F" w14:paraId="04636DF6" w14:textId="77777777" w:rsidTr="00DF1BD3">
      <w:tc>
        <w:tcPr>
          <w:tcW w:w="450" w:type="dxa"/>
          <w:vAlign w:val="center"/>
        </w:tcPr>
        <w:p w14:paraId="222891D3" w14:textId="101D0C87" w:rsidR="002836AE" w:rsidRPr="00BC27DF" w:rsidRDefault="002836AE" w:rsidP="00DF1BD3">
          <w:pPr>
            <w:pStyle w:val="Header"/>
            <w:jc w:val="right"/>
            <w:rPr>
              <w:sz w:val="22"/>
              <w:szCs w:val="22"/>
            </w:rPr>
          </w:pPr>
        </w:p>
      </w:tc>
      <w:tc>
        <w:tcPr>
          <w:tcW w:w="2970" w:type="dxa"/>
          <w:vAlign w:val="center"/>
        </w:tcPr>
        <w:p w14:paraId="6B349BBC" w14:textId="77777777" w:rsidR="005E76E3" w:rsidRDefault="00681CAC" w:rsidP="005E76E3">
          <w:pPr>
            <w:pStyle w:val="Header"/>
            <w:jc w:val="right"/>
            <w:rPr>
              <w:sz w:val="20"/>
              <w:szCs w:val="20"/>
            </w:rPr>
          </w:pPr>
          <w:r w:rsidRPr="00D2735F">
            <w:rPr>
              <w:sz w:val="20"/>
              <w:szCs w:val="20"/>
            </w:rPr>
            <w:t>Germantown Emergency</w:t>
          </w:r>
          <w:r w:rsidR="00DF1BD3">
            <w:rPr>
              <w:sz w:val="20"/>
              <w:szCs w:val="20"/>
            </w:rPr>
            <w:t xml:space="preserve"> </w:t>
          </w:r>
          <w:r w:rsidRPr="00D2735F">
            <w:rPr>
              <w:sz w:val="20"/>
              <w:szCs w:val="20"/>
            </w:rPr>
            <w:t>Center</w:t>
          </w:r>
        </w:p>
        <w:p w14:paraId="096F0D71" w14:textId="3AD5CC37" w:rsidR="003F2D05" w:rsidRPr="00D2735F" w:rsidRDefault="005E76E3" w:rsidP="005E76E3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sym w:font="Symbol" w:char="F0D6"/>
          </w:r>
          <w:r>
            <w:rPr>
              <w:sz w:val="20"/>
              <w:szCs w:val="20"/>
            </w:rPr>
            <w:t xml:space="preserve"> </w:t>
          </w:r>
          <w:r w:rsidR="00473334">
            <w:rPr>
              <w:sz w:val="20"/>
              <w:szCs w:val="20"/>
            </w:rPr>
            <w:t xml:space="preserve">Fort Washington </w:t>
          </w:r>
          <w:proofErr w:type="spellStart"/>
          <w:r w:rsidR="00473334">
            <w:rPr>
              <w:sz w:val="20"/>
              <w:szCs w:val="20"/>
            </w:rPr>
            <w:t>MedicalCenter</w:t>
          </w:r>
          <w:proofErr w:type="spellEnd"/>
        </w:p>
      </w:tc>
    </w:tr>
    <w:tr w:rsidR="009A4F5F" w14:paraId="7B398F30" w14:textId="77777777" w:rsidTr="00DF1BD3">
      <w:tc>
        <w:tcPr>
          <w:tcW w:w="450" w:type="dxa"/>
          <w:vAlign w:val="center"/>
        </w:tcPr>
        <w:p w14:paraId="757E3BE6" w14:textId="6E6B19A7" w:rsidR="002836AE" w:rsidRPr="00BC27DF" w:rsidRDefault="002836AE" w:rsidP="00DF1BD3">
          <w:pPr>
            <w:pStyle w:val="Header"/>
            <w:jc w:val="right"/>
            <w:rPr>
              <w:sz w:val="22"/>
              <w:szCs w:val="22"/>
            </w:rPr>
          </w:pPr>
        </w:p>
      </w:tc>
      <w:tc>
        <w:tcPr>
          <w:tcW w:w="2970" w:type="dxa"/>
          <w:vAlign w:val="center"/>
        </w:tcPr>
        <w:p w14:paraId="06CCD5FA" w14:textId="77777777" w:rsidR="002836AE" w:rsidRPr="00D2735F" w:rsidRDefault="00681CAC" w:rsidP="00DF1BD3">
          <w:pPr>
            <w:pStyle w:val="Header"/>
            <w:jc w:val="right"/>
            <w:rPr>
              <w:sz w:val="20"/>
              <w:szCs w:val="20"/>
            </w:rPr>
          </w:pPr>
          <w:r w:rsidRPr="00D2735F">
            <w:rPr>
              <w:sz w:val="20"/>
              <w:szCs w:val="20"/>
            </w:rPr>
            <w:t xml:space="preserve">Shady Grove </w:t>
          </w:r>
          <w:r w:rsidR="00E218A8">
            <w:rPr>
              <w:sz w:val="20"/>
              <w:szCs w:val="20"/>
            </w:rPr>
            <w:t>Medic</w:t>
          </w:r>
          <w:r w:rsidRPr="00D2735F">
            <w:rPr>
              <w:sz w:val="20"/>
              <w:szCs w:val="20"/>
            </w:rPr>
            <w:t>al</w:t>
          </w:r>
          <w:r w:rsidR="00E218A8">
            <w:rPr>
              <w:sz w:val="20"/>
              <w:szCs w:val="20"/>
            </w:rPr>
            <w:t xml:space="preserve"> Center</w:t>
          </w:r>
        </w:p>
      </w:tc>
    </w:tr>
    <w:tr w:rsidR="009A4F5F" w14:paraId="3E4A5E5F" w14:textId="77777777" w:rsidTr="00DF1BD3">
      <w:tc>
        <w:tcPr>
          <w:tcW w:w="450" w:type="dxa"/>
          <w:vAlign w:val="center"/>
        </w:tcPr>
        <w:p w14:paraId="6A372D8E" w14:textId="09ED448A" w:rsidR="002836AE" w:rsidRPr="00BC27DF" w:rsidRDefault="002836AE" w:rsidP="00DF1BD3">
          <w:pPr>
            <w:pStyle w:val="Header"/>
            <w:jc w:val="right"/>
            <w:rPr>
              <w:sz w:val="22"/>
              <w:szCs w:val="22"/>
            </w:rPr>
          </w:pPr>
        </w:p>
      </w:tc>
      <w:tc>
        <w:tcPr>
          <w:tcW w:w="2970" w:type="dxa"/>
          <w:vAlign w:val="center"/>
        </w:tcPr>
        <w:p w14:paraId="61DB8A02" w14:textId="77777777" w:rsidR="002836AE" w:rsidRPr="00D2735F" w:rsidRDefault="00681CAC" w:rsidP="00DF1BD3">
          <w:pPr>
            <w:pStyle w:val="Header"/>
            <w:jc w:val="right"/>
            <w:rPr>
              <w:sz w:val="20"/>
              <w:szCs w:val="20"/>
            </w:rPr>
          </w:pPr>
          <w:r w:rsidRPr="00D2735F">
            <w:rPr>
              <w:sz w:val="20"/>
              <w:szCs w:val="20"/>
            </w:rPr>
            <w:t>Whit</w:t>
          </w:r>
          <w:r w:rsidR="00AC4795">
            <w:rPr>
              <w:sz w:val="20"/>
              <w:szCs w:val="20"/>
            </w:rPr>
            <w:t>e Oak Medical Cen</w:t>
          </w:r>
          <w:r w:rsidRPr="00D2735F">
            <w:rPr>
              <w:sz w:val="20"/>
              <w:szCs w:val="20"/>
            </w:rPr>
            <w:t>t</w:t>
          </w:r>
          <w:r w:rsidR="00AC4795">
            <w:rPr>
              <w:sz w:val="20"/>
              <w:szCs w:val="20"/>
            </w:rPr>
            <w:t>er</w:t>
          </w:r>
        </w:p>
      </w:tc>
    </w:tr>
  </w:tbl>
  <w:p w14:paraId="46132EB7" w14:textId="77777777" w:rsidR="002836AE" w:rsidRDefault="00B12BED">
    <w:pPr>
      <w:pStyle w:val="Header"/>
    </w:pPr>
    <w:r>
      <w:pict w14:anchorId="682325B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5pt;margin-top:12pt;width:500pt;height:30pt;z-index:251658240;mso-position-horizontal-relative:page;mso-position-vertical-relative:page" filled="f" stroked="f">
          <v:path strokeok="f" textboxrect="0,0,21600,21600"/>
          <v:textbox>
            <w:txbxContent>
              <w:p w14:paraId="2FCCDC11" w14:textId="77777777" w:rsidR="009A4F5F" w:rsidRDefault="00681CAC">
                <w:r>
                  <w:rPr>
                    <w:sz w:val="18"/>
                  </w:rPr>
                  <w:t xml:space="preserve">Approved and current. Effective starting 2/8/2021. </w:t>
                </w:r>
                <w:proofErr w:type="gramStart"/>
                <w:r>
                  <w:rPr>
                    <w:sz w:val="18"/>
                  </w:rPr>
                  <w:t>AG.F</w:t>
                </w:r>
                <w:proofErr w:type="gramEnd"/>
                <w:r>
                  <w:rPr>
                    <w:sz w:val="18"/>
                  </w:rPr>
                  <w:t>235 (version 3.0) Planned Deviation Documentation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44B5" w14:textId="77777777" w:rsidR="009A4F5F" w:rsidRDefault="00B12BED">
    <w:pPr>
      <w:rPr>
        <w:sz w:val="1"/>
      </w:rPr>
    </w:pPr>
    <w:r>
      <w:pict w14:anchorId="7E3ECB77"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25pt;margin-top:12pt;width:500pt;height:30pt;z-index:251660288;mso-position-horizontal-relative:page;mso-position-vertical-relative:page" filled="f" stroked="f">
          <v:path strokeok="f" textboxrect="0,0,21600,21600"/>
          <v:textbox>
            <w:txbxContent>
              <w:p w14:paraId="359B8FCD" w14:textId="77777777" w:rsidR="009A4F5F" w:rsidRDefault="00681CAC">
                <w:r>
                  <w:rPr>
                    <w:sz w:val="18"/>
                  </w:rPr>
                  <w:t xml:space="preserve">Approved and current. Effective starting 2/8/2021. </w:t>
                </w:r>
                <w:proofErr w:type="gramStart"/>
                <w:r>
                  <w:rPr>
                    <w:sz w:val="18"/>
                  </w:rPr>
                  <w:t>AG.F</w:t>
                </w:r>
                <w:proofErr w:type="gramEnd"/>
                <w:r>
                  <w:rPr>
                    <w:sz w:val="18"/>
                  </w:rPr>
                  <w:t>235 (version 3.0) Planned Deviation Documentation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E3C"/>
    <w:multiLevelType w:val="hybridMultilevel"/>
    <w:tmpl w:val="AF6C4D92"/>
    <w:lvl w:ilvl="0" w:tplc="64AA6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AE85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C468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CC8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43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60C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CC8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E3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703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57291"/>
    <w:multiLevelType w:val="hybridMultilevel"/>
    <w:tmpl w:val="D410E5B8"/>
    <w:lvl w:ilvl="0" w:tplc="2D28B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1E68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E50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688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47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183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5EB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AD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9A2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14869"/>
    <w:multiLevelType w:val="hybridMultilevel"/>
    <w:tmpl w:val="FC226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C7"/>
    <w:multiLevelType w:val="hybridMultilevel"/>
    <w:tmpl w:val="688E8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C07AF"/>
    <w:multiLevelType w:val="hybridMultilevel"/>
    <w:tmpl w:val="D38AF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8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85"/>
    <w:rsid w:val="00000556"/>
    <w:rsid w:val="000146C1"/>
    <w:rsid w:val="00023F00"/>
    <w:rsid w:val="00037576"/>
    <w:rsid w:val="00042732"/>
    <w:rsid w:val="0007676F"/>
    <w:rsid w:val="00077C99"/>
    <w:rsid w:val="0008025F"/>
    <w:rsid w:val="00122B80"/>
    <w:rsid w:val="001335B5"/>
    <w:rsid w:val="00154FEB"/>
    <w:rsid w:val="001C7288"/>
    <w:rsid w:val="00200AE8"/>
    <w:rsid w:val="0020270E"/>
    <w:rsid w:val="00213B65"/>
    <w:rsid w:val="00232B44"/>
    <w:rsid w:val="0026554C"/>
    <w:rsid w:val="002836AE"/>
    <w:rsid w:val="002B6256"/>
    <w:rsid w:val="00332108"/>
    <w:rsid w:val="003F2D05"/>
    <w:rsid w:val="00417B98"/>
    <w:rsid w:val="00445F1F"/>
    <w:rsid w:val="00472F66"/>
    <w:rsid w:val="00473334"/>
    <w:rsid w:val="004A5850"/>
    <w:rsid w:val="004B2251"/>
    <w:rsid w:val="004F260F"/>
    <w:rsid w:val="00503E8B"/>
    <w:rsid w:val="005A0192"/>
    <w:rsid w:val="005E76E3"/>
    <w:rsid w:val="006065FC"/>
    <w:rsid w:val="0061223E"/>
    <w:rsid w:val="00641F6A"/>
    <w:rsid w:val="00645A18"/>
    <w:rsid w:val="00663902"/>
    <w:rsid w:val="00681CAC"/>
    <w:rsid w:val="006A51F9"/>
    <w:rsid w:val="006F1209"/>
    <w:rsid w:val="00742E85"/>
    <w:rsid w:val="007A4FB3"/>
    <w:rsid w:val="00827C39"/>
    <w:rsid w:val="00870D2D"/>
    <w:rsid w:val="00885E3E"/>
    <w:rsid w:val="008B650B"/>
    <w:rsid w:val="008F0F5E"/>
    <w:rsid w:val="009320BC"/>
    <w:rsid w:val="009A31CE"/>
    <w:rsid w:val="009A4F5F"/>
    <w:rsid w:val="00A00072"/>
    <w:rsid w:val="00A2435B"/>
    <w:rsid w:val="00A339DE"/>
    <w:rsid w:val="00A740FB"/>
    <w:rsid w:val="00AC4795"/>
    <w:rsid w:val="00B12BED"/>
    <w:rsid w:val="00B22A54"/>
    <w:rsid w:val="00B71F2F"/>
    <w:rsid w:val="00BB2AB5"/>
    <w:rsid w:val="00BC0856"/>
    <w:rsid w:val="00BC27DF"/>
    <w:rsid w:val="00C131EC"/>
    <w:rsid w:val="00C42C0F"/>
    <w:rsid w:val="00CA32C3"/>
    <w:rsid w:val="00CA363C"/>
    <w:rsid w:val="00CE471D"/>
    <w:rsid w:val="00D2735F"/>
    <w:rsid w:val="00D40334"/>
    <w:rsid w:val="00D74F85"/>
    <w:rsid w:val="00DC29B0"/>
    <w:rsid w:val="00DE72C8"/>
    <w:rsid w:val="00DE7C7C"/>
    <w:rsid w:val="00DF1BD3"/>
    <w:rsid w:val="00E218A8"/>
    <w:rsid w:val="00E5739C"/>
    <w:rsid w:val="00E6678F"/>
    <w:rsid w:val="00E81CD5"/>
    <w:rsid w:val="00F2221B"/>
    <w:rsid w:val="00F244D8"/>
    <w:rsid w:val="00FE174A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5"/>
    <o:shapelayout v:ext="edit">
      <o:idmap v:ext="edit" data="2"/>
    </o:shapelayout>
  </w:shapeDefaults>
  <w:decimalSymbol w:val="."/>
  <w:listSeparator w:val=","/>
  <w14:docId w14:val="3576289D"/>
  <w15:docId w15:val="{46CFA785-11E0-426E-88B4-F02DED36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4F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4F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D74F8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D7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21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8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6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RSV QUALITY CONTROL/PATIENT LOG</vt:lpstr>
    </vt:vector>
  </TitlesOfParts>
  <Company>Quest Diagnostics, Inc.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RSV QUALITY CONTROL/PATIENT LOG</dc:title>
  <dc:creator>leslie.x.barrett</dc:creator>
  <cp:lastModifiedBy>Collier, Demetra J</cp:lastModifiedBy>
  <cp:revision>2</cp:revision>
  <dcterms:created xsi:type="dcterms:W3CDTF">2022-05-16T17:38:00Z</dcterms:created>
  <dcterms:modified xsi:type="dcterms:W3CDTF">2022-05-16T17:38:00Z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Author">
    <vt:lpwstr/>
  </property>
  <property fmtid="{D5CDD505-2E9C-101B-9397-08002B2CF9AE}" pid="3" name="MC_CreatedDate">
    <vt:lpwstr>08 Nov 2010</vt:lpwstr>
  </property>
  <property fmtid="{D5CDD505-2E9C-101B-9397-08002B2CF9AE}" pid="4" name="MC_EffectiveDate">
    <vt:lpwstr>08 Nov 2010</vt:lpwstr>
  </property>
  <property fmtid="{D5CDD505-2E9C-101B-9397-08002B2CF9AE}" pid="5" name="MC_ExpirationDate">
    <vt:lpwstr/>
  </property>
  <property fmtid="{D5CDD505-2E9C-101B-9397-08002B2CF9AE}" pid="6" name="MC_NextReviewDate">
    <vt:lpwstr/>
  </property>
  <property fmtid="{D5CDD505-2E9C-101B-9397-08002B2CF9AE}" pid="7" name="MC_Notes">
    <vt:lpwstr/>
  </property>
  <property fmtid="{D5CDD505-2E9C-101B-9397-08002B2CF9AE}" pid="8" name="MC_Number">
    <vt:lpwstr>AG.F35</vt:lpwstr>
  </property>
  <property fmtid="{D5CDD505-2E9C-101B-9397-08002B2CF9AE}" pid="9" name="MC_Owner">
    <vt:lpwstr>Ron Master</vt:lpwstr>
  </property>
  <property fmtid="{D5CDD505-2E9C-101B-9397-08002B2CF9AE}" pid="10" name="MC_ReleaseDate">
    <vt:lpwstr>08 Nov 2010</vt:lpwstr>
  </property>
  <property fmtid="{D5CDD505-2E9C-101B-9397-08002B2CF9AE}" pid="11" name="MC_Revision">
    <vt:lpwstr>001</vt:lpwstr>
  </property>
  <property fmtid="{D5CDD505-2E9C-101B-9397-08002B2CF9AE}" pid="12" name="MC_Status">
    <vt:lpwstr>Release                                           </vt:lpwstr>
  </property>
  <property fmtid="{D5CDD505-2E9C-101B-9397-08002B2CF9AE}" pid="13" name="MC_Title">
    <vt:lpwstr>Strep Group A QC Log</vt:lpwstr>
  </property>
  <property fmtid="{D5CDD505-2E9C-101B-9397-08002B2CF9AE}" pid="14" name="MC_Vault">
    <vt:lpwstr>Adventist Group_Forms_Release</vt:lpwstr>
  </property>
</Properties>
</file>