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5008" w14:textId="7068499F" w:rsidR="00686308" w:rsidRDefault="00B7765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8C0BDC2" wp14:editId="61C6E9E3">
            <wp:extent cx="1779905" cy="53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48277EF0" w14:textId="1CE1CF18" w:rsidR="00B77653" w:rsidRDefault="00B77653" w:rsidP="0017686D">
      <w:pPr>
        <w:spacing w:after="0"/>
        <w:jc w:val="center"/>
        <w:rPr>
          <w:b/>
          <w:bCs/>
          <w:sz w:val="28"/>
          <w:szCs w:val="28"/>
        </w:rPr>
      </w:pPr>
      <w:r w:rsidRPr="00357DA6">
        <w:rPr>
          <w:b/>
          <w:bCs/>
          <w:sz w:val="28"/>
          <w:szCs w:val="28"/>
        </w:rPr>
        <w:t>Lab Alert</w:t>
      </w:r>
      <w:r w:rsidR="00341498">
        <w:rPr>
          <w:b/>
          <w:bCs/>
          <w:sz w:val="28"/>
          <w:szCs w:val="28"/>
        </w:rPr>
        <w:t>—Reflex Lactic Acid Order</w:t>
      </w:r>
    </w:p>
    <w:p w14:paraId="1DD29D18" w14:textId="77777777" w:rsidR="00E0137F" w:rsidRPr="00357DA6" w:rsidRDefault="00E0137F" w:rsidP="0017686D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77653" w14:paraId="6308DB3B" w14:textId="77777777" w:rsidTr="00B77653">
        <w:tc>
          <w:tcPr>
            <w:tcW w:w="2065" w:type="dxa"/>
          </w:tcPr>
          <w:p w14:paraId="5B4E7DB8" w14:textId="00D78433" w:rsidR="00B77653" w:rsidRPr="00357DA6" w:rsidRDefault="00B77653" w:rsidP="008310E5">
            <w:pPr>
              <w:jc w:val="right"/>
              <w:rPr>
                <w:b/>
                <w:bCs/>
                <w:sz w:val="24"/>
                <w:szCs w:val="24"/>
              </w:rPr>
            </w:pPr>
            <w:r w:rsidRPr="00357DA6">
              <w:rPr>
                <w:b/>
                <w:bCs/>
                <w:sz w:val="24"/>
                <w:szCs w:val="24"/>
              </w:rPr>
              <w:t>Effective Date:</w:t>
            </w:r>
          </w:p>
        </w:tc>
        <w:tc>
          <w:tcPr>
            <w:tcW w:w="7285" w:type="dxa"/>
          </w:tcPr>
          <w:p w14:paraId="4C509478" w14:textId="1DAAC365" w:rsidR="008310E5" w:rsidRPr="00E0137F" w:rsidRDefault="00341498" w:rsidP="008310E5">
            <w:pPr>
              <w:rPr>
                <w:sz w:val="24"/>
                <w:szCs w:val="24"/>
              </w:rPr>
            </w:pPr>
            <w:r w:rsidRPr="00E0137F">
              <w:rPr>
                <w:sz w:val="24"/>
                <w:szCs w:val="24"/>
              </w:rPr>
              <w:t>Wednesday, May 24</w:t>
            </w:r>
          </w:p>
          <w:p w14:paraId="6D39F214" w14:textId="0AC896DF" w:rsidR="004462F7" w:rsidRPr="00E0137F" w:rsidRDefault="004462F7" w:rsidP="008310E5">
            <w:pPr>
              <w:rPr>
                <w:sz w:val="24"/>
                <w:szCs w:val="24"/>
              </w:rPr>
            </w:pPr>
          </w:p>
        </w:tc>
      </w:tr>
      <w:tr w:rsidR="00C22CF6" w14:paraId="6432EA38" w14:textId="77777777" w:rsidTr="00B77653">
        <w:tc>
          <w:tcPr>
            <w:tcW w:w="2065" w:type="dxa"/>
          </w:tcPr>
          <w:p w14:paraId="5E5D99E7" w14:textId="77E85F6F" w:rsidR="00C22CF6" w:rsidRPr="00357DA6" w:rsidRDefault="00341498" w:rsidP="008310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 Process</w:t>
            </w:r>
            <w:r w:rsidR="00C22CF6" w:rsidRPr="00357DA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85" w:type="dxa"/>
          </w:tcPr>
          <w:p w14:paraId="21B92C7A" w14:textId="77777777" w:rsidR="00C22CF6" w:rsidRPr="00E0137F" w:rsidRDefault="00341498" w:rsidP="008310E5">
            <w:pPr>
              <w:rPr>
                <w:sz w:val="24"/>
                <w:szCs w:val="24"/>
              </w:rPr>
            </w:pPr>
            <w:r w:rsidRPr="00E0137F">
              <w:rPr>
                <w:sz w:val="24"/>
                <w:szCs w:val="24"/>
              </w:rPr>
              <w:t>If the lab cancels a lactic acid and needs to reorder it, you must reorder the lactic acid code that was in the initial order.</w:t>
            </w:r>
          </w:p>
          <w:p w14:paraId="64EA4B9B" w14:textId="77777777" w:rsidR="00341498" w:rsidRPr="00E0137F" w:rsidRDefault="00341498" w:rsidP="0034149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0137F">
              <w:rPr>
                <w:sz w:val="24"/>
                <w:szCs w:val="24"/>
              </w:rPr>
              <w:t>Order LACT if LACT was cancelled</w:t>
            </w:r>
          </w:p>
          <w:p w14:paraId="5C7B4F17" w14:textId="77777777" w:rsidR="00341498" w:rsidRPr="00E0137F" w:rsidRDefault="00341498" w:rsidP="00341498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0137F">
              <w:rPr>
                <w:sz w:val="24"/>
                <w:szCs w:val="24"/>
              </w:rPr>
              <w:t>Order RLACT if RLACT was cancelled</w:t>
            </w:r>
          </w:p>
          <w:p w14:paraId="47E62C00" w14:textId="76D174D0" w:rsidR="00341498" w:rsidRPr="00E0137F" w:rsidRDefault="00341498" w:rsidP="00341498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77653" w14:paraId="454A6E4F" w14:textId="77777777" w:rsidTr="00B77653">
        <w:tc>
          <w:tcPr>
            <w:tcW w:w="2065" w:type="dxa"/>
          </w:tcPr>
          <w:p w14:paraId="65CF4AE9" w14:textId="7FC08853" w:rsidR="00B77653" w:rsidRPr="00357DA6" w:rsidRDefault="00B77653" w:rsidP="008310E5">
            <w:pPr>
              <w:jc w:val="right"/>
              <w:rPr>
                <w:b/>
                <w:bCs/>
                <w:sz w:val="24"/>
                <w:szCs w:val="24"/>
              </w:rPr>
            </w:pPr>
            <w:r w:rsidRPr="00357DA6">
              <w:rPr>
                <w:b/>
                <w:bCs/>
                <w:sz w:val="24"/>
                <w:szCs w:val="24"/>
              </w:rPr>
              <w:t>Test Affected:</w:t>
            </w:r>
          </w:p>
        </w:tc>
        <w:tc>
          <w:tcPr>
            <w:tcW w:w="7285" w:type="dxa"/>
          </w:tcPr>
          <w:p w14:paraId="7726C4B0" w14:textId="5846FA8D" w:rsidR="00B77653" w:rsidRPr="00E0137F" w:rsidRDefault="00341498" w:rsidP="008310E5">
            <w:pPr>
              <w:rPr>
                <w:sz w:val="24"/>
                <w:szCs w:val="24"/>
              </w:rPr>
            </w:pPr>
            <w:r w:rsidRPr="00E0137F">
              <w:rPr>
                <w:sz w:val="24"/>
                <w:szCs w:val="24"/>
              </w:rPr>
              <w:t>Lactate</w:t>
            </w:r>
          </w:p>
          <w:p w14:paraId="5C79BCBC" w14:textId="613631F1" w:rsidR="008310E5" w:rsidRPr="00E0137F" w:rsidRDefault="008310E5" w:rsidP="008310E5">
            <w:pPr>
              <w:rPr>
                <w:sz w:val="24"/>
                <w:szCs w:val="24"/>
              </w:rPr>
            </w:pPr>
          </w:p>
        </w:tc>
      </w:tr>
      <w:tr w:rsidR="00B77653" w14:paraId="297D97B0" w14:textId="77777777" w:rsidTr="00B77653">
        <w:tc>
          <w:tcPr>
            <w:tcW w:w="2065" w:type="dxa"/>
          </w:tcPr>
          <w:p w14:paraId="7329C503" w14:textId="1A7CE237" w:rsidR="00B77653" w:rsidRPr="00357DA6" w:rsidRDefault="00341498" w:rsidP="008310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Background Information</w:t>
            </w:r>
            <w:r w:rsidR="004462F7" w:rsidRPr="00357DA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85" w:type="dxa"/>
          </w:tcPr>
          <w:p w14:paraId="4654667A" w14:textId="3E96EAED" w:rsidR="00357DA6" w:rsidRPr="00E0137F" w:rsidRDefault="00341498" w:rsidP="00341498">
            <w:pPr>
              <w:rPr>
                <w:sz w:val="24"/>
                <w:szCs w:val="24"/>
              </w:rPr>
            </w:pPr>
            <w:r w:rsidRPr="00E0137F">
              <w:rPr>
                <w:sz w:val="24"/>
                <w:szCs w:val="24"/>
              </w:rPr>
              <w:t xml:space="preserve">Lactate is used as a marker for sepsis.  Lactate levels are an indicator of </w:t>
            </w:r>
            <w:r w:rsidR="00E0137F" w:rsidRPr="00E0137F">
              <w:rPr>
                <w:sz w:val="24"/>
                <w:szCs w:val="24"/>
              </w:rPr>
              <w:t xml:space="preserve">the patient’s </w:t>
            </w:r>
            <w:r w:rsidRPr="00E0137F">
              <w:rPr>
                <w:sz w:val="24"/>
                <w:szCs w:val="24"/>
              </w:rPr>
              <w:t xml:space="preserve">prognosis.  If the initial lactate is &gt;2.0, a second lactate </w:t>
            </w:r>
            <w:r w:rsidR="00A06B13">
              <w:rPr>
                <w:sz w:val="24"/>
                <w:szCs w:val="24"/>
              </w:rPr>
              <w:t>order</w:t>
            </w:r>
            <w:r w:rsidRPr="00E0137F">
              <w:rPr>
                <w:sz w:val="24"/>
                <w:szCs w:val="24"/>
              </w:rPr>
              <w:t xml:space="preserve"> is reflexed from Cerner.</w:t>
            </w:r>
          </w:p>
          <w:p w14:paraId="34B015B3" w14:textId="77777777" w:rsidR="00341498" w:rsidRPr="00E0137F" w:rsidRDefault="00341498" w:rsidP="00341498">
            <w:pPr>
              <w:rPr>
                <w:sz w:val="24"/>
                <w:szCs w:val="24"/>
              </w:rPr>
            </w:pPr>
          </w:p>
          <w:p w14:paraId="4D36EAF6" w14:textId="2E17B2F9" w:rsidR="00341498" w:rsidRPr="00E0137F" w:rsidRDefault="008F6FEF" w:rsidP="00341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Historically, w</w:t>
            </w:r>
            <w:r w:rsidR="00E0137F" w:rsidRPr="00E0137F">
              <w:rPr>
                <w:sz w:val="24"/>
                <w:szCs w:val="24"/>
              </w:rPr>
              <w:t>hen</w:t>
            </w:r>
            <w:r w:rsidR="00341498" w:rsidRPr="00E0137F">
              <w:rPr>
                <w:sz w:val="24"/>
                <w:szCs w:val="24"/>
              </w:rPr>
              <w:t xml:space="preserve"> the lab cancel</w:t>
            </w:r>
            <w:r>
              <w:rPr>
                <w:sz w:val="24"/>
                <w:szCs w:val="24"/>
              </w:rPr>
              <w:t>ed</w:t>
            </w:r>
            <w:r w:rsidR="00341498" w:rsidRPr="00E0137F">
              <w:rPr>
                <w:sz w:val="24"/>
                <w:szCs w:val="24"/>
              </w:rPr>
              <w:t xml:space="preserve"> and reorder</w:t>
            </w:r>
            <w:r>
              <w:rPr>
                <w:sz w:val="24"/>
                <w:szCs w:val="24"/>
              </w:rPr>
              <w:t>ed</w:t>
            </w:r>
            <w:r w:rsidR="00341498" w:rsidRPr="00E0137F">
              <w:rPr>
                <w:sz w:val="24"/>
                <w:szCs w:val="24"/>
              </w:rPr>
              <w:t xml:space="preserve"> a lactate</w:t>
            </w:r>
            <w:r w:rsidR="00E0137F" w:rsidRPr="00E0137F">
              <w:rPr>
                <w:sz w:val="24"/>
                <w:szCs w:val="24"/>
              </w:rPr>
              <w:t xml:space="preserve"> </w:t>
            </w:r>
            <w:r w:rsidRPr="00E0137F">
              <w:rPr>
                <w:sz w:val="24"/>
                <w:szCs w:val="24"/>
              </w:rPr>
              <w:t>test</w:t>
            </w:r>
            <w:r>
              <w:rPr>
                <w:sz w:val="24"/>
                <w:szCs w:val="24"/>
              </w:rPr>
              <w:t>.</w:t>
            </w:r>
            <w:r w:rsidR="00E0137F" w:rsidRPr="00E0137F">
              <w:rPr>
                <w:sz w:val="24"/>
                <w:szCs w:val="24"/>
              </w:rPr>
              <w:t xml:space="preserve"> Cerner </w:t>
            </w:r>
            <w:r>
              <w:rPr>
                <w:sz w:val="24"/>
                <w:szCs w:val="24"/>
              </w:rPr>
              <w:t>did not</w:t>
            </w:r>
            <w:r w:rsidR="00E0137F" w:rsidRPr="00E0137F">
              <w:rPr>
                <w:sz w:val="24"/>
                <w:szCs w:val="24"/>
              </w:rPr>
              <w:t xml:space="preserve"> recogniz</w:t>
            </w:r>
            <w:r>
              <w:rPr>
                <w:sz w:val="24"/>
                <w:szCs w:val="24"/>
              </w:rPr>
              <w:t>e</w:t>
            </w:r>
            <w:r w:rsidR="00E0137F" w:rsidRPr="00E0137F">
              <w:rPr>
                <w:sz w:val="24"/>
                <w:szCs w:val="24"/>
              </w:rPr>
              <w:t xml:space="preserve"> the new order </w:t>
            </w:r>
            <w:r>
              <w:rPr>
                <w:sz w:val="24"/>
                <w:szCs w:val="24"/>
              </w:rPr>
              <w:t xml:space="preserve">therefore </w:t>
            </w:r>
            <w:r w:rsidR="00E0137F" w:rsidRPr="00E0137F">
              <w:rPr>
                <w:sz w:val="24"/>
                <w:szCs w:val="24"/>
              </w:rPr>
              <w:t>reflex</w:t>
            </w:r>
            <w:r>
              <w:rPr>
                <w:sz w:val="24"/>
                <w:szCs w:val="24"/>
              </w:rPr>
              <w:t xml:space="preserve"> was not generated.</w:t>
            </w:r>
          </w:p>
          <w:p w14:paraId="203360A6" w14:textId="77777777" w:rsidR="00E0137F" w:rsidRPr="00E0137F" w:rsidRDefault="00E0137F" w:rsidP="00341498">
            <w:pPr>
              <w:rPr>
                <w:sz w:val="24"/>
                <w:szCs w:val="24"/>
              </w:rPr>
            </w:pPr>
          </w:p>
          <w:p w14:paraId="4F567FF2" w14:textId="21B7DC6F" w:rsidR="00E0137F" w:rsidRPr="00E0137F" w:rsidRDefault="00E0137F" w:rsidP="00341498">
            <w:pPr>
              <w:rPr>
                <w:sz w:val="24"/>
                <w:szCs w:val="24"/>
              </w:rPr>
            </w:pPr>
            <w:r w:rsidRPr="00E0137F">
              <w:rPr>
                <w:sz w:val="24"/>
                <w:szCs w:val="24"/>
              </w:rPr>
              <w:t xml:space="preserve">The </w:t>
            </w:r>
            <w:r w:rsidR="008F6FEF">
              <w:rPr>
                <w:sz w:val="24"/>
                <w:szCs w:val="24"/>
              </w:rPr>
              <w:t xml:space="preserve">new </w:t>
            </w:r>
            <w:r w:rsidRPr="00E0137F">
              <w:rPr>
                <w:sz w:val="24"/>
                <w:szCs w:val="24"/>
              </w:rPr>
              <w:t>order ensure</w:t>
            </w:r>
            <w:r w:rsidR="008F6FEF">
              <w:rPr>
                <w:sz w:val="24"/>
                <w:szCs w:val="24"/>
              </w:rPr>
              <w:t>s</w:t>
            </w:r>
            <w:r w:rsidRPr="00E0137F">
              <w:rPr>
                <w:sz w:val="24"/>
                <w:szCs w:val="24"/>
              </w:rPr>
              <w:t xml:space="preserve"> </w:t>
            </w:r>
            <w:r w:rsidR="008F6FEF">
              <w:rPr>
                <w:sz w:val="24"/>
                <w:szCs w:val="24"/>
              </w:rPr>
              <w:t xml:space="preserve">generation of </w:t>
            </w:r>
            <w:r w:rsidRPr="00E0137F">
              <w:rPr>
                <w:sz w:val="24"/>
                <w:szCs w:val="24"/>
              </w:rPr>
              <w:t xml:space="preserve">the reflex order </w:t>
            </w:r>
            <w:r w:rsidR="008F6FEF">
              <w:rPr>
                <w:sz w:val="24"/>
                <w:szCs w:val="24"/>
              </w:rPr>
              <w:t>on</w:t>
            </w:r>
            <w:r w:rsidRPr="00E0137F">
              <w:rPr>
                <w:sz w:val="24"/>
                <w:szCs w:val="24"/>
              </w:rPr>
              <w:t xml:space="preserve"> Cerner.  </w:t>
            </w:r>
          </w:p>
          <w:p w14:paraId="2477F84E" w14:textId="6CB3F8A3" w:rsidR="00E0137F" w:rsidRPr="00E0137F" w:rsidRDefault="00E0137F" w:rsidP="00341498">
            <w:pPr>
              <w:rPr>
                <w:sz w:val="24"/>
                <w:szCs w:val="24"/>
              </w:rPr>
            </w:pPr>
          </w:p>
        </w:tc>
      </w:tr>
    </w:tbl>
    <w:p w14:paraId="47232152" w14:textId="77777777" w:rsidR="00B77653" w:rsidRPr="00B77653" w:rsidRDefault="00B77653" w:rsidP="008310E5">
      <w:pPr>
        <w:spacing w:line="240" w:lineRule="auto"/>
        <w:rPr>
          <w:sz w:val="36"/>
          <w:szCs w:val="36"/>
        </w:rPr>
      </w:pPr>
    </w:p>
    <w:sectPr w:rsidR="00B77653" w:rsidRPr="00B77653" w:rsidSect="00357D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6B7"/>
    <w:multiLevelType w:val="hybridMultilevel"/>
    <w:tmpl w:val="42007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55CB"/>
    <w:multiLevelType w:val="hybridMultilevel"/>
    <w:tmpl w:val="310A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5938"/>
    <w:multiLevelType w:val="hybridMultilevel"/>
    <w:tmpl w:val="5606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5AC1"/>
    <w:multiLevelType w:val="hybridMultilevel"/>
    <w:tmpl w:val="5AA4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D5DCB"/>
    <w:multiLevelType w:val="hybridMultilevel"/>
    <w:tmpl w:val="F6A2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320B4"/>
    <w:multiLevelType w:val="hybridMultilevel"/>
    <w:tmpl w:val="8968D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10A53"/>
    <w:multiLevelType w:val="hybridMultilevel"/>
    <w:tmpl w:val="76C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83AEE"/>
    <w:multiLevelType w:val="hybridMultilevel"/>
    <w:tmpl w:val="D75A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1835"/>
    <w:multiLevelType w:val="hybridMultilevel"/>
    <w:tmpl w:val="B2F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860632">
    <w:abstractNumId w:val="4"/>
  </w:num>
  <w:num w:numId="2" w16cid:durableId="650213633">
    <w:abstractNumId w:val="1"/>
  </w:num>
  <w:num w:numId="3" w16cid:durableId="799418589">
    <w:abstractNumId w:val="6"/>
  </w:num>
  <w:num w:numId="4" w16cid:durableId="886532226">
    <w:abstractNumId w:val="7"/>
  </w:num>
  <w:num w:numId="5" w16cid:durableId="2140298645">
    <w:abstractNumId w:val="0"/>
  </w:num>
  <w:num w:numId="6" w16cid:durableId="897084419">
    <w:abstractNumId w:val="2"/>
  </w:num>
  <w:num w:numId="7" w16cid:durableId="845438834">
    <w:abstractNumId w:val="5"/>
  </w:num>
  <w:num w:numId="8" w16cid:durableId="1609004859">
    <w:abstractNumId w:val="3"/>
  </w:num>
  <w:num w:numId="9" w16cid:durableId="1747606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53"/>
    <w:rsid w:val="000E59E5"/>
    <w:rsid w:val="0017686D"/>
    <w:rsid w:val="00340FBA"/>
    <w:rsid w:val="00341498"/>
    <w:rsid w:val="00357DA6"/>
    <w:rsid w:val="004462F7"/>
    <w:rsid w:val="00686308"/>
    <w:rsid w:val="008310E5"/>
    <w:rsid w:val="008F6FEF"/>
    <w:rsid w:val="00A06B13"/>
    <w:rsid w:val="00B77653"/>
    <w:rsid w:val="00B81CE3"/>
    <w:rsid w:val="00C22CF6"/>
    <w:rsid w:val="00CB43D4"/>
    <w:rsid w:val="00CC0285"/>
    <w:rsid w:val="00D16501"/>
    <w:rsid w:val="00E0137F"/>
    <w:rsid w:val="00F33F82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0EFA"/>
  <w15:chartTrackingRefBased/>
  <w15:docId w15:val="{B45CA8E3-A03F-4AE5-B3E3-CC340FB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Codina, Stephanie L</dc:creator>
  <cp:keywords/>
  <dc:description/>
  <cp:lastModifiedBy>Codina, Stephanie L</cp:lastModifiedBy>
  <cp:revision>2</cp:revision>
  <cp:lastPrinted>2023-05-24T14:16:00Z</cp:lastPrinted>
  <dcterms:created xsi:type="dcterms:W3CDTF">2023-05-24T14:17:00Z</dcterms:created>
  <dcterms:modified xsi:type="dcterms:W3CDTF">2023-05-24T14:17:00Z</dcterms:modified>
</cp:coreProperties>
</file>