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72" w:rsidRDefault="005A73EE" w:rsidP="00D72172">
      <w:pPr>
        <w:ind w:left="-187"/>
        <w:jc w:val="center"/>
      </w:pPr>
      <w:r>
        <w:rPr>
          <w:noProof/>
        </w:rPr>
        <w:drawing>
          <wp:inline distT="0" distB="0" distL="0" distR="0">
            <wp:extent cx="3124200" cy="723900"/>
            <wp:effectExtent l="19050" t="0" r="0" b="0"/>
            <wp:docPr id="1" name="Picture 2" descr="THSL-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SL-2c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F7" w:rsidRDefault="00D72172" w:rsidP="00D72172">
      <w:pPr>
        <w:jc w:val="center"/>
        <w:rPr>
          <w:sz w:val="28"/>
          <w:szCs w:val="28"/>
        </w:rPr>
      </w:pPr>
      <w:r w:rsidRPr="00D72172">
        <w:rPr>
          <w:sz w:val="28"/>
          <w:szCs w:val="28"/>
        </w:rPr>
        <w:t xml:space="preserve">Point of Care Laboratory </w:t>
      </w:r>
      <w:r w:rsidR="007C2893">
        <w:rPr>
          <w:sz w:val="28"/>
          <w:szCs w:val="28"/>
        </w:rPr>
        <w:t>Training Form</w:t>
      </w:r>
    </w:p>
    <w:p w:rsidR="00D72172" w:rsidRPr="00D72172" w:rsidRDefault="00D72172" w:rsidP="00D72172">
      <w:pPr>
        <w:spacing w:after="100" w:afterAutospacing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iSTAT</w:t>
      </w:r>
      <w:proofErr w:type="gramEnd"/>
      <w:r>
        <w:rPr>
          <w:sz w:val="28"/>
          <w:szCs w:val="28"/>
        </w:rPr>
        <w:t xml:space="preserve"> Analyzer</w:t>
      </w:r>
    </w:p>
    <w:p w:rsidR="00D72172" w:rsidRDefault="00D72172" w:rsidP="00D72172">
      <w:pPr>
        <w:spacing w:after="120"/>
      </w:pPr>
      <w:r>
        <w:t xml:space="preserve">Name_________________________________ </w:t>
      </w:r>
      <w:r w:rsidR="000657E3">
        <w:t xml:space="preserve">Operator ID___________ </w:t>
      </w:r>
      <w:r>
        <w:t>Unit__________________</w:t>
      </w:r>
    </w:p>
    <w:p w:rsidR="00283A73" w:rsidRDefault="00283A73" w:rsidP="00117FB4">
      <w:r>
        <w:t>GENERAL</w:t>
      </w:r>
      <w:r>
        <w:tab/>
      </w:r>
      <w:r>
        <w:tab/>
      </w:r>
    </w:p>
    <w:p w:rsidR="00106DBB" w:rsidRDefault="00D72172" w:rsidP="00A04A35">
      <w:pPr>
        <w:pStyle w:val="ListParagraph"/>
        <w:numPr>
          <w:ilvl w:val="1"/>
          <w:numId w:val="8"/>
        </w:numPr>
      </w:pPr>
      <w:r>
        <w:t>location of iSTAT Manual</w:t>
      </w:r>
      <w:r w:rsidR="008E171C">
        <w:tab/>
      </w:r>
      <w:r w:rsidR="008E171C">
        <w:tab/>
      </w:r>
    </w:p>
    <w:p w:rsidR="00106DBB" w:rsidRDefault="000657E3" w:rsidP="00A04A35">
      <w:pPr>
        <w:pStyle w:val="ListParagraph"/>
        <w:numPr>
          <w:ilvl w:val="1"/>
          <w:numId w:val="8"/>
        </w:numPr>
      </w:pPr>
      <w:r>
        <w:t>9-volt lithium batteries</w:t>
      </w:r>
      <w:r w:rsidR="00106DBB">
        <w:t xml:space="preserve"> only</w:t>
      </w:r>
      <w:r w:rsidR="00106DBB">
        <w:tab/>
      </w:r>
      <w:r w:rsidR="00106DBB">
        <w:tab/>
      </w:r>
      <w:r w:rsidR="00106DBB">
        <w:tab/>
      </w:r>
      <w:r w:rsidR="00106DBB">
        <w:tab/>
      </w:r>
      <w:r w:rsidR="00106DBB">
        <w:tab/>
      </w:r>
    </w:p>
    <w:p w:rsidR="008D7A62" w:rsidRDefault="00C765C4" w:rsidP="00A04A35">
      <w:pPr>
        <w:pStyle w:val="ListParagraph"/>
        <w:numPr>
          <w:ilvl w:val="1"/>
          <w:numId w:val="8"/>
        </w:numPr>
        <w:spacing w:after="120"/>
      </w:pPr>
      <w:r>
        <w:t>Specimen is light green top</w:t>
      </w:r>
      <w:r w:rsidR="008D7A62" w:rsidRPr="008D7A62">
        <w:t xml:space="preserve"> </w:t>
      </w:r>
    </w:p>
    <w:p w:rsidR="008D7A62" w:rsidRDefault="008D7A62" w:rsidP="00A04A35">
      <w:pPr>
        <w:pStyle w:val="ListParagraph"/>
        <w:numPr>
          <w:ilvl w:val="1"/>
          <w:numId w:val="8"/>
        </w:numPr>
        <w:spacing w:after="120"/>
      </w:pPr>
      <w:proofErr w:type="spellStart"/>
      <w:r>
        <w:t>Venipuncture</w:t>
      </w:r>
      <w:proofErr w:type="spellEnd"/>
      <w:r>
        <w:t xml:space="preserve"> specimens</w:t>
      </w:r>
      <w:r>
        <w:tab/>
      </w:r>
    </w:p>
    <w:p w:rsidR="00283A73" w:rsidRDefault="008D7A62" w:rsidP="00A04A35">
      <w:pPr>
        <w:pStyle w:val="ListParagraph"/>
        <w:numPr>
          <w:ilvl w:val="0"/>
          <w:numId w:val="9"/>
        </w:numPr>
      </w:pPr>
      <w:r>
        <w:t>practice universal precautions when collecting samples and when performing tests</w:t>
      </w:r>
      <w:r>
        <w:tab/>
      </w:r>
    </w:p>
    <w:p w:rsidR="00283A73" w:rsidRDefault="00283A73" w:rsidP="00283A73">
      <w:r>
        <w:t>CARTRIDGE INFO</w:t>
      </w:r>
    </w:p>
    <w:p w:rsidR="00106DBB" w:rsidRDefault="00106DBB" w:rsidP="00A04A35">
      <w:pPr>
        <w:pStyle w:val="ListParagraph"/>
        <w:numPr>
          <w:ilvl w:val="0"/>
          <w:numId w:val="9"/>
        </w:numPr>
      </w:pPr>
      <w:r>
        <w:t>Understands importance of entering the cartridge lot#</w:t>
      </w:r>
      <w:r w:rsidR="00394A7F">
        <w:t xml:space="preserve"> </w:t>
      </w:r>
      <w:r>
        <w:t>being used</w:t>
      </w:r>
      <w:r w:rsidR="00627FD5">
        <w:tab/>
      </w:r>
      <w:r w:rsidR="00627FD5">
        <w:tab/>
      </w:r>
      <w:r w:rsidR="00146BF1">
        <w:tab/>
      </w:r>
    </w:p>
    <w:p w:rsidR="007D239D" w:rsidRDefault="007D239D" w:rsidP="00A04A35">
      <w:pPr>
        <w:pStyle w:val="ListParagraph"/>
        <w:numPr>
          <w:ilvl w:val="0"/>
          <w:numId w:val="9"/>
        </w:numPr>
        <w:spacing w:after="120"/>
      </w:pPr>
      <w:r>
        <w:t>proper storage of cartridges</w:t>
      </w:r>
      <w:r>
        <w:tab/>
      </w:r>
    </w:p>
    <w:p w:rsidR="00F73D17" w:rsidRDefault="007D239D" w:rsidP="00A04A35">
      <w:pPr>
        <w:pStyle w:val="ListParagraph"/>
        <w:numPr>
          <w:ilvl w:val="0"/>
          <w:numId w:val="9"/>
        </w:numPr>
        <w:spacing w:after="120"/>
      </w:pPr>
      <w:r>
        <w:t xml:space="preserve">mandatory labeling all cartridges </w:t>
      </w:r>
      <w:r w:rsidR="00F73D17">
        <w:t>with expiration</w:t>
      </w:r>
      <w:r w:rsidR="008D7A62">
        <w:t xml:space="preserve"> </w:t>
      </w:r>
      <w:r w:rsidR="00F73D17">
        <w:t xml:space="preserve">date of 14 days later once </w:t>
      </w:r>
      <w:r>
        <w:t>removed</w:t>
      </w:r>
      <w:r w:rsidR="00394A7F">
        <w:t xml:space="preserve"> </w:t>
      </w:r>
      <w:r>
        <w:t xml:space="preserve">from refrigerator to room temperature </w:t>
      </w:r>
    </w:p>
    <w:p w:rsidR="00A70089" w:rsidRDefault="00F73D17" w:rsidP="00A70089">
      <w:pPr>
        <w:pStyle w:val="ListParagraph"/>
        <w:numPr>
          <w:ilvl w:val="0"/>
          <w:numId w:val="9"/>
        </w:numPr>
      </w:pPr>
      <w:r>
        <w:t xml:space="preserve">DO NOT </w:t>
      </w:r>
      <w:proofErr w:type="spellStart"/>
      <w:r>
        <w:t>not</w:t>
      </w:r>
      <w:proofErr w:type="spellEnd"/>
      <w:r>
        <w:t xml:space="preserve"> use any supplies which </w:t>
      </w:r>
      <w:r w:rsidR="007D239D">
        <w:t>do not have a written expiration date on them</w:t>
      </w:r>
      <w:r w:rsidR="007D239D">
        <w:tab/>
      </w:r>
    </w:p>
    <w:p w:rsidR="00A70089" w:rsidRPr="006B0BD1" w:rsidRDefault="00A70089" w:rsidP="00A70089">
      <w:r>
        <w:t>QC</w:t>
      </w:r>
    </w:p>
    <w:p w:rsidR="00A70089" w:rsidRDefault="00A70089" w:rsidP="00A70089">
      <w:pPr>
        <w:pStyle w:val="ListParagraph"/>
        <w:numPr>
          <w:ilvl w:val="0"/>
          <w:numId w:val="9"/>
        </w:numPr>
      </w:pPr>
      <w:r w:rsidRPr="007D239D">
        <w:t>Simulator</w:t>
      </w:r>
      <w:r>
        <w:t xml:space="preserve"> QC performed every 24 hours – no testing if not completed</w:t>
      </w:r>
    </w:p>
    <w:p w:rsidR="00F02CC3" w:rsidRDefault="00A70089" w:rsidP="00F02CC3">
      <w:pPr>
        <w:pStyle w:val="ListParagraph"/>
        <w:numPr>
          <w:ilvl w:val="0"/>
          <w:numId w:val="9"/>
        </w:numPr>
      </w:pPr>
      <w:r w:rsidRPr="007D239D">
        <w:t xml:space="preserve">location of </w:t>
      </w:r>
      <w:r>
        <w:t>Simulator</w:t>
      </w:r>
      <w:r>
        <w:tab/>
      </w:r>
    </w:p>
    <w:p w:rsidR="00F02CC3" w:rsidRDefault="00A70089" w:rsidP="00F02CC3">
      <w:pPr>
        <w:pStyle w:val="ListParagraph"/>
        <w:numPr>
          <w:ilvl w:val="0"/>
          <w:numId w:val="9"/>
        </w:numPr>
      </w:pPr>
      <w:r>
        <w:t>Use of simulator</w:t>
      </w:r>
      <w:r w:rsidR="008555AD">
        <w:t xml:space="preserve"> - performs</w:t>
      </w:r>
    </w:p>
    <w:p w:rsidR="00F02CC3" w:rsidRDefault="00F02CC3" w:rsidP="00F02CC3">
      <w:pPr>
        <w:pStyle w:val="ListParagraph"/>
        <w:numPr>
          <w:ilvl w:val="0"/>
          <w:numId w:val="9"/>
        </w:numPr>
      </w:pPr>
      <w:r>
        <w:t>Knows QC should be performed in the following situations:</w:t>
      </w:r>
    </w:p>
    <w:p w:rsidR="00F02CC3" w:rsidRDefault="00F02CC3" w:rsidP="00F62BDB">
      <w:pPr>
        <w:pStyle w:val="ListParagraph"/>
        <w:numPr>
          <w:ilvl w:val="3"/>
          <w:numId w:val="10"/>
        </w:numPr>
      </w:pPr>
      <w:r>
        <w:t>To check the performance of the analyzer</w:t>
      </w:r>
    </w:p>
    <w:p w:rsidR="00F02CC3" w:rsidRDefault="00F02CC3" w:rsidP="00F62BDB">
      <w:pPr>
        <w:pStyle w:val="ListParagraph"/>
        <w:numPr>
          <w:ilvl w:val="3"/>
          <w:numId w:val="10"/>
        </w:numPr>
      </w:pPr>
      <w:r>
        <w:t>If there is a question about the operator’s technique</w:t>
      </w:r>
    </w:p>
    <w:p w:rsidR="00A70089" w:rsidRDefault="00F02CC3" w:rsidP="00F62BDB">
      <w:pPr>
        <w:pStyle w:val="ListParagraph"/>
        <w:numPr>
          <w:ilvl w:val="3"/>
          <w:numId w:val="10"/>
        </w:numPr>
      </w:pPr>
      <w:r>
        <w:t>If the iSTAT analyzer has been dropped</w:t>
      </w:r>
    </w:p>
    <w:p w:rsidR="00193FF0" w:rsidRDefault="00193FF0" w:rsidP="00F62BDB">
      <w:pPr>
        <w:pStyle w:val="ListParagraph"/>
        <w:numPr>
          <w:ilvl w:val="3"/>
          <w:numId w:val="10"/>
        </w:numPr>
      </w:pPr>
      <w:r>
        <w:t xml:space="preserve">If a patient result is questioned </w:t>
      </w:r>
    </w:p>
    <w:p w:rsidR="00764A8D" w:rsidRDefault="00764A8D" w:rsidP="00A70089">
      <w:r>
        <w:t>SPECIMEN</w:t>
      </w:r>
    </w:p>
    <w:p w:rsidR="00764A8D" w:rsidRDefault="009F678D" w:rsidP="00F62BDB">
      <w:pPr>
        <w:pStyle w:val="ListParagraph"/>
        <w:numPr>
          <w:ilvl w:val="0"/>
          <w:numId w:val="11"/>
        </w:numPr>
      </w:pPr>
      <w:r>
        <w:t>Whole blood from l</w:t>
      </w:r>
      <w:r w:rsidR="00764A8D">
        <w:t>ight green top tube</w:t>
      </w:r>
      <w:r>
        <w:t xml:space="preserve"> (</w:t>
      </w:r>
      <w:proofErr w:type="spellStart"/>
      <w:r>
        <w:t>LiHeparin</w:t>
      </w:r>
      <w:proofErr w:type="spellEnd"/>
      <w:r>
        <w:t xml:space="preserve">) </w:t>
      </w:r>
      <w:r w:rsidR="003C5949">
        <w:t>–</w:t>
      </w:r>
      <w:r>
        <w:t xml:space="preserve"> </w:t>
      </w:r>
      <w:proofErr w:type="spellStart"/>
      <w:r>
        <w:t>unspun</w:t>
      </w:r>
      <w:proofErr w:type="spellEnd"/>
    </w:p>
    <w:p w:rsidR="003F049B" w:rsidRDefault="003F049B" w:rsidP="00F62BDB">
      <w:pPr>
        <w:pStyle w:val="ListParagraph"/>
        <w:numPr>
          <w:ilvl w:val="0"/>
          <w:numId w:val="11"/>
        </w:numPr>
      </w:pPr>
      <w:r>
        <w:t>Must be tested within 30 minutes after collection</w:t>
      </w:r>
    </w:p>
    <w:p w:rsidR="003C5949" w:rsidRDefault="003C5949" w:rsidP="00764A8D">
      <w:r>
        <w:t>TESTING</w:t>
      </w:r>
    </w:p>
    <w:p w:rsidR="00AB5FF2" w:rsidRDefault="00AB5FF2" w:rsidP="00E36368">
      <w:pPr>
        <w:pStyle w:val="ListParagraph"/>
        <w:numPr>
          <w:ilvl w:val="1"/>
          <w:numId w:val="12"/>
        </w:numPr>
      </w:pPr>
      <w:r>
        <w:t>Programming for patient testing:</w:t>
      </w:r>
    </w:p>
    <w:p w:rsidR="005B6A41" w:rsidRDefault="005B6A41" w:rsidP="003A756F">
      <w:pPr>
        <w:pStyle w:val="ListParagraph"/>
        <w:numPr>
          <w:ilvl w:val="1"/>
          <w:numId w:val="18"/>
        </w:numPr>
      </w:pPr>
      <w:r>
        <w:t>how to access and use various menus</w:t>
      </w:r>
      <w:r>
        <w:tab/>
      </w:r>
    </w:p>
    <w:p w:rsidR="00F75BA2" w:rsidRDefault="00F75BA2" w:rsidP="003A756F">
      <w:pPr>
        <w:pStyle w:val="ListParagraph"/>
        <w:numPr>
          <w:ilvl w:val="1"/>
          <w:numId w:val="18"/>
        </w:numPr>
      </w:pPr>
      <w:r>
        <w:t>using/entering their</w:t>
      </w:r>
      <w:r w:rsidR="00117FB4">
        <w:t xml:space="preserve"> </w:t>
      </w:r>
      <w:r w:rsidR="000657E3">
        <w:t xml:space="preserve">own </w:t>
      </w:r>
      <w:r w:rsidR="00146BF1">
        <w:t>u</w:t>
      </w:r>
      <w:r>
        <w:t>nique</w:t>
      </w:r>
      <w:r w:rsidR="008E171C">
        <w:t xml:space="preserve"> </w:t>
      </w:r>
      <w:r>
        <w:t>ID#</w:t>
      </w:r>
      <w:r w:rsidR="008E171C">
        <w:tab/>
      </w:r>
      <w:r w:rsidR="008E171C">
        <w:tab/>
      </w:r>
    </w:p>
    <w:p w:rsidR="000657E3" w:rsidRDefault="00BB6367" w:rsidP="003A756F">
      <w:pPr>
        <w:pStyle w:val="ListParagraph"/>
        <w:numPr>
          <w:ilvl w:val="1"/>
          <w:numId w:val="18"/>
        </w:numPr>
      </w:pPr>
      <w:r>
        <w:t>entering Patie</w:t>
      </w:r>
      <w:r w:rsidR="00117FB4">
        <w:t xml:space="preserve">nt ID# </w:t>
      </w:r>
      <w:r w:rsidR="009F678D">
        <w:t>(account#)</w:t>
      </w:r>
      <w:r>
        <w:t xml:space="preserve"> </w:t>
      </w:r>
      <w:r w:rsidR="000657E3">
        <w:tab/>
      </w:r>
      <w:r w:rsidR="000657E3">
        <w:tab/>
      </w:r>
      <w:r w:rsidR="000657E3">
        <w:tab/>
      </w:r>
      <w:r w:rsidR="000657E3">
        <w:tab/>
      </w:r>
      <w:r w:rsidR="000657E3">
        <w:tab/>
      </w:r>
      <w:r w:rsidR="000657E3">
        <w:tab/>
      </w:r>
      <w:r w:rsidR="000657E3">
        <w:tab/>
      </w:r>
    </w:p>
    <w:p w:rsidR="00BB6367" w:rsidRDefault="000657E3" w:rsidP="00E36368">
      <w:pPr>
        <w:pStyle w:val="ListParagraph"/>
        <w:numPr>
          <w:ilvl w:val="1"/>
          <w:numId w:val="12"/>
        </w:numPr>
        <w:spacing w:after="100" w:afterAutospacing="1"/>
      </w:pPr>
      <w:r>
        <w:t>proper handling of cartridges</w:t>
      </w:r>
      <w:r w:rsidR="00E36368">
        <w:t xml:space="preserve"> – by the sides, NEVER by the top/bottom</w:t>
      </w:r>
    </w:p>
    <w:p w:rsidR="005C28A8" w:rsidRDefault="000037A8" w:rsidP="005C28A8">
      <w:pPr>
        <w:pStyle w:val="ListParagraph"/>
        <w:numPr>
          <w:ilvl w:val="1"/>
          <w:numId w:val="12"/>
        </w:numPr>
      </w:pPr>
      <w:r>
        <w:t xml:space="preserve">proper </w:t>
      </w:r>
      <w:r w:rsidR="003E7C4F">
        <w:t>loading and amount</w:t>
      </w:r>
      <w:r>
        <w:t xml:space="preserve"> of specimen </w:t>
      </w:r>
      <w:r w:rsidR="003E7C4F">
        <w:t xml:space="preserve">added </w:t>
      </w:r>
      <w:r>
        <w:t>to</w:t>
      </w:r>
      <w:r w:rsidR="0002463D">
        <w:t xml:space="preserve"> </w:t>
      </w:r>
      <w:r>
        <w:t>cartridge</w:t>
      </w:r>
      <w:r w:rsidR="00127C70">
        <w:tab/>
      </w:r>
    </w:p>
    <w:p w:rsidR="005C28A8" w:rsidRDefault="00F75BA2" w:rsidP="005C28A8">
      <w:pPr>
        <w:pStyle w:val="ListParagraph"/>
        <w:numPr>
          <w:ilvl w:val="1"/>
          <w:numId w:val="12"/>
        </w:numPr>
      </w:pPr>
      <w:r>
        <w:t>the proper</w:t>
      </w:r>
      <w:r w:rsidR="00B570B9" w:rsidRPr="00B570B9">
        <w:t xml:space="preserve"> </w:t>
      </w:r>
      <w:r w:rsidR="0002463D">
        <w:t>insertion into the analyzer</w:t>
      </w:r>
    </w:p>
    <w:p w:rsidR="000037A8" w:rsidRDefault="005C28A8" w:rsidP="008555AD">
      <w:pPr>
        <w:pStyle w:val="ListParagraph"/>
        <w:numPr>
          <w:ilvl w:val="1"/>
          <w:numId w:val="12"/>
        </w:numPr>
      </w:pPr>
      <w:r>
        <w:t>Test performed during training</w:t>
      </w:r>
      <w:r w:rsidR="00F75BA2">
        <w:tab/>
      </w:r>
      <w:r w:rsidR="00F75BA2">
        <w:tab/>
      </w:r>
      <w:r w:rsidR="00F75BA2">
        <w:tab/>
      </w:r>
      <w:r w:rsidR="00F75BA2">
        <w:tab/>
      </w:r>
      <w:r w:rsidR="00B570B9">
        <w:tab/>
      </w:r>
      <w:r w:rsidR="00B570B9">
        <w:tab/>
      </w:r>
      <w:r w:rsidR="000037A8">
        <w:tab/>
      </w:r>
    </w:p>
    <w:p w:rsidR="00A04A35" w:rsidRPr="00A04A35" w:rsidRDefault="00A04A35" w:rsidP="00A04A35">
      <w:r>
        <w:t>RESULTS</w:t>
      </w:r>
    </w:p>
    <w:p w:rsidR="00F02CC3" w:rsidRDefault="003E7C4F" w:rsidP="00E36368">
      <w:pPr>
        <w:pStyle w:val="ListParagraph"/>
        <w:numPr>
          <w:ilvl w:val="1"/>
          <w:numId w:val="14"/>
        </w:numPr>
      </w:pPr>
      <w:r>
        <w:t xml:space="preserve">proper procedure in reporting and recording patient results </w:t>
      </w:r>
    </w:p>
    <w:p w:rsidR="00F02CC3" w:rsidRDefault="00F02CC3" w:rsidP="003A756F">
      <w:pPr>
        <w:pStyle w:val="ListParagraph"/>
        <w:numPr>
          <w:ilvl w:val="1"/>
          <w:numId w:val="16"/>
        </w:numPr>
      </w:pPr>
      <w:r>
        <w:t>in CPSI</w:t>
      </w:r>
    </w:p>
    <w:p w:rsidR="003E7C4F" w:rsidRDefault="003E7C4F" w:rsidP="003A756F">
      <w:pPr>
        <w:pStyle w:val="ListParagraph"/>
        <w:numPr>
          <w:ilvl w:val="1"/>
          <w:numId w:val="16"/>
        </w:numPr>
      </w:pPr>
      <w:r>
        <w:t>on Manual Lab Report Form</w:t>
      </w:r>
    </w:p>
    <w:p w:rsidR="003E7C4F" w:rsidRDefault="003E7C4F" w:rsidP="00E36368">
      <w:pPr>
        <w:pStyle w:val="ListParagraph"/>
        <w:numPr>
          <w:ilvl w:val="1"/>
          <w:numId w:val="14"/>
        </w:numPr>
      </w:pPr>
      <w:r>
        <w:t>handling/reporting critical values</w:t>
      </w:r>
      <w:r>
        <w:tab/>
      </w:r>
      <w:r>
        <w:tab/>
      </w:r>
      <w:r>
        <w:tab/>
      </w:r>
      <w:r>
        <w:tab/>
      </w:r>
    </w:p>
    <w:p w:rsidR="00F62BDB" w:rsidRDefault="00193FF0" w:rsidP="00E36368">
      <w:pPr>
        <w:pStyle w:val="ListParagraph"/>
        <w:numPr>
          <w:ilvl w:val="1"/>
          <w:numId w:val="14"/>
        </w:numPr>
      </w:pPr>
      <w:r>
        <w:t xml:space="preserve">if </w:t>
      </w:r>
      <w:r w:rsidR="00F02CC3">
        <w:t xml:space="preserve">patient test result does not match expected results, patient condition or </w:t>
      </w:r>
      <w:r w:rsidR="00F62BDB">
        <w:t xml:space="preserve">is </w:t>
      </w:r>
      <w:r w:rsidR="00F02CC3">
        <w:t>questionable</w:t>
      </w:r>
    </w:p>
    <w:p w:rsidR="00F62BDB" w:rsidRDefault="00F62BDB" w:rsidP="003A756F">
      <w:pPr>
        <w:pStyle w:val="ListParagraph"/>
        <w:numPr>
          <w:ilvl w:val="1"/>
          <w:numId w:val="20"/>
        </w:numPr>
      </w:pPr>
      <w:r>
        <w:t>repeat</w:t>
      </w:r>
    </w:p>
    <w:p w:rsidR="00F02CC3" w:rsidRDefault="00F62BDB" w:rsidP="003A756F">
      <w:pPr>
        <w:pStyle w:val="ListParagraph"/>
        <w:numPr>
          <w:ilvl w:val="1"/>
          <w:numId w:val="20"/>
        </w:numPr>
      </w:pPr>
      <w:r>
        <w:t>send to lab/HEB</w:t>
      </w:r>
    </w:p>
    <w:p w:rsidR="00F02CC3" w:rsidRDefault="00F02CC3" w:rsidP="00F02CC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239D" w:rsidRDefault="00170BCA" w:rsidP="00686F2A">
      <w:pPr>
        <w:pStyle w:val="ListParagraph"/>
        <w:numPr>
          <w:ilvl w:val="0"/>
          <w:numId w:val="21"/>
        </w:numPr>
      </w:pPr>
      <w:r>
        <w:lastRenderedPageBreak/>
        <w:t>d</w:t>
      </w:r>
      <w:r w:rsidR="002E2F60">
        <w:t>ocumenting on the Corrective</w:t>
      </w:r>
      <w:r>
        <w:t xml:space="preserve"> action log any</w:t>
      </w:r>
      <w:r w:rsidR="002E2F60">
        <w:t xml:space="preserve"> analyzer problems, and</w:t>
      </w:r>
      <w:r>
        <w:t xml:space="preserve"> </w:t>
      </w:r>
      <w:r w:rsidR="002E2F60">
        <w:t>measures taken to rectify the problem</w:t>
      </w:r>
      <w:r w:rsidR="002E2F60">
        <w:tab/>
      </w:r>
      <w:r w:rsidR="002E2F60">
        <w:tab/>
      </w:r>
      <w:r w:rsidR="002E2F60">
        <w:tab/>
      </w:r>
      <w:r w:rsidR="007D239D">
        <w:tab/>
      </w:r>
    </w:p>
    <w:p w:rsidR="007D239D" w:rsidRDefault="000B6A39" w:rsidP="00686F2A">
      <w:pPr>
        <w:pStyle w:val="ListParagraph"/>
        <w:numPr>
          <w:ilvl w:val="0"/>
          <w:numId w:val="22"/>
        </w:numPr>
        <w:spacing w:after="120"/>
      </w:pPr>
      <w:r>
        <w:t>m</w:t>
      </w:r>
      <w:r w:rsidR="007D239D">
        <w:t xml:space="preserve">onitor display codes </w:t>
      </w:r>
      <w:r w:rsidR="007D239D">
        <w:tab/>
      </w:r>
    </w:p>
    <w:p w:rsidR="00686F2A" w:rsidRDefault="007D239D" w:rsidP="00686F2A">
      <w:pPr>
        <w:pStyle w:val="ListParagraph"/>
        <w:numPr>
          <w:ilvl w:val="0"/>
          <w:numId w:val="22"/>
        </w:numPr>
      </w:pPr>
      <w:r>
        <w:t>meaning of &lt; or &gt; to mean results</w:t>
      </w:r>
      <w:r w:rsidR="00686F2A">
        <w:t xml:space="preserve"> =</w:t>
      </w:r>
      <w:r>
        <w:t xml:space="preserve"> exceed</w:t>
      </w:r>
      <w:r w:rsidR="00686F2A">
        <w:t>s</w:t>
      </w:r>
      <w:r>
        <w:t xml:space="preserve"> the mea</w:t>
      </w:r>
      <w:r w:rsidR="00686F2A">
        <w:t>suring range of the instrument</w:t>
      </w:r>
    </w:p>
    <w:p w:rsidR="007D239D" w:rsidRDefault="007D239D" w:rsidP="003F2FFF">
      <w:pPr>
        <w:pStyle w:val="ListParagraph"/>
        <w:numPr>
          <w:ilvl w:val="0"/>
          <w:numId w:val="23"/>
        </w:numPr>
      </w:pPr>
      <w:r>
        <w:t>specimen should be</w:t>
      </w:r>
      <w:r w:rsidR="000B6A39">
        <w:t xml:space="preserve"> </w:t>
      </w:r>
      <w:r>
        <w:t>sent to the lab for testing/confirmation of result</w:t>
      </w:r>
      <w:r>
        <w:tab/>
      </w:r>
      <w:r>
        <w:tab/>
      </w:r>
    </w:p>
    <w:p w:rsidR="003F2FFF" w:rsidRDefault="007D239D" w:rsidP="002E2F60">
      <w:pPr>
        <w:pStyle w:val="ListParagraph"/>
        <w:numPr>
          <w:ilvl w:val="0"/>
          <w:numId w:val="22"/>
        </w:numPr>
      </w:pPr>
      <w:r>
        <w:t>meaning and action to take when **** appears on</w:t>
      </w:r>
      <w:r w:rsidR="000B6A39">
        <w:t xml:space="preserve"> </w:t>
      </w:r>
      <w:r>
        <w:t>th</w:t>
      </w:r>
      <w:r w:rsidR="003F2FFF">
        <w:t>e analyzer instead of results</w:t>
      </w:r>
    </w:p>
    <w:p w:rsidR="002E2F60" w:rsidRDefault="003F2FFF" w:rsidP="003F2FFF">
      <w:r>
        <w:t>MAINTENANCE</w:t>
      </w:r>
      <w:r>
        <w:tab/>
      </w:r>
      <w:r>
        <w:tab/>
      </w:r>
      <w:r w:rsidR="007D239D">
        <w:tab/>
      </w:r>
    </w:p>
    <w:p w:rsidR="006E59C1" w:rsidRDefault="00B859F5" w:rsidP="003F2FFF">
      <w:pPr>
        <w:pStyle w:val="ListParagraph"/>
        <w:numPr>
          <w:ilvl w:val="0"/>
          <w:numId w:val="22"/>
        </w:numPr>
      </w:pPr>
      <w:r>
        <w:t xml:space="preserve">MUST </w:t>
      </w:r>
      <w:r w:rsidR="006E59C1">
        <w:t xml:space="preserve">clean the </w:t>
      </w:r>
      <w:r>
        <w:t>analyzer using one of the following after each patient tested</w:t>
      </w:r>
    </w:p>
    <w:p w:rsidR="006E59C1" w:rsidRDefault="006E59C1" w:rsidP="006E59C1">
      <w:r>
        <w:tab/>
      </w:r>
      <w:r w:rsidR="005C28A8">
        <w:tab/>
      </w:r>
      <w:r>
        <w:t>Alcohol</w:t>
      </w:r>
      <w:r>
        <w:tab/>
      </w:r>
      <w:r w:rsidR="003A35B0">
        <w:tab/>
      </w:r>
      <w:r>
        <w:t>PDI</w:t>
      </w:r>
      <w:r w:rsidR="003A35B0">
        <w:t xml:space="preserve">® </w:t>
      </w:r>
      <w:r>
        <w:t xml:space="preserve">Super </w:t>
      </w:r>
      <w:proofErr w:type="spellStart"/>
      <w:r>
        <w:t>Sani</w:t>
      </w:r>
      <w:proofErr w:type="spellEnd"/>
      <w:r>
        <w:t>-Cloth</w:t>
      </w:r>
      <w:r w:rsidR="003A35B0">
        <w:t>®</w:t>
      </w:r>
      <w:r>
        <w:tab/>
        <w:t>10% Bleach</w:t>
      </w:r>
    </w:p>
    <w:p w:rsidR="006E59C1" w:rsidRDefault="006E59C1" w:rsidP="006E59C1">
      <w:r>
        <w:tab/>
      </w:r>
      <w:r w:rsidR="005C28A8">
        <w:tab/>
      </w:r>
      <w:r>
        <w:t>Soap and water</w:t>
      </w:r>
      <w:r>
        <w:tab/>
        <w:t>Detergent</w:t>
      </w:r>
      <w:r w:rsidR="003A35B0">
        <w:tab/>
      </w:r>
      <w:r w:rsidR="003A35B0">
        <w:tab/>
      </w:r>
      <w:r w:rsidR="003A35B0">
        <w:tab/>
        <w:t>Mild, non-abrasive cleaner</w:t>
      </w:r>
    </w:p>
    <w:p w:rsidR="005C28A8" w:rsidRDefault="003A35B0" w:rsidP="005C28A8">
      <w:pPr>
        <w:pStyle w:val="ListParagraph"/>
        <w:numPr>
          <w:ilvl w:val="0"/>
          <w:numId w:val="22"/>
        </w:numPr>
      </w:pPr>
      <w:r>
        <w:t>followed by wiping down with gauze pad mois</w:t>
      </w:r>
      <w:r w:rsidR="005C28A8">
        <w:t>tened with water and drying</w:t>
      </w:r>
      <w:r w:rsidR="005C28A8">
        <w:tab/>
      </w:r>
      <w:r w:rsidR="005C28A8">
        <w:tab/>
      </w:r>
    </w:p>
    <w:p w:rsidR="00983B36" w:rsidRDefault="00983B36" w:rsidP="006E59C1">
      <w:r>
        <w:t>Acknowledgement:</w:t>
      </w:r>
    </w:p>
    <w:p w:rsidR="00983B36" w:rsidRDefault="00983B36" w:rsidP="006E59C1">
      <w:r>
        <w:tab/>
        <w:t>I acknowledge that I have been trained in the performance of the tests / duties listed.  I have reviewed the items listed, performed procedures where required and I feel qualified to perform the tasks listed.</w:t>
      </w:r>
    </w:p>
    <w:p w:rsidR="000657E3" w:rsidRDefault="000657E3" w:rsidP="000657E3"/>
    <w:p w:rsidR="002E2F60" w:rsidRDefault="0031089A" w:rsidP="002E2F60">
      <w:r>
        <w:t>OPERATOR__________________________________________________</w:t>
      </w:r>
      <w:r w:rsidR="00983B36">
        <w:t>DATE_______________</w:t>
      </w:r>
    </w:p>
    <w:p w:rsidR="0031089A" w:rsidRDefault="0031089A" w:rsidP="004F4ED8">
      <w:pPr>
        <w:spacing w:after="120"/>
      </w:pPr>
    </w:p>
    <w:p w:rsidR="0031089A" w:rsidRDefault="0031089A" w:rsidP="004F4ED8">
      <w:pPr>
        <w:spacing w:after="120"/>
      </w:pPr>
      <w:r>
        <w:t xml:space="preserve">I acknowledge the above operator has been trained, and has successfully performed QC and </w:t>
      </w:r>
      <w:r w:rsidR="00EB772D">
        <w:t xml:space="preserve">a blind </w:t>
      </w:r>
      <w:proofErr w:type="gramStart"/>
      <w:r w:rsidR="00EB772D">
        <w:t>sample.</w:t>
      </w:r>
      <w:r>
        <w:t>,</w:t>
      </w:r>
      <w:proofErr w:type="gramEnd"/>
      <w:r>
        <w:t xml:space="preserve"> and completed the </w:t>
      </w:r>
      <w:r w:rsidR="00EB772D">
        <w:t>MTS on-line</w:t>
      </w:r>
      <w:r>
        <w:t xml:space="preserve"> exam, and therefore is qualified to perform testing on the iSTAT analyzer.</w:t>
      </w:r>
    </w:p>
    <w:p w:rsidR="0031089A" w:rsidRDefault="0031089A" w:rsidP="004F4ED8">
      <w:pPr>
        <w:spacing w:after="120"/>
      </w:pPr>
      <w:r>
        <w:t>TRAINER____________________________________________________DATE_______________</w:t>
      </w:r>
    </w:p>
    <w:p w:rsidR="004F4ED8" w:rsidRDefault="004F4ED8" w:rsidP="004F4ED8">
      <w:pPr>
        <w:spacing w:after="120"/>
      </w:pPr>
    </w:p>
    <w:p w:rsidR="004F4ED8" w:rsidRDefault="004F4ED8" w:rsidP="004F4ED8">
      <w:pPr>
        <w:spacing w:after="120"/>
      </w:pPr>
    </w:p>
    <w:p w:rsidR="00BE0CAC" w:rsidRDefault="00BE0CAC" w:rsidP="00BE0CAC">
      <w:pPr>
        <w:spacing w:after="120"/>
      </w:pPr>
      <w:r>
        <w:tab/>
      </w:r>
    </w:p>
    <w:p w:rsidR="00D72172" w:rsidRDefault="00D72172" w:rsidP="00D72172">
      <w:pPr>
        <w:spacing w:after="120"/>
      </w:pPr>
    </w:p>
    <w:sectPr w:rsidR="00D72172" w:rsidSect="00D72172"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9B" w:rsidRDefault="003F049B" w:rsidP="00983B36">
      <w:r>
        <w:separator/>
      </w:r>
    </w:p>
  </w:endnote>
  <w:endnote w:type="continuationSeparator" w:id="0">
    <w:p w:rsidR="003F049B" w:rsidRDefault="003F049B" w:rsidP="0098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9B" w:rsidRPr="00983B36" w:rsidRDefault="003F049B">
    <w:pPr>
      <w:pStyle w:val="Footer"/>
      <w:rPr>
        <w:sz w:val="16"/>
        <w:szCs w:val="16"/>
      </w:rPr>
    </w:pPr>
    <w:r>
      <w:rPr>
        <w:sz w:val="16"/>
        <w:szCs w:val="16"/>
      </w:rPr>
      <w:t xml:space="preserve">S/Lab/Lab Training Documents/Dept. Specific/ Lab or </w:t>
    </w:r>
    <w:proofErr w:type="spellStart"/>
    <w:r>
      <w:rPr>
        <w:sz w:val="16"/>
        <w:szCs w:val="16"/>
      </w:rPr>
      <w:t>SuperUsers</w:t>
    </w:r>
    <w:proofErr w:type="spellEnd"/>
    <w:r>
      <w:rPr>
        <w:sz w:val="16"/>
        <w:szCs w:val="16"/>
      </w:rPr>
      <w:t>/</w:t>
    </w:r>
    <w:proofErr w:type="spellStart"/>
    <w:r>
      <w:rPr>
        <w:sz w:val="16"/>
        <w:szCs w:val="16"/>
      </w:rPr>
      <w:t>iStat</w:t>
    </w:r>
    <w:proofErr w:type="spellEnd"/>
    <w:r>
      <w:rPr>
        <w:sz w:val="16"/>
        <w:szCs w:val="16"/>
      </w:rPr>
      <w:t xml:space="preserve"> training revised Dec 2012</w:t>
    </w:r>
  </w:p>
  <w:p w:rsidR="003F049B" w:rsidRDefault="003F04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9B" w:rsidRDefault="003F049B" w:rsidP="00983B36">
      <w:r>
        <w:separator/>
      </w:r>
    </w:p>
  </w:footnote>
  <w:footnote w:type="continuationSeparator" w:id="0">
    <w:p w:rsidR="003F049B" w:rsidRDefault="003F049B" w:rsidP="00983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8A0"/>
    <w:multiLevelType w:val="hybridMultilevel"/>
    <w:tmpl w:val="3BCA1FE2"/>
    <w:lvl w:ilvl="0" w:tplc="284AE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570A1"/>
    <w:multiLevelType w:val="hybridMultilevel"/>
    <w:tmpl w:val="3B9E9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D3FDE"/>
    <w:multiLevelType w:val="hybridMultilevel"/>
    <w:tmpl w:val="C180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514F"/>
    <w:multiLevelType w:val="hybridMultilevel"/>
    <w:tmpl w:val="F05A70E0"/>
    <w:lvl w:ilvl="0" w:tplc="284AE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84AE6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22A2E"/>
    <w:multiLevelType w:val="hybridMultilevel"/>
    <w:tmpl w:val="C2E67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FC0C06"/>
    <w:multiLevelType w:val="hybridMultilevel"/>
    <w:tmpl w:val="D32A8B32"/>
    <w:lvl w:ilvl="0" w:tplc="284AE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84AE6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72113"/>
    <w:multiLevelType w:val="hybridMultilevel"/>
    <w:tmpl w:val="25082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C41B72"/>
    <w:multiLevelType w:val="hybridMultilevel"/>
    <w:tmpl w:val="1A48C4A4"/>
    <w:lvl w:ilvl="0" w:tplc="284AE6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9A7018"/>
    <w:multiLevelType w:val="hybridMultilevel"/>
    <w:tmpl w:val="171C0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76398C"/>
    <w:multiLevelType w:val="hybridMultilevel"/>
    <w:tmpl w:val="FED26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29422C"/>
    <w:multiLevelType w:val="hybridMultilevel"/>
    <w:tmpl w:val="98EE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05EEC"/>
    <w:multiLevelType w:val="hybridMultilevel"/>
    <w:tmpl w:val="CBEEE632"/>
    <w:lvl w:ilvl="0" w:tplc="284AE6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693C4F"/>
    <w:multiLevelType w:val="hybridMultilevel"/>
    <w:tmpl w:val="1724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D705A"/>
    <w:multiLevelType w:val="hybridMultilevel"/>
    <w:tmpl w:val="E650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B2D47"/>
    <w:multiLevelType w:val="hybridMultilevel"/>
    <w:tmpl w:val="969C5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675E9C"/>
    <w:multiLevelType w:val="hybridMultilevel"/>
    <w:tmpl w:val="3146A18E"/>
    <w:lvl w:ilvl="0" w:tplc="284AE6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C720EC"/>
    <w:multiLevelType w:val="hybridMultilevel"/>
    <w:tmpl w:val="70A003A4"/>
    <w:lvl w:ilvl="0" w:tplc="284AE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F344D"/>
    <w:multiLevelType w:val="hybridMultilevel"/>
    <w:tmpl w:val="7D6884BA"/>
    <w:lvl w:ilvl="0" w:tplc="284AE6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1C2BFB"/>
    <w:multiLevelType w:val="hybridMultilevel"/>
    <w:tmpl w:val="D1680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FE5368"/>
    <w:multiLevelType w:val="hybridMultilevel"/>
    <w:tmpl w:val="FA44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B00EF"/>
    <w:multiLevelType w:val="hybridMultilevel"/>
    <w:tmpl w:val="C1C065D6"/>
    <w:lvl w:ilvl="0" w:tplc="284AE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84AE6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C7684"/>
    <w:multiLevelType w:val="hybridMultilevel"/>
    <w:tmpl w:val="FEDE2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DEF1CA3"/>
    <w:multiLevelType w:val="hybridMultilevel"/>
    <w:tmpl w:val="DD0E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12"/>
  </w:num>
  <w:num w:numId="5">
    <w:abstractNumId w:val="18"/>
  </w:num>
  <w:num w:numId="6">
    <w:abstractNumId w:val="13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20"/>
  </w:num>
  <w:num w:numId="13">
    <w:abstractNumId w:val="16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8"/>
  </w:num>
  <w:num w:numId="19">
    <w:abstractNumId w:val="14"/>
  </w:num>
  <w:num w:numId="20">
    <w:abstractNumId w:val="9"/>
  </w:num>
  <w:num w:numId="21">
    <w:abstractNumId w:val="17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172"/>
    <w:rsid w:val="000037A8"/>
    <w:rsid w:val="0002463D"/>
    <w:rsid w:val="000657E3"/>
    <w:rsid w:val="000B6A39"/>
    <w:rsid w:val="00106DBB"/>
    <w:rsid w:val="00117FB4"/>
    <w:rsid w:val="00127C70"/>
    <w:rsid w:val="00146BF1"/>
    <w:rsid w:val="00170BCA"/>
    <w:rsid w:val="00175F49"/>
    <w:rsid w:val="00193FF0"/>
    <w:rsid w:val="001A6FF7"/>
    <w:rsid w:val="00283A73"/>
    <w:rsid w:val="002E2F60"/>
    <w:rsid w:val="0031089A"/>
    <w:rsid w:val="003153F9"/>
    <w:rsid w:val="00394A7F"/>
    <w:rsid w:val="003A35B0"/>
    <w:rsid w:val="003A558B"/>
    <w:rsid w:val="003A756F"/>
    <w:rsid w:val="003C5949"/>
    <w:rsid w:val="003E7C4F"/>
    <w:rsid w:val="003F049B"/>
    <w:rsid w:val="003F2FFF"/>
    <w:rsid w:val="004F4ED8"/>
    <w:rsid w:val="005A73EE"/>
    <w:rsid w:val="005B6A41"/>
    <w:rsid w:val="005C28A8"/>
    <w:rsid w:val="00627FD5"/>
    <w:rsid w:val="00686F2A"/>
    <w:rsid w:val="006A0590"/>
    <w:rsid w:val="006B0BD1"/>
    <w:rsid w:val="006E59C1"/>
    <w:rsid w:val="00702D40"/>
    <w:rsid w:val="00764A8D"/>
    <w:rsid w:val="007C2893"/>
    <w:rsid w:val="007D239D"/>
    <w:rsid w:val="007F6958"/>
    <w:rsid w:val="008555AD"/>
    <w:rsid w:val="008A1B95"/>
    <w:rsid w:val="008D7A62"/>
    <w:rsid w:val="008E171C"/>
    <w:rsid w:val="00983B36"/>
    <w:rsid w:val="009F678D"/>
    <w:rsid w:val="00A04A35"/>
    <w:rsid w:val="00A70089"/>
    <w:rsid w:val="00AB56B1"/>
    <w:rsid w:val="00AB5FF2"/>
    <w:rsid w:val="00B21033"/>
    <w:rsid w:val="00B56B20"/>
    <w:rsid w:val="00B570B9"/>
    <w:rsid w:val="00B859F5"/>
    <w:rsid w:val="00BB6367"/>
    <w:rsid w:val="00BE0CAC"/>
    <w:rsid w:val="00C765C4"/>
    <w:rsid w:val="00C844EC"/>
    <w:rsid w:val="00CA5221"/>
    <w:rsid w:val="00D4171A"/>
    <w:rsid w:val="00D72172"/>
    <w:rsid w:val="00E36368"/>
    <w:rsid w:val="00EB772D"/>
    <w:rsid w:val="00F02CC3"/>
    <w:rsid w:val="00F62BDB"/>
    <w:rsid w:val="00F73D17"/>
    <w:rsid w:val="00F75BA2"/>
    <w:rsid w:val="00FC0C16"/>
    <w:rsid w:val="00FD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3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B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HMSCDS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McClasky</dc:creator>
  <cp:keywords/>
  <dc:description/>
  <cp:lastModifiedBy>Annette McClasky</cp:lastModifiedBy>
  <cp:revision>4</cp:revision>
  <cp:lastPrinted>2012-12-18T22:42:00Z</cp:lastPrinted>
  <dcterms:created xsi:type="dcterms:W3CDTF">2012-12-18T22:41:00Z</dcterms:created>
  <dcterms:modified xsi:type="dcterms:W3CDTF">2012-12-18T23:08:00Z</dcterms:modified>
</cp:coreProperties>
</file>