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70" w:rsidRDefault="002F3191" w:rsidP="002F3191">
      <w:r>
        <w:rPr>
          <w:noProof/>
        </w:rPr>
        <w:drawing>
          <wp:inline distT="0" distB="0" distL="0" distR="0" wp14:anchorId="66237B3C" wp14:editId="52E81C36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191" w:rsidRDefault="002F3191" w:rsidP="002F3191">
      <w:r>
        <w:rPr>
          <w:noProof/>
        </w:rPr>
        <w:drawing>
          <wp:inline distT="0" distB="0" distL="0" distR="0" wp14:anchorId="7ECB61C1" wp14:editId="7D0DF72D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191" w:rsidRDefault="002F3191" w:rsidP="002F3191">
      <w:r>
        <w:rPr>
          <w:noProof/>
        </w:rPr>
        <w:lastRenderedPageBreak/>
        <w:drawing>
          <wp:inline distT="0" distB="0" distL="0" distR="0" wp14:anchorId="381F71F2" wp14:editId="7B01D591">
            <wp:extent cx="59436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DF" w:rsidRDefault="00D926DF" w:rsidP="00D926DF">
      <w:pPr>
        <w:rPr>
          <w:color w:val="1F497D"/>
        </w:rPr>
      </w:pPr>
      <w:r>
        <w:rPr>
          <w:color w:val="1F497D"/>
        </w:rPr>
        <w:t>It is one reject test per tube rejected, no matter how many tests are ordered on that one tube.</w:t>
      </w:r>
    </w:p>
    <w:p w:rsidR="00D926DF" w:rsidRDefault="00D926DF" w:rsidP="00D926DF">
      <w:pPr>
        <w:rPr>
          <w:color w:val="1F497D"/>
        </w:rPr>
      </w:pPr>
      <w:r>
        <w:rPr>
          <w:color w:val="1F497D"/>
        </w:rPr>
        <w:t xml:space="preserve">If there needs to be a later reject on a sample # that already has one, then you must put the new reject test on a different sample #. </w:t>
      </w:r>
    </w:p>
    <w:p w:rsidR="00D926DF" w:rsidRDefault="00D926DF" w:rsidP="00D926DF">
      <w:pPr>
        <w:rPr>
          <w:color w:val="1F497D"/>
        </w:rPr>
      </w:pPr>
      <w:r>
        <w:rPr>
          <w:color w:val="1F497D"/>
        </w:rPr>
        <w:t>Place</w:t>
      </w:r>
      <w:r>
        <w:rPr>
          <w:color w:val="1F497D"/>
        </w:rPr>
        <w:t xml:space="preserve"> the original sample in the order comments</w:t>
      </w:r>
      <w:r>
        <w:rPr>
          <w:color w:val="1F497D"/>
        </w:rPr>
        <w:t xml:space="preserve"> for lookback purposes.</w:t>
      </w:r>
    </w:p>
    <w:p w:rsidR="00D926DF" w:rsidRPr="002F3191" w:rsidRDefault="00D926DF" w:rsidP="002F3191">
      <w:bookmarkStart w:id="0" w:name="_GoBack"/>
      <w:bookmarkEnd w:id="0"/>
    </w:p>
    <w:sectPr w:rsidR="00D926DF" w:rsidRPr="002F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91"/>
    <w:rsid w:val="002F3191"/>
    <w:rsid w:val="006A75A8"/>
    <w:rsid w:val="00BA0470"/>
    <w:rsid w:val="00D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05D0"/>
  <w15:chartTrackingRefBased/>
  <w15:docId w15:val="{F90411BA-C261-49A6-AE80-1AC31B59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Lauf, Jamie S</dc:creator>
  <cp:keywords/>
  <dc:description/>
  <cp:lastModifiedBy>Lauf, Jamie S</cp:lastModifiedBy>
  <cp:revision>2</cp:revision>
  <cp:lastPrinted>2018-12-19T16:17:00Z</cp:lastPrinted>
  <dcterms:created xsi:type="dcterms:W3CDTF">2018-10-29T17:53:00Z</dcterms:created>
  <dcterms:modified xsi:type="dcterms:W3CDTF">2018-12-19T16:17:00Z</dcterms:modified>
</cp:coreProperties>
</file>