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1F0" w:rsidRDefault="004931F0" w:rsidP="007A690E">
      <w:pPr>
        <w:rPr>
          <w:rFonts w:ascii="Arial" w:hAnsi="Arial"/>
          <w:b/>
          <w:sz w:val="16"/>
          <w:szCs w:val="16"/>
        </w:rPr>
      </w:pPr>
    </w:p>
    <w:p w:rsidR="004931F0" w:rsidRDefault="004931F0" w:rsidP="004931F0">
      <w:pPr>
        <w:pStyle w:val="Heading1"/>
        <w:rPr>
          <w:bCs w:val="0"/>
          <w:sz w:val="24"/>
          <w:szCs w:val="24"/>
        </w:rPr>
      </w:pPr>
      <w:r w:rsidRPr="004931F0">
        <w:rPr>
          <w:sz w:val="24"/>
          <w:szCs w:val="24"/>
        </w:rPr>
        <w:t xml:space="preserve">SUBJECT:  </w:t>
      </w:r>
      <w:r w:rsidR="00FF1D22">
        <w:rPr>
          <w:bCs w:val="0"/>
          <w:sz w:val="24"/>
          <w:szCs w:val="24"/>
        </w:rPr>
        <w:t>PHLEBOTOMY PROCESSES</w:t>
      </w:r>
    </w:p>
    <w:p w:rsidR="00FF1D22" w:rsidRPr="00FF1D22" w:rsidRDefault="00FF1D22" w:rsidP="00FF1D22"/>
    <w:p w:rsidR="00FF1D22" w:rsidRPr="00FF1D22" w:rsidRDefault="00FF1D22" w:rsidP="00FF1D22">
      <w:p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b/>
          <w:bCs/>
          <w:sz w:val="22"/>
          <w:szCs w:val="22"/>
          <w:u w:val="single"/>
        </w:rPr>
        <w:t>SCOPE</w:t>
      </w:r>
      <w:r w:rsidRPr="00FF1D22">
        <w:rPr>
          <w:rFonts w:asciiTheme="majorHAnsi" w:hAnsiTheme="majorHAnsi"/>
          <w:b/>
          <w:bCs/>
          <w:sz w:val="22"/>
          <w:szCs w:val="22"/>
        </w:rPr>
        <w:t>:</w:t>
      </w:r>
    </w:p>
    <w:p w:rsidR="00FF1D22" w:rsidRPr="00FF1D22" w:rsidRDefault="00FF1D22" w:rsidP="00FF1D22">
      <w:pPr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>This policy applies to all phlebotomy processes.</w:t>
      </w:r>
    </w:p>
    <w:p w:rsidR="00FF1D22" w:rsidRPr="00FF1D22" w:rsidRDefault="00FF1D22" w:rsidP="00FF1D22">
      <w:pPr>
        <w:rPr>
          <w:rFonts w:asciiTheme="majorHAnsi" w:hAnsiTheme="majorHAnsi"/>
          <w:sz w:val="22"/>
          <w:szCs w:val="22"/>
        </w:rPr>
      </w:pPr>
    </w:p>
    <w:p w:rsidR="00FF1D22" w:rsidRPr="00FF1D22" w:rsidRDefault="00FF1D22" w:rsidP="00FF1D22">
      <w:p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b/>
          <w:bCs/>
          <w:sz w:val="22"/>
          <w:szCs w:val="22"/>
          <w:u w:val="single"/>
        </w:rPr>
        <w:t>POLICY</w:t>
      </w:r>
      <w:r w:rsidRPr="00FF1D22">
        <w:rPr>
          <w:rFonts w:asciiTheme="majorHAnsi" w:hAnsiTheme="majorHAnsi"/>
          <w:b/>
          <w:bCs/>
          <w:sz w:val="22"/>
          <w:szCs w:val="22"/>
        </w:rPr>
        <w:t>:</w:t>
      </w:r>
    </w:p>
    <w:p w:rsidR="00FF1D22" w:rsidRPr="00FF1D22" w:rsidRDefault="00FF1D22" w:rsidP="00FF1D22">
      <w:pPr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>To ensure accurate and timely services and to continuously meet or exceed the stated or implied expectations of our clients through day-to-day interactions.</w:t>
      </w:r>
    </w:p>
    <w:p w:rsidR="00FF1D22" w:rsidRPr="00FF1D22" w:rsidRDefault="00FF1D22" w:rsidP="00FF1D22">
      <w:pPr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>Excellence in the workplace is promoted by providing all employees with the knowledge, training, and tools necessary to allow for the completion of accurate and timely work.</w:t>
      </w:r>
    </w:p>
    <w:p w:rsidR="00FF1D22" w:rsidRPr="00FF1D22" w:rsidRDefault="00FF1D22" w:rsidP="00FF1D22">
      <w:pPr>
        <w:rPr>
          <w:rFonts w:asciiTheme="majorHAnsi" w:hAnsiTheme="majorHAnsi"/>
          <w:sz w:val="22"/>
          <w:szCs w:val="22"/>
        </w:rPr>
      </w:pPr>
    </w:p>
    <w:p w:rsidR="00FF1D22" w:rsidRPr="00FF1D22" w:rsidRDefault="00FF1D22" w:rsidP="00FF1D22">
      <w:pPr>
        <w:rPr>
          <w:rFonts w:asciiTheme="majorHAnsi" w:hAnsiTheme="majorHAnsi"/>
          <w:b/>
          <w:bCs/>
          <w:sz w:val="22"/>
          <w:szCs w:val="22"/>
        </w:rPr>
      </w:pPr>
      <w:r w:rsidRPr="00FF1D22">
        <w:rPr>
          <w:rFonts w:asciiTheme="majorHAnsi" w:hAnsiTheme="majorHAnsi"/>
          <w:b/>
          <w:bCs/>
          <w:sz w:val="22"/>
          <w:szCs w:val="22"/>
          <w:u w:val="single"/>
        </w:rPr>
        <w:t>PROCEDURE</w:t>
      </w:r>
      <w:r w:rsidRPr="00FF1D22">
        <w:rPr>
          <w:rFonts w:asciiTheme="majorHAnsi" w:hAnsiTheme="majorHAnsi"/>
          <w:b/>
          <w:bCs/>
          <w:sz w:val="22"/>
          <w:szCs w:val="22"/>
        </w:rPr>
        <w:t>:</w:t>
      </w:r>
    </w:p>
    <w:p w:rsidR="00FF1D22" w:rsidRPr="00FF1D22" w:rsidRDefault="00FF1D22" w:rsidP="00FF1D22">
      <w:pPr>
        <w:keepNext/>
        <w:tabs>
          <w:tab w:val="num" w:pos="432"/>
        </w:tabs>
        <w:ind w:left="432" w:hanging="432"/>
        <w:outlineLvl w:val="0"/>
        <w:rPr>
          <w:rFonts w:asciiTheme="majorHAnsi" w:hAnsiTheme="majorHAnsi"/>
          <w:b/>
          <w:bCs/>
          <w:sz w:val="22"/>
          <w:szCs w:val="22"/>
        </w:rPr>
      </w:pPr>
      <w:r w:rsidRPr="00FF1D22">
        <w:rPr>
          <w:rFonts w:asciiTheme="majorHAnsi" w:hAnsiTheme="majorHAnsi"/>
          <w:b/>
          <w:bCs/>
          <w:sz w:val="22"/>
          <w:szCs w:val="22"/>
        </w:rPr>
        <w:t>AM Rounds (1</w:t>
      </w:r>
      <w:r w:rsidRPr="00FF1D22">
        <w:rPr>
          <w:rFonts w:asciiTheme="majorHAnsi" w:hAnsiTheme="majorHAnsi"/>
          <w:b/>
          <w:bCs/>
          <w:sz w:val="22"/>
          <w:szCs w:val="22"/>
          <w:vertAlign w:val="superscript"/>
        </w:rPr>
        <w:t>st</w:t>
      </w:r>
      <w:r w:rsidRPr="00FF1D22">
        <w:rPr>
          <w:rFonts w:asciiTheme="majorHAnsi" w:hAnsiTheme="majorHAnsi"/>
          <w:b/>
          <w:bCs/>
          <w:sz w:val="22"/>
          <w:szCs w:val="22"/>
        </w:rPr>
        <w:t xml:space="preserve"> shift) guidelines</w:t>
      </w:r>
      <w:r w:rsidR="000A546D">
        <w:rPr>
          <w:rFonts w:asciiTheme="majorHAnsi" w:hAnsiTheme="majorHAnsi"/>
          <w:b/>
          <w:bCs/>
          <w:sz w:val="22"/>
          <w:szCs w:val="22"/>
        </w:rPr>
        <w:t>:</w:t>
      </w:r>
    </w:p>
    <w:p w:rsidR="00FF1D22" w:rsidRPr="00FF1D22" w:rsidRDefault="00490418" w:rsidP="00FF1D22">
      <w:pPr>
        <w:ind w:left="360"/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>1.1 The</w:t>
      </w:r>
      <w:r w:rsidR="00FF1D22" w:rsidRPr="00FF1D22">
        <w:rPr>
          <w:rFonts w:asciiTheme="majorHAnsi" w:hAnsiTheme="majorHAnsi"/>
          <w:sz w:val="22"/>
          <w:szCs w:val="22"/>
        </w:rPr>
        <w:t xml:space="preserve"> first phlebotomist </w:t>
      </w:r>
      <w:r w:rsidR="000A546D">
        <w:rPr>
          <w:rFonts w:asciiTheme="majorHAnsi" w:hAnsiTheme="majorHAnsi"/>
          <w:sz w:val="22"/>
          <w:szCs w:val="22"/>
        </w:rPr>
        <w:t xml:space="preserve">is scheduled to start shift at </w:t>
      </w:r>
      <w:r w:rsidR="00FF1D22" w:rsidRPr="00FF1D22">
        <w:rPr>
          <w:rFonts w:asciiTheme="majorHAnsi" w:hAnsiTheme="majorHAnsi"/>
          <w:b/>
          <w:bCs/>
          <w:sz w:val="22"/>
          <w:szCs w:val="22"/>
        </w:rPr>
        <w:t>0430</w:t>
      </w:r>
      <w:r w:rsidR="000A546D">
        <w:rPr>
          <w:rFonts w:asciiTheme="majorHAnsi" w:hAnsiTheme="majorHAnsi"/>
          <w:sz w:val="22"/>
          <w:szCs w:val="22"/>
        </w:rPr>
        <w:t xml:space="preserve"> am</w:t>
      </w:r>
      <w:r w:rsidR="00FF1D22" w:rsidRPr="00FF1D22">
        <w:rPr>
          <w:rFonts w:asciiTheme="majorHAnsi" w:hAnsiTheme="majorHAnsi"/>
          <w:sz w:val="22"/>
          <w:szCs w:val="22"/>
        </w:rPr>
        <w:t xml:space="preserve"> </w:t>
      </w:r>
    </w:p>
    <w:p w:rsidR="00C67F22" w:rsidRDefault="00C67F22" w:rsidP="00651071">
      <w:pPr>
        <w:pStyle w:val="ListParagraph"/>
        <w:numPr>
          <w:ilvl w:val="2"/>
          <w:numId w:val="7"/>
        </w:numPr>
        <w:rPr>
          <w:rFonts w:asciiTheme="majorHAnsi" w:hAnsiTheme="majorHAnsi"/>
          <w:sz w:val="22"/>
          <w:szCs w:val="22"/>
        </w:rPr>
      </w:pPr>
      <w:r w:rsidRPr="00C67F22">
        <w:rPr>
          <w:rFonts w:asciiTheme="majorHAnsi" w:hAnsiTheme="majorHAnsi"/>
          <w:sz w:val="22"/>
          <w:szCs w:val="22"/>
        </w:rPr>
        <w:t>Help</w:t>
      </w:r>
      <w:r w:rsidR="00FF1D22" w:rsidRPr="00C67F22">
        <w:rPr>
          <w:rFonts w:asciiTheme="majorHAnsi" w:hAnsiTheme="majorHAnsi"/>
          <w:sz w:val="22"/>
          <w:szCs w:val="22"/>
        </w:rPr>
        <w:t xml:space="preserve"> the 3</w:t>
      </w:r>
      <w:r w:rsidR="00FF1D22" w:rsidRPr="00C67F22">
        <w:rPr>
          <w:rFonts w:asciiTheme="majorHAnsi" w:hAnsiTheme="majorHAnsi"/>
          <w:sz w:val="22"/>
          <w:szCs w:val="22"/>
          <w:vertAlign w:val="superscript"/>
        </w:rPr>
        <w:t>rd</w:t>
      </w:r>
      <w:r w:rsidR="00FF1D22" w:rsidRPr="00C67F22">
        <w:rPr>
          <w:rFonts w:asciiTheme="majorHAnsi" w:hAnsiTheme="majorHAnsi"/>
          <w:sz w:val="22"/>
          <w:szCs w:val="22"/>
        </w:rPr>
        <w:t xml:space="preserve"> shift tech however possible</w:t>
      </w:r>
    </w:p>
    <w:p w:rsidR="00FF1D22" w:rsidRPr="00C67F22" w:rsidRDefault="00C67F22" w:rsidP="00651071">
      <w:pPr>
        <w:pStyle w:val="ListParagraph"/>
        <w:numPr>
          <w:ilvl w:val="2"/>
          <w:numId w:val="7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Che</w:t>
      </w:r>
      <w:r w:rsidR="00FF1D22" w:rsidRPr="00C67F22">
        <w:rPr>
          <w:rFonts w:asciiTheme="majorHAnsi" w:hAnsiTheme="majorHAnsi"/>
          <w:sz w:val="22"/>
          <w:szCs w:val="22"/>
        </w:rPr>
        <w:t>ck the specimen status (pending) reports for any canceled tests prior to morning rounds so that patients are not drawn unnecessarily</w:t>
      </w:r>
    </w:p>
    <w:p w:rsidR="00FF1D22" w:rsidRPr="00C67F22" w:rsidRDefault="00FF1D22" w:rsidP="00C67F22">
      <w:pPr>
        <w:numPr>
          <w:ilvl w:val="2"/>
          <w:numId w:val="7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>Go through any printouts on LABP1 printer and sort accordingly</w:t>
      </w:r>
    </w:p>
    <w:p w:rsidR="00FF1D22" w:rsidRPr="00FF1D22" w:rsidRDefault="00C67F22" w:rsidP="00C67F22">
      <w:pPr>
        <w:numPr>
          <w:ilvl w:val="2"/>
          <w:numId w:val="7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FF1D22" w:rsidRPr="00FF1D22">
        <w:rPr>
          <w:rFonts w:asciiTheme="majorHAnsi" w:hAnsiTheme="majorHAnsi"/>
          <w:sz w:val="22"/>
          <w:szCs w:val="22"/>
        </w:rPr>
        <w:t>Ensure fasting tests are drawn early on rounds</w:t>
      </w:r>
    </w:p>
    <w:p w:rsidR="00FF1D22" w:rsidRPr="00FF1D22" w:rsidRDefault="00FF1D22" w:rsidP="00C67F22">
      <w:pPr>
        <w:numPr>
          <w:ilvl w:val="2"/>
          <w:numId w:val="7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 xml:space="preserve"> Check area on dry erase board for blood bank vouchers for OB or Surgery</w:t>
      </w:r>
    </w:p>
    <w:p w:rsidR="00FF1D22" w:rsidRDefault="00FF1D22" w:rsidP="00C67F22">
      <w:pPr>
        <w:numPr>
          <w:ilvl w:val="2"/>
          <w:numId w:val="7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 xml:space="preserve"> Assign AM rounds to other</w:t>
      </w:r>
      <w:r w:rsidR="0088487A">
        <w:rPr>
          <w:rFonts w:asciiTheme="majorHAnsi" w:hAnsiTheme="majorHAnsi"/>
          <w:sz w:val="22"/>
          <w:szCs w:val="22"/>
        </w:rPr>
        <w:t xml:space="preserve"> phlebot</w:t>
      </w:r>
      <w:r w:rsidR="00BD00E1">
        <w:rPr>
          <w:rFonts w:asciiTheme="majorHAnsi" w:hAnsiTheme="majorHAnsi"/>
          <w:sz w:val="22"/>
          <w:szCs w:val="22"/>
        </w:rPr>
        <w:t>omist</w:t>
      </w:r>
      <w:r w:rsidR="0088487A">
        <w:rPr>
          <w:rFonts w:asciiTheme="majorHAnsi" w:hAnsiTheme="majorHAnsi"/>
          <w:sz w:val="22"/>
          <w:szCs w:val="22"/>
        </w:rPr>
        <w:t xml:space="preserve">s </w:t>
      </w:r>
      <w:r w:rsidRPr="00FF1D22">
        <w:rPr>
          <w:rFonts w:asciiTheme="majorHAnsi" w:hAnsiTheme="majorHAnsi"/>
          <w:sz w:val="22"/>
          <w:szCs w:val="22"/>
        </w:rPr>
        <w:t xml:space="preserve">on the draw board (including Blood </w:t>
      </w:r>
      <w:r w:rsidR="00EF487C" w:rsidRPr="00FF1D22">
        <w:rPr>
          <w:rFonts w:asciiTheme="majorHAnsi" w:hAnsiTheme="majorHAnsi"/>
          <w:sz w:val="22"/>
          <w:szCs w:val="22"/>
        </w:rPr>
        <w:t xml:space="preserve">Bank, </w:t>
      </w:r>
      <w:r w:rsidR="00EF487C">
        <w:rPr>
          <w:rFonts w:asciiTheme="majorHAnsi" w:hAnsiTheme="majorHAnsi"/>
          <w:sz w:val="22"/>
          <w:szCs w:val="22"/>
        </w:rPr>
        <w:t>Surgery</w:t>
      </w:r>
      <w:r w:rsidR="000A546D">
        <w:rPr>
          <w:rFonts w:asciiTheme="majorHAnsi" w:hAnsiTheme="majorHAnsi"/>
          <w:sz w:val="22"/>
          <w:szCs w:val="22"/>
        </w:rPr>
        <w:t xml:space="preserve"> </w:t>
      </w:r>
      <w:r w:rsidR="00EF487C">
        <w:rPr>
          <w:rFonts w:asciiTheme="majorHAnsi" w:hAnsiTheme="majorHAnsi"/>
          <w:sz w:val="22"/>
          <w:szCs w:val="22"/>
        </w:rPr>
        <w:t>etc.</w:t>
      </w:r>
      <w:r w:rsidR="00EF487C" w:rsidRPr="00FF1D22">
        <w:rPr>
          <w:rFonts w:asciiTheme="majorHAnsi" w:hAnsiTheme="majorHAnsi"/>
          <w:sz w:val="22"/>
          <w:szCs w:val="22"/>
        </w:rPr>
        <w:t>)</w:t>
      </w:r>
    </w:p>
    <w:p w:rsidR="006843F8" w:rsidRPr="00FF1D22" w:rsidRDefault="006843F8" w:rsidP="006843F8">
      <w:pPr>
        <w:numPr>
          <w:ilvl w:val="2"/>
          <w:numId w:val="7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>Print OP sched</w:t>
      </w:r>
      <w:r>
        <w:rPr>
          <w:rFonts w:asciiTheme="majorHAnsi" w:hAnsiTheme="majorHAnsi"/>
          <w:sz w:val="22"/>
          <w:szCs w:val="22"/>
        </w:rPr>
        <w:t xml:space="preserve">ule &amp; place on processing top for 545 phlebotomists </w:t>
      </w:r>
    </w:p>
    <w:p w:rsidR="006843F8" w:rsidRPr="006C19B3" w:rsidRDefault="006843F8" w:rsidP="006843F8">
      <w:pPr>
        <w:numPr>
          <w:ilvl w:val="3"/>
          <w:numId w:val="7"/>
        </w:numPr>
        <w:rPr>
          <w:rFonts w:asciiTheme="majorHAnsi" w:hAnsiTheme="majorHAnsi"/>
          <w:sz w:val="22"/>
          <w:szCs w:val="22"/>
        </w:rPr>
      </w:pPr>
      <w:r w:rsidRPr="006C19B3">
        <w:rPr>
          <w:rFonts w:asciiTheme="majorHAnsi" w:hAnsiTheme="majorHAnsi"/>
          <w:sz w:val="22"/>
          <w:szCs w:val="22"/>
        </w:rPr>
        <w:t>Log into Allscripts</w:t>
      </w:r>
    </w:p>
    <w:p w:rsidR="006843F8" w:rsidRPr="00C67F22" w:rsidRDefault="006843F8" w:rsidP="006843F8">
      <w:pPr>
        <w:ind w:left="2160"/>
        <w:rPr>
          <w:rFonts w:asciiTheme="majorHAnsi" w:hAnsiTheme="majorHAnsi"/>
          <w:b/>
          <w:bCs/>
          <w:sz w:val="22"/>
          <w:szCs w:val="22"/>
          <w:highlight w:val="yellow"/>
        </w:rPr>
      </w:pPr>
      <w:r>
        <w:rPr>
          <w:rFonts w:asciiTheme="majorHAnsi" w:hAnsiTheme="majorHAnsi"/>
          <w:sz w:val="22"/>
          <w:szCs w:val="22"/>
        </w:rPr>
        <w:t>1.1.10.2</w:t>
      </w:r>
      <w:r>
        <w:rPr>
          <w:rFonts w:asciiTheme="majorHAnsi" w:hAnsiTheme="majorHAnsi"/>
          <w:sz w:val="22"/>
          <w:szCs w:val="22"/>
        </w:rPr>
        <w:tab/>
      </w:r>
      <w:r w:rsidRPr="006C19B3">
        <w:rPr>
          <w:rFonts w:asciiTheme="majorHAnsi" w:hAnsiTheme="majorHAnsi"/>
          <w:sz w:val="22"/>
          <w:szCs w:val="22"/>
        </w:rPr>
        <w:t xml:space="preserve">Select </w:t>
      </w:r>
      <w:r w:rsidRPr="006C19B3">
        <w:rPr>
          <w:rFonts w:asciiTheme="majorHAnsi" w:hAnsiTheme="majorHAnsi"/>
          <w:b/>
          <w:sz w:val="22"/>
          <w:szCs w:val="22"/>
        </w:rPr>
        <w:t>Enterprise Scheduling on the Side Bar list</w:t>
      </w:r>
      <w:r w:rsidRPr="00C6555B">
        <w:t xml:space="preserve"> </w:t>
      </w:r>
    </w:p>
    <w:p w:rsidR="006843F8" w:rsidRPr="00C67F22" w:rsidRDefault="006843F8" w:rsidP="006843F8">
      <w:pPr>
        <w:ind w:left="3960" w:hanging="990"/>
        <w:rPr>
          <w:rFonts w:asciiTheme="majorHAnsi" w:hAnsiTheme="majorHAnsi"/>
          <w:b/>
          <w:bCs/>
          <w:sz w:val="22"/>
          <w:szCs w:val="22"/>
          <w:highlight w:val="yellow"/>
        </w:rPr>
      </w:pPr>
      <w:r>
        <w:rPr>
          <w:rFonts w:asciiTheme="majorHAnsi" w:hAnsiTheme="majorHAnsi"/>
          <w:sz w:val="22"/>
          <w:szCs w:val="22"/>
        </w:rPr>
        <w:t xml:space="preserve">1.1.10.2.1 </w:t>
      </w:r>
      <w:r w:rsidRPr="00C67F22">
        <w:rPr>
          <w:rFonts w:asciiTheme="majorHAnsi" w:hAnsiTheme="majorHAnsi"/>
          <w:sz w:val="22"/>
          <w:szCs w:val="22"/>
        </w:rPr>
        <w:t>If you have a patient open, click on find patient icon(F2) or under Patient open find patient, cancel the find patient.</w:t>
      </w:r>
    </w:p>
    <w:p w:rsidR="006843F8" w:rsidRDefault="006843F8" w:rsidP="006843F8">
      <w:pPr>
        <w:pStyle w:val="ListParagraph"/>
        <w:numPr>
          <w:ilvl w:val="3"/>
          <w:numId w:val="7"/>
        </w:numPr>
        <w:rPr>
          <w:rFonts w:asciiTheme="majorHAnsi" w:hAnsiTheme="majorHAnsi"/>
          <w:sz w:val="22"/>
          <w:szCs w:val="22"/>
        </w:rPr>
      </w:pPr>
      <w:r w:rsidRPr="00C6555B">
        <w:rPr>
          <w:rFonts w:asciiTheme="majorHAnsi" w:hAnsiTheme="majorHAnsi"/>
          <w:sz w:val="22"/>
          <w:szCs w:val="22"/>
        </w:rPr>
        <w:t>Lab draw</w:t>
      </w:r>
      <w:r>
        <w:rPr>
          <w:rFonts w:asciiTheme="majorHAnsi" w:hAnsiTheme="majorHAnsi"/>
          <w:sz w:val="22"/>
          <w:szCs w:val="22"/>
        </w:rPr>
        <w:t xml:space="preserve"> </w:t>
      </w:r>
      <w:r w:rsidRPr="00C6555B">
        <w:rPr>
          <w:rFonts w:asciiTheme="majorHAnsi" w:hAnsiTheme="majorHAnsi"/>
          <w:sz w:val="22"/>
          <w:szCs w:val="22"/>
        </w:rPr>
        <w:t>room 1 and lab</w:t>
      </w:r>
      <w:r>
        <w:rPr>
          <w:rFonts w:asciiTheme="majorHAnsi" w:hAnsiTheme="majorHAnsi"/>
          <w:sz w:val="22"/>
          <w:szCs w:val="22"/>
        </w:rPr>
        <w:t xml:space="preserve"> </w:t>
      </w:r>
      <w:r w:rsidRPr="00C6555B">
        <w:rPr>
          <w:rFonts w:asciiTheme="majorHAnsi" w:hAnsiTheme="majorHAnsi"/>
          <w:sz w:val="22"/>
          <w:szCs w:val="22"/>
        </w:rPr>
        <w:t>draw</w:t>
      </w:r>
      <w:r>
        <w:rPr>
          <w:rFonts w:asciiTheme="majorHAnsi" w:hAnsiTheme="majorHAnsi"/>
          <w:sz w:val="22"/>
          <w:szCs w:val="22"/>
        </w:rPr>
        <w:t xml:space="preserve"> </w:t>
      </w:r>
      <w:r w:rsidRPr="00C6555B">
        <w:rPr>
          <w:rFonts w:asciiTheme="majorHAnsi" w:hAnsiTheme="majorHAnsi"/>
          <w:sz w:val="22"/>
          <w:szCs w:val="22"/>
        </w:rPr>
        <w:t>room</w:t>
      </w:r>
      <w:r>
        <w:rPr>
          <w:rFonts w:asciiTheme="majorHAnsi" w:hAnsiTheme="majorHAnsi"/>
          <w:sz w:val="22"/>
          <w:szCs w:val="22"/>
        </w:rPr>
        <w:t xml:space="preserve"> </w:t>
      </w:r>
      <w:r w:rsidRPr="00C6555B">
        <w:rPr>
          <w:rFonts w:asciiTheme="majorHAnsi" w:hAnsiTheme="majorHAnsi"/>
          <w:sz w:val="22"/>
          <w:szCs w:val="22"/>
        </w:rPr>
        <w:t>2</w:t>
      </w:r>
      <w:r>
        <w:rPr>
          <w:rFonts w:asciiTheme="majorHAnsi" w:hAnsiTheme="majorHAnsi"/>
          <w:sz w:val="22"/>
          <w:szCs w:val="22"/>
        </w:rPr>
        <w:t xml:space="preserve"> </w:t>
      </w:r>
      <w:r w:rsidRPr="00C6555B">
        <w:rPr>
          <w:rFonts w:asciiTheme="majorHAnsi" w:hAnsiTheme="majorHAnsi"/>
          <w:sz w:val="22"/>
          <w:szCs w:val="22"/>
        </w:rPr>
        <w:t>cal</w:t>
      </w:r>
      <w:r>
        <w:rPr>
          <w:rFonts w:asciiTheme="majorHAnsi" w:hAnsiTheme="majorHAnsi"/>
          <w:sz w:val="22"/>
          <w:szCs w:val="22"/>
        </w:rPr>
        <w:t>e</w:t>
      </w:r>
      <w:r w:rsidRPr="00C6555B">
        <w:rPr>
          <w:rFonts w:asciiTheme="majorHAnsi" w:hAnsiTheme="majorHAnsi"/>
          <w:sz w:val="22"/>
          <w:szCs w:val="22"/>
        </w:rPr>
        <w:t>ndar view is defaulted.  Change to worksh</w:t>
      </w:r>
      <w:r>
        <w:rPr>
          <w:rFonts w:asciiTheme="majorHAnsi" w:hAnsiTheme="majorHAnsi"/>
          <w:sz w:val="22"/>
          <w:szCs w:val="22"/>
        </w:rPr>
        <w:t>e</w:t>
      </w:r>
      <w:r w:rsidRPr="00C6555B">
        <w:rPr>
          <w:rFonts w:asciiTheme="majorHAnsi" w:hAnsiTheme="majorHAnsi"/>
          <w:sz w:val="22"/>
          <w:szCs w:val="22"/>
        </w:rPr>
        <w:t>et view if desired</w:t>
      </w:r>
      <w:r w:rsidRPr="00C6555B">
        <w:t xml:space="preserve"> </w:t>
      </w:r>
    </w:p>
    <w:p w:rsidR="006843F8" w:rsidRDefault="006843F8" w:rsidP="006843F8">
      <w:pPr>
        <w:pStyle w:val="ListParagraph"/>
        <w:numPr>
          <w:ilvl w:val="3"/>
          <w:numId w:val="7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Choose </w:t>
      </w:r>
      <w:r w:rsidRPr="00C6555B">
        <w:rPr>
          <w:rFonts w:asciiTheme="majorHAnsi" w:hAnsiTheme="majorHAnsi"/>
          <w:sz w:val="22"/>
          <w:szCs w:val="22"/>
        </w:rPr>
        <w:t>forms and reports, scheduling reports, resource daily schedule</w:t>
      </w:r>
    </w:p>
    <w:p w:rsidR="006843F8" w:rsidRDefault="006843F8" w:rsidP="006843F8">
      <w:pPr>
        <w:pStyle w:val="ListParagraph"/>
        <w:numPr>
          <w:ilvl w:val="3"/>
          <w:numId w:val="7"/>
        </w:numPr>
        <w:rPr>
          <w:rFonts w:asciiTheme="majorHAnsi" w:hAnsiTheme="majorHAnsi"/>
          <w:sz w:val="22"/>
          <w:szCs w:val="22"/>
        </w:rPr>
      </w:pPr>
      <w:r w:rsidRPr="006C19B3">
        <w:rPr>
          <w:rFonts w:asciiTheme="majorHAnsi" w:hAnsiTheme="majorHAnsi"/>
          <w:sz w:val="22"/>
          <w:szCs w:val="22"/>
        </w:rPr>
        <w:t xml:space="preserve">Click on </w:t>
      </w:r>
      <w:r>
        <w:rPr>
          <w:rFonts w:asciiTheme="majorHAnsi" w:hAnsiTheme="majorHAnsi"/>
          <w:sz w:val="22"/>
          <w:szCs w:val="22"/>
        </w:rPr>
        <w:t xml:space="preserve">“…” </w:t>
      </w:r>
      <w:r w:rsidRPr="006C19B3">
        <w:rPr>
          <w:rFonts w:asciiTheme="majorHAnsi" w:hAnsiTheme="majorHAnsi"/>
          <w:sz w:val="22"/>
          <w:szCs w:val="22"/>
        </w:rPr>
        <w:t>next to Resources</w:t>
      </w:r>
      <w:r w:rsidRPr="006C19B3">
        <w:t xml:space="preserve"> </w:t>
      </w:r>
    </w:p>
    <w:p w:rsidR="006843F8" w:rsidRDefault="006843F8" w:rsidP="006843F8">
      <w:pPr>
        <w:pStyle w:val="ListParagraph"/>
        <w:numPr>
          <w:ilvl w:val="3"/>
          <w:numId w:val="7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Search for LAB</w:t>
      </w:r>
      <w:r w:rsidRPr="006C19B3">
        <w:t xml:space="preserve"> </w:t>
      </w:r>
    </w:p>
    <w:p w:rsidR="006843F8" w:rsidRDefault="006843F8" w:rsidP="006843F8">
      <w:pPr>
        <w:pStyle w:val="ListParagraph"/>
        <w:numPr>
          <w:ilvl w:val="3"/>
          <w:numId w:val="7"/>
        </w:numPr>
        <w:rPr>
          <w:rFonts w:asciiTheme="majorHAnsi" w:hAnsiTheme="majorHAnsi"/>
          <w:sz w:val="22"/>
          <w:szCs w:val="22"/>
        </w:rPr>
      </w:pPr>
      <w:r w:rsidRPr="006C19B3">
        <w:rPr>
          <w:rFonts w:asciiTheme="majorHAnsi" w:hAnsiTheme="majorHAnsi"/>
          <w:sz w:val="22"/>
          <w:szCs w:val="22"/>
        </w:rPr>
        <w:t xml:space="preserve">Highlight all </w:t>
      </w:r>
      <w:proofErr w:type="gramStart"/>
      <w:r w:rsidRPr="006C19B3">
        <w:rPr>
          <w:rFonts w:asciiTheme="majorHAnsi" w:hAnsiTheme="majorHAnsi"/>
          <w:sz w:val="22"/>
          <w:szCs w:val="22"/>
        </w:rPr>
        <w:t>3 lab</w:t>
      </w:r>
      <w:proofErr w:type="gramEnd"/>
      <w:r w:rsidRPr="006C19B3">
        <w:rPr>
          <w:rFonts w:asciiTheme="majorHAnsi" w:hAnsiTheme="majorHAnsi"/>
          <w:sz w:val="22"/>
          <w:szCs w:val="22"/>
        </w:rPr>
        <w:t xml:space="preserve"> line under search result and click Select</w:t>
      </w:r>
      <w:r w:rsidRPr="006C19B3">
        <w:t xml:space="preserve"> </w:t>
      </w:r>
    </w:p>
    <w:p w:rsidR="006843F8" w:rsidRPr="006C19B3" w:rsidRDefault="006843F8" w:rsidP="006843F8">
      <w:pPr>
        <w:pStyle w:val="ListParagraph"/>
        <w:numPr>
          <w:ilvl w:val="3"/>
          <w:numId w:val="7"/>
        </w:numPr>
        <w:rPr>
          <w:rFonts w:asciiTheme="majorHAnsi" w:hAnsiTheme="majorHAnsi"/>
          <w:sz w:val="22"/>
          <w:szCs w:val="22"/>
        </w:rPr>
      </w:pPr>
      <w:r w:rsidRPr="006C19B3">
        <w:rPr>
          <w:rFonts w:asciiTheme="majorHAnsi" w:hAnsiTheme="majorHAnsi"/>
          <w:sz w:val="22"/>
          <w:szCs w:val="22"/>
        </w:rPr>
        <w:t>Lab resources are now in the Resources box</w:t>
      </w:r>
      <w:r w:rsidRPr="006C19B3">
        <w:t xml:space="preserve"> </w:t>
      </w:r>
    </w:p>
    <w:p w:rsidR="006843F8" w:rsidRPr="006C19B3" w:rsidRDefault="006843F8" w:rsidP="006843F8">
      <w:pPr>
        <w:pStyle w:val="ListParagraph"/>
        <w:numPr>
          <w:ilvl w:val="3"/>
          <w:numId w:val="7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Select Appointment only</w:t>
      </w:r>
      <w:r w:rsidRPr="006C19B3">
        <w:t xml:space="preserve"> </w:t>
      </w:r>
    </w:p>
    <w:p w:rsidR="006843F8" w:rsidRPr="006C19B3" w:rsidRDefault="006843F8" w:rsidP="006843F8">
      <w:pPr>
        <w:pStyle w:val="ListParagraph"/>
        <w:numPr>
          <w:ilvl w:val="3"/>
          <w:numId w:val="7"/>
        </w:numPr>
        <w:rPr>
          <w:rFonts w:asciiTheme="majorHAnsi" w:hAnsiTheme="majorHAnsi"/>
          <w:sz w:val="22"/>
          <w:szCs w:val="22"/>
        </w:rPr>
      </w:pPr>
      <w:r w:rsidRPr="006C19B3">
        <w:rPr>
          <w:rFonts w:asciiTheme="majorHAnsi" w:hAnsiTheme="majorHAnsi"/>
          <w:sz w:val="22"/>
          <w:szCs w:val="22"/>
        </w:rPr>
        <w:t xml:space="preserve">Report </w:t>
      </w:r>
      <w:r>
        <w:rPr>
          <w:rFonts w:asciiTheme="majorHAnsi" w:hAnsiTheme="majorHAnsi"/>
          <w:sz w:val="22"/>
          <w:szCs w:val="22"/>
        </w:rPr>
        <w:t xml:space="preserve">will </w:t>
      </w:r>
      <w:r w:rsidRPr="006C19B3">
        <w:rPr>
          <w:rFonts w:asciiTheme="majorHAnsi" w:hAnsiTheme="majorHAnsi"/>
          <w:sz w:val="22"/>
          <w:szCs w:val="22"/>
        </w:rPr>
        <w:t xml:space="preserve">print </w:t>
      </w:r>
      <w:r>
        <w:rPr>
          <w:rFonts w:asciiTheme="majorHAnsi" w:hAnsiTheme="majorHAnsi"/>
          <w:sz w:val="22"/>
          <w:szCs w:val="22"/>
        </w:rPr>
        <w:t>to</w:t>
      </w:r>
      <w:r w:rsidRPr="006C19B3">
        <w:rPr>
          <w:rFonts w:asciiTheme="majorHAnsi" w:hAnsiTheme="majorHAnsi"/>
          <w:sz w:val="22"/>
          <w:szCs w:val="22"/>
        </w:rPr>
        <w:t xml:space="preserve"> LABP1</w:t>
      </w:r>
    </w:p>
    <w:p w:rsidR="007B13D3" w:rsidRPr="006843F8" w:rsidRDefault="007B13D3" w:rsidP="006843F8">
      <w:pPr>
        <w:numPr>
          <w:ilvl w:val="2"/>
          <w:numId w:val="7"/>
        </w:numPr>
        <w:rPr>
          <w:rFonts w:asciiTheme="majorHAnsi" w:hAnsiTheme="majorHAnsi"/>
          <w:sz w:val="22"/>
          <w:szCs w:val="22"/>
        </w:rPr>
      </w:pPr>
      <w:r w:rsidRPr="006843F8">
        <w:rPr>
          <w:rFonts w:asciiTheme="majorHAnsi" w:hAnsiTheme="majorHAnsi"/>
          <w:sz w:val="22"/>
          <w:szCs w:val="22"/>
        </w:rPr>
        <w:t>Fill Printer</w:t>
      </w:r>
    </w:p>
    <w:p w:rsidR="007B13D3" w:rsidRPr="00FF1D22" w:rsidRDefault="007B13D3" w:rsidP="00C67F22">
      <w:pPr>
        <w:numPr>
          <w:ilvl w:val="2"/>
          <w:numId w:val="7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Check LIS printer status</w:t>
      </w:r>
    </w:p>
    <w:p w:rsidR="00FF1D22" w:rsidRPr="005400B3" w:rsidRDefault="00FF1D22" w:rsidP="00C67F22">
      <w:pPr>
        <w:numPr>
          <w:ilvl w:val="2"/>
          <w:numId w:val="7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 xml:space="preserve">Head upstairs to start rounds by </w:t>
      </w:r>
      <w:r w:rsidRPr="00FF1D22">
        <w:rPr>
          <w:rFonts w:asciiTheme="majorHAnsi" w:hAnsiTheme="majorHAnsi"/>
          <w:i/>
          <w:sz w:val="22"/>
          <w:szCs w:val="22"/>
          <w:u w:val="single"/>
        </w:rPr>
        <w:t>0445 (goal)</w:t>
      </w:r>
    </w:p>
    <w:p w:rsidR="005400B3" w:rsidRPr="005400B3" w:rsidRDefault="005400B3" w:rsidP="005400B3">
      <w:pPr>
        <w:pStyle w:val="ListParagraph"/>
        <w:numPr>
          <w:ilvl w:val="3"/>
          <w:numId w:val="7"/>
        </w:numPr>
        <w:rPr>
          <w:rFonts w:asciiTheme="majorHAnsi" w:hAnsiTheme="majorHAnsi"/>
          <w:sz w:val="22"/>
          <w:szCs w:val="22"/>
        </w:rPr>
      </w:pPr>
      <w:r w:rsidRPr="005400B3">
        <w:rPr>
          <w:rFonts w:asciiTheme="majorHAnsi" w:hAnsiTheme="majorHAnsi"/>
          <w:sz w:val="22"/>
          <w:szCs w:val="22"/>
        </w:rPr>
        <w:t>Collect ICU specimens first &amp; take directly to the lab (goal 0530)</w:t>
      </w:r>
    </w:p>
    <w:p w:rsidR="005400B3" w:rsidRDefault="005400B3" w:rsidP="005400B3">
      <w:pPr>
        <w:numPr>
          <w:ilvl w:val="3"/>
          <w:numId w:val="7"/>
        </w:numPr>
        <w:rPr>
          <w:rFonts w:asciiTheme="majorHAnsi" w:hAnsiTheme="majorHAnsi"/>
          <w:sz w:val="22"/>
          <w:szCs w:val="22"/>
        </w:rPr>
      </w:pPr>
      <w:r w:rsidRPr="005400B3">
        <w:rPr>
          <w:rFonts w:asciiTheme="majorHAnsi" w:hAnsiTheme="majorHAnsi"/>
          <w:sz w:val="22"/>
          <w:szCs w:val="22"/>
        </w:rPr>
        <w:t>Inform a tech that ICU specimens have arrived in lab</w:t>
      </w:r>
    </w:p>
    <w:p w:rsidR="00FF1D22" w:rsidRPr="002907BC" w:rsidRDefault="002907BC" w:rsidP="002907BC">
      <w:pPr>
        <w:pStyle w:val="ListParagraph"/>
        <w:numPr>
          <w:ilvl w:val="3"/>
          <w:numId w:val="7"/>
        </w:numPr>
        <w:rPr>
          <w:rFonts w:asciiTheme="majorHAnsi" w:hAnsiTheme="majorHAnsi"/>
          <w:sz w:val="22"/>
          <w:szCs w:val="22"/>
        </w:rPr>
      </w:pPr>
      <w:r w:rsidRPr="002907BC">
        <w:rPr>
          <w:rFonts w:asciiTheme="majorHAnsi" w:hAnsiTheme="majorHAnsi"/>
          <w:sz w:val="22"/>
          <w:szCs w:val="22"/>
        </w:rPr>
        <w:t>Return to the nursing units to complete the assigned collections</w:t>
      </w:r>
    </w:p>
    <w:p w:rsidR="00FF1D22" w:rsidRPr="000A546D" w:rsidRDefault="00FF1D22" w:rsidP="00FF1D22">
      <w:pPr>
        <w:numPr>
          <w:ilvl w:val="1"/>
          <w:numId w:val="9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>The</w:t>
      </w:r>
      <w:r w:rsidR="000A546D">
        <w:rPr>
          <w:rFonts w:asciiTheme="majorHAnsi" w:hAnsiTheme="majorHAnsi"/>
          <w:sz w:val="22"/>
          <w:szCs w:val="22"/>
        </w:rPr>
        <w:t xml:space="preserve"> second </w:t>
      </w:r>
      <w:r w:rsidRPr="00FF1D22">
        <w:rPr>
          <w:rFonts w:asciiTheme="majorHAnsi" w:hAnsiTheme="majorHAnsi"/>
          <w:sz w:val="22"/>
          <w:szCs w:val="22"/>
        </w:rPr>
        <w:t>phlebot</w:t>
      </w:r>
      <w:r w:rsidR="000A546D">
        <w:rPr>
          <w:rFonts w:asciiTheme="majorHAnsi" w:hAnsiTheme="majorHAnsi"/>
          <w:sz w:val="22"/>
          <w:szCs w:val="22"/>
        </w:rPr>
        <w:t xml:space="preserve">omist is scheduled to start shift at </w:t>
      </w:r>
      <w:r w:rsidRPr="00FF1D22">
        <w:rPr>
          <w:rFonts w:asciiTheme="majorHAnsi" w:hAnsiTheme="majorHAnsi"/>
          <w:b/>
          <w:bCs/>
          <w:sz w:val="22"/>
          <w:szCs w:val="22"/>
        </w:rPr>
        <w:t>0500</w:t>
      </w:r>
      <w:r w:rsidR="000A546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0A546D">
        <w:rPr>
          <w:rFonts w:asciiTheme="majorHAnsi" w:hAnsiTheme="majorHAnsi"/>
          <w:bCs/>
          <w:sz w:val="22"/>
          <w:szCs w:val="22"/>
        </w:rPr>
        <w:t>am</w:t>
      </w:r>
    </w:p>
    <w:p w:rsidR="000A546D" w:rsidRDefault="000A546D" w:rsidP="000A546D">
      <w:pPr>
        <w:numPr>
          <w:ilvl w:val="2"/>
          <w:numId w:val="9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Head to floors as assigned by 0430 am phlebotomist</w:t>
      </w:r>
    </w:p>
    <w:p w:rsidR="00FE6953" w:rsidRDefault="00FE6953" w:rsidP="00FE6953">
      <w:pPr>
        <w:pStyle w:val="ListParagraph"/>
        <w:numPr>
          <w:ilvl w:val="1"/>
          <w:numId w:val="9"/>
        </w:numPr>
        <w:rPr>
          <w:rFonts w:asciiTheme="majorHAnsi" w:hAnsiTheme="majorHAnsi"/>
          <w:sz w:val="22"/>
          <w:szCs w:val="22"/>
        </w:rPr>
      </w:pPr>
      <w:r w:rsidRPr="00FE6953">
        <w:rPr>
          <w:rFonts w:asciiTheme="majorHAnsi" w:hAnsiTheme="majorHAnsi"/>
          <w:sz w:val="22"/>
          <w:szCs w:val="22"/>
        </w:rPr>
        <w:t xml:space="preserve">After </w:t>
      </w:r>
      <w:r>
        <w:rPr>
          <w:rFonts w:asciiTheme="majorHAnsi" w:hAnsiTheme="majorHAnsi"/>
          <w:sz w:val="22"/>
          <w:szCs w:val="22"/>
        </w:rPr>
        <w:t xml:space="preserve">am rounds </w:t>
      </w:r>
      <w:r w:rsidR="00C603AE">
        <w:rPr>
          <w:rFonts w:asciiTheme="majorHAnsi" w:hAnsiTheme="majorHAnsi"/>
          <w:sz w:val="22"/>
          <w:szCs w:val="22"/>
        </w:rPr>
        <w:t xml:space="preserve">are </w:t>
      </w:r>
      <w:r w:rsidRPr="00FE6953">
        <w:rPr>
          <w:rFonts w:asciiTheme="majorHAnsi" w:hAnsiTheme="majorHAnsi"/>
          <w:sz w:val="22"/>
          <w:szCs w:val="22"/>
        </w:rPr>
        <w:t>complete</w:t>
      </w:r>
      <w:r w:rsidR="00EF487C">
        <w:rPr>
          <w:rFonts w:asciiTheme="majorHAnsi" w:hAnsiTheme="majorHAnsi"/>
          <w:sz w:val="22"/>
          <w:szCs w:val="22"/>
        </w:rPr>
        <w:t xml:space="preserve">d, phlebotomists will </w:t>
      </w:r>
      <w:r w:rsidRPr="00FE6953">
        <w:rPr>
          <w:rFonts w:asciiTheme="majorHAnsi" w:hAnsiTheme="majorHAnsi"/>
          <w:sz w:val="22"/>
          <w:szCs w:val="22"/>
        </w:rPr>
        <w:t>return immediately to the lab</w:t>
      </w:r>
      <w:r>
        <w:rPr>
          <w:rFonts w:asciiTheme="majorHAnsi" w:hAnsiTheme="majorHAnsi"/>
          <w:sz w:val="22"/>
          <w:szCs w:val="22"/>
        </w:rPr>
        <w:t xml:space="preserve"> to receive specimens</w:t>
      </w:r>
      <w:r w:rsidR="00EF487C">
        <w:rPr>
          <w:rFonts w:asciiTheme="majorHAnsi" w:hAnsiTheme="majorHAnsi"/>
          <w:sz w:val="22"/>
          <w:szCs w:val="22"/>
        </w:rPr>
        <w:t xml:space="preserve"> and distribute to appropriate work areas</w:t>
      </w:r>
    </w:p>
    <w:p w:rsidR="006843F8" w:rsidRPr="006843F8" w:rsidRDefault="006843F8" w:rsidP="006843F8">
      <w:pPr>
        <w:pStyle w:val="ListParagraph"/>
        <w:numPr>
          <w:ilvl w:val="2"/>
          <w:numId w:val="9"/>
        </w:numPr>
        <w:rPr>
          <w:rFonts w:asciiTheme="majorHAnsi" w:hAnsiTheme="majorHAnsi"/>
          <w:sz w:val="22"/>
          <w:szCs w:val="22"/>
        </w:rPr>
      </w:pPr>
      <w:r w:rsidRPr="006843F8">
        <w:rPr>
          <w:rFonts w:asciiTheme="majorHAnsi" w:hAnsiTheme="majorHAnsi"/>
          <w:sz w:val="22"/>
          <w:szCs w:val="22"/>
        </w:rPr>
        <w:lastRenderedPageBreak/>
        <w:t xml:space="preserve">If unable to collect any specimens, reschedule in the handheld and notify </w:t>
      </w:r>
      <w:proofErr w:type="gramStart"/>
      <w:r w:rsidRPr="006843F8">
        <w:rPr>
          <w:rFonts w:asciiTheme="majorHAnsi" w:hAnsiTheme="majorHAnsi"/>
          <w:sz w:val="22"/>
          <w:szCs w:val="22"/>
        </w:rPr>
        <w:t>another</w:t>
      </w:r>
      <w:proofErr w:type="gramEnd"/>
      <w:r w:rsidRPr="006843F8">
        <w:rPr>
          <w:rFonts w:asciiTheme="majorHAnsi" w:hAnsiTheme="majorHAnsi"/>
          <w:sz w:val="22"/>
          <w:szCs w:val="22"/>
        </w:rPr>
        <w:t xml:space="preserve"> phlebotomists to draw</w:t>
      </w:r>
    </w:p>
    <w:p w:rsidR="006843F8" w:rsidRPr="006843F8" w:rsidRDefault="006843F8" w:rsidP="006843F8">
      <w:pPr>
        <w:pStyle w:val="ListParagraph"/>
        <w:numPr>
          <w:ilvl w:val="1"/>
          <w:numId w:val="9"/>
        </w:numPr>
        <w:rPr>
          <w:rFonts w:asciiTheme="majorHAnsi" w:hAnsiTheme="majorHAnsi"/>
          <w:sz w:val="22"/>
          <w:szCs w:val="22"/>
        </w:rPr>
      </w:pPr>
      <w:r w:rsidRPr="006843F8">
        <w:rPr>
          <w:rFonts w:asciiTheme="majorHAnsi" w:hAnsiTheme="majorHAnsi"/>
          <w:sz w:val="22"/>
          <w:szCs w:val="22"/>
        </w:rPr>
        <w:t>Do NOT start the Lab Clerk’s work unless no outpatients and at least one phlebotomist in the OP draw area if Outpatients arrive</w:t>
      </w:r>
    </w:p>
    <w:p w:rsidR="00FF1D22" w:rsidRPr="0088487A" w:rsidRDefault="00FF1D22" w:rsidP="0088487A">
      <w:pPr>
        <w:numPr>
          <w:ilvl w:val="1"/>
          <w:numId w:val="9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>The third phlebot</w:t>
      </w:r>
      <w:r w:rsidR="000A546D">
        <w:rPr>
          <w:rFonts w:asciiTheme="majorHAnsi" w:hAnsiTheme="majorHAnsi"/>
          <w:sz w:val="22"/>
          <w:szCs w:val="22"/>
        </w:rPr>
        <w:t xml:space="preserve">omist is scheduled to start shift at </w:t>
      </w:r>
      <w:r w:rsidRPr="00FF1D22">
        <w:rPr>
          <w:rFonts w:asciiTheme="majorHAnsi" w:hAnsiTheme="majorHAnsi"/>
          <w:b/>
          <w:bCs/>
          <w:sz w:val="22"/>
          <w:szCs w:val="22"/>
        </w:rPr>
        <w:t>05</w:t>
      </w:r>
      <w:r w:rsidR="0088487A">
        <w:rPr>
          <w:rFonts w:asciiTheme="majorHAnsi" w:hAnsiTheme="majorHAnsi"/>
          <w:b/>
          <w:bCs/>
          <w:sz w:val="22"/>
          <w:szCs w:val="22"/>
        </w:rPr>
        <w:t>4</w:t>
      </w:r>
      <w:r w:rsidRPr="00FF1D22">
        <w:rPr>
          <w:rFonts w:asciiTheme="majorHAnsi" w:hAnsiTheme="majorHAnsi"/>
          <w:b/>
          <w:bCs/>
          <w:sz w:val="22"/>
          <w:szCs w:val="22"/>
        </w:rPr>
        <w:t>5</w:t>
      </w:r>
      <w:r w:rsidR="000A546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0A546D">
        <w:rPr>
          <w:rFonts w:asciiTheme="majorHAnsi" w:hAnsiTheme="majorHAnsi"/>
          <w:bCs/>
          <w:sz w:val="22"/>
          <w:szCs w:val="22"/>
        </w:rPr>
        <w:t>am</w:t>
      </w:r>
    </w:p>
    <w:p w:rsidR="00FF1D22" w:rsidRPr="00FF1D22" w:rsidRDefault="00FF1D22" w:rsidP="00FF1D22">
      <w:pPr>
        <w:numPr>
          <w:ilvl w:val="2"/>
          <w:numId w:val="9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 xml:space="preserve">Take the OP scheduled patients list </w:t>
      </w:r>
      <w:r w:rsidR="007B13D3">
        <w:rPr>
          <w:rFonts w:asciiTheme="majorHAnsi" w:hAnsiTheme="majorHAnsi"/>
          <w:sz w:val="22"/>
          <w:szCs w:val="22"/>
        </w:rPr>
        <w:t>from the processing countertop and OP cell phone</w:t>
      </w:r>
    </w:p>
    <w:p w:rsidR="00FF1D22" w:rsidRPr="00FF1D22" w:rsidRDefault="00FF1D22" w:rsidP="00FF1D22">
      <w:pPr>
        <w:numPr>
          <w:ilvl w:val="2"/>
          <w:numId w:val="9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>Go directly to the Outpatient Draw area</w:t>
      </w:r>
    </w:p>
    <w:p w:rsidR="00FF1D22" w:rsidRDefault="001D113A" w:rsidP="00FF1D22">
      <w:pPr>
        <w:numPr>
          <w:ilvl w:val="2"/>
          <w:numId w:val="9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Start all </w:t>
      </w:r>
      <w:r w:rsidR="00FF1D22" w:rsidRPr="00FF1D22">
        <w:rPr>
          <w:rFonts w:asciiTheme="majorHAnsi" w:hAnsiTheme="majorHAnsi"/>
          <w:sz w:val="22"/>
          <w:szCs w:val="22"/>
        </w:rPr>
        <w:t>outpatient devices</w:t>
      </w:r>
      <w:r>
        <w:rPr>
          <w:rFonts w:asciiTheme="majorHAnsi" w:hAnsiTheme="majorHAnsi"/>
          <w:sz w:val="22"/>
          <w:szCs w:val="22"/>
        </w:rPr>
        <w:t xml:space="preserve"> for the day</w:t>
      </w:r>
    </w:p>
    <w:p w:rsidR="007B13D3" w:rsidRDefault="007B13D3" w:rsidP="00FF1D22">
      <w:pPr>
        <w:numPr>
          <w:ilvl w:val="2"/>
          <w:numId w:val="9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Start </w:t>
      </w:r>
      <w:r w:rsidR="001D113A">
        <w:rPr>
          <w:rFonts w:asciiTheme="majorHAnsi" w:hAnsiTheme="majorHAnsi"/>
          <w:sz w:val="22"/>
          <w:szCs w:val="22"/>
        </w:rPr>
        <w:t xml:space="preserve">working on </w:t>
      </w:r>
      <w:bookmarkStart w:id="0" w:name="_Hlk119247207"/>
      <w:r w:rsidR="001D113A">
        <w:rPr>
          <w:rFonts w:asciiTheme="majorHAnsi" w:hAnsiTheme="majorHAnsi"/>
          <w:sz w:val="22"/>
          <w:szCs w:val="22"/>
        </w:rPr>
        <w:t>“</w:t>
      </w:r>
      <w:r>
        <w:rPr>
          <w:rFonts w:asciiTheme="majorHAnsi" w:hAnsiTheme="majorHAnsi"/>
          <w:sz w:val="22"/>
          <w:szCs w:val="22"/>
        </w:rPr>
        <w:t>O</w:t>
      </w:r>
      <w:r w:rsidR="001D113A">
        <w:rPr>
          <w:rFonts w:asciiTheme="majorHAnsi" w:hAnsiTheme="majorHAnsi"/>
          <w:sz w:val="22"/>
          <w:szCs w:val="22"/>
        </w:rPr>
        <w:t>utpatient Draw room</w:t>
      </w:r>
      <w:r>
        <w:rPr>
          <w:rFonts w:asciiTheme="majorHAnsi" w:hAnsiTheme="majorHAnsi"/>
          <w:sz w:val="22"/>
          <w:szCs w:val="22"/>
        </w:rPr>
        <w:t xml:space="preserve"> Phlebotomy Daily Checklist</w:t>
      </w:r>
      <w:r w:rsidR="001D113A">
        <w:rPr>
          <w:rFonts w:asciiTheme="majorHAnsi" w:hAnsiTheme="majorHAnsi"/>
          <w:sz w:val="22"/>
          <w:szCs w:val="22"/>
        </w:rPr>
        <w:t>”</w:t>
      </w:r>
      <w:bookmarkEnd w:id="0"/>
    </w:p>
    <w:p w:rsidR="006843F8" w:rsidRPr="006843F8" w:rsidRDefault="006843F8" w:rsidP="006843F8">
      <w:pPr>
        <w:pStyle w:val="ListParagraph"/>
        <w:numPr>
          <w:ilvl w:val="1"/>
          <w:numId w:val="9"/>
        </w:numPr>
        <w:rPr>
          <w:rFonts w:asciiTheme="majorHAnsi" w:hAnsiTheme="majorHAnsi"/>
          <w:sz w:val="22"/>
          <w:szCs w:val="22"/>
        </w:rPr>
      </w:pPr>
      <w:r w:rsidRPr="006843F8">
        <w:rPr>
          <w:rFonts w:asciiTheme="majorHAnsi" w:hAnsiTheme="majorHAnsi"/>
          <w:sz w:val="22"/>
          <w:szCs w:val="22"/>
        </w:rPr>
        <w:t>Breaks &amp; lunches occur in order of arrival</w:t>
      </w:r>
    </w:p>
    <w:p w:rsidR="001D113A" w:rsidRPr="001D113A" w:rsidRDefault="00FF1D22" w:rsidP="00FF1D22">
      <w:pPr>
        <w:numPr>
          <w:ilvl w:val="1"/>
          <w:numId w:val="9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 xml:space="preserve"> The 4</w:t>
      </w:r>
      <w:r w:rsidRPr="00FF1D22">
        <w:rPr>
          <w:rFonts w:asciiTheme="majorHAnsi" w:hAnsiTheme="majorHAnsi"/>
          <w:sz w:val="22"/>
          <w:szCs w:val="22"/>
          <w:vertAlign w:val="superscript"/>
        </w:rPr>
        <w:t>th</w:t>
      </w:r>
      <w:r w:rsidRPr="00FF1D22">
        <w:rPr>
          <w:rFonts w:asciiTheme="majorHAnsi" w:hAnsiTheme="majorHAnsi"/>
          <w:sz w:val="22"/>
          <w:szCs w:val="22"/>
        </w:rPr>
        <w:t>phlebot</w:t>
      </w:r>
      <w:r w:rsidR="001D113A">
        <w:rPr>
          <w:rFonts w:asciiTheme="majorHAnsi" w:hAnsiTheme="majorHAnsi"/>
          <w:sz w:val="22"/>
          <w:szCs w:val="22"/>
        </w:rPr>
        <w:t xml:space="preserve">omist is scheduled to start shift at </w:t>
      </w:r>
      <w:r w:rsidR="007C36B1">
        <w:rPr>
          <w:rFonts w:asciiTheme="majorHAnsi" w:hAnsiTheme="majorHAnsi"/>
          <w:b/>
          <w:bCs/>
          <w:sz w:val="22"/>
          <w:szCs w:val="22"/>
        </w:rPr>
        <w:t>700 or 800</w:t>
      </w:r>
      <w:r w:rsidR="001D113A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1D113A">
        <w:rPr>
          <w:rFonts w:asciiTheme="majorHAnsi" w:hAnsiTheme="majorHAnsi"/>
          <w:bCs/>
          <w:sz w:val="22"/>
          <w:szCs w:val="22"/>
        </w:rPr>
        <w:t>am</w:t>
      </w:r>
      <w:r w:rsidR="007C36B1">
        <w:rPr>
          <w:rFonts w:asciiTheme="majorHAnsi" w:hAnsiTheme="majorHAnsi"/>
          <w:bCs/>
          <w:sz w:val="22"/>
          <w:szCs w:val="22"/>
        </w:rPr>
        <w:t xml:space="preserve"> depending on coverage needs</w:t>
      </w:r>
    </w:p>
    <w:p w:rsidR="001D113A" w:rsidRDefault="001D113A" w:rsidP="001D113A">
      <w:pPr>
        <w:numPr>
          <w:ilvl w:val="2"/>
          <w:numId w:val="9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This phlebotomist is </w:t>
      </w:r>
      <w:r w:rsidR="003868EA">
        <w:rPr>
          <w:rFonts w:asciiTheme="majorHAnsi" w:hAnsiTheme="majorHAnsi"/>
          <w:sz w:val="22"/>
          <w:szCs w:val="22"/>
        </w:rPr>
        <w:t xml:space="preserve">responsible to collect patients accessing the </w:t>
      </w:r>
      <w:r>
        <w:rPr>
          <w:rFonts w:asciiTheme="majorHAnsi" w:hAnsiTheme="majorHAnsi"/>
          <w:sz w:val="22"/>
          <w:szCs w:val="22"/>
        </w:rPr>
        <w:t>JTDMH COVID Clinic</w:t>
      </w:r>
    </w:p>
    <w:p w:rsidR="00FF1D22" w:rsidRPr="00EF487C" w:rsidRDefault="001D113A" w:rsidP="00EF487C">
      <w:pPr>
        <w:numPr>
          <w:ilvl w:val="2"/>
          <w:numId w:val="9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Helps in Processing, Outpatients, or where ever needed according to workload</w:t>
      </w:r>
    </w:p>
    <w:p w:rsidR="006843F8" w:rsidRDefault="006843F8" w:rsidP="006843F8">
      <w:pPr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Duties AFTER AM Rounds Completed</w:t>
      </w:r>
      <w:r w:rsidR="00FF1D22" w:rsidRPr="00FF1D22">
        <w:rPr>
          <w:rFonts w:asciiTheme="majorHAnsi" w:hAnsiTheme="majorHAnsi"/>
          <w:sz w:val="22"/>
          <w:szCs w:val="22"/>
        </w:rPr>
        <w:t>:</w:t>
      </w:r>
    </w:p>
    <w:p w:rsidR="006843F8" w:rsidRPr="004448E7" w:rsidRDefault="004448E7" w:rsidP="004448E7">
      <w:pPr>
        <w:pStyle w:val="ListParagraph"/>
        <w:numPr>
          <w:ilvl w:val="1"/>
          <w:numId w:val="8"/>
        </w:numPr>
        <w:rPr>
          <w:rFonts w:asciiTheme="majorHAnsi" w:hAnsiTheme="majorHAnsi"/>
          <w:sz w:val="22"/>
          <w:szCs w:val="22"/>
        </w:rPr>
      </w:pPr>
      <w:r w:rsidRPr="004448E7">
        <w:rPr>
          <w:rFonts w:asciiTheme="majorHAnsi" w:hAnsiTheme="majorHAnsi"/>
          <w:sz w:val="22"/>
          <w:szCs w:val="22"/>
        </w:rPr>
        <w:t>Check discharged patients – give names to Tech for TNP</w:t>
      </w:r>
    </w:p>
    <w:p w:rsidR="004448E7" w:rsidRDefault="004448E7" w:rsidP="004448E7">
      <w:pPr>
        <w:pStyle w:val="ListParagraph"/>
        <w:numPr>
          <w:ilvl w:val="1"/>
          <w:numId w:val="8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Interface monitoring messages – prior to next rounds</w:t>
      </w:r>
    </w:p>
    <w:p w:rsidR="004448E7" w:rsidRPr="004448E7" w:rsidRDefault="004448E7" w:rsidP="004448E7">
      <w:pPr>
        <w:pStyle w:val="ListParagraph"/>
        <w:numPr>
          <w:ilvl w:val="1"/>
          <w:numId w:val="8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Service recovery counting and documenting</w:t>
      </w:r>
    </w:p>
    <w:p w:rsidR="00FF1D22" w:rsidRPr="006843F8" w:rsidRDefault="00FF1D22" w:rsidP="008348EE">
      <w:pPr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6843F8">
        <w:rPr>
          <w:rFonts w:asciiTheme="majorHAnsi" w:hAnsiTheme="majorHAnsi"/>
          <w:sz w:val="22"/>
          <w:szCs w:val="22"/>
        </w:rPr>
        <w:t xml:space="preserve"> </w:t>
      </w:r>
      <w:r w:rsidRPr="006843F8">
        <w:rPr>
          <w:rFonts w:asciiTheme="majorHAnsi" w:hAnsiTheme="majorHAnsi"/>
          <w:b/>
          <w:bCs/>
          <w:sz w:val="22"/>
          <w:szCs w:val="22"/>
          <w:u w:val="single"/>
        </w:rPr>
        <w:t>Lead Phlebotomist:</w:t>
      </w:r>
    </w:p>
    <w:p w:rsidR="00FF1D22" w:rsidRPr="007C36B1" w:rsidRDefault="00FF1D22" w:rsidP="007C36B1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 xml:space="preserve">The </w:t>
      </w:r>
      <w:r w:rsidR="007B13D3">
        <w:rPr>
          <w:rFonts w:asciiTheme="majorHAnsi" w:hAnsiTheme="majorHAnsi"/>
          <w:sz w:val="22"/>
          <w:szCs w:val="22"/>
        </w:rPr>
        <w:t xml:space="preserve">Team </w:t>
      </w:r>
      <w:r w:rsidRPr="00FF1D22">
        <w:rPr>
          <w:rFonts w:asciiTheme="majorHAnsi" w:hAnsiTheme="majorHAnsi"/>
          <w:sz w:val="22"/>
          <w:szCs w:val="22"/>
        </w:rPr>
        <w:t>Lead Phlebot</w:t>
      </w:r>
      <w:r w:rsidR="000A546D">
        <w:rPr>
          <w:rFonts w:asciiTheme="majorHAnsi" w:hAnsiTheme="majorHAnsi"/>
          <w:sz w:val="22"/>
          <w:szCs w:val="22"/>
        </w:rPr>
        <w:t>omist</w:t>
      </w:r>
      <w:r w:rsidR="007C36B1">
        <w:rPr>
          <w:rFonts w:asciiTheme="majorHAnsi" w:hAnsiTheme="majorHAnsi"/>
          <w:sz w:val="22"/>
          <w:szCs w:val="22"/>
        </w:rPr>
        <w:t>s</w:t>
      </w:r>
      <w:r w:rsidRPr="00FF1D22">
        <w:rPr>
          <w:rFonts w:asciiTheme="majorHAnsi" w:hAnsiTheme="majorHAnsi"/>
          <w:sz w:val="22"/>
          <w:szCs w:val="22"/>
        </w:rPr>
        <w:t xml:space="preserve"> </w:t>
      </w:r>
      <w:r w:rsidR="007C36B1">
        <w:rPr>
          <w:rFonts w:asciiTheme="majorHAnsi" w:hAnsiTheme="majorHAnsi"/>
          <w:sz w:val="22"/>
          <w:szCs w:val="22"/>
        </w:rPr>
        <w:t>are identified by “LEAD” on their name magnets on the dry erase board</w:t>
      </w:r>
    </w:p>
    <w:p w:rsidR="00186595" w:rsidRDefault="00186595" w:rsidP="00186595">
      <w:pPr>
        <w:pStyle w:val="ListParagraph"/>
        <w:numPr>
          <w:ilvl w:val="1"/>
          <w:numId w:val="10"/>
        </w:numPr>
      </w:pPr>
      <w:r>
        <w:t>Direct staffing traffic – breaks, lunches, coverage where needed</w:t>
      </w:r>
    </w:p>
    <w:p w:rsidR="00186595" w:rsidRDefault="00186595" w:rsidP="00186595">
      <w:pPr>
        <w:pStyle w:val="ListParagraph"/>
        <w:numPr>
          <w:ilvl w:val="1"/>
          <w:numId w:val="10"/>
        </w:numPr>
      </w:pPr>
      <w:r>
        <w:t>Phlebotomy Cart – daily checks for cleanliness</w:t>
      </w:r>
    </w:p>
    <w:p w:rsidR="00186595" w:rsidRDefault="00186595" w:rsidP="00186595">
      <w:pPr>
        <w:pStyle w:val="ListParagraph"/>
        <w:numPr>
          <w:ilvl w:val="1"/>
          <w:numId w:val="10"/>
        </w:numPr>
      </w:pPr>
      <w:r>
        <w:t>Initiate problem solving &amp; addressing issues – if needed see Lab Manager or Support Services Team Lead for input</w:t>
      </w:r>
    </w:p>
    <w:p w:rsidR="00186595" w:rsidRDefault="00186595" w:rsidP="00186595">
      <w:pPr>
        <w:pStyle w:val="ListParagraph"/>
        <w:numPr>
          <w:ilvl w:val="1"/>
          <w:numId w:val="10"/>
        </w:numPr>
      </w:pPr>
      <w:r>
        <w:t>Initiate troubleshooting – don’t go to a tech until you have tried to “fix” or “investigate”</w:t>
      </w:r>
    </w:p>
    <w:p w:rsidR="005123D6" w:rsidRDefault="005123D6" w:rsidP="005123D6">
      <w:pPr>
        <w:pStyle w:val="ListParagraph"/>
        <w:numPr>
          <w:ilvl w:val="1"/>
          <w:numId w:val="10"/>
        </w:numPr>
      </w:pPr>
      <w:r w:rsidRPr="005123D6">
        <w:t xml:space="preserve">Informs </w:t>
      </w:r>
      <w:r>
        <w:t>Support Services Team Lead or L</w:t>
      </w:r>
      <w:r w:rsidRPr="005123D6">
        <w:t>ab manager or when staff is greater than workload require</w:t>
      </w:r>
      <w:r>
        <w:t>s</w:t>
      </w:r>
    </w:p>
    <w:p w:rsidR="00186595" w:rsidRDefault="00186595" w:rsidP="00186595">
      <w:pPr>
        <w:pStyle w:val="ListParagraph"/>
        <w:numPr>
          <w:ilvl w:val="1"/>
          <w:numId w:val="10"/>
        </w:numPr>
      </w:pPr>
      <w:r>
        <w:t>Helping with Schedule creation when needed</w:t>
      </w:r>
    </w:p>
    <w:p w:rsidR="00186595" w:rsidRDefault="00186595" w:rsidP="00186595">
      <w:pPr>
        <w:pStyle w:val="ListParagraph"/>
        <w:numPr>
          <w:ilvl w:val="1"/>
          <w:numId w:val="10"/>
        </w:numPr>
      </w:pPr>
      <w:r>
        <w:t>Assigning O &amp; P on schedule</w:t>
      </w:r>
    </w:p>
    <w:p w:rsidR="00186595" w:rsidRDefault="00186595" w:rsidP="00186595">
      <w:pPr>
        <w:pStyle w:val="ListParagraph"/>
        <w:numPr>
          <w:ilvl w:val="1"/>
          <w:numId w:val="10"/>
        </w:numPr>
      </w:pPr>
      <w:r w:rsidRPr="00186595">
        <w:t xml:space="preserve">Review Specimen Processing daily checklist </w:t>
      </w:r>
    </w:p>
    <w:p w:rsidR="00186595" w:rsidRDefault="00186595" w:rsidP="00186595">
      <w:pPr>
        <w:pStyle w:val="ListParagraph"/>
        <w:numPr>
          <w:ilvl w:val="1"/>
          <w:numId w:val="10"/>
        </w:numPr>
      </w:pPr>
      <w:r>
        <w:t>Lab Occurrences – initial contact with staff</w:t>
      </w:r>
    </w:p>
    <w:p w:rsidR="00186595" w:rsidRDefault="00186595" w:rsidP="00186595">
      <w:pPr>
        <w:pStyle w:val="ListParagraph"/>
        <w:numPr>
          <w:ilvl w:val="1"/>
          <w:numId w:val="10"/>
        </w:numPr>
      </w:pPr>
      <w:r>
        <w:t>Positive Blood Cultures – initiating training with staff</w:t>
      </w:r>
    </w:p>
    <w:p w:rsidR="00186595" w:rsidRDefault="00186595" w:rsidP="00186595">
      <w:pPr>
        <w:pStyle w:val="ListParagraph"/>
        <w:numPr>
          <w:ilvl w:val="1"/>
          <w:numId w:val="10"/>
        </w:numPr>
      </w:pPr>
      <w:r>
        <w:t>Specimens/Order w Issues – weekly reviewing</w:t>
      </w:r>
    </w:p>
    <w:p w:rsidR="00186595" w:rsidRDefault="00186595" w:rsidP="00186595">
      <w:pPr>
        <w:pStyle w:val="ListParagraph"/>
        <w:numPr>
          <w:ilvl w:val="1"/>
          <w:numId w:val="10"/>
        </w:numPr>
      </w:pPr>
      <w:r>
        <w:t>Initiate coverage for call offs / short staff</w:t>
      </w:r>
    </w:p>
    <w:p w:rsidR="00186595" w:rsidRDefault="00186595" w:rsidP="00186595">
      <w:pPr>
        <w:pStyle w:val="ListParagraph"/>
        <w:numPr>
          <w:ilvl w:val="1"/>
          <w:numId w:val="10"/>
        </w:numPr>
      </w:pPr>
      <w:r w:rsidRPr="00746338">
        <w:t>Transplant forms – implementing new orders as received</w:t>
      </w:r>
    </w:p>
    <w:p w:rsidR="00186595" w:rsidRDefault="00186595" w:rsidP="00186595">
      <w:pPr>
        <w:pStyle w:val="ListParagraph"/>
        <w:numPr>
          <w:ilvl w:val="1"/>
          <w:numId w:val="10"/>
        </w:numPr>
      </w:pPr>
      <w:r>
        <w:t>Monthly Hand Hygiene</w:t>
      </w:r>
    </w:p>
    <w:p w:rsidR="00186595" w:rsidRPr="00746338" w:rsidRDefault="00186595" w:rsidP="00186595">
      <w:pPr>
        <w:pStyle w:val="ListParagraph"/>
        <w:numPr>
          <w:ilvl w:val="1"/>
          <w:numId w:val="10"/>
        </w:numPr>
      </w:pPr>
      <w:r w:rsidRPr="00746338">
        <w:t>Monthly Shining Star program</w:t>
      </w:r>
    </w:p>
    <w:p w:rsidR="00186595" w:rsidRDefault="00186595" w:rsidP="00186595">
      <w:pPr>
        <w:pStyle w:val="ListParagraph"/>
        <w:numPr>
          <w:ilvl w:val="1"/>
          <w:numId w:val="10"/>
        </w:numPr>
      </w:pPr>
      <w:r>
        <w:t>Competency Check offs – checking off staff/grading end of year quizzes</w:t>
      </w:r>
    </w:p>
    <w:p w:rsidR="00186595" w:rsidRDefault="00186595" w:rsidP="00186595">
      <w:pPr>
        <w:pStyle w:val="ListParagraph"/>
        <w:numPr>
          <w:ilvl w:val="1"/>
          <w:numId w:val="10"/>
        </w:numPr>
      </w:pPr>
      <w:r>
        <w:t xml:space="preserve">Supervise New Staff – </w:t>
      </w:r>
    </w:p>
    <w:p w:rsidR="00186595" w:rsidRDefault="00186595" w:rsidP="00186595">
      <w:pPr>
        <w:pStyle w:val="ListParagraph"/>
        <w:numPr>
          <w:ilvl w:val="1"/>
          <w:numId w:val="10"/>
        </w:numPr>
      </w:pPr>
      <w:r>
        <w:t>Interview potential phlebotomists when needed</w:t>
      </w:r>
    </w:p>
    <w:p w:rsidR="00186595" w:rsidRDefault="00186595" w:rsidP="005123D6">
      <w:pPr>
        <w:pStyle w:val="ListParagraph"/>
        <w:numPr>
          <w:ilvl w:val="1"/>
          <w:numId w:val="10"/>
        </w:numPr>
      </w:pPr>
      <w:r w:rsidRPr="00746338">
        <w:t>Performing Quarterly Check ins with phlebotomy staff</w:t>
      </w:r>
    </w:p>
    <w:p w:rsidR="005123D6" w:rsidRPr="002907BC" w:rsidRDefault="005123D6" w:rsidP="005123D6">
      <w:pPr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E72484">
        <w:rPr>
          <w:rFonts w:asciiTheme="majorHAnsi" w:hAnsiTheme="majorHAnsi"/>
          <w:b/>
          <w:sz w:val="22"/>
          <w:szCs w:val="22"/>
          <w:u w:val="single"/>
        </w:rPr>
        <w:t>Outpatient “O”</w:t>
      </w:r>
      <w:r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 w:rsidRPr="00E72484">
        <w:rPr>
          <w:rFonts w:asciiTheme="majorHAnsi" w:hAnsiTheme="majorHAnsi"/>
          <w:b/>
          <w:sz w:val="22"/>
          <w:szCs w:val="22"/>
          <w:u w:val="single"/>
        </w:rPr>
        <w:t>assignment</w:t>
      </w:r>
    </w:p>
    <w:p w:rsidR="005123D6" w:rsidRDefault="005123D6" w:rsidP="005123D6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designated “O” phlebotomists will stay in the Outpatient area to draw patients as they arrive</w:t>
      </w:r>
    </w:p>
    <w:p w:rsidR="005123D6" w:rsidRPr="001F7C33" w:rsidRDefault="005123D6" w:rsidP="005123D6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Complete the </w:t>
      </w:r>
      <w:r w:rsidRPr="001F7C33">
        <w:rPr>
          <w:rFonts w:asciiTheme="majorHAnsi" w:hAnsiTheme="majorHAnsi"/>
          <w:sz w:val="22"/>
          <w:szCs w:val="22"/>
        </w:rPr>
        <w:t>“Outpatient Draw room Phlebotomy Daily Checklist”</w:t>
      </w:r>
    </w:p>
    <w:p w:rsidR="005123D6" w:rsidRPr="00E72484" w:rsidRDefault="005123D6" w:rsidP="005123D6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E72484">
        <w:rPr>
          <w:rFonts w:asciiTheme="majorHAnsi" w:hAnsiTheme="majorHAnsi"/>
          <w:sz w:val="22"/>
          <w:szCs w:val="22"/>
        </w:rPr>
        <w:t>Count Service Recovery gifts &amp; document</w:t>
      </w:r>
    </w:p>
    <w:p w:rsidR="005123D6" w:rsidRPr="00E72484" w:rsidRDefault="005123D6" w:rsidP="005123D6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E72484">
        <w:rPr>
          <w:rFonts w:asciiTheme="majorHAnsi" w:hAnsiTheme="majorHAnsi"/>
          <w:sz w:val="22"/>
          <w:szCs w:val="22"/>
        </w:rPr>
        <w:t>Fill printer</w:t>
      </w:r>
    </w:p>
    <w:p w:rsidR="005123D6" w:rsidRPr="00E72484" w:rsidRDefault="005123D6" w:rsidP="005123D6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E72484">
        <w:rPr>
          <w:rFonts w:asciiTheme="majorHAnsi" w:hAnsiTheme="majorHAnsi"/>
          <w:sz w:val="22"/>
          <w:szCs w:val="22"/>
        </w:rPr>
        <w:t>Stock rooms (do not overstock)</w:t>
      </w:r>
    </w:p>
    <w:p w:rsidR="005123D6" w:rsidRPr="00E72484" w:rsidRDefault="005123D6" w:rsidP="005123D6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Keep all draw rooms picked up </w:t>
      </w:r>
      <w:r w:rsidRPr="00E72484">
        <w:rPr>
          <w:rFonts w:asciiTheme="majorHAnsi" w:hAnsiTheme="majorHAnsi"/>
          <w:sz w:val="22"/>
          <w:szCs w:val="22"/>
        </w:rPr>
        <w:t xml:space="preserve">(pick up trash on floor, blood spills, </w:t>
      </w:r>
      <w:proofErr w:type="spellStart"/>
      <w:r w:rsidRPr="00E72484">
        <w:rPr>
          <w:rFonts w:asciiTheme="majorHAnsi" w:hAnsiTheme="majorHAnsi"/>
          <w:sz w:val="22"/>
          <w:szCs w:val="22"/>
        </w:rPr>
        <w:t>etc</w:t>
      </w:r>
      <w:proofErr w:type="spellEnd"/>
      <w:r w:rsidRPr="00E72484">
        <w:rPr>
          <w:rFonts w:asciiTheme="majorHAnsi" w:hAnsiTheme="majorHAnsi"/>
          <w:sz w:val="22"/>
          <w:szCs w:val="22"/>
        </w:rPr>
        <w:t>)</w:t>
      </w:r>
    </w:p>
    <w:p w:rsidR="005123D6" w:rsidRPr="00E72484" w:rsidRDefault="005123D6" w:rsidP="005123D6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E72484">
        <w:rPr>
          <w:rFonts w:asciiTheme="majorHAnsi" w:hAnsiTheme="majorHAnsi"/>
          <w:sz w:val="22"/>
          <w:szCs w:val="22"/>
        </w:rPr>
        <w:t>Change sharps if needed</w:t>
      </w:r>
    </w:p>
    <w:p w:rsidR="005123D6" w:rsidRDefault="005123D6" w:rsidP="005123D6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E72484">
        <w:rPr>
          <w:rFonts w:asciiTheme="majorHAnsi" w:hAnsiTheme="majorHAnsi"/>
          <w:sz w:val="22"/>
          <w:szCs w:val="22"/>
        </w:rPr>
        <w:t>Check restroom &amp; pass-through compartment (call housekeeping if cleaning is needed)</w:t>
      </w:r>
    </w:p>
    <w:p w:rsidR="00FB3505" w:rsidRPr="00FB3505" w:rsidRDefault="00FB3505" w:rsidP="00FB3505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B3505">
        <w:rPr>
          <w:rFonts w:asciiTheme="majorHAnsi" w:hAnsiTheme="majorHAnsi"/>
          <w:sz w:val="22"/>
          <w:szCs w:val="22"/>
        </w:rPr>
        <w:t>Phone - obtain from the main lab</w:t>
      </w:r>
    </w:p>
    <w:p w:rsidR="00FB3505" w:rsidRPr="00FB3505" w:rsidRDefault="00FB3505" w:rsidP="00FB3505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B3505">
        <w:rPr>
          <w:rFonts w:asciiTheme="majorHAnsi" w:hAnsiTheme="majorHAnsi"/>
          <w:sz w:val="22"/>
          <w:szCs w:val="22"/>
        </w:rPr>
        <w:lastRenderedPageBreak/>
        <w:t>Restart all computers</w:t>
      </w:r>
    </w:p>
    <w:p w:rsidR="00FB3505" w:rsidRPr="00FB3505" w:rsidRDefault="00FB3505" w:rsidP="00FB3505">
      <w:pPr>
        <w:rPr>
          <w:rFonts w:asciiTheme="majorHAnsi" w:hAnsiTheme="majorHAnsi"/>
          <w:sz w:val="22"/>
          <w:szCs w:val="22"/>
        </w:rPr>
      </w:pPr>
    </w:p>
    <w:p w:rsidR="00FB3505" w:rsidRPr="00FB3505" w:rsidRDefault="00FB3505" w:rsidP="00FB3505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Check for expired items and s</w:t>
      </w:r>
      <w:r w:rsidRPr="00FB3505">
        <w:rPr>
          <w:rFonts w:asciiTheme="majorHAnsi" w:hAnsiTheme="majorHAnsi"/>
          <w:sz w:val="22"/>
          <w:szCs w:val="22"/>
        </w:rPr>
        <w:t xml:space="preserve">tock </w:t>
      </w:r>
      <w:r>
        <w:rPr>
          <w:rFonts w:asciiTheme="majorHAnsi" w:hAnsiTheme="majorHAnsi"/>
          <w:sz w:val="22"/>
          <w:szCs w:val="22"/>
        </w:rPr>
        <w:t xml:space="preserve">OP </w:t>
      </w:r>
      <w:r w:rsidRPr="00FB3505">
        <w:rPr>
          <w:rFonts w:asciiTheme="majorHAnsi" w:hAnsiTheme="majorHAnsi"/>
          <w:sz w:val="22"/>
          <w:szCs w:val="22"/>
        </w:rPr>
        <w:t>Phlebotomy Tray</w:t>
      </w:r>
    </w:p>
    <w:p w:rsidR="00FB3505" w:rsidRPr="00FB3505" w:rsidRDefault="00FB3505" w:rsidP="00FB3505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B3505">
        <w:rPr>
          <w:rFonts w:asciiTheme="majorHAnsi" w:hAnsiTheme="majorHAnsi"/>
          <w:sz w:val="22"/>
          <w:szCs w:val="22"/>
        </w:rPr>
        <w:t xml:space="preserve">Fill refrigerator with </w:t>
      </w:r>
      <w:proofErr w:type="spellStart"/>
      <w:r>
        <w:rPr>
          <w:rFonts w:asciiTheme="majorHAnsi" w:hAnsiTheme="majorHAnsi"/>
          <w:sz w:val="22"/>
          <w:szCs w:val="22"/>
        </w:rPr>
        <w:t>G</w:t>
      </w:r>
      <w:r w:rsidRPr="00FB3505">
        <w:rPr>
          <w:rFonts w:asciiTheme="majorHAnsi" w:hAnsiTheme="majorHAnsi"/>
          <w:sz w:val="22"/>
          <w:szCs w:val="22"/>
        </w:rPr>
        <w:t>lucola</w:t>
      </w:r>
      <w:proofErr w:type="spellEnd"/>
      <w:r w:rsidRPr="00FB3505">
        <w:rPr>
          <w:rFonts w:asciiTheme="majorHAnsi" w:hAnsiTheme="majorHAnsi"/>
          <w:sz w:val="22"/>
          <w:szCs w:val="22"/>
        </w:rPr>
        <w:t xml:space="preserve"> per Par</w:t>
      </w:r>
    </w:p>
    <w:p w:rsidR="00FB3505" w:rsidRPr="00FB3505" w:rsidRDefault="00FB3505" w:rsidP="00FB3505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B3505">
        <w:rPr>
          <w:rFonts w:asciiTheme="majorHAnsi" w:hAnsiTheme="majorHAnsi"/>
          <w:sz w:val="22"/>
          <w:szCs w:val="22"/>
        </w:rPr>
        <w:t xml:space="preserve">Check refrigerator for Nutritional supplies - Write up </w:t>
      </w:r>
      <w:r>
        <w:rPr>
          <w:rFonts w:asciiTheme="majorHAnsi" w:hAnsiTheme="majorHAnsi"/>
          <w:sz w:val="22"/>
          <w:szCs w:val="22"/>
        </w:rPr>
        <w:t>N</w:t>
      </w:r>
      <w:r w:rsidRPr="00FB3505">
        <w:rPr>
          <w:rFonts w:asciiTheme="majorHAnsi" w:hAnsiTheme="majorHAnsi"/>
          <w:sz w:val="22"/>
          <w:szCs w:val="22"/>
        </w:rPr>
        <w:t>utritional order if indicated - Give to Lab Clerk</w:t>
      </w:r>
    </w:p>
    <w:p w:rsidR="00FB3505" w:rsidRPr="00FB3505" w:rsidRDefault="00FB3505" w:rsidP="00FB3505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B3505">
        <w:rPr>
          <w:rFonts w:asciiTheme="majorHAnsi" w:hAnsiTheme="majorHAnsi"/>
          <w:sz w:val="22"/>
          <w:szCs w:val="22"/>
        </w:rPr>
        <w:t>Check QBACKS in black bin - send to Processing if &gt;7 days</w:t>
      </w:r>
    </w:p>
    <w:p w:rsidR="00FB3505" w:rsidRPr="00FB3505" w:rsidRDefault="00FB3505" w:rsidP="00FB3505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B3505">
        <w:rPr>
          <w:rFonts w:asciiTheme="majorHAnsi" w:hAnsiTheme="majorHAnsi"/>
          <w:sz w:val="22"/>
          <w:szCs w:val="22"/>
        </w:rPr>
        <w:t>Disinfect - all Counters, Walls, Racks, Chairs, Bed, &amp; Bathroom Metal Shelf - Look for blood splattering</w:t>
      </w:r>
    </w:p>
    <w:p w:rsidR="005123D6" w:rsidRPr="00FF1D22" w:rsidRDefault="005123D6" w:rsidP="005123D6">
      <w:pPr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b/>
          <w:bCs/>
          <w:sz w:val="22"/>
          <w:szCs w:val="22"/>
          <w:u w:val="single"/>
        </w:rPr>
        <w:t>Outpatient process: (non-scheduled)</w:t>
      </w:r>
    </w:p>
    <w:p w:rsidR="005123D6" w:rsidRPr="00FF1D22" w:rsidRDefault="005123D6" w:rsidP="005123D6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>O</w:t>
      </w:r>
      <w:r>
        <w:rPr>
          <w:rFonts w:asciiTheme="majorHAnsi" w:hAnsiTheme="majorHAnsi"/>
          <w:sz w:val="22"/>
          <w:szCs w:val="22"/>
        </w:rPr>
        <w:t xml:space="preserve">utpatients </w:t>
      </w:r>
      <w:r w:rsidRPr="00FF1D22">
        <w:rPr>
          <w:rFonts w:asciiTheme="majorHAnsi" w:hAnsiTheme="majorHAnsi"/>
          <w:sz w:val="22"/>
          <w:szCs w:val="22"/>
        </w:rPr>
        <w:t>are registered and sent to the Lab waiting room by Registration Staff</w:t>
      </w:r>
    </w:p>
    <w:p w:rsidR="005123D6" w:rsidRPr="00FF1D22" w:rsidRDefault="005123D6" w:rsidP="005123D6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An OP</w:t>
      </w:r>
      <w:r w:rsidRPr="00FF1D22">
        <w:rPr>
          <w:rFonts w:asciiTheme="majorHAnsi" w:hAnsiTheme="majorHAnsi"/>
          <w:sz w:val="22"/>
          <w:szCs w:val="22"/>
        </w:rPr>
        <w:t xml:space="preserve"> phlebot</w:t>
      </w:r>
      <w:r>
        <w:rPr>
          <w:rFonts w:asciiTheme="majorHAnsi" w:hAnsiTheme="majorHAnsi"/>
          <w:sz w:val="22"/>
          <w:szCs w:val="22"/>
        </w:rPr>
        <w:t>omist</w:t>
      </w:r>
      <w:r w:rsidRPr="00FF1D22">
        <w:rPr>
          <w:rFonts w:asciiTheme="majorHAnsi" w:hAnsiTheme="majorHAnsi"/>
          <w:sz w:val="22"/>
          <w:szCs w:val="22"/>
        </w:rPr>
        <w:t xml:space="preserve"> will call the patient from the waiti</w:t>
      </w:r>
      <w:r>
        <w:rPr>
          <w:rFonts w:asciiTheme="majorHAnsi" w:hAnsiTheme="majorHAnsi"/>
          <w:sz w:val="22"/>
          <w:szCs w:val="22"/>
        </w:rPr>
        <w:t xml:space="preserve">ng area.  If there is more than </w:t>
      </w:r>
      <w:r w:rsidRPr="00FF1D22">
        <w:rPr>
          <w:rFonts w:asciiTheme="majorHAnsi" w:hAnsiTheme="majorHAnsi"/>
          <w:sz w:val="22"/>
          <w:szCs w:val="22"/>
        </w:rPr>
        <w:t>one patient waiting, ask “</w:t>
      </w:r>
      <w:r>
        <w:rPr>
          <w:rFonts w:asciiTheme="majorHAnsi" w:hAnsiTheme="majorHAnsi"/>
          <w:sz w:val="22"/>
          <w:szCs w:val="22"/>
        </w:rPr>
        <w:t xml:space="preserve">I can help whoever is </w:t>
      </w:r>
      <w:r w:rsidRPr="00FF1D22">
        <w:rPr>
          <w:rFonts w:asciiTheme="majorHAnsi" w:hAnsiTheme="majorHAnsi"/>
          <w:sz w:val="22"/>
          <w:szCs w:val="22"/>
        </w:rPr>
        <w:t>next?” and take that patient.</w:t>
      </w:r>
    </w:p>
    <w:p w:rsidR="005123D6" w:rsidRPr="00FF1D22" w:rsidRDefault="005123D6" w:rsidP="005123D6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Educate patients on scheduled patient options</w:t>
      </w:r>
    </w:p>
    <w:p w:rsidR="005123D6" w:rsidRPr="00FF1D22" w:rsidRDefault="005123D6" w:rsidP="005123D6">
      <w:pPr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b/>
          <w:bCs/>
          <w:sz w:val="22"/>
          <w:szCs w:val="22"/>
          <w:u w:val="single"/>
        </w:rPr>
        <w:t>Outpatient process: (scheduled)</w:t>
      </w:r>
    </w:p>
    <w:p w:rsidR="005123D6" w:rsidRPr="00FF1D22" w:rsidRDefault="005123D6" w:rsidP="005123D6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 xml:space="preserve">The patient will call </w:t>
      </w:r>
      <w:r>
        <w:rPr>
          <w:rFonts w:asciiTheme="majorHAnsi" w:hAnsiTheme="majorHAnsi"/>
          <w:sz w:val="22"/>
          <w:szCs w:val="22"/>
        </w:rPr>
        <w:t>S</w:t>
      </w:r>
      <w:r w:rsidRPr="00FF1D22">
        <w:rPr>
          <w:rFonts w:asciiTheme="majorHAnsi" w:hAnsiTheme="majorHAnsi"/>
          <w:sz w:val="22"/>
          <w:szCs w:val="22"/>
        </w:rPr>
        <w:t>cheduling (419-394-9599)</w:t>
      </w:r>
      <w:r>
        <w:rPr>
          <w:rFonts w:asciiTheme="majorHAnsi" w:hAnsiTheme="majorHAnsi"/>
          <w:sz w:val="22"/>
          <w:szCs w:val="22"/>
        </w:rPr>
        <w:t xml:space="preserve"> to obtain a lab </w:t>
      </w:r>
      <w:r w:rsidRPr="00FF1D22">
        <w:rPr>
          <w:rFonts w:asciiTheme="majorHAnsi" w:hAnsiTheme="majorHAnsi"/>
          <w:sz w:val="22"/>
          <w:szCs w:val="22"/>
        </w:rPr>
        <w:t>appointment</w:t>
      </w:r>
      <w:r>
        <w:rPr>
          <w:rFonts w:asciiTheme="majorHAnsi" w:hAnsiTheme="majorHAnsi"/>
          <w:sz w:val="22"/>
          <w:szCs w:val="22"/>
        </w:rPr>
        <w:t xml:space="preserve"> prior to arriving </w:t>
      </w:r>
    </w:p>
    <w:p w:rsidR="005123D6" w:rsidRPr="005A2450" w:rsidRDefault="005123D6" w:rsidP="005123D6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 xml:space="preserve">Registration will call </w:t>
      </w:r>
      <w:r>
        <w:rPr>
          <w:rFonts w:asciiTheme="majorHAnsi" w:hAnsiTheme="majorHAnsi"/>
          <w:sz w:val="22"/>
          <w:szCs w:val="22"/>
        </w:rPr>
        <w:t xml:space="preserve">Pre-op </w:t>
      </w:r>
      <w:r w:rsidRPr="00FF1D22">
        <w:rPr>
          <w:rFonts w:asciiTheme="majorHAnsi" w:hAnsiTheme="majorHAnsi"/>
          <w:sz w:val="22"/>
          <w:szCs w:val="22"/>
        </w:rPr>
        <w:t>patient</w:t>
      </w:r>
      <w:r>
        <w:rPr>
          <w:rFonts w:asciiTheme="majorHAnsi" w:hAnsiTheme="majorHAnsi"/>
          <w:sz w:val="22"/>
          <w:szCs w:val="22"/>
        </w:rPr>
        <w:t>s</w:t>
      </w:r>
      <w:r w:rsidRPr="00FF1D22">
        <w:rPr>
          <w:rFonts w:asciiTheme="majorHAnsi" w:hAnsiTheme="majorHAnsi"/>
          <w:sz w:val="22"/>
          <w:szCs w:val="22"/>
        </w:rPr>
        <w:t>, up to a week prior to the</w:t>
      </w:r>
      <w:r>
        <w:rPr>
          <w:rFonts w:asciiTheme="majorHAnsi" w:hAnsiTheme="majorHAnsi"/>
          <w:sz w:val="22"/>
          <w:szCs w:val="22"/>
        </w:rPr>
        <w:t>ir</w:t>
      </w:r>
      <w:r w:rsidRPr="00FF1D22">
        <w:rPr>
          <w:rFonts w:asciiTheme="majorHAnsi" w:hAnsiTheme="majorHAnsi"/>
          <w:sz w:val="22"/>
          <w:szCs w:val="22"/>
        </w:rPr>
        <w:t xml:space="preserve"> appointment</w:t>
      </w:r>
      <w:r>
        <w:rPr>
          <w:rFonts w:asciiTheme="majorHAnsi" w:hAnsiTheme="majorHAnsi"/>
          <w:sz w:val="22"/>
          <w:szCs w:val="22"/>
        </w:rPr>
        <w:t xml:space="preserve"> if blood work is needed</w:t>
      </w:r>
    </w:p>
    <w:p w:rsidR="005123D6" w:rsidRPr="00FF1D22" w:rsidRDefault="005123D6" w:rsidP="005123D6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>Registration Staff will send the patient to the Lab waiting room</w:t>
      </w:r>
      <w:r>
        <w:rPr>
          <w:rFonts w:asciiTheme="majorHAnsi" w:hAnsiTheme="majorHAnsi"/>
          <w:sz w:val="22"/>
          <w:szCs w:val="22"/>
        </w:rPr>
        <w:t xml:space="preserve"> with a RED folder</w:t>
      </w:r>
    </w:p>
    <w:p w:rsidR="005123D6" w:rsidRPr="00FF1D22" w:rsidRDefault="005123D6" w:rsidP="005123D6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Prior to or at the scheduled appointment time, l</w:t>
      </w:r>
      <w:r w:rsidRPr="00FF1D22">
        <w:rPr>
          <w:rFonts w:asciiTheme="majorHAnsi" w:hAnsiTheme="majorHAnsi"/>
          <w:sz w:val="22"/>
          <w:szCs w:val="22"/>
        </w:rPr>
        <w:t>ab staff will call the patient by saying “</w:t>
      </w:r>
      <w:r w:rsidRPr="00FF1D22">
        <w:rPr>
          <w:rFonts w:asciiTheme="majorHAnsi" w:hAnsiTheme="majorHAnsi"/>
          <w:sz w:val="22"/>
          <w:szCs w:val="22"/>
          <w:u w:val="single"/>
        </w:rPr>
        <w:t xml:space="preserve">Scheduled patient, </w:t>
      </w:r>
      <w:r w:rsidRPr="00FF1D22">
        <w:rPr>
          <w:rFonts w:asciiTheme="majorHAnsi" w:hAnsiTheme="majorHAnsi"/>
          <w:i/>
          <w:sz w:val="22"/>
          <w:szCs w:val="22"/>
          <w:u w:val="single"/>
        </w:rPr>
        <w:t>John Doe</w:t>
      </w:r>
      <w:r w:rsidRPr="00FF1D22">
        <w:rPr>
          <w:rFonts w:asciiTheme="majorHAnsi" w:hAnsiTheme="majorHAnsi"/>
          <w:sz w:val="22"/>
          <w:szCs w:val="22"/>
        </w:rPr>
        <w:t>?”  This will indicate to any other patients waiting that this person has a scheduled draw time and it’s not first come/first served.</w:t>
      </w:r>
    </w:p>
    <w:p w:rsidR="005123D6" w:rsidRPr="00FF1D22" w:rsidRDefault="005123D6" w:rsidP="005123D6">
      <w:pPr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O</w:t>
      </w:r>
      <w:r w:rsidRPr="00FF1D22">
        <w:rPr>
          <w:rFonts w:asciiTheme="majorHAnsi" w:hAnsiTheme="majorHAnsi"/>
          <w:b/>
          <w:bCs/>
          <w:sz w:val="22"/>
          <w:szCs w:val="22"/>
          <w:u w:val="single"/>
        </w:rPr>
        <w:t>utpatient process: (all)</w:t>
      </w:r>
    </w:p>
    <w:p w:rsidR="005123D6" w:rsidRPr="00FF1D22" w:rsidRDefault="005123D6" w:rsidP="005123D6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>Take the patient to a private draw room</w:t>
      </w:r>
      <w:r w:rsidR="00FB3505">
        <w:rPr>
          <w:rFonts w:asciiTheme="majorHAnsi" w:hAnsiTheme="majorHAnsi"/>
          <w:sz w:val="22"/>
          <w:szCs w:val="22"/>
        </w:rPr>
        <w:t xml:space="preserve">, close the door, </w:t>
      </w:r>
      <w:r>
        <w:rPr>
          <w:rFonts w:asciiTheme="majorHAnsi" w:hAnsiTheme="majorHAnsi"/>
          <w:sz w:val="22"/>
          <w:szCs w:val="22"/>
        </w:rPr>
        <w:t xml:space="preserve">and </w:t>
      </w:r>
      <w:r w:rsidR="00FB3505">
        <w:rPr>
          <w:rFonts w:asciiTheme="majorHAnsi" w:hAnsiTheme="majorHAnsi"/>
          <w:sz w:val="22"/>
          <w:szCs w:val="22"/>
        </w:rPr>
        <w:t xml:space="preserve">communicate with the patient that you are closing the door for their privacy.  Leave door open slightly only if patient indicates they would like it to be. </w:t>
      </w:r>
    </w:p>
    <w:p w:rsidR="005123D6" w:rsidRPr="00FB3505" w:rsidRDefault="005123D6" w:rsidP="00FB3505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 xml:space="preserve"> Avoid having more than one </w:t>
      </w:r>
      <w:bookmarkStart w:id="1" w:name="_Hlk119247381"/>
      <w:r w:rsidRPr="00FF1D22">
        <w:rPr>
          <w:rFonts w:asciiTheme="majorHAnsi" w:hAnsiTheme="majorHAnsi"/>
          <w:sz w:val="22"/>
          <w:szCs w:val="22"/>
        </w:rPr>
        <w:t>phlebot</w:t>
      </w:r>
      <w:r>
        <w:rPr>
          <w:rFonts w:asciiTheme="majorHAnsi" w:hAnsiTheme="majorHAnsi"/>
          <w:sz w:val="22"/>
          <w:szCs w:val="22"/>
        </w:rPr>
        <w:t>omist</w:t>
      </w:r>
      <w:bookmarkEnd w:id="1"/>
      <w:r w:rsidRPr="00FF1D22">
        <w:rPr>
          <w:rFonts w:asciiTheme="majorHAnsi" w:hAnsiTheme="majorHAnsi"/>
          <w:sz w:val="22"/>
          <w:szCs w:val="22"/>
        </w:rPr>
        <w:t xml:space="preserve"> in a single draw room </w:t>
      </w:r>
      <w:r w:rsidR="00FB3505">
        <w:rPr>
          <w:rFonts w:asciiTheme="majorHAnsi" w:hAnsiTheme="majorHAnsi"/>
          <w:sz w:val="22"/>
          <w:szCs w:val="22"/>
        </w:rPr>
        <w:t xml:space="preserve">when possible </w:t>
      </w:r>
      <w:r w:rsidRPr="00FF1D22">
        <w:rPr>
          <w:rFonts w:asciiTheme="majorHAnsi" w:hAnsiTheme="majorHAnsi"/>
          <w:sz w:val="22"/>
          <w:szCs w:val="22"/>
        </w:rPr>
        <w:t>unless there are no patients waiting</w:t>
      </w:r>
      <w:r w:rsidR="00FB3505">
        <w:rPr>
          <w:rFonts w:asciiTheme="majorHAnsi" w:hAnsiTheme="majorHAnsi"/>
          <w:sz w:val="22"/>
          <w:szCs w:val="22"/>
        </w:rPr>
        <w:t xml:space="preserve">, needed for workflow, patient needs </w:t>
      </w:r>
      <w:r w:rsidRPr="00FF1D22">
        <w:rPr>
          <w:rFonts w:asciiTheme="majorHAnsi" w:hAnsiTheme="majorHAnsi"/>
          <w:sz w:val="22"/>
          <w:szCs w:val="22"/>
        </w:rPr>
        <w:t xml:space="preserve">special </w:t>
      </w:r>
      <w:r w:rsidR="00FB3505">
        <w:rPr>
          <w:rFonts w:asciiTheme="majorHAnsi" w:hAnsiTheme="majorHAnsi"/>
          <w:sz w:val="22"/>
          <w:szCs w:val="22"/>
        </w:rPr>
        <w:t xml:space="preserve">care - </w:t>
      </w:r>
      <w:r w:rsidRPr="00FF1D22">
        <w:rPr>
          <w:rFonts w:asciiTheme="majorHAnsi" w:hAnsiTheme="majorHAnsi"/>
          <w:sz w:val="22"/>
          <w:szCs w:val="22"/>
        </w:rPr>
        <w:t>such as an arm holder.</w:t>
      </w:r>
    </w:p>
    <w:p w:rsidR="005123D6" w:rsidRPr="00FF1D22" w:rsidRDefault="005123D6" w:rsidP="005123D6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>Call the lab for additional help if:</w:t>
      </w:r>
    </w:p>
    <w:p w:rsidR="005123D6" w:rsidRPr="00FF1D22" w:rsidRDefault="005123D6" w:rsidP="005123D6">
      <w:pPr>
        <w:numPr>
          <w:ilvl w:val="2"/>
          <w:numId w:val="1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If t</w:t>
      </w:r>
      <w:r w:rsidRPr="00FF1D22">
        <w:rPr>
          <w:rFonts w:asciiTheme="majorHAnsi" w:hAnsiTheme="majorHAnsi"/>
          <w:sz w:val="22"/>
          <w:szCs w:val="22"/>
        </w:rPr>
        <w:t xml:space="preserve">here </w:t>
      </w:r>
      <w:r w:rsidR="00FB3505" w:rsidRPr="00FF1D22">
        <w:rPr>
          <w:rFonts w:asciiTheme="majorHAnsi" w:hAnsiTheme="majorHAnsi"/>
          <w:sz w:val="22"/>
          <w:szCs w:val="22"/>
        </w:rPr>
        <w:t>are</w:t>
      </w:r>
      <w:r w:rsidRPr="00FF1D22">
        <w:rPr>
          <w:rFonts w:asciiTheme="majorHAnsi" w:hAnsiTheme="majorHAnsi"/>
          <w:sz w:val="22"/>
          <w:szCs w:val="22"/>
        </w:rPr>
        <w:t xml:space="preserve"> more than </w:t>
      </w:r>
      <w:r>
        <w:rPr>
          <w:rFonts w:asciiTheme="majorHAnsi" w:hAnsiTheme="majorHAnsi"/>
          <w:sz w:val="22"/>
          <w:szCs w:val="22"/>
        </w:rPr>
        <w:t>2</w:t>
      </w:r>
      <w:r w:rsidRPr="00FF1D22">
        <w:rPr>
          <w:rFonts w:asciiTheme="majorHAnsi" w:hAnsiTheme="majorHAnsi"/>
          <w:sz w:val="22"/>
          <w:szCs w:val="22"/>
        </w:rPr>
        <w:t xml:space="preserve"> patient</w:t>
      </w:r>
      <w:r>
        <w:rPr>
          <w:rFonts w:asciiTheme="majorHAnsi" w:hAnsiTheme="majorHAnsi"/>
          <w:sz w:val="22"/>
          <w:szCs w:val="22"/>
        </w:rPr>
        <w:t>s</w:t>
      </w:r>
      <w:r w:rsidRPr="00FF1D22">
        <w:rPr>
          <w:rFonts w:asciiTheme="majorHAnsi" w:hAnsiTheme="majorHAnsi"/>
          <w:sz w:val="22"/>
          <w:szCs w:val="22"/>
        </w:rPr>
        <w:t xml:space="preserve"> waiting for each </w:t>
      </w:r>
      <w:r w:rsidRPr="001F7C33">
        <w:rPr>
          <w:rFonts w:asciiTheme="majorHAnsi" w:hAnsiTheme="majorHAnsi"/>
          <w:sz w:val="22"/>
          <w:szCs w:val="22"/>
        </w:rPr>
        <w:t xml:space="preserve">phlebotomist </w:t>
      </w:r>
      <w:r w:rsidRPr="00FF1D22">
        <w:rPr>
          <w:rFonts w:asciiTheme="majorHAnsi" w:hAnsiTheme="majorHAnsi"/>
          <w:sz w:val="22"/>
          <w:szCs w:val="22"/>
        </w:rPr>
        <w:t>in the OP area</w:t>
      </w:r>
    </w:p>
    <w:p w:rsidR="005123D6" w:rsidRDefault="005123D6" w:rsidP="005123D6">
      <w:pPr>
        <w:numPr>
          <w:ilvl w:val="2"/>
          <w:numId w:val="10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>If there are patients waiting and a</w:t>
      </w:r>
      <w:r w:rsidR="00FB3505">
        <w:rPr>
          <w:rFonts w:asciiTheme="majorHAnsi" w:hAnsiTheme="majorHAnsi"/>
          <w:sz w:val="22"/>
          <w:szCs w:val="22"/>
        </w:rPr>
        <w:t xml:space="preserve"> </w:t>
      </w:r>
      <w:r w:rsidRPr="00101518">
        <w:rPr>
          <w:rFonts w:asciiTheme="majorHAnsi" w:hAnsiTheme="majorHAnsi"/>
          <w:sz w:val="22"/>
          <w:szCs w:val="22"/>
        </w:rPr>
        <w:t xml:space="preserve">phlebotomist </w:t>
      </w:r>
      <w:r w:rsidR="00FB3505">
        <w:rPr>
          <w:rFonts w:asciiTheme="majorHAnsi" w:hAnsiTheme="majorHAnsi"/>
          <w:sz w:val="22"/>
          <w:szCs w:val="22"/>
        </w:rPr>
        <w:t>will be with a patient or handling an issue and will be delayed fo</w:t>
      </w:r>
      <w:r w:rsidRPr="00FF1D22">
        <w:rPr>
          <w:rFonts w:asciiTheme="majorHAnsi" w:hAnsiTheme="majorHAnsi"/>
          <w:sz w:val="22"/>
          <w:szCs w:val="22"/>
        </w:rPr>
        <w:t>r an extended period of time.</w:t>
      </w:r>
    </w:p>
    <w:p w:rsidR="00FB3505" w:rsidRPr="00FF1D22" w:rsidRDefault="00FB3505" w:rsidP="005123D6">
      <w:pPr>
        <w:numPr>
          <w:ilvl w:val="2"/>
          <w:numId w:val="1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Respiratory patient is waiting in Room 3 for collection</w:t>
      </w:r>
      <w:r w:rsidR="000C0CF5">
        <w:rPr>
          <w:rFonts w:asciiTheme="majorHAnsi" w:hAnsiTheme="majorHAnsi"/>
          <w:sz w:val="22"/>
          <w:szCs w:val="22"/>
        </w:rPr>
        <w:t xml:space="preserve"> and other patients in OP waiting room</w:t>
      </w:r>
    </w:p>
    <w:p w:rsidR="005123D6" w:rsidRPr="000C0CF5" w:rsidRDefault="005123D6" w:rsidP="000C0CF5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>If there are no patients waiting and none at registration</w:t>
      </w:r>
      <w:r w:rsidR="000C0CF5">
        <w:rPr>
          <w:rFonts w:asciiTheme="majorHAnsi" w:hAnsiTheme="majorHAnsi"/>
          <w:sz w:val="22"/>
          <w:szCs w:val="22"/>
        </w:rPr>
        <w:t>, only 1 phlebotomist will remain in OP area</w:t>
      </w:r>
    </w:p>
    <w:p w:rsidR="005123D6" w:rsidRPr="000C0CF5" w:rsidRDefault="005123D6" w:rsidP="000C0CF5">
      <w:pPr>
        <w:numPr>
          <w:ilvl w:val="2"/>
          <w:numId w:val="1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If phlebotomist unavailable to remain in OP</w:t>
      </w:r>
      <w:r w:rsidR="000C0CF5">
        <w:rPr>
          <w:rFonts w:asciiTheme="majorHAnsi" w:hAnsiTheme="majorHAnsi"/>
          <w:sz w:val="22"/>
          <w:szCs w:val="22"/>
        </w:rPr>
        <w:t xml:space="preserve"> due to coverage, notify Registration no staff in the draw room and they will need to call the lab when they a patient arrives </w:t>
      </w:r>
    </w:p>
    <w:p w:rsidR="00FF1D22" w:rsidRPr="00FF1D22" w:rsidRDefault="00FF1D22" w:rsidP="00FF1D22">
      <w:pPr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b/>
          <w:bCs/>
          <w:sz w:val="22"/>
          <w:szCs w:val="22"/>
          <w:u w:val="single"/>
        </w:rPr>
        <w:t xml:space="preserve">Occ Health </w:t>
      </w:r>
      <w:r w:rsidR="007C36B1">
        <w:rPr>
          <w:rFonts w:asciiTheme="majorHAnsi" w:hAnsiTheme="majorHAnsi"/>
          <w:b/>
          <w:bCs/>
          <w:sz w:val="22"/>
          <w:szCs w:val="22"/>
          <w:u w:val="single"/>
        </w:rPr>
        <w:t>patients</w:t>
      </w:r>
      <w:r w:rsidRPr="00FF1D22">
        <w:rPr>
          <w:rFonts w:asciiTheme="majorHAnsi" w:hAnsiTheme="majorHAnsi"/>
          <w:sz w:val="22"/>
          <w:szCs w:val="22"/>
        </w:rPr>
        <w:t>:</w:t>
      </w:r>
    </w:p>
    <w:p w:rsidR="007C36B1" w:rsidRDefault="00FF1D22" w:rsidP="007C36B1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7C36B1">
        <w:rPr>
          <w:rFonts w:asciiTheme="majorHAnsi" w:hAnsiTheme="majorHAnsi"/>
          <w:sz w:val="22"/>
          <w:szCs w:val="22"/>
        </w:rPr>
        <w:t xml:space="preserve">Occ Health </w:t>
      </w:r>
      <w:r w:rsidR="007C36B1">
        <w:rPr>
          <w:rFonts w:asciiTheme="majorHAnsi" w:hAnsiTheme="majorHAnsi"/>
          <w:sz w:val="22"/>
          <w:szCs w:val="22"/>
        </w:rPr>
        <w:t>department will bring their patients to the Lab draw room waiting room once Occ Health has completed their work</w:t>
      </w:r>
    </w:p>
    <w:p w:rsidR="00FF1D22" w:rsidRPr="007C36B1" w:rsidRDefault="007C36B1" w:rsidP="007C36B1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Occ Health will send the patient with a laminated card to communicate to lab staff what testing needs completed by lab</w:t>
      </w:r>
    </w:p>
    <w:p w:rsidR="00FF1D22" w:rsidRPr="00FF1D22" w:rsidRDefault="00FF1D22" w:rsidP="00FF1D22">
      <w:pPr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b/>
          <w:bCs/>
          <w:sz w:val="22"/>
          <w:szCs w:val="22"/>
          <w:u w:val="single"/>
        </w:rPr>
        <w:t xml:space="preserve">Processing </w:t>
      </w:r>
      <w:r w:rsidR="000C0CF5">
        <w:rPr>
          <w:rFonts w:asciiTheme="majorHAnsi" w:hAnsiTheme="majorHAnsi"/>
          <w:b/>
          <w:bCs/>
          <w:sz w:val="22"/>
          <w:szCs w:val="22"/>
          <w:u w:val="single"/>
        </w:rPr>
        <w:t xml:space="preserve">“P” </w:t>
      </w:r>
      <w:r w:rsidRPr="00FF1D22">
        <w:rPr>
          <w:rFonts w:asciiTheme="majorHAnsi" w:hAnsiTheme="majorHAnsi"/>
          <w:b/>
          <w:bCs/>
          <w:sz w:val="22"/>
          <w:szCs w:val="22"/>
          <w:u w:val="single"/>
        </w:rPr>
        <w:t>assignment</w:t>
      </w:r>
      <w:r w:rsidRPr="00FF1D22">
        <w:rPr>
          <w:rFonts w:asciiTheme="majorHAnsi" w:hAnsiTheme="majorHAnsi"/>
          <w:sz w:val="22"/>
          <w:szCs w:val="22"/>
        </w:rPr>
        <w:t>:</w:t>
      </w:r>
    </w:p>
    <w:p w:rsidR="00FF1D22" w:rsidRPr="00FF1D22" w:rsidRDefault="00FF1D22" w:rsidP="001E5FCD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 xml:space="preserve">Designated by </w:t>
      </w:r>
      <w:r w:rsidRPr="00EF487C">
        <w:rPr>
          <w:rFonts w:asciiTheme="majorHAnsi" w:hAnsiTheme="majorHAnsi"/>
          <w:sz w:val="22"/>
          <w:szCs w:val="22"/>
        </w:rPr>
        <w:t xml:space="preserve">a </w:t>
      </w:r>
      <w:r w:rsidRPr="00EF487C">
        <w:rPr>
          <w:rFonts w:asciiTheme="majorHAnsi" w:hAnsiTheme="majorHAnsi"/>
          <w:b/>
          <w:bCs/>
          <w:sz w:val="22"/>
          <w:szCs w:val="22"/>
        </w:rPr>
        <w:t>“</w:t>
      </w:r>
      <w:r w:rsidR="005400B3" w:rsidRPr="000C0CF5">
        <w:rPr>
          <w:rFonts w:asciiTheme="majorHAnsi" w:hAnsiTheme="majorHAnsi"/>
          <w:bCs/>
          <w:sz w:val="22"/>
          <w:szCs w:val="22"/>
        </w:rPr>
        <w:t>P</w:t>
      </w:r>
      <w:r w:rsidRPr="00EF487C">
        <w:rPr>
          <w:rFonts w:asciiTheme="majorHAnsi" w:hAnsiTheme="majorHAnsi"/>
          <w:b/>
          <w:bCs/>
          <w:sz w:val="22"/>
          <w:szCs w:val="22"/>
        </w:rPr>
        <w:t>”</w:t>
      </w:r>
      <w:r w:rsidRPr="00FF1D22">
        <w:rPr>
          <w:rFonts w:asciiTheme="majorHAnsi" w:hAnsiTheme="majorHAnsi"/>
          <w:sz w:val="22"/>
          <w:szCs w:val="22"/>
        </w:rPr>
        <w:t xml:space="preserve"> on the schedule after your starting time</w:t>
      </w:r>
      <w:r w:rsidR="001E5FCD">
        <w:rPr>
          <w:rFonts w:asciiTheme="majorHAnsi" w:hAnsiTheme="majorHAnsi"/>
          <w:sz w:val="22"/>
          <w:szCs w:val="22"/>
        </w:rPr>
        <w:t xml:space="preserve">.  </w:t>
      </w:r>
      <w:r w:rsidR="001E5FCD" w:rsidRPr="001E5FCD">
        <w:rPr>
          <w:rFonts w:asciiTheme="majorHAnsi" w:hAnsiTheme="majorHAnsi"/>
          <w:sz w:val="22"/>
          <w:szCs w:val="22"/>
        </w:rPr>
        <w:t>This phlebot</w:t>
      </w:r>
      <w:r w:rsidR="000A546D">
        <w:rPr>
          <w:rFonts w:asciiTheme="majorHAnsi" w:hAnsiTheme="majorHAnsi"/>
          <w:sz w:val="22"/>
          <w:szCs w:val="22"/>
        </w:rPr>
        <w:t>omist</w:t>
      </w:r>
      <w:r w:rsidR="001E5FCD" w:rsidRPr="001E5FCD">
        <w:rPr>
          <w:rFonts w:asciiTheme="majorHAnsi" w:hAnsiTheme="majorHAnsi"/>
          <w:sz w:val="22"/>
          <w:szCs w:val="22"/>
        </w:rPr>
        <w:t xml:space="preserve"> will stay mostly in the lab unless necessary to help in the draw room.</w:t>
      </w:r>
    </w:p>
    <w:p w:rsidR="00EF487C" w:rsidRPr="001F7C33" w:rsidRDefault="00EF487C" w:rsidP="001F7C33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EF487C">
        <w:rPr>
          <w:rFonts w:asciiTheme="majorHAnsi" w:hAnsiTheme="majorHAnsi"/>
          <w:sz w:val="22"/>
          <w:szCs w:val="22"/>
        </w:rPr>
        <w:t>This assignment will be rotated through all phlebotomy staff</w:t>
      </w:r>
    </w:p>
    <w:p w:rsidR="00EF487C" w:rsidRDefault="001F7C33" w:rsidP="00FF1D22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1F7C33">
        <w:rPr>
          <w:rFonts w:asciiTheme="majorHAnsi" w:hAnsiTheme="majorHAnsi"/>
          <w:sz w:val="22"/>
          <w:szCs w:val="22"/>
        </w:rPr>
        <w:t>Perform In-house and Emergency Center STATs</w:t>
      </w:r>
      <w:r>
        <w:rPr>
          <w:rFonts w:asciiTheme="majorHAnsi" w:hAnsiTheme="majorHAnsi"/>
          <w:sz w:val="22"/>
          <w:szCs w:val="22"/>
        </w:rPr>
        <w:t xml:space="preserve"> requested draws</w:t>
      </w:r>
    </w:p>
    <w:p w:rsidR="001F7C33" w:rsidRDefault="001F7C33" w:rsidP="00FF1D22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1F7C33">
        <w:rPr>
          <w:rFonts w:asciiTheme="majorHAnsi" w:hAnsiTheme="majorHAnsi"/>
          <w:sz w:val="22"/>
          <w:szCs w:val="22"/>
        </w:rPr>
        <w:t xml:space="preserve">Respond </w:t>
      </w:r>
      <w:r>
        <w:rPr>
          <w:rFonts w:asciiTheme="majorHAnsi" w:hAnsiTheme="majorHAnsi"/>
          <w:sz w:val="22"/>
          <w:szCs w:val="22"/>
        </w:rPr>
        <w:t xml:space="preserve">IMMEDIATELY to </w:t>
      </w:r>
      <w:r w:rsidRPr="001F7C33">
        <w:rPr>
          <w:rFonts w:asciiTheme="majorHAnsi" w:hAnsiTheme="majorHAnsi"/>
          <w:sz w:val="22"/>
          <w:szCs w:val="22"/>
        </w:rPr>
        <w:t>Stroke Alerts</w:t>
      </w:r>
    </w:p>
    <w:p w:rsidR="001F7C33" w:rsidRDefault="001F7C33" w:rsidP="00FF1D22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Receive Nursing collected specimens</w:t>
      </w:r>
    </w:p>
    <w:p w:rsidR="00FF1D22" w:rsidRDefault="001E5FCD" w:rsidP="00FF1D22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This </w:t>
      </w:r>
      <w:r w:rsidR="00EF487C">
        <w:rPr>
          <w:rFonts w:asciiTheme="majorHAnsi" w:hAnsiTheme="majorHAnsi"/>
          <w:sz w:val="22"/>
          <w:szCs w:val="22"/>
        </w:rPr>
        <w:t xml:space="preserve">phlebotomist </w:t>
      </w:r>
      <w:r>
        <w:rPr>
          <w:rFonts w:asciiTheme="majorHAnsi" w:hAnsiTheme="majorHAnsi"/>
          <w:sz w:val="22"/>
          <w:szCs w:val="22"/>
        </w:rPr>
        <w:t>wi</w:t>
      </w:r>
      <w:r w:rsidR="007C36B1">
        <w:rPr>
          <w:rFonts w:asciiTheme="majorHAnsi" w:hAnsiTheme="majorHAnsi"/>
          <w:sz w:val="22"/>
          <w:szCs w:val="22"/>
        </w:rPr>
        <w:t>ll</w:t>
      </w:r>
      <w:r>
        <w:rPr>
          <w:rFonts w:asciiTheme="majorHAnsi" w:hAnsiTheme="majorHAnsi"/>
          <w:sz w:val="22"/>
          <w:szCs w:val="22"/>
        </w:rPr>
        <w:t xml:space="preserve"> help in processing, drawing where needed, and floating in to the lab clerk’s office when processing workload permits</w:t>
      </w:r>
    </w:p>
    <w:p w:rsidR="001F7C33" w:rsidRPr="00FF1D22" w:rsidRDefault="001F7C33" w:rsidP="00FF1D22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Answer phone calls</w:t>
      </w:r>
    </w:p>
    <w:p w:rsidR="00FF1D22" w:rsidRPr="001F7C33" w:rsidRDefault="00FF1D22" w:rsidP="001F7C33">
      <w:pPr>
        <w:pStyle w:val="ListParagraph"/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1F7C33">
        <w:rPr>
          <w:rFonts w:asciiTheme="majorHAnsi" w:hAnsiTheme="majorHAnsi"/>
          <w:sz w:val="22"/>
          <w:szCs w:val="22"/>
        </w:rPr>
        <w:lastRenderedPageBreak/>
        <w:t xml:space="preserve"> </w:t>
      </w:r>
      <w:r w:rsidR="001F7C33" w:rsidRPr="001F7C33">
        <w:rPr>
          <w:rFonts w:asciiTheme="majorHAnsi" w:hAnsiTheme="majorHAnsi"/>
          <w:sz w:val="22"/>
          <w:szCs w:val="22"/>
        </w:rPr>
        <w:t>Review Specimen status (pending) reports</w:t>
      </w:r>
    </w:p>
    <w:p w:rsidR="00FF1D22" w:rsidRPr="00FF1D22" w:rsidRDefault="00FF1D22" w:rsidP="00FF1D22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 xml:space="preserve"> Review and resolve Interface Monitoring Messages (such as OE Rejects, fax failure, </w:t>
      </w:r>
      <w:proofErr w:type="spellStart"/>
      <w:r w:rsidRPr="00FF1D22">
        <w:rPr>
          <w:rFonts w:asciiTheme="majorHAnsi" w:hAnsiTheme="majorHAnsi"/>
          <w:sz w:val="22"/>
          <w:szCs w:val="22"/>
        </w:rPr>
        <w:t>etc</w:t>
      </w:r>
      <w:proofErr w:type="spellEnd"/>
      <w:r w:rsidRPr="00FF1D22">
        <w:rPr>
          <w:rFonts w:asciiTheme="majorHAnsi" w:hAnsiTheme="majorHAnsi"/>
          <w:sz w:val="22"/>
          <w:szCs w:val="22"/>
        </w:rPr>
        <w:t>)</w:t>
      </w:r>
    </w:p>
    <w:p w:rsidR="00FF1D22" w:rsidRPr="00FF1D22" w:rsidRDefault="00FF1D22" w:rsidP="00FF1D22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 xml:space="preserve"> Review and resolve Customer Service pending log</w:t>
      </w:r>
      <w:r w:rsidR="00EF487C">
        <w:rPr>
          <w:rFonts w:asciiTheme="majorHAnsi" w:hAnsiTheme="majorHAnsi"/>
          <w:sz w:val="22"/>
          <w:szCs w:val="22"/>
        </w:rPr>
        <w:t xml:space="preserve"> / Specimens or Orders with Issues Logbook</w:t>
      </w:r>
      <w:r w:rsidRPr="00FF1D22">
        <w:rPr>
          <w:rFonts w:asciiTheme="majorHAnsi" w:hAnsiTheme="majorHAnsi"/>
          <w:sz w:val="22"/>
          <w:szCs w:val="22"/>
        </w:rPr>
        <w:t xml:space="preserve"> (QBACK/QCLARS, </w:t>
      </w:r>
      <w:proofErr w:type="spellStart"/>
      <w:r w:rsidRPr="00FF1D22">
        <w:rPr>
          <w:rFonts w:asciiTheme="majorHAnsi" w:hAnsiTheme="majorHAnsi"/>
          <w:sz w:val="22"/>
          <w:szCs w:val="22"/>
        </w:rPr>
        <w:t>etc</w:t>
      </w:r>
      <w:proofErr w:type="spellEnd"/>
      <w:r w:rsidRPr="00FF1D22">
        <w:rPr>
          <w:rFonts w:asciiTheme="majorHAnsi" w:hAnsiTheme="majorHAnsi"/>
          <w:sz w:val="22"/>
          <w:szCs w:val="22"/>
        </w:rPr>
        <w:t>)</w:t>
      </w:r>
    </w:p>
    <w:p w:rsidR="00FF1D22" w:rsidRPr="00FF1D22" w:rsidRDefault="00FF1D22" w:rsidP="00FF1D22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 xml:space="preserve">  Process add-on tests (ADDON) requests</w:t>
      </w:r>
    </w:p>
    <w:p w:rsidR="00FF1D22" w:rsidRPr="001F7C33" w:rsidRDefault="001F7C33" w:rsidP="001F7C33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</w:t>
      </w:r>
      <w:r w:rsidR="00FF1D22" w:rsidRPr="001F7C33">
        <w:rPr>
          <w:rFonts w:asciiTheme="majorHAnsi" w:hAnsiTheme="majorHAnsi"/>
          <w:sz w:val="22"/>
          <w:szCs w:val="22"/>
        </w:rPr>
        <w:t xml:space="preserve">Unpack and process </w:t>
      </w:r>
      <w:r w:rsidR="005A2450">
        <w:rPr>
          <w:rFonts w:asciiTheme="majorHAnsi" w:hAnsiTheme="majorHAnsi"/>
          <w:sz w:val="22"/>
          <w:szCs w:val="22"/>
        </w:rPr>
        <w:t xml:space="preserve">Off Site and </w:t>
      </w:r>
      <w:r w:rsidR="00FF1D22" w:rsidRPr="001F7C33">
        <w:rPr>
          <w:rFonts w:asciiTheme="majorHAnsi" w:hAnsiTheme="majorHAnsi"/>
          <w:sz w:val="22"/>
          <w:szCs w:val="22"/>
        </w:rPr>
        <w:t>Courier specimens</w:t>
      </w:r>
    </w:p>
    <w:p w:rsidR="00FF1D22" w:rsidRPr="00FF1D22" w:rsidRDefault="00FF1D22" w:rsidP="00FF1D22">
      <w:pPr>
        <w:numPr>
          <w:ilvl w:val="2"/>
          <w:numId w:val="10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 xml:space="preserve">If not registered - </w:t>
      </w:r>
      <w:r w:rsidR="001F7C33">
        <w:rPr>
          <w:rFonts w:asciiTheme="majorHAnsi" w:hAnsiTheme="majorHAnsi"/>
          <w:sz w:val="22"/>
          <w:szCs w:val="22"/>
        </w:rPr>
        <w:t>send</w:t>
      </w:r>
      <w:r w:rsidRPr="00FF1D22">
        <w:rPr>
          <w:rFonts w:asciiTheme="majorHAnsi" w:hAnsiTheme="majorHAnsi"/>
          <w:sz w:val="22"/>
          <w:szCs w:val="22"/>
        </w:rPr>
        <w:t xml:space="preserve"> order to ER </w:t>
      </w:r>
      <w:r w:rsidR="001F7C33">
        <w:rPr>
          <w:rFonts w:asciiTheme="majorHAnsi" w:hAnsiTheme="majorHAnsi"/>
          <w:sz w:val="22"/>
          <w:szCs w:val="22"/>
        </w:rPr>
        <w:t xml:space="preserve">for </w:t>
      </w:r>
      <w:r w:rsidRPr="00FF1D22">
        <w:rPr>
          <w:rFonts w:asciiTheme="majorHAnsi" w:hAnsiTheme="majorHAnsi"/>
          <w:sz w:val="22"/>
          <w:szCs w:val="22"/>
        </w:rPr>
        <w:t>registration</w:t>
      </w:r>
    </w:p>
    <w:p w:rsidR="00FF1D22" w:rsidRPr="001F7C33" w:rsidRDefault="00FF1D22" w:rsidP="001F7C33">
      <w:pPr>
        <w:numPr>
          <w:ilvl w:val="2"/>
          <w:numId w:val="10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>If registered - receive the specimen in the LIS &amp; deliver to technical areas</w:t>
      </w:r>
    </w:p>
    <w:p w:rsidR="00FF1D22" w:rsidRPr="00FF1D22" w:rsidRDefault="00FF1D22" w:rsidP="00FF1D22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 xml:space="preserve"> </w:t>
      </w:r>
      <w:r w:rsidR="001F7C33">
        <w:rPr>
          <w:rFonts w:asciiTheme="majorHAnsi" w:hAnsiTheme="majorHAnsi"/>
          <w:sz w:val="22"/>
          <w:szCs w:val="22"/>
        </w:rPr>
        <w:t>U</w:t>
      </w:r>
      <w:r w:rsidRPr="00FF1D22">
        <w:rPr>
          <w:rFonts w:asciiTheme="majorHAnsi" w:hAnsiTheme="majorHAnsi"/>
          <w:sz w:val="22"/>
          <w:szCs w:val="22"/>
        </w:rPr>
        <w:t>npack and put away Supplies</w:t>
      </w:r>
    </w:p>
    <w:p w:rsidR="00FF1D22" w:rsidRPr="001F7C33" w:rsidRDefault="00FF1D22" w:rsidP="001F7C33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 xml:space="preserve"> Countertop cleaning</w:t>
      </w:r>
    </w:p>
    <w:p w:rsidR="005A2450" w:rsidRPr="00FF1D22" w:rsidRDefault="005A2450" w:rsidP="005A2450">
      <w:pPr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b/>
          <w:bCs/>
          <w:sz w:val="22"/>
          <w:szCs w:val="22"/>
          <w:u w:val="single"/>
        </w:rPr>
        <w:t xml:space="preserve">The 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545 phlebotomists</w:t>
      </w:r>
      <w:r w:rsidR="008A36A6">
        <w:rPr>
          <w:rFonts w:asciiTheme="majorHAnsi" w:hAnsiTheme="majorHAnsi"/>
          <w:b/>
          <w:bCs/>
          <w:sz w:val="22"/>
          <w:szCs w:val="22"/>
          <w:u w:val="single"/>
        </w:rPr>
        <w:t xml:space="preserve"> – prior to leaving for the day </w:t>
      </w:r>
      <w:r w:rsidRPr="00FF1D22">
        <w:rPr>
          <w:rFonts w:asciiTheme="majorHAnsi" w:hAnsiTheme="majorHAnsi"/>
          <w:b/>
          <w:bCs/>
          <w:sz w:val="22"/>
          <w:szCs w:val="22"/>
          <w:u w:val="single"/>
        </w:rPr>
        <w:t>(complete by 14</w:t>
      </w:r>
      <w:r w:rsidR="008A36A6">
        <w:rPr>
          <w:rFonts w:asciiTheme="majorHAnsi" w:hAnsiTheme="majorHAnsi"/>
          <w:b/>
          <w:bCs/>
          <w:sz w:val="22"/>
          <w:szCs w:val="22"/>
          <w:u w:val="single"/>
        </w:rPr>
        <w:t>00</w:t>
      </w:r>
      <w:r w:rsidRPr="00FF1D22">
        <w:rPr>
          <w:rFonts w:asciiTheme="majorHAnsi" w:hAnsiTheme="majorHAnsi"/>
          <w:b/>
          <w:bCs/>
          <w:sz w:val="22"/>
          <w:szCs w:val="22"/>
          <w:u w:val="single"/>
        </w:rPr>
        <w:t>)</w:t>
      </w:r>
      <w:r w:rsidRPr="00FF1D22">
        <w:rPr>
          <w:rFonts w:asciiTheme="majorHAnsi" w:hAnsiTheme="majorHAnsi"/>
          <w:sz w:val="22"/>
          <w:szCs w:val="22"/>
        </w:rPr>
        <w:t>:</w:t>
      </w:r>
    </w:p>
    <w:p w:rsidR="005A2450" w:rsidRPr="00FF1D22" w:rsidRDefault="005A2450" w:rsidP="005A2450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Restock OP draw room draw stations in all rooms</w:t>
      </w:r>
    </w:p>
    <w:p w:rsidR="008A36A6" w:rsidRPr="008A36A6" w:rsidRDefault="008A36A6" w:rsidP="008A36A6">
      <w:pPr>
        <w:numPr>
          <w:ilvl w:val="0"/>
          <w:numId w:val="10"/>
        </w:numPr>
        <w:rPr>
          <w:rFonts w:asciiTheme="majorHAnsi" w:hAnsiTheme="majorHAnsi"/>
          <w:b/>
          <w:sz w:val="22"/>
          <w:szCs w:val="22"/>
          <w:u w:val="single"/>
        </w:rPr>
      </w:pPr>
      <w:r w:rsidRPr="008A36A6">
        <w:rPr>
          <w:rFonts w:asciiTheme="majorHAnsi" w:hAnsiTheme="majorHAnsi"/>
          <w:b/>
          <w:sz w:val="22"/>
          <w:szCs w:val="22"/>
          <w:u w:val="single"/>
        </w:rPr>
        <w:t>The 700 or 800 phlebotomists – prior to leaving for the day (complete by 1530):</w:t>
      </w:r>
    </w:p>
    <w:p w:rsidR="005A2450" w:rsidRDefault="005A2450" w:rsidP="008A36A6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</w:t>
      </w:r>
      <w:r w:rsidRPr="00FF1D22">
        <w:rPr>
          <w:rFonts w:asciiTheme="majorHAnsi" w:hAnsiTheme="majorHAnsi"/>
          <w:sz w:val="22"/>
          <w:szCs w:val="22"/>
        </w:rPr>
        <w:t>efresh order status monitor</w:t>
      </w:r>
    </w:p>
    <w:p w:rsidR="005A2450" w:rsidRPr="0054361E" w:rsidRDefault="005A2450" w:rsidP="005A2450">
      <w:pPr>
        <w:pStyle w:val="ListParagraph"/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54361E">
        <w:rPr>
          <w:rFonts w:asciiTheme="majorHAnsi" w:hAnsiTheme="majorHAnsi"/>
          <w:sz w:val="22"/>
          <w:szCs w:val="22"/>
        </w:rPr>
        <w:t>Complete all “</w:t>
      </w:r>
      <w:r w:rsidR="008A36A6">
        <w:rPr>
          <w:rFonts w:asciiTheme="majorHAnsi" w:hAnsiTheme="majorHAnsi"/>
          <w:sz w:val="22"/>
          <w:szCs w:val="22"/>
        </w:rPr>
        <w:t>processing assignments”</w:t>
      </w:r>
      <w:r w:rsidRPr="0054361E">
        <w:rPr>
          <w:rFonts w:asciiTheme="majorHAnsi" w:hAnsiTheme="majorHAnsi"/>
          <w:sz w:val="22"/>
          <w:szCs w:val="22"/>
        </w:rPr>
        <w:t xml:space="preserve"> (</w:t>
      </w:r>
      <w:r w:rsidR="008A36A6">
        <w:rPr>
          <w:rFonts w:asciiTheme="majorHAnsi" w:hAnsiTheme="majorHAnsi"/>
          <w:sz w:val="22"/>
          <w:szCs w:val="22"/>
        </w:rPr>
        <w:t>see section 5 above)</w:t>
      </w:r>
    </w:p>
    <w:p w:rsidR="005A2450" w:rsidRPr="00FF1D22" w:rsidRDefault="008A36A6" w:rsidP="005A2450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Communicate and h</w:t>
      </w:r>
      <w:r w:rsidR="005A2450" w:rsidRPr="00FF1D22">
        <w:rPr>
          <w:rFonts w:asciiTheme="majorHAnsi" w:hAnsiTheme="majorHAnsi"/>
          <w:sz w:val="22"/>
          <w:szCs w:val="22"/>
        </w:rPr>
        <w:t>andoff to 2</w:t>
      </w:r>
      <w:r w:rsidR="005A2450" w:rsidRPr="00FF1D22">
        <w:rPr>
          <w:rFonts w:asciiTheme="majorHAnsi" w:hAnsiTheme="majorHAnsi"/>
          <w:sz w:val="22"/>
          <w:szCs w:val="22"/>
          <w:vertAlign w:val="superscript"/>
        </w:rPr>
        <w:t>nd</w:t>
      </w:r>
      <w:r w:rsidR="005A2450" w:rsidRPr="00FF1D22">
        <w:rPr>
          <w:rFonts w:asciiTheme="majorHAnsi" w:hAnsiTheme="majorHAnsi"/>
          <w:sz w:val="22"/>
          <w:szCs w:val="22"/>
        </w:rPr>
        <w:t xml:space="preserve"> shift </w:t>
      </w:r>
      <w:r w:rsidR="005A2450">
        <w:rPr>
          <w:rFonts w:asciiTheme="majorHAnsi" w:hAnsiTheme="majorHAnsi"/>
          <w:sz w:val="22"/>
          <w:szCs w:val="22"/>
        </w:rPr>
        <w:t xml:space="preserve">phlebotomist </w:t>
      </w:r>
      <w:r>
        <w:rPr>
          <w:rFonts w:asciiTheme="majorHAnsi" w:hAnsiTheme="majorHAnsi"/>
          <w:sz w:val="22"/>
          <w:szCs w:val="22"/>
        </w:rPr>
        <w:t>any items or issues verbally or by hand written note with date, time, and initials on it</w:t>
      </w:r>
    </w:p>
    <w:p w:rsidR="005A2450" w:rsidRPr="00FF1D22" w:rsidRDefault="008A36A6" w:rsidP="005A2450">
      <w:pPr>
        <w:numPr>
          <w:ilvl w:val="0"/>
          <w:numId w:val="10"/>
        </w:numPr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S</w:t>
      </w:r>
      <w:r w:rsidR="005A2450" w:rsidRPr="00FF1D22">
        <w:rPr>
          <w:rFonts w:asciiTheme="majorHAnsi" w:hAnsiTheme="majorHAnsi"/>
          <w:b/>
          <w:bCs/>
          <w:sz w:val="22"/>
          <w:szCs w:val="22"/>
          <w:u w:val="single"/>
        </w:rPr>
        <w:t>econd shift phlebot</w:t>
      </w:r>
      <w:r w:rsidR="005A2450">
        <w:rPr>
          <w:rFonts w:asciiTheme="majorHAnsi" w:hAnsiTheme="majorHAnsi"/>
          <w:b/>
          <w:bCs/>
          <w:sz w:val="22"/>
          <w:szCs w:val="22"/>
          <w:u w:val="single"/>
        </w:rPr>
        <w:t>omist - after OP closes (complete by 1815)</w:t>
      </w:r>
      <w:r w:rsidR="005A2450" w:rsidRPr="00FF1D22">
        <w:rPr>
          <w:rFonts w:asciiTheme="majorHAnsi" w:hAnsiTheme="majorHAnsi"/>
          <w:b/>
          <w:bCs/>
          <w:sz w:val="22"/>
          <w:szCs w:val="22"/>
          <w:u w:val="single"/>
        </w:rPr>
        <w:t>:</w:t>
      </w:r>
    </w:p>
    <w:p w:rsidR="005A2450" w:rsidRPr="0054361E" w:rsidRDefault="005A2450" w:rsidP="005A2450">
      <w:pPr>
        <w:pStyle w:val="ListParagraph"/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54361E">
        <w:rPr>
          <w:rFonts w:asciiTheme="majorHAnsi" w:hAnsiTheme="majorHAnsi"/>
          <w:sz w:val="22"/>
          <w:szCs w:val="22"/>
        </w:rPr>
        <w:t>Restock OP draw room draw stations in all rooms</w:t>
      </w:r>
    </w:p>
    <w:p w:rsidR="005A2450" w:rsidRPr="00FF1D22" w:rsidRDefault="005A2450" w:rsidP="005A2450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 xml:space="preserve">Shut down </w:t>
      </w:r>
      <w:r w:rsidR="000C0CF5">
        <w:rPr>
          <w:rFonts w:asciiTheme="majorHAnsi" w:hAnsiTheme="majorHAnsi"/>
          <w:sz w:val="22"/>
          <w:szCs w:val="22"/>
        </w:rPr>
        <w:t xml:space="preserve">all </w:t>
      </w:r>
      <w:r w:rsidRPr="00FF1D22">
        <w:rPr>
          <w:rFonts w:asciiTheme="majorHAnsi" w:hAnsiTheme="majorHAnsi"/>
          <w:sz w:val="22"/>
          <w:szCs w:val="22"/>
        </w:rPr>
        <w:t>OP draw area computers</w:t>
      </w:r>
    </w:p>
    <w:p w:rsidR="005A2450" w:rsidRDefault="005A2450" w:rsidP="005A2450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>Refill paper in printers</w:t>
      </w:r>
    </w:p>
    <w:p w:rsidR="000C0CF5" w:rsidRPr="000C0CF5" w:rsidRDefault="000C0CF5" w:rsidP="000C0CF5">
      <w:pPr>
        <w:pStyle w:val="ListParagraph"/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0C0CF5">
        <w:rPr>
          <w:rFonts w:asciiTheme="majorHAnsi" w:hAnsiTheme="majorHAnsi"/>
          <w:sz w:val="22"/>
          <w:szCs w:val="22"/>
        </w:rPr>
        <w:t>Check OP waiting room area for cleanliness</w:t>
      </w:r>
    </w:p>
    <w:p w:rsidR="000C0CF5" w:rsidRPr="000C0CF5" w:rsidRDefault="000C0CF5" w:rsidP="000C0CF5">
      <w:pPr>
        <w:pStyle w:val="ListParagraph"/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0C0CF5">
        <w:rPr>
          <w:rFonts w:asciiTheme="majorHAnsi" w:hAnsiTheme="majorHAnsi"/>
          <w:sz w:val="22"/>
          <w:szCs w:val="22"/>
        </w:rPr>
        <w:t>Disinfection - all Counters, Walls, Racks, Chairs, Bed, &amp; Urine Cubby - Look for blood splattering</w:t>
      </w:r>
    </w:p>
    <w:p w:rsidR="000C0CF5" w:rsidRPr="000C0CF5" w:rsidRDefault="000C0CF5" w:rsidP="000C0CF5">
      <w:pPr>
        <w:pStyle w:val="ListParagraph"/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0C0CF5">
        <w:rPr>
          <w:rFonts w:asciiTheme="majorHAnsi" w:hAnsiTheme="majorHAnsi"/>
          <w:sz w:val="22"/>
          <w:szCs w:val="22"/>
        </w:rPr>
        <w:t>Change paper on bed / Remove dirty blankets, pillows, towels</w:t>
      </w:r>
    </w:p>
    <w:p w:rsidR="000C0CF5" w:rsidRPr="000C0CF5" w:rsidRDefault="000C0CF5" w:rsidP="000C0CF5">
      <w:pPr>
        <w:pStyle w:val="ListParagraph"/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0C0CF5">
        <w:rPr>
          <w:rFonts w:asciiTheme="majorHAnsi" w:hAnsiTheme="majorHAnsi"/>
          <w:sz w:val="22"/>
          <w:szCs w:val="22"/>
        </w:rPr>
        <w:t>Stock Phlebotomy Tray if needed</w:t>
      </w:r>
    </w:p>
    <w:p w:rsidR="005A2450" w:rsidRPr="0054361E" w:rsidRDefault="005A2450" w:rsidP="005A2450">
      <w:pPr>
        <w:pStyle w:val="ListParagraph"/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54361E">
        <w:rPr>
          <w:rFonts w:asciiTheme="majorHAnsi" w:hAnsiTheme="majorHAnsi"/>
          <w:sz w:val="22"/>
          <w:szCs w:val="22"/>
        </w:rPr>
        <w:t xml:space="preserve">Turn off </w:t>
      </w:r>
      <w:r w:rsidR="008A36A6">
        <w:rPr>
          <w:rFonts w:asciiTheme="majorHAnsi" w:hAnsiTheme="majorHAnsi"/>
          <w:sz w:val="22"/>
          <w:szCs w:val="22"/>
        </w:rPr>
        <w:t xml:space="preserve">OP </w:t>
      </w:r>
      <w:r w:rsidRPr="0054361E">
        <w:rPr>
          <w:rFonts w:asciiTheme="majorHAnsi" w:hAnsiTheme="majorHAnsi"/>
          <w:sz w:val="22"/>
          <w:szCs w:val="22"/>
        </w:rPr>
        <w:t>phone and place on charging docks</w:t>
      </w:r>
      <w:r w:rsidR="008A36A6">
        <w:rPr>
          <w:rFonts w:asciiTheme="majorHAnsi" w:hAnsiTheme="majorHAnsi"/>
          <w:sz w:val="22"/>
          <w:szCs w:val="22"/>
        </w:rPr>
        <w:t xml:space="preserve"> if not using as individual lab phone for the day</w:t>
      </w:r>
    </w:p>
    <w:p w:rsidR="00BD09EC" w:rsidRDefault="005A2450" w:rsidP="00BD09EC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 xml:space="preserve">Check </w:t>
      </w:r>
      <w:r w:rsidR="008A36A6">
        <w:rPr>
          <w:rFonts w:asciiTheme="majorHAnsi" w:hAnsiTheme="majorHAnsi"/>
          <w:sz w:val="22"/>
          <w:szCs w:val="22"/>
        </w:rPr>
        <w:t xml:space="preserve">LABP1 and LABP4 </w:t>
      </w:r>
      <w:r w:rsidRPr="00FF1D22">
        <w:rPr>
          <w:rFonts w:asciiTheme="majorHAnsi" w:hAnsiTheme="majorHAnsi"/>
          <w:sz w:val="22"/>
          <w:szCs w:val="22"/>
        </w:rPr>
        <w:t xml:space="preserve">printer </w:t>
      </w:r>
      <w:r w:rsidR="008A36A6">
        <w:rPr>
          <w:rFonts w:asciiTheme="majorHAnsi" w:hAnsiTheme="majorHAnsi"/>
          <w:sz w:val="22"/>
          <w:szCs w:val="22"/>
        </w:rPr>
        <w:t xml:space="preserve">for </w:t>
      </w:r>
      <w:r w:rsidRPr="00FF1D22">
        <w:rPr>
          <w:rFonts w:asciiTheme="majorHAnsi" w:hAnsiTheme="majorHAnsi"/>
          <w:sz w:val="22"/>
          <w:szCs w:val="22"/>
        </w:rPr>
        <w:t>displays errors</w:t>
      </w:r>
    </w:p>
    <w:p w:rsidR="000C0CF5" w:rsidRPr="00BD09EC" w:rsidRDefault="000C0CF5" w:rsidP="00BD09EC">
      <w:pPr>
        <w:pStyle w:val="ListParagraph"/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BD09EC">
        <w:rPr>
          <w:rFonts w:asciiTheme="majorHAnsi" w:hAnsiTheme="majorHAnsi"/>
          <w:sz w:val="22"/>
          <w:szCs w:val="22"/>
        </w:rPr>
        <w:t>Place Handheld &amp; Printer on charger</w:t>
      </w:r>
    </w:p>
    <w:p w:rsidR="000C0CF5" w:rsidRPr="008A36A6" w:rsidRDefault="000C0CF5" w:rsidP="000C0CF5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0C0CF5">
        <w:rPr>
          <w:rFonts w:asciiTheme="majorHAnsi" w:hAnsiTheme="majorHAnsi"/>
          <w:sz w:val="22"/>
          <w:szCs w:val="22"/>
        </w:rPr>
        <w:t>Close doors and turn off lights at end of the day</w:t>
      </w:r>
    </w:p>
    <w:p w:rsidR="005A2450" w:rsidRPr="00FF1D22" w:rsidRDefault="008A36A6" w:rsidP="005A2450">
      <w:pPr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1500 phlebotomists - p</w:t>
      </w:r>
      <w:r w:rsidR="005A2450" w:rsidRPr="00FF1D22">
        <w:rPr>
          <w:rFonts w:asciiTheme="majorHAnsi" w:hAnsiTheme="majorHAnsi"/>
          <w:b/>
          <w:bCs/>
          <w:sz w:val="22"/>
          <w:szCs w:val="22"/>
          <w:u w:val="single"/>
        </w:rPr>
        <w:t>rior to end of shift (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complete by 2300)</w:t>
      </w:r>
      <w:r w:rsidR="005A2450" w:rsidRPr="00FF1D22">
        <w:rPr>
          <w:rFonts w:asciiTheme="majorHAnsi" w:hAnsiTheme="majorHAnsi"/>
          <w:b/>
          <w:bCs/>
          <w:sz w:val="22"/>
          <w:szCs w:val="22"/>
          <w:u w:val="single"/>
        </w:rPr>
        <w:t>:</w:t>
      </w:r>
    </w:p>
    <w:p w:rsidR="008A36A6" w:rsidRPr="00FF1D22" w:rsidRDefault="008A36A6" w:rsidP="008A36A6">
      <w:pPr>
        <w:numPr>
          <w:ilvl w:val="2"/>
          <w:numId w:val="10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>Access on-line duty schedule and list scheduled staff for the shift, on dry erase board</w:t>
      </w:r>
    </w:p>
    <w:p w:rsidR="008A36A6" w:rsidRDefault="008A36A6" w:rsidP="008A36A6">
      <w:pPr>
        <w:numPr>
          <w:ilvl w:val="2"/>
          <w:numId w:val="10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 xml:space="preserve">List “P”, </w:t>
      </w:r>
      <w:r>
        <w:rPr>
          <w:rFonts w:asciiTheme="majorHAnsi" w:hAnsiTheme="majorHAnsi"/>
          <w:sz w:val="22"/>
          <w:szCs w:val="22"/>
        </w:rPr>
        <w:t xml:space="preserve">“P”, </w:t>
      </w:r>
      <w:r w:rsidRPr="00FF1D22">
        <w:rPr>
          <w:rFonts w:asciiTheme="majorHAnsi" w:hAnsiTheme="majorHAnsi"/>
          <w:sz w:val="22"/>
          <w:szCs w:val="22"/>
        </w:rPr>
        <w:t>“O”</w:t>
      </w:r>
      <w:r>
        <w:rPr>
          <w:rFonts w:asciiTheme="majorHAnsi" w:hAnsiTheme="majorHAnsi"/>
          <w:sz w:val="22"/>
          <w:szCs w:val="22"/>
        </w:rPr>
        <w:t>, “O”, “CL”, “</w:t>
      </w:r>
      <w:proofErr w:type="spellStart"/>
      <w:r>
        <w:rPr>
          <w:rFonts w:asciiTheme="majorHAnsi" w:hAnsiTheme="majorHAnsi"/>
          <w:sz w:val="22"/>
          <w:szCs w:val="22"/>
        </w:rPr>
        <w:t>Lflt</w:t>
      </w:r>
      <w:proofErr w:type="spellEnd"/>
      <w:r>
        <w:rPr>
          <w:rFonts w:asciiTheme="majorHAnsi" w:hAnsiTheme="majorHAnsi"/>
          <w:sz w:val="22"/>
          <w:szCs w:val="22"/>
        </w:rPr>
        <w:t xml:space="preserve">”, and “TR” </w:t>
      </w:r>
      <w:r w:rsidRPr="00FF1D22">
        <w:rPr>
          <w:rFonts w:asciiTheme="majorHAnsi" w:hAnsiTheme="majorHAnsi"/>
          <w:sz w:val="22"/>
          <w:szCs w:val="22"/>
        </w:rPr>
        <w:t xml:space="preserve">assignments </w:t>
      </w:r>
      <w:r>
        <w:rPr>
          <w:rFonts w:asciiTheme="majorHAnsi" w:hAnsiTheme="majorHAnsi"/>
          <w:sz w:val="22"/>
          <w:szCs w:val="22"/>
        </w:rPr>
        <w:t xml:space="preserve">on the dry erase board </w:t>
      </w:r>
      <w:r w:rsidRPr="00FF1D22">
        <w:rPr>
          <w:rFonts w:asciiTheme="majorHAnsi" w:hAnsiTheme="majorHAnsi"/>
          <w:sz w:val="22"/>
          <w:szCs w:val="22"/>
        </w:rPr>
        <w:t>for the shift</w:t>
      </w:r>
      <w:r>
        <w:rPr>
          <w:rFonts w:asciiTheme="majorHAnsi" w:hAnsiTheme="majorHAnsi"/>
          <w:sz w:val="22"/>
          <w:szCs w:val="22"/>
        </w:rPr>
        <w:t xml:space="preserve"> according to the schedule if assignment has occurred otherwise assign based on arrival times generally</w:t>
      </w:r>
    </w:p>
    <w:p w:rsidR="008A36A6" w:rsidRDefault="008A36A6" w:rsidP="008A36A6">
      <w:pPr>
        <w:numPr>
          <w:ilvl w:val="3"/>
          <w:numId w:val="1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430 – “P” / 500 – “O” / 545 – “O” / 700 or 800 – “P”</w:t>
      </w:r>
    </w:p>
    <w:p w:rsidR="008A36A6" w:rsidRPr="00BD00E1" w:rsidRDefault="008A36A6" w:rsidP="008A36A6">
      <w:pPr>
        <w:numPr>
          <w:ilvl w:val="3"/>
          <w:numId w:val="1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 = Processing / O = Outpatient draw room / CL – Lab Clerk / </w:t>
      </w:r>
      <w:proofErr w:type="spellStart"/>
      <w:r>
        <w:rPr>
          <w:rFonts w:asciiTheme="majorHAnsi" w:hAnsiTheme="majorHAnsi"/>
          <w:sz w:val="22"/>
          <w:szCs w:val="22"/>
        </w:rPr>
        <w:t>Lflt</w:t>
      </w:r>
      <w:proofErr w:type="spellEnd"/>
      <w:r>
        <w:rPr>
          <w:rFonts w:asciiTheme="majorHAnsi" w:hAnsiTheme="majorHAnsi"/>
          <w:sz w:val="22"/>
          <w:szCs w:val="22"/>
        </w:rPr>
        <w:t xml:space="preserve"> = Lead Float / TR = Trainer</w:t>
      </w:r>
    </w:p>
    <w:p w:rsidR="005A2450" w:rsidRPr="00FF1D22" w:rsidRDefault="005A2450" w:rsidP="005A2450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 xml:space="preserve">Restock </w:t>
      </w:r>
      <w:r>
        <w:rPr>
          <w:rFonts w:asciiTheme="majorHAnsi" w:hAnsiTheme="majorHAnsi"/>
          <w:sz w:val="22"/>
          <w:szCs w:val="22"/>
        </w:rPr>
        <w:t xml:space="preserve">individual </w:t>
      </w:r>
      <w:r w:rsidRPr="00FF1D22">
        <w:rPr>
          <w:rFonts w:asciiTheme="majorHAnsi" w:hAnsiTheme="majorHAnsi"/>
          <w:sz w:val="22"/>
          <w:szCs w:val="22"/>
        </w:rPr>
        <w:t>phlebotomy trays and dispose of trash</w:t>
      </w:r>
    </w:p>
    <w:p w:rsidR="005A2450" w:rsidRPr="00FF1D22" w:rsidRDefault="005A2450" w:rsidP="005A2450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>Dock handhelds</w:t>
      </w:r>
      <w:r>
        <w:rPr>
          <w:rFonts w:asciiTheme="majorHAnsi" w:hAnsiTheme="majorHAnsi"/>
          <w:sz w:val="22"/>
          <w:szCs w:val="22"/>
        </w:rPr>
        <w:t xml:space="preserve"> and recharging handheld printers</w:t>
      </w:r>
    </w:p>
    <w:p w:rsidR="005A2450" w:rsidRPr="00FF1D22" w:rsidRDefault="005A2450" w:rsidP="005A2450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Dispose of any trash, dishes, etc. in break room</w:t>
      </w:r>
    </w:p>
    <w:p w:rsidR="005A2450" w:rsidRPr="005A2450" w:rsidRDefault="005A2450" w:rsidP="005A2450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F1D22">
        <w:rPr>
          <w:rFonts w:asciiTheme="majorHAnsi" w:hAnsiTheme="majorHAnsi"/>
          <w:sz w:val="22"/>
          <w:szCs w:val="22"/>
        </w:rPr>
        <w:t>Complete the phlebotomy task check-off</w:t>
      </w:r>
    </w:p>
    <w:p w:rsidR="00FF1D22" w:rsidRPr="00FF1D22" w:rsidRDefault="00674A7B" w:rsidP="00FF1D22">
      <w:pPr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As Time Permits</w:t>
      </w:r>
      <w:r w:rsidR="00FF1D22" w:rsidRPr="00FF1D22">
        <w:rPr>
          <w:rFonts w:asciiTheme="majorHAnsi" w:hAnsiTheme="majorHAnsi"/>
          <w:b/>
          <w:bCs/>
          <w:sz w:val="22"/>
          <w:szCs w:val="22"/>
          <w:u w:val="single"/>
        </w:rPr>
        <w:t xml:space="preserve"> Workload activities:</w:t>
      </w:r>
    </w:p>
    <w:p w:rsidR="00BD09EC" w:rsidRPr="0022372A" w:rsidRDefault="00BD09EC" w:rsidP="0022372A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22372A">
        <w:rPr>
          <w:rFonts w:asciiTheme="majorHAnsi" w:hAnsiTheme="majorHAnsi"/>
          <w:sz w:val="22"/>
          <w:szCs w:val="22"/>
        </w:rPr>
        <w:t>Blood culture kits - construct if needed</w:t>
      </w:r>
    </w:p>
    <w:p w:rsidR="00BD09EC" w:rsidRPr="00BD09EC" w:rsidRDefault="00BD09EC" w:rsidP="00BD09EC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BD09EC">
        <w:rPr>
          <w:rFonts w:asciiTheme="majorHAnsi" w:hAnsiTheme="majorHAnsi"/>
          <w:sz w:val="22"/>
          <w:szCs w:val="22"/>
        </w:rPr>
        <w:t>ARUP send out boxes constructed</w:t>
      </w:r>
    </w:p>
    <w:p w:rsidR="00BD09EC" w:rsidRPr="00BD09EC" w:rsidRDefault="00BD09EC" w:rsidP="00BD09EC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BD09EC">
        <w:rPr>
          <w:rFonts w:asciiTheme="majorHAnsi" w:hAnsiTheme="majorHAnsi"/>
          <w:sz w:val="22"/>
          <w:szCs w:val="22"/>
        </w:rPr>
        <w:t>Storeroom - restock/clean up Phlebotomy areas</w:t>
      </w:r>
    </w:p>
    <w:p w:rsidR="00BD09EC" w:rsidRPr="00BD09EC" w:rsidRDefault="00674A7B" w:rsidP="00BD09EC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BD09EC">
        <w:rPr>
          <w:rFonts w:asciiTheme="majorHAnsi" w:hAnsiTheme="majorHAnsi"/>
          <w:sz w:val="22"/>
          <w:szCs w:val="22"/>
        </w:rPr>
        <w:t>Stocking (</w:t>
      </w:r>
      <w:r w:rsidR="00BD09EC" w:rsidRPr="00BD09EC">
        <w:rPr>
          <w:rFonts w:asciiTheme="majorHAnsi" w:hAnsiTheme="majorHAnsi"/>
          <w:sz w:val="22"/>
          <w:szCs w:val="22"/>
        </w:rPr>
        <w:t>Pipettes/Aliquots/etc.) - Core lab/Blood bank/Micro</w:t>
      </w:r>
    </w:p>
    <w:p w:rsidR="00BD09EC" w:rsidRPr="00BD09EC" w:rsidRDefault="00BD09EC" w:rsidP="00BD09EC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BD09EC">
        <w:rPr>
          <w:rFonts w:asciiTheme="majorHAnsi" w:hAnsiTheme="majorHAnsi"/>
          <w:sz w:val="22"/>
          <w:szCs w:val="22"/>
        </w:rPr>
        <w:t>Cut parafilm</w:t>
      </w:r>
    </w:p>
    <w:p w:rsidR="00BD09EC" w:rsidRPr="00BD09EC" w:rsidRDefault="00BD09EC" w:rsidP="00BD09EC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BD09EC">
        <w:rPr>
          <w:rFonts w:asciiTheme="majorHAnsi" w:hAnsiTheme="majorHAnsi"/>
          <w:sz w:val="22"/>
          <w:szCs w:val="22"/>
        </w:rPr>
        <w:t>Review orders - lab clerk office</w:t>
      </w:r>
    </w:p>
    <w:p w:rsidR="00BD09EC" w:rsidRPr="00BD09EC" w:rsidRDefault="00BD09EC" w:rsidP="00BD09EC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BD09EC">
        <w:rPr>
          <w:rFonts w:asciiTheme="majorHAnsi" w:hAnsiTheme="majorHAnsi"/>
          <w:sz w:val="22"/>
          <w:szCs w:val="22"/>
        </w:rPr>
        <w:t>Specimen disposal - throw away NEXT day</w:t>
      </w:r>
    </w:p>
    <w:p w:rsidR="00F116BF" w:rsidRDefault="00BD09EC" w:rsidP="00F116BF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BD09EC">
        <w:rPr>
          <w:rFonts w:asciiTheme="majorHAnsi" w:hAnsiTheme="majorHAnsi"/>
          <w:sz w:val="22"/>
          <w:szCs w:val="22"/>
        </w:rPr>
        <w:t xml:space="preserve">Refrigerator/Freezer Cleaning, if due - see techs for </w:t>
      </w:r>
      <w:r w:rsidR="00F116BF">
        <w:rPr>
          <w:rFonts w:asciiTheme="majorHAnsi" w:hAnsiTheme="majorHAnsi"/>
          <w:sz w:val="22"/>
          <w:szCs w:val="22"/>
        </w:rPr>
        <w:t>instructions if needed</w:t>
      </w:r>
    </w:p>
    <w:p w:rsidR="00F116BF" w:rsidRDefault="00FF1D22" w:rsidP="00F116BF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116BF">
        <w:rPr>
          <w:rFonts w:asciiTheme="majorHAnsi" w:hAnsiTheme="majorHAnsi"/>
          <w:sz w:val="22"/>
          <w:szCs w:val="22"/>
        </w:rPr>
        <w:t>Clean work areas, restock &amp; throw away trash</w:t>
      </w:r>
    </w:p>
    <w:p w:rsidR="00F116BF" w:rsidRDefault="00FF1D22" w:rsidP="00F116BF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116BF">
        <w:rPr>
          <w:rFonts w:asciiTheme="majorHAnsi" w:hAnsiTheme="majorHAnsi"/>
          <w:sz w:val="22"/>
          <w:szCs w:val="22"/>
        </w:rPr>
        <w:t>Receive and put away supplies</w:t>
      </w:r>
    </w:p>
    <w:p w:rsidR="00F116BF" w:rsidRDefault="00FF1D22" w:rsidP="00F116BF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116BF">
        <w:rPr>
          <w:rFonts w:asciiTheme="majorHAnsi" w:hAnsiTheme="majorHAnsi"/>
          <w:sz w:val="22"/>
          <w:szCs w:val="22"/>
        </w:rPr>
        <w:lastRenderedPageBreak/>
        <w:t xml:space="preserve">Clean / Stock </w:t>
      </w:r>
      <w:r w:rsidR="00F116BF">
        <w:rPr>
          <w:rFonts w:asciiTheme="majorHAnsi" w:hAnsiTheme="majorHAnsi"/>
          <w:sz w:val="22"/>
          <w:szCs w:val="22"/>
        </w:rPr>
        <w:t xml:space="preserve">your own </w:t>
      </w:r>
      <w:r w:rsidRPr="00F116BF">
        <w:rPr>
          <w:rFonts w:asciiTheme="majorHAnsi" w:hAnsiTheme="majorHAnsi"/>
          <w:sz w:val="22"/>
          <w:szCs w:val="22"/>
        </w:rPr>
        <w:t>Phlebotomy tray</w:t>
      </w:r>
    </w:p>
    <w:p w:rsidR="00F116BF" w:rsidRDefault="00FF1D22" w:rsidP="00F116BF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116BF">
        <w:rPr>
          <w:rFonts w:asciiTheme="majorHAnsi" w:hAnsiTheme="majorHAnsi"/>
          <w:sz w:val="22"/>
          <w:szCs w:val="22"/>
        </w:rPr>
        <w:t>Ask</w:t>
      </w:r>
      <w:r w:rsidR="003A5818" w:rsidRPr="00F116BF">
        <w:rPr>
          <w:rFonts w:asciiTheme="majorHAnsi" w:hAnsiTheme="majorHAnsi"/>
          <w:sz w:val="22"/>
          <w:szCs w:val="22"/>
        </w:rPr>
        <w:t xml:space="preserve"> Pathology Secretary, </w:t>
      </w:r>
      <w:r w:rsidRPr="00F116BF">
        <w:rPr>
          <w:rFonts w:asciiTheme="majorHAnsi" w:hAnsiTheme="majorHAnsi"/>
          <w:sz w:val="22"/>
          <w:szCs w:val="22"/>
        </w:rPr>
        <w:t>Safety officer, Lab M</w:t>
      </w:r>
      <w:r w:rsidR="00120A60" w:rsidRPr="00F116BF">
        <w:rPr>
          <w:rFonts w:asciiTheme="majorHAnsi" w:hAnsiTheme="majorHAnsi"/>
          <w:sz w:val="22"/>
          <w:szCs w:val="22"/>
        </w:rPr>
        <w:t xml:space="preserve">anager </w:t>
      </w:r>
      <w:r w:rsidRPr="00F116BF">
        <w:rPr>
          <w:rFonts w:asciiTheme="majorHAnsi" w:hAnsiTheme="majorHAnsi"/>
          <w:sz w:val="22"/>
          <w:szCs w:val="22"/>
        </w:rPr>
        <w:t>or LIS Coordinator for projects</w:t>
      </w:r>
    </w:p>
    <w:p w:rsidR="00F116BF" w:rsidRDefault="00FF1D22" w:rsidP="00F116BF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116BF">
        <w:rPr>
          <w:rFonts w:asciiTheme="majorHAnsi" w:hAnsiTheme="majorHAnsi"/>
          <w:sz w:val="22"/>
          <w:szCs w:val="22"/>
        </w:rPr>
        <w:t xml:space="preserve">Clean Microwave, refrigerator, </w:t>
      </w:r>
      <w:r w:rsidR="001B5451" w:rsidRPr="00F116BF">
        <w:rPr>
          <w:rFonts w:asciiTheme="majorHAnsi" w:hAnsiTheme="majorHAnsi"/>
          <w:sz w:val="22"/>
          <w:szCs w:val="22"/>
        </w:rPr>
        <w:t>etc.</w:t>
      </w:r>
    </w:p>
    <w:p w:rsidR="00F116BF" w:rsidRDefault="00FF1D22" w:rsidP="00F116BF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116BF">
        <w:rPr>
          <w:rFonts w:asciiTheme="majorHAnsi" w:hAnsiTheme="majorHAnsi"/>
          <w:sz w:val="22"/>
          <w:szCs w:val="22"/>
        </w:rPr>
        <w:t>Wash dishe</w:t>
      </w:r>
      <w:r w:rsidR="00674A7B" w:rsidRPr="00F116BF">
        <w:rPr>
          <w:rFonts w:asciiTheme="majorHAnsi" w:hAnsiTheme="majorHAnsi"/>
          <w:sz w:val="22"/>
          <w:szCs w:val="22"/>
        </w:rPr>
        <w:t>s</w:t>
      </w:r>
    </w:p>
    <w:p w:rsidR="00AA2997" w:rsidRPr="00F116BF" w:rsidRDefault="00FF1D22" w:rsidP="00F116BF">
      <w:pPr>
        <w:numPr>
          <w:ilvl w:val="1"/>
          <w:numId w:val="10"/>
        </w:numPr>
        <w:rPr>
          <w:rFonts w:asciiTheme="majorHAnsi" w:hAnsiTheme="majorHAnsi"/>
          <w:sz w:val="22"/>
          <w:szCs w:val="22"/>
        </w:rPr>
      </w:pPr>
      <w:r w:rsidRPr="00F116BF">
        <w:rPr>
          <w:rFonts w:asciiTheme="majorHAnsi" w:hAnsiTheme="majorHAnsi"/>
          <w:sz w:val="22"/>
          <w:szCs w:val="22"/>
        </w:rPr>
        <w:t>Check for expired tubes</w:t>
      </w:r>
    </w:p>
    <w:p w:rsidR="00AA2997" w:rsidRDefault="00AA2997" w:rsidP="00AA2997">
      <w:pPr>
        <w:ind w:left="1440"/>
        <w:rPr>
          <w:rFonts w:asciiTheme="majorHAnsi" w:hAnsiTheme="majorHAnsi"/>
          <w:sz w:val="22"/>
          <w:szCs w:val="22"/>
        </w:rPr>
      </w:pPr>
    </w:p>
    <w:p w:rsidR="00AA2997" w:rsidRDefault="00AA2997" w:rsidP="00AA2997">
      <w:pPr>
        <w:ind w:left="1440"/>
        <w:rPr>
          <w:rFonts w:asciiTheme="majorHAnsi" w:hAnsiTheme="majorHAnsi"/>
          <w:sz w:val="22"/>
          <w:szCs w:val="22"/>
        </w:rPr>
      </w:pPr>
    </w:p>
    <w:p w:rsidR="00630931" w:rsidRDefault="006D478A" w:rsidP="00AA299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Policy R</w:t>
      </w:r>
      <w:r w:rsidR="00630931">
        <w:rPr>
          <w:rFonts w:asciiTheme="majorHAnsi" w:hAnsiTheme="majorHAnsi"/>
          <w:b/>
          <w:sz w:val="22"/>
          <w:szCs w:val="22"/>
        </w:rPr>
        <w:t xml:space="preserve">eview: </w:t>
      </w:r>
      <w:r w:rsidR="00630931"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 xml:space="preserve">Michele R. Homan </w:t>
      </w:r>
      <w:r w:rsidR="00AF0678">
        <w:rPr>
          <w:rFonts w:asciiTheme="majorHAnsi" w:hAnsiTheme="majorHAnsi"/>
          <w:sz w:val="22"/>
          <w:szCs w:val="22"/>
        </w:rPr>
        <w:t>MLT/ASCP</w:t>
      </w:r>
    </w:p>
    <w:p w:rsidR="00133AB5" w:rsidRDefault="00133AB5" w:rsidP="00AA299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Support Services Team Lead</w:t>
      </w:r>
    </w:p>
    <w:p w:rsidR="00630931" w:rsidRDefault="00630931" w:rsidP="00AA299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Date:</w:t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 w:rsidR="00F116BF">
        <w:rPr>
          <w:rFonts w:asciiTheme="majorHAnsi" w:hAnsiTheme="majorHAnsi"/>
          <w:sz w:val="22"/>
          <w:szCs w:val="22"/>
        </w:rPr>
        <w:t>3/5/24</w:t>
      </w:r>
    </w:p>
    <w:p w:rsidR="007872B1" w:rsidRDefault="00AA2997" w:rsidP="007872B1">
      <w:pPr>
        <w:widowControl w:val="0"/>
        <w:autoSpaceDE w:val="0"/>
        <w:autoSpaceDN w:val="0"/>
        <w:adjustRightInd w:val="0"/>
        <w:rPr>
          <w:rFonts w:asciiTheme="majorHAnsi" w:eastAsia="MS Mincho" w:hAnsiTheme="majorHAnsi"/>
          <w:sz w:val="22"/>
          <w:szCs w:val="22"/>
        </w:rPr>
      </w:pPr>
      <w:r w:rsidRPr="00C67F22">
        <w:rPr>
          <w:rFonts w:asciiTheme="majorHAnsi" w:hAnsiTheme="majorHAnsi"/>
          <w:b/>
          <w:sz w:val="22"/>
          <w:szCs w:val="22"/>
        </w:rPr>
        <w:t>Policy Approv</w:t>
      </w:r>
      <w:r w:rsidR="00630931">
        <w:rPr>
          <w:rFonts w:asciiTheme="majorHAnsi" w:hAnsiTheme="majorHAnsi"/>
          <w:b/>
          <w:sz w:val="22"/>
          <w:szCs w:val="22"/>
        </w:rPr>
        <w:t>al</w:t>
      </w:r>
      <w:r w:rsidR="00C67F22">
        <w:rPr>
          <w:rFonts w:asciiTheme="majorHAnsi" w:hAnsiTheme="majorHAnsi"/>
          <w:b/>
          <w:sz w:val="22"/>
          <w:szCs w:val="22"/>
        </w:rPr>
        <w:t>:</w:t>
      </w:r>
      <w:r w:rsidR="00837F9C">
        <w:rPr>
          <w:rFonts w:asciiTheme="majorHAnsi" w:hAnsiTheme="majorHAnsi"/>
          <w:b/>
          <w:sz w:val="22"/>
          <w:szCs w:val="22"/>
        </w:rPr>
        <w:t xml:space="preserve"> </w:t>
      </w:r>
      <w:r w:rsidR="00837F9C">
        <w:rPr>
          <w:rFonts w:asciiTheme="majorHAnsi" w:hAnsiTheme="majorHAnsi"/>
          <w:b/>
          <w:sz w:val="22"/>
          <w:szCs w:val="22"/>
        </w:rPr>
        <w:tab/>
      </w:r>
      <w:r w:rsidR="007872B1">
        <w:rPr>
          <w:rFonts w:asciiTheme="majorHAnsi" w:eastAsia="MS Mincho" w:hAnsiTheme="majorHAnsi"/>
          <w:sz w:val="22"/>
          <w:szCs w:val="22"/>
        </w:rPr>
        <w:t xml:space="preserve">Dr. Patrick </w:t>
      </w:r>
      <w:proofErr w:type="spellStart"/>
      <w:r w:rsidR="007872B1">
        <w:rPr>
          <w:rFonts w:asciiTheme="majorHAnsi" w:eastAsia="MS Mincho" w:hAnsiTheme="majorHAnsi"/>
          <w:sz w:val="22"/>
          <w:szCs w:val="22"/>
        </w:rPr>
        <w:t>Feasel</w:t>
      </w:r>
      <w:proofErr w:type="spellEnd"/>
      <w:r w:rsidR="007872B1">
        <w:rPr>
          <w:rFonts w:asciiTheme="majorHAnsi" w:eastAsia="MS Mincho" w:hAnsiTheme="majorHAnsi"/>
          <w:sz w:val="22"/>
          <w:szCs w:val="22"/>
        </w:rPr>
        <w:t>, MD</w:t>
      </w:r>
    </w:p>
    <w:p w:rsidR="007872B1" w:rsidRDefault="007872B1" w:rsidP="007872B1">
      <w:pPr>
        <w:widowControl w:val="0"/>
        <w:autoSpaceDE w:val="0"/>
        <w:autoSpaceDN w:val="0"/>
        <w:adjustRightInd w:val="0"/>
        <w:rPr>
          <w:rFonts w:asciiTheme="majorHAnsi" w:eastAsia="MS Mincho" w:hAnsiTheme="majorHAnsi"/>
          <w:sz w:val="22"/>
          <w:szCs w:val="22"/>
        </w:rPr>
      </w:pPr>
      <w:r>
        <w:rPr>
          <w:rFonts w:asciiTheme="majorHAnsi" w:eastAsia="MS Mincho" w:hAnsiTheme="majorHAnsi"/>
          <w:sz w:val="22"/>
          <w:szCs w:val="22"/>
        </w:rPr>
        <w:tab/>
      </w:r>
      <w:r>
        <w:rPr>
          <w:rFonts w:asciiTheme="majorHAnsi" w:eastAsia="MS Mincho" w:hAnsiTheme="majorHAnsi"/>
          <w:sz w:val="22"/>
          <w:szCs w:val="22"/>
        </w:rPr>
        <w:tab/>
      </w:r>
      <w:r>
        <w:rPr>
          <w:rFonts w:asciiTheme="majorHAnsi" w:eastAsia="MS Mincho" w:hAnsiTheme="majorHAnsi"/>
          <w:sz w:val="22"/>
          <w:szCs w:val="22"/>
        </w:rPr>
        <w:tab/>
        <w:t>Laboratory Medial Director</w:t>
      </w:r>
    </w:p>
    <w:p w:rsidR="007872B1" w:rsidRDefault="007872B1" w:rsidP="007872B1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>
        <w:rPr>
          <w:rFonts w:asciiTheme="majorHAnsi" w:eastAsia="MS Mincho" w:hAnsiTheme="majorHAnsi"/>
          <w:b/>
          <w:sz w:val="22"/>
          <w:szCs w:val="22"/>
        </w:rPr>
        <w:t>Date:</w:t>
      </w:r>
      <w:r>
        <w:rPr>
          <w:rFonts w:asciiTheme="majorHAnsi" w:eastAsia="MS Mincho" w:hAnsiTheme="majorHAnsi"/>
          <w:b/>
          <w:sz w:val="22"/>
          <w:szCs w:val="22"/>
        </w:rPr>
        <w:tab/>
      </w:r>
      <w:r>
        <w:rPr>
          <w:rFonts w:asciiTheme="majorHAnsi" w:eastAsia="MS Mincho" w:hAnsiTheme="majorHAnsi"/>
          <w:b/>
          <w:sz w:val="22"/>
          <w:szCs w:val="22"/>
        </w:rPr>
        <w:tab/>
      </w:r>
      <w:r>
        <w:rPr>
          <w:rFonts w:asciiTheme="majorHAnsi" w:eastAsia="MS Mincho" w:hAnsiTheme="majorHAnsi"/>
          <w:b/>
          <w:sz w:val="22"/>
          <w:szCs w:val="22"/>
        </w:rPr>
        <w:tab/>
      </w:r>
      <w:r>
        <w:rPr>
          <w:rFonts w:asciiTheme="majorHAnsi" w:eastAsia="MS Mincho" w:hAnsiTheme="majorHAnsi"/>
          <w:sz w:val="22"/>
          <w:szCs w:val="22"/>
        </w:rPr>
        <w:t>3/</w:t>
      </w:r>
      <w:r>
        <w:rPr>
          <w:rFonts w:asciiTheme="majorHAnsi" w:eastAsia="MS Mincho" w:hAnsiTheme="majorHAnsi"/>
          <w:sz w:val="22"/>
          <w:szCs w:val="22"/>
        </w:rPr>
        <w:t>26</w:t>
      </w:r>
      <w:r>
        <w:rPr>
          <w:rFonts w:asciiTheme="majorHAnsi" w:eastAsia="MS Mincho" w:hAnsiTheme="majorHAnsi"/>
          <w:sz w:val="22"/>
          <w:szCs w:val="22"/>
        </w:rPr>
        <w:t>/24</w:t>
      </w:r>
    </w:p>
    <w:p w:rsidR="00EA6C79" w:rsidRPr="007872B1" w:rsidRDefault="00EA6C79" w:rsidP="00357CD2">
      <w:pPr>
        <w:rPr>
          <w:rFonts w:asciiTheme="majorHAnsi" w:hAnsiTheme="majorHAnsi"/>
          <w:sz w:val="22"/>
          <w:szCs w:val="22"/>
        </w:rPr>
      </w:pPr>
      <w:bookmarkStart w:id="2" w:name="_GoBack"/>
      <w:bookmarkEnd w:id="2"/>
      <w:r>
        <w:rPr>
          <w:rFonts w:asciiTheme="majorHAnsi" w:eastAsia="MS Mincho" w:hAnsiTheme="majorHAnsi"/>
          <w:sz w:val="22"/>
          <w:szCs w:val="22"/>
        </w:rPr>
        <w:br/>
      </w:r>
    </w:p>
    <w:sectPr w:rsidR="00EA6C79" w:rsidRPr="007872B1" w:rsidSect="005C1565">
      <w:headerReference w:type="default" r:id="rId8"/>
      <w:headerReference w:type="first" r:id="rId9"/>
      <w:pgSz w:w="12240" w:h="15840" w:code="1"/>
      <w:pgMar w:top="1008" w:right="1152" w:bottom="864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C33" w:rsidRDefault="001F7C33">
      <w:r>
        <w:separator/>
      </w:r>
    </w:p>
  </w:endnote>
  <w:endnote w:type="continuationSeparator" w:id="0">
    <w:p w:rsidR="001F7C33" w:rsidRDefault="001F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C33" w:rsidRDefault="001F7C33">
      <w:r>
        <w:separator/>
      </w:r>
    </w:p>
  </w:footnote>
  <w:footnote w:type="continuationSeparator" w:id="0">
    <w:p w:rsidR="001F7C33" w:rsidRDefault="001F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228"/>
      <w:gridCol w:w="3780"/>
    </w:tblGrid>
    <w:tr w:rsidR="001F7C33" w:rsidTr="00090617">
      <w:tc>
        <w:tcPr>
          <w:tcW w:w="6228" w:type="dxa"/>
        </w:tcPr>
        <w:p w:rsidR="001F7C33" w:rsidRPr="00090617" w:rsidRDefault="001F7C33" w:rsidP="00FF1D22">
          <w:pPr>
            <w:pStyle w:val="Header"/>
            <w:rPr>
              <w:rFonts w:ascii="Arial" w:hAnsi="Arial" w:cs="Arial"/>
              <w:b/>
              <w:color w:val="0000FF"/>
              <w:sz w:val="20"/>
              <w:szCs w:val="20"/>
            </w:rPr>
          </w:pPr>
          <w:r w:rsidRPr="00090617">
            <w:rPr>
              <w:rFonts w:ascii="Arial" w:hAnsi="Arial" w:cs="Arial"/>
              <w:b/>
              <w:color w:val="0000FF"/>
              <w:sz w:val="20"/>
              <w:szCs w:val="20"/>
            </w:rPr>
            <w:t xml:space="preserve">Procedure:  </w:t>
          </w:r>
          <w:r>
            <w:rPr>
              <w:rFonts w:ascii="Arial" w:hAnsi="Arial" w:cs="Arial"/>
              <w:b/>
              <w:color w:val="0000FF"/>
              <w:sz w:val="20"/>
              <w:szCs w:val="20"/>
            </w:rPr>
            <w:t>Phlebotomy Processes</w:t>
          </w:r>
        </w:p>
      </w:tc>
      <w:tc>
        <w:tcPr>
          <w:tcW w:w="3780" w:type="dxa"/>
        </w:tcPr>
        <w:p w:rsidR="001F7C33" w:rsidRPr="00090617" w:rsidRDefault="001F7C33" w:rsidP="005C1565">
          <w:pPr>
            <w:pStyle w:val="Header"/>
            <w:rPr>
              <w:rFonts w:ascii="Arial" w:hAnsi="Arial" w:cs="Arial"/>
              <w:b/>
              <w:sz w:val="18"/>
              <w:szCs w:val="18"/>
            </w:rPr>
          </w:pPr>
          <w:r w:rsidRPr="00090617">
            <w:rPr>
              <w:rFonts w:ascii="Arial" w:hAnsi="Arial" w:cs="Arial"/>
              <w:b/>
              <w:sz w:val="18"/>
              <w:szCs w:val="18"/>
            </w:rPr>
            <w:t xml:space="preserve">Procedure Number: </w:t>
          </w:r>
        </w:p>
        <w:p w:rsidR="001F7C33" w:rsidRPr="00090617" w:rsidRDefault="001F7C33" w:rsidP="005C1565">
          <w:pPr>
            <w:pStyle w:val="Header"/>
            <w:rPr>
              <w:rFonts w:ascii="Arial" w:hAnsi="Arial" w:cs="Arial"/>
              <w:b/>
              <w:color w:val="0000FF"/>
              <w:sz w:val="20"/>
              <w:szCs w:val="20"/>
            </w:rPr>
          </w:pPr>
          <w:r w:rsidRPr="00090617">
            <w:rPr>
              <w:rStyle w:val="PageNumber"/>
              <w:b/>
              <w:color w:val="0000FF"/>
              <w:sz w:val="20"/>
              <w:szCs w:val="20"/>
            </w:rPr>
            <w:t xml:space="preserve">Page </w:t>
          </w:r>
          <w:r w:rsidRPr="00090617">
            <w:rPr>
              <w:rStyle w:val="PageNumber"/>
              <w:b/>
              <w:color w:val="0000FF"/>
              <w:sz w:val="20"/>
              <w:szCs w:val="20"/>
            </w:rPr>
            <w:fldChar w:fldCharType="begin"/>
          </w:r>
          <w:r w:rsidRPr="00090617">
            <w:rPr>
              <w:rStyle w:val="PageNumber"/>
              <w:b/>
              <w:color w:val="0000FF"/>
              <w:sz w:val="20"/>
              <w:szCs w:val="20"/>
            </w:rPr>
            <w:instrText xml:space="preserve"> PAGE </w:instrText>
          </w:r>
          <w:r w:rsidRPr="00090617">
            <w:rPr>
              <w:rStyle w:val="PageNumber"/>
              <w:b/>
              <w:color w:val="0000FF"/>
              <w:sz w:val="20"/>
              <w:szCs w:val="20"/>
            </w:rPr>
            <w:fldChar w:fldCharType="separate"/>
          </w:r>
          <w:r>
            <w:rPr>
              <w:rStyle w:val="PageNumber"/>
              <w:b/>
              <w:noProof/>
              <w:color w:val="0000FF"/>
              <w:sz w:val="20"/>
              <w:szCs w:val="20"/>
            </w:rPr>
            <w:t>4</w:t>
          </w:r>
          <w:r w:rsidRPr="00090617">
            <w:rPr>
              <w:rStyle w:val="PageNumber"/>
              <w:b/>
              <w:color w:val="0000FF"/>
              <w:sz w:val="20"/>
              <w:szCs w:val="20"/>
            </w:rPr>
            <w:fldChar w:fldCharType="end"/>
          </w:r>
          <w:r w:rsidRPr="00090617">
            <w:rPr>
              <w:rStyle w:val="PageNumber"/>
              <w:b/>
              <w:color w:val="0000FF"/>
              <w:sz w:val="20"/>
              <w:szCs w:val="20"/>
            </w:rPr>
            <w:t xml:space="preserve"> of </w:t>
          </w:r>
          <w:r w:rsidRPr="00090617">
            <w:rPr>
              <w:rStyle w:val="PageNumber"/>
              <w:b/>
              <w:color w:val="0000FF"/>
              <w:sz w:val="20"/>
              <w:szCs w:val="20"/>
            </w:rPr>
            <w:fldChar w:fldCharType="begin"/>
          </w:r>
          <w:r w:rsidRPr="00090617">
            <w:rPr>
              <w:rStyle w:val="PageNumber"/>
              <w:b/>
              <w:color w:val="0000FF"/>
              <w:sz w:val="20"/>
              <w:szCs w:val="20"/>
            </w:rPr>
            <w:instrText xml:space="preserve"> NUMPAGES </w:instrText>
          </w:r>
          <w:r w:rsidRPr="00090617">
            <w:rPr>
              <w:rStyle w:val="PageNumber"/>
              <w:b/>
              <w:color w:val="0000FF"/>
              <w:sz w:val="20"/>
              <w:szCs w:val="20"/>
            </w:rPr>
            <w:fldChar w:fldCharType="separate"/>
          </w:r>
          <w:r>
            <w:rPr>
              <w:rStyle w:val="PageNumber"/>
              <w:b/>
              <w:noProof/>
              <w:color w:val="0000FF"/>
              <w:sz w:val="20"/>
              <w:szCs w:val="20"/>
            </w:rPr>
            <w:t>4</w:t>
          </w:r>
          <w:r w:rsidRPr="00090617">
            <w:rPr>
              <w:rStyle w:val="PageNumber"/>
              <w:b/>
              <w:color w:val="0000FF"/>
              <w:sz w:val="20"/>
              <w:szCs w:val="20"/>
            </w:rPr>
            <w:fldChar w:fldCharType="end"/>
          </w:r>
        </w:p>
      </w:tc>
    </w:tr>
  </w:tbl>
  <w:p w:rsidR="001F7C33" w:rsidRPr="004A733D" w:rsidRDefault="001F7C33">
    <w:pPr>
      <w:pStyle w:val="Head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788"/>
      <w:gridCol w:w="1800"/>
      <w:gridCol w:w="3564"/>
    </w:tblGrid>
    <w:tr w:rsidR="001F7C33" w:rsidTr="00090617">
      <w:tc>
        <w:tcPr>
          <w:tcW w:w="4788" w:type="dxa"/>
        </w:tcPr>
        <w:p w:rsidR="001F7C33" w:rsidRPr="00090617" w:rsidRDefault="001F7C33" w:rsidP="00090617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090617">
            <w:rPr>
              <w:rFonts w:ascii="Arial" w:hAnsi="Arial" w:cs="Arial"/>
              <w:b/>
              <w:sz w:val="28"/>
              <w:szCs w:val="28"/>
            </w:rPr>
            <w:t>New Vision Medical Laboratories</w:t>
          </w:r>
        </w:p>
        <w:p w:rsidR="001F7C33" w:rsidRPr="00090617" w:rsidRDefault="001F7C33" w:rsidP="00090617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Joint Township District Memorial Hospital </w:t>
          </w:r>
          <w:r w:rsidRPr="00A97191">
            <w:rPr>
              <w:rFonts w:ascii="Arial" w:hAnsi="Arial" w:cs="Arial"/>
              <w:b/>
              <w:sz w:val="20"/>
              <w:szCs w:val="20"/>
            </w:rPr>
            <w:t xml:space="preserve">(St. </w:t>
          </w:r>
          <w:proofErr w:type="spellStart"/>
          <w:r w:rsidRPr="00A97191">
            <w:rPr>
              <w:rFonts w:ascii="Arial" w:hAnsi="Arial" w:cs="Arial"/>
              <w:b/>
              <w:sz w:val="20"/>
              <w:szCs w:val="20"/>
            </w:rPr>
            <w:t>Marys</w:t>
          </w:r>
          <w:proofErr w:type="spellEnd"/>
          <w:r w:rsidRPr="00A97191">
            <w:rPr>
              <w:rFonts w:ascii="Arial" w:hAnsi="Arial" w:cs="Arial"/>
              <w:b/>
              <w:sz w:val="20"/>
              <w:szCs w:val="20"/>
            </w:rPr>
            <w:t>, Ohio)</w:t>
          </w:r>
        </w:p>
        <w:p w:rsidR="001F7C33" w:rsidRPr="00090617" w:rsidRDefault="001F7C33" w:rsidP="00A97191">
          <w:pPr>
            <w:pStyle w:val="Header"/>
            <w:jc w:val="center"/>
            <w:rPr>
              <w:rFonts w:ascii="Arial" w:hAnsi="Arial" w:cs="Arial"/>
              <w:b/>
              <w:color w:val="0000FF"/>
              <w:sz w:val="20"/>
              <w:szCs w:val="20"/>
            </w:rPr>
          </w:pPr>
        </w:p>
      </w:tc>
      <w:tc>
        <w:tcPr>
          <w:tcW w:w="1800" w:type="dxa"/>
          <w:vAlign w:val="center"/>
        </w:tcPr>
        <w:p w:rsidR="001F7C33" w:rsidRPr="00090617" w:rsidRDefault="001F7C33" w:rsidP="00090617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974725" cy="5175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4" w:type="dxa"/>
        </w:tcPr>
        <w:p w:rsidR="001F7C33" w:rsidRPr="00090617" w:rsidRDefault="001F7C33" w:rsidP="00090617">
          <w:pPr>
            <w:pStyle w:val="Header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1F7C33" w:rsidRDefault="001F7C33" w:rsidP="00D24668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90617">
            <w:rPr>
              <w:rFonts w:ascii="Arial" w:hAnsi="Arial" w:cs="Arial"/>
              <w:b/>
              <w:sz w:val="20"/>
              <w:szCs w:val="20"/>
            </w:rPr>
            <w:t>Procedure Number: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</w:t>
          </w:r>
          <w:proofErr w:type="gramStart"/>
          <w:r>
            <w:rPr>
              <w:rFonts w:ascii="Arial" w:hAnsi="Arial" w:cs="Arial"/>
              <w:b/>
              <w:sz w:val="20"/>
              <w:szCs w:val="20"/>
            </w:rPr>
            <w:t>nvml.jtdmh</w:t>
          </w:r>
          <w:proofErr w:type="gramEnd"/>
          <w:r>
            <w:rPr>
              <w:rFonts w:ascii="Arial" w:hAnsi="Arial" w:cs="Arial"/>
              <w:b/>
              <w:sz w:val="20"/>
              <w:szCs w:val="20"/>
            </w:rPr>
            <w:t>.s</w:t>
          </w:r>
          <w:r w:rsidRPr="00D24668">
            <w:rPr>
              <w:rFonts w:ascii="Arial" w:hAnsi="Arial" w:cs="Arial"/>
              <w:b/>
              <w:sz w:val="20"/>
              <w:szCs w:val="20"/>
            </w:rPr>
            <w:t>upserv</w:t>
          </w:r>
          <w:r>
            <w:rPr>
              <w:rFonts w:ascii="Arial" w:hAnsi="Arial" w:cs="Arial"/>
              <w:b/>
              <w:sz w:val="20"/>
              <w:szCs w:val="20"/>
            </w:rPr>
            <w:t>.202</w:t>
          </w:r>
        </w:p>
        <w:p w:rsidR="001F7C33" w:rsidRDefault="001F7C33" w:rsidP="00D24668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1F7C33" w:rsidRPr="005D52AA" w:rsidRDefault="001F7C33" w:rsidP="007A690E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 w:rsidRPr="005D52AA">
            <w:rPr>
              <w:rFonts w:ascii="Arial" w:hAnsi="Arial" w:cs="Arial"/>
              <w:sz w:val="18"/>
              <w:szCs w:val="18"/>
            </w:rPr>
            <w:t>POLICY INITIATED:</w:t>
          </w:r>
          <w:r>
            <w:rPr>
              <w:rFonts w:ascii="Arial" w:hAnsi="Arial" w:cs="Arial"/>
              <w:sz w:val="18"/>
              <w:szCs w:val="18"/>
            </w:rPr>
            <w:t xml:space="preserve"> 03/02/2012</w:t>
          </w:r>
        </w:p>
      </w:tc>
    </w:tr>
  </w:tbl>
  <w:p w:rsidR="001F7C33" w:rsidRPr="004A733D" w:rsidRDefault="001F7C33" w:rsidP="005C1565">
    <w:pPr>
      <w:pStyle w:val="Header"/>
      <w:rPr>
        <w:sz w:val="12"/>
        <w:szCs w:val="12"/>
      </w:rPr>
    </w:pPr>
  </w:p>
  <w:p w:rsidR="001F7C33" w:rsidRDefault="001F7C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A70"/>
    <w:multiLevelType w:val="hybridMultilevel"/>
    <w:tmpl w:val="98161B4E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2989"/>
    <w:multiLevelType w:val="hybridMultilevel"/>
    <w:tmpl w:val="FA701D7C"/>
    <w:lvl w:ilvl="0" w:tplc="8924A914">
      <w:start w:val="1"/>
      <w:numFmt w:val="decimal"/>
      <w:lvlText w:val="%1.)"/>
      <w:lvlJc w:val="left"/>
      <w:pPr>
        <w:tabs>
          <w:tab w:val="num" w:pos="2880"/>
        </w:tabs>
        <w:ind w:left="2880" w:hanging="360"/>
      </w:pPr>
      <w:rPr>
        <w:rFonts w:ascii="Times New Roman" w:eastAsia="MS Mincho" w:hAnsi="Times New Roman" w:cs="Times New Roman"/>
      </w:rPr>
    </w:lvl>
    <w:lvl w:ilvl="1" w:tplc="2C201262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1CBA4149"/>
    <w:multiLevelType w:val="multilevel"/>
    <w:tmpl w:val="67AE17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4ED4156"/>
    <w:multiLevelType w:val="multilevel"/>
    <w:tmpl w:val="95EAA3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2AD738E0"/>
    <w:multiLevelType w:val="multilevel"/>
    <w:tmpl w:val="753A924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3DB50142"/>
    <w:multiLevelType w:val="multilevel"/>
    <w:tmpl w:val="490482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5576B49"/>
    <w:multiLevelType w:val="hybridMultilevel"/>
    <w:tmpl w:val="FD4CE188"/>
    <w:lvl w:ilvl="0" w:tplc="12C6B414">
      <w:start w:val="2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51AC05B3"/>
    <w:multiLevelType w:val="multilevel"/>
    <w:tmpl w:val="8624B27A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24967C9"/>
    <w:multiLevelType w:val="multilevel"/>
    <w:tmpl w:val="928E004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  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  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571704B"/>
    <w:multiLevelType w:val="multilevel"/>
    <w:tmpl w:val="6B9477A2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74D973D7"/>
    <w:multiLevelType w:val="multilevel"/>
    <w:tmpl w:val="4672EDBE"/>
    <w:lvl w:ilvl="0">
      <w:start w:val="5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  <w:u w:val="single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1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51"/>
    <w:rsid w:val="00027697"/>
    <w:rsid w:val="00077A6B"/>
    <w:rsid w:val="0008521D"/>
    <w:rsid w:val="00090617"/>
    <w:rsid w:val="00097F01"/>
    <w:rsid w:val="000A546D"/>
    <w:rsid w:val="000B6A90"/>
    <w:rsid w:val="000C0CF5"/>
    <w:rsid w:val="000E219D"/>
    <w:rsid w:val="00101518"/>
    <w:rsid w:val="00120A60"/>
    <w:rsid w:val="00123B4F"/>
    <w:rsid w:val="00124F55"/>
    <w:rsid w:val="00133AB5"/>
    <w:rsid w:val="00186595"/>
    <w:rsid w:val="001973E4"/>
    <w:rsid w:val="001B4606"/>
    <w:rsid w:val="001B5451"/>
    <w:rsid w:val="001D113A"/>
    <w:rsid w:val="001E5FCD"/>
    <w:rsid w:val="001F7C33"/>
    <w:rsid w:val="00204015"/>
    <w:rsid w:val="002141B9"/>
    <w:rsid w:val="0022372A"/>
    <w:rsid w:val="00272D67"/>
    <w:rsid w:val="002907BC"/>
    <w:rsid w:val="002E4DCF"/>
    <w:rsid w:val="00332951"/>
    <w:rsid w:val="00357CD2"/>
    <w:rsid w:val="00367484"/>
    <w:rsid w:val="003803D3"/>
    <w:rsid w:val="00385EC7"/>
    <w:rsid w:val="003868EA"/>
    <w:rsid w:val="003A5818"/>
    <w:rsid w:val="003C6059"/>
    <w:rsid w:val="003E7509"/>
    <w:rsid w:val="003F00F6"/>
    <w:rsid w:val="00416C90"/>
    <w:rsid w:val="00423B19"/>
    <w:rsid w:val="00431896"/>
    <w:rsid w:val="004448E7"/>
    <w:rsid w:val="004575B3"/>
    <w:rsid w:val="00490418"/>
    <w:rsid w:val="004931F0"/>
    <w:rsid w:val="004A733D"/>
    <w:rsid w:val="005123D6"/>
    <w:rsid w:val="005316ED"/>
    <w:rsid w:val="005400B3"/>
    <w:rsid w:val="0054361E"/>
    <w:rsid w:val="00576CA4"/>
    <w:rsid w:val="00577DFA"/>
    <w:rsid w:val="00596587"/>
    <w:rsid w:val="005A23EA"/>
    <w:rsid w:val="005A2450"/>
    <w:rsid w:val="005C1565"/>
    <w:rsid w:val="005D52AA"/>
    <w:rsid w:val="00607141"/>
    <w:rsid w:val="00620FED"/>
    <w:rsid w:val="0062302E"/>
    <w:rsid w:val="00630931"/>
    <w:rsid w:val="00633EC5"/>
    <w:rsid w:val="00650921"/>
    <w:rsid w:val="00651071"/>
    <w:rsid w:val="00656AB4"/>
    <w:rsid w:val="00674A7B"/>
    <w:rsid w:val="006843F8"/>
    <w:rsid w:val="006A7D53"/>
    <w:rsid w:val="006B1C97"/>
    <w:rsid w:val="006B4485"/>
    <w:rsid w:val="006C19B3"/>
    <w:rsid w:val="006D478A"/>
    <w:rsid w:val="00711CC1"/>
    <w:rsid w:val="00725EEC"/>
    <w:rsid w:val="007615A9"/>
    <w:rsid w:val="007872B1"/>
    <w:rsid w:val="007A58E2"/>
    <w:rsid w:val="007A690E"/>
    <w:rsid w:val="007B0488"/>
    <w:rsid w:val="007B13D3"/>
    <w:rsid w:val="007C36B1"/>
    <w:rsid w:val="007C7BBC"/>
    <w:rsid w:val="007D1298"/>
    <w:rsid w:val="00837F9C"/>
    <w:rsid w:val="00844FF2"/>
    <w:rsid w:val="008459C9"/>
    <w:rsid w:val="00854811"/>
    <w:rsid w:val="00856323"/>
    <w:rsid w:val="0086207A"/>
    <w:rsid w:val="008633C5"/>
    <w:rsid w:val="00876488"/>
    <w:rsid w:val="0088487A"/>
    <w:rsid w:val="008A157B"/>
    <w:rsid w:val="008A36A6"/>
    <w:rsid w:val="008C5B80"/>
    <w:rsid w:val="008C65C5"/>
    <w:rsid w:val="0090068D"/>
    <w:rsid w:val="00900CB1"/>
    <w:rsid w:val="009246A3"/>
    <w:rsid w:val="00926EE7"/>
    <w:rsid w:val="00941F5E"/>
    <w:rsid w:val="009624C3"/>
    <w:rsid w:val="0097050B"/>
    <w:rsid w:val="009752A6"/>
    <w:rsid w:val="009F79EC"/>
    <w:rsid w:val="00A03851"/>
    <w:rsid w:val="00A95713"/>
    <w:rsid w:val="00A97191"/>
    <w:rsid w:val="00AA0070"/>
    <w:rsid w:val="00AA260E"/>
    <w:rsid w:val="00AA2997"/>
    <w:rsid w:val="00AC4C5C"/>
    <w:rsid w:val="00AD5FAF"/>
    <w:rsid w:val="00AF0678"/>
    <w:rsid w:val="00B037B3"/>
    <w:rsid w:val="00B34294"/>
    <w:rsid w:val="00B40928"/>
    <w:rsid w:val="00B779F6"/>
    <w:rsid w:val="00B90A34"/>
    <w:rsid w:val="00BC7BBF"/>
    <w:rsid w:val="00BD00E1"/>
    <w:rsid w:val="00BD09EC"/>
    <w:rsid w:val="00BF6FEF"/>
    <w:rsid w:val="00C45277"/>
    <w:rsid w:val="00C603AE"/>
    <w:rsid w:val="00C6555B"/>
    <w:rsid w:val="00C67F22"/>
    <w:rsid w:val="00C72638"/>
    <w:rsid w:val="00CB7D84"/>
    <w:rsid w:val="00CD31AF"/>
    <w:rsid w:val="00CD7891"/>
    <w:rsid w:val="00CE25F9"/>
    <w:rsid w:val="00CE7573"/>
    <w:rsid w:val="00D074ED"/>
    <w:rsid w:val="00D24668"/>
    <w:rsid w:val="00D50F54"/>
    <w:rsid w:val="00D51C81"/>
    <w:rsid w:val="00DA7F99"/>
    <w:rsid w:val="00DE6454"/>
    <w:rsid w:val="00E04B0C"/>
    <w:rsid w:val="00E26FCE"/>
    <w:rsid w:val="00E72484"/>
    <w:rsid w:val="00EA6C79"/>
    <w:rsid w:val="00EB72B1"/>
    <w:rsid w:val="00EE12E8"/>
    <w:rsid w:val="00EF487C"/>
    <w:rsid w:val="00F116BF"/>
    <w:rsid w:val="00FB2F4D"/>
    <w:rsid w:val="00FB3505"/>
    <w:rsid w:val="00FB4572"/>
    <w:rsid w:val="00FB60DC"/>
    <w:rsid w:val="00FE420E"/>
    <w:rsid w:val="00FE5AEB"/>
    <w:rsid w:val="00FE6953"/>
    <w:rsid w:val="00FF1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4:docId w14:val="37BC10C7"/>
  <w15:docId w15:val="{F39CF4D6-233E-4702-A41B-B9A1D4F5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3B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5E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71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73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475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73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475F"/>
    <w:rPr>
      <w:sz w:val="24"/>
      <w:szCs w:val="24"/>
    </w:rPr>
  </w:style>
  <w:style w:type="table" w:styleId="TableGrid">
    <w:name w:val="Table Grid"/>
    <w:basedOn w:val="TableNormal"/>
    <w:uiPriority w:val="59"/>
    <w:rsid w:val="00197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5C1565"/>
    <w:rPr>
      <w:rFonts w:cs="Times New Roman"/>
    </w:rPr>
  </w:style>
  <w:style w:type="paragraph" w:styleId="ListParagraph">
    <w:name w:val="List Paragraph"/>
    <w:basedOn w:val="Normal"/>
    <w:uiPriority w:val="34"/>
    <w:qFormat/>
    <w:rsid w:val="00B34294"/>
    <w:pPr>
      <w:ind w:left="720"/>
    </w:pPr>
  </w:style>
  <w:style w:type="character" w:customStyle="1" w:styleId="Heading1Char">
    <w:name w:val="Heading 1 Char"/>
    <w:basedOn w:val="DefaultParagraphFont"/>
    <w:link w:val="Heading1"/>
    <w:rsid w:val="00385E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385EC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85EC7"/>
    <w:rPr>
      <w:sz w:val="24"/>
      <w:szCs w:val="24"/>
    </w:rPr>
  </w:style>
  <w:style w:type="paragraph" w:styleId="BodyText2">
    <w:name w:val="Body Text 2"/>
    <w:basedOn w:val="Normal"/>
    <w:link w:val="BodyText2Char"/>
    <w:rsid w:val="00385E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85EC7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CB7D8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B7D84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071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Indent2">
    <w:name w:val="Body Text Indent 2"/>
    <w:basedOn w:val="Normal"/>
    <w:link w:val="BodyTextIndent2Char"/>
    <w:rsid w:val="0043189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31896"/>
    <w:rPr>
      <w:sz w:val="24"/>
      <w:szCs w:val="24"/>
    </w:rPr>
  </w:style>
  <w:style w:type="paragraph" w:styleId="BalloonText">
    <w:name w:val="Balloon Text"/>
    <w:basedOn w:val="Normal"/>
    <w:link w:val="BalloonTextChar"/>
    <w:rsid w:val="00884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9A399-542A-4299-84F8-11974E3F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1936</Words>
  <Characters>9119</Characters>
  <Application>Microsoft Office Word</Application>
  <DocSecurity>0</DocSecurity>
  <Lines>75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Initiated:</vt:lpstr>
    </vt:vector>
  </TitlesOfParts>
  <Company>SRMC</Company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Initiated:</dc:title>
  <dc:creator>David Steiner</dc:creator>
  <cp:lastModifiedBy>Homan, Michele</cp:lastModifiedBy>
  <cp:revision>6</cp:revision>
  <cp:lastPrinted>2024-03-05T18:26:00Z</cp:lastPrinted>
  <dcterms:created xsi:type="dcterms:W3CDTF">2024-02-26T15:59:00Z</dcterms:created>
  <dcterms:modified xsi:type="dcterms:W3CDTF">2024-03-30T19:59:00Z</dcterms:modified>
</cp:coreProperties>
</file>