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5544" w:rsidRDefault="002F79FD">
      <w:r w:rsidRPr="002F79FD">
        <w:rPr>
          <w:noProof/>
        </w:rPr>
        <w:drawing>
          <wp:inline distT="0" distB="0" distL="0" distR="0">
            <wp:extent cx="5943600" cy="406158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6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F79FD" w:rsidRDefault="002F79FD"/>
    <w:p w:rsidR="002F79FD" w:rsidRDefault="002F79FD">
      <w:r w:rsidRPr="002F79FD">
        <w:rPr>
          <w:noProof/>
        </w:rPr>
        <w:drawing>
          <wp:inline distT="0" distB="0" distL="0" distR="0">
            <wp:extent cx="5943600" cy="3958247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9FD" w:rsidRDefault="002F79FD" w:rsidP="002F79FD">
      <w:pPr>
        <w:ind w:left="0" w:firstLine="0"/>
      </w:pPr>
      <w:r w:rsidRPr="002F79FD">
        <w:rPr>
          <w:noProof/>
        </w:rPr>
        <w:lastRenderedPageBreak/>
        <w:drawing>
          <wp:inline distT="0" distB="0" distL="0" distR="0">
            <wp:extent cx="5943600" cy="3958247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9FD" w:rsidRDefault="002F79FD"/>
    <w:p w:rsidR="002F79FD" w:rsidRDefault="002F79FD"/>
    <w:p w:rsidR="002F79FD" w:rsidRDefault="002F79FD">
      <w:r w:rsidRPr="002F79FD">
        <w:rPr>
          <w:noProof/>
        </w:rPr>
        <w:lastRenderedPageBreak/>
        <w:drawing>
          <wp:inline distT="0" distB="0" distL="0" distR="0">
            <wp:extent cx="5943600" cy="3958247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9FD" w:rsidRDefault="002F79FD"/>
    <w:p w:rsidR="002F79FD" w:rsidRDefault="002F79FD">
      <w:r w:rsidRPr="002F79FD">
        <w:rPr>
          <w:noProof/>
        </w:rPr>
        <w:drawing>
          <wp:inline distT="0" distB="0" distL="0" distR="0">
            <wp:extent cx="5943600" cy="3743373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9FD" w:rsidRDefault="002F79FD"/>
    <w:p w:rsidR="002F79FD" w:rsidRDefault="002F79FD"/>
    <w:p w:rsidR="002F79FD" w:rsidRDefault="002F79FD">
      <w:r w:rsidRPr="002F79FD">
        <w:rPr>
          <w:noProof/>
        </w:rPr>
        <w:lastRenderedPageBreak/>
        <w:drawing>
          <wp:inline distT="0" distB="0" distL="0" distR="0">
            <wp:extent cx="5943600" cy="773588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79FD">
      <w:headerReference w:type="defaul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A20C5" w:rsidRDefault="00BA20C5" w:rsidP="00170DA4">
      <w:r>
        <w:separator/>
      </w:r>
    </w:p>
  </w:endnote>
  <w:endnote w:type="continuationSeparator" w:id="0">
    <w:p w:rsidR="00BA20C5" w:rsidRDefault="00BA20C5" w:rsidP="00170D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A20C5" w:rsidRDefault="00BA20C5" w:rsidP="00170DA4">
      <w:r>
        <w:separator/>
      </w:r>
    </w:p>
  </w:footnote>
  <w:footnote w:type="continuationSeparator" w:id="0">
    <w:p w:rsidR="00BA20C5" w:rsidRDefault="00BA20C5" w:rsidP="00170D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0DA4" w:rsidRPr="00170DA4" w:rsidRDefault="00170DA4" w:rsidP="00170DA4">
    <w:pPr>
      <w:pStyle w:val="Header"/>
      <w:jc w:val="center"/>
      <w:rPr>
        <w:sz w:val="44"/>
        <w:szCs w:val="44"/>
      </w:rPr>
    </w:pPr>
    <w:r w:rsidRPr="00170DA4">
      <w:rPr>
        <w:sz w:val="44"/>
        <w:szCs w:val="44"/>
      </w:rPr>
      <w:t>GALILEO ECHO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79FD"/>
    <w:rsid w:val="00170DA4"/>
    <w:rsid w:val="002F79FD"/>
    <w:rsid w:val="00BA20C5"/>
    <w:rsid w:val="00FD55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2E22BB"/>
  <w15:chartTrackingRefBased/>
  <w15:docId w15:val="{75034A65-F8E5-4286-87F3-F126D79F5B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ind w:left="432" w:hanging="432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ind w:left="720" w:hanging="72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70DA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70DA4"/>
  </w:style>
  <w:style w:type="paragraph" w:styleId="Footer">
    <w:name w:val="footer"/>
    <w:basedOn w:val="Normal"/>
    <w:link w:val="FooterChar"/>
    <w:uiPriority w:val="99"/>
    <w:unhideWhenUsed/>
    <w:rsid w:val="00170DA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70D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4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Cone Health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Lawson, Shelley</dc:creator>
  <cp:keywords/>
  <dc:description/>
  <cp:lastModifiedBy>Lawson, Shelley</cp:lastModifiedBy>
  <cp:revision>2</cp:revision>
  <dcterms:created xsi:type="dcterms:W3CDTF">2018-04-24T16:51:00Z</dcterms:created>
  <dcterms:modified xsi:type="dcterms:W3CDTF">2018-04-24T17:13:00Z</dcterms:modified>
</cp:coreProperties>
</file>