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4A4819" w14:textId="77777777" w:rsidR="00026B04" w:rsidRPr="00F8084F" w:rsidRDefault="00026B04" w:rsidP="00F8084F">
      <w:pPr>
        <w:overflowPunct/>
        <w:autoSpaceDE/>
        <w:autoSpaceDN/>
        <w:adjustRightInd/>
        <w:jc w:val="center"/>
        <w:textAlignment w:val="auto"/>
        <w:rPr>
          <w:rFonts w:ascii="Arial" w:hAnsi="Arial" w:cs="Arial"/>
          <w:b w:val="0"/>
          <w:sz w:val="28"/>
          <w:szCs w:val="28"/>
        </w:rPr>
      </w:pPr>
      <w:r w:rsidRPr="00F8084F">
        <w:rPr>
          <w:rFonts w:ascii="Arial" w:hAnsi="Arial" w:cs="Arial"/>
          <w:sz w:val="28"/>
          <w:szCs w:val="28"/>
        </w:rPr>
        <w:t>TITLE:</w:t>
      </w:r>
      <w:r w:rsidRPr="00F8084F">
        <w:rPr>
          <w:rFonts w:ascii="Arial" w:hAnsi="Arial" w:cs="Arial"/>
          <w:b w:val="0"/>
          <w:sz w:val="28"/>
          <w:szCs w:val="28"/>
        </w:rPr>
        <w:t xml:space="preserve"> </w:t>
      </w:r>
      <w:r w:rsidR="00A70D3F">
        <w:rPr>
          <w:rFonts w:ascii="Arial" w:hAnsi="Arial" w:cs="Arial"/>
          <w:sz w:val="28"/>
          <w:szCs w:val="28"/>
        </w:rPr>
        <w:t>PREVI™</w:t>
      </w:r>
      <w:r w:rsidR="00050AA1">
        <w:rPr>
          <w:rFonts w:ascii="Arial" w:hAnsi="Arial" w:cs="Arial"/>
          <w:sz w:val="28"/>
          <w:szCs w:val="28"/>
        </w:rPr>
        <w:t xml:space="preserve"> Color Gram and Cytocentrifuge Rotor</w:t>
      </w:r>
      <w:r w:rsidR="00F8084F" w:rsidRPr="00F8084F">
        <w:rPr>
          <w:rFonts w:ascii="Arial" w:hAnsi="Arial" w:cs="Arial"/>
          <w:sz w:val="28"/>
          <w:szCs w:val="28"/>
        </w:rPr>
        <w:t xml:space="preserve"> </w:t>
      </w:r>
      <w:r w:rsidR="00050AA1">
        <w:rPr>
          <w:rFonts w:ascii="Arial" w:hAnsi="Arial" w:cs="Arial"/>
          <w:sz w:val="28"/>
          <w:szCs w:val="28"/>
        </w:rPr>
        <w:t>Maintenance</w:t>
      </w:r>
    </w:p>
    <w:p w14:paraId="14BCB7DC" w14:textId="77777777" w:rsidR="00026B04" w:rsidRPr="00026B04" w:rsidRDefault="00026B04" w:rsidP="00026B04">
      <w:pPr>
        <w:keepNext/>
        <w:overflowPunct/>
        <w:autoSpaceDE/>
        <w:autoSpaceDN/>
        <w:adjustRightInd/>
        <w:ind w:left="1080"/>
        <w:textAlignment w:val="auto"/>
        <w:outlineLvl w:val="2"/>
        <w:rPr>
          <w:rFonts w:ascii="Arial" w:hAnsi="Arial" w:cs="Arial"/>
        </w:rPr>
      </w:pPr>
    </w:p>
    <w:p w14:paraId="26E61F0E" w14:textId="77777777" w:rsidR="00026B04" w:rsidRPr="00026B04" w:rsidRDefault="00026B04" w:rsidP="00026B04">
      <w:pPr>
        <w:overflowPunct/>
        <w:autoSpaceDE/>
        <w:autoSpaceDN/>
        <w:adjustRightInd/>
        <w:textAlignment w:val="auto"/>
        <w:rPr>
          <w:rFonts w:ascii="Arial" w:hAnsi="Arial" w:cs="Arial"/>
          <w:b w:val="0"/>
        </w:rPr>
      </w:pPr>
      <w:r w:rsidRPr="00026B04">
        <w:rPr>
          <w:rFonts w:ascii="Arial" w:hAnsi="Arial" w:cs="Arial"/>
        </w:rPr>
        <w:t xml:space="preserve">PRINCIPLE / PURPOSE: </w:t>
      </w:r>
      <w:r w:rsidR="00F8084F">
        <w:rPr>
          <w:rFonts w:ascii="Arial" w:hAnsi="Arial" w:cs="Arial"/>
          <w:b w:val="0"/>
        </w:rPr>
        <w:t xml:space="preserve">The automated </w:t>
      </w:r>
      <w:r w:rsidR="00A70D3F">
        <w:rPr>
          <w:rFonts w:ascii="Arial" w:hAnsi="Arial" w:cs="Arial"/>
          <w:b w:val="0"/>
        </w:rPr>
        <w:t xml:space="preserve">gram </w:t>
      </w:r>
      <w:r w:rsidR="00F8084F">
        <w:rPr>
          <w:rFonts w:ascii="Arial" w:hAnsi="Arial" w:cs="Arial"/>
          <w:b w:val="0"/>
        </w:rPr>
        <w:t>stainer is intended for use to stain specimens as a step in the practice of diagnosing disease. The equipment must be properly maintained and in good working order.</w:t>
      </w:r>
    </w:p>
    <w:p w14:paraId="65423566" w14:textId="77777777" w:rsidR="00026B04" w:rsidRPr="00026B04" w:rsidRDefault="00026B04" w:rsidP="00026B04">
      <w:pPr>
        <w:overflowPunct/>
        <w:autoSpaceDE/>
        <w:autoSpaceDN/>
        <w:adjustRightInd/>
        <w:textAlignment w:val="auto"/>
        <w:rPr>
          <w:rFonts w:ascii="Arial" w:hAnsi="Arial" w:cs="Arial"/>
        </w:rPr>
      </w:pPr>
    </w:p>
    <w:p w14:paraId="380777AD" w14:textId="77777777" w:rsidR="00026B04" w:rsidRPr="00026B04" w:rsidRDefault="00026B04" w:rsidP="00026B04">
      <w:pPr>
        <w:overflowPunct/>
        <w:autoSpaceDE/>
        <w:autoSpaceDN/>
        <w:adjustRightInd/>
        <w:textAlignment w:val="auto"/>
        <w:rPr>
          <w:rFonts w:ascii="Arial" w:hAnsi="Arial" w:cs="Arial"/>
          <w:b w:val="0"/>
        </w:rPr>
      </w:pPr>
      <w:r w:rsidRPr="00026B04">
        <w:rPr>
          <w:rFonts w:ascii="Arial" w:hAnsi="Arial" w:cs="Arial"/>
        </w:rPr>
        <w:t>SCOPE:</w:t>
      </w:r>
      <w:r w:rsidRPr="00026B04">
        <w:rPr>
          <w:rFonts w:ascii="Arial" w:hAnsi="Arial" w:cs="Arial"/>
          <w:b w:val="0"/>
        </w:rPr>
        <w:t xml:space="preserve"> </w:t>
      </w:r>
      <w:r w:rsidR="00F8084F">
        <w:rPr>
          <w:rFonts w:ascii="Arial" w:hAnsi="Arial" w:cs="Arial"/>
          <w:b w:val="0"/>
        </w:rPr>
        <w:t xml:space="preserve">This procedure is intended for the maintenance of the </w:t>
      </w:r>
      <w:r w:rsidR="00A70D3F">
        <w:rPr>
          <w:rFonts w:ascii="Arial" w:hAnsi="Arial" w:cs="Arial"/>
          <w:b w:val="0"/>
        </w:rPr>
        <w:t>PREVI™ Color Gram (Automated Gram Stain)</w:t>
      </w:r>
      <w:r w:rsidR="00F8084F">
        <w:rPr>
          <w:rFonts w:ascii="Arial" w:hAnsi="Arial" w:cs="Arial"/>
          <w:b w:val="0"/>
        </w:rPr>
        <w:t xml:space="preserve"> utilized for microbiology staining.</w:t>
      </w:r>
    </w:p>
    <w:p w14:paraId="1186F7B9" w14:textId="77777777" w:rsidR="00026B04" w:rsidRPr="00026B04" w:rsidRDefault="00026B04" w:rsidP="00026B04">
      <w:pPr>
        <w:overflowPunct/>
        <w:autoSpaceDE/>
        <w:autoSpaceDN/>
        <w:adjustRightInd/>
        <w:textAlignment w:val="auto"/>
        <w:rPr>
          <w:rFonts w:ascii="Arial" w:hAnsi="Arial" w:cs="Arial"/>
          <w:b w:val="0"/>
        </w:rPr>
      </w:pPr>
    </w:p>
    <w:p w14:paraId="01DA3FD0" w14:textId="77777777" w:rsidR="00026B04" w:rsidRPr="00026B04" w:rsidRDefault="00026B04" w:rsidP="00026B04">
      <w:pPr>
        <w:overflowPunct/>
        <w:autoSpaceDE/>
        <w:autoSpaceDN/>
        <w:adjustRightInd/>
        <w:textAlignment w:val="auto"/>
        <w:rPr>
          <w:rFonts w:ascii="Arial" w:hAnsi="Arial" w:cs="Arial"/>
        </w:rPr>
      </w:pPr>
      <w:r w:rsidRPr="00026B04">
        <w:rPr>
          <w:rFonts w:ascii="Arial" w:hAnsi="Arial" w:cs="Arial"/>
        </w:rPr>
        <w:t xml:space="preserve">COMPLEXITY LEVEL: </w:t>
      </w:r>
      <w:r w:rsidR="00F8084F">
        <w:rPr>
          <w:rFonts w:ascii="Arial" w:hAnsi="Arial" w:cs="Arial"/>
          <w:b w:val="0"/>
        </w:rPr>
        <w:t xml:space="preserve"> </w:t>
      </w:r>
      <w:r w:rsidR="009320BF">
        <w:rPr>
          <w:rFonts w:ascii="Arial" w:hAnsi="Arial" w:cs="Arial"/>
          <w:b w:val="0"/>
        </w:rPr>
        <w:t>High</w:t>
      </w:r>
    </w:p>
    <w:p w14:paraId="2CCECC9B" w14:textId="77777777" w:rsidR="00026B04" w:rsidRPr="00026B04" w:rsidRDefault="00026B04" w:rsidP="00026B04">
      <w:pPr>
        <w:overflowPunct/>
        <w:autoSpaceDE/>
        <w:autoSpaceDN/>
        <w:adjustRightInd/>
        <w:textAlignment w:val="auto"/>
        <w:rPr>
          <w:rFonts w:ascii="Arial" w:hAnsi="Arial" w:cs="Arial"/>
        </w:rPr>
      </w:pPr>
    </w:p>
    <w:p w14:paraId="148C1913" w14:textId="77777777" w:rsidR="00227C17" w:rsidRPr="00227C17" w:rsidRDefault="00026B04" w:rsidP="00227C17">
      <w:pPr>
        <w:jc w:val="both"/>
        <w:rPr>
          <w:rFonts w:ascii="Arial" w:hAnsi="Arial" w:cs="Arial"/>
          <w:b w:val="0"/>
        </w:rPr>
      </w:pPr>
      <w:r w:rsidRPr="00026B04">
        <w:rPr>
          <w:rFonts w:ascii="Arial" w:hAnsi="Arial" w:cs="Arial"/>
        </w:rPr>
        <w:t xml:space="preserve">SAFETY: </w:t>
      </w:r>
      <w:r w:rsidR="00F8084F">
        <w:rPr>
          <w:rFonts w:ascii="Arial" w:hAnsi="Arial" w:cs="Arial"/>
          <w:b w:val="0"/>
        </w:rPr>
        <w:t xml:space="preserve"> </w:t>
      </w:r>
      <w:r w:rsidR="00A70D3F">
        <w:rPr>
          <w:rFonts w:ascii="Arial" w:hAnsi="Arial" w:cs="Arial"/>
          <w:b w:val="0"/>
        </w:rPr>
        <w:t>A</w:t>
      </w:r>
      <w:r w:rsidR="00227C17" w:rsidRPr="00227C17">
        <w:rPr>
          <w:rFonts w:ascii="Arial" w:hAnsi="Arial" w:cs="Arial"/>
          <w:b w:val="0"/>
        </w:rPr>
        <w:t xml:space="preserve">lways wear protective clothing and eye protection when using the </w:t>
      </w:r>
      <w:r w:rsidR="00A70D3F">
        <w:rPr>
          <w:rFonts w:ascii="Arial" w:hAnsi="Arial" w:cs="Arial"/>
          <w:b w:val="0"/>
        </w:rPr>
        <w:t>Nozzle C</w:t>
      </w:r>
      <w:r w:rsidR="00227C17" w:rsidRPr="00227C17">
        <w:rPr>
          <w:rFonts w:ascii="Arial" w:hAnsi="Arial" w:cs="Arial"/>
          <w:b w:val="0"/>
        </w:rPr>
        <w:t>leaning solution.  Dispose of used cleanin</w:t>
      </w:r>
      <w:r w:rsidR="00A70D3F">
        <w:rPr>
          <w:rFonts w:ascii="Arial" w:hAnsi="Arial" w:cs="Arial"/>
          <w:b w:val="0"/>
        </w:rPr>
        <w:t>g solution appropriately</w:t>
      </w:r>
      <w:r w:rsidR="00227C17" w:rsidRPr="00227C17">
        <w:rPr>
          <w:rFonts w:ascii="Arial" w:hAnsi="Arial" w:cs="Arial"/>
          <w:b w:val="0"/>
        </w:rPr>
        <w:t>.</w:t>
      </w:r>
    </w:p>
    <w:p w14:paraId="5DAAB24F" w14:textId="77777777" w:rsidR="00026B04" w:rsidRPr="00026B04" w:rsidRDefault="00026B04" w:rsidP="00026B04">
      <w:pPr>
        <w:overflowPunct/>
        <w:autoSpaceDE/>
        <w:autoSpaceDN/>
        <w:adjustRightInd/>
        <w:textAlignment w:val="auto"/>
        <w:rPr>
          <w:rFonts w:ascii="Arial" w:hAnsi="Arial" w:cs="Arial"/>
        </w:rPr>
      </w:pPr>
    </w:p>
    <w:p w14:paraId="78877AAE" w14:textId="77777777" w:rsidR="00026B04" w:rsidRPr="00F8084F" w:rsidRDefault="00026B04" w:rsidP="00026B04">
      <w:pPr>
        <w:overflowPunct/>
        <w:autoSpaceDE/>
        <w:autoSpaceDN/>
        <w:adjustRightInd/>
        <w:textAlignment w:val="auto"/>
        <w:rPr>
          <w:rFonts w:ascii="Arial" w:hAnsi="Arial" w:cs="Arial"/>
          <w:b w:val="0"/>
          <w:color w:val="FF0000"/>
        </w:rPr>
      </w:pPr>
      <w:r w:rsidRPr="00026B04">
        <w:rPr>
          <w:rFonts w:ascii="Arial" w:hAnsi="Arial" w:cs="Arial"/>
        </w:rPr>
        <w:t>SPECIMEN:</w:t>
      </w:r>
      <w:r w:rsidRPr="00026B04">
        <w:rPr>
          <w:rFonts w:ascii="Arial" w:hAnsi="Arial" w:cs="Arial"/>
        </w:rPr>
        <w:tab/>
      </w:r>
      <w:r w:rsidR="00F8084F" w:rsidRPr="00F8084F">
        <w:rPr>
          <w:rFonts w:ascii="Arial" w:hAnsi="Arial" w:cs="Arial"/>
          <w:b w:val="0"/>
        </w:rPr>
        <w:t>Not Applicable during the maintenance process.</w:t>
      </w:r>
    </w:p>
    <w:p w14:paraId="007A5A54" w14:textId="77777777" w:rsidR="00026B04" w:rsidRPr="00026B04" w:rsidRDefault="00F8084F" w:rsidP="00026B04">
      <w:pPr>
        <w:overflowPunct/>
        <w:autoSpaceDE/>
        <w:autoSpaceDN/>
        <w:adjustRightInd/>
        <w:textAlignment w:val="auto"/>
        <w:rPr>
          <w:rFonts w:ascii="Arial" w:hAnsi="Arial" w:cs="Arial"/>
          <w:b w:val="0"/>
        </w:rPr>
      </w:pPr>
      <w:r>
        <w:rPr>
          <w:rFonts w:ascii="Arial" w:hAnsi="Arial" w:cs="Arial"/>
        </w:rPr>
        <w:t xml:space="preserve"> </w:t>
      </w:r>
    </w:p>
    <w:p w14:paraId="70E7F864" w14:textId="77777777" w:rsidR="00026B04" w:rsidRPr="00026B04" w:rsidRDefault="00026B04" w:rsidP="00026B04">
      <w:pPr>
        <w:overflowPunct/>
        <w:autoSpaceDE/>
        <w:autoSpaceDN/>
        <w:adjustRightInd/>
        <w:textAlignment w:val="auto"/>
        <w:rPr>
          <w:rFonts w:ascii="Arial" w:hAnsi="Arial" w:cs="Arial"/>
        </w:rPr>
      </w:pPr>
      <w:r w:rsidRPr="00026B04">
        <w:rPr>
          <w:rFonts w:ascii="Arial" w:hAnsi="Arial" w:cs="Arial"/>
        </w:rPr>
        <w:t>EQUIPMENT AND MATERIALS:</w:t>
      </w:r>
    </w:p>
    <w:p w14:paraId="0E311728" w14:textId="77777777" w:rsidR="00AB1528" w:rsidRPr="00AB1528" w:rsidRDefault="00AB1528" w:rsidP="00AB1528">
      <w:pPr>
        <w:rPr>
          <w:rFonts w:ascii="Arial" w:hAnsi="Arial" w:cs="Arial"/>
          <w:b w:val="0"/>
        </w:rPr>
      </w:pPr>
      <w:r>
        <w:rPr>
          <w:rFonts w:ascii="Arial" w:hAnsi="Arial" w:cs="Arial"/>
        </w:rPr>
        <w:t xml:space="preserve">Maintenance Kit: </w:t>
      </w:r>
      <w:r w:rsidRPr="00AB1528">
        <w:rPr>
          <w:rFonts w:ascii="Arial" w:hAnsi="Arial" w:cs="Arial"/>
          <w:b w:val="0"/>
        </w:rPr>
        <w:t xml:space="preserve">Priming tool, silicon grease, nozzle wire, nozzle cleaning strainer, nozzles, nozzle tool, nozzle wrench, nozzle brush, </w:t>
      </w:r>
      <w:r w:rsidR="009B5488" w:rsidRPr="00AB1528">
        <w:rPr>
          <w:rFonts w:ascii="Arial" w:hAnsi="Arial" w:cs="Arial"/>
          <w:b w:val="0"/>
        </w:rPr>
        <w:t>and nozzle</w:t>
      </w:r>
      <w:r w:rsidRPr="00AB1528">
        <w:rPr>
          <w:rFonts w:ascii="Arial" w:hAnsi="Arial" w:cs="Arial"/>
          <w:b w:val="0"/>
        </w:rPr>
        <w:t xml:space="preserve"> cleaning tubes, volume test tubes, </w:t>
      </w:r>
      <w:r w:rsidR="009B5488" w:rsidRPr="00AB1528">
        <w:rPr>
          <w:rFonts w:ascii="Arial" w:hAnsi="Arial" w:cs="Arial"/>
          <w:b w:val="0"/>
        </w:rPr>
        <w:t>and nozzle</w:t>
      </w:r>
      <w:r w:rsidRPr="00AB1528">
        <w:rPr>
          <w:rFonts w:ascii="Arial" w:hAnsi="Arial" w:cs="Arial"/>
          <w:b w:val="0"/>
        </w:rPr>
        <w:t xml:space="preserve"> maintenance tray. </w:t>
      </w:r>
    </w:p>
    <w:p w14:paraId="0C521E18" w14:textId="77777777" w:rsidR="00227C17" w:rsidRPr="00227C17" w:rsidRDefault="00227C17" w:rsidP="00227C17">
      <w:pPr>
        <w:rPr>
          <w:rFonts w:ascii="Arial" w:hAnsi="Arial" w:cs="Arial"/>
          <w:b w:val="0"/>
        </w:rPr>
      </w:pPr>
      <w:r w:rsidRPr="00227C17">
        <w:rPr>
          <w:rFonts w:ascii="Arial" w:hAnsi="Arial" w:cs="Arial"/>
          <w:b w:val="0"/>
        </w:rPr>
        <w:t xml:space="preserve">-250 mL </w:t>
      </w:r>
      <w:r w:rsidR="004E3718">
        <w:rPr>
          <w:rFonts w:ascii="Arial" w:hAnsi="Arial" w:cs="Arial"/>
          <w:b w:val="0"/>
        </w:rPr>
        <w:t>graduated cylinder</w:t>
      </w:r>
      <w:r w:rsidRPr="00227C17">
        <w:rPr>
          <w:rFonts w:ascii="Arial" w:hAnsi="Arial" w:cs="Arial"/>
          <w:b w:val="0"/>
        </w:rPr>
        <w:t xml:space="preserve"> (found in chemistry) </w:t>
      </w:r>
    </w:p>
    <w:p w14:paraId="455939E9" w14:textId="77777777" w:rsidR="00227C17" w:rsidRPr="00227C17" w:rsidRDefault="00227C17" w:rsidP="00227C17">
      <w:pPr>
        <w:rPr>
          <w:rFonts w:ascii="Arial" w:hAnsi="Arial" w:cs="Arial"/>
          <w:b w:val="0"/>
        </w:rPr>
      </w:pPr>
      <w:r w:rsidRPr="00227C17">
        <w:rPr>
          <w:rFonts w:ascii="Arial" w:hAnsi="Arial" w:cs="Arial"/>
          <w:b w:val="0"/>
        </w:rPr>
        <w:t>-Nozzle cleaning solution (flammable cabinet)</w:t>
      </w:r>
    </w:p>
    <w:p w14:paraId="0B0F8C85" w14:textId="77777777" w:rsidR="00026B04" w:rsidRPr="00026B04" w:rsidRDefault="00026B04" w:rsidP="00026B04">
      <w:pPr>
        <w:overflowPunct/>
        <w:autoSpaceDE/>
        <w:autoSpaceDN/>
        <w:adjustRightInd/>
        <w:textAlignment w:val="auto"/>
        <w:rPr>
          <w:rFonts w:ascii="Arial" w:hAnsi="Arial" w:cs="Arial"/>
          <w:b w:val="0"/>
        </w:rPr>
      </w:pPr>
    </w:p>
    <w:p w14:paraId="6E8E7ADE" w14:textId="77777777" w:rsidR="00026B04" w:rsidRPr="00164EE2" w:rsidRDefault="00026B04" w:rsidP="00026B04">
      <w:pPr>
        <w:overflowPunct/>
        <w:autoSpaceDE/>
        <w:autoSpaceDN/>
        <w:adjustRightInd/>
        <w:textAlignment w:val="auto"/>
        <w:rPr>
          <w:rFonts w:ascii="Arial" w:hAnsi="Arial" w:cs="Arial"/>
          <w:b w:val="0"/>
        </w:rPr>
      </w:pPr>
      <w:r w:rsidRPr="00026B04">
        <w:rPr>
          <w:rFonts w:ascii="Arial" w:hAnsi="Arial" w:cs="Arial"/>
        </w:rPr>
        <w:t>CALIBRATION:</w:t>
      </w:r>
      <w:r w:rsidR="00164EE2">
        <w:rPr>
          <w:rFonts w:ascii="Arial" w:hAnsi="Arial" w:cs="Arial"/>
        </w:rPr>
        <w:t xml:space="preserve"> </w:t>
      </w:r>
      <w:r w:rsidR="00164EE2" w:rsidRPr="00164EE2">
        <w:rPr>
          <w:rFonts w:ascii="Arial" w:hAnsi="Arial" w:cs="Arial"/>
          <w:b w:val="0"/>
        </w:rPr>
        <w:t>N/A</w:t>
      </w:r>
    </w:p>
    <w:p w14:paraId="6B0C8B76" w14:textId="77777777" w:rsidR="00026B04" w:rsidRPr="00026B04" w:rsidRDefault="00F8084F" w:rsidP="00026B04">
      <w:pPr>
        <w:overflowPunct/>
        <w:autoSpaceDE/>
        <w:autoSpaceDN/>
        <w:adjustRightInd/>
        <w:textAlignment w:val="auto"/>
        <w:rPr>
          <w:rFonts w:ascii="Arial" w:hAnsi="Arial" w:cs="Arial"/>
          <w:b w:val="0"/>
        </w:rPr>
      </w:pPr>
      <w:r>
        <w:rPr>
          <w:rFonts w:ascii="Arial" w:hAnsi="Arial" w:cs="Arial"/>
        </w:rPr>
        <w:t xml:space="preserve"> </w:t>
      </w:r>
    </w:p>
    <w:p w14:paraId="5B4F0E99" w14:textId="77777777" w:rsidR="00026B04" w:rsidRPr="00026B04" w:rsidRDefault="00026B04" w:rsidP="00026B04">
      <w:pPr>
        <w:overflowPunct/>
        <w:autoSpaceDE/>
        <w:autoSpaceDN/>
        <w:adjustRightInd/>
        <w:textAlignment w:val="auto"/>
        <w:rPr>
          <w:rFonts w:ascii="Arial" w:hAnsi="Arial" w:cs="Arial"/>
        </w:rPr>
      </w:pPr>
      <w:r w:rsidRPr="00026B04">
        <w:rPr>
          <w:rFonts w:ascii="Arial" w:hAnsi="Arial" w:cs="Arial"/>
        </w:rPr>
        <w:t xml:space="preserve">QUALITY CONTROL: </w:t>
      </w:r>
      <w:r w:rsidR="00A70D3F" w:rsidRPr="00A70D3F">
        <w:rPr>
          <w:rFonts w:ascii="Arial" w:hAnsi="Arial" w:cs="Arial"/>
          <w:b w:val="0"/>
        </w:rPr>
        <w:t>N/A</w:t>
      </w:r>
      <w:r w:rsidR="00A70D3F">
        <w:rPr>
          <w:rFonts w:ascii="Arial" w:hAnsi="Arial" w:cs="Arial"/>
          <w:b w:val="0"/>
        </w:rPr>
        <w:t xml:space="preserve"> for maintenance process.</w:t>
      </w:r>
    </w:p>
    <w:p w14:paraId="02EFF09B" w14:textId="77777777" w:rsidR="00164EE2" w:rsidRDefault="00164EE2" w:rsidP="00026B04">
      <w:pPr>
        <w:overflowPunct/>
        <w:autoSpaceDE/>
        <w:autoSpaceDN/>
        <w:adjustRightInd/>
        <w:contextualSpacing/>
        <w:textAlignment w:val="auto"/>
        <w:rPr>
          <w:rFonts w:ascii="Arial" w:hAnsi="Arial" w:cs="Arial"/>
        </w:rPr>
      </w:pPr>
    </w:p>
    <w:p w14:paraId="49EE28CC" w14:textId="77777777" w:rsidR="00026B04" w:rsidRPr="00026B04" w:rsidRDefault="00164EE2" w:rsidP="00026B04">
      <w:pPr>
        <w:overflowPunct/>
        <w:autoSpaceDE/>
        <w:autoSpaceDN/>
        <w:adjustRightInd/>
        <w:contextualSpacing/>
        <w:textAlignment w:val="auto"/>
        <w:rPr>
          <w:rFonts w:ascii="Arial" w:hAnsi="Arial" w:cs="Arial"/>
          <w:b w:val="0"/>
        </w:rPr>
      </w:pPr>
      <w:r>
        <w:rPr>
          <w:rFonts w:ascii="Arial" w:hAnsi="Arial" w:cs="Arial"/>
        </w:rPr>
        <w:t>P</w:t>
      </w:r>
      <w:r w:rsidR="00026B04" w:rsidRPr="00026B04">
        <w:rPr>
          <w:rFonts w:ascii="Arial" w:hAnsi="Arial" w:cs="Arial"/>
        </w:rPr>
        <w:t>ROCEDURE:</w:t>
      </w:r>
      <w:r w:rsidR="00026B04" w:rsidRPr="00026B04">
        <w:rPr>
          <w:rFonts w:ascii="Arial" w:hAnsi="Arial" w:cs="Arial"/>
          <w:b w:val="0"/>
        </w:rPr>
        <w:t xml:space="preserve"> </w:t>
      </w:r>
    </w:p>
    <w:p w14:paraId="50A006AF" w14:textId="77777777" w:rsidR="000224C5" w:rsidRDefault="000224C5" w:rsidP="00026B04">
      <w:pPr>
        <w:overflowPunct/>
        <w:autoSpaceDE/>
        <w:autoSpaceDN/>
        <w:adjustRightInd/>
        <w:contextualSpacing/>
        <w:textAlignment w:val="auto"/>
        <w:rPr>
          <w:rFonts w:ascii="Arial" w:hAnsi="Arial" w:cs="Arial"/>
          <w:b w:val="0"/>
        </w:rPr>
      </w:pPr>
    </w:p>
    <w:p w14:paraId="262D399F" w14:textId="77777777" w:rsidR="00774346" w:rsidRPr="000224C5" w:rsidRDefault="001B45DC" w:rsidP="00026B04">
      <w:pPr>
        <w:overflowPunct/>
        <w:autoSpaceDE/>
        <w:autoSpaceDN/>
        <w:adjustRightInd/>
        <w:contextualSpacing/>
        <w:textAlignment w:val="auto"/>
        <w:rPr>
          <w:rFonts w:ascii="Arial" w:hAnsi="Arial" w:cs="Arial"/>
          <w:u w:val="single"/>
        </w:rPr>
      </w:pPr>
      <w:r>
        <w:rPr>
          <w:rFonts w:ascii="Arial" w:hAnsi="Arial" w:cs="Arial"/>
          <w:u w:val="single"/>
        </w:rPr>
        <w:t xml:space="preserve">Color Gram </w:t>
      </w:r>
      <w:r w:rsidR="000224C5" w:rsidRPr="000224C5">
        <w:rPr>
          <w:rFonts w:ascii="Arial" w:hAnsi="Arial" w:cs="Arial"/>
          <w:u w:val="single"/>
        </w:rPr>
        <w:t>DAILY:</w:t>
      </w:r>
    </w:p>
    <w:p w14:paraId="30085EA1" w14:textId="77777777" w:rsidR="000224C5" w:rsidRDefault="000224C5" w:rsidP="00423CD8">
      <w:pPr>
        <w:rPr>
          <w:rFonts w:ascii="Arial" w:eastAsia="ArialUnicodeMS" w:hAnsi="Arial" w:cs="Arial"/>
          <w:color w:val="000000"/>
          <w:u w:val="single"/>
        </w:rPr>
      </w:pPr>
    </w:p>
    <w:p w14:paraId="4C232679" w14:textId="77777777" w:rsidR="008A48B0" w:rsidRPr="008A48B0" w:rsidRDefault="008A48B0" w:rsidP="008A48B0">
      <w:pPr>
        <w:pStyle w:val="Default"/>
        <w:rPr>
          <w:rFonts w:ascii="Arial" w:hAnsi="Arial" w:cs="Arial"/>
          <w:b/>
          <w:u w:val="single"/>
        </w:rPr>
      </w:pPr>
      <w:r w:rsidRPr="008A48B0">
        <w:rPr>
          <w:rFonts w:ascii="Arial" w:hAnsi="Arial" w:cs="Arial"/>
          <w:b/>
          <w:u w:val="single"/>
        </w:rPr>
        <w:t xml:space="preserve">CLEAN alcohol purge stage </w:t>
      </w:r>
    </w:p>
    <w:p w14:paraId="7B87BD94" w14:textId="77777777" w:rsidR="008A48B0" w:rsidRPr="008A48B0" w:rsidRDefault="008A48B0" w:rsidP="008A48B0">
      <w:pPr>
        <w:pStyle w:val="Default"/>
        <w:rPr>
          <w:rFonts w:ascii="Arial" w:hAnsi="Arial" w:cs="Arial"/>
        </w:rPr>
      </w:pPr>
      <w:r w:rsidRPr="008A48B0">
        <w:rPr>
          <w:rFonts w:ascii="Arial" w:hAnsi="Arial" w:cs="Arial"/>
          <w:b/>
          <w:bCs/>
        </w:rPr>
        <w:t>NOTE</w:t>
      </w:r>
      <w:r w:rsidRPr="008A48B0">
        <w:rPr>
          <w:rFonts w:ascii="Arial" w:hAnsi="Arial" w:cs="Arial"/>
        </w:rPr>
        <w:t xml:space="preserve">: The Clean Alcohol Purge stage requires the use of 10ml of alcohol divided equally among nozzles A, B, and C. This used to clean the carousel after staining. The same function is performed when </w:t>
      </w:r>
      <w:r w:rsidRPr="008A48B0">
        <w:rPr>
          <w:rFonts w:ascii="Arial" w:hAnsi="Arial" w:cs="Arial"/>
          <w:b/>
          <w:bCs/>
        </w:rPr>
        <w:t xml:space="preserve">Standby/Ready </w:t>
      </w:r>
      <w:r w:rsidRPr="008A48B0">
        <w:rPr>
          <w:rFonts w:ascii="Arial" w:hAnsi="Arial" w:cs="Arial"/>
        </w:rPr>
        <w:t xml:space="preserve">is pressed. </w:t>
      </w:r>
    </w:p>
    <w:p w14:paraId="2180DDDD" w14:textId="77777777" w:rsidR="008A48B0" w:rsidRDefault="008A48B0" w:rsidP="008A48B0">
      <w:pPr>
        <w:pStyle w:val="Default"/>
        <w:numPr>
          <w:ilvl w:val="0"/>
          <w:numId w:val="35"/>
        </w:numPr>
        <w:spacing w:after="24"/>
        <w:rPr>
          <w:rFonts w:ascii="Arial" w:hAnsi="Arial" w:cs="Arial"/>
        </w:rPr>
      </w:pPr>
      <w:r w:rsidRPr="008A48B0">
        <w:rPr>
          <w:rFonts w:ascii="Arial" w:hAnsi="Arial" w:cs="Arial"/>
        </w:rPr>
        <w:t xml:space="preserve">Place the empty carousel in the instrument and close the lid. </w:t>
      </w:r>
    </w:p>
    <w:p w14:paraId="67CC2DF1" w14:textId="77777777" w:rsidR="008A48B0" w:rsidRDefault="008A48B0" w:rsidP="008A48B0">
      <w:pPr>
        <w:pStyle w:val="Default"/>
        <w:numPr>
          <w:ilvl w:val="0"/>
          <w:numId w:val="35"/>
        </w:numPr>
        <w:spacing w:after="24"/>
        <w:rPr>
          <w:rFonts w:ascii="Arial" w:hAnsi="Arial" w:cs="Arial"/>
        </w:rPr>
      </w:pPr>
      <w:r w:rsidRPr="008A48B0">
        <w:rPr>
          <w:rFonts w:ascii="Arial" w:hAnsi="Arial" w:cs="Arial"/>
        </w:rPr>
        <w:t xml:space="preserve">Press CLEAN button. </w:t>
      </w:r>
    </w:p>
    <w:p w14:paraId="1F0B5B68" w14:textId="77777777" w:rsidR="008A48B0" w:rsidRDefault="008A48B0" w:rsidP="008A48B0">
      <w:pPr>
        <w:pStyle w:val="Default"/>
        <w:numPr>
          <w:ilvl w:val="0"/>
          <w:numId w:val="35"/>
        </w:numPr>
        <w:spacing w:after="24"/>
        <w:rPr>
          <w:rFonts w:ascii="Arial" w:hAnsi="Arial" w:cs="Arial"/>
        </w:rPr>
      </w:pPr>
      <w:r w:rsidRPr="008A48B0">
        <w:rPr>
          <w:rFonts w:ascii="Arial" w:hAnsi="Arial" w:cs="Arial"/>
        </w:rPr>
        <w:t xml:space="preserve">Open the lid and remove the carousel when the Clean Cycle has finished. </w:t>
      </w:r>
    </w:p>
    <w:p w14:paraId="11BE6AFE" w14:textId="77777777" w:rsidR="008A48B0" w:rsidRPr="008A48B0" w:rsidRDefault="008A48B0" w:rsidP="008A48B0">
      <w:pPr>
        <w:pStyle w:val="Default"/>
        <w:numPr>
          <w:ilvl w:val="0"/>
          <w:numId w:val="35"/>
        </w:numPr>
        <w:spacing w:after="24"/>
        <w:rPr>
          <w:rFonts w:ascii="Arial" w:hAnsi="Arial" w:cs="Arial"/>
        </w:rPr>
      </w:pPr>
      <w:r w:rsidRPr="008A48B0">
        <w:rPr>
          <w:rFonts w:ascii="Arial" w:hAnsi="Arial" w:cs="Arial"/>
        </w:rPr>
        <w:t xml:space="preserve">Spray and wipe the interior of the bowl and nozzles with ethanol 70% solution. </w:t>
      </w:r>
    </w:p>
    <w:p w14:paraId="511B4D51" w14:textId="77777777" w:rsidR="008A48B0" w:rsidRDefault="008A48B0" w:rsidP="00423CD8">
      <w:pPr>
        <w:rPr>
          <w:rFonts w:ascii="Arial" w:eastAsia="ArialUnicodeMS" w:hAnsi="Arial" w:cs="Arial"/>
          <w:color w:val="000000"/>
          <w:u w:val="single"/>
        </w:rPr>
      </w:pPr>
    </w:p>
    <w:p w14:paraId="1F71FB5D" w14:textId="77777777" w:rsidR="00C2265C" w:rsidRPr="00C2265C" w:rsidRDefault="00C2265C" w:rsidP="00C2265C">
      <w:pPr>
        <w:pStyle w:val="Default"/>
        <w:rPr>
          <w:rFonts w:ascii="Arial" w:hAnsi="Arial" w:cs="Arial"/>
        </w:rPr>
      </w:pPr>
      <w:r w:rsidRPr="00C2265C">
        <w:rPr>
          <w:rFonts w:ascii="Arial" w:hAnsi="Arial" w:cs="Arial"/>
          <w:b/>
          <w:bCs/>
        </w:rPr>
        <w:t>NOTE</w:t>
      </w:r>
      <w:r w:rsidRPr="00C2265C">
        <w:rPr>
          <w:rFonts w:ascii="Arial" w:hAnsi="Arial" w:cs="Arial"/>
        </w:rPr>
        <w:t xml:space="preserve">: The Clean Alcohol Purge stage automatically occurs after each staining cycle. </w:t>
      </w:r>
    </w:p>
    <w:p w14:paraId="72C4D794" w14:textId="77777777" w:rsidR="00C2265C" w:rsidRDefault="00C2265C" w:rsidP="00C2265C">
      <w:pPr>
        <w:rPr>
          <w:rFonts w:ascii="Arial" w:hAnsi="Arial" w:cs="Arial"/>
          <w:b w:val="0"/>
        </w:rPr>
      </w:pPr>
      <w:r w:rsidRPr="00C2265C">
        <w:rPr>
          <w:rFonts w:ascii="Arial" w:hAnsi="Arial" w:cs="Arial"/>
          <w:bCs/>
        </w:rPr>
        <w:t>NOTE</w:t>
      </w:r>
      <w:r w:rsidRPr="00C2265C">
        <w:rPr>
          <w:rFonts w:ascii="Arial" w:hAnsi="Arial" w:cs="Arial"/>
          <w:b w:val="0"/>
          <w:bCs/>
        </w:rPr>
        <w:t xml:space="preserve">: </w:t>
      </w:r>
      <w:r w:rsidRPr="00C2265C">
        <w:rPr>
          <w:rFonts w:ascii="Arial" w:hAnsi="Arial" w:cs="Arial"/>
          <w:b w:val="0"/>
        </w:rPr>
        <w:t>At the end of the da</w:t>
      </w:r>
      <w:r>
        <w:rPr>
          <w:rFonts w:ascii="Arial" w:hAnsi="Arial" w:cs="Arial"/>
          <w:b w:val="0"/>
        </w:rPr>
        <w:t>y, the shift</w:t>
      </w:r>
      <w:r w:rsidRPr="00C2265C">
        <w:rPr>
          <w:rFonts w:ascii="Arial" w:hAnsi="Arial" w:cs="Arial"/>
          <w:b w:val="0"/>
        </w:rPr>
        <w:t xml:space="preserve"> will press the shutdown button and another CLEAN alcohol purge will begin to run. This step assists in the prevention of clogging of the nozzles and tubing.</w:t>
      </w:r>
    </w:p>
    <w:p w14:paraId="048F3CD5" w14:textId="77777777" w:rsidR="00C2265C" w:rsidRDefault="00C2265C" w:rsidP="00C2265C">
      <w:pPr>
        <w:rPr>
          <w:rFonts w:ascii="Arial" w:hAnsi="Arial" w:cs="Arial"/>
          <w:b w:val="0"/>
        </w:rPr>
      </w:pPr>
    </w:p>
    <w:p w14:paraId="061D78CC" w14:textId="77777777" w:rsidR="00C2265C" w:rsidRPr="00C2265C" w:rsidRDefault="00C2265C" w:rsidP="00C2265C">
      <w:pPr>
        <w:rPr>
          <w:rFonts w:ascii="Arial" w:eastAsia="ArialUnicodeMS" w:hAnsi="Arial" w:cs="Arial"/>
          <w:b w:val="0"/>
          <w:color w:val="000000"/>
          <w:u w:val="single"/>
        </w:rPr>
      </w:pPr>
    </w:p>
    <w:p w14:paraId="33AFCD2D" w14:textId="77777777" w:rsidR="000224C5" w:rsidRPr="008F0828" w:rsidRDefault="000224C5" w:rsidP="00423CD8">
      <w:pPr>
        <w:rPr>
          <w:rFonts w:ascii="Arial" w:eastAsia="ArialUnicodeMS" w:hAnsi="Arial" w:cs="Arial"/>
          <w:color w:val="000000"/>
          <w:u w:val="single"/>
        </w:rPr>
      </w:pPr>
      <w:r w:rsidRPr="008F0828">
        <w:rPr>
          <w:rFonts w:ascii="Arial" w:eastAsia="ArialUnicodeMS" w:hAnsi="Arial" w:cs="Arial"/>
          <w:color w:val="000000"/>
          <w:u w:val="single"/>
        </w:rPr>
        <w:lastRenderedPageBreak/>
        <w:t>Monitoring Reagent Levels</w:t>
      </w:r>
    </w:p>
    <w:p w14:paraId="7A5F117C" w14:textId="77777777" w:rsidR="000224C5" w:rsidRDefault="000224C5" w:rsidP="00F37751">
      <w:pPr>
        <w:ind w:left="720"/>
        <w:rPr>
          <w:rFonts w:ascii="Arial" w:eastAsia="ArialUnicodeMS" w:hAnsi="Arial" w:cs="Arial"/>
          <w:b w:val="0"/>
          <w:color w:val="000000"/>
        </w:rPr>
      </w:pPr>
      <w:r>
        <w:rPr>
          <w:rFonts w:ascii="Arial" w:eastAsia="ArialUnicodeMS" w:hAnsi="Arial" w:cs="Arial"/>
          <w:b w:val="0"/>
          <w:color w:val="000000"/>
        </w:rPr>
        <w:t>The PREVI™ Color Gram instrument automatically monitors reagent levels</w:t>
      </w:r>
      <w:r w:rsidR="00F37751">
        <w:rPr>
          <w:rFonts w:ascii="Arial" w:eastAsia="ArialUnicodeMS" w:hAnsi="Arial" w:cs="Arial"/>
          <w:b w:val="0"/>
          <w:color w:val="000000"/>
        </w:rPr>
        <w:t xml:space="preserve"> A, B, and C. </w:t>
      </w:r>
      <w:r w:rsidR="00BE46CD">
        <w:rPr>
          <w:rFonts w:ascii="Arial" w:eastAsia="ArialUnicodeMS" w:hAnsi="Arial" w:cs="Arial"/>
          <w:b w:val="0"/>
          <w:color w:val="000000"/>
        </w:rPr>
        <w:t>A blinking</w:t>
      </w:r>
      <w:r w:rsidR="00F37751">
        <w:rPr>
          <w:rFonts w:ascii="Arial" w:eastAsia="ArialUnicodeMS" w:hAnsi="Arial" w:cs="Arial"/>
          <w:b w:val="0"/>
          <w:color w:val="000000"/>
        </w:rPr>
        <w:t xml:space="preserve"> light </w:t>
      </w:r>
      <w:r>
        <w:rPr>
          <w:rFonts w:ascii="Arial" w:eastAsia="ArialUnicodeMS" w:hAnsi="Arial" w:cs="Arial"/>
          <w:b w:val="0"/>
          <w:color w:val="000000"/>
        </w:rPr>
        <w:t>will indicate when reagent bottles should be replaced. It is still necessary to monitor reagent levels visually to ensure reagent bottles do not run dry.</w:t>
      </w:r>
      <w:r w:rsidR="00F37751">
        <w:rPr>
          <w:rFonts w:ascii="Arial" w:eastAsia="ArialUnicodeMS" w:hAnsi="Arial" w:cs="Arial"/>
          <w:b w:val="0"/>
          <w:color w:val="000000"/>
        </w:rPr>
        <w:t xml:space="preserve"> Reagents D and E are not sensor monitored and must be visually monitored. </w:t>
      </w:r>
    </w:p>
    <w:p w14:paraId="2C2EAF98" w14:textId="77777777" w:rsidR="000224C5" w:rsidRDefault="000224C5" w:rsidP="00423CD8">
      <w:pPr>
        <w:rPr>
          <w:rFonts w:ascii="Arial" w:eastAsia="ArialUnicodeMS" w:hAnsi="Arial" w:cs="Arial"/>
          <w:b w:val="0"/>
          <w:color w:val="000000"/>
        </w:rPr>
      </w:pPr>
    </w:p>
    <w:p w14:paraId="16132347" w14:textId="77777777" w:rsidR="000224C5" w:rsidRDefault="000224C5" w:rsidP="00423CD8">
      <w:pPr>
        <w:rPr>
          <w:rFonts w:ascii="Arial" w:eastAsia="ArialUnicodeMS" w:hAnsi="Arial" w:cs="Arial"/>
          <w:color w:val="000000"/>
          <w:u w:val="single"/>
        </w:rPr>
      </w:pPr>
      <w:r w:rsidRPr="000224C5">
        <w:rPr>
          <w:rFonts w:ascii="Arial" w:eastAsia="ArialUnicodeMS" w:hAnsi="Arial" w:cs="Arial"/>
          <w:color w:val="000000"/>
          <w:u w:val="single"/>
        </w:rPr>
        <w:t>Replacing a Reagent Bottle</w:t>
      </w:r>
    </w:p>
    <w:p w14:paraId="773D1216" w14:textId="77777777" w:rsidR="00D138BB" w:rsidRPr="00D138BB" w:rsidRDefault="000224C5" w:rsidP="00D138BB">
      <w:pPr>
        <w:pStyle w:val="ListParagraph"/>
        <w:numPr>
          <w:ilvl w:val="0"/>
          <w:numId w:val="29"/>
        </w:numPr>
        <w:rPr>
          <w:rFonts w:ascii="Arial" w:eastAsia="ArialUnicodeMS" w:hAnsi="Arial" w:cs="Arial"/>
          <w:color w:val="000000"/>
          <w:u w:val="single"/>
        </w:rPr>
      </w:pPr>
      <w:r>
        <w:rPr>
          <w:rFonts w:ascii="Arial" w:eastAsia="ArialUnicodeMS" w:hAnsi="Arial" w:cs="Arial"/>
          <w:b w:val="0"/>
          <w:color w:val="000000"/>
        </w:rPr>
        <w:t>Remove the e</w:t>
      </w:r>
      <w:r w:rsidR="0074731D">
        <w:rPr>
          <w:rFonts w:ascii="Arial" w:eastAsia="ArialUnicodeMS" w:hAnsi="Arial" w:cs="Arial"/>
          <w:b w:val="0"/>
          <w:color w:val="000000"/>
        </w:rPr>
        <w:t>mpty reagent bottle from the</w:t>
      </w:r>
      <w:r>
        <w:rPr>
          <w:rFonts w:ascii="Arial" w:eastAsia="ArialUnicodeMS" w:hAnsi="Arial" w:cs="Arial"/>
          <w:b w:val="0"/>
          <w:color w:val="000000"/>
        </w:rPr>
        <w:t xml:space="preserve"> drip tray but do not disconnect the dip tube. </w:t>
      </w:r>
    </w:p>
    <w:p w14:paraId="7CEBD824" w14:textId="77777777" w:rsidR="00D138BB" w:rsidRPr="00A23810" w:rsidRDefault="00D138BB" w:rsidP="00D138BB">
      <w:pPr>
        <w:pStyle w:val="ListParagraph"/>
        <w:rPr>
          <w:rFonts w:ascii="Arial" w:eastAsia="ArialUnicodeMS" w:hAnsi="Arial" w:cs="Arial"/>
          <w:color w:val="000000"/>
          <w:u w:val="single"/>
        </w:rPr>
      </w:pPr>
      <w:r w:rsidRPr="00A23810">
        <w:rPr>
          <w:rFonts w:ascii="Arial" w:eastAsia="ArialUnicodeMS" w:hAnsi="Arial" w:cs="Arial"/>
          <w:color w:val="000000"/>
        </w:rPr>
        <w:t>For reagents A, B, and C go to step 2. For reagents D and E skip to step 7.</w:t>
      </w:r>
    </w:p>
    <w:p w14:paraId="7ECFCA8B" w14:textId="77777777" w:rsidR="009429F9" w:rsidRPr="00D138BB" w:rsidRDefault="00D138BB" w:rsidP="000224C5">
      <w:pPr>
        <w:pStyle w:val="ListParagraph"/>
        <w:numPr>
          <w:ilvl w:val="0"/>
          <w:numId w:val="29"/>
        </w:numPr>
        <w:rPr>
          <w:rFonts w:ascii="Arial" w:eastAsia="ArialUnicodeMS" w:hAnsi="Arial" w:cs="Arial"/>
          <w:color w:val="000000"/>
          <w:u w:val="single"/>
        </w:rPr>
      </w:pPr>
      <w:r>
        <w:rPr>
          <w:rFonts w:ascii="Arial" w:eastAsia="ArialUnicodeMS" w:hAnsi="Arial" w:cs="Arial"/>
          <w:b w:val="0"/>
          <w:color w:val="000000"/>
        </w:rPr>
        <w:t>Go to System Set up.</w:t>
      </w:r>
    </w:p>
    <w:p w14:paraId="049A453D" w14:textId="77777777" w:rsidR="00D138BB" w:rsidRPr="00D138BB" w:rsidRDefault="00D138BB" w:rsidP="000224C5">
      <w:pPr>
        <w:pStyle w:val="ListParagraph"/>
        <w:numPr>
          <w:ilvl w:val="0"/>
          <w:numId w:val="29"/>
        </w:numPr>
        <w:rPr>
          <w:rFonts w:ascii="Arial" w:eastAsia="ArialUnicodeMS" w:hAnsi="Arial" w:cs="Arial"/>
          <w:color w:val="000000"/>
          <w:u w:val="single"/>
        </w:rPr>
      </w:pPr>
      <w:r>
        <w:rPr>
          <w:rFonts w:ascii="Arial" w:eastAsia="ArialUnicodeMS" w:hAnsi="Arial" w:cs="Arial"/>
          <w:b w:val="0"/>
          <w:color w:val="000000"/>
        </w:rPr>
        <w:t>Select Reagents.</w:t>
      </w:r>
    </w:p>
    <w:p w14:paraId="2D5EE9B0" w14:textId="77777777" w:rsidR="00D138BB" w:rsidRPr="00D138BB" w:rsidRDefault="00D138BB" w:rsidP="000224C5">
      <w:pPr>
        <w:pStyle w:val="ListParagraph"/>
        <w:numPr>
          <w:ilvl w:val="0"/>
          <w:numId w:val="29"/>
        </w:numPr>
        <w:rPr>
          <w:rFonts w:ascii="Arial" w:eastAsia="ArialUnicodeMS" w:hAnsi="Arial" w:cs="Arial"/>
          <w:color w:val="000000"/>
          <w:u w:val="single"/>
        </w:rPr>
      </w:pPr>
      <w:r>
        <w:rPr>
          <w:rFonts w:ascii="Arial" w:eastAsia="ArialUnicodeMS" w:hAnsi="Arial" w:cs="Arial"/>
          <w:b w:val="0"/>
          <w:color w:val="000000"/>
        </w:rPr>
        <w:t>Select Change next to the appropriate reagent.</w:t>
      </w:r>
    </w:p>
    <w:p w14:paraId="2D37C514" w14:textId="77777777" w:rsidR="00D138BB" w:rsidRPr="00D138BB" w:rsidRDefault="00D138BB" w:rsidP="000224C5">
      <w:pPr>
        <w:pStyle w:val="ListParagraph"/>
        <w:numPr>
          <w:ilvl w:val="0"/>
          <w:numId w:val="29"/>
        </w:numPr>
        <w:rPr>
          <w:rFonts w:ascii="Arial" w:eastAsia="ArialUnicodeMS" w:hAnsi="Arial" w:cs="Arial"/>
          <w:color w:val="000000"/>
          <w:u w:val="single"/>
        </w:rPr>
      </w:pPr>
      <w:r>
        <w:rPr>
          <w:rFonts w:ascii="Arial" w:eastAsia="ArialUnicodeMS" w:hAnsi="Arial" w:cs="Arial"/>
          <w:b w:val="0"/>
          <w:color w:val="000000"/>
        </w:rPr>
        <w:t xml:space="preserve">Scan the barcodes on the reagent bottle. </w:t>
      </w:r>
    </w:p>
    <w:p w14:paraId="4F905653" w14:textId="77777777" w:rsidR="00D138BB" w:rsidRPr="000224C5" w:rsidRDefault="00D138BB" w:rsidP="000224C5">
      <w:pPr>
        <w:pStyle w:val="ListParagraph"/>
        <w:numPr>
          <w:ilvl w:val="0"/>
          <w:numId w:val="29"/>
        </w:numPr>
        <w:rPr>
          <w:rFonts w:ascii="Arial" w:eastAsia="ArialUnicodeMS" w:hAnsi="Arial" w:cs="Arial"/>
          <w:color w:val="000000"/>
          <w:u w:val="single"/>
        </w:rPr>
      </w:pPr>
      <w:r>
        <w:rPr>
          <w:rFonts w:ascii="Arial" w:eastAsia="ArialUnicodeMS" w:hAnsi="Arial" w:cs="Arial"/>
          <w:b w:val="0"/>
          <w:color w:val="000000"/>
        </w:rPr>
        <w:t>Select Save.</w:t>
      </w:r>
    </w:p>
    <w:p w14:paraId="6F4C819F" w14:textId="77777777" w:rsidR="000224C5" w:rsidRPr="000224C5" w:rsidRDefault="000224C5" w:rsidP="000224C5">
      <w:pPr>
        <w:pStyle w:val="ListParagraph"/>
        <w:numPr>
          <w:ilvl w:val="0"/>
          <w:numId w:val="29"/>
        </w:numPr>
        <w:rPr>
          <w:rFonts w:ascii="Arial" w:eastAsia="ArialUnicodeMS" w:hAnsi="Arial" w:cs="Arial"/>
          <w:color w:val="000000"/>
          <w:u w:val="single"/>
        </w:rPr>
      </w:pPr>
      <w:r>
        <w:rPr>
          <w:rFonts w:ascii="Arial" w:eastAsia="ArialUnicodeMS" w:hAnsi="Arial" w:cs="Arial"/>
          <w:b w:val="0"/>
          <w:color w:val="000000"/>
        </w:rPr>
        <w:t>Open the new bottle.</w:t>
      </w:r>
    </w:p>
    <w:p w14:paraId="651597F0" w14:textId="77777777" w:rsidR="000224C5" w:rsidRPr="000224C5" w:rsidRDefault="000224C5" w:rsidP="000224C5">
      <w:pPr>
        <w:pStyle w:val="ListParagraph"/>
        <w:numPr>
          <w:ilvl w:val="0"/>
          <w:numId w:val="29"/>
        </w:numPr>
        <w:rPr>
          <w:rFonts w:ascii="Arial" w:eastAsia="ArialUnicodeMS" w:hAnsi="Arial" w:cs="Arial"/>
          <w:color w:val="000000"/>
          <w:u w:val="single"/>
        </w:rPr>
      </w:pPr>
      <w:r>
        <w:rPr>
          <w:rFonts w:ascii="Arial" w:eastAsia="ArialUnicodeMS" w:hAnsi="Arial" w:cs="Arial"/>
          <w:b w:val="0"/>
          <w:color w:val="000000"/>
        </w:rPr>
        <w:t>Place the new bottle in the drip tray.</w:t>
      </w:r>
    </w:p>
    <w:p w14:paraId="0872B0AD" w14:textId="77777777" w:rsidR="000224C5" w:rsidRPr="000224C5" w:rsidRDefault="000224C5" w:rsidP="000224C5">
      <w:pPr>
        <w:pStyle w:val="ListParagraph"/>
        <w:numPr>
          <w:ilvl w:val="0"/>
          <w:numId w:val="29"/>
        </w:numPr>
        <w:rPr>
          <w:rFonts w:ascii="Arial" w:eastAsia="ArialUnicodeMS" w:hAnsi="Arial" w:cs="Arial"/>
          <w:color w:val="000000"/>
          <w:u w:val="single"/>
        </w:rPr>
      </w:pPr>
      <w:r>
        <w:rPr>
          <w:rFonts w:ascii="Arial" w:eastAsia="ArialUnicodeMS" w:hAnsi="Arial" w:cs="Arial"/>
          <w:b w:val="0"/>
          <w:color w:val="000000"/>
        </w:rPr>
        <w:t xml:space="preserve">Unscrew the cap and remove the dip tube from the empty bottle. </w:t>
      </w:r>
    </w:p>
    <w:p w14:paraId="32F09233" w14:textId="77777777" w:rsidR="00BB0BF4" w:rsidRPr="00CB7F51" w:rsidRDefault="000224C5" w:rsidP="00BB0BF4">
      <w:pPr>
        <w:pStyle w:val="ListParagraph"/>
        <w:numPr>
          <w:ilvl w:val="0"/>
          <w:numId w:val="29"/>
        </w:numPr>
        <w:rPr>
          <w:rFonts w:ascii="Arial" w:eastAsia="ArialUnicodeMS" w:hAnsi="Arial" w:cs="Arial"/>
          <w:color w:val="000000"/>
          <w:u w:val="single"/>
        </w:rPr>
      </w:pPr>
      <w:r>
        <w:rPr>
          <w:rFonts w:ascii="Arial" w:eastAsia="ArialUnicodeMS" w:hAnsi="Arial" w:cs="Arial"/>
          <w:b w:val="0"/>
          <w:color w:val="000000"/>
        </w:rPr>
        <w:t xml:space="preserve">Insert the dip tube into the new reagent bottle and </w:t>
      </w:r>
      <w:r w:rsidR="0074731D">
        <w:rPr>
          <w:rFonts w:ascii="Arial" w:eastAsia="ArialUnicodeMS" w:hAnsi="Arial" w:cs="Arial"/>
          <w:b w:val="0"/>
          <w:color w:val="000000"/>
        </w:rPr>
        <w:t xml:space="preserve">loosely </w:t>
      </w:r>
      <w:r>
        <w:rPr>
          <w:rFonts w:ascii="Arial" w:eastAsia="ArialUnicodeMS" w:hAnsi="Arial" w:cs="Arial"/>
          <w:b w:val="0"/>
          <w:color w:val="000000"/>
        </w:rPr>
        <w:t>screw on the ring cap</w:t>
      </w:r>
      <w:r w:rsidR="00F37751">
        <w:rPr>
          <w:rFonts w:ascii="Arial" w:eastAsia="ArialUnicodeMS" w:hAnsi="Arial" w:cs="Arial"/>
          <w:b w:val="0"/>
          <w:color w:val="000000"/>
        </w:rPr>
        <w:t>. Do not screw cap on too tightly (slightly loose)</w:t>
      </w:r>
      <w:r>
        <w:rPr>
          <w:rFonts w:ascii="Arial" w:eastAsia="ArialUnicodeMS" w:hAnsi="Arial" w:cs="Arial"/>
          <w:b w:val="0"/>
          <w:color w:val="000000"/>
        </w:rPr>
        <w:t xml:space="preserve">. </w:t>
      </w:r>
    </w:p>
    <w:p w14:paraId="52256E97" w14:textId="77777777" w:rsidR="00CB7F51" w:rsidRPr="00CB7F51" w:rsidRDefault="00CB7F51" w:rsidP="00CB7F51">
      <w:pPr>
        <w:pStyle w:val="ListParagraph"/>
        <w:rPr>
          <w:rFonts w:ascii="Arial" w:eastAsia="ArialUnicodeMS" w:hAnsi="Arial" w:cs="Arial"/>
          <w:color w:val="000000"/>
          <w:u w:val="single"/>
        </w:rPr>
      </w:pPr>
    </w:p>
    <w:p w14:paraId="01107C50" w14:textId="77777777" w:rsidR="007C737A" w:rsidRPr="003F0014" w:rsidRDefault="007C737A" w:rsidP="008F0828">
      <w:pPr>
        <w:overflowPunct/>
        <w:textAlignment w:val="auto"/>
        <w:rPr>
          <w:rFonts w:ascii="Arial" w:eastAsia="ArialUnicodeMS" w:hAnsi="Arial" w:cs="Arial"/>
          <w:color w:val="000000"/>
          <w:u w:val="single"/>
        </w:rPr>
      </w:pPr>
      <w:r w:rsidRPr="003F0014">
        <w:rPr>
          <w:rFonts w:ascii="Arial" w:eastAsia="ArialUnicodeMS" w:hAnsi="Arial" w:cs="Arial"/>
          <w:color w:val="000000"/>
          <w:u w:val="single"/>
        </w:rPr>
        <w:t>Emptying the Waste Container</w:t>
      </w:r>
    </w:p>
    <w:p w14:paraId="707DBA4A" w14:textId="77777777" w:rsidR="003F0014" w:rsidRPr="0074731D" w:rsidRDefault="00DF1EB5" w:rsidP="0074731D">
      <w:pPr>
        <w:pStyle w:val="ListParagraph"/>
        <w:numPr>
          <w:ilvl w:val="0"/>
          <w:numId w:val="30"/>
        </w:numPr>
        <w:overflowPunct/>
        <w:textAlignment w:val="auto"/>
        <w:rPr>
          <w:rFonts w:ascii="Arial" w:eastAsia="ArialUnicodeMS" w:hAnsi="Arial" w:cs="Arial"/>
          <w:b w:val="0"/>
          <w:color w:val="000000"/>
        </w:rPr>
      </w:pPr>
      <w:r>
        <w:rPr>
          <w:rFonts w:ascii="Arial" w:eastAsia="ArialUnicodeMS" w:hAnsi="Arial" w:cs="Arial"/>
          <w:b w:val="0"/>
          <w:color w:val="000000"/>
        </w:rPr>
        <w:t>Unscrew the cap frim the full waste container.</w:t>
      </w:r>
    </w:p>
    <w:p w14:paraId="22608FB0" w14:textId="77777777" w:rsidR="00DF1EB5" w:rsidRDefault="00DF1EB5" w:rsidP="00DF1EB5">
      <w:pPr>
        <w:pStyle w:val="ListParagraph"/>
        <w:numPr>
          <w:ilvl w:val="0"/>
          <w:numId w:val="30"/>
        </w:numPr>
        <w:overflowPunct/>
        <w:textAlignment w:val="auto"/>
        <w:rPr>
          <w:rFonts w:ascii="Arial" w:eastAsia="ArialUnicodeMS" w:hAnsi="Arial" w:cs="Arial"/>
          <w:b w:val="0"/>
          <w:color w:val="000000"/>
        </w:rPr>
      </w:pPr>
      <w:r>
        <w:rPr>
          <w:rFonts w:ascii="Arial" w:eastAsia="ArialUnicodeMS" w:hAnsi="Arial" w:cs="Arial"/>
          <w:b w:val="0"/>
          <w:color w:val="000000"/>
        </w:rPr>
        <w:t>Discard the waste into 5 gallon flammable waste container.</w:t>
      </w:r>
      <w:r w:rsidR="0074731D">
        <w:rPr>
          <w:rFonts w:ascii="Arial" w:eastAsia="ArialUnicodeMS" w:hAnsi="Arial" w:cs="Arial"/>
          <w:b w:val="0"/>
          <w:color w:val="000000"/>
        </w:rPr>
        <w:t xml:space="preserve"> </w:t>
      </w:r>
    </w:p>
    <w:p w14:paraId="6D751A0B" w14:textId="77777777" w:rsidR="007C737A" w:rsidRDefault="00382DFE" w:rsidP="00DF1EB5">
      <w:pPr>
        <w:pStyle w:val="ListParagraph"/>
        <w:numPr>
          <w:ilvl w:val="0"/>
          <w:numId w:val="30"/>
        </w:numPr>
        <w:overflowPunct/>
        <w:textAlignment w:val="auto"/>
        <w:rPr>
          <w:rFonts w:ascii="Arial" w:eastAsia="ArialUnicodeMS" w:hAnsi="Arial" w:cs="Arial"/>
          <w:b w:val="0"/>
          <w:color w:val="000000"/>
        </w:rPr>
      </w:pPr>
      <w:r>
        <w:rPr>
          <w:rFonts w:ascii="Arial" w:eastAsia="ArialUnicodeMS" w:hAnsi="Arial" w:cs="Arial"/>
          <w:b w:val="0"/>
          <w:color w:val="000000"/>
        </w:rPr>
        <w:t>Reinstall the cap to</w:t>
      </w:r>
      <w:r w:rsidR="00DF1EB5">
        <w:rPr>
          <w:rFonts w:ascii="Arial" w:eastAsia="ArialUnicodeMS" w:hAnsi="Arial" w:cs="Arial"/>
          <w:b w:val="0"/>
          <w:color w:val="000000"/>
        </w:rPr>
        <w:t xml:space="preserve"> the empty waste container.</w:t>
      </w:r>
      <w:r w:rsidR="00DF1EB5" w:rsidRPr="00DF1EB5">
        <w:rPr>
          <w:rFonts w:ascii="Arial" w:eastAsia="ArialUnicodeMS" w:hAnsi="Arial" w:cs="Arial"/>
          <w:b w:val="0"/>
          <w:color w:val="000000"/>
        </w:rPr>
        <w:t xml:space="preserve"> </w:t>
      </w:r>
    </w:p>
    <w:p w14:paraId="4075004C" w14:textId="77777777" w:rsidR="00C34315" w:rsidRDefault="00C34315" w:rsidP="00C34315">
      <w:pPr>
        <w:overflowPunct/>
        <w:textAlignment w:val="auto"/>
        <w:rPr>
          <w:rFonts w:ascii="Arial" w:eastAsia="ArialUnicodeMS" w:hAnsi="Arial" w:cs="Arial"/>
          <w:b w:val="0"/>
          <w:color w:val="000000"/>
        </w:rPr>
      </w:pPr>
    </w:p>
    <w:p w14:paraId="63993774" w14:textId="77777777" w:rsidR="00C34315" w:rsidRPr="00C34315" w:rsidRDefault="00C34315" w:rsidP="00C34315">
      <w:pPr>
        <w:overflowPunct/>
        <w:textAlignment w:val="auto"/>
        <w:rPr>
          <w:rFonts w:ascii="Arial" w:eastAsia="ArialUnicodeMS" w:hAnsi="Arial" w:cs="Arial"/>
          <w:color w:val="000000"/>
          <w:u w:val="single"/>
        </w:rPr>
      </w:pPr>
      <w:r w:rsidRPr="00C34315">
        <w:rPr>
          <w:rFonts w:ascii="Arial" w:eastAsia="ArialUnicodeMS" w:hAnsi="Arial" w:cs="Arial"/>
          <w:color w:val="000000"/>
          <w:u w:val="single"/>
        </w:rPr>
        <w:t>Pattern Test</w:t>
      </w:r>
    </w:p>
    <w:p w14:paraId="07F140CD" w14:textId="77777777" w:rsidR="00C34315" w:rsidRDefault="00C34315" w:rsidP="00C34315">
      <w:pPr>
        <w:overflowPunct/>
        <w:textAlignment w:val="auto"/>
        <w:rPr>
          <w:rFonts w:ascii="Arial" w:eastAsia="ArialUnicodeMS" w:hAnsi="Arial" w:cs="Arial"/>
          <w:b w:val="0"/>
          <w:color w:val="000000"/>
        </w:rPr>
      </w:pPr>
      <w:r w:rsidRPr="00C34315">
        <w:rPr>
          <w:rFonts w:ascii="Arial" w:eastAsia="ArialUnicodeMS" w:hAnsi="Arial" w:cs="Arial"/>
          <w:b w:val="0"/>
          <w:color w:val="000000"/>
        </w:rPr>
        <w:t>The Pattern Test is used to ensure the nozzles are clear o</w:t>
      </w:r>
      <w:r>
        <w:rPr>
          <w:rFonts w:ascii="Arial" w:eastAsia="ArialUnicodeMS" w:hAnsi="Arial" w:cs="Arial"/>
          <w:b w:val="0"/>
          <w:color w:val="000000"/>
        </w:rPr>
        <w:t>f debris and spraying properly.</w:t>
      </w:r>
    </w:p>
    <w:p w14:paraId="4D4F9BEA" w14:textId="77777777" w:rsidR="00C34315" w:rsidRDefault="00C34315" w:rsidP="00C34315">
      <w:pPr>
        <w:pStyle w:val="ListParagraph"/>
        <w:numPr>
          <w:ilvl w:val="0"/>
          <w:numId w:val="31"/>
        </w:numPr>
        <w:overflowPunct/>
        <w:textAlignment w:val="auto"/>
        <w:rPr>
          <w:rFonts w:ascii="Arial" w:eastAsia="ArialUnicodeMS" w:hAnsi="Arial" w:cs="Arial"/>
          <w:b w:val="0"/>
          <w:color w:val="000000"/>
        </w:rPr>
      </w:pPr>
      <w:r w:rsidRPr="00C34315">
        <w:rPr>
          <w:rFonts w:ascii="Arial" w:eastAsia="ArialUnicodeMS" w:hAnsi="Arial" w:cs="Arial"/>
          <w:b w:val="0"/>
          <w:color w:val="000000"/>
        </w:rPr>
        <w:t>Select Maintenance.</w:t>
      </w:r>
    </w:p>
    <w:p w14:paraId="021D36A1" w14:textId="77777777" w:rsidR="00AB1528" w:rsidRPr="00527DC7" w:rsidRDefault="00C34315" w:rsidP="00527DC7">
      <w:pPr>
        <w:pStyle w:val="ListParagraph"/>
        <w:numPr>
          <w:ilvl w:val="0"/>
          <w:numId w:val="31"/>
        </w:numPr>
        <w:overflowPunct/>
        <w:textAlignment w:val="auto"/>
        <w:rPr>
          <w:rFonts w:ascii="Arial" w:eastAsia="ArialUnicodeMS" w:hAnsi="Arial" w:cs="Arial"/>
          <w:b w:val="0"/>
          <w:color w:val="000000"/>
        </w:rPr>
      </w:pPr>
      <w:r w:rsidRPr="00C34315">
        <w:rPr>
          <w:rFonts w:ascii="Arial" w:eastAsia="ArialUnicodeMS" w:hAnsi="Arial" w:cs="Arial"/>
          <w:b w:val="0"/>
          <w:color w:val="000000"/>
        </w:rPr>
        <w:t>Select Pattern Test to start the pattern test.</w:t>
      </w:r>
    </w:p>
    <w:p w14:paraId="35C57111" w14:textId="77777777" w:rsidR="00C34315" w:rsidRDefault="00C34315" w:rsidP="00C34315">
      <w:pPr>
        <w:pStyle w:val="ListParagraph"/>
        <w:numPr>
          <w:ilvl w:val="0"/>
          <w:numId w:val="31"/>
        </w:numPr>
        <w:overflowPunct/>
        <w:textAlignment w:val="auto"/>
        <w:rPr>
          <w:rFonts w:ascii="Arial" w:eastAsia="ArialUnicodeMS" w:hAnsi="Arial" w:cs="Arial"/>
          <w:b w:val="0"/>
          <w:color w:val="000000"/>
        </w:rPr>
      </w:pPr>
      <w:r w:rsidRPr="00C34315">
        <w:rPr>
          <w:rFonts w:ascii="Arial" w:eastAsia="ArialUnicodeMS" w:hAnsi="Arial" w:cs="Arial"/>
          <w:b w:val="0"/>
          <w:color w:val="000000"/>
        </w:rPr>
        <w:t>Hold a sheet of white paper towel in front of nozzle A near the drive hub.</w:t>
      </w:r>
    </w:p>
    <w:p w14:paraId="728F63F4" w14:textId="77777777" w:rsidR="00C34315" w:rsidRDefault="00C34315" w:rsidP="00C34315">
      <w:pPr>
        <w:pStyle w:val="ListParagraph"/>
        <w:numPr>
          <w:ilvl w:val="0"/>
          <w:numId w:val="31"/>
        </w:numPr>
        <w:overflowPunct/>
        <w:textAlignment w:val="auto"/>
        <w:rPr>
          <w:rFonts w:ascii="Arial" w:eastAsia="ArialUnicodeMS" w:hAnsi="Arial" w:cs="Arial"/>
          <w:b w:val="0"/>
          <w:color w:val="000000"/>
        </w:rPr>
      </w:pPr>
      <w:r w:rsidRPr="00C34315">
        <w:rPr>
          <w:rFonts w:ascii="Arial" w:eastAsia="ArialUnicodeMS" w:hAnsi="Arial" w:cs="Arial"/>
          <w:b w:val="0"/>
          <w:color w:val="000000"/>
        </w:rPr>
        <w:t>Select the A prime button.</w:t>
      </w:r>
    </w:p>
    <w:p w14:paraId="01FA8320" w14:textId="77777777" w:rsidR="00C34315" w:rsidRDefault="00C34315" w:rsidP="00CD15F8">
      <w:pPr>
        <w:pStyle w:val="ListParagraph"/>
        <w:numPr>
          <w:ilvl w:val="0"/>
          <w:numId w:val="31"/>
        </w:numPr>
        <w:overflowPunct/>
        <w:textAlignment w:val="auto"/>
        <w:rPr>
          <w:rFonts w:ascii="Arial" w:eastAsia="ArialUnicodeMS" w:hAnsi="Arial" w:cs="Arial"/>
          <w:b w:val="0"/>
        </w:rPr>
      </w:pPr>
      <w:r w:rsidRPr="00E61CB5">
        <w:rPr>
          <w:rFonts w:ascii="Arial" w:eastAsia="ArialUnicodeMS" w:hAnsi="Arial" w:cs="Arial"/>
          <w:b w:val="0"/>
          <w:color w:val="000000"/>
        </w:rPr>
        <w:t xml:space="preserve">Check the quality of the pattern. If the pattern is not correct, refer to the </w:t>
      </w:r>
      <w:r w:rsidR="00E61CB5" w:rsidRPr="00E61CB5">
        <w:rPr>
          <w:rFonts w:ascii="Arial" w:eastAsia="ArialUnicodeMS" w:hAnsi="Arial" w:cs="Arial"/>
          <w:b w:val="0"/>
        </w:rPr>
        <w:t>Nozzle Cleaning section.</w:t>
      </w:r>
    </w:p>
    <w:p w14:paraId="0285234B" w14:textId="77777777" w:rsidR="00A03E8D" w:rsidRDefault="00A03E8D" w:rsidP="00A03E8D">
      <w:pPr>
        <w:pStyle w:val="ListParagraph"/>
        <w:overflowPunct/>
        <w:textAlignment w:val="auto"/>
        <w:rPr>
          <w:rFonts w:ascii="Arial" w:eastAsia="ArialUnicodeMS" w:hAnsi="Arial" w:cs="Arial"/>
          <w:b w:val="0"/>
        </w:rPr>
      </w:pPr>
    </w:p>
    <w:p w14:paraId="48A79E5C" w14:textId="77777777" w:rsidR="00A03E8D" w:rsidRDefault="00543842" w:rsidP="00A03E8D">
      <w:pPr>
        <w:pStyle w:val="ListParagraph"/>
        <w:overflowPunct/>
        <w:textAlignment w:val="auto"/>
        <w:rPr>
          <w:rFonts w:ascii="Arial" w:eastAsia="ArialUnicodeMS" w:hAnsi="Arial" w:cs="Arial"/>
          <w:b w:val="0"/>
        </w:rPr>
      </w:pPr>
      <w:r>
        <w:rPr>
          <w:rFonts w:ascii="Arial" w:eastAsia="ArialUnicodeMS" w:hAnsi="Arial" w:cs="Arial"/>
          <w:b w:val="0"/>
        </w:rPr>
        <w:t xml:space="preserve">Correct </w:t>
      </w:r>
      <w:r w:rsidR="00A03E8D">
        <w:rPr>
          <w:rFonts w:ascii="Arial" w:eastAsia="ArialUnicodeMS" w:hAnsi="Arial" w:cs="Arial"/>
          <w:b w:val="0"/>
        </w:rPr>
        <w:t>Pattern Test Result</w:t>
      </w:r>
      <w:r w:rsidR="00A03E8D">
        <w:rPr>
          <w:rFonts w:ascii="Arial" w:eastAsia="ArialUnicodeMS" w:hAnsi="Arial" w:cs="Arial"/>
          <w:b w:val="0"/>
        </w:rPr>
        <w:tab/>
      </w:r>
      <w:r w:rsidR="00A03E8D">
        <w:rPr>
          <w:rFonts w:ascii="Arial" w:eastAsia="ArialUnicodeMS" w:hAnsi="Arial" w:cs="Arial"/>
          <w:b w:val="0"/>
        </w:rPr>
        <w:tab/>
      </w:r>
      <w:r w:rsidR="00A03E8D">
        <w:rPr>
          <w:rFonts w:ascii="Arial" w:eastAsia="ArialUnicodeMS" w:hAnsi="Arial" w:cs="Arial"/>
          <w:b w:val="0"/>
        </w:rPr>
        <w:tab/>
      </w:r>
      <w:r w:rsidR="00A03E8D">
        <w:rPr>
          <w:rFonts w:ascii="Arial" w:eastAsia="ArialUnicodeMS" w:hAnsi="Arial" w:cs="Arial"/>
          <w:b w:val="0"/>
        </w:rPr>
        <w:tab/>
      </w:r>
      <w:r w:rsidR="00A03E8D">
        <w:rPr>
          <w:rFonts w:ascii="Arial" w:eastAsia="ArialUnicodeMS" w:hAnsi="Arial" w:cs="Arial"/>
          <w:b w:val="0"/>
        </w:rPr>
        <w:tab/>
      </w:r>
    </w:p>
    <w:p w14:paraId="6172FD0B" w14:textId="77777777" w:rsidR="00527DC7" w:rsidRDefault="00A03E8D" w:rsidP="00527DC7">
      <w:pPr>
        <w:pStyle w:val="ListParagraph"/>
        <w:overflowPunct/>
        <w:textAlignment w:val="auto"/>
        <w:rPr>
          <w:rFonts w:ascii="Arial" w:eastAsia="ArialUnicodeMS" w:hAnsi="Arial" w:cs="Arial"/>
          <w:b w:val="0"/>
        </w:rPr>
      </w:pPr>
      <w:r w:rsidRPr="00A03E8D">
        <w:rPr>
          <w:rFonts w:ascii="Arial" w:eastAsia="ArialUnicodeMS" w:hAnsi="Arial" w:cs="Arial"/>
          <w:b w:val="0"/>
          <w:noProof/>
        </w:rPr>
        <w:drawing>
          <wp:inline distT="0" distB="0" distL="0" distR="0" wp14:anchorId="5414D6E4" wp14:editId="3E84BB2D">
            <wp:extent cx="1210469" cy="1190625"/>
            <wp:effectExtent l="0" t="0" r="889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23108" cy="1203056"/>
                    </a:xfrm>
                    <a:prstGeom prst="rect">
                      <a:avLst/>
                    </a:prstGeom>
                    <a:noFill/>
                    <a:ln>
                      <a:noFill/>
                    </a:ln>
                  </pic:spPr>
                </pic:pic>
              </a:graphicData>
            </a:graphic>
          </wp:inline>
        </w:drawing>
      </w:r>
    </w:p>
    <w:p w14:paraId="13626817" w14:textId="77777777" w:rsidR="000F2C86" w:rsidRDefault="000F2C86" w:rsidP="00527DC7">
      <w:pPr>
        <w:pStyle w:val="ListParagraph"/>
        <w:overflowPunct/>
        <w:textAlignment w:val="auto"/>
        <w:rPr>
          <w:rFonts w:ascii="Arial" w:eastAsia="ArialUnicodeMS" w:hAnsi="Arial" w:cs="Arial"/>
          <w:b w:val="0"/>
        </w:rPr>
      </w:pPr>
    </w:p>
    <w:p w14:paraId="413FECB5" w14:textId="77777777" w:rsidR="000F2C86" w:rsidRDefault="000F2C86" w:rsidP="00527DC7">
      <w:pPr>
        <w:pStyle w:val="ListParagraph"/>
        <w:overflowPunct/>
        <w:textAlignment w:val="auto"/>
        <w:rPr>
          <w:rFonts w:ascii="Arial" w:eastAsia="ArialUnicodeMS" w:hAnsi="Arial" w:cs="Arial"/>
          <w:b w:val="0"/>
        </w:rPr>
      </w:pPr>
    </w:p>
    <w:p w14:paraId="4C68B7FD" w14:textId="77777777" w:rsidR="00A03E8D" w:rsidRPr="00E61CB5" w:rsidRDefault="00543842" w:rsidP="00527DC7">
      <w:pPr>
        <w:pStyle w:val="ListParagraph"/>
        <w:overflowPunct/>
        <w:textAlignment w:val="auto"/>
        <w:rPr>
          <w:rFonts w:ascii="Arial" w:eastAsia="ArialUnicodeMS" w:hAnsi="Arial" w:cs="Arial"/>
          <w:b w:val="0"/>
        </w:rPr>
      </w:pPr>
      <w:r>
        <w:rPr>
          <w:rFonts w:ascii="Arial" w:eastAsia="ArialUnicodeMS" w:hAnsi="Arial" w:cs="Arial"/>
          <w:b w:val="0"/>
        </w:rPr>
        <w:lastRenderedPageBreak/>
        <w:t xml:space="preserve">Incorrect </w:t>
      </w:r>
      <w:r w:rsidR="00A03E8D">
        <w:rPr>
          <w:rFonts w:ascii="Arial" w:eastAsia="ArialUnicodeMS" w:hAnsi="Arial" w:cs="Arial"/>
          <w:b w:val="0"/>
        </w:rPr>
        <w:t>Pattern Test Result</w:t>
      </w:r>
    </w:p>
    <w:p w14:paraId="686755C0" w14:textId="77777777" w:rsidR="00E61CB5" w:rsidRDefault="00A03E8D" w:rsidP="00BA13E1">
      <w:pPr>
        <w:overflowPunct/>
        <w:textAlignment w:val="auto"/>
        <w:rPr>
          <w:rFonts w:ascii="Arial" w:eastAsia="ArialUnicodeMS" w:hAnsi="Arial" w:cs="Arial"/>
          <w:b w:val="0"/>
          <w:color w:val="000000"/>
        </w:rPr>
      </w:pPr>
      <w:r>
        <w:rPr>
          <w:rFonts w:ascii="Arial" w:eastAsia="ArialUnicodeMS" w:hAnsi="Arial" w:cs="Arial"/>
          <w:b w:val="0"/>
          <w:color w:val="000000"/>
        </w:rPr>
        <w:t xml:space="preserve">       </w:t>
      </w:r>
      <w:r w:rsidRPr="00A03E8D">
        <w:rPr>
          <w:rFonts w:ascii="Arial" w:eastAsia="ArialUnicodeMS" w:hAnsi="Arial" w:cs="Arial"/>
          <w:b w:val="0"/>
          <w:noProof/>
          <w:color w:val="000000"/>
        </w:rPr>
        <w:drawing>
          <wp:inline distT="0" distB="0" distL="0" distR="0" wp14:anchorId="050D78BB" wp14:editId="70DD4711">
            <wp:extent cx="1266825" cy="1364615"/>
            <wp:effectExtent l="0" t="0" r="9525" b="698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72507" cy="1370736"/>
                    </a:xfrm>
                    <a:prstGeom prst="rect">
                      <a:avLst/>
                    </a:prstGeom>
                    <a:noFill/>
                    <a:ln>
                      <a:noFill/>
                    </a:ln>
                  </pic:spPr>
                </pic:pic>
              </a:graphicData>
            </a:graphic>
          </wp:inline>
        </w:drawing>
      </w:r>
    </w:p>
    <w:p w14:paraId="5F5195B8" w14:textId="77777777" w:rsidR="00BA13E1" w:rsidRPr="00C2265C" w:rsidRDefault="001B45DC" w:rsidP="00BA13E1">
      <w:pPr>
        <w:overflowPunct/>
        <w:textAlignment w:val="auto"/>
        <w:rPr>
          <w:rFonts w:ascii="Arial" w:eastAsia="ArialUnicodeMS" w:hAnsi="Arial" w:cs="Arial"/>
          <w:b w:val="0"/>
          <w:color w:val="000000"/>
        </w:rPr>
      </w:pPr>
      <w:r>
        <w:rPr>
          <w:rFonts w:ascii="Arial" w:eastAsia="ArialUnicodeMS" w:hAnsi="Arial" w:cs="Arial"/>
          <w:color w:val="000000"/>
          <w:u w:val="single"/>
        </w:rPr>
        <w:t xml:space="preserve">Color Gram </w:t>
      </w:r>
      <w:r w:rsidR="00BA13E1" w:rsidRPr="00BA13E1">
        <w:rPr>
          <w:rFonts w:ascii="Arial" w:eastAsia="ArialUnicodeMS" w:hAnsi="Arial" w:cs="Arial"/>
          <w:color w:val="000000"/>
          <w:u w:val="single"/>
        </w:rPr>
        <w:t>Weekly:</w:t>
      </w:r>
    </w:p>
    <w:p w14:paraId="57E98E0E" w14:textId="77777777" w:rsidR="00BA13E1" w:rsidRDefault="00BA13E1" w:rsidP="00BA13E1">
      <w:pPr>
        <w:overflowPunct/>
        <w:textAlignment w:val="auto"/>
        <w:rPr>
          <w:rFonts w:ascii="Arial" w:eastAsia="ArialUnicodeMS" w:hAnsi="Arial" w:cs="Arial"/>
          <w:b w:val="0"/>
          <w:color w:val="000000"/>
        </w:rPr>
      </w:pPr>
    </w:p>
    <w:p w14:paraId="35FBA39A" w14:textId="77777777" w:rsidR="00B43AF9" w:rsidRPr="00423CD8" w:rsidRDefault="00B43AF9" w:rsidP="00B43AF9">
      <w:pPr>
        <w:rPr>
          <w:rFonts w:ascii="Arial" w:eastAsia="ArialUnicodeMS" w:hAnsi="Arial" w:cs="Arial"/>
          <w:color w:val="000000"/>
          <w:u w:val="single"/>
        </w:rPr>
      </w:pPr>
      <w:r w:rsidRPr="00423CD8">
        <w:rPr>
          <w:rFonts w:ascii="Arial" w:eastAsia="ArialUnicodeMS" w:hAnsi="Arial" w:cs="Arial"/>
          <w:color w:val="000000"/>
          <w:u w:val="single"/>
        </w:rPr>
        <w:t>Performing the Volume Test</w:t>
      </w:r>
    </w:p>
    <w:p w14:paraId="11C00FBC" w14:textId="77777777" w:rsidR="00B43AF9" w:rsidRPr="00423CD8" w:rsidRDefault="00B43AF9" w:rsidP="00B43AF9">
      <w:pPr>
        <w:rPr>
          <w:rFonts w:ascii="Arial" w:eastAsia="ArialUnicodeMS" w:hAnsi="Arial" w:cs="Arial"/>
          <w:b w:val="0"/>
          <w:color w:val="000000"/>
        </w:rPr>
      </w:pPr>
      <w:r w:rsidRPr="00423CD8">
        <w:rPr>
          <w:rFonts w:ascii="Arial" w:eastAsia="ArialUnicodeMS" w:hAnsi="Arial" w:cs="Arial"/>
          <w:b w:val="0"/>
          <w:color w:val="000000"/>
        </w:rPr>
        <w:t>The Volume Test requires the maintenance kit.</w:t>
      </w:r>
    </w:p>
    <w:p w14:paraId="10284909" w14:textId="77777777" w:rsidR="00B43AF9" w:rsidRPr="00423CD8" w:rsidRDefault="00B43AF9" w:rsidP="00B43AF9">
      <w:pPr>
        <w:rPr>
          <w:rFonts w:ascii="Arial" w:eastAsia="ArialUnicodeMS" w:hAnsi="Arial" w:cs="Arial"/>
          <w:b w:val="0"/>
          <w:color w:val="000000"/>
        </w:rPr>
      </w:pPr>
      <w:r w:rsidRPr="00423CD8">
        <w:rPr>
          <w:rFonts w:ascii="Arial" w:eastAsia="ArialUnicodeMS" w:hAnsi="Arial" w:cs="Arial"/>
          <w:b w:val="0"/>
          <w:color w:val="000000"/>
        </w:rPr>
        <w:t>IMPORTANT: The Volume Test must be performed weekly.</w:t>
      </w:r>
    </w:p>
    <w:p w14:paraId="74869869" w14:textId="77777777" w:rsidR="00B43AF9" w:rsidRPr="00423CD8" w:rsidRDefault="00B43AF9" w:rsidP="00B43AF9">
      <w:pPr>
        <w:pStyle w:val="ListParagraph"/>
        <w:numPr>
          <w:ilvl w:val="0"/>
          <w:numId w:val="24"/>
        </w:numPr>
        <w:overflowPunct/>
        <w:textAlignment w:val="auto"/>
        <w:rPr>
          <w:rFonts w:ascii="Arial" w:eastAsia="ArialUnicodeMS" w:hAnsi="Arial" w:cs="Arial"/>
          <w:b w:val="0"/>
          <w:color w:val="000000"/>
        </w:rPr>
      </w:pPr>
      <w:r w:rsidRPr="00423CD8">
        <w:rPr>
          <w:rFonts w:ascii="Arial" w:eastAsia="ArialUnicodeMS" w:hAnsi="Arial" w:cs="Arial"/>
          <w:b w:val="0"/>
          <w:color w:val="000000"/>
        </w:rPr>
        <w:t>Select Maintenance.</w:t>
      </w:r>
    </w:p>
    <w:p w14:paraId="6A91F28C" w14:textId="77777777" w:rsidR="00B43AF9" w:rsidRPr="00423CD8" w:rsidRDefault="00B43AF9" w:rsidP="00B43AF9">
      <w:pPr>
        <w:pStyle w:val="ListParagraph"/>
        <w:numPr>
          <w:ilvl w:val="0"/>
          <w:numId w:val="24"/>
        </w:numPr>
        <w:overflowPunct/>
        <w:textAlignment w:val="auto"/>
        <w:rPr>
          <w:rFonts w:ascii="Arial" w:eastAsia="ArialUnicodeMS" w:hAnsi="Arial" w:cs="Arial"/>
          <w:b w:val="0"/>
          <w:color w:val="000000"/>
        </w:rPr>
      </w:pPr>
      <w:r w:rsidRPr="00423CD8">
        <w:rPr>
          <w:rFonts w:ascii="Arial" w:eastAsia="ArialUnicodeMS" w:hAnsi="Arial" w:cs="Arial"/>
          <w:b w:val="0"/>
          <w:color w:val="000000"/>
        </w:rPr>
        <w:t>Select Volume Test.</w:t>
      </w:r>
    </w:p>
    <w:p w14:paraId="7C12CF2E" w14:textId="77777777" w:rsidR="00B43AF9" w:rsidRPr="00423CD8" w:rsidRDefault="00B43AF9" w:rsidP="00B43AF9">
      <w:pPr>
        <w:pStyle w:val="ListParagraph"/>
        <w:numPr>
          <w:ilvl w:val="0"/>
          <w:numId w:val="24"/>
        </w:numPr>
        <w:overflowPunct/>
        <w:textAlignment w:val="auto"/>
        <w:rPr>
          <w:rFonts w:ascii="Arial" w:eastAsia="ArialUnicodeMS" w:hAnsi="Arial" w:cs="Arial"/>
          <w:b w:val="0"/>
          <w:color w:val="000000"/>
        </w:rPr>
      </w:pPr>
      <w:r w:rsidRPr="00423CD8">
        <w:rPr>
          <w:rFonts w:ascii="Arial" w:eastAsia="ArialUnicodeMS" w:hAnsi="Arial" w:cs="Arial"/>
          <w:b w:val="0"/>
          <w:color w:val="000000"/>
        </w:rPr>
        <w:t>Hold a Volume Test tube (small tube) in place so that nozzle A is covered.</w:t>
      </w:r>
    </w:p>
    <w:p w14:paraId="78A30E3F" w14:textId="77777777" w:rsidR="00B43AF9" w:rsidRPr="00423CD8" w:rsidRDefault="00B43AF9" w:rsidP="00B43AF9">
      <w:pPr>
        <w:pStyle w:val="ListParagraph"/>
        <w:numPr>
          <w:ilvl w:val="0"/>
          <w:numId w:val="24"/>
        </w:numPr>
        <w:overflowPunct/>
        <w:textAlignment w:val="auto"/>
        <w:rPr>
          <w:rFonts w:ascii="Arial" w:eastAsia="ArialUnicodeMS" w:hAnsi="Arial" w:cs="Arial"/>
          <w:b w:val="0"/>
          <w:color w:val="000000"/>
        </w:rPr>
      </w:pPr>
      <w:r w:rsidRPr="00423CD8">
        <w:rPr>
          <w:rFonts w:ascii="Arial" w:eastAsia="ArialUnicodeMS" w:hAnsi="Arial" w:cs="Arial"/>
          <w:b w:val="0"/>
          <w:color w:val="000000"/>
        </w:rPr>
        <w:t>Select the appropriate prime button briefly.</w:t>
      </w:r>
    </w:p>
    <w:p w14:paraId="22666E84" w14:textId="77777777" w:rsidR="00B43AF9" w:rsidRPr="00423CD8" w:rsidRDefault="00B43AF9" w:rsidP="00B43AF9">
      <w:pPr>
        <w:ind w:firstLine="720"/>
        <w:rPr>
          <w:rFonts w:ascii="Arial" w:eastAsia="ArialUnicodeMS" w:hAnsi="Arial" w:cs="Arial"/>
          <w:b w:val="0"/>
          <w:color w:val="000000"/>
        </w:rPr>
      </w:pPr>
      <w:r w:rsidRPr="00423CD8">
        <w:rPr>
          <w:rFonts w:ascii="Arial" w:eastAsia="ArialUnicodeMS" w:hAnsi="Arial" w:cs="Arial"/>
          <w:b w:val="0"/>
          <w:color w:val="000000"/>
        </w:rPr>
        <w:t>Reagent will spray into the tube for 20 seconds.</w:t>
      </w:r>
    </w:p>
    <w:p w14:paraId="4EAA7985" w14:textId="77777777" w:rsidR="00B43AF9" w:rsidRPr="00423CD8" w:rsidRDefault="00B43AF9" w:rsidP="00B43AF9">
      <w:pPr>
        <w:pStyle w:val="ListParagraph"/>
        <w:numPr>
          <w:ilvl w:val="0"/>
          <w:numId w:val="24"/>
        </w:numPr>
        <w:overflowPunct/>
        <w:textAlignment w:val="auto"/>
        <w:rPr>
          <w:rFonts w:ascii="Arial" w:eastAsia="ArialUnicodeMS" w:hAnsi="Arial" w:cs="Arial"/>
          <w:b w:val="0"/>
          <w:color w:val="000000"/>
        </w:rPr>
      </w:pPr>
      <w:r w:rsidRPr="00423CD8">
        <w:rPr>
          <w:rFonts w:ascii="Arial" w:eastAsia="ArialUnicodeMS" w:hAnsi="Arial" w:cs="Arial"/>
          <w:b w:val="0"/>
          <w:color w:val="000000"/>
        </w:rPr>
        <w:t>Remove and close the tube.</w:t>
      </w:r>
    </w:p>
    <w:p w14:paraId="7D04CCAA" w14:textId="77777777" w:rsidR="00B43AF9" w:rsidRPr="00423CD8" w:rsidRDefault="00B43AF9" w:rsidP="00B43AF9">
      <w:pPr>
        <w:pStyle w:val="ListParagraph"/>
        <w:numPr>
          <w:ilvl w:val="0"/>
          <w:numId w:val="24"/>
        </w:numPr>
        <w:overflowPunct/>
        <w:textAlignment w:val="auto"/>
        <w:rPr>
          <w:rFonts w:ascii="Arial" w:eastAsia="ArialUnicodeMS" w:hAnsi="Arial" w:cs="Arial"/>
          <w:b w:val="0"/>
          <w:color w:val="000000"/>
        </w:rPr>
      </w:pPr>
      <w:r w:rsidRPr="00423CD8">
        <w:rPr>
          <w:rFonts w:ascii="Arial" w:eastAsia="ArialUnicodeMS" w:hAnsi="Arial" w:cs="Arial"/>
          <w:b w:val="0"/>
          <w:color w:val="000000"/>
        </w:rPr>
        <w:t>Record the reagent letter on the tube.</w:t>
      </w:r>
    </w:p>
    <w:p w14:paraId="3C2C7E6F" w14:textId="77777777" w:rsidR="00B43AF9" w:rsidRPr="00423CD8" w:rsidRDefault="00B43AF9" w:rsidP="00B43AF9">
      <w:pPr>
        <w:pStyle w:val="ListParagraph"/>
        <w:numPr>
          <w:ilvl w:val="0"/>
          <w:numId w:val="24"/>
        </w:numPr>
        <w:overflowPunct/>
        <w:textAlignment w:val="auto"/>
        <w:rPr>
          <w:rFonts w:ascii="Arial" w:eastAsia="ArialUnicodeMS" w:hAnsi="Arial" w:cs="Arial"/>
          <w:b w:val="0"/>
          <w:color w:val="000000"/>
        </w:rPr>
      </w:pPr>
      <w:r w:rsidRPr="00423CD8">
        <w:rPr>
          <w:rFonts w:ascii="Arial" w:eastAsia="ArialUnicodeMS" w:hAnsi="Arial" w:cs="Arial"/>
          <w:b w:val="0"/>
          <w:color w:val="000000"/>
        </w:rPr>
        <w:t>Measure and record the volume of reagent in the tube.</w:t>
      </w:r>
    </w:p>
    <w:p w14:paraId="11FB38BA" w14:textId="77777777" w:rsidR="00B43AF9" w:rsidRPr="00423CD8" w:rsidRDefault="00B43AF9" w:rsidP="00B43AF9">
      <w:pPr>
        <w:pStyle w:val="ListParagraph"/>
        <w:numPr>
          <w:ilvl w:val="0"/>
          <w:numId w:val="24"/>
        </w:numPr>
        <w:overflowPunct/>
        <w:textAlignment w:val="auto"/>
        <w:rPr>
          <w:rFonts w:ascii="Arial" w:eastAsia="ArialUnicodeMS" w:hAnsi="Arial" w:cs="Arial"/>
          <w:b w:val="0"/>
          <w:color w:val="000000"/>
        </w:rPr>
      </w:pPr>
      <w:r w:rsidRPr="00423CD8">
        <w:rPr>
          <w:rFonts w:ascii="Arial" w:eastAsia="ArialUnicodeMS" w:hAnsi="Arial" w:cs="Arial"/>
          <w:b w:val="0"/>
          <w:color w:val="000000"/>
        </w:rPr>
        <w:t>Place the tube in the appropriate position in the maintenance box.</w:t>
      </w:r>
    </w:p>
    <w:p w14:paraId="6DBBE739" w14:textId="77777777" w:rsidR="00B43AF9" w:rsidRPr="00423CD8" w:rsidRDefault="00B43AF9" w:rsidP="00B43AF9">
      <w:pPr>
        <w:pStyle w:val="ListParagraph"/>
        <w:numPr>
          <w:ilvl w:val="0"/>
          <w:numId w:val="24"/>
        </w:numPr>
        <w:overflowPunct/>
        <w:textAlignment w:val="auto"/>
        <w:rPr>
          <w:rFonts w:ascii="Arial" w:eastAsia="ArialUnicodeMS" w:hAnsi="Arial" w:cs="Arial"/>
          <w:b w:val="0"/>
          <w:color w:val="000000"/>
        </w:rPr>
      </w:pPr>
      <w:r w:rsidRPr="00423CD8">
        <w:rPr>
          <w:rFonts w:ascii="Arial" w:eastAsia="ArialUnicodeMS" w:hAnsi="Arial" w:cs="Arial"/>
          <w:b w:val="0"/>
          <w:color w:val="000000"/>
        </w:rPr>
        <w:t xml:space="preserve">Repeat </w:t>
      </w:r>
      <w:r w:rsidRPr="00423CD8">
        <w:rPr>
          <w:rFonts w:ascii="Arial" w:eastAsia="ArialUnicodeMS" w:hAnsi="Arial" w:cs="Arial"/>
          <w:b w:val="0"/>
          <w:color w:val="0000FF"/>
        </w:rPr>
        <w:t xml:space="preserve">Step 3 </w:t>
      </w:r>
      <w:r w:rsidRPr="00423CD8">
        <w:rPr>
          <w:rFonts w:ascii="Arial" w:eastAsia="ArialUnicodeMS" w:hAnsi="Arial" w:cs="Arial"/>
          <w:b w:val="0"/>
          <w:color w:val="000000"/>
        </w:rPr>
        <w:t xml:space="preserve">through </w:t>
      </w:r>
      <w:r w:rsidRPr="00423CD8">
        <w:rPr>
          <w:rFonts w:ascii="Arial" w:eastAsia="ArialUnicodeMS" w:hAnsi="Arial" w:cs="Arial"/>
          <w:b w:val="0"/>
          <w:color w:val="0000FF"/>
        </w:rPr>
        <w:t xml:space="preserve">Step 8 </w:t>
      </w:r>
      <w:r w:rsidRPr="00423CD8">
        <w:rPr>
          <w:rFonts w:ascii="Arial" w:eastAsia="ArialUnicodeMS" w:hAnsi="Arial" w:cs="Arial"/>
          <w:b w:val="0"/>
          <w:color w:val="000000"/>
        </w:rPr>
        <w:t>for each nozzle.</w:t>
      </w:r>
    </w:p>
    <w:p w14:paraId="5CA263A0" w14:textId="77777777" w:rsidR="00B43AF9" w:rsidRPr="00423CD8" w:rsidRDefault="00B43AF9" w:rsidP="00B43AF9">
      <w:pPr>
        <w:pStyle w:val="ListParagraph"/>
        <w:numPr>
          <w:ilvl w:val="0"/>
          <w:numId w:val="24"/>
        </w:numPr>
        <w:overflowPunct/>
        <w:textAlignment w:val="auto"/>
        <w:rPr>
          <w:rFonts w:ascii="Arial" w:eastAsia="ArialUnicodeMS" w:hAnsi="Arial" w:cs="Arial"/>
          <w:b w:val="0"/>
          <w:color w:val="000000"/>
        </w:rPr>
      </w:pPr>
      <w:r w:rsidRPr="00423CD8">
        <w:rPr>
          <w:rFonts w:ascii="Arial" w:eastAsia="ArialUnicodeMS" w:hAnsi="Arial" w:cs="Arial"/>
          <w:b w:val="0"/>
          <w:color w:val="000000"/>
        </w:rPr>
        <w:t xml:space="preserve">Check each tube according to </w:t>
      </w:r>
      <w:r w:rsidRPr="00423CD8">
        <w:rPr>
          <w:rFonts w:ascii="Arial" w:eastAsia="ArialUnicodeMS" w:hAnsi="Arial" w:cs="Arial"/>
          <w:b w:val="0"/>
          <w:color w:val="0000FF"/>
        </w:rPr>
        <w:t>Table 9: Volume Test Tolerance</w:t>
      </w:r>
      <w:r w:rsidRPr="00423CD8">
        <w:rPr>
          <w:rFonts w:ascii="Arial" w:eastAsia="ArialUnicodeMS" w:hAnsi="Arial" w:cs="Arial"/>
          <w:b w:val="0"/>
          <w:color w:val="000000"/>
        </w:rPr>
        <w:t>.</w:t>
      </w:r>
    </w:p>
    <w:p w14:paraId="5CD4DCF2" w14:textId="77777777" w:rsidR="00B43AF9" w:rsidRPr="00423CD8" w:rsidRDefault="00B43AF9" w:rsidP="00B43AF9">
      <w:pPr>
        <w:ind w:firstLine="720"/>
        <w:rPr>
          <w:rFonts w:ascii="Arial" w:eastAsia="ArialUnicodeMS" w:hAnsi="Arial" w:cs="Arial"/>
          <w:b w:val="0"/>
          <w:color w:val="000000"/>
        </w:rPr>
      </w:pPr>
      <w:r w:rsidRPr="00423CD8">
        <w:rPr>
          <w:rFonts w:ascii="Arial" w:eastAsia="ArialUnicodeMS" w:hAnsi="Arial" w:cs="Arial"/>
          <w:b w:val="0"/>
          <w:color w:val="000000"/>
        </w:rPr>
        <w:t>Table 9: Volume Test Tolerance</w:t>
      </w:r>
    </w:p>
    <w:p w14:paraId="6D2D185D" w14:textId="77777777" w:rsidR="00B43AF9" w:rsidRPr="00423CD8" w:rsidRDefault="00B43AF9" w:rsidP="00B43AF9">
      <w:pPr>
        <w:rPr>
          <w:rFonts w:ascii="Arial" w:eastAsia="ArialUnicodeMS" w:hAnsi="Arial" w:cs="Arial"/>
          <w:b w:val="0"/>
          <w:color w:val="000000"/>
        </w:rPr>
      </w:pPr>
      <w:r w:rsidRPr="00423CD8">
        <w:rPr>
          <w:rFonts w:ascii="Arial" w:eastAsia="ArialUnicodeMS" w:hAnsi="Arial" w:cs="Arial"/>
          <w:b w:val="0"/>
          <w:color w:val="000000"/>
        </w:rPr>
        <w:tab/>
      </w:r>
      <w:r w:rsidRPr="00423CD8">
        <w:rPr>
          <w:rFonts w:ascii="Arial" w:eastAsia="ArialUnicodeMS" w:hAnsi="Arial" w:cs="Arial"/>
          <w:b w:val="0"/>
          <w:color w:val="000000"/>
        </w:rPr>
        <w:tab/>
      </w:r>
    </w:p>
    <w:tbl>
      <w:tblPr>
        <w:tblStyle w:val="TableGrid"/>
        <w:tblW w:w="0" w:type="auto"/>
        <w:tblLook w:val="04A0" w:firstRow="1" w:lastRow="0" w:firstColumn="1" w:lastColumn="0" w:noHBand="0" w:noVBand="1"/>
      </w:tblPr>
      <w:tblGrid>
        <w:gridCol w:w="3116"/>
        <w:gridCol w:w="3117"/>
        <w:gridCol w:w="3117"/>
      </w:tblGrid>
      <w:tr w:rsidR="00B43AF9" w:rsidRPr="00423CD8" w14:paraId="0C7342FC" w14:textId="77777777" w:rsidTr="008B6BBE">
        <w:tc>
          <w:tcPr>
            <w:tcW w:w="3116" w:type="dxa"/>
          </w:tcPr>
          <w:p w14:paraId="760C8990" w14:textId="77777777" w:rsidR="00B43AF9" w:rsidRPr="00423CD8" w:rsidRDefault="00B43AF9" w:rsidP="008B6BBE">
            <w:pPr>
              <w:rPr>
                <w:rFonts w:ascii="Arial" w:eastAsia="ArialUnicodeMS" w:hAnsi="Arial" w:cs="Arial"/>
                <w:b w:val="0"/>
                <w:color w:val="000000"/>
              </w:rPr>
            </w:pPr>
            <w:r w:rsidRPr="00423CD8">
              <w:rPr>
                <w:rFonts w:ascii="Arial" w:eastAsia="ArialUnicodeMS" w:hAnsi="Arial" w:cs="Arial"/>
                <w:b w:val="0"/>
                <w:color w:val="000000"/>
              </w:rPr>
              <w:t>Tube</w:t>
            </w:r>
          </w:p>
        </w:tc>
        <w:tc>
          <w:tcPr>
            <w:tcW w:w="3117" w:type="dxa"/>
          </w:tcPr>
          <w:p w14:paraId="5A065B29" w14:textId="77777777" w:rsidR="00B43AF9" w:rsidRPr="00423CD8" w:rsidRDefault="00B43AF9" w:rsidP="008B6BBE">
            <w:pPr>
              <w:rPr>
                <w:rFonts w:ascii="Arial" w:eastAsia="ArialUnicodeMS" w:hAnsi="Arial" w:cs="Arial"/>
                <w:b w:val="0"/>
                <w:color w:val="000000"/>
              </w:rPr>
            </w:pPr>
            <w:r w:rsidRPr="00423CD8">
              <w:rPr>
                <w:rFonts w:ascii="Arial" w:eastAsia="ArialUnicodeMS" w:hAnsi="Arial" w:cs="Arial"/>
                <w:b w:val="0"/>
                <w:color w:val="000000"/>
              </w:rPr>
              <w:t>Minimum</w:t>
            </w:r>
          </w:p>
        </w:tc>
        <w:tc>
          <w:tcPr>
            <w:tcW w:w="3117" w:type="dxa"/>
          </w:tcPr>
          <w:p w14:paraId="40E42BDB" w14:textId="77777777" w:rsidR="00B43AF9" w:rsidRPr="00423CD8" w:rsidRDefault="00B43AF9" w:rsidP="008B6BBE">
            <w:pPr>
              <w:rPr>
                <w:rFonts w:ascii="Arial" w:eastAsia="ArialUnicodeMS" w:hAnsi="Arial" w:cs="Arial"/>
                <w:b w:val="0"/>
                <w:color w:val="000000"/>
              </w:rPr>
            </w:pPr>
            <w:r w:rsidRPr="00423CD8">
              <w:rPr>
                <w:rFonts w:ascii="Arial" w:eastAsia="ArialUnicodeMS" w:hAnsi="Arial" w:cs="Arial"/>
                <w:b w:val="0"/>
                <w:color w:val="000000"/>
              </w:rPr>
              <w:t>Maximum</w:t>
            </w:r>
          </w:p>
        </w:tc>
      </w:tr>
      <w:tr w:rsidR="00B43AF9" w:rsidRPr="00423CD8" w14:paraId="2CEFCC71" w14:textId="77777777" w:rsidTr="008B6BBE">
        <w:tc>
          <w:tcPr>
            <w:tcW w:w="3116" w:type="dxa"/>
          </w:tcPr>
          <w:p w14:paraId="3CDD6988" w14:textId="77777777" w:rsidR="00B43AF9" w:rsidRPr="00423CD8" w:rsidRDefault="00B43AF9" w:rsidP="008B6BBE">
            <w:pPr>
              <w:rPr>
                <w:rFonts w:ascii="Arial" w:eastAsia="ArialUnicodeMS" w:hAnsi="Arial" w:cs="Arial"/>
                <w:b w:val="0"/>
                <w:color w:val="000000"/>
              </w:rPr>
            </w:pPr>
            <w:r w:rsidRPr="00423CD8">
              <w:rPr>
                <w:rFonts w:ascii="Arial" w:eastAsia="ArialUnicodeMS" w:hAnsi="Arial" w:cs="Arial"/>
                <w:b w:val="0"/>
                <w:color w:val="000000"/>
              </w:rPr>
              <w:t>A</w:t>
            </w:r>
          </w:p>
        </w:tc>
        <w:tc>
          <w:tcPr>
            <w:tcW w:w="3117" w:type="dxa"/>
          </w:tcPr>
          <w:p w14:paraId="152651C9" w14:textId="77777777" w:rsidR="00B43AF9" w:rsidRPr="00423CD8" w:rsidRDefault="00B43AF9" w:rsidP="008B6BBE">
            <w:pPr>
              <w:rPr>
                <w:rFonts w:ascii="Arial" w:eastAsia="ArialUnicodeMS" w:hAnsi="Arial" w:cs="Arial"/>
                <w:b w:val="0"/>
                <w:color w:val="000000"/>
              </w:rPr>
            </w:pPr>
            <w:r w:rsidRPr="00423CD8">
              <w:rPr>
                <w:rFonts w:ascii="Arial" w:eastAsia="ArialUnicodeMS" w:hAnsi="Arial" w:cs="Arial"/>
                <w:b w:val="0"/>
                <w:color w:val="000000"/>
              </w:rPr>
              <w:t>10 mL</w:t>
            </w:r>
          </w:p>
        </w:tc>
        <w:tc>
          <w:tcPr>
            <w:tcW w:w="3117" w:type="dxa"/>
          </w:tcPr>
          <w:p w14:paraId="7A1C5B84" w14:textId="77777777" w:rsidR="00B43AF9" w:rsidRPr="00423CD8" w:rsidRDefault="00B43AF9" w:rsidP="008B6BBE">
            <w:pPr>
              <w:rPr>
                <w:rFonts w:ascii="Arial" w:eastAsia="ArialUnicodeMS" w:hAnsi="Arial" w:cs="Arial"/>
                <w:b w:val="0"/>
                <w:color w:val="000000"/>
              </w:rPr>
            </w:pPr>
            <w:r w:rsidRPr="00423CD8">
              <w:rPr>
                <w:rFonts w:ascii="Arial" w:eastAsia="ArialUnicodeMS" w:hAnsi="Arial" w:cs="Arial"/>
                <w:b w:val="0"/>
                <w:color w:val="000000"/>
              </w:rPr>
              <w:t>12 mL</w:t>
            </w:r>
          </w:p>
        </w:tc>
      </w:tr>
      <w:tr w:rsidR="00B43AF9" w:rsidRPr="00423CD8" w14:paraId="54DBC096" w14:textId="77777777" w:rsidTr="008B6BBE">
        <w:tc>
          <w:tcPr>
            <w:tcW w:w="3116" w:type="dxa"/>
          </w:tcPr>
          <w:p w14:paraId="0682DDB3" w14:textId="77777777" w:rsidR="00B43AF9" w:rsidRPr="00423CD8" w:rsidRDefault="00B43AF9" w:rsidP="008B6BBE">
            <w:pPr>
              <w:rPr>
                <w:rFonts w:ascii="Arial" w:eastAsia="ArialUnicodeMS" w:hAnsi="Arial" w:cs="Arial"/>
                <w:b w:val="0"/>
                <w:color w:val="000000"/>
              </w:rPr>
            </w:pPr>
            <w:r w:rsidRPr="00423CD8">
              <w:rPr>
                <w:rFonts w:ascii="Arial" w:eastAsia="ArialUnicodeMS" w:hAnsi="Arial" w:cs="Arial"/>
                <w:b w:val="0"/>
                <w:color w:val="000000"/>
              </w:rPr>
              <w:t>B, C</w:t>
            </w:r>
          </w:p>
        </w:tc>
        <w:tc>
          <w:tcPr>
            <w:tcW w:w="3117" w:type="dxa"/>
          </w:tcPr>
          <w:p w14:paraId="657FDCEA" w14:textId="77777777" w:rsidR="00B43AF9" w:rsidRPr="00423CD8" w:rsidRDefault="00B43AF9" w:rsidP="008B6BBE">
            <w:pPr>
              <w:rPr>
                <w:rFonts w:ascii="Arial" w:eastAsia="ArialUnicodeMS" w:hAnsi="Arial" w:cs="Arial"/>
                <w:b w:val="0"/>
                <w:color w:val="000000"/>
              </w:rPr>
            </w:pPr>
            <w:r w:rsidRPr="00423CD8">
              <w:rPr>
                <w:rFonts w:ascii="Arial" w:eastAsia="ArialUnicodeMS" w:hAnsi="Arial" w:cs="Arial"/>
                <w:b w:val="0"/>
                <w:color w:val="000000"/>
              </w:rPr>
              <w:t>9 mL</w:t>
            </w:r>
          </w:p>
        </w:tc>
        <w:tc>
          <w:tcPr>
            <w:tcW w:w="3117" w:type="dxa"/>
          </w:tcPr>
          <w:p w14:paraId="754AE262" w14:textId="77777777" w:rsidR="00B43AF9" w:rsidRPr="00423CD8" w:rsidRDefault="00B43AF9" w:rsidP="008B6BBE">
            <w:pPr>
              <w:rPr>
                <w:rFonts w:ascii="Arial" w:eastAsia="ArialUnicodeMS" w:hAnsi="Arial" w:cs="Arial"/>
                <w:b w:val="0"/>
                <w:color w:val="000000"/>
              </w:rPr>
            </w:pPr>
            <w:r w:rsidRPr="00423CD8">
              <w:rPr>
                <w:rFonts w:ascii="Arial" w:eastAsia="ArialUnicodeMS" w:hAnsi="Arial" w:cs="Arial"/>
                <w:b w:val="0"/>
                <w:color w:val="000000"/>
              </w:rPr>
              <w:t>11 mL</w:t>
            </w:r>
          </w:p>
        </w:tc>
      </w:tr>
      <w:tr w:rsidR="00B43AF9" w:rsidRPr="00423CD8" w14:paraId="176E777E" w14:textId="77777777" w:rsidTr="008B6BBE">
        <w:tc>
          <w:tcPr>
            <w:tcW w:w="3116" w:type="dxa"/>
          </w:tcPr>
          <w:p w14:paraId="0D78256B" w14:textId="77777777" w:rsidR="00B43AF9" w:rsidRPr="00423CD8" w:rsidRDefault="00B43AF9" w:rsidP="008B6BBE">
            <w:pPr>
              <w:rPr>
                <w:rFonts w:ascii="Arial" w:eastAsia="ArialUnicodeMS" w:hAnsi="Arial" w:cs="Arial"/>
                <w:b w:val="0"/>
                <w:color w:val="000000"/>
              </w:rPr>
            </w:pPr>
            <w:r w:rsidRPr="00423CD8">
              <w:rPr>
                <w:rFonts w:ascii="Arial" w:eastAsia="ArialUnicodeMS" w:hAnsi="Arial" w:cs="Arial"/>
                <w:b w:val="0"/>
                <w:color w:val="000000"/>
              </w:rPr>
              <w:t>D</w:t>
            </w:r>
            <w:r w:rsidRPr="00423CD8">
              <w:rPr>
                <w:rFonts w:ascii="Arial" w:eastAsia="ArialUnicodeMS" w:hAnsi="Arial" w:cs="Arial"/>
                <w:b w:val="0"/>
                <w:color w:val="000000"/>
                <w:vertAlign w:val="subscript"/>
              </w:rPr>
              <w:t xml:space="preserve">F, </w:t>
            </w:r>
            <w:r w:rsidRPr="00423CD8">
              <w:rPr>
                <w:rFonts w:ascii="Arial" w:eastAsia="ArialUnicodeMS" w:hAnsi="Arial" w:cs="Arial"/>
                <w:b w:val="0"/>
                <w:color w:val="000000"/>
              </w:rPr>
              <w:t>D</w:t>
            </w:r>
            <w:r w:rsidRPr="00423CD8">
              <w:rPr>
                <w:rFonts w:ascii="Arial" w:eastAsia="ArialUnicodeMS" w:hAnsi="Arial" w:cs="Arial"/>
                <w:b w:val="0"/>
                <w:color w:val="000000"/>
                <w:vertAlign w:val="subscript"/>
              </w:rPr>
              <w:t xml:space="preserve">R, </w:t>
            </w:r>
            <w:r w:rsidRPr="00423CD8">
              <w:rPr>
                <w:rFonts w:ascii="Arial" w:eastAsia="ArialUnicodeMS" w:hAnsi="Arial" w:cs="Arial"/>
                <w:b w:val="0"/>
                <w:color w:val="000000"/>
              </w:rPr>
              <w:t>E</w:t>
            </w:r>
          </w:p>
        </w:tc>
        <w:tc>
          <w:tcPr>
            <w:tcW w:w="3117" w:type="dxa"/>
          </w:tcPr>
          <w:p w14:paraId="55403510" w14:textId="77777777" w:rsidR="00B43AF9" w:rsidRPr="00423CD8" w:rsidRDefault="00B43AF9" w:rsidP="008B6BBE">
            <w:pPr>
              <w:rPr>
                <w:rFonts w:ascii="Arial" w:eastAsia="ArialUnicodeMS" w:hAnsi="Arial" w:cs="Arial"/>
                <w:b w:val="0"/>
                <w:color w:val="000000"/>
              </w:rPr>
            </w:pPr>
            <w:r w:rsidRPr="00423CD8">
              <w:rPr>
                <w:rFonts w:ascii="Arial" w:eastAsia="ArialUnicodeMS" w:hAnsi="Arial" w:cs="Arial"/>
                <w:b w:val="0"/>
                <w:color w:val="000000"/>
              </w:rPr>
              <w:t>9 mL</w:t>
            </w:r>
          </w:p>
        </w:tc>
        <w:tc>
          <w:tcPr>
            <w:tcW w:w="3117" w:type="dxa"/>
          </w:tcPr>
          <w:p w14:paraId="1B4093B0" w14:textId="77777777" w:rsidR="00B43AF9" w:rsidRPr="00423CD8" w:rsidRDefault="00B43AF9" w:rsidP="008B6BBE">
            <w:pPr>
              <w:rPr>
                <w:rFonts w:ascii="Arial" w:eastAsia="ArialUnicodeMS" w:hAnsi="Arial" w:cs="Arial"/>
                <w:b w:val="0"/>
                <w:color w:val="000000"/>
              </w:rPr>
            </w:pPr>
            <w:r w:rsidRPr="00423CD8">
              <w:rPr>
                <w:rFonts w:ascii="Arial" w:eastAsia="ArialUnicodeMS" w:hAnsi="Arial" w:cs="Arial"/>
                <w:b w:val="0"/>
                <w:color w:val="000000"/>
              </w:rPr>
              <w:t>11 mL</w:t>
            </w:r>
          </w:p>
        </w:tc>
      </w:tr>
    </w:tbl>
    <w:p w14:paraId="03EAEB3A" w14:textId="77777777" w:rsidR="00B43AF9" w:rsidRPr="00423CD8" w:rsidRDefault="00B43AF9" w:rsidP="00B43AF9">
      <w:pPr>
        <w:rPr>
          <w:rFonts w:ascii="Arial" w:eastAsia="ArialUnicodeMS" w:hAnsi="Arial" w:cs="Arial"/>
          <w:b w:val="0"/>
          <w:color w:val="000000"/>
        </w:rPr>
      </w:pPr>
    </w:p>
    <w:p w14:paraId="664ECA5D" w14:textId="77777777" w:rsidR="00B43AF9" w:rsidRPr="00423CD8" w:rsidRDefault="00B43AF9" w:rsidP="00B43AF9">
      <w:pPr>
        <w:ind w:firstLine="720"/>
        <w:rPr>
          <w:rFonts w:ascii="Arial" w:eastAsia="ArialUnicodeMS" w:hAnsi="Arial" w:cs="Arial"/>
          <w:b w:val="0"/>
          <w:color w:val="000000"/>
        </w:rPr>
      </w:pPr>
      <w:r w:rsidRPr="00423CD8">
        <w:rPr>
          <w:rFonts w:ascii="Arial" w:eastAsia="ArialUnicodeMS" w:hAnsi="Arial" w:cs="Arial"/>
          <w:b w:val="0"/>
          <w:color w:val="000000"/>
        </w:rPr>
        <w:t xml:space="preserve">— If the volume is within the tolerance range, go to </w:t>
      </w:r>
      <w:r w:rsidRPr="00423CD8">
        <w:rPr>
          <w:rFonts w:ascii="Arial" w:eastAsia="ArialUnicodeMS" w:hAnsi="Arial" w:cs="Arial"/>
          <w:b w:val="0"/>
          <w:color w:val="0000FF"/>
        </w:rPr>
        <w:t>Step 11</w:t>
      </w:r>
      <w:r w:rsidRPr="00423CD8">
        <w:rPr>
          <w:rFonts w:ascii="Arial" w:eastAsia="ArialUnicodeMS" w:hAnsi="Arial" w:cs="Arial"/>
          <w:b w:val="0"/>
          <w:color w:val="000000"/>
        </w:rPr>
        <w:t>.</w:t>
      </w:r>
    </w:p>
    <w:p w14:paraId="77B637C2" w14:textId="77777777" w:rsidR="00B43AF9" w:rsidRPr="00423CD8" w:rsidRDefault="00B43AF9" w:rsidP="00B43AF9">
      <w:pPr>
        <w:ind w:firstLine="720"/>
        <w:rPr>
          <w:rFonts w:ascii="Arial" w:eastAsia="ArialUnicodeMS" w:hAnsi="Arial" w:cs="Arial"/>
          <w:b w:val="0"/>
          <w:color w:val="000000"/>
        </w:rPr>
      </w:pPr>
      <w:r w:rsidRPr="00423CD8">
        <w:rPr>
          <w:rFonts w:ascii="Arial" w:eastAsia="ArialUnicodeMS" w:hAnsi="Arial" w:cs="Arial"/>
          <w:b w:val="0"/>
          <w:color w:val="000000"/>
        </w:rPr>
        <w:t>— If the volume is outside the tolerance range:</w:t>
      </w:r>
    </w:p>
    <w:p w14:paraId="248615D9" w14:textId="77777777" w:rsidR="00B43AF9" w:rsidRPr="00423CD8" w:rsidRDefault="00B43AF9" w:rsidP="00B43AF9">
      <w:pPr>
        <w:pStyle w:val="ListParagraph"/>
        <w:numPr>
          <w:ilvl w:val="0"/>
          <w:numId w:val="25"/>
        </w:numPr>
        <w:overflowPunct/>
        <w:textAlignment w:val="auto"/>
        <w:rPr>
          <w:rFonts w:ascii="Arial" w:eastAsia="ArialUnicodeMS" w:hAnsi="Arial" w:cs="Arial"/>
          <w:b w:val="0"/>
          <w:color w:val="000000"/>
        </w:rPr>
      </w:pPr>
      <w:r w:rsidRPr="00423CD8">
        <w:rPr>
          <w:rFonts w:ascii="Arial" w:eastAsia="ArialUnicodeMS" w:hAnsi="Arial" w:cs="Arial"/>
          <w:b w:val="0"/>
          <w:color w:val="000000"/>
        </w:rPr>
        <w:t>Attempt to clear the nozzle orifice with the brush found in the</w:t>
      </w:r>
      <w:r w:rsidRPr="00423CD8">
        <w:rPr>
          <w:rFonts w:ascii="Arial" w:eastAsia="ArialUnicodeMS" w:hAnsi="Arial" w:cs="Arial"/>
          <w:b w:val="0"/>
          <w:color w:val="000000"/>
        </w:rPr>
        <w:tab/>
        <w:t xml:space="preserve">  maintenance kit.</w:t>
      </w:r>
    </w:p>
    <w:p w14:paraId="4700EFC9" w14:textId="77777777" w:rsidR="00B43AF9" w:rsidRPr="00423CD8" w:rsidRDefault="00B43AF9" w:rsidP="00B43AF9">
      <w:pPr>
        <w:pStyle w:val="ListParagraph"/>
        <w:numPr>
          <w:ilvl w:val="0"/>
          <w:numId w:val="25"/>
        </w:numPr>
        <w:overflowPunct/>
        <w:textAlignment w:val="auto"/>
        <w:rPr>
          <w:rFonts w:ascii="Arial" w:eastAsia="ArialUnicodeMS" w:hAnsi="Arial" w:cs="Arial"/>
          <w:b w:val="0"/>
          <w:color w:val="000000"/>
        </w:rPr>
      </w:pPr>
      <w:r w:rsidRPr="00423CD8">
        <w:rPr>
          <w:rFonts w:ascii="Arial" w:eastAsia="ArialUnicodeMS" w:hAnsi="Arial" w:cs="Arial"/>
          <w:b w:val="0"/>
          <w:color w:val="000000"/>
        </w:rPr>
        <w:t xml:space="preserve"> If necessary, remove the nozzle and perform the </w:t>
      </w:r>
      <w:r w:rsidRPr="00423CD8">
        <w:rPr>
          <w:rFonts w:ascii="Arial" w:eastAsia="ArialUnicodeMS" w:hAnsi="Arial" w:cs="Arial"/>
          <w:b w:val="0"/>
          <w:color w:val="0000FF"/>
        </w:rPr>
        <w:t xml:space="preserve">Cleaning Nozzles </w:t>
      </w:r>
      <w:r w:rsidRPr="00423CD8">
        <w:rPr>
          <w:rFonts w:ascii="Arial" w:eastAsia="ArialUnicodeMS" w:hAnsi="Arial" w:cs="Arial"/>
          <w:b w:val="0"/>
        </w:rPr>
        <w:t>procedure.</w:t>
      </w:r>
    </w:p>
    <w:p w14:paraId="09FBD694" w14:textId="77777777" w:rsidR="00B43AF9" w:rsidRPr="00423CD8" w:rsidRDefault="00B43AF9" w:rsidP="00B43AF9">
      <w:pPr>
        <w:pStyle w:val="ListParagraph"/>
        <w:numPr>
          <w:ilvl w:val="0"/>
          <w:numId w:val="25"/>
        </w:numPr>
        <w:overflowPunct/>
        <w:textAlignment w:val="auto"/>
        <w:rPr>
          <w:rFonts w:ascii="Arial" w:eastAsia="ArialUnicodeMS" w:hAnsi="Arial" w:cs="Arial"/>
          <w:b w:val="0"/>
          <w:color w:val="000000"/>
        </w:rPr>
      </w:pPr>
      <w:r w:rsidRPr="00423CD8">
        <w:rPr>
          <w:rFonts w:ascii="Arial" w:eastAsia="ArialUnicodeMS" w:hAnsi="Arial" w:cs="Arial"/>
          <w:b w:val="0"/>
          <w:color w:val="000000"/>
        </w:rPr>
        <w:t>If there is still a problem, replace the nozzle.</w:t>
      </w:r>
    </w:p>
    <w:p w14:paraId="1D63961A" w14:textId="77777777" w:rsidR="00B43AF9" w:rsidRPr="00423CD8" w:rsidRDefault="00B43AF9" w:rsidP="00B43AF9">
      <w:pPr>
        <w:rPr>
          <w:rFonts w:ascii="Arial" w:eastAsia="ArialUnicodeMS" w:hAnsi="Arial" w:cs="Arial"/>
          <w:b w:val="0"/>
          <w:color w:val="000000"/>
        </w:rPr>
      </w:pPr>
    </w:p>
    <w:p w14:paraId="10822EFA" w14:textId="77777777" w:rsidR="00B43AF9" w:rsidRPr="00423CD8" w:rsidRDefault="00B43AF9" w:rsidP="00B43AF9">
      <w:pPr>
        <w:rPr>
          <w:rFonts w:ascii="Arial" w:eastAsia="ArialUnicodeMS" w:hAnsi="Arial" w:cs="Arial"/>
          <w:b w:val="0"/>
          <w:color w:val="000000"/>
        </w:rPr>
      </w:pPr>
      <w:r w:rsidRPr="00423CD8">
        <w:rPr>
          <w:rFonts w:ascii="Arial" w:eastAsia="ArialUnicodeMS" w:hAnsi="Arial" w:cs="Arial"/>
          <w:b w:val="0"/>
          <w:color w:val="000000"/>
        </w:rPr>
        <w:t>Note: If the problem persists after you have replaced the nozzle, contact your bioMérieux representative.</w:t>
      </w:r>
    </w:p>
    <w:p w14:paraId="6D50E3E4" w14:textId="77777777" w:rsidR="00B43AF9" w:rsidRPr="00423CD8" w:rsidRDefault="00B43AF9" w:rsidP="00B43AF9">
      <w:pPr>
        <w:rPr>
          <w:rFonts w:ascii="Arial" w:eastAsia="ArialUnicodeMS" w:hAnsi="Arial" w:cs="Arial"/>
          <w:b w:val="0"/>
          <w:color w:val="000000"/>
        </w:rPr>
      </w:pPr>
    </w:p>
    <w:p w14:paraId="53438F13" w14:textId="77777777" w:rsidR="00B43AF9" w:rsidRPr="00423CD8" w:rsidRDefault="00B43AF9" w:rsidP="00B43AF9">
      <w:pPr>
        <w:pStyle w:val="ListParagraph"/>
        <w:numPr>
          <w:ilvl w:val="0"/>
          <w:numId w:val="24"/>
        </w:numPr>
        <w:overflowPunct/>
        <w:textAlignment w:val="auto"/>
        <w:rPr>
          <w:rFonts w:ascii="Arial" w:eastAsia="ArialUnicodeMS" w:hAnsi="Arial" w:cs="Arial"/>
          <w:b w:val="0"/>
          <w:color w:val="000000"/>
        </w:rPr>
      </w:pPr>
      <w:r w:rsidRPr="00423CD8">
        <w:rPr>
          <w:rFonts w:ascii="Arial" w:eastAsia="ArialUnicodeMS" w:hAnsi="Arial" w:cs="Arial"/>
          <w:b w:val="0"/>
          <w:color w:val="000000"/>
        </w:rPr>
        <w:t>Prepare the maintenance kit for future use:</w:t>
      </w:r>
    </w:p>
    <w:p w14:paraId="61D49F72" w14:textId="77777777" w:rsidR="00B43AF9" w:rsidRPr="00423CD8" w:rsidRDefault="00B43AF9" w:rsidP="00B43AF9">
      <w:pPr>
        <w:pStyle w:val="ListParagraph"/>
        <w:numPr>
          <w:ilvl w:val="0"/>
          <w:numId w:val="26"/>
        </w:numPr>
        <w:overflowPunct/>
        <w:textAlignment w:val="auto"/>
        <w:rPr>
          <w:rFonts w:ascii="Arial" w:eastAsia="ArialUnicodeMS" w:hAnsi="Arial" w:cs="Arial"/>
          <w:b w:val="0"/>
          <w:color w:val="000000"/>
        </w:rPr>
      </w:pPr>
      <w:r w:rsidRPr="00423CD8">
        <w:rPr>
          <w:rFonts w:ascii="Arial" w:eastAsia="ArialUnicodeMS" w:hAnsi="Arial" w:cs="Arial"/>
          <w:b w:val="0"/>
          <w:color w:val="000000"/>
        </w:rPr>
        <w:t>Empty the contents of the tubes into the bowl.</w:t>
      </w:r>
    </w:p>
    <w:p w14:paraId="34F5C68F" w14:textId="77777777" w:rsidR="00B43AF9" w:rsidRPr="00423CD8" w:rsidRDefault="00B43AF9" w:rsidP="00B43AF9">
      <w:pPr>
        <w:pStyle w:val="ListParagraph"/>
        <w:numPr>
          <w:ilvl w:val="0"/>
          <w:numId w:val="26"/>
        </w:numPr>
        <w:overflowPunct/>
        <w:textAlignment w:val="auto"/>
        <w:rPr>
          <w:rFonts w:ascii="Arial" w:eastAsia="ArialUnicodeMS" w:hAnsi="Arial" w:cs="Arial"/>
          <w:b w:val="0"/>
          <w:color w:val="000000"/>
        </w:rPr>
      </w:pPr>
      <w:r w:rsidRPr="00423CD8">
        <w:rPr>
          <w:rFonts w:ascii="Arial" w:eastAsia="ArialUnicodeMS" w:hAnsi="Arial" w:cs="Arial"/>
          <w:b w:val="0"/>
          <w:color w:val="000000"/>
        </w:rPr>
        <w:t>Rinse the tubes with distilled water.</w:t>
      </w:r>
    </w:p>
    <w:p w14:paraId="53CF363D" w14:textId="77777777" w:rsidR="00B43AF9" w:rsidRPr="00423CD8" w:rsidRDefault="00B43AF9" w:rsidP="00B43AF9">
      <w:pPr>
        <w:pStyle w:val="ListParagraph"/>
        <w:numPr>
          <w:ilvl w:val="0"/>
          <w:numId w:val="26"/>
        </w:numPr>
        <w:overflowPunct/>
        <w:textAlignment w:val="auto"/>
        <w:rPr>
          <w:rFonts w:ascii="Arial" w:eastAsia="ArialUnicodeMS" w:hAnsi="Arial" w:cs="Arial"/>
          <w:b w:val="0"/>
          <w:color w:val="000000"/>
        </w:rPr>
      </w:pPr>
      <w:r w:rsidRPr="00423CD8">
        <w:rPr>
          <w:rFonts w:ascii="Arial" w:eastAsia="ArialUnicodeMS" w:hAnsi="Arial" w:cs="Arial"/>
          <w:b w:val="0"/>
          <w:color w:val="000000"/>
        </w:rPr>
        <w:lastRenderedPageBreak/>
        <w:t>Put the tubes back into their original place in the maintenance box or tube tray.</w:t>
      </w:r>
    </w:p>
    <w:p w14:paraId="4F609747" w14:textId="77777777" w:rsidR="00B43AF9" w:rsidRPr="00423CD8" w:rsidRDefault="00B43AF9" w:rsidP="00B43AF9">
      <w:pPr>
        <w:pStyle w:val="ListParagraph"/>
        <w:numPr>
          <w:ilvl w:val="0"/>
          <w:numId w:val="24"/>
        </w:numPr>
        <w:overflowPunct/>
        <w:textAlignment w:val="auto"/>
        <w:rPr>
          <w:rFonts w:ascii="Arial" w:eastAsia="ArialUnicodeMS" w:hAnsi="Arial" w:cs="Arial"/>
          <w:b w:val="0"/>
          <w:color w:val="000000"/>
        </w:rPr>
      </w:pPr>
      <w:r w:rsidRPr="00423CD8">
        <w:rPr>
          <w:rFonts w:ascii="Arial" w:eastAsia="ArialUnicodeMS" w:hAnsi="Arial" w:cs="Arial"/>
          <w:b w:val="0"/>
          <w:color w:val="000000"/>
        </w:rPr>
        <w:t xml:space="preserve"> Select Back twice to return to the main screen.</w:t>
      </w:r>
    </w:p>
    <w:p w14:paraId="479865D2" w14:textId="77777777" w:rsidR="00BA13E1" w:rsidRDefault="00BA13E1" w:rsidP="00BA13E1">
      <w:pPr>
        <w:overflowPunct/>
        <w:textAlignment w:val="auto"/>
        <w:rPr>
          <w:rFonts w:ascii="Arial" w:eastAsia="ArialUnicodeMS" w:hAnsi="Arial" w:cs="Arial"/>
          <w:color w:val="000000"/>
          <w:u w:val="single"/>
        </w:rPr>
      </w:pPr>
    </w:p>
    <w:p w14:paraId="3C86F9C3" w14:textId="77777777" w:rsidR="00E3081F" w:rsidRDefault="001B45DC" w:rsidP="00423CD8">
      <w:pPr>
        <w:rPr>
          <w:rFonts w:ascii="Arial" w:eastAsia="ArialUnicodeMS" w:hAnsi="Arial" w:cs="Arial"/>
          <w:color w:val="000000"/>
          <w:u w:val="single"/>
        </w:rPr>
      </w:pPr>
      <w:r>
        <w:rPr>
          <w:rFonts w:ascii="Arial" w:eastAsia="ArialUnicodeMS" w:hAnsi="Arial" w:cs="Arial"/>
          <w:color w:val="000000"/>
          <w:u w:val="single"/>
        </w:rPr>
        <w:t xml:space="preserve">Color Gram </w:t>
      </w:r>
      <w:r w:rsidR="00E3081F">
        <w:rPr>
          <w:rFonts w:ascii="Arial" w:eastAsia="ArialUnicodeMS" w:hAnsi="Arial" w:cs="Arial"/>
          <w:color w:val="000000"/>
          <w:u w:val="single"/>
        </w:rPr>
        <w:t>Monthly:</w:t>
      </w:r>
    </w:p>
    <w:p w14:paraId="21288AD4" w14:textId="77777777" w:rsidR="001252BF" w:rsidRPr="001252BF" w:rsidRDefault="001252BF" w:rsidP="001252BF">
      <w:pPr>
        <w:overflowPunct/>
        <w:ind w:firstLine="720"/>
        <w:textAlignment w:val="auto"/>
        <w:rPr>
          <w:rFonts w:ascii="Arial" w:eastAsia="ArialUnicodeMS" w:hAnsi="Arial" w:cs="Arial"/>
          <w:b w:val="0"/>
        </w:rPr>
      </w:pPr>
      <w:r w:rsidRPr="001252BF">
        <w:rPr>
          <w:rFonts w:ascii="Arial" w:eastAsia="ArialUnicodeMS" w:hAnsi="Arial" w:cs="Arial"/>
          <w:b w:val="0"/>
        </w:rPr>
        <w:t>1 – Nozzle DF (distilled water, front)</w:t>
      </w:r>
    </w:p>
    <w:p w14:paraId="2B62AA74" w14:textId="77777777" w:rsidR="001252BF" w:rsidRPr="001252BF" w:rsidRDefault="001252BF" w:rsidP="001252BF">
      <w:pPr>
        <w:overflowPunct/>
        <w:ind w:firstLine="720"/>
        <w:textAlignment w:val="auto"/>
        <w:rPr>
          <w:rFonts w:ascii="Arial" w:eastAsia="ArialUnicodeMS" w:hAnsi="Arial" w:cs="Arial"/>
          <w:b w:val="0"/>
        </w:rPr>
      </w:pPr>
      <w:r w:rsidRPr="001252BF">
        <w:rPr>
          <w:rFonts w:ascii="Arial" w:eastAsia="ArialUnicodeMS" w:hAnsi="Arial" w:cs="Arial"/>
          <w:b w:val="0"/>
        </w:rPr>
        <w:t>2 – Nozzle A (Safranin)</w:t>
      </w:r>
    </w:p>
    <w:p w14:paraId="0331E9E7" w14:textId="77777777" w:rsidR="001252BF" w:rsidRPr="001252BF" w:rsidRDefault="001252BF" w:rsidP="001252BF">
      <w:pPr>
        <w:overflowPunct/>
        <w:ind w:firstLine="720"/>
        <w:textAlignment w:val="auto"/>
        <w:rPr>
          <w:rFonts w:ascii="Arial" w:eastAsia="ArialUnicodeMS" w:hAnsi="Arial" w:cs="Arial"/>
          <w:b w:val="0"/>
        </w:rPr>
      </w:pPr>
      <w:r w:rsidRPr="001252BF">
        <w:rPr>
          <w:rFonts w:ascii="Arial" w:eastAsia="ArialUnicodeMS" w:hAnsi="Arial" w:cs="Arial"/>
          <w:b w:val="0"/>
        </w:rPr>
        <w:t>3 – Nozzle B (Iodine)</w:t>
      </w:r>
    </w:p>
    <w:p w14:paraId="2CE6FA84" w14:textId="77777777" w:rsidR="001252BF" w:rsidRPr="001252BF" w:rsidRDefault="001252BF" w:rsidP="001252BF">
      <w:pPr>
        <w:overflowPunct/>
        <w:ind w:firstLine="720"/>
        <w:textAlignment w:val="auto"/>
        <w:rPr>
          <w:rFonts w:ascii="Arial" w:eastAsia="ArialUnicodeMS" w:hAnsi="Arial" w:cs="Arial"/>
          <w:b w:val="0"/>
        </w:rPr>
      </w:pPr>
      <w:r w:rsidRPr="001252BF">
        <w:rPr>
          <w:rFonts w:ascii="Arial" w:eastAsia="ArialUnicodeMS" w:hAnsi="Arial" w:cs="Arial"/>
          <w:b w:val="0"/>
        </w:rPr>
        <w:t>4 – Nozzle C (Crystal Violet)</w:t>
      </w:r>
    </w:p>
    <w:p w14:paraId="34256B41" w14:textId="77777777" w:rsidR="001252BF" w:rsidRPr="001252BF" w:rsidRDefault="001252BF" w:rsidP="001252BF">
      <w:pPr>
        <w:overflowPunct/>
        <w:ind w:firstLine="720"/>
        <w:textAlignment w:val="auto"/>
        <w:rPr>
          <w:rFonts w:ascii="Arial" w:eastAsia="ArialUnicodeMS" w:hAnsi="Arial" w:cs="Arial"/>
          <w:b w:val="0"/>
        </w:rPr>
      </w:pPr>
      <w:r w:rsidRPr="001252BF">
        <w:rPr>
          <w:rFonts w:ascii="Arial" w:eastAsia="ArialUnicodeMS" w:hAnsi="Arial" w:cs="Arial"/>
          <w:b w:val="0"/>
        </w:rPr>
        <w:t>5 – Nozzle E (Alcohol)</w:t>
      </w:r>
    </w:p>
    <w:p w14:paraId="1A906A2B" w14:textId="77777777" w:rsidR="001252BF" w:rsidRPr="001252BF" w:rsidRDefault="001252BF" w:rsidP="001252BF">
      <w:pPr>
        <w:overflowPunct/>
        <w:ind w:firstLine="720"/>
        <w:textAlignment w:val="auto"/>
        <w:rPr>
          <w:rFonts w:ascii="Arial" w:eastAsia="ArialUnicodeMS" w:hAnsi="Arial" w:cs="Arial"/>
          <w:b w:val="0"/>
        </w:rPr>
      </w:pPr>
      <w:r w:rsidRPr="001252BF">
        <w:rPr>
          <w:rFonts w:ascii="Arial" w:eastAsia="ArialUnicodeMS" w:hAnsi="Arial" w:cs="Arial"/>
          <w:b w:val="0"/>
        </w:rPr>
        <w:t>6 – Nozzle DR (distilled water, rear)</w:t>
      </w:r>
    </w:p>
    <w:p w14:paraId="3145A706" w14:textId="77777777" w:rsidR="001252BF" w:rsidRPr="001252BF" w:rsidRDefault="001252BF" w:rsidP="001252BF">
      <w:pPr>
        <w:ind w:firstLine="720"/>
        <w:rPr>
          <w:rFonts w:ascii="Arial" w:eastAsia="ArialUnicodeMS" w:hAnsi="Arial" w:cs="Arial"/>
          <w:color w:val="000000"/>
          <w:u w:val="single"/>
        </w:rPr>
      </w:pPr>
      <w:r w:rsidRPr="001252BF">
        <w:rPr>
          <w:rFonts w:ascii="Arial" w:eastAsia="ArialUnicodeMS" w:hAnsi="Arial" w:cs="Arial"/>
          <w:b w:val="0"/>
        </w:rPr>
        <w:t>7 – Drive Hub</w:t>
      </w:r>
    </w:p>
    <w:p w14:paraId="58255BE2" w14:textId="77777777" w:rsidR="00E3081F" w:rsidRPr="00E3081F" w:rsidRDefault="001252BF" w:rsidP="00423CD8">
      <w:pPr>
        <w:rPr>
          <w:rFonts w:ascii="Arial" w:eastAsia="ArialUnicodeMS" w:hAnsi="Arial" w:cs="Arial"/>
          <w:b w:val="0"/>
          <w:color w:val="000000"/>
        </w:rPr>
      </w:pPr>
      <w:r w:rsidRPr="001252BF">
        <w:rPr>
          <w:rFonts w:ascii="Arial" w:eastAsia="ArialUnicodeMS" w:hAnsi="Arial" w:cs="Arial"/>
          <w:b w:val="0"/>
          <w:noProof/>
          <w:color w:val="000000"/>
        </w:rPr>
        <w:drawing>
          <wp:inline distT="0" distB="0" distL="0" distR="0" wp14:anchorId="73FC4CA9" wp14:editId="3115E868">
            <wp:extent cx="3800475" cy="18954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00475" cy="1895475"/>
                    </a:xfrm>
                    <a:prstGeom prst="rect">
                      <a:avLst/>
                    </a:prstGeom>
                    <a:noFill/>
                    <a:ln>
                      <a:noFill/>
                    </a:ln>
                  </pic:spPr>
                </pic:pic>
              </a:graphicData>
            </a:graphic>
          </wp:inline>
        </w:drawing>
      </w:r>
    </w:p>
    <w:p w14:paraId="2C42CA9D" w14:textId="77777777" w:rsidR="00543842" w:rsidRDefault="00543842" w:rsidP="00423CD8">
      <w:pPr>
        <w:rPr>
          <w:rFonts w:ascii="Arial" w:eastAsia="ArialUnicodeMS" w:hAnsi="Arial" w:cs="Arial"/>
          <w:color w:val="000000"/>
          <w:u w:val="single"/>
        </w:rPr>
      </w:pPr>
    </w:p>
    <w:p w14:paraId="1963B6E3" w14:textId="77777777" w:rsidR="00423CD8" w:rsidRPr="00423CD8" w:rsidRDefault="00423CD8" w:rsidP="00423CD8">
      <w:pPr>
        <w:rPr>
          <w:rFonts w:ascii="Arial" w:eastAsia="ArialUnicodeMS" w:hAnsi="Arial" w:cs="Arial"/>
          <w:color w:val="000000"/>
          <w:u w:val="single"/>
        </w:rPr>
      </w:pPr>
      <w:r w:rsidRPr="00423CD8">
        <w:rPr>
          <w:rFonts w:ascii="Arial" w:eastAsia="ArialUnicodeMS" w:hAnsi="Arial" w:cs="Arial"/>
          <w:color w:val="000000"/>
          <w:u w:val="single"/>
        </w:rPr>
        <w:t>Nozzle Cleaning Solution</w:t>
      </w:r>
    </w:p>
    <w:p w14:paraId="216BF1BE" w14:textId="77777777" w:rsidR="00423CD8" w:rsidRPr="00423CD8" w:rsidRDefault="00423CD8" w:rsidP="00423CD8">
      <w:pPr>
        <w:ind w:left="720"/>
        <w:rPr>
          <w:rFonts w:ascii="Arial" w:eastAsia="ArialUnicodeMS" w:hAnsi="Arial" w:cs="Arial"/>
          <w:b w:val="0"/>
          <w:color w:val="000000"/>
        </w:rPr>
      </w:pPr>
      <w:r w:rsidRPr="00423CD8">
        <w:rPr>
          <w:rFonts w:ascii="Arial" w:eastAsia="ArialUnicodeMS" w:hAnsi="Arial" w:cs="Arial"/>
          <w:b w:val="0"/>
          <w:color w:val="000000"/>
        </w:rPr>
        <w:t>The nozzle cleaning solution is used for the PREVI® Color Gram instrument maintenance operations. Nozzle cleaning solution is concentrated, and is available as 2.5L concentrated nozzle cleaning solution contained in a 5L bottle or as 250 mL concentrated nozzle cleaning solution contained in a 500 mL bottle.</w:t>
      </w:r>
    </w:p>
    <w:p w14:paraId="4525C03E" w14:textId="77777777" w:rsidR="00423CD8" w:rsidRPr="00423CD8" w:rsidRDefault="00423CD8" w:rsidP="00423CD8">
      <w:pPr>
        <w:ind w:left="720"/>
        <w:rPr>
          <w:rFonts w:ascii="Arial" w:eastAsia="ArialUnicodeMS" w:hAnsi="Arial" w:cs="Arial"/>
          <w:b w:val="0"/>
          <w:color w:val="000000"/>
        </w:rPr>
      </w:pPr>
    </w:p>
    <w:p w14:paraId="544CE988" w14:textId="77777777" w:rsidR="00423CD8" w:rsidRPr="00423CD8" w:rsidRDefault="00423CD8" w:rsidP="00423CD8">
      <w:pPr>
        <w:rPr>
          <w:rFonts w:ascii="Arial" w:eastAsia="ArialUnicodeMS" w:hAnsi="Arial" w:cs="Arial"/>
          <w:color w:val="000000"/>
          <w:u w:val="single"/>
        </w:rPr>
      </w:pPr>
      <w:r w:rsidRPr="00423CD8">
        <w:rPr>
          <w:rFonts w:ascii="Arial" w:eastAsia="ArialUnicodeMS" w:hAnsi="Arial" w:cs="Arial"/>
          <w:color w:val="000000"/>
          <w:u w:val="single"/>
        </w:rPr>
        <w:t>Preparing Nozzle Cleaning Solution</w:t>
      </w:r>
    </w:p>
    <w:p w14:paraId="25A7EC89" w14:textId="77777777" w:rsidR="00423CD8" w:rsidRPr="00423CD8" w:rsidRDefault="00423CD8" w:rsidP="00423CD8">
      <w:pPr>
        <w:ind w:firstLine="720"/>
        <w:rPr>
          <w:rFonts w:ascii="Arial" w:eastAsia="ArialUnicodeMS" w:hAnsi="Arial" w:cs="Arial"/>
          <w:b w:val="0"/>
          <w:color w:val="000000"/>
        </w:rPr>
      </w:pPr>
      <w:r w:rsidRPr="00423CD8">
        <w:rPr>
          <w:rFonts w:ascii="Arial" w:eastAsia="ArialUnicodeMS" w:hAnsi="Arial" w:cs="Arial"/>
          <w:b w:val="0"/>
          <w:color w:val="000000"/>
        </w:rPr>
        <w:t>Before cleaning the nozzles, you must dilute the nozzle cleaning solution.</w:t>
      </w:r>
    </w:p>
    <w:p w14:paraId="362A0D5A" w14:textId="77777777" w:rsidR="00423CD8" w:rsidRPr="00423CD8" w:rsidRDefault="00423CD8" w:rsidP="00423CD8">
      <w:pPr>
        <w:rPr>
          <w:rFonts w:ascii="Arial" w:eastAsia="ArialUnicodeMS" w:hAnsi="Arial" w:cs="Arial"/>
          <w:b w:val="0"/>
          <w:color w:val="FFFFFF"/>
        </w:rPr>
      </w:pPr>
      <w:r w:rsidRPr="00423CD8">
        <w:rPr>
          <w:rFonts w:ascii="Arial" w:eastAsia="ArialUnicodeMS" w:hAnsi="Arial" w:cs="Arial"/>
          <w:b w:val="0"/>
          <w:color w:val="FFFFFF"/>
        </w:rPr>
        <w:t>WARNING</w:t>
      </w:r>
    </w:p>
    <w:p w14:paraId="064EF769" w14:textId="77777777" w:rsidR="00423CD8" w:rsidRPr="00423CD8" w:rsidRDefault="00423CD8" w:rsidP="00423CD8">
      <w:pPr>
        <w:pStyle w:val="ListParagraph"/>
        <w:numPr>
          <w:ilvl w:val="0"/>
          <w:numId w:val="16"/>
        </w:numPr>
        <w:overflowPunct/>
        <w:textAlignment w:val="auto"/>
        <w:rPr>
          <w:rFonts w:ascii="Arial" w:eastAsia="ArialUnicodeMS" w:hAnsi="Arial" w:cs="Arial"/>
          <w:b w:val="0"/>
        </w:rPr>
      </w:pPr>
      <w:r w:rsidRPr="00423CD8">
        <w:rPr>
          <w:rFonts w:ascii="Arial" w:eastAsia="ArialUnicodeMS" w:hAnsi="Arial" w:cs="Arial"/>
          <w:b w:val="0"/>
          <w:color w:val="000000"/>
        </w:rPr>
        <w:t xml:space="preserve">Add 2.5L of </w:t>
      </w:r>
      <w:r w:rsidRPr="00423CD8">
        <w:rPr>
          <w:rFonts w:ascii="Arial" w:eastAsia="ArialUnicodeMS" w:hAnsi="Arial" w:cs="Arial"/>
          <w:b w:val="0"/>
        </w:rPr>
        <w:t xml:space="preserve">approved alcohol </w:t>
      </w:r>
      <w:r w:rsidRPr="00423CD8">
        <w:rPr>
          <w:rFonts w:ascii="Arial" w:eastAsia="ArialUnicodeMS" w:hAnsi="Arial" w:cs="Arial"/>
          <w:b w:val="0"/>
          <w:color w:val="000000"/>
        </w:rPr>
        <w:t xml:space="preserve">to the 5L bottle or add 250 mL of </w:t>
      </w:r>
      <w:r w:rsidRPr="00423CD8">
        <w:rPr>
          <w:rFonts w:ascii="Arial" w:eastAsia="ArialUnicodeMS" w:hAnsi="Arial" w:cs="Arial"/>
          <w:b w:val="0"/>
        </w:rPr>
        <w:t>approved alcohol to the 500 mL bottle.</w:t>
      </w:r>
    </w:p>
    <w:p w14:paraId="1E763616" w14:textId="77777777" w:rsidR="00423CD8" w:rsidRPr="00423CD8" w:rsidRDefault="00423CD8" w:rsidP="00423CD8">
      <w:pPr>
        <w:pStyle w:val="ListParagraph"/>
        <w:numPr>
          <w:ilvl w:val="0"/>
          <w:numId w:val="16"/>
        </w:numPr>
        <w:overflowPunct/>
        <w:textAlignment w:val="auto"/>
        <w:rPr>
          <w:rFonts w:ascii="Arial" w:eastAsia="ArialUnicodeMS" w:hAnsi="Arial" w:cs="Arial"/>
          <w:b w:val="0"/>
          <w:color w:val="000000"/>
        </w:rPr>
      </w:pPr>
      <w:r w:rsidRPr="00423CD8">
        <w:rPr>
          <w:rFonts w:ascii="Arial" w:eastAsia="ArialUnicodeMS" w:hAnsi="Arial" w:cs="Arial"/>
          <w:b w:val="0"/>
          <w:color w:val="000000"/>
        </w:rPr>
        <w:t xml:space="preserve">Record the expiration date on the bottle(s). </w:t>
      </w:r>
    </w:p>
    <w:p w14:paraId="3805B3A6" w14:textId="77777777" w:rsidR="00423CD8" w:rsidRPr="00423CD8" w:rsidRDefault="00423CD8" w:rsidP="00423CD8">
      <w:pPr>
        <w:rPr>
          <w:rFonts w:ascii="Arial" w:eastAsia="ArialUnicodeMS" w:hAnsi="Arial" w:cs="Arial"/>
          <w:b w:val="0"/>
          <w:color w:val="000000"/>
        </w:rPr>
      </w:pPr>
    </w:p>
    <w:p w14:paraId="4DC9AFFC" w14:textId="77777777" w:rsidR="00423CD8" w:rsidRPr="00423CD8" w:rsidRDefault="00423CD8" w:rsidP="00423CD8">
      <w:pPr>
        <w:rPr>
          <w:rFonts w:ascii="Arial" w:eastAsia="ArialUnicodeMS" w:hAnsi="Arial" w:cs="Arial"/>
          <w:color w:val="FFFFFF"/>
          <w:u w:val="single"/>
        </w:rPr>
      </w:pPr>
      <w:r w:rsidRPr="00423CD8">
        <w:rPr>
          <w:rFonts w:ascii="Arial" w:eastAsia="ArialUnicodeMS" w:hAnsi="Arial" w:cs="Arial"/>
          <w:color w:val="000000"/>
          <w:u w:val="single"/>
        </w:rPr>
        <w:t>Disassembling Nozzles</w:t>
      </w:r>
    </w:p>
    <w:p w14:paraId="4D7137BA" w14:textId="77777777" w:rsidR="00423CD8" w:rsidRPr="00423CD8" w:rsidRDefault="00423CD8" w:rsidP="00423CD8">
      <w:pPr>
        <w:ind w:left="720"/>
        <w:rPr>
          <w:rFonts w:ascii="Arial" w:eastAsia="ArialUnicodeMS" w:hAnsi="Arial" w:cs="Arial"/>
          <w:b w:val="0"/>
          <w:color w:val="000000"/>
        </w:rPr>
      </w:pPr>
      <w:r w:rsidRPr="00423CD8">
        <w:rPr>
          <w:rFonts w:ascii="Arial" w:eastAsia="ArialUnicodeMS" w:hAnsi="Arial" w:cs="Arial"/>
          <w:b w:val="0"/>
          <w:color w:val="000000"/>
        </w:rPr>
        <w:t xml:space="preserve">Nozzle disassembly requires the </w:t>
      </w:r>
      <w:r w:rsidRPr="00E61CB5">
        <w:rPr>
          <w:rFonts w:ascii="Arial" w:eastAsia="ArialUnicodeMS" w:hAnsi="Arial" w:cs="Arial"/>
          <w:b w:val="0"/>
        </w:rPr>
        <w:t xml:space="preserve">Maintenance Kit and </w:t>
      </w:r>
      <w:r w:rsidRPr="00423CD8">
        <w:rPr>
          <w:rFonts w:ascii="Arial" w:eastAsia="ArialUnicodeMS" w:hAnsi="Arial" w:cs="Arial"/>
          <w:b w:val="0"/>
          <w:color w:val="000000"/>
        </w:rPr>
        <w:t>diluted nozzle cleaning solution.</w:t>
      </w:r>
    </w:p>
    <w:p w14:paraId="0B73CAF7" w14:textId="77777777" w:rsidR="00423CD8" w:rsidRPr="00423CD8" w:rsidRDefault="00423CD8" w:rsidP="00423CD8">
      <w:pPr>
        <w:rPr>
          <w:rFonts w:ascii="Arial" w:eastAsia="ArialUnicodeMS" w:hAnsi="Arial" w:cs="Arial"/>
          <w:b w:val="0"/>
          <w:color w:val="000000"/>
        </w:rPr>
      </w:pPr>
    </w:p>
    <w:p w14:paraId="743E2AE3" w14:textId="77777777" w:rsidR="00423CD8" w:rsidRPr="00423CD8" w:rsidRDefault="00423CD8" w:rsidP="00423CD8">
      <w:pPr>
        <w:rPr>
          <w:rFonts w:ascii="Arial" w:eastAsia="ArialUnicodeMS" w:hAnsi="Arial" w:cs="Arial"/>
          <w:b w:val="0"/>
          <w:color w:val="000000"/>
        </w:rPr>
      </w:pPr>
      <w:r w:rsidRPr="00423CD8">
        <w:rPr>
          <w:rFonts w:ascii="Arial" w:eastAsia="ArialUnicodeMS" w:hAnsi="Arial" w:cs="Arial"/>
          <w:b w:val="0"/>
          <w:color w:val="000000"/>
          <w:u w:val="single"/>
        </w:rPr>
        <w:t>IMPORTANT:</w:t>
      </w:r>
      <w:r w:rsidRPr="00423CD8">
        <w:rPr>
          <w:rFonts w:ascii="Arial" w:eastAsia="ArialUnicodeMS" w:hAnsi="Arial" w:cs="Arial"/>
          <w:b w:val="0"/>
          <w:color w:val="000000"/>
        </w:rPr>
        <w:t xml:space="preserve"> If the compression screw cannot be easily loosened, use light penetrating oil and a 5/8-in. wrench to loosen the nozzle.</w:t>
      </w:r>
    </w:p>
    <w:p w14:paraId="10003968" w14:textId="77777777" w:rsidR="00423CD8" w:rsidRPr="00423CD8" w:rsidRDefault="00423CD8" w:rsidP="00423CD8">
      <w:pPr>
        <w:pStyle w:val="ListParagraph"/>
        <w:numPr>
          <w:ilvl w:val="0"/>
          <w:numId w:val="17"/>
        </w:numPr>
        <w:overflowPunct/>
        <w:textAlignment w:val="auto"/>
        <w:rPr>
          <w:rFonts w:ascii="Arial" w:eastAsia="ArialUnicodeMS" w:hAnsi="Arial" w:cs="Arial"/>
          <w:b w:val="0"/>
          <w:color w:val="000000"/>
        </w:rPr>
      </w:pPr>
      <w:r w:rsidRPr="00423CD8">
        <w:rPr>
          <w:rFonts w:ascii="Arial" w:eastAsia="ArialUnicodeMS" w:hAnsi="Arial" w:cs="Arial"/>
          <w:b w:val="0"/>
          <w:color w:val="000000"/>
        </w:rPr>
        <w:t xml:space="preserve">Remove the nozzle using the nozzle tool from </w:t>
      </w:r>
      <w:r w:rsidRPr="00E61CB5">
        <w:rPr>
          <w:rFonts w:ascii="Arial" w:eastAsia="ArialUnicodeMS" w:hAnsi="Arial" w:cs="Arial"/>
          <w:b w:val="0"/>
        </w:rPr>
        <w:t>the Maintenance Kit.</w:t>
      </w:r>
    </w:p>
    <w:p w14:paraId="73A716D5" w14:textId="77777777" w:rsidR="00423CD8" w:rsidRPr="00423CD8" w:rsidRDefault="00423CD8" w:rsidP="00423CD8">
      <w:pPr>
        <w:ind w:firstLine="360"/>
        <w:rPr>
          <w:rFonts w:ascii="Arial" w:eastAsia="ArialUnicodeMS" w:hAnsi="Arial" w:cs="Arial"/>
          <w:b w:val="0"/>
          <w:color w:val="000000"/>
        </w:rPr>
      </w:pPr>
      <w:r w:rsidRPr="00423CD8">
        <w:rPr>
          <w:rFonts w:ascii="Arial" w:eastAsia="ArialUnicodeMS" w:hAnsi="Arial" w:cs="Arial"/>
          <w:b w:val="0"/>
          <w:color w:val="000000"/>
        </w:rPr>
        <w:t>Figure 30: Removing the Nozzle</w:t>
      </w:r>
    </w:p>
    <w:p w14:paraId="6C23D13A" w14:textId="77777777" w:rsidR="00423CD8" w:rsidRPr="00423CD8" w:rsidRDefault="00423CD8" w:rsidP="00423CD8">
      <w:pPr>
        <w:ind w:firstLine="360"/>
        <w:rPr>
          <w:rFonts w:ascii="Arial" w:eastAsia="ArialUnicodeMS" w:hAnsi="Arial" w:cs="Arial"/>
          <w:b w:val="0"/>
          <w:color w:val="000000"/>
        </w:rPr>
      </w:pPr>
      <w:r w:rsidRPr="00423CD8">
        <w:rPr>
          <w:rFonts w:ascii="Arial" w:eastAsia="ArialUnicodeMS" w:hAnsi="Arial" w:cs="Arial"/>
          <w:b w:val="0"/>
          <w:noProof/>
          <w:color w:val="000000"/>
        </w:rPr>
        <w:lastRenderedPageBreak/>
        <w:drawing>
          <wp:inline distT="0" distB="0" distL="0" distR="0" wp14:anchorId="30819EBF" wp14:editId="77B3CB5E">
            <wp:extent cx="1524000" cy="2113232"/>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34391" cy="2127640"/>
                    </a:xfrm>
                    <a:prstGeom prst="rect">
                      <a:avLst/>
                    </a:prstGeom>
                    <a:noFill/>
                    <a:ln>
                      <a:noFill/>
                    </a:ln>
                  </pic:spPr>
                </pic:pic>
              </a:graphicData>
            </a:graphic>
          </wp:inline>
        </w:drawing>
      </w:r>
    </w:p>
    <w:p w14:paraId="351E94FC" w14:textId="77777777" w:rsidR="00423CD8" w:rsidRPr="00423CD8" w:rsidRDefault="00423CD8" w:rsidP="00423CD8">
      <w:pPr>
        <w:pStyle w:val="ListParagraph"/>
        <w:numPr>
          <w:ilvl w:val="0"/>
          <w:numId w:val="17"/>
        </w:numPr>
        <w:overflowPunct/>
        <w:textAlignment w:val="auto"/>
        <w:rPr>
          <w:rFonts w:ascii="Arial" w:eastAsia="ArialUnicodeMS" w:hAnsi="Arial" w:cs="Arial"/>
          <w:b w:val="0"/>
          <w:color w:val="000000"/>
        </w:rPr>
      </w:pPr>
      <w:r w:rsidRPr="00423CD8">
        <w:rPr>
          <w:rFonts w:ascii="Arial" w:eastAsia="ArialUnicodeMS" w:hAnsi="Arial" w:cs="Arial"/>
          <w:b w:val="0"/>
          <w:color w:val="000000"/>
        </w:rPr>
        <w:t>Disassemble the nozzle.</w:t>
      </w:r>
    </w:p>
    <w:p w14:paraId="71464536" w14:textId="77777777" w:rsidR="00423CD8" w:rsidRPr="00423CD8" w:rsidRDefault="00423CD8" w:rsidP="00423CD8">
      <w:pPr>
        <w:ind w:firstLine="360"/>
        <w:rPr>
          <w:rFonts w:ascii="Arial" w:eastAsia="ArialUnicodeMS" w:hAnsi="Arial" w:cs="Arial"/>
          <w:b w:val="0"/>
          <w:color w:val="000000"/>
        </w:rPr>
      </w:pPr>
      <w:r w:rsidRPr="00423CD8">
        <w:rPr>
          <w:rFonts w:ascii="Arial" w:eastAsia="ArialUnicodeMS" w:hAnsi="Arial" w:cs="Arial"/>
          <w:b w:val="0"/>
          <w:noProof/>
          <w:color w:val="000000"/>
        </w:rPr>
        <w:drawing>
          <wp:inline distT="0" distB="0" distL="0" distR="0" wp14:anchorId="478DC803" wp14:editId="253F0677">
            <wp:extent cx="824616" cy="2205368"/>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35427" cy="2234281"/>
                    </a:xfrm>
                    <a:prstGeom prst="rect">
                      <a:avLst/>
                    </a:prstGeom>
                    <a:noFill/>
                    <a:ln>
                      <a:noFill/>
                    </a:ln>
                  </pic:spPr>
                </pic:pic>
              </a:graphicData>
            </a:graphic>
          </wp:inline>
        </w:drawing>
      </w:r>
    </w:p>
    <w:p w14:paraId="2FDA1544" w14:textId="77777777" w:rsidR="00423CD8" w:rsidRPr="00423CD8" w:rsidRDefault="00423CD8" w:rsidP="00423CD8">
      <w:pPr>
        <w:pStyle w:val="ListParagraph"/>
        <w:numPr>
          <w:ilvl w:val="0"/>
          <w:numId w:val="17"/>
        </w:numPr>
        <w:overflowPunct/>
        <w:textAlignment w:val="auto"/>
        <w:rPr>
          <w:rFonts w:ascii="Arial" w:eastAsia="ArialUnicodeMS" w:hAnsi="Arial" w:cs="Arial"/>
          <w:b w:val="0"/>
          <w:color w:val="000000"/>
        </w:rPr>
      </w:pPr>
      <w:r w:rsidRPr="00423CD8">
        <w:rPr>
          <w:rFonts w:ascii="Arial" w:eastAsia="ArialUnicodeMS" w:hAnsi="Arial" w:cs="Arial"/>
          <w:b w:val="0"/>
          <w:color w:val="000000"/>
        </w:rPr>
        <w:t>Place the nozzle parts in the 50 mL conical tube.</w:t>
      </w:r>
    </w:p>
    <w:p w14:paraId="5C6E93DD" w14:textId="77777777" w:rsidR="00423CD8" w:rsidRPr="00423CD8" w:rsidRDefault="00423CD8" w:rsidP="00423CD8">
      <w:pPr>
        <w:pStyle w:val="ListParagraph"/>
        <w:numPr>
          <w:ilvl w:val="0"/>
          <w:numId w:val="17"/>
        </w:numPr>
        <w:overflowPunct/>
        <w:textAlignment w:val="auto"/>
        <w:rPr>
          <w:rFonts w:ascii="Arial" w:eastAsia="ArialUnicodeMS" w:hAnsi="Arial" w:cs="Arial"/>
          <w:b w:val="0"/>
          <w:color w:val="000000"/>
        </w:rPr>
      </w:pPr>
      <w:r w:rsidRPr="00423CD8">
        <w:rPr>
          <w:rFonts w:ascii="Arial" w:eastAsia="ArialUnicodeMS" w:hAnsi="Arial" w:cs="Arial"/>
          <w:b w:val="0"/>
          <w:color w:val="000000"/>
        </w:rPr>
        <w:t>Note the reagent letter on the tube.</w:t>
      </w:r>
    </w:p>
    <w:p w14:paraId="192B6E0A" w14:textId="77777777" w:rsidR="00423CD8" w:rsidRPr="00E61CB5" w:rsidRDefault="00423CD8" w:rsidP="00423CD8">
      <w:pPr>
        <w:pStyle w:val="ListParagraph"/>
        <w:numPr>
          <w:ilvl w:val="0"/>
          <w:numId w:val="17"/>
        </w:numPr>
        <w:overflowPunct/>
        <w:textAlignment w:val="auto"/>
        <w:rPr>
          <w:rFonts w:ascii="Arial" w:eastAsia="ArialUnicodeMS" w:hAnsi="Arial" w:cs="Arial"/>
          <w:b w:val="0"/>
        </w:rPr>
      </w:pPr>
      <w:r w:rsidRPr="00E61CB5">
        <w:rPr>
          <w:rFonts w:ascii="Arial" w:eastAsia="ArialUnicodeMS" w:hAnsi="Arial" w:cs="Arial"/>
          <w:b w:val="0"/>
        </w:rPr>
        <w:t>Repeat Step 1 through Step 4 for each nozzle.</w:t>
      </w:r>
    </w:p>
    <w:p w14:paraId="32292690" w14:textId="77777777" w:rsidR="00423CD8" w:rsidRPr="00E61CB5" w:rsidRDefault="00423CD8" w:rsidP="00423CD8">
      <w:pPr>
        <w:rPr>
          <w:rFonts w:ascii="Arial" w:eastAsia="ArialUnicodeMS" w:hAnsi="Arial" w:cs="Arial"/>
          <w:b w:val="0"/>
        </w:rPr>
      </w:pPr>
    </w:p>
    <w:p w14:paraId="6FB92D3D" w14:textId="77777777" w:rsidR="00423CD8" w:rsidRPr="00423CD8" w:rsidRDefault="00423CD8" w:rsidP="00423CD8">
      <w:pPr>
        <w:rPr>
          <w:rFonts w:ascii="Arial" w:eastAsia="ArialUnicodeMS" w:hAnsi="Arial" w:cs="Arial"/>
          <w:color w:val="000000"/>
          <w:u w:val="single"/>
        </w:rPr>
      </w:pPr>
      <w:r w:rsidRPr="00423CD8">
        <w:rPr>
          <w:rFonts w:ascii="Arial" w:eastAsia="ArialUnicodeMS" w:hAnsi="Arial" w:cs="Arial"/>
          <w:color w:val="000000"/>
          <w:u w:val="single"/>
        </w:rPr>
        <w:t>Cleaning Nozzles</w:t>
      </w:r>
    </w:p>
    <w:p w14:paraId="2E096F94" w14:textId="77777777" w:rsidR="00423CD8" w:rsidRPr="00423CD8" w:rsidRDefault="00423CD8" w:rsidP="00423CD8">
      <w:pPr>
        <w:pStyle w:val="ListParagraph"/>
        <w:numPr>
          <w:ilvl w:val="0"/>
          <w:numId w:val="18"/>
        </w:numPr>
        <w:overflowPunct/>
        <w:textAlignment w:val="auto"/>
        <w:rPr>
          <w:rFonts w:ascii="Arial" w:eastAsia="ArialUnicodeMS" w:hAnsi="Arial" w:cs="Arial"/>
          <w:b w:val="0"/>
          <w:color w:val="000000"/>
          <w:u w:val="single"/>
        </w:rPr>
      </w:pPr>
      <w:r w:rsidRPr="00423CD8">
        <w:rPr>
          <w:rFonts w:ascii="Arial" w:eastAsia="ArialUnicodeMS" w:hAnsi="Arial" w:cs="Arial"/>
          <w:b w:val="0"/>
          <w:color w:val="000000"/>
        </w:rPr>
        <w:t xml:space="preserve">Perform </w:t>
      </w:r>
      <w:r w:rsidRPr="00E61CB5">
        <w:rPr>
          <w:rFonts w:ascii="Arial" w:eastAsia="ArialUnicodeMS" w:hAnsi="Arial" w:cs="Arial"/>
          <w:b w:val="0"/>
        </w:rPr>
        <w:t xml:space="preserve">the Disassembling Nozzles </w:t>
      </w:r>
      <w:r w:rsidRPr="00423CD8">
        <w:rPr>
          <w:rFonts w:ascii="Arial" w:eastAsia="ArialUnicodeMS" w:hAnsi="Arial" w:cs="Arial"/>
          <w:b w:val="0"/>
          <w:color w:val="000000"/>
        </w:rPr>
        <w:t>procedure.</w:t>
      </w:r>
    </w:p>
    <w:p w14:paraId="3B0A4254" w14:textId="77777777" w:rsidR="00423CD8" w:rsidRPr="00423CD8" w:rsidRDefault="00423CD8" w:rsidP="00423CD8">
      <w:pPr>
        <w:pStyle w:val="ListParagraph"/>
        <w:numPr>
          <w:ilvl w:val="0"/>
          <w:numId w:val="18"/>
        </w:numPr>
        <w:overflowPunct/>
        <w:textAlignment w:val="auto"/>
        <w:rPr>
          <w:rFonts w:ascii="Arial" w:eastAsia="ArialUnicodeMS" w:hAnsi="Arial" w:cs="Arial"/>
          <w:b w:val="0"/>
          <w:color w:val="000000"/>
          <w:u w:val="single"/>
        </w:rPr>
      </w:pPr>
      <w:r w:rsidRPr="00423CD8">
        <w:rPr>
          <w:rFonts w:ascii="Arial" w:eastAsia="ArialUnicodeMS" w:hAnsi="Arial" w:cs="Arial"/>
          <w:b w:val="0"/>
          <w:color w:val="000000"/>
        </w:rPr>
        <w:t>Fill the tube with 25 mL of diluted nozzle cleaning solution and cap the tube.</w:t>
      </w:r>
    </w:p>
    <w:p w14:paraId="139F67E3" w14:textId="77777777" w:rsidR="00423CD8" w:rsidRPr="00423CD8" w:rsidRDefault="00423CD8" w:rsidP="00423CD8">
      <w:pPr>
        <w:pStyle w:val="ListParagraph"/>
        <w:numPr>
          <w:ilvl w:val="0"/>
          <w:numId w:val="18"/>
        </w:numPr>
        <w:overflowPunct/>
        <w:textAlignment w:val="auto"/>
        <w:rPr>
          <w:rFonts w:ascii="Arial" w:eastAsia="ArialUnicodeMS" w:hAnsi="Arial" w:cs="Arial"/>
          <w:b w:val="0"/>
          <w:color w:val="000000"/>
          <w:u w:val="single"/>
        </w:rPr>
      </w:pPr>
      <w:r w:rsidRPr="00423CD8">
        <w:rPr>
          <w:rFonts w:ascii="Arial" w:eastAsia="ArialUnicodeMS" w:hAnsi="Arial" w:cs="Arial"/>
          <w:b w:val="0"/>
          <w:color w:val="000000"/>
        </w:rPr>
        <w:t>Gently invert the tube at least ten times to ensure all parts come in contact with the nozzle cleaning solution.</w:t>
      </w:r>
    </w:p>
    <w:p w14:paraId="65611AFF" w14:textId="77777777" w:rsidR="00423CD8" w:rsidRPr="00423CD8" w:rsidRDefault="00423CD8" w:rsidP="00423CD8">
      <w:pPr>
        <w:pStyle w:val="ListParagraph"/>
        <w:numPr>
          <w:ilvl w:val="0"/>
          <w:numId w:val="18"/>
        </w:numPr>
        <w:overflowPunct/>
        <w:textAlignment w:val="auto"/>
        <w:rPr>
          <w:rFonts w:ascii="Arial" w:eastAsia="ArialUnicodeMS" w:hAnsi="Arial" w:cs="Arial"/>
          <w:b w:val="0"/>
          <w:color w:val="000000"/>
          <w:u w:val="single"/>
        </w:rPr>
      </w:pPr>
      <w:r w:rsidRPr="00423CD8">
        <w:rPr>
          <w:rFonts w:ascii="Arial" w:eastAsia="ArialUnicodeMS" w:hAnsi="Arial" w:cs="Arial"/>
          <w:b w:val="0"/>
          <w:color w:val="000000"/>
        </w:rPr>
        <w:t>Soak the parts as long as possible.</w:t>
      </w:r>
    </w:p>
    <w:p w14:paraId="595596EE" w14:textId="77777777" w:rsidR="00423CD8" w:rsidRPr="00423CD8" w:rsidRDefault="00423CD8" w:rsidP="00423CD8">
      <w:pPr>
        <w:pStyle w:val="ListParagraph"/>
        <w:numPr>
          <w:ilvl w:val="0"/>
          <w:numId w:val="18"/>
        </w:numPr>
        <w:overflowPunct/>
        <w:textAlignment w:val="auto"/>
        <w:rPr>
          <w:rFonts w:ascii="Arial" w:eastAsia="ArialUnicodeMS" w:hAnsi="Arial" w:cs="Arial"/>
          <w:b w:val="0"/>
          <w:color w:val="000000"/>
          <w:u w:val="single"/>
        </w:rPr>
      </w:pPr>
      <w:r w:rsidRPr="00423CD8">
        <w:rPr>
          <w:rFonts w:ascii="Arial" w:eastAsia="ArialUnicodeMS" w:hAnsi="Arial" w:cs="Arial"/>
          <w:b w:val="0"/>
          <w:color w:val="000000"/>
        </w:rPr>
        <w:t>Place the tube in its labeled position.</w:t>
      </w:r>
    </w:p>
    <w:p w14:paraId="438C10B0" w14:textId="77777777" w:rsidR="00423CD8" w:rsidRPr="00423CD8" w:rsidRDefault="00423CD8" w:rsidP="00423CD8">
      <w:pPr>
        <w:pStyle w:val="ListParagraph"/>
        <w:numPr>
          <w:ilvl w:val="0"/>
          <w:numId w:val="18"/>
        </w:numPr>
        <w:overflowPunct/>
        <w:textAlignment w:val="auto"/>
        <w:rPr>
          <w:rFonts w:ascii="Arial" w:eastAsia="ArialUnicodeMS" w:hAnsi="Arial" w:cs="Arial"/>
          <w:b w:val="0"/>
          <w:color w:val="000000"/>
          <w:u w:val="single"/>
        </w:rPr>
      </w:pPr>
      <w:r w:rsidRPr="00423CD8">
        <w:rPr>
          <w:rFonts w:ascii="Arial" w:eastAsia="ArialUnicodeMS" w:hAnsi="Arial" w:cs="Arial"/>
          <w:b w:val="0"/>
          <w:color w:val="000000"/>
        </w:rPr>
        <w:t>Repeat these steps for each nozzle.</w:t>
      </w:r>
    </w:p>
    <w:p w14:paraId="6F68FCD0" w14:textId="77777777" w:rsidR="00423CD8" w:rsidRPr="00423CD8" w:rsidRDefault="00423CD8" w:rsidP="00423CD8">
      <w:pPr>
        <w:pStyle w:val="ListParagraph"/>
        <w:rPr>
          <w:rFonts w:ascii="Arial" w:eastAsia="ArialUnicodeMS" w:hAnsi="Arial" w:cs="Arial"/>
          <w:b w:val="0"/>
          <w:color w:val="000000"/>
          <w:u w:val="single"/>
        </w:rPr>
      </w:pPr>
    </w:p>
    <w:p w14:paraId="29B79F57" w14:textId="77777777" w:rsidR="00423CD8" w:rsidRPr="00423CD8" w:rsidRDefault="00423CD8" w:rsidP="00423CD8">
      <w:pPr>
        <w:rPr>
          <w:rFonts w:ascii="Arial" w:eastAsia="ArialUnicodeMS" w:hAnsi="Arial" w:cs="Arial"/>
          <w:color w:val="000000"/>
          <w:u w:val="single"/>
        </w:rPr>
      </w:pPr>
      <w:r w:rsidRPr="00423CD8">
        <w:rPr>
          <w:rFonts w:ascii="Arial" w:eastAsia="ArialUnicodeMS" w:hAnsi="Arial" w:cs="Arial"/>
          <w:color w:val="000000"/>
          <w:u w:val="single"/>
        </w:rPr>
        <w:t>Reassembling Nozzles</w:t>
      </w:r>
    </w:p>
    <w:p w14:paraId="0468961D" w14:textId="77777777" w:rsidR="00423CD8" w:rsidRPr="00423CD8" w:rsidRDefault="00423CD8" w:rsidP="00423CD8">
      <w:pPr>
        <w:pStyle w:val="ListParagraph"/>
        <w:numPr>
          <w:ilvl w:val="0"/>
          <w:numId w:val="19"/>
        </w:numPr>
        <w:overflowPunct/>
        <w:textAlignment w:val="auto"/>
        <w:rPr>
          <w:rFonts w:ascii="Arial" w:eastAsia="ArialUnicodeMS" w:hAnsi="Arial" w:cs="Arial"/>
          <w:b w:val="0"/>
          <w:color w:val="000000"/>
        </w:rPr>
      </w:pPr>
      <w:r w:rsidRPr="00423CD8">
        <w:rPr>
          <w:rFonts w:ascii="Arial" w:eastAsia="ArialUnicodeMS" w:hAnsi="Arial" w:cs="Arial"/>
          <w:b w:val="0"/>
          <w:color w:val="000000"/>
        </w:rPr>
        <w:t>Hold your thumb or the strainer over the end of the tube to keep the nozzle parts in the tube. Pour out the liquid used to clean the nozzle parts into the strainer.</w:t>
      </w:r>
    </w:p>
    <w:p w14:paraId="3B539148" w14:textId="77777777" w:rsidR="00423CD8" w:rsidRPr="00423CD8" w:rsidRDefault="00423CD8" w:rsidP="00423CD8">
      <w:pPr>
        <w:pStyle w:val="ListParagraph"/>
        <w:numPr>
          <w:ilvl w:val="0"/>
          <w:numId w:val="19"/>
        </w:numPr>
        <w:overflowPunct/>
        <w:textAlignment w:val="auto"/>
        <w:rPr>
          <w:rFonts w:ascii="Arial" w:eastAsia="ArialUnicodeMS" w:hAnsi="Arial" w:cs="Arial"/>
          <w:b w:val="0"/>
          <w:color w:val="000000"/>
        </w:rPr>
      </w:pPr>
      <w:r w:rsidRPr="00423CD8">
        <w:rPr>
          <w:rFonts w:ascii="Arial" w:eastAsia="ArialUnicodeMS" w:hAnsi="Arial" w:cs="Arial"/>
          <w:b w:val="0"/>
          <w:color w:val="000000"/>
        </w:rPr>
        <w:t>Inspect the nozzle parts. Remove any material in the swirl cone grooves by sliding a piece of paper along each grove (for 4 total groves).</w:t>
      </w:r>
    </w:p>
    <w:p w14:paraId="0FF93A38" w14:textId="77777777" w:rsidR="00423CD8" w:rsidRPr="00423CD8" w:rsidRDefault="00423CD8" w:rsidP="00423CD8">
      <w:pPr>
        <w:pStyle w:val="ListParagraph"/>
        <w:numPr>
          <w:ilvl w:val="0"/>
          <w:numId w:val="19"/>
        </w:numPr>
        <w:overflowPunct/>
        <w:textAlignment w:val="auto"/>
        <w:rPr>
          <w:rFonts w:ascii="Arial" w:eastAsia="ArialUnicodeMS" w:hAnsi="Arial" w:cs="Arial"/>
          <w:b w:val="0"/>
          <w:color w:val="000000"/>
        </w:rPr>
      </w:pPr>
      <w:r w:rsidRPr="00423CD8">
        <w:rPr>
          <w:rFonts w:ascii="Arial" w:eastAsia="ArialUnicodeMS" w:hAnsi="Arial" w:cs="Arial"/>
          <w:b w:val="0"/>
          <w:color w:val="000000"/>
        </w:rPr>
        <w:t>Push the nozzle orifice cleaning wire through the back of the disassembled nozzle.</w:t>
      </w:r>
    </w:p>
    <w:p w14:paraId="673B3F9F" w14:textId="77777777" w:rsidR="00423CD8" w:rsidRPr="00423CD8" w:rsidRDefault="00423CD8" w:rsidP="00423CD8">
      <w:pPr>
        <w:pStyle w:val="ListParagraph"/>
        <w:numPr>
          <w:ilvl w:val="0"/>
          <w:numId w:val="19"/>
        </w:numPr>
        <w:overflowPunct/>
        <w:textAlignment w:val="auto"/>
        <w:rPr>
          <w:rFonts w:ascii="Arial" w:eastAsia="ArialUnicodeMS" w:hAnsi="Arial" w:cs="Arial"/>
          <w:b w:val="0"/>
          <w:color w:val="000000"/>
        </w:rPr>
      </w:pPr>
      <w:r w:rsidRPr="00423CD8">
        <w:rPr>
          <w:rFonts w:ascii="Arial" w:eastAsia="ArialUnicodeMS" w:hAnsi="Arial" w:cs="Arial"/>
          <w:b w:val="0"/>
          <w:color w:val="000000"/>
        </w:rPr>
        <w:t>Place the nozzle parts back into the tube and rinse them with distilled water.</w:t>
      </w:r>
    </w:p>
    <w:p w14:paraId="6704A953" w14:textId="77777777" w:rsidR="00423CD8" w:rsidRPr="00423CD8" w:rsidRDefault="00423CD8" w:rsidP="00423CD8">
      <w:pPr>
        <w:pStyle w:val="ListParagraph"/>
        <w:numPr>
          <w:ilvl w:val="0"/>
          <w:numId w:val="19"/>
        </w:numPr>
        <w:overflowPunct/>
        <w:textAlignment w:val="auto"/>
        <w:rPr>
          <w:rFonts w:ascii="Arial" w:eastAsia="ArialUnicodeMS" w:hAnsi="Arial" w:cs="Arial"/>
          <w:b w:val="0"/>
          <w:color w:val="000000"/>
        </w:rPr>
      </w:pPr>
      <w:r w:rsidRPr="00423CD8">
        <w:rPr>
          <w:rFonts w:ascii="Arial" w:eastAsia="ArialUnicodeMS" w:hAnsi="Arial" w:cs="Arial"/>
          <w:b w:val="0"/>
          <w:color w:val="000000"/>
        </w:rPr>
        <w:lastRenderedPageBreak/>
        <w:t>Rinse the parts again with 70% ethanol.</w:t>
      </w:r>
    </w:p>
    <w:p w14:paraId="38E0CAF1" w14:textId="77777777" w:rsidR="00423CD8" w:rsidRPr="00423CD8" w:rsidRDefault="00423CD8" w:rsidP="00423CD8">
      <w:pPr>
        <w:pStyle w:val="ListParagraph"/>
        <w:numPr>
          <w:ilvl w:val="0"/>
          <w:numId w:val="19"/>
        </w:numPr>
        <w:overflowPunct/>
        <w:textAlignment w:val="auto"/>
        <w:rPr>
          <w:rFonts w:ascii="Arial" w:eastAsia="ArialUnicodeMS" w:hAnsi="Arial" w:cs="Arial"/>
          <w:b w:val="0"/>
          <w:color w:val="000000"/>
        </w:rPr>
      </w:pPr>
      <w:r w:rsidRPr="00423CD8">
        <w:rPr>
          <w:rFonts w:ascii="Arial" w:eastAsia="ArialUnicodeMS" w:hAnsi="Arial" w:cs="Arial"/>
          <w:b w:val="0"/>
          <w:color w:val="000000"/>
        </w:rPr>
        <w:t>Apply a small amount of silicone lubricant to the compression screw.</w:t>
      </w:r>
    </w:p>
    <w:p w14:paraId="22D647B5" w14:textId="77777777" w:rsidR="00423CD8" w:rsidRPr="00423CD8" w:rsidRDefault="00423CD8" w:rsidP="00423CD8">
      <w:pPr>
        <w:pStyle w:val="ListParagraph"/>
        <w:numPr>
          <w:ilvl w:val="0"/>
          <w:numId w:val="19"/>
        </w:numPr>
        <w:overflowPunct/>
        <w:textAlignment w:val="auto"/>
        <w:rPr>
          <w:rFonts w:ascii="Arial" w:eastAsia="ArialUnicodeMS" w:hAnsi="Arial" w:cs="Arial"/>
          <w:b w:val="0"/>
          <w:color w:val="000000"/>
        </w:rPr>
      </w:pPr>
      <w:r w:rsidRPr="00423CD8">
        <w:rPr>
          <w:rFonts w:ascii="Arial" w:eastAsia="ArialUnicodeMS" w:hAnsi="Arial" w:cs="Arial"/>
          <w:b w:val="0"/>
          <w:color w:val="000000"/>
        </w:rPr>
        <w:t>Reassemble the nozzle by placing the compression screw on the nozzle disassembly tool, then inserting the swirl cone into the compression screw.</w:t>
      </w:r>
    </w:p>
    <w:p w14:paraId="1189C186" w14:textId="77777777" w:rsidR="00423CD8" w:rsidRPr="00423CD8" w:rsidRDefault="00423CD8" w:rsidP="00423CD8">
      <w:pPr>
        <w:rPr>
          <w:rFonts w:ascii="Arial" w:eastAsia="ArialUnicodeMS" w:hAnsi="Arial" w:cs="Arial"/>
          <w:b w:val="0"/>
          <w:color w:val="000000"/>
        </w:rPr>
      </w:pPr>
    </w:p>
    <w:p w14:paraId="6CD1F231" w14:textId="77777777" w:rsidR="00423CD8" w:rsidRPr="00423CD8" w:rsidRDefault="00423CD8" w:rsidP="00423CD8">
      <w:pPr>
        <w:rPr>
          <w:rFonts w:ascii="Arial" w:eastAsia="ArialUnicodeMS" w:hAnsi="Arial" w:cs="Arial"/>
          <w:b w:val="0"/>
          <w:color w:val="000000"/>
        </w:rPr>
      </w:pPr>
      <w:r w:rsidRPr="00423CD8">
        <w:rPr>
          <w:rFonts w:ascii="Arial" w:eastAsia="ArialUnicodeMS" w:hAnsi="Arial" w:cs="Arial"/>
          <w:b w:val="0"/>
          <w:color w:val="000000"/>
        </w:rPr>
        <w:t>Note: Hold all the parts in a vertical position until reassembly is complete.</w:t>
      </w:r>
    </w:p>
    <w:p w14:paraId="4D452AB3" w14:textId="77777777" w:rsidR="00423CD8" w:rsidRPr="00423CD8" w:rsidRDefault="00423CD8" w:rsidP="00423CD8">
      <w:pPr>
        <w:ind w:firstLine="720"/>
        <w:rPr>
          <w:rFonts w:ascii="Arial" w:eastAsia="ArialUnicodeMS" w:hAnsi="Arial" w:cs="Arial"/>
          <w:b w:val="0"/>
          <w:color w:val="000000"/>
        </w:rPr>
      </w:pPr>
      <w:r w:rsidRPr="00423CD8">
        <w:rPr>
          <w:rFonts w:ascii="Arial" w:eastAsia="ArialUnicodeMS" w:hAnsi="Arial" w:cs="Arial"/>
          <w:b w:val="0"/>
          <w:color w:val="000000"/>
        </w:rPr>
        <w:t>Figure 32: Reassembling Nozzles</w:t>
      </w:r>
    </w:p>
    <w:p w14:paraId="7183FA41" w14:textId="77777777" w:rsidR="00423CD8" w:rsidRPr="00423CD8" w:rsidRDefault="00423CD8" w:rsidP="00423CD8">
      <w:pPr>
        <w:ind w:firstLine="720"/>
        <w:rPr>
          <w:rFonts w:ascii="Arial" w:eastAsia="ArialUnicodeMS" w:hAnsi="Arial" w:cs="Arial"/>
          <w:b w:val="0"/>
          <w:color w:val="000000"/>
        </w:rPr>
      </w:pPr>
      <w:r w:rsidRPr="00423CD8">
        <w:rPr>
          <w:rFonts w:ascii="Arial" w:eastAsia="ArialUnicodeMS" w:hAnsi="Arial" w:cs="Arial"/>
          <w:b w:val="0"/>
          <w:noProof/>
          <w:color w:val="000000"/>
        </w:rPr>
        <w:drawing>
          <wp:inline distT="0" distB="0" distL="0" distR="0" wp14:anchorId="7DE7C1DE" wp14:editId="3F055C28">
            <wp:extent cx="758270" cy="2466975"/>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flipH="1">
                      <a:off x="0" y="0"/>
                      <a:ext cx="783248" cy="2548238"/>
                    </a:xfrm>
                    <a:prstGeom prst="rect">
                      <a:avLst/>
                    </a:prstGeom>
                    <a:noFill/>
                    <a:ln>
                      <a:noFill/>
                    </a:ln>
                  </pic:spPr>
                </pic:pic>
              </a:graphicData>
            </a:graphic>
          </wp:inline>
        </w:drawing>
      </w:r>
    </w:p>
    <w:p w14:paraId="6F2478A9" w14:textId="77777777" w:rsidR="00423CD8" w:rsidRPr="00423CD8" w:rsidRDefault="00423CD8" w:rsidP="00423CD8">
      <w:pPr>
        <w:pStyle w:val="ListParagraph"/>
        <w:numPr>
          <w:ilvl w:val="0"/>
          <w:numId w:val="19"/>
        </w:numPr>
        <w:overflowPunct/>
        <w:textAlignment w:val="auto"/>
        <w:rPr>
          <w:rFonts w:ascii="Arial" w:eastAsia="ArialUnicodeMS" w:hAnsi="Arial" w:cs="Arial"/>
          <w:b w:val="0"/>
          <w:color w:val="000000"/>
        </w:rPr>
      </w:pPr>
      <w:r w:rsidRPr="00423CD8">
        <w:rPr>
          <w:rFonts w:ascii="Arial" w:eastAsia="ArialUnicodeMS" w:hAnsi="Arial" w:cs="Arial"/>
          <w:b w:val="0"/>
          <w:color w:val="000000"/>
        </w:rPr>
        <w:t>Reinstall the nozzle housing over the swirl cone and compression screw.</w:t>
      </w:r>
    </w:p>
    <w:p w14:paraId="6535DEB5" w14:textId="77777777" w:rsidR="00423CD8" w:rsidRPr="00423CD8" w:rsidRDefault="00423CD8" w:rsidP="00423CD8">
      <w:pPr>
        <w:pStyle w:val="ListParagraph"/>
        <w:numPr>
          <w:ilvl w:val="0"/>
          <w:numId w:val="19"/>
        </w:numPr>
        <w:overflowPunct/>
        <w:textAlignment w:val="auto"/>
        <w:rPr>
          <w:rFonts w:ascii="Arial" w:eastAsia="ArialUnicodeMS" w:hAnsi="Arial" w:cs="Arial"/>
          <w:b w:val="0"/>
          <w:color w:val="000000"/>
        </w:rPr>
      </w:pPr>
      <w:r w:rsidRPr="00423CD8">
        <w:rPr>
          <w:rFonts w:ascii="Arial" w:eastAsia="ArialUnicodeMS" w:hAnsi="Arial" w:cs="Arial"/>
          <w:b w:val="0"/>
          <w:color w:val="000000"/>
        </w:rPr>
        <w:t>Reinstall the nozzle insert by snapping it in place on the back of the nozzle.</w:t>
      </w:r>
    </w:p>
    <w:p w14:paraId="5EADB492" w14:textId="77777777" w:rsidR="00423CD8" w:rsidRPr="00423CD8" w:rsidRDefault="00423CD8" w:rsidP="00423CD8">
      <w:pPr>
        <w:pStyle w:val="ListParagraph"/>
        <w:numPr>
          <w:ilvl w:val="0"/>
          <w:numId w:val="19"/>
        </w:numPr>
        <w:overflowPunct/>
        <w:textAlignment w:val="auto"/>
        <w:rPr>
          <w:rFonts w:ascii="Arial" w:eastAsia="ArialUnicodeMS" w:hAnsi="Arial" w:cs="Arial"/>
          <w:b w:val="0"/>
          <w:color w:val="000000"/>
        </w:rPr>
      </w:pPr>
      <w:r w:rsidRPr="00423CD8">
        <w:rPr>
          <w:rFonts w:ascii="Arial" w:eastAsia="ArialUnicodeMS" w:hAnsi="Arial" w:cs="Arial"/>
          <w:b w:val="0"/>
          <w:color w:val="000000"/>
        </w:rPr>
        <w:t>Return the assembled nozzle to its original position in the instrument.</w:t>
      </w:r>
    </w:p>
    <w:p w14:paraId="48F537AE" w14:textId="77777777" w:rsidR="00423CD8" w:rsidRPr="00423CD8" w:rsidRDefault="00423CD8" w:rsidP="00423CD8">
      <w:pPr>
        <w:rPr>
          <w:rFonts w:ascii="Arial" w:eastAsia="ArialUnicodeMS" w:hAnsi="Arial" w:cs="Arial"/>
          <w:b w:val="0"/>
          <w:color w:val="000000"/>
        </w:rPr>
      </w:pPr>
    </w:p>
    <w:p w14:paraId="0265E49B" w14:textId="77777777" w:rsidR="00423CD8" w:rsidRPr="00423CD8" w:rsidRDefault="00423CD8" w:rsidP="00423CD8">
      <w:pPr>
        <w:ind w:firstLine="360"/>
        <w:rPr>
          <w:rFonts w:ascii="Arial" w:eastAsia="ArialUnicodeMS" w:hAnsi="Arial" w:cs="Arial"/>
          <w:b w:val="0"/>
          <w:color w:val="000000"/>
        </w:rPr>
      </w:pPr>
      <w:r w:rsidRPr="00423CD8">
        <w:rPr>
          <w:rFonts w:ascii="Arial" w:eastAsia="ArialUnicodeMS" w:hAnsi="Arial" w:cs="Arial"/>
          <w:b w:val="0"/>
          <w:noProof/>
          <w:color w:val="000000"/>
        </w:rPr>
        <w:drawing>
          <wp:inline distT="0" distB="0" distL="0" distR="0" wp14:anchorId="4BAD43C5" wp14:editId="510DC338">
            <wp:extent cx="1080094" cy="2344420"/>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91305" cy="2368755"/>
                    </a:xfrm>
                    <a:prstGeom prst="rect">
                      <a:avLst/>
                    </a:prstGeom>
                    <a:noFill/>
                    <a:ln>
                      <a:noFill/>
                    </a:ln>
                  </pic:spPr>
                </pic:pic>
              </a:graphicData>
            </a:graphic>
          </wp:inline>
        </w:drawing>
      </w:r>
    </w:p>
    <w:p w14:paraId="19FFD259" w14:textId="77777777" w:rsidR="00423CD8" w:rsidRPr="000F2C86" w:rsidRDefault="00423CD8" w:rsidP="00423CD8">
      <w:pPr>
        <w:pStyle w:val="ListParagraph"/>
        <w:numPr>
          <w:ilvl w:val="0"/>
          <w:numId w:val="19"/>
        </w:numPr>
        <w:overflowPunct/>
        <w:textAlignment w:val="auto"/>
        <w:rPr>
          <w:rFonts w:ascii="Arial" w:eastAsia="ArialUnicodeMS" w:hAnsi="Arial" w:cs="Arial"/>
          <w:b w:val="0"/>
        </w:rPr>
      </w:pPr>
      <w:r w:rsidRPr="000F2C86">
        <w:rPr>
          <w:rFonts w:ascii="Arial" w:eastAsia="ArialUnicodeMS" w:hAnsi="Arial" w:cs="Arial"/>
          <w:b w:val="0"/>
        </w:rPr>
        <w:t>Repeat Step 1 through Step 10 for each nozzle.</w:t>
      </w:r>
    </w:p>
    <w:p w14:paraId="0635511E" w14:textId="77777777" w:rsidR="00423CD8" w:rsidRPr="00423CD8" w:rsidRDefault="00423CD8" w:rsidP="00423CD8">
      <w:pPr>
        <w:pStyle w:val="ListParagraph"/>
        <w:numPr>
          <w:ilvl w:val="0"/>
          <w:numId w:val="19"/>
        </w:numPr>
        <w:overflowPunct/>
        <w:textAlignment w:val="auto"/>
        <w:rPr>
          <w:rFonts w:ascii="Arial" w:eastAsia="ArialUnicodeMS" w:hAnsi="Arial" w:cs="Arial"/>
          <w:b w:val="0"/>
          <w:color w:val="000000"/>
        </w:rPr>
      </w:pPr>
      <w:r w:rsidRPr="000F2C86">
        <w:rPr>
          <w:rFonts w:ascii="Arial" w:eastAsia="ArialUnicodeMS" w:hAnsi="Arial" w:cs="Arial"/>
          <w:b w:val="0"/>
        </w:rPr>
        <w:t>Perform the Performing a Hub Pattern Test procedure</w:t>
      </w:r>
      <w:r w:rsidRPr="00423CD8">
        <w:rPr>
          <w:rFonts w:ascii="Arial" w:eastAsia="ArialUnicodeMS" w:hAnsi="Arial" w:cs="Arial"/>
          <w:b w:val="0"/>
          <w:color w:val="000000"/>
        </w:rPr>
        <w:t>.</w:t>
      </w:r>
    </w:p>
    <w:p w14:paraId="46759988" w14:textId="77777777" w:rsidR="00423CD8" w:rsidRPr="00423CD8" w:rsidRDefault="00423CD8" w:rsidP="00423CD8">
      <w:pPr>
        <w:pStyle w:val="ListParagraph"/>
        <w:numPr>
          <w:ilvl w:val="0"/>
          <w:numId w:val="19"/>
        </w:numPr>
        <w:overflowPunct/>
        <w:textAlignment w:val="auto"/>
        <w:rPr>
          <w:rFonts w:ascii="Arial" w:eastAsia="ArialUnicodeMS" w:hAnsi="Arial" w:cs="Arial"/>
          <w:b w:val="0"/>
          <w:color w:val="000000"/>
        </w:rPr>
      </w:pPr>
      <w:r w:rsidRPr="00423CD8">
        <w:rPr>
          <w:rFonts w:ascii="Arial" w:eastAsia="ArialUnicodeMS" w:hAnsi="Arial" w:cs="Arial"/>
          <w:b w:val="0"/>
          <w:color w:val="000000"/>
        </w:rPr>
        <w:t xml:space="preserve">Perform </w:t>
      </w:r>
      <w:r w:rsidRPr="000F2C86">
        <w:rPr>
          <w:rFonts w:ascii="Arial" w:eastAsia="ArialUnicodeMS" w:hAnsi="Arial" w:cs="Arial"/>
          <w:b w:val="0"/>
        </w:rPr>
        <w:t>the Performing the Volume Test procedure</w:t>
      </w:r>
      <w:r w:rsidRPr="00423CD8">
        <w:rPr>
          <w:rFonts w:ascii="Arial" w:eastAsia="ArialUnicodeMS" w:hAnsi="Arial" w:cs="Arial"/>
          <w:b w:val="0"/>
          <w:color w:val="000000"/>
        </w:rPr>
        <w:t>.</w:t>
      </w:r>
    </w:p>
    <w:p w14:paraId="288FC1A3" w14:textId="77777777" w:rsidR="00423CD8" w:rsidRPr="00423CD8" w:rsidRDefault="00423CD8" w:rsidP="00423CD8">
      <w:pPr>
        <w:rPr>
          <w:rFonts w:ascii="Arial" w:eastAsia="ArialUnicodeMS" w:hAnsi="Arial" w:cs="Arial"/>
          <w:b w:val="0"/>
          <w:color w:val="000000"/>
        </w:rPr>
      </w:pPr>
    </w:p>
    <w:p w14:paraId="2E044BC7" w14:textId="77777777" w:rsidR="00423CD8" w:rsidRPr="00423CD8" w:rsidRDefault="00423CD8" w:rsidP="00423CD8">
      <w:pPr>
        <w:rPr>
          <w:rFonts w:ascii="Arial" w:eastAsia="ArialUnicodeMS" w:hAnsi="Arial" w:cs="Arial"/>
          <w:color w:val="000000"/>
          <w:u w:val="single"/>
        </w:rPr>
      </w:pPr>
      <w:r w:rsidRPr="00423CD8">
        <w:rPr>
          <w:rFonts w:ascii="Arial" w:eastAsia="ArialUnicodeMS" w:hAnsi="Arial" w:cs="Arial"/>
          <w:color w:val="000000"/>
          <w:u w:val="single"/>
        </w:rPr>
        <w:t>Manually Priming Reagent Lines</w:t>
      </w:r>
    </w:p>
    <w:p w14:paraId="75DBE8A8" w14:textId="77777777" w:rsidR="00423CD8" w:rsidRPr="00423CD8" w:rsidRDefault="00423CD8" w:rsidP="00423CD8">
      <w:pPr>
        <w:pStyle w:val="ListParagraph"/>
        <w:numPr>
          <w:ilvl w:val="0"/>
          <w:numId w:val="20"/>
        </w:numPr>
        <w:overflowPunct/>
        <w:textAlignment w:val="auto"/>
        <w:rPr>
          <w:rFonts w:ascii="Arial" w:eastAsia="ArialUnicodeMS" w:hAnsi="Arial" w:cs="Arial"/>
          <w:b w:val="0"/>
          <w:color w:val="000000"/>
          <w:u w:val="single"/>
        </w:rPr>
      </w:pPr>
      <w:r w:rsidRPr="00423CD8">
        <w:rPr>
          <w:rFonts w:ascii="Arial" w:eastAsia="ArialUnicodeMS" w:hAnsi="Arial" w:cs="Arial"/>
          <w:b w:val="0"/>
          <w:color w:val="000000"/>
        </w:rPr>
        <w:t>Remove the carousel from the bowl.</w:t>
      </w:r>
    </w:p>
    <w:p w14:paraId="10796D4B" w14:textId="77777777" w:rsidR="00423CD8" w:rsidRPr="00423CD8" w:rsidRDefault="00423CD8" w:rsidP="00423CD8">
      <w:pPr>
        <w:pStyle w:val="ListParagraph"/>
        <w:numPr>
          <w:ilvl w:val="0"/>
          <w:numId w:val="20"/>
        </w:numPr>
        <w:overflowPunct/>
        <w:textAlignment w:val="auto"/>
        <w:rPr>
          <w:rFonts w:ascii="Arial" w:eastAsia="ArialUnicodeMS" w:hAnsi="Arial" w:cs="Arial"/>
          <w:b w:val="0"/>
          <w:color w:val="000000"/>
          <w:u w:val="single"/>
        </w:rPr>
      </w:pPr>
      <w:r w:rsidRPr="00423CD8">
        <w:rPr>
          <w:rFonts w:ascii="Arial" w:eastAsia="ArialUnicodeMS" w:hAnsi="Arial" w:cs="Arial"/>
          <w:b w:val="0"/>
          <w:color w:val="000000"/>
        </w:rPr>
        <w:t>Remove the nozzle connected to the line to be manually primed.</w:t>
      </w:r>
    </w:p>
    <w:p w14:paraId="1D629E41" w14:textId="77777777" w:rsidR="00423CD8" w:rsidRPr="00423CD8" w:rsidRDefault="00423CD8" w:rsidP="00423CD8">
      <w:pPr>
        <w:pStyle w:val="ListParagraph"/>
        <w:numPr>
          <w:ilvl w:val="0"/>
          <w:numId w:val="20"/>
        </w:numPr>
        <w:overflowPunct/>
        <w:textAlignment w:val="auto"/>
        <w:rPr>
          <w:rFonts w:ascii="Arial" w:eastAsia="ArialUnicodeMS" w:hAnsi="Arial" w:cs="Arial"/>
          <w:b w:val="0"/>
          <w:color w:val="000000"/>
          <w:u w:val="single"/>
        </w:rPr>
      </w:pPr>
      <w:r w:rsidRPr="00423CD8">
        <w:rPr>
          <w:rFonts w:ascii="Arial" w:eastAsia="ArialUnicodeMS" w:hAnsi="Arial" w:cs="Arial"/>
          <w:b w:val="0"/>
          <w:color w:val="000000"/>
        </w:rPr>
        <w:lastRenderedPageBreak/>
        <w:t>Insert the nozzle adapter of the priming tool (included in the maintenance kit) into the nozzle holder.</w:t>
      </w:r>
    </w:p>
    <w:p w14:paraId="6B5DEC71" w14:textId="77777777" w:rsidR="00423CD8" w:rsidRPr="00423CD8" w:rsidRDefault="00423CD8" w:rsidP="00423CD8">
      <w:pPr>
        <w:pStyle w:val="ListParagraph"/>
        <w:numPr>
          <w:ilvl w:val="0"/>
          <w:numId w:val="20"/>
        </w:numPr>
        <w:overflowPunct/>
        <w:textAlignment w:val="auto"/>
        <w:rPr>
          <w:rFonts w:ascii="Arial" w:eastAsia="ArialUnicodeMS" w:hAnsi="Arial" w:cs="Arial"/>
          <w:b w:val="0"/>
          <w:color w:val="000000"/>
          <w:u w:val="single"/>
        </w:rPr>
      </w:pPr>
      <w:r w:rsidRPr="00423CD8">
        <w:rPr>
          <w:rFonts w:ascii="Arial" w:eastAsia="ArialUnicodeMS" w:hAnsi="Arial" w:cs="Arial"/>
          <w:b w:val="0"/>
          <w:color w:val="000000"/>
        </w:rPr>
        <w:t>Turn the nozzle adapter clockwise to install the adapter into the nozzle holder.</w:t>
      </w:r>
    </w:p>
    <w:p w14:paraId="0D449A2C" w14:textId="77777777" w:rsidR="00423CD8" w:rsidRPr="00423CD8" w:rsidRDefault="00423CD8" w:rsidP="00423CD8">
      <w:pPr>
        <w:ind w:firstLine="360"/>
        <w:rPr>
          <w:rFonts w:ascii="Arial" w:eastAsia="ArialUnicodeMS" w:hAnsi="Arial" w:cs="Arial"/>
          <w:b w:val="0"/>
          <w:color w:val="000000"/>
        </w:rPr>
      </w:pPr>
      <w:r w:rsidRPr="00423CD8">
        <w:rPr>
          <w:rFonts w:ascii="Arial" w:eastAsia="ArialUnicodeMS" w:hAnsi="Arial" w:cs="Arial"/>
          <w:b w:val="0"/>
          <w:noProof/>
          <w:color w:val="000000"/>
        </w:rPr>
        <w:drawing>
          <wp:inline distT="0" distB="0" distL="0" distR="0" wp14:anchorId="18070F57" wp14:editId="61E447D5">
            <wp:extent cx="3161985" cy="1771650"/>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170034" cy="1776160"/>
                    </a:xfrm>
                    <a:prstGeom prst="rect">
                      <a:avLst/>
                    </a:prstGeom>
                    <a:noFill/>
                    <a:ln>
                      <a:noFill/>
                    </a:ln>
                  </pic:spPr>
                </pic:pic>
              </a:graphicData>
            </a:graphic>
          </wp:inline>
        </w:drawing>
      </w:r>
    </w:p>
    <w:p w14:paraId="1BDB4BD9" w14:textId="77777777" w:rsidR="00423CD8" w:rsidRPr="00423CD8" w:rsidRDefault="00423CD8" w:rsidP="00423CD8">
      <w:pPr>
        <w:pStyle w:val="ListParagraph"/>
        <w:numPr>
          <w:ilvl w:val="0"/>
          <w:numId w:val="20"/>
        </w:numPr>
        <w:overflowPunct/>
        <w:textAlignment w:val="auto"/>
        <w:rPr>
          <w:rFonts w:ascii="Arial" w:eastAsia="ArialUnicodeMS" w:hAnsi="Arial" w:cs="Arial"/>
          <w:b w:val="0"/>
          <w:color w:val="000000"/>
        </w:rPr>
      </w:pPr>
      <w:r w:rsidRPr="00423CD8">
        <w:rPr>
          <w:rFonts w:ascii="Arial" w:eastAsia="ArialUnicodeMS" w:hAnsi="Arial" w:cs="Arial"/>
          <w:b w:val="0"/>
          <w:color w:val="000000"/>
        </w:rPr>
        <w:t>Withdraw the priming tool plunger halfway to create a vacuum. Hold the plunger in position.</w:t>
      </w:r>
    </w:p>
    <w:p w14:paraId="46F990B5" w14:textId="77777777" w:rsidR="00423CD8" w:rsidRPr="00423CD8" w:rsidRDefault="00423CD8" w:rsidP="00423CD8">
      <w:pPr>
        <w:pStyle w:val="ListParagraph"/>
        <w:numPr>
          <w:ilvl w:val="0"/>
          <w:numId w:val="20"/>
        </w:numPr>
        <w:overflowPunct/>
        <w:textAlignment w:val="auto"/>
        <w:rPr>
          <w:rFonts w:ascii="Arial" w:eastAsia="ArialUnicodeMS" w:hAnsi="Arial" w:cs="Arial"/>
          <w:b w:val="0"/>
          <w:color w:val="000000"/>
        </w:rPr>
      </w:pPr>
      <w:r w:rsidRPr="00423CD8">
        <w:rPr>
          <w:rFonts w:ascii="Arial" w:eastAsia="ArialUnicodeMS" w:hAnsi="Arial" w:cs="Arial"/>
          <w:b w:val="0"/>
          <w:color w:val="000000"/>
        </w:rPr>
        <w:t>Select Maintenance.</w:t>
      </w:r>
    </w:p>
    <w:p w14:paraId="6F315787" w14:textId="77777777" w:rsidR="00423CD8" w:rsidRPr="00423CD8" w:rsidRDefault="00423CD8" w:rsidP="00423CD8">
      <w:pPr>
        <w:pStyle w:val="ListParagraph"/>
        <w:numPr>
          <w:ilvl w:val="0"/>
          <w:numId w:val="20"/>
        </w:numPr>
        <w:overflowPunct/>
        <w:textAlignment w:val="auto"/>
        <w:rPr>
          <w:rFonts w:ascii="Arial" w:eastAsia="ArialUnicodeMS" w:hAnsi="Arial" w:cs="Arial"/>
          <w:b w:val="0"/>
          <w:color w:val="000000"/>
        </w:rPr>
      </w:pPr>
      <w:r w:rsidRPr="00423CD8">
        <w:rPr>
          <w:rFonts w:ascii="Arial" w:eastAsia="ArialUnicodeMS" w:hAnsi="Arial" w:cs="Arial"/>
          <w:b w:val="0"/>
          <w:color w:val="000000"/>
        </w:rPr>
        <w:t>Select and hold the prime button for that nozzle to start the reagent pump.</w:t>
      </w:r>
    </w:p>
    <w:p w14:paraId="52F7C5D6" w14:textId="77777777" w:rsidR="00423CD8" w:rsidRPr="00423CD8" w:rsidRDefault="00423CD8" w:rsidP="00423CD8">
      <w:pPr>
        <w:pStyle w:val="ListParagraph"/>
        <w:numPr>
          <w:ilvl w:val="0"/>
          <w:numId w:val="20"/>
        </w:numPr>
        <w:overflowPunct/>
        <w:textAlignment w:val="auto"/>
        <w:rPr>
          <w:rFonts w:ascii="Arial" w:eastAsia="ArialUnicodeMS" w:hAnsi="Arial" w:cs="Arial"/>
          <w:b w:val="0"/>
          <w:color w:val="000000"/>
        </w:rPr>
      </w:pPr>
      <w:r w:rsidRPr="00423CD8">
        <w:rPr>
          <w:rFonts w:ascii="Arial" w:eastAsia="ArialUnicodeMS" w:hAnsi="Arial" w:cs="Arial"/>
          <w:b w:val="0"/>
          <w:color w:val="000000"/>
        </w:rPr>
        <w:t>Run the reagent into the tube until the fluid is free of bubbles, then release the prime button.</w:t>
      </w:r>
    </w:p>
    <w:p w14:paraId="066D7CE2" w14:textId="77777777" w:rsidR="00423CD8" w:rsidRPr="00423CD8" w:rsidRDefault="00423CD8" w:rsidP="00423CD8">
      <w:pPr>
        <w:rPr>
          <w:rFonts w:ascii="Arial" w:eastAsia="ArialUnicodeMS" w:hAnsi="Arial" w:cs="Arial"/>
          <w:b w:val="0"/>
          <w:color w:val="FFFFFF"/>
        </w:rPr>
      </w:pPr>
      <w:r w:rsidRPr="00423CD8">
        <w:rPr>
          <w:rFonts w:ascii="Arial" w:eastAsia="ArialUnicodeMS" w:hAnsi="Arial" w:cs="Arial"/>
          <w:b w:val="0"/>
          <w:color w:val="FFFFFF"/>
        </w:rPr>
        <w:t>WARNING</w:t>
      </w:r>
    </w:p>
    <w:p w14:paraId="315CB149" w14:textId="77777777" w:rsidR="00423CD8" w:rsidRPr="00423CD8" w:rsidRDefault="00423CD8" w:rsidP="00423CD8">
      <w:pPr>
        <w:ind w:firstLine="720"/>
        <w:rPr>
          <w:rFonts w:ascii="Arial" w:eastAsia="ArialUnicodeMS" w:hAnsi="Arial" w:cs="Arial"/>
          <w:b w:val="0"/>
          <w:color w:val="000000"/>
        </w:rPr>
      </w:pPr>
      <w:r w:rsidRPr="00423CD8">
        <w:rPr>
          <w:rFonts w:ascii="Arial" w:eastAsia="ArialUnicodeMS" w:hAnsi="Arial" w:cs="Arial"/>
          <w:b w:val="0"/>
          <w:color w:val="000000"/>
        </w:rPr>
        <w:t>Do not pull the plunger completely out of the priming tool. Pulling the plunger out</w:t>
      </w:r>
    </w:p>
    <w:p w14:paraId="4C0A066D" w14:textId="77777777" w:rsidR="00423CD8" w:rsidRPr="00423CD8" w:rsidRDefault="00423CD8" w:rsidP="00423CD8">
      <w:pPr>
        <w:ind w:firstLine="720"/>
        <w:rPr>
          <w:rFonts w:ascii="Arial" w:eastAsia="ArialUnicodeMS" w:hAnsi="Arial" w:cs="Arial"/>
          <w:b w:val="0"/>
          <w:color w:val="000000"/>
        </w:rPr>
      </w:pPr>
      <w:r w:rsidRPr="00423CD8">
        <w:rPr>
          <w:rFonts w:ascii="Arial" w:eastAsia="ArialUnicodeMS" w:hAnsi="Arial" w:cs="Arial"/>
          <w:b w:val="0"/>
          <w:color w:val="000000"/>
        </w:rPr>
        <w:t>of the tool may result in splashing or spraying of reagents. Do not push the</w:t>
      </w:r>
    </w:p>
    <w:p w14:paraId="37A55352" w14:textId="77777777" w:rsidR="00423CD8" w:rsidRPr="00423CD8" w:rsidRDefault="00423CD8" w:rsidP="00423CD8">
      <w:pPr>
        <w:ind w:firstLine="720"/>
        <w:rPr>
          <w:rFonts w:ascii="Arial" w:eastAsia="ArialUnicodeMS" w:hAnsi="Arial" w:cs="Arial"/>
          <w:b w:val="0"/>
          <w:color w:val="000000"/>
        </w:rPr>
      </w:pPr>
      <w:r w:rsidRPr="00423CD8">
        <w:rPr>
          <w:rFonts w:ascii="Arial" w:eastAsia="ArialUnicodeMS" w:hAnsi="Arial" w:cs="Arial"/>
          <w:b w:val="0"/>
          <w:color w:val="000000"/>
        </w:rPr>
        <w:t>plunger in while it is connected to the nozzle holder.</w:t>
      </w:r>
    </w:p>
    <w:p w14:paraId="5C7A54D1" w14:textId="77777777" w:rsidR="00423CD8" w:rsidRPr="00423CD8" w:rsidRDefault="00423CD8" w:rsidP="00423CD8">
      <w:pPr>
        <w:rPr>
          <w:rFonts w:ascii="Arial" w:eastAsia="ArialUnicodeMS" w:hAnsi="Arial" w:cs="Arial"/>
          <w:b w:val="0"/>
          <w:color w:val="000000"/>
        </w:rPr>
      </w:pPr>
    </w:p>
    <w:p w14:paraId="5C14C292" w14:textId="77777777" w:rsidR="00423CD8" w:rsidRPr="00423CD8" w:rsidRDefault="00423CD8" w:rsidP="00423CD8">
      <w:pPr>
        <w:pStyle w:val="ListParagraph"/>
        <w:numPr>
          <w:ilvl w:val="0"/>
          <w:numId w:val="20"/>
        </w:numPr>
        <w:overflowPunct/>
        <w:textAlignment w:val="auto"/>
        <w:rPr>
          <w:rFonts w:ascii="Arial" w:eastAsia="ArialUnicodeMS" w:hAnsi="Arial" w:cs="Arial"/>
          <w:b w:val="0"/>
          <w:color w:val="000000"/>
        </w:rPr>
      </w:pPr>
      <w:r w:rsidRPr="00423CD8">
        <w:rPr>
          <w:rFonts w:ascii="Arial" w:eastAsia="ArialUnicodeMS" w:hAnsi="Arial" w:cs="Arial"/>
          <w:b w:val="0"/>
          <w:color w:val="000000"/>
        </w:rPr>
        <w:t>Turn the nozzle adapter counterclockwise to remove it from the nozzle holder.</w:t>
      </w:r>
    </w:p>
    <w:p w14:paraId="2379436B" w14:textId="77777777" w:rsidR="00423CD8" w:rsidRPr="00423CD8" w:rsidRDefault="00423CD8" w:rsidP="00423CD8">
      <w:pPr>
        <w:pStyle w:val="ListParagraph"/>
        <w:numPr>
          <w:ilvl w:val="0"/>
          <w:numId w:val="20"/>
        </w:numPr>
        <w:overflowPunct/>
        <w:textAlignment w:val="auto"/>
        <w:rPr>
          <w:rFonts w:ascii="Arial" w:eastAsia="ArialUnicodeMS" w:hAnsi="Arial" w:cs="Arial"/>
          <w:b w:val="0"/>
          <w:color w:val="000000"/>
        </w:rPr>
      </w:pPr>
      <w:r w:rsidRPr="00423CD8">
        <w:rPr>
          <w:rFonts w:ascii="Arial" w:eastAsia="ArialUnicodeMS" w:hAnsi="Arial" w:cs="Arial"/>
          <w:b w:val="0"/>
          <w:color w:val="000000"/>
        </w:rPr>
        <w:t>Discard the collected fluid into the stainer bowl.</w:t>
      </w:r>
    </w:p>
    <w:p w14:paraId="7E1C1451" w14:textId="77777777" w:rsidR="00423CD8" w:rsidRPr="00423CD8" w:rsidRDefault="00423CD8" w:rsidP="00423CD8">
      <w:pPr>
        <w:pStyle w:val="ListParagraph"/>
        <w:numPr>
          <w:ilvl w:val="0"/>
          <w:numId w:val="20"/>
        </w:numPr>
        <w:overflowPunct/>
        <w:textAlignment w:val="auto"/>
        <w:rPr>
          <w:rFonts w:ascii="Arial" w:eastAsia="ArialUnicodeMS" w:hAnsi="Arial" w:cs="Arial"/>
          <w:b w:val="0"/>
          <w:color w:val="000000"/>
        </w:rPr>
      </w:pPr>
      <w:r w:rsidRPr="00423CD8">
        <w:rPr>
          <w:rFonts w:ascii="Arial" w:eastAsia="ArialUnicodeMS" w:hAnsi="Arial" w:cs="Arial"/>
          <w:b w:val="0"/>
          <w:color w:val="000000"/>
        </w:rPr>
        <w:t>Reinstall the nozzle.</w:t>
      </w:r>
    </w:p>
    <w:p w14:paraId="16446D53" w14:textId="77777777" w:rsidR="00423CD8" w:rsidRPr="000F2C86" w:rsidRDefault="00423CD8" w:rsidP="00423CD8">
      <w:pPr>
        <w:pStyle w:val="ListParagraph"/>
        <w:numPr>
          <w:ilvl w:val="0"/>
          <w:numId w:val="20"/>
        </w:numPr>
        <w:overflowPunct/>
        <w:textAlignment w:val="auto"/>
        <w:rPr>
          <w:rFonts w:ascii="Arial" w:eastAsia="ArialUnicodeMS" w:hAnsi="Arial" w:cs="Arial"/>
          <w:b w:val="0"/>
        </w:rPr>
      </w:pPr>
      <w:r w:rsidRPr="00423CD8">
        <w:rPr>
          <w:rFonts w:ascii="Arial" w:eastAsia="ArialUnicodeMS" w:hAnsi="Arial" w:cs="Arial"/>
          <w:b w:val="0"/>
          <w:color w:val="000000"/>
        </w:rPr>
        <w:t xml:space="preserve">Perform the </w:t>
      </w:r>
      <w:r w:rsidRPr="000F2C86">
        <w:rPr>
          <w:rFonts w:ascii="Arial" w:eastAsia="ArialUnicodeMS" w:hAnsi="Arial" w:cs="Arial"/>
          <w:b w:val="0"/>
        </w:rPr>
        <w:t>Performing a Hub Pattern Test procedure.</w:t>
      </w:r>
    </w:p>
    <w:p w14:paraId="5A22D368" w14:textId="77777777" w:rsidR="00423CD8" w:rsidRPr="000F2C86" w:rsidRDefault="00423CD8" w:rsidP="00423CD8">
      <w:pPr>
        <w:pStyle w:val="ListParagraph"/>
        <w:numPr>
          <w:ilvl w:val="0"/>
          <w:numId w:val="20"/>
        </w:numPr>
        <w:overflowPunct/>
        <w:textAlignment w:val="auto"/>
        <w:rPr>
          <w:rFonts w:ascii="Arial" w:eastAsia="ArialUnicodeMS" w:hAnsi="Arial" w:cs="Arial"/>
          <w:b w:val="0"/>
        </w:rPr>
      </w:pPr>
      <w:r w:rsidRPr="000F2C86">
        <w:rPr>
          <w:rFonts w:ascii="Arial" w:eastAsia="ArialUnicodeMS" w:hAnsi="Arial" w:cs="Arial"/>
          <w:b w:val="0"/>
        </w:rPr>
        <w:t>Perform the Performing the Volume Test procedure.</w:t>
      </w:r>
    </w:p>
    <w:p w14:paraId="051516D9" w14:textId="77777777" w:rsidR="00423CD8" w:rsidRPr="000F2C86" w:rsidRDefault="00423CD8" w:rsidP="00423CD8">
      <w:pPr>
        <w:rPr>
          <w:rFonts w:ascii="Arial" w:eastAsia="ArialUnicodeMS" w:hAnsi="Arial" w:cs="Arial"/>
          <w:b w:val="0"/>
        </w:rPr>
      </w:pPr>
    </w:p>
    <w:p w14:paraId="151A430C" w14:textId="77777777" w:rsidR="00423CD8" w:rsidRPr="000F2C86" w:rsidRDefault="00423CD8" w:rsidP="00423CD8">
      <w:pPr>
        <w:rPr>
          <w:rFonts w:ascii="Arial" w:eastAsia="ArialUnicodeMS" w:hAnsi="Arial" w:cs="Arial"/>
          <w:u w:val="single"/>
        </w:rPr>
      </w:pPr>
      <w:r w:rsidRPr="000F2C86">
        <w:rPr>
          <w:rFonts w:ascii="Arial" w:eastAsia="ArialUnicodeMS" w:hAnsi="Arial" w:cs="Arial"/>
          <w:u w:val="single"/>
        </w:rPr>
        <w:t>Removing Reagent Bottles</w:t>
      </w:r>
    </w:p>
    <w:p w14:paraId="2B8AF063" w14:textId="77777777" w:rsidR="00423CD8" w:rsidRPr="000F2C86" w:rsidRDefault="00423CD8" w:rsidP="00423CD8">
      <w:pPr>
        <w:pStyle w:val="ListParagraph"/>
        <w:numPr>
          <w:ilvl w:val="0"/>
          <w:numId w:val="21"/>
        </w:numPr>
        <w:overflowPunct/>
        <w:textAlignment w:val="auto"/>
        <w:rPr>
          <w:rFonts w:ascii="Arial" w:eastAsia="ArialUnicodeMS" w:hAnsi="Arial" w:cs="Arial"/>
          <w:b w:val="0"/>
          <w:u w:val="single"/>
        </w:rPr>
      </w:pPr>
      <w:r w:rsidRPr="000F2C86">
        <w:rPr>
          <w:rFonts w:ascii="Arial" w:eastAsia="ArialUnicodeMS" w:hAnsi="Arial" w:cs="Arial"/>
          <w:b w:val="0"/>
        </w:rPr>
        <w:t>Unscrew the cap and remove the dip tube from the bottle.</w:t>
      </w:r>
    </w:p>
    <w:p w14:paraId="0C34D551" w14:textId="77777777" w:rsidR="00423CD8" w:rsidRPr="000F2C86" w:rsidRDefault="00423CD8" w:rsidP="00423CD8">
      <w:pPr>
        <w:pStyle w:val="ListParagraph"/>
        <w:numPr>
          <w:ilvl w:val="0"/>
          <w:numId w:val="21"/>
        </w:numPr>
        <w:overflowPunct/>
        <w:textAlignment w:val="auto"/>
        <w:rPr>
          <w:rFonts w:ascii="Arial" w:eastAsia="ArialUnicodeMS" w:hAnsi="Arial" w:cs="Arial"/>
          <w:b w:val="0"/>
          <w:u w:val="single"/>
        </w:rPr>
      </w:pPr>
      <w:r w:rsidRPr="000F2C86">
        <w:rPr>
          <w:rFonts w:ascii="Arial" w:eastAsia="ArialUnicodeMS" w:hAnsi="Arial" w:cs="Arial"/>
          <w:b w:val="0"/>
        </w:rPr>
        <w:t>Place the end of the dip tube in a bottle of approved alcohol.</w:t>
      </w:r>
    </w:p>
    <w:p w14:paraId="61E8459D" w14:textId="77777777" w:rsidR="00423CD8" w:rsidRPr="000F2C86" w:rsidRDefault="00423CD8" w:rsidP="00423CD8">
      <w:pPr>
        <w:pStyle w:val="ListParagraph"/>
        <w:numPr>
          <w:ilvl w:val="0"/>
          <w:numId w:val="21"/>
        </w:numPr>
        <w:overflowPunct/>
        <w:textAlignment w:val="auto"/>
        <w:rPr>
          <w:rFonts w:ascii="Arial" w:eastAsia="ArialUnicodeMS" w:hAnsi="Arial" w:cs="Arial"/>
          <w:b w:val="0"/>
          <w:u w:val="single"/>
        </w:rPr>
      </w:pPr>
      <w:r w:rsidRPr="000F2C86">
        <w:rPr>
          <w:rFonts w:ascii="Arial" w:eastAsia="ArialUnicodeMS" w:hAnsi="Arial" w:cs="Arial"/>
          <w:b w:val="0"/>
        </w:rPr>
        <w:t>Reinstall the original cap on the reagent bottle.</w:t>
      </w:r>
    </w:p>
    <w:p w14:paraId="26C372ED" w14:textId="77777777" w:rsidR="00423CD8" w:rsidRPr="000F2C86" w:rsidRDefault="00423CD8" w:rsidP="00423CD8">
      <w:pPr>
        <w:pStyle w:val="ListParagraph"/>
        <w:numPr>
          <w:ilvl w:val="0"/>
          <w:numId w:val="21"/>
        </w:numPr>
        <w:overflowPunct/>
        <w:textAlignment w:val="auto"/>
        <w:rPr>
          <w:rFonts w:ascii="Arial" w:eastAsia="ArialUnicodeMS" w:hAnsi="Arial" w:cs="Arial"/>
          <w:b w:val="0"/>
          <w:u w:val="single"/>
        </w:rPr>
      </w:pPr>
      <w:r w:rsidRPr="000F2C86">
        <w:rPr>
          <w:rFonts w:ascii="Arial" w:eastAsia="ArialUnicodeMS" w:hAnsi="Arial" w:cs="Arial"/>
          <w:b w:val="0"/>
        </w:rPr>
        <w:t xml:space="preserve"> Remove the reagent bottle from the tray.</w:t>
      </w:r>
    </w:p>
    <w:p w14:paraId="331CAE3D" w14:textId="77777777" w:rsidR="00423CD8" w:rsidRPr="000F2C86" w:rsidRDefault="00423CD8" w:rsidP="00423CD8">
      <w:pPr>
        <w:pStyle w:val="ListParagraph"/>
        <w:rPr>
          <w:rFonts w:ascii="Arial" w:eastAsia="ArialUnicodeMS" w:hAnsi="Arial" w:cs="Arial"/>
          <w:b w:val="0"/>
          <w:u w:val="single"/>
        </w:rPr>
      </w:pPr>
    </w:p>
    <w:p w14:paraId="6E552037" w14:textId="77777777" w:rsidR="00423CD8" w:rsidRPr="000F2C86" w:rsidRDefault="00423CD8" w:rsidP="00423CD8">
      <w:pPr>
        <w:rPr>
          <w:rFonts w:ascii="Arial" w:eastAsia="ArialUnicodeMS" w:hAnsi="Arial" w:cs="Arial"/>
          <w:u w:val="single"/>
        </w:rPr>
      </w:pPr>
      <w:r w:rsidRPr="000F2C86">
        <w:rPr>
          <w:rFonts w:ascii="Arial" w:eastAsia="ArialUnicodeMS" w:hAnsi="Arial" w:cs="Arial"/>
          <w:u w:val="single"/>
        </w:rPr>
        <w:t>Cleaning Dip Tubes</w:t>
      </w:r>
    </w:p>
    <w:p w14:paraId="52C1D7D0" w14:textId="77777777" w:rsidR="00423CD8" w:rsidRPr="000F2C86" w:rsidRDefault="00423CD8" w:rsidP="00423CD8">
      <w:pPr>
        <w:pStyle w:val="ListParagraph"/>
        <w:numPr>
          <w:ilvl w:val="0"/>
          <w:numId w:val="22"/>
        </w:numPr>
        <w:overflowPunct/>
        <w:textAlignment w:val="auto"/>
        <w:rPr>
          <w:rFonts w:ascii="Arial" w:eastAsia="ArialUnicodeMS" w:hAnsi="Arial" w:cs="Arial"/>
          <w:b w:val="0"/>
        </w:rPr>
      </w:pPr>
      <w:r w:rsidRPr="000F2C86">
        <w:rPr>
          <w:rFonts w:ascii="Arial" w:eastAsia="ArialUnicodeMS" w:hAnsi="Arial" w:cs="Arial"/>
          <w:b w:val="0"/>
        </w:rPr>
        <w:t>Perform the Removing Reagent Bottles procedure.</w:t>
      </w:r>
    </w:p>
    <w:p w14:paraId="71812DE3" w14:textId="77777777" w:rsidR="00423CD8" w:rsidRPr="00423CD8" w:rsidRDefault="00423CD8" w:rsidP="00423CD8">
      <w:pPr>
        <w:pStyle w:val="ListParagraph"/>
        <w:numPr>
          <w:ilvl w:val="0"/>
          <w:numId w:val="22"/>
        </w:numPr>
        <w:overflowPunct/>
        <w:textAlignment w:val="auto"/>
        <w:rPr>
          <w:rFonts w:ascii="Arial" w:eastAsia="ArialUnicodeMS" w:hAnsi="Arial" w:cs="Arial"/>
          <w:b w:val="0"/>
          <w:color w:val="000000"/>
        </w:rPr>
      </w:pPr>
      <w:r w:rsidRPr="000F2C86">
        <w:rPr>
          <w:rFonts w:ascii="Arial" w:eastAsia="ArialUnicodeMS" w:hAnsi="Arial" w:cs="Arial"/>
          <w:b w:val="0"/>
        </w:rPr>
        <w:t>Ensure the ends of the dip tubes are in containers of approved alcohol</w:t>
      </w:r>
      <w:r w:rsidRPr="00423CD8">
        <w:rPr>
          <w:rFonts w:ascii="Arial" w:eastAsia="ArialUnicodeMS" w:hAnsi="Arial" w:cs="Arial"/>
          <w:b w:val="0"/>
          <w:color w:val="000000"/>
        </w:rPr>
        <w:t>.</w:t>
      </w:r>
    </w:p>
    <w:p w14:paraId="03CA49D1" w14:textId="77777777" w:rsidR="00423CD8" w:rsidRPr="00423CD8" w:rsidRDefault="00423CD8" w:rsidP="00423CD8">
      <w:pPr>
        <w:pStyle w:val="ListParagraph"/>
        <w:numPr>
          <w:ilvl w:val="0"/>
          <w:numId w:val="22"/>
        </w:numPr>
        <w:overflowPunct/>
        <w:textAlignment w:val="auto"/>
        <w:rPr>
          <w:rFonts w:ascii="Arial" w:eastAsia="ArialUnicodeMS" w:hAnsi="Arial" w:cs="Arial"/>
          <w:b w:val="0"/>
          <w:color w:val="000000"/>
        </w:rPr>
      </w:pPr>
      <w:r w:rsidRPr="00423CD8">
        <w:rPr>
          <w:rFonts w:ascii="Arial" w:eastAsia="ArialUnicodeMS" w:hAnsi="Arial" w:cs="Arial"/>
          <w:b w:val="0"/>
          <w:color w:val="000000"/>
        </w:rPr>
        <w:t>Remove the nozzles.</w:t>
      </w:r>
    </w:p>
    <w:p w14:paraId="027E7D38" w14:textId="77777777" w:rsidR="00423CD8" w:rsidRPr="00423CD8" w:rsidRDefault="00423CD8" w:rsidP="00423CD8">
      <w:pPr>
        <w:pStyle w:val="ListParagraph"/>
        <w:numPr>
          <w:ilvl w:val="0"/>
          <w:numId w:val="22"/>
        </w:numPr>
        <w:overflowPunct/>
        <w:textAlignment w:val="auto"/>
        <w:rPr>
          <w:rFonts w:ascii="Arial" w:eastAsia="ArialUnicodeMS" w:hAnsi="Arial" w:cs="Arial"/>
          <w:b w:val="0"/>
          <w:color w:val="000000"/>
        </w:rPr>
      </w:pPr>
      <w:r w:rsidRPr="00423CD8">
        <w:rPr>
          <w:rFonts w:ascii="Arial" w:eastAsia="ArialUnicodeMS" w:hAnsi="Arial" w:cs="Arial"/>
          <w:b w:val="0"/>
          <w:color w:val="000000"/>
        </w:rPr>
        <w:t>Place an empty carousel in the instrument and shut the lid.</w:t>
      </w:r>
    </w:p>
    <w:p w14:paraId="499679DA" w14:textId="77777777" w:rsidR="00423CD8" w:rsidRPr="00423CD8" w:rsidRDefault="00423CD8" w:rsidP="00423CD8">
      <w:pPr>
        <w:pStyle w:val="ListParagraph"/>
        <w:numPr>
          <w:ilvl w:val="0"/>
          <w:numId w:val="22"/>
        </w:numPr>
        <w:overflowPunct/>
        <w:textAlignment w:val="auto"/>
        <w:rPr>
          <w:rFonts w:ascii="Arial" w:eastAsia="ArialUnicodeMS" w:hAnsi="Arial" w:cs="Arial"/>
          <w:b w:val="0"/>
          <w:color w:val="000000"/>
        </w:rPr>
      </w:pPr>
      <w:r w:rsidRPr="00423CD8">
        <w:rPr>
          <w:rFonts w:ascii="Arial" w:eastAsia="ArialUnicodeMS" w:hAnsi="Arial" w:cs="Arial"/>
          <w:b w:val="0"/>
          <w:color w:val="000000"/>
        </w:rPr>
        <w:t>Press Maintenance.</w:t>
      </w:r>
    </w:p>
    <w:p w14:paraId="2CCD75FE" w14:textId="77777777" w:rsidR="00423CD8" w:rsidRPr="00423CD8" w:rsidRDefault="00423CD8" w:rsidP="00423CD8">
      <w:pPr>
        <w:pStyle w:val="ListParagraph"/>
        <w:numPr>
          <w:ilvl w:val="0"/>
          <w:numId w:val="22"/>
        </w:numPr>
        <w:overflowPunct/>
        <w:textAlignment w:val="auto"/>
        <w:rPr>
          <w:rFonts w:ascii="Arial" w:eastAsia="ArialUnicodeMS" w:hAnsi="Arial" w:cs="Arial"/>
          <w:b w:val="0"/>
          <w:color w:val="000000"/>
        </w:rPr>
      </w:pPr>
      <w:r w:rsidRPr="00423CD8">
        <w:rPr>
          <w:rFonts w:ascii="Arial" w:eastAsia="ArialUnicodeMS" w:hAnsi="Arial" w:cs="Arial"/>
          <w:b w:val="0"/>
          <w:color w:val="000000"/>
        </w:rPr>
        <w:t>Press 60 Sec Prime.</w:t>
      </w:r>
    </w:p>
    <w:p w14:paraId="61345AED" w14:textId="77777777" w:rsidR="00423CD8" w:rsidRPr="00423CD8" w:rsidRDefault="00423CD8" w:rsidP="00423CD8">
      <w:pPr>
        <w:pStyle w:val="ListParagraph"/>
        <w:numPr>
          <w:ilvl w:val="0"/>
          <w:numId w:val="22"/>
        </w:numPr>
        <w:overflowPunct/>
        <w:textAlignment w:val="auto"/>
        <w:rPr>
          <w:rFonts w:ascii="Arial" w:eastAsia="ArialUnicodeMS" w:hAnsi="Arial" w:cs="Arial"/>
          <w:b w:val="0"/>
          <w:color w:val="000000"/>
        </w:rPr>
      </w:pPr>
      <w:r w:rsidRPr="00423CD8">
        <w:rPr>
          <w:rFonts w:ascii="Arial" w:eastAsia="ArialUnicodeMS" w:hAnsi="Arial" w:cs="Arial"/>
          <w:b w:val="0"/>
          <w:color w:val="000000"/>
        </w:rPr>
        <w:t>Press ABCDE.</w:t>
      </w:r>
    </w:p>
    <w:p w14:paraId="30912525" w14:textId="77777777" w:rsidR="00423CD8" w:rsidRPr="00423CD8" w:rsidRDefault="00423CD8" w:rsidP="00423CD8">
      <w:pPr>
        <w:ind w:left="360"/>
        <w:rPr>
          <w:rFonts w:ascii="Arial" w:eastAsia="ArialUnicodeMS" w:hAnsi="Arial" w:cs="Arial"/>
          <w:b w:val="0"/>
          <w:color w:val="000000"/>
        </w:rPr>
      </w:pPr>
      <w:r w:rsidRPr="00423CD8">
        <w:rPr>
          <w:rFonts w:ascii="Arial" w:eastAsia="ArialUnicodeMS" w:hAnsi="Arial" w:cs="Arial"/>
          <w:b w:val="0"/>
          <w:color w:val="000000"/>
        </w:rPr>
        <w:t>The instrument will pump alcohol through each reagent line for 60 seconds and will remove all the stain and water left in the pumps.</w:t>
      </w:r>
    </w:p>
    <w:p w14:paraId="4B4AB742" w14:textId="77777777" w:rsidR="00423CD8" w:rsidRPr="00423CD8" w:rsidRDefault="00423CD8" w:rsidP="00423CD8">
      <w:pPr>
        <w:rPr>
          <w:rFonts w:ascii="Arial" w:eastAsia="ArialUnicodeMS" w:hAnsi="Arial" w:cs="Arial"/>
          <w:b w:val="0"/>
          <w:color w:val="000000"/>
        </w:rPr>
      </w:pPr>
    </w:p>
    <w:p w14:paraId="0C654F5F" w14:textId="77777777" w:rsidR="00423CD8" w:rsidRPr="00423CD8" w:rsidRDefault="00423CD8" w:rsidP="00423CD8">
      <w:pPr>
        <w:rPr>
          <w:rFonts w:ascii="Arial" w:eastAsia="ArialUnicodeMS" w:hAnsi="Arial" w:cs="Arial"/>
          <w:color w:val="000000"/>
          <w:u w:val="single"/>
        </w:rPr>
      </w:pPr>
      <w:r w:rsidRPr="00423CD8">
        <w:rPr>
          <w:rFonts w:ascii="Arial" w:eastAsia="ArialUnicodeMS" w:hAnsi="Arial" w:cs="Arial"/>
          <w:color w:val="000000"/>
          <w:u w:val="single"/>
        </w:rPr>
        <w:t>Disinfecting the Reagent D Bottle</w:t>
      </w:r>
    </w:p>
    <w:p w14:paraId="25A2B4AC" w14:textId="77777777" w:rsidR="00423CD8" w:rsidRPr="00423CD8" w:rsidRDefault="00423CD8" w:rsidP="00423CD8">
      <w:pPr>
        <w:pStyle w:val="ListParagraph"/>
        <w:numPr>
          <w:ilvl w:val="0"/>
          <w:numId w:val="23"/>
        </w:numPr>
        <w:overflowPunct/>
        <w:textAlignment w:val="auto"/>
        <w:rPr>
          <w:rFonts w:ascii="Arial" w:eastAsia="ArialUnicodeMS" w:hAnsi="Arial" w:cs="Arial"/>
          <w:b w:val="0"/>
          <w:color w:val="000000"/>
        </w:rPr>
      </w:pPr>
      <w:r w:rsidRPr="00423CD8">
        <w:rPr>
          <w:rFonts w:ascii="Arial" w:eastAsia="ArialUnicodeMS" w:hAnsi="Arial" w:cs="Arial"/>
          <w:b w:val="0"/>
          <w:color w:val="000000"/>
        </w:rPr>
        <w:t>Fill the reagent D (distilled water) bottle with a fresh 10% bleach solution.</w:t>
      </w:r>
    </w:p>
    <w:p w14:paraId="6DF9F70F" w14:textId="77777777" w:rsidR="00423CD8" w:rsidRPr="00423CD8" w:rsidRDefault="00423CD8" w:rsidP="00423CD8">
      <w:pPr>
        <w:pStyle w:val="ListParagraph"/>
        <w:numPr>
          <w:ilvl w:val="0"/>
          <w:numId w:val="23"/>
        </w:numPr>
        <w:overflowPunct/>
        <w:textAlignment w:val="auto"/>
        <w:rPr>
          <w:rFonts w:ascii="Arial" w:eastAsia="ArialUnicodeMS" w:hAnsi="Arial" w:cs="Arial"/>
          <w:b w:val="0"/>
          <w:color w:val="000000"/>
        </w:rPr>
      </w:pPr>
      <w:r w:rsidRPr="00423CD8">
        <w:rPr>
          <w:rFonts w:ascii="Arial" w:eastAsia="ArialUnicodeMS" w:hAnsi="Arial" w:cs="Arial"/>
          <w:b w:val="0"/>
          <w:color w:val="000000"/>
        </w:rPr>
        <w:t>Allow the bleach to stand in the bottle for 10 minutes.</w:t>
      </w:r>
    </w:p>
    <w:p w14:paraId="2987ECB7" w14:textId="77777777" w:rsidR="00423CD8" w:rsidRPr="00423CD8" w:rsidRDefault="00423CD8" w:rsidP="00423CD8">
      <w:pPr>
        <w:pStyle w:val="ListParagraph"/>
        <w:numPr>
          <w:ilvl w:val="0"/>
          <w:numId w:val="23"/>
        </w:numPr>
        <w:overflowPunct/>
        <w:textAlignment w:val="auto"/>
        <w:rPr>
          <w:rFonts w:ascii="Arial" w:eastAsia="ArialUnicodeMS" w:hAnsi="Arial" w:cs="Arial"/>
          <w:b w:val="0"/>
          <w:color w:val="000000"/>
        </w:rPr>
      </w:pPr>
      <w:r w:rsidRPr="00423CD8">
        <w:rPr>
          <w:rFonts w:ascii="Arial" w:eastAsia="ArialUnicodeMS" w:hAnsi="Arial" w:cs="Arial"/>
          <w:b w:val="0"/>
          <w:color w:val="000000"/>
        </w:rPr>
        <w:t>Rinse the bottle thoroughly with tap water.</w:t>
      </w:r>
    </w:p>
    <w:p w14:paraId="5E910278" w14:textId="77777777" w:rsidR="00423CD8" w:rsidRPr="00AF3363" w:rsidRDefault="00423CD8" w:rsidP="00AF3363">
      <w:pPr>
        <w:pStyle w:val="ListParagraph"/>
        <w:numPr>
          <w:ilvl w:val="0"/>
          <w:numId w:val="23"/>
        </w:numPr>
        <w:overflowPunct/>
        <w:textAlignment w:val="auto"/>
        <w:rPr>
          <w:rFonts w:ascii="Arial" w:eastAsia="ArialUnicodeMS" w:hAnsi="Arial" w:cs="Arial"/>
          <w:b w:val="0"/>
          <w:color w:val="000000"/>
        </w:rPr>
      </w:pPr>
      <w:r w:rsidRPr="00423CD8">
        <w:rPr>
          <w:rFonts w:ascii="Arial" w:eastAsia="ArialUnicodeMS" w:hAnsi="Arial" w:cs="Arial"/>
          <w:b w:val="0"/>
          <w:color w:val="000000"/>
        </w:rPr>
        <w:t xml:space="preserve">Rinse the bottle </w:t>
      </w:r>
      <w:r w:rsidR="00AF3363">
        <w:rPr>
          <w:rFonts w:ascii="Arial" w:eastAsia="ArialUnicodeMS" w:hAnsi="Arial" w:cs="Arial"/>
          <w:b w:val="0"/>
          <w:color w:val="000000"/>
        </w:rPr>
        <w:t>thoroughly with deionized water</w:t>
      </w:r>
      <w:r w:rsidRPr="00AF3363">
        <w:rPr>
          <w:rFonts w:ascii="Arial" w:eastAsia="ArialUnicodeMS" w:hAnsi="Arial" w:cs="Arial"/>
          <w:b w:val="0"/>
          <w:color w:val="000000"/>
        </w:rPr>
        <w:t>.</w:t>
      </w:r>
    </w:p>
    <w:p w14:paraId="7C189533" w14:textId="77777777" w:rsidR="00423CD8" w:rsidRPr="00423CD8" w:rsidRDefault="00423CD8" w:rsidP="00423CD8">
      <w:pPr>
        <w:rPr>
          <w:rFonts w:ascii="Arial" w:eastAsia="ArialUnicodeMS" w:hAnsi="Arial" w:cs="Arial"/>
          <w:b w:val="0"/>
          <w:color w:val="000000"/>
        </w:rPr>
      </w:pPr>
    </w:p>
    <w:p w14:paraId="5620BD09" w14:textId="77777777" w:rsidR="00423CD8" w:rsidRPr="00423CD8" w:rsidRDefault="00423CD8" w:rsidP="00423CD8">
      <w:pPr>
        <w:rPr>
          <w:rFonts w:ascii="Arial" w:eastAsia="ArialUnicodeMS" w:hAnsi="Arial" w:cs="Arial"/>
          <w:color w:val="000000"/>
          <w:u w:val="single"/>
        </w:rPr>
      </w:pPr>
      <w:r w:rsidRPr="00423CD8">
        <w:rPr>
          <w:rFonts w:ascii="Arial" w:eastAsia="ArialUnicodeMS" w:hAnsi="Arial" w:cs="Arial"/>
          <w:color w:val="000000"/>
          <w:u w:val="single"/>
        </w:rPr>
        <w:t>Priming Lines Simultaneously</w:t>
      </w:r>
    </w:p>
    <w:p w14:paraId="4100F7AF" w14:textId="77777777" w:rsidR="00423CD8" w:rsidRPr="00423CD8" w:rsidRDefault="00423CD8" w:rsidP="00423CD8">
      <w:pPr>
        <w:rPr>
          <w:rFonts w:ascii="Arial" w:eastAsia="ArialUnicodeMS" w:hAnsi="Arial" w:cs="Arial"/>
          <w:b w:val="0"/>
          <w:color w:val="000000"/>
        </w:rPr>
      </w:pPr>
      <w:r w:rsidRPr="00423CD8">
        <w:rPr>
          <w:rFonts w:ascii="Arial" w:eastAsia="ArialUnicodeMS" w:hAnsi="Arial" w:cs="Arial"/>
          <w:b w:val="0"/>
          <w:color w:val="000000"/>
        </w:rPr>
        <w:t>Note: If you are performing this procedure as part of the installation, remove all the nozzles.</w:t>
      </w:r>
    </w:p>
    <w:p w14:paraId="5D2AC040" w14:textId="77777777" w:rsidR="00423CD8" w:rsidRPr="00423CD8" w:rsidRDefault="00423CD8" w:rsidP="00423CD8">
      <w:pPr>
        <w:pStyle w:val="ListParagraph"/>
        <w:numPr>
          <w:ilvl w:val="0"/>
          <w:numId w:val="27"/>
        </w:numPr>
        <w:overflowPunct/>
        <w:textAlignment w:val="auto"/>
        <w:rPr>
          <w:rFonts w:ascii="Arial" w:eastAsia="ArialUnicodeMS" w:hAnsi="Arial" w:cs="Arial"/>
          <w:b w:val="0"/>
          <w:color w:val="000000"/>
        </w:rPr>
      </w:pPr>
      <w:r w:rsidRPr="00423CD8">
        <w:rPr>
          <w:rFonts w:ascii="Arial" w:eastAsia="ArialUnicodeMS" w:hAnsi="Arial" w:cs="Arial"/>
          <w:b w:val="0"/>
          <w:color w:val="000000"/>
        </w:rPr>
        <w:t>Insert an empty carousel and close the lid.</w:t>
      </w:r>
    </w:p>
    <w:p w14:paraId="4C1E429F" w14:textId="77777777" w:rsidR="00423CD8" w:rsidRPr="00423CD8" w:rsidRDefault="00423CD8" w:rsidP="00423CD8">
      <w:pPr>
        <w:pStyle w:val="ListParagraph"/>
        <w:numPr>
          <w:ilvl w:val="0"/>
          <w:numId w:val="27"/>
        </w:numPr>
        <w:overflowPunct/>
        <w:textAlignment w:val="auto"/>
        <w:rPr>
          <w:rFonts w:ascii="Arial" w:eastAsia="ArialUnicodeMS" w:hAnsi="Arial" w:cs="Arial"/>
          <w:b w:val="0"/>
          <w:color w:val="000000"/>
        </w:rPr>
      </w:pPr>
      <w:r w:rsidRPr="00423CD8">
        <w:rPr>
          <w:rFonts w:ascii="Arial" w:eastAsia="ArialUnicodeMS" w:hAnsi="Arial" w:cs="Arial"/>
          <w:b w:val="0"/>
          <w:color w:val="000000"/>
        </w:rPr>
        <w:t>Select Maintenance.</w:t>
      </w:r>
    </w:p>
    <w:p w14:paraId="3FEEB2C4" w14:textId="77777777" w:rsidR="00423CD8" w:rsidRPr="00423CD8" w:rsidRDefault="00423CD8" w:rsidP="00423CD8">
      <w:pPr>
        <w:pStyle w:val="ListParagraph"/>
        <w:numPr>
          <w:ilvl w:val="0"/>
          <w:numId w:val="27"/>
        </w:numPr>
        <w:overflowPunct/>
        <w:textAlignment w:val="auto"/>
        <w:rPr>
          <w:rFonts w:ascii="Arial" w:eastAsia="ArialUnicodeMS" w:hAnsi="Arial" w:cs="Arial"/>
          <w:b w:val="0"/>
          <w:color w:val="000000"/>
        </w:rPr>
      </w:pPr>
      <w:r w:rsidRPr="00423CD8">
        <w:rPr>
          <w:rFonts w:ascii="Arial" w:eastAsia="ArialUnicodeMS" w:hAnsi="Arial" w:cs="Arial"/>
          <w:b w:val="0"/>
          <w:color w:val="000000"/>
        </w:rPr>
        <w:t>Select 60 Sec Prime.</w:t>
      </w:r>
    </w:p>
    <w:p w14:paraId="434CDD59" w14:textId="77777777" w:rsidR="00423CD8" w:rsidRPr="00423CD8" w:rsidRDefault="00423CD8" w:rsidP="00423CD8">
      <w:pPr>
        <w:pStyle w:val="ListParagraph"/>
        <w:numPr>
          <w:ilvl w:val="0"/>
          <w:numId w:val="27"/>
        </w:numPr>
        <w:overflowPunct/>
        <w:textAlignment w:val="auto"/>
        <w:rPr>
          <w:rFonts w:ascii="Arial" w:eastAsia="ArialUnicodeMS" w:hAnsi="Arial" w:cs="Arial"/>
          <w:b w:val="0"/>
          <w:color w:val="000000"/>
        </w:rPr>
      </w:pPr>
      <w:r w:rsidRPr="00423CD8">
        <w:rPr>
          <w:rFonts w:ascii="Arial" w:eastAsia="ArialUnicodeMS" w:hAnsi="Arial" w:cs="Arial"/>
          <w:b w:val="0"/>
          <w:color w:val="000000"/>
        </w:rPr>
        <w:t>Choose one of the following:</w:t>
      </w:r>
    </w:p>
    <w:p w14:paraId="76D4787E" w14:textId="77777777" w:rsidR="00423CD8" w:rsidRPr="00423CD8" w:rsidRDefault="00423CD8" w:rsidP="00423CD8">
      <w:pPr>
        <w:ind w:firstLine="720"/>
        <w:rPr>
          <w:rFonts w:ascii="Arial" w:eastAsia="ArialUnicodeMS" w:hAnsi="Arial" w:cs="Arial"/>
          <w:b w:val="0"/>
          <w:color w:val="000000"/>
        </w:rPr>
      </w:pPr>
      <w:r w:rsidRPr="00423CD8">
        <w:rPr>
          <w:rFonts w:ascii="Arial" w:eastAsia="ArialUnicodeMS" w:hAnsi="Arial" w:cs="Arial"/>
          <w:b w:val="0"/>
          <w:color w:val="000000"/>
        </w:rPr>
        <w:t>— Select ABCDE to prime all lines simultaneously.</w:t>
      </w:r>
    </w:p>
    <w:p w14:paraId="501F7FD2" w14:textId="77777777" w:rsidR="00423CD8" w:rsidRPr="00423CD8" w:rsidRDefault="00423CD8" w:rsidP="00423CD8">
      <w:pPr>
        <w:ind w:left="720"/>
        <w:rPr>
          <w:rFonts w:ascii="Arial" w:eastAsia="ArialUnicodeMS" w:hAnsi="Arial" w:cs="Arial"/>
          <w:b w:val="0"/>
          <w:color w:val="000000"/>
        </w:rPr>
      </w:pPr>
      <w:r w:rsidRPr="00423CD8">
        <w:rPr>
          <w:rFonts w:ascii="Arial" w:eastAsia="ArialUnicodeMS" w:hAnsi="Arial" w:cs="Arial"/>
          <w:b w:val="0"/>
          <w:color w:val="000000"/>
        </w:rPr>
        <w:t>— Select the appropriate prime button for 1 minute.</w:t>
      </w:r>
    </w:p>
    <w:p w14:paraId="6377737A" w14:textId="77777777" w:rsidR="00C2265C" w:rsidRDefault="00C2265C" w:rsidP="00423CD8">
      <w:pPr>
        <w:rPr>
          <w:rFonts w:ascii="Arial" w:eastAsia="ArialUnicodeMS" w:hAnsi="Arial" w:cs="Arial"/>
          <w:b w:val="0"/>
          <w:color w:val="000000"/>
        </w:rPr>
      </w:pPr>
    </w:p>
    <w:p w14:paraId="78960781" w14:textId="77777777" w:rsidR="00423CD8" w:rsidRPr="00423CD8" w:rsidRDefault="00423CD8" w:rsidP="00423CD8">
      <w:pPr>
        <w:rPr>
          <w:rFonts w:ascii="Arial" w:eastAsia="ArialUnicodeMS" w:hAnsi="Arial" w:cs="Arial"/>
          <w:b w:val="0"/>
          <w:color w:val="000000"/>
        </w:rPr>
      </w:pPr>
      <w:r w:rsidRPr="00423CD8">
        <w:rPr>
          <w:rFonts w:ascii="Arial" w:eastAsia="ArialUnicodeMS" w:hAnsi="Arial" w:cs="Arial"/>
          <w:b w:val="0"/>
          <w:color w:val="000000"/>
        </w:rPr>
        <w:t>The pumps will run for 1 minute and prime the lines.</w:t>
      </w:r>
    </w:p>
    <w:p w14:paraId="2EAAC731" w14:textId="77777777" w:rsidR="00C2265C" w:rsidRDefault="00C2265C" w:rsidP="00423CD8">
      <w:pPr>
        <w:rPr>
          <w:rFonts w:ascii="Arial" w:eastAsia="ArialUnicodeMS" w:hAnsi="Arial" w:cs="Arial"/>
          <w:b w:val="0"/>
          <w:color w:val="000000"/>
        </w:rPr>
      </w:pPr>
    </w:p>
    <w:p w14:paraId="68A868DB" w14:textId="77777777" w:rsidR="00423CD8" w:rsidRPr="00423CD8" w:rsidRDefault="00423CD8" w:rsidP="00423CD8">
      <w:pPr>
        <w:rPr>
          <w:rFonts w:ascii="Arial" w:eastAsia="ArialUnicodeMS" w:hAnsi="Arial" w:cs="Arial"/>
          <w:b w:val="0"/>
          <w:color w:val="000000"/>
        </w:rPr>
      </w:pPr>
      <w:r w:rsidRPr="00423CD8">
        <w:rPr>
          <w:rFonts w:ascii="Arial" w:eastAsia="ArialUnicodeMS" w:hAnsi="Arial" w:cs="Arial"/>
          <w:b w:val="0"/>
          <w:color w:val="000000"/>
        </w:rPr>
        <w:t>Note: If you removed the nozzles prior to performing this procedure, reinstall the nozzles.</w:t>
      </w:r>
    </w:p>
    <w:p w14:paraId="1FCB9365" w14:textId="1339517B" w:rsidR="00423CD8" w:rsidRDefault="00423CD8" w:rsidP="00423CD8">
      <w:pPr>
        <w:rPr>
          <w:rFonts w:ascii="Arial" w:hAnsi="Arial" w:cs="Arial"/>
          <w:b w:val="0"/>
        </w:rPr>
      </w:pPr>
    </w:p>
    <w:p w14:paraId="18F79442" w14:textId="74211915" w:rsidR="00A25313" w:rsidRDefault="00A25313" w:rsidP="00423CD8">
      <w:pPr>
        <w:rPr>
          <w:rFonts w:ascii="Arial" w:hAnsi="Arial" w:cs="Arial"/>
          <w:bCs/>
          <w:u w:val="single"/>
        </w:rPr>
      </w:pPr>
      <w:r w:rsidRPr="00A25313">
        <w:rPr>
          <w:rFonts w:ascii="Arial" w:hAnsi="Arial" w:cs="Arial"/>
          <w:bCs/>
          <w:u w:val="single"/>
        </w:rPr>
        <w:t>B Line Flushing</w:t>
      </w:r>
    </w:p>
    <w:p w14:paraId="34CC3FED" w14:textId="2F2E94E2" w:rsidR="00A25313" w:rsidRDefault="00A25313" w:rsidP="00A25313">
      <w:pPr>
        <w:pStyle w:val="ListParagraph"/>
        <w:numPr>
          <w:ilvl w:val="0"/>
          <w:numId w:val="41"/>
        </w:numPr>
        <w:rPr>
          <w:rFonts w:ascii="Arial" w:hAnsi="Arial" w:cs="Arial"/>
          <w:b w:val="0"/>
        </w:rPr>
      </w:pPr>
      <w:r>
        <w:rPr>
          <w:rFonts w:ascii="Arial" w:hAnsi="Arial" w:cs="Arial"/>
          <w:b w:val="0"/>
        </w:rPr>
        <w:t>Remove the nozzle B.</w:t>
      </w:r>
    </w:p>
    <w:p w14:paraId="291276C6" w14:textId="258D451C" w:rsidR="00A25313" w:rsidRDefault="00A25313" w:rsidP="00A25313">
      <w:pPr>
        <w:pStyle w:val="ListParagraph"/>
        <w:numPr>
          <w:ilvl w:val="0"/>
          <w:numId w:val="41"/>
        </w:numPr>
        <w:rPr>
          <w:rFonts w:ascii="Arial" w:hAnsi="Arial" w:cs="Arial"/>
          <w:b w:val="0"/>
        </w:rPr>
      </w:pPr>
      <w:r>
        <w:rPr>
          <w:rFonts w:ascii="Arial" w:hAnsi="Arial" w:cs="Arial"/>
          <w:b w:val="0"/>
        </w:rPr>
        <w:t xml:space="preserve">Perform a B-line flush by pressing </w:t>
      </w:r>
      <w:r>
        <w:rPr>
          <w:noProof/>
        </w:rPr>
        <w:drawing>
          <wp:inline distT="0" distB="0" distL="0" distR="0" wp14:anchorId="26F8DE94" wp14:editId="347F8E83">
            <wp:extent cx="504825" cy="3905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04825" cy="390525"/>
                    </a:xfrm>
                    <a:prstGeom prst="rect">
                      <a:avLst/>
                    </a:prstGeom>
                  </pic:spPr>
                </pic:pic>
              </a:graphicData>
            </a:graphic>
          </wp:inline>
        </w:drawing>
      </w:r>
      <w:r>
        <w:rPr>
          <w:rFonts w:ascii="Arial" w:hAnsi="Arial" w:cs="Arial"/>
          <w:b w:val="0"/>
        </w:rPr>
        <w:t>.</w:t>
      </w:r>
    </w:p>
    <w:p w14:paraId="37A10B54" w14:textId="3A060FAD" w:rsidR="00A25313" w:rsidRDefault="00A25313" w:rsidP="00A25313">
      <w:pPr>
        <w:pStyle w:val="ListParagraph"/>
        <w:numPr>
          <w:ilvl w:val="0"/>
          <w:numId w:val="41"/>
        </w:numPr>
        <w:rPr>
          <w:rFonts w:ascii="Arial" w:hAnsi="Arial" w:cs="Arial"/>
          <w:b w:val="0"/>
        </w:rPr>
      </w:pPr>
      <w:r>
        <w:rPr>
          <w:rFonts w:ascii="Arial" w:hAnsi="Arial" w:cs="Arial"/>
          <w:b w:val="0"/>
        </w:rPr>
        <w:t>Press</w:t>
      </w:r>
      <w:r>
        <w:rPr>
          <w:noProof/>
        </w:rPr>
        <w:drawing>
          <wp:inline distT="0" distB="0" distL="0" distR="0" wp14:anchorId="3E937CF6" wp14:editId="3B2DB8CB">
            <wp:extent cx="514350" cy="4191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14350" cy="419100"/>
                    </a:xfrm>
                    <a:prstGeom prst="rect">
                      <a:avLst/>
                    </a:prstGeom>
                  </pic:spPr>
                </pic:pic>
              </a:graphicData>
            </a:graphic>
          </wp:inline>
        </w:drawing>
      </w:r>
      <w:r>
        <w:rPr>
          <w:rFonts w:ascii="Arial" w:hAnsi="Arial" w:cs="Arial"/>
          <w:b w:val="0"/>
        </w:rPr>
        <w:t>.</w:t>
      </w:r>
    </w:p>
    <w:p w14:paraId="15944514" w14:textId="2A5983FB" w:rsidR="00A25313" w:rsidRDefault="00A25313" w:rsidP="00A25313">
      <w:pPr>
        <w:pStyle w:val="ListParagraph"/>
        <w:numPr>
          <w:ilvl w:val="0"/>
          <w:numId w:val="41"/>
        </w:numPr>
        <w:rPr>
          <w:rFonts w:ascii="Arial" w:hAnsi="Arial" w:cs="Arial"/>
          <w:b w:val="0"/>
        </w:rPr>
      </w:pPr>
      <w:r>
        <w:rPr>
          <w:rFonts w:ascii="Arial" w:hAnsi="Arial" w:cs="Arial"/>
          <w:b w:val="0"/>
        </w:rPr>
        <w:t xml:space="preserve">Load 500 ml of distilled water in the B line position and press </w:t>
      </w:r>
      <w:r>
        <w:rPr>
          <w:noProof/>
        </w:rPr>
        <w:drawing>
          <wp:inline distT="0" distB="0" distL="0" distR="0" wp14:anchorId="03F67C71" wp14:editId="2210A58A">
            <wp:extent cx="523875" cy="49530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23875" cy="495300"/>
                    </a:xfrm>
                    <a:prstGeom prst="rect">
                      <a:avLst/>
                    </a:prstGeom>
                  </pic:spPr>
                </pic:pic>
              </a:graphicData>
            </a:graphic>
          </wp:inline>
        </w:drawing>
      </w:r>
      <w:r>
        <w:rPr>
          <w:rFonts w:ascii="Arial" w:hAnsi="Arial" w:cs="Arial"/>
          <w:b w:val="0"/>
        </w:rPr>
        <w:t>.</w:t>
      </w:r>
    </w:p>
    <w:p w14:paraId="6FE3C99C" w14:textId="29529DAC" w:rsidR="00A25313" w:rsidRDefault="00A25313" w:rsidP="00A25313">
      <w:pPr>
        <w:pStyle w:val="ListParagraph"/>
        <w:rPr>
          <w:rFonts w:ascii="Arial" w:hAnsi="Arial" w:cs="Arial"/>
          <w:b w:val="0"/>
        </w:rPr>
      </w:pPr>
    </w:p>
    <w:p w14:paraId="793FEEB4" w14:textId="44035366" w:rsidR="00A25313" w:rsidRDefault="00A25313" w:rsidP="00A25313">
      <w:pPr>
        <w:pStyle w:val="ListParagraph"/>
        <w:numPr>
          <w:ilvl w:val="0"/>
          <w:numId w:val="41"/>
        </w:numPr>
        <w:rPr>
          <w:rFonts w:ascii="Arial" w:hAnsi="Arial" w:cs="Arial"/>
          <w:b w:val="0"/>
        </w:rPr>
      </w:pPr>
      <w:r>
        <w:rPr>
          <w:rFonts w:ascii="Arial" w:hAnsi="Arial" w:cs="Arial"/>
          <w:b w:val="0"/>
        </w:rPr>
        <w:t xml:space="preserve">Remove the remaining distilled water. Load 200 ml of the diluted nozzle cleaning solution in the B line position and press </w:t>
      </w:r>
      <w:r>
        <w:rPr>
          <w:noProof/>
        </w:rPr>
        <w:drawing>
          <wp:inline distT="0" distB="0" distL="0" distR="0" wp14:anchorId="46EADBB7" wp14:editId="3AFBC463">
            <wp:extent cx="523875" cy="49530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23875" cy="495300"/>
                    </a:xfrm>
                    <a:prstGeom prst="rect">
                      <a:avLst/>
                    </a:prstGeom>
                  </pic:spPr>
                </pic:pic>
              </a:graphicData>
            </a:graphic>
          </wp:inline>
        </w:drawing>
      </w:r>
      <w:r>
        <w:rPr>
          <w:rFonts w:ascii="Arial" w:hAnsi="Arial" w:cs="Arial"/>
          <w:b w:val="0"/>
        </w:rPr>
        <w:t>.</w:t>
      </w:r>
    </w:p>
    <w:p w14:paraId="6B958DFF" w14:textId="77777777" w:rsidR="00A25313" w:rsidRPr="00A25313" w:rsidRDefault="00A25313" w:rsidP="00A25313">
      <w:pPr>
        <w:pStyle w:val="ListParagraph"/>
        <w:rPr>
          <w:rFonts w:ascii="Arial" w:hAnsi="Arial" w:cs="Arial"/>
          <w:b w:val="0"/>
        </w:rPr>
      </w:pPr>
    </w:p>
    <w:p w14:paraId="4EA358E1" w14:textId="2964896D" w:rsidR="00A25313" w:rsidRDefault="00A25313" w:rsidP="00A25313">
      <w:pPr>
        <w:pStyle w:val="ListParagraph"/>
        <w:numPr>
          <w:ilvl w:val="0"/>
          <w:numId w:val="41"/>
        </w:numPr>
        <w:rPr>
          <w:rFonts w:ascii="Arial" w:hAnsi="Arial" w:cs="Arial"/>
          <w:b w:val="0"/>
        </w:rPr>
      </w:pPr>
      <w:r>
        <w:rPr>
          <w:rFonts w:ascii="Arial" w:hAnsi="Arial" w:cs="Arial"/>
          <w:b w:val="0"/>
        </w:rPr>
        <w:t xml:space="preserve">Allow to sit for at least 1 hour, up to 12 hours if possible. </w:t>
      </w:r>
    </w:p>
    <w:p w14:paraId="37D4F4BC" w14:textId="77777777" w:rsidR="00A25313" w:rsidRPr="00A25313" w:rsidRDefault="00A25313" w:rsidP="00A25313">
      <w:pPr>
        <w:pStyle w:val="ListParagraph"/>
        <w:rPr>
          <w:rFonts w:ascii="Arial" w:hAnsi="Arial" w:cs="Arial"/>
          <w:b w:val="0"/>
        </w:rPr>
      </w:pPr>
    </w:p>
    <w:p w14:paraId="10F8E77A" w14:textId="4C5AFC2F" w:rsidR="00A25313" w:rsidRDefault="00A25313" w:rsidP="00A25313">
      <w:pPr>
        <w:pStyle w:val="ListParagraph"/>
        <w:numPr>
          <w:ilvl w:val="0"/>
          <w:numId w:val="41"/>
        </w:numPr>
        <w:rPr>
          <w:rFonts w:ascii="Arial" w:hAnsi="Arial" w:cs="Arial"/>
          <w:b w:val="0"/>
        </w:rPr>
      </w:pPr>
      <w:r>
        <w:rPr>
          <w:rFonts w:ascii="Arial" w:hAnsi="Arial" w:cs="Arial"/>
          <w:b w:val="0"/>
        </w:rPr>
        <w:t xml:space="preserve">After soaking, load 500 ml of distilled water in B line position to rinse and press </w:t>
      </w:r>
      <w:r>
        <w:rPr>
          <w:noProof/>
        </w:rPr>
        <w:drawing>
          <wp:inline distT="0" distB="0" distL="0" distR="0" wp14:anchorId="42FADFD3" wp14:editId="2D697DBE">
            <wp:extent cx="523875" cy="49530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23875" cy="495300"/>
                    </a:xfrm>
                    <a:prstGeom prst="rect">
                      <a:avLst/>
                    </a:prstGeom>
                  </pic:spPr>
                </pic:pic>
              </a:graphicData>
            </a:graphic>
          </wp:inline>
        </w:drawing>
      </w:r>
      <w:r>
        <w:rPr>
          <w:rFonts w:ascii="Arial" w:hAnsi="Arial" w:cs="Arial"/>
          <w:b w:val="0"/>
        </w:rPr>
        <w:t>.</w:t>
      </w:r>
    </w:p>
    <w:p w14:paraId="0944AC9B" w14:textId="77777777" w:rsidR="00A25313" w:rsidRPr="00A25313" w:rsidRDefault="00A25313" w:rsidP="00A25313">
      <w:pPr>
        <w:pStyle w:val="ListParagraph"/>
        <w:rPr>
          <w:rFonts w:ascii="Arial" w:hAnsi="Arial" w:cs="Arial"/>
          <w:b w:val="0"/>
        </w:rPr>
      </w:pPr>
    </w:p>
    <w:p w14:paraId="5989746F" w14:textId="594A7E1B" w:rsidR="00A25313" w:rsidRDefault="00A25313" w:rsidP="00A25313">
      <w:pPr>
        <w:pStyle w:val="ListParagraph"/>
        <w:numPr>
          <w:ilvl w:val="0"/>
          <w:numId w:val="41"/>
        </w:numPr>
        <w:rPr>
          <w:rFonts w:ascii="Arial" w:hAnsi="Arial" w:cs="Arial"/>
          <w:b w:val="0"/>
        </w:rPr>
      </w:pPr>
      <w:r>
        <w:rPr>
          <w:rFonts w:ascii="Arial" w:hAnsi="Arial" w:cs="Arial"/>
          <w:b w:val="0"/>
        </w:rPr>
        <w:lastRenderedPageBreak/>
        <w:t xml:space="preserve">Load 200 ml of iodine and press </w:t>
      </w:r>
      <w:r>
        <w:rPr>
          <w:noProof/>
        </w:rPr>
        <w:drawing>
          <wp:inline distT="0" distB="0" distL="0" distR="0" wp14:anchorId="7D3FA344" wp14:editId="0D67539A">
            <wp:extent cx="523875" cy="49530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23875" cy="495300"/>
                    </a:xfrm>
                    <a:prstGeom prst="rect">
                      <a:avLst/>
                    </a:prstGeom>
                  </pic:spPr>
                </pic:pic>
              </a:graphicData>
            </a:graphic>
          </wp:inline>
        </w:drawing>
      </w:r>
      <w:r>
        <w:rPr>
          <w:rFonts w:ascii="Arial" w:hAnsi="Arial" w:cs="Arial"/>
          <w:b w:val="0"/>
        </w:rPr>
        <w:t>.</w:t>
      </w:r>
    </w:p>
    <w:p w14:paraId="0FE9440C" w14:textId="77777777" w:rsidR="00A25313" w:rsidRPr="00A25313" w:rsidRDefault="00A25313" w:rsidP="00A25313">
      <w:pPr>
        <w:pStyle w:val="ListParagraph"/>
        <w:rPr>
          <w:rFonts w:ascii="Arial" w:hAnsi="Arial" w:cs="Arial"/>
          <w:b w:val="0"/>
        </w:rPr>
      </w:pPr>
    </w:p>
    <w:p w14:paraId="19D4B325" w14:textId="2FD1F03B" w:rsidR="00A25313" w:rsidRDefault="00A25313" w:rsidP="00A25313">
      <w:pPr>
        <w:pStyle w:val="ListParagraph"/>
        <w:numPr>
          <w:ilvl w:val="0"/>
          <w:numId w:val="41"/>
        </w:numPr>
        <w:rPr>
          <w:rFonts w:ascii="Arial" w:hAnsi="Arial" w:cs="Arial"/>
          <w:b w:val="0"/>
        </w:rPr>
      </w:pPr>
      <w:r>
        <w:rPr>
          <w:rFonts w:ascii="Arial" w:hAnsi="Arial" w:cs="Arial"/>
          <w:b w:val="0"/>
        </w:rPr>
        <w:t>Reinstall nozzle B.</w:t>
      </w:r>
    </w:p>
    <w:p w14:paraId="401F5BD3" w14:textId="77777777" w:rsidR="00A25313" w:rsidRPr="00A25313" w:rsidRDefault="00A25313" w:rsidP="00A25313">
      <w:pPr>
        <w:pStyle w:val="ListParagraph"/>
        <w:rPr>
          <w:rFonts w:ascii="Arial" w:hAnsi="Arial" w:cs="Arial"/>
          <w:b w:val="0"/>
        </w:rPr>
      </w:pPr>
    </w:p>
    <w:p w14:paraId="23F9C5A0" w14:textId="2814B4FD" w:rsidR="00A25313" w:rsidRPr="00A25313" w:rsidRDefault="00A25313" w:rsidP="00A25313">
      <w:pPr>
        <w:pStyle w:val="ListParagraph"/>
        <w:numPr>
          <w:ilvl w:val="0"/>
          <w:numId w:val="41"/>
        </w:numPr>
        <w:rPr>
          <w:rFonts w:ascii="Arial" w:hAnsi="Arial" w:cs="Arial"/>
          <w:b w:val="0"/>
        </w:rPr>
      </w:pPr>
      <w:r>
        <w:rPr>
          <w:rFonts w:ascii="Arial" w:hAnsi="Arial" w:cs="Arial"/>
          <w:b w:val="0"/>
        </w:rPr>
        <w:t xml:space="preserve">Press </w:t>
      </w:r>
      <w:r>
        <w:rPr>
          <w:noProof/>
        </w:rPr>
        <w:drawing>
          <wp:inline distT="0" distB="0" distL="0" distR="0" wp14:anchorId="7B001689" wp14:editId="4D6D6F91">
            <wp:extent cx="523875" cy="495300"/>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23875" cy="495300"/>
                    </a:xfrm>
                    <a:prstGeom prst="rect">
                      <a:avLst/>
                    </a:prstGeom>
                  </pic:spPr>
                </pic:pic>
              </a:graphicData>
            </a:graphic>
          </wp:inline>
        </w:drawing>
      </w:r>
      <w:r>
        <w:rPr>
          <w:rFonts w:ascii="Arial" w:hAnsi="Arial" w:cs="Arial"/>
          <w:b w:val="0"/>
        </w:rPr>
        <w:t>.</w:t>
      </w:r>
    </w:p>
    <w:p w14:paraId="5EE3794D" w14:textId="77777777" w:rsidR="00A25313" w:rsidRPr="00A25313" w:rsidRDefault="00A25313" w:rsidP="00A25313">
      <w:pPr>
        <w:rPr>
          <w:rFonts w:ascii="Arial" w:hAnsi="Arial" w:cs="Arial"/>
          <w:b w:val="0"/>
        </w:rPr>
      </w:pPr>
    </w:p>
    <w:p w14:paraId="5FE24A81" w14:textId="77777777" w:rsidR="002E4586" w:rsidRPr="001B45DC" w:rsidRDefault="001B45DC" w:rsidP="002E4586">
      <w:pPr>
        <w:rPr>
          <w:rFonts w:ascii="Arial" w:hAnsi="Arial" w:cs="Arial"/>
          <w:bCs/>
          <w:u w:val="single"/>
        </w:rPr>
      </w:pPr>
      <w:r w:rsidRPr="001B45DC">
        <w:rPr>
          <w:rFonts w:ascii="Arial" w:hAnsi="Arial" w:cs="Arial"/>
          <w:bCs/>
          <w:u w:val="single"/>
        </w:rPr>
        <w:t xml:space="preserve">Color Gram </w:t>
      </w:r>
      <w:r w:rsidR="002E4586" w:rsidRPr="001B45DC">
        <w:rPr>
          <w:rFonts w:ascii="Arial" w:hAnsi="Arial" w:cs="Arial"/>
          <w:bCs/>
          <w:u w:val="single"/>
        </w:rPr>
        <w:t xml:space="preserve">Yearly: </w:t>
      </w:r>
    </w:p>
    <w:p w14:paraId="07511547" w14:textId="77777777" w:rsidR="002E4586" w:rsidRPr="002E4586" w:rsidRDefault="002E4586" w:rsidP="002E4586">
      <w:pPr>
        <w:rPr>
          <w:rFonts w:ascii="Arial" w:hAnsi="Arial" w:cs="Arial"/>
          <w:b w:val="0"/>
        </w:rPr>
      </w:pPr>
      <w:r w:rsidRPr="002E4586">
        <w:rPr>
          <w:rFonts w:ascii="Arial" w:hAnsi="Arial" w:cs="Arial"/>
          <w:b w:val="0"/>
        </w:rPr>
        <w:t>Preventative Maintenance every two years by a bioMérieux Field Service Engineer.</w:t>
      </w:r>
    </w:p>
    <w:p w14:paraId="4CA9F32C" w14:textId="77777777" w:rsidR="002E4586" w:rsidRDefault="002E4586" w:rsidP="00423CD8">
      <w:pPr>
        <w:rPr>
          <w:rFonts w:ascii="Arial" w:hAnsi="Arial" w:cs="Arial"/>
          <w:b w:val="0"/>
        </w:rPr>
      </w:pPr>
    </w:p>
    <w:p w14:paraId="2EE2C989" w14:textId="77777777" w:rsidR="001B45DC" w:rsidRPr="001B45DC" w:rsidRDefault="001B45DC" w:rsidP="00423CD8">
      <w:pPr>
        <w:rPr>
          <w:rFonts w:ascii="Arial" w:hAnsi="Arial" w:cs="Arial"/>
          <w:u w:val="single"/>
        </w:rPr>
      </w:pPr>
      <w:r w:rsidRPr="001B45DC">
        <w:rPr>
          <w:rFonts w:ascii="Arial" w:hAnsi="Arial" w:cs="Arial"/>
          <w:u w:val="single"/>
        </w:rPr>
        <w:t>Cy</w:t>
      </w:r>
      <w:r>
        <w:rPr>
          <w:rFonts w:ascii="Arial" w:hAnsi="Arial" w:cs="Arial"/>
          <w:u w:val="single"/>
        </w:rPr>
        <w:t>tocentrifuge Week</w:t>
      </w:r>
      <w:r w:rsidRPr="001B45DC">
        <w:rPr>
          <w:rFonts w:ascii="Arial" w:hAnsi="Arial" w:cs="Arial"/>
          <w:u w:val="single"/>
        </w:rPr>
        <w:t>ly:</w:t>
      </w:r>
    </w:p>
    <w:p w14:paraId="4D5A4B7C" w14:textId="77777777" w:rsidR="001B45DC" w:rsidRDefault="001B45DC" w:rsidP="001B45DC">
      <w:pPr>
        <w:pStyle w:val="ListParagraph"/>
        <w:numPr>
          <w:ilvl w:val="0"/>
          <w:numId w:val="36"/>
        </w:numPr>
        <w:rPr>
          <w:rFonts w:ascii="Arial" w:hAnsi="Arial" w:cs="Arial"/>
          <w:b w:val="0"/>
        </w:rPr>
      </w:pPr>
      <w:r>
        <w:rPr>
          <w:rFonts w:ascii="Arial" w:hAnsi="Arial" w:cs="Arial"/>
          <w:b w:val="0"/>
        </w:rPr>
        <w:t>Inspect the rotor gasket for cracks and other damage.</w:t>
      </w:r>
    </w:p>
    <w:p w14:paraId="1C0EAF2A" w14:textId="77777777" w:rsidR="001B45DC" w:rsidRDefault="001B45DC" w:rsidP="001B45DC">
      <w:pPr>
        <w:pStyle w:val="ListParagraph"/>
        <w:numPr>
          <w:ilvl w:val="0"/>
          <w:numId w:val="36"/>
        </w:numPr>
        <w:rPr>
          <w:rFonts w:ascii="Arial" w:hAnsi="Arial" w:cs="Arial"/>
          <w:b w:val="0"/>
        </w:rPr>
      </w:pPr>
      <w:r>
        <w:rPr>
          <w:rFonts w:ascii="Arial" w:hAnsi="Arial" w:cs="Arial"/>
          <w:b w:val="0"/>
        </w:rPr>
        <w:t>Disinfect the rotor. Refer to the Disinfecting the Cytocentrifuge Rotor section for details.)</w:t>
      </w:r>
    </w:p>
    <w:p w14:paraId="7A628CEF" w14:textId="77777777" w:rsidR="001B45DC" w:rsidRDefault="001B45DC" w:rsidP="001B45DC">
      <w:pPr>
        <w:pStyle w:val="ListParagraph"/>
        <w:numPr>
          <w:ilvl w:val="0"/>
          <w:numId w:val="36"/>
        </w:numPr>
        <w:rPr>
          <w:rFonts w:ascii="Arial" w:hAnsi="Arial" w:cs="Arial"/>
          <w:b w:val="0"/>
        </w:rPr>
      </w:pPr>
      <w:r>
        <w:rPr>
          <w:rFonts w:ascii="Arial" w:hAnsi="Arial" w:cs="Arial"/>
          <w:b w:val="0"/>
        </w:rPr>
        <w:t xml:space="preserve">Check the lid latch mechanism. If it is difficult to manipulate, refer the Lubricating the Lid Latch section. </w:t>
      </w:r>
    </w:p>
    <w:p w14:paraId="31C5B33F" w14:textId="77777777" w:rsidR="001B45DC" w:rsidRDefault="001B45DC" w:rsidP="001B45DC">
      <w:pPr>
        <w:rPr>
          <w:rFonts w:ascii="Arial" w:hAnsi="Arial" w:cs="Arial"/>
          <w:b w:val="0"/>
        </w:rPr>
      </w:pPr>
    </w:p>
    <w:p w14:paraId="087A4CA2" w14:textId="77777777" w:rsidR="009C2ABA" w:rsidRPr="00417D6D" w:rsidRDefault="009C2ABA" w:rsidP="001B45DC">
      <w:pPr>
        <w:rPr>
          <w:rFonts w:ascii="Arial" w:hAnsi="Arial" w:cs="Arial"/>
          <w:u w:val="single"/>
        </w:rPr>
      </w:pPr>
      <w:r w:rsidRPr="00417D6D">
        <w:rPr>
          <w:rFonts w:ascii="Arial" w:hAnsi="Arial" w:cs="Arial"/>
          <w:u w:val="single"/>
        </w:rPr>
        <w:t>Disinfecting the Cytocentrifuge Rotor</w:t>
      </w:r>
    </w:p>
    <w:p w14:paraId="56DAA709" w14:textId="77777777" w:rsidR="009C2ABA" w:rsidRDefault="009C2ABA" w:rsidP="009C2ABA">
      <w:pPr>
        <w:pStyle w:val="ListParagraph"/>
        <w:numPr>
          <w:ilvl w:val="0"/>
          <w:numId w:val="40"/>
        </w:numPr>
        <w:rPr>
          <w:rFonts w:ascii="Arial" w:hAnsi="Arial" w:cs="Arial"/>
          <w:b w:val="0"/>
        </w:rPr>
      </w:pPr>
      <w:r>
        <w:rPr>
          <w:rFonts w:ascii="Arial" w:hAnsi="Arial" w:cs="Arial"/>
          <w:b w:val="0"/>
        </w:rPr>
        <w:t xml:space="preserve">Spray 70% ethanol on the rotor. </w:t>
      </w:r>
    </w:p>
    <w:p w14:paraId="1D46E95A" w14:textId="77777777" w:rsidR="009C2ABA" w:rsidRPr="009C2ABA" w:rsidRDefault="009C2ABA" w:rsidP="009C2ABA">
      <w:pPr>
        <w:pStyle w:val="ListParagraph"/>
        <w:numPr>
          <w:ilvl w:val="0"/>
          <w:numId w:val="40"/>
        </w:numPr>
        <w:rPr>
          <w:rFonts w:ascii="Arial" w:hAnsi="Arial" w:cs="Arial"/>
          <w:b w:val="0"/>
        </w:rPr>
      </w:pPr>
      <w:r>
        <w:rPr>
          <w:rFonts w:ascii="Arial" w:hAnsi="Arial" w:cs="Arial"/>
          <w:b w:val="0"/>
        </w:rPr>
        <w:t xml:space="preserve">After 20 minutes, rinse the rotor with distilled water. </w:t>
      </w:r>
      <w:r w:rsidR="009445F4">
        <w:rPr>
          <w:rFonts w:ascii="Arial" w:hAnsi="Arial" w:cs="Arial"/>
          <w:b w:val="0"/>
        </w:rPr>
        <w:t>Allow to dry.</w:t>
      </w:r>
    </w:p>
    <w:p w14:paraId="4472D672" w14:textId="77777777" w:rsidR="009C2ABA" w:rsidRDefault="009C2ABA" w:rsidP="001B45DC">
      <w:pPr>
        <w:rPr>
          <w:rFonts w:ascii="Arial" w:hAnsi="Arial" w:cs="Arial"/>
          <w:u w:val="single"/>
        </w:rPr>
      </w:pPr>
    </w:p>
    <w:p w14:paraId="0499A876" w14:textId="77777777" w:rsidR="00807B56" w:rsidRPr="009C2ABA" w:rsidRDefault="00B2714E" w:rsidP="001B45DC">
      <w:pPr>
        <w:rPr>
          <w:rFonts w:ascii="Arial" w:hAnsi="Arial" w:cs="Arial"/>
          <w:u w:val="single"/>
        </w:rPr>
      </w:pPr>
      <w:r w:rsidRPr="009C2ABA">
        <w:rPr>
          <w:rFonts w:ascii="Arial" w:hAnsi="Arial" w:cs="Arial"/>
          <w:u w:val="single"/>
        </w:rPr>
        <w:t>Lubricating the Lid Latch</w:t>
      </w:r>
    </w:p>
    <w:p w14:paraId="15E07091" w14:textId="77777777" w:rsidR="00B2714E" w:rsidRDefault="00B2714E" w:rsidP="00B2714E">
      <w:pPr>
        <w:pStyle w:val="ListParagraph"/>
        <w:numPr>
          <w:ilvl w:val="0"/>
          <w:numId w:val="39"/>
        </w:numPr>
        <w:rPr>
          <w:rFonts w:ascii="Arial" w:hAnsi="Arial" w:cs="Arial"/>
          <w:b w:val="0"/>
        </w:rPr>
      </w:pPr>
      <w:r>
        <w:rPr>
          <w:rFonts w:ascii="Arial" w:hAnsi="Arial" w:cs="Arial"/>
          <w:b w:val="0"/>
        </w:rPr>
        <w:t xml:space="preserve">Turn the lid upside down. </w:t>
      </w:r>
    </w:p>
    <w:p w14:paraId="5E4B18E8" w14:textId="77777777" w:rsidR="00B2714E" w:rsidRDefault="00B2714E" w:rsidP="00B2714E">
      <w:pPr>
        <w:pStyle w:val="ListParagraph"/>
        <w:numPr>
          <w:ilvl w:val="0"/>
          <w:numId w:val="39"/>
        </w:numPr>
        <w:rPr>
          <w:rFonts w:ascii="Arial" w:hAnsi="Arial" w:cs="Arial"/>
          <w:b w:val="0"/>
        </w:rPr>
      </w:pPr>
      <w:r>
        <w:rPr>
          <w:rFonts w:ascii="Arial" w:hAnsi="Arial" w:cs="Arial"/>
          <w:b w:val="0"/>
        </w:rPr>
        <w:t>Place a small amount of lubricant directly into the lid locking pin hole.</w:t>
      </w:r>
    </w:p>
    <w:p w14:paraId="020758E6" w14:textId="77777777" w:rsidR="00B2714E" w:rsidRDefault="00B2714E" w:rsidP="00B2714E">
      <w:pPr>
        <w:pStyle w:val="ListParagraph"/>
        <w:numPr>
          <w:ilvl w:val="0"/>
          <w:numId w:val="39"/>
        </w:numPr>
        <w:rPr>
          <w:rFonts w:ascii="Arial" w:hAnsi="Arial" w:cs="Arial"/>
          <w:b w:val="0"/>
        </w:rPr>
      </w:pPr>
      <w:r>
        <w:rPr>
          <w:rFonts w:ascii="Arial" w:hAnsi="Arial" w:cs="Arial"/>
          <w:b w:val="0"/>
        </w:rPr>
        <w:t>Work the locking pin back and forth several times.</w:t>
      </w:r>
    </w:p>
    <w:p w14:paraId="6EEA1025" w14:textId="77777777" w:rsidR="00B2714E" w:rsidRPr="00B2714E" w:rsidRDefault="00B2714E" w:rsidP="00B2714E">
      <w:pPr>
        <w:pStyle w:val="ListParagraph"/>
        <w:numPr>
          <w:ilvl w:val="0"/>
          <w:numId w:val="39"/>
        </w:numPr>
        <w:rPr>
          <w:rFonts w:ascii="Arial" w:hAnsi="Arial" w:cs="Arial"/>
          <w:b w:val="0"/>
        </w:rPr>
      </w:pPr>
      <w:r>
        <w:rPr>
          <w:rFonts w:ascii="Arial" w:hAnsi="Arial" w:cs="Arial"/>
          <w:b w:val="0"/>
        </w:rPr>
        <w:t xml:space="preserve">Wipe off any excess oil or greases at the mouth of the locking hole. </w:t>
      </w:r>
    </w:p>
    <w:p w14:paraId="247A5C2C" w14:textId="77777777" w:rsidR="001B45DC" w:rsidRPr="00807B56" w:rsidRDefault="001B45DC" w:rsidP="00423CD8">
      <w:pPr>
        <w:rPr>
          <w:rFonts w:ascii="Arial" w:hAnsi="Arial" w:cs="Arial"/>
          <w:u w:val="single"/>
        </w:rPr>
      </w:pPr>
      <w:r w:rsidRPr="00807B56">
        <w:rPr>
          <w:rFonts w:ascii="Arial" w:hAnsi="Arial" w:cs="Arial"/>
          <w:u w:val="single"/>
        </w:rPr>
        <w:t>Cytocentrifuge Yearly:</w:t>
      </w:r>
    </w:p>
    <w:p w14:paraId="052ED0CA" w14:textId="77777777" w:rsidR="001B45DC" w:rsidRDefault="001B45DC" w:rsidP="001B45DC">
      <w:pPr>
        <w:pStyle w:val="ListParagraph"/>
        <w:numPr>
          <w:ilvl w:val="0"/>
          <w:numId w:val="38"/>
        </w:numPr>
        <w:rPr>
          <w:rFonts w:ascii="Arial" w:hAnsi="Arial" w:cs="Arial"/>
          <w:b w:val="0"/>
        </w:rPr>
      </w:pPr>
      <w:r w:rsidRPr="001B45DC">
        <w:rPr>
          <w:rFonts w:ascii="Arial" w:hAnsi="Arial" w:cs="Arial"/>
          <w:b w:val="0"/>
        </w:rPr>
        <w:t xml:space="preserve">Contact </w:t>
      </w:r>
      <w:r w:rsidR="009B5488" w:rsidRPr="001B45DC">
        <w:rPr>
          <w:rFonts w:ascii="Arial" w:hAnsi="Arial" w:cs="Arial"/>
          <w:b w:val="0"/>
        </w:rPr>
        <w:t>bioMérieux</w:t>
      </w:r>
      <w:r w:rsidRPr="001B45DC">
        <w:rPr>
          <w:rFonts w:ascii="Arial" w:hAnsi="Arial" w:cs="Arial"/>
          <w:b w:val="0"/>
        </w:rPr>
        <w:t xml:space="preserve"> representative to replace the gaskets on the PREVI™ Color Cytocentrifuge Rotor</w:t>
      </w:r>
      <w:r w:rsidR="00807B56">
        <w:rPr>
          <w:rFonts w:ascii="Arial" w:hAnsi="Arial" w:cs="Arial"/>
          <w:b w:val="0"/>
        </w:rPr>
        <w:t>.</w:t>
      </w:r>
    </w:p>
    <w:p w14:paraId="700C8FD3" w14:textId="77777777" w:rsidR="001B45DC" w:rsidRDefault="001B45DC" w:rsidP="00423CD8">
      <w:pPr>
        <w:rPr>
          <w:rFonts w:ascii="Arial" w:hAnsi="Arial" w:cs="Arial"/>
        </w:rPr>
      </w:pPr>
    </w:p>
    <w:p w14:paraId="2CF68591" w14:textId="77777777" w:rsidR="00026B04" w:rsidRDefault="00026B04" w:rsidP="00423CD8">
      <w:pPr>
        <w:rPr>
          <w:rFonts w:ascii="Arial" w:hAnsi="Arial" w:cs="Arial"/>
          <w:b w:val="0"/>
        </w:rPr>
      </w:pPr>
      <w:r w:rsidRPr="00026B04">
        <w:rPr>
          <w:rFonts w:ascii="Arial" w:hAnsi="Arial" w:cs="Arial"/>
        </w:rPr>
        <w:t xml:space="preserve">SUPPLEMENTAL MATERIALS / ADDENDUM: </w:t>
      </w:r>
    </w:p>
    <w:p w14:paraId="086EE585" w14:textId="77777777" w:rsidR="00423CD8" w:rsidRPr="00423CD8" w:rsidRDefault="00423CD8" w:rsidP="00423CD8">
      <w:r>
        <w:rPr>
          <w:rFonts w:ascii="Arial" w:hAnsi="Arial" w:cs="Arial"/>
          <w:b w:val="0"/>
        </w:rPr>
        <w:t>Maintenance Log</w:t>
      </w:r>
    </w:p>
    <w:p w14:paraId="2167CAA1" w14:textId="77777777" w:rsidR="00026B04" w:rsidRPr="00026B04" w:rsidRDefault="00F8084F" w:rsidP="00026B04">
      <w:pPr>
        <w:overflowPunct/>
        <w:autoSpaceDE/>
        <w:autoSpaceDN/>
        <w:adjustRightInd/>
        <w:textAlignment w:val="auto"/>
        <w:rPr>
          <w:rFonts w:ascii="Arial" w:hAnsi="Arial" w:cs="Arial"/>
          <w:b w:val="0"/>
        </w:rPr>
      </w:pPr>
      <w:r>
        <w:rPr>
          <w:rFonts w:ascii="Arial" w:hAnsi="Arial" w:cs="Arial"/>
          <w:b w:val="0"/>
        </w:rPr>
        <w:t xml:space="preserve"> </w:t>
      </w:r>
    </w:p>
    <w:p w14:paraId="25D53584" w14:textId="77777777" w:rsidR="00026B04" w:rsidRPr="00026B04" w:rsidRDefault="00026B04" w:rsidP="00026B04">
      <w:pPr>
        <w:overflowPunct/>
        <w:autoSpaceDE/>
        <w:autoSpaceDN/>
        <w:adjustRightInd/>
        <w:textAlignment w:val="auto"/>
        <w:rPr>
          <w:rFonts w:ascii="Arial" w:hAnsi="Arial" w:cs="Arial"/>
          <w:b w:val="0"/>
        </w:rPr>
      </w:pPr>
      <w:r w:rsidRPr="00026B04">
        <w:rPr>
          <w:rFonts w:ascii="Arial" w:hAnsi="Arial" w:cs="Arial"/>
        </w:rPr>
        <w:t xml:space="preserve">CALCULATIONS: </w:t>
      </w:r>
      <w:r w:rsidR="00F8084F">
        <w:rPr>
          <w:rFonts w:ascii="Arial" w:hAnsi="Arial" w:cs="Arial"/>
          <w:b w:val="0"/>
        </w:rPr>
        <w:t>N/A</w:t>
      </w:r>
    </w:p>
    <w:p w14:paraId="7F72D72D" w14:textId="77777777" w:rsidR="00026B04" w:rsidRPr="00026B04" w:rsidRDefault="00026B04" w:rsidP="00026B04">
      <w:pPr>
        <w:overflowPunct/>
        <w:autoSpaceDE/>
        <w:autoSpaceDN/>
        <w:adjustRightInd/>
        <w:ind w:left="1080"/>
        <w:textAlignment w:val="auto"/>
        <w:rPr>
          <w:rFonts w:ascii="Arial" w:hAnsi="Arial" w:cs="Arial"/>
        </w:rPr>
      </w:pPr>
    </w:p>
    <w:p w14:paraId="73B5CB76" w14:textId="77777777" w:rsidR="00026B04" w:rsidRPr="00F8084F" w:rsidRDefault="00026B04" w:rsidP="00026B04">
      <w:pPr>
        <w:overflowPunct/>
        <w:autoSpaceDE/>
        <w:autoSpaceDN/>
        <w:adjustRightInd/>
        <w:textAlignment w:val="auto"/>
        <w:rPr>
          <w:rFonts w:ascii="Arial" w:hAnsi="Arial" w:cs="Arial"/>
          <w:b w:val="0"/>
        </w:rPr>
      </w:pPr>
      <w:r w:rsidRPr="00026B04">
        <w:rPr>
          <w:rFonts w:ascii="Arial" w:hAnsi="Arial" w:cs="Arial"/>
        </w:rPr>
        <w:t>INTERPRETING AND REPORTING RESULTS:</w:t>
      </w:r>
      <w:r w:rsidR="00F8084F">
        <w:rPr>
          <w:rFonts w:ascii="Arial" w:hAnsi="Arial" w:cs="Arial"/>
        </w:rPr>
        <w:t xml:space="preserve"> </w:t>
      </w:r>
      <w:r w:rsidR="00F8084F">
        <w:rPr>
          <w:rFonts w:ascii="Arial" w:hAnsi="Arial" w:cs="Arial"/>
          <w:b w:val="0"/>
        </w:rPr>
        <w:t>N/A</w:t>
      </w:r>
    </w:p>
    <w:p w14:paraId="204B6049" w14:textId="77777777" w:rsidR="00026B04" w:rsidRPr="00026B04" w:rsidRDefault="00F8084F" w:rsidP="00026B04">
      <w:pPr>
        <w:overflowPunct/>
        <w:autoSpaceDE/>
        <w:autoSpaceDN/>
        <w:adjustRightInd/>
        <w:textAlignment w:val="auto"/>
        <w:rPr>
          <w:rFonts w:ascii="Arial" w:hAnsi="Arial" w:cs="Arial"/>
          <w:b w:val="0"/>
        </w:rPr>
      </w:pPr>
      <w:r>
        <w:rPr>
          <w:rFonts w:ascii="Arial" w:hAnsi="Arial" w:cs="Arial"/>
        </w:rPr>
        <w:t xml:space="preserve"> </w:t>
      </w:r>
    </w:p>
    <w:p w14:paraId="06B99216" w14:textId="77777777" w:rsidR="00026B04" w:rsidRPr="00026B04" w:rsidRDefault="00026B04" w:rsidP="00F8084F">
      <w:pPr>
        <w:overflowPunct/>
        <w:autoSpaceDE/>
        <w:autoSpaceDN/>
        <w:adjustRightInd/>
        <w:textAlignment w:val="auto"/>
        <w:rPr>
          <w:rFonts w:ascii="Arial" w:hAnsi="Arial" w:cs="Arial"/>
          <w:b w:val="0"/>
        </w:rPr>
      </w:pPr>
      <w:r w:rsidRPr="00026B04">
        <w:rPr>
          <w:rFonts w:ascii="Arial" w:hAnsi="Arial" w:cs="Arial"/>
        </w:rPr>
        <w:t xml:space="preserve">PROCEDURAL NOTES: </w:t>
      </w:r>
      <w:r w:rsidR="00F8084F">
        <w:rPr>
          <w:rFonts w:ascii="Arial" w:hAnsi="Arial" w:cs="Arial"/>
          <w:b w:val="0"/>
        </w:rPr>
        <w:t>None</w:t>
      </w:r>
    </w:p>
    <w:p w14:paraId="18260700" w14:textId="77777777" w:rsidR="00026B04" w:rsidRPr="00026B04" w:rsidRDefault="00026B04" w:rsidP="00026B04">
      <w:pPr>
        <w:overflowPunct/>
        <w:autoSpaceDE/>
        <w:autoSpaceDN/>
        <w:adjustRightInd/>
        <w:textAlignment w:val="auto"/>
        <w:rPr>
          <w:rFonts w:ascii="Arial" w:hAnsi="Arial" w:cs="Arial"/>
        </w:rPr>
      </w:pPr>
    </w:p>
    <w:p w14:paraId="05E7368A" w14:textId="77777777" w:rsidR="00B21109" w:rsidRDefault="00026B04" w:rsidP="00026B04">
      <w:pPr>
        <w:overflowPunct/>
        <w:autoSpaceDE/>
        <w:autoSpaceDN/>
        <w:adjustRightInd/>
        <w:textAlignment w:val="auto"/>
        <w:rPr>
          <w:rFonts w:ascii="Arial" w:hAnsi="Arial" w:cs="Arial"/>
        </w:rPr>
      </w:pPr>
      <w:r w:rsidRPr="00026B04">
        <w:rPr>
          <w:rFonts w:ascii="Arial" w:hAnsi="Arial" w:cs="Arial"/>
        </w:rPr>
        <w:t xml:space="preserve">RELATED PROCEDURES: </w:t>
      </w:r>
    </w:p>
    <w:p w14:paraId="1223EDB4" w14:textId="77777777" w:rsidR="00026B04" w:rsidRPr="00026B04" w:rsidRDefault="00423CD8" w:rsidP="00026B04">
      <w:pPr>
        <w:overflowPunct/>
        <w:autoSpaceDE/>
        <w:autoSpaceDN/>
        <w:adjustRightInd/>
        <w:textAlignment w:val="auto"/>
        <w:rPr>
          <w:rFonts w:ascii="Arial" w:hAnsi="Arial" w:cs="Arial"/>
          <w:b w:val="0"/>
        </w:rPr>
      </w:pPr>
      <w:r>
        <w:rPr>
          <w:rFonts w:ascii="Arial" w:hAnsi="Arial" w:cs="Arial"/>
          <w:b w:val="0"/>
        </w:rPr>
        <w:t>PREVI™ Color Gram (Automated Gram Stain)</w:t>
      </w:r>
    </w:p>
    <w:p w14:paraId="0762D442" w14:textId="77777777" w:rsidR="00026B04" w:rsidRPr="00026B04" w:rsidRDefault="00026B04" w:rsidP="00026B04">
      <w:pPr>
        <w:overflowPunct/>
        <w:autoSpaceDE/>
        <w:autoSpaceDN/>
        <w:adjustRightInd/>
        <w:textAlignment w:val="auto"/>
        <w:rPr>
          <w:rFonts w:ascii="Arial" w:hAnsi="Arial" w:cs="Arial"/>
          <w:b w:val="0"/>
        </w:rPr>
      </w:pPr>
    </w:p>
    <w:p w14:paraId="75758E7D" w14:textId="77777777" w:rsidR="00026B04" w:rsidRPr="00F8084F" w:rsidRDefault="00026B04" w:rsidP="00026B04">
      <w:pPr>
        <w:overflowPunct/>
        <w:autoSpaceDE/>
        <w:autoSpaceDN/>
        <w:adjustRightInd/>
        <w:textAlignment w:val="auto"/>
        <w:rPr>
          <w:rFonts w:ascii="Arial" w:hAnsi="Arial" w:cs="Arial"/>
          <w:b w:val="0"/>
        </w:rPr>
      </w:pPr>
      <w:r w:rsidRPr="00026B04">
        <w:rPr>
          <w:rFonts w:ascii="Arial" w:hAnsi="Arial" w:cs="Arial"/>
        </w:rPr>
        <w:t>LIMITATIONS OF PROCEDURE:</w:t>
      </w:r>
      <w:r w:rsidR="00F8084F">
        <w:rPr>
          <w:rFonts w:ascii="Arial" w:hAnsi="Arial" w:cs="Arial"/>
        </w:rPr>
        <w:t xml:space="preserve"> </w:t>
      </w:r>
      <w:r w:rsidR="00F8084F">
        <w:rPr>
          <w:rFonts w:ascii="Arial" w:hAnsi="Arial" w:cs="Arial"/>
          <w:b w:val="0"/>
        </w:rPr>
        <w:t>N/A</w:t>
      </w:r>
    </w:p>
    <w:p w14:paraId="39E83930" w14:textId="77777777" w:rsidR="00026B04" w:rsidRPr="00026B04" w:rsidRDefault="00F8084F" w:rsidP="00026B04">
      <w:pPr>
        <w:overflowPunct/>
        <w:autoSpaceDE/>
        <w:autoSpaceDN/>
        <w:adjustRightInd/>
        <w:textAlignment w:val="auto"/>
        <w:rPr>
          <w:rFonts w:ascii="Arial" w:hAnsi="Arial" w:cs="Arial"/>
          <w:b w:val="0"/>
        </w:rPr>
      </w:pPr>
      <w:r>
        <w:rPr>
          <w:rFonts w:ascii="Arial" w:hAnsi="Arial" w:cs="Arial"/>
        </w:rPr>
        <w:lastRenderedPageBreak/>
        <w:t xml:space="preserve"> </w:t>
      </w:r>
    </w:p>
    <w:p w14:paraId="1CE6AFF2" w14:textId="77777777" w:rsidR="00012936" w:rsidRPr="00026B04" w:rsidRDefault="00026B04" w:rsidP="00774346">
      <w:pPr>
        <w:overflowPunct/>
        <w:autoSpaceDE/>
        <w:autoSpaceDN/>
        <w:adjustRightInd/>
        <w:textAlignment w:val="auto"/>
        <w:rPr>
          <w:rFonts w:ascii="Arial" w:hAnsi="Arial" w:cs="Arial"/>
          <w:b w:val="0"/>
        </w:rPr>
      </w:pPr>
      <w:r w:rsidRPr="00026B04">
        <w:rPr>
          <w:rFonts w:ascii="Arial" w:hAnsi="Arial" w:cs="Arial"/>
        </w:rPr>
        <w:t xml:space="preserve">REFERENCES: </w:t>
      </w:r>
      <w:r w:rsidR="00774346">
        <w:rPr>
          <w:rFonts w:ascii="Arial" w:hAnsi="Arial" w:cs="Arial"/>
          <w:b w:val="0"/>
        </w:rPr>
        <w:t xml:space="preserve"> </w:t>
      </w:r>
    </w:p>
    <w:p w14:paraId="58F891A8" w14:textId="77777777" w:rsidR="00403856" w:rsidRPr="00423CD8" w:rsidRDefault="00423CD8" w:rsidP="00423CD8">
      <w:pPr>
        <w:pStyle w:val="ListParagraph"/>
        <w:numPr>
          <w:ilvl w:val="0"/>
          <w:numId w:val="28"/>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Pr>
          <w:rFonts w:ascii="Arial" w:hAnsi="Arial" w:cs="Arial"/>
          <w:b w:val="0"/>
        </w:rPr>
        <w:t xml:space="preserve"> </w:t>
      </w:r>
      <w:r w:rsidRPr="00423CD8">
        <w:rPr>
          <w:rFonts w:ascii="Arial" w:hAnsi="Arial" w:cs="Arial"/>
          <w:b w:val="0"/>
        </w:rPr>
        <w:t>PREVI™ Color Gram Instructions for use manual.</w:t>
      </w:r>
    </w:p>
    <w:p w14:paraId="52F8C374" w14:textId="77777777" w:rsidR="00403856" w:rsidRDefault="00403856" w:rsidP="00403856">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14:paraId="2C6F28C9" w14:textId="77777777" w:rsidR="000B623B" w:rsidRDefault="000B623B" w:rsidP="00403856">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14:paraId="3F7C7339" w14:textId="77777777" w:rsidR="00423CD8" w:rsidRDefault="00423CD8" w:rsidP="00403856">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14:paraId="245D2122" w14:textId="77777777" w:rsidR="00C2265C" w:rsidRDefault="00C2265C" w:rsidP="00403856">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14:paraId="23CCDD82" w14:textId="77777777" w:rsidR="00930405" w:rsidRDefault="00930405" w:rsidP="00403856">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14:paraId="055A9AFF" w14:textId="77777777" w:rsidR="00930405" w:rsidRDefault="00930405" w:rsidP="00403856">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14:paraId="7FF8E925" w14:textId="77777777" w:rsidR="00930405" w:rsidRDefault="00930405" w:rsidP="00403856">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14:paraId="0B153FB5" w14:textId="77777777" w:rsidR="00930405" w:rsidRDefault="00930405" w:rsidP="00403856">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14:paraId="4939C19E" w14:textId="77777777" w:rsidR="00930405" w:rsidRDefault="00930405" w:rsidP="00403856">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14:paraId="47C5B373" w14:textId="77777777" w:rsidR="00930405" w:rsidRDefault="00930405" w:rsidP="00403856">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14:paraId="06820F95" w14:textId="77777777" w:rsidR="00930405" w:rsidRDefault="00930405" w:rsidP="00403856">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14:paraId="469C8193" w14:textId="77777777" w:rsidR="00930405" w:rsidRDefault="00930405" w:rsidP="00403856">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14:paraId="7D23B1F3" w14:textId="77777777" w:rsidR="00930405" w:rsidRDefault="00930405" w:rsidP="00403856">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14:paraId="5D6EB767" w14:textId="77777777" w:rsidR="00930405" w:rsidRDefault="00930405" w:rsidP="00403856">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14:paraId="7B7EDBA2" w14:textId="77777777" w:rsidR="00930405" w:rsidRDefault="00930405" w:rsidP="00403856">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14:paraId="4CBCC14C" w14:textId="77777777" w:rsidR="00930405" w:rsidRDefault="00930405" w:rsidP="00403856">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14:paraId="00506CBC" w14:textId="77777777" w:rsidR="00930405" w:rsidRDefault="00930405" w:rsidP="00403856">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14:paraId="28681FE5" w14:textId="77777777" w:rsidR="00930405" w:rsidRDefault="00930405" w:rsidP="00403856">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14:paraId="3D9C657E" w14:textId="77777777" w:rsidR="00930405" w:rsidRDefault="00930405" w:rsidP="00403856">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14:paraId="33EE57B5" w14:textId="77777777" w:rsidR="00930405" w:rsidRDefault="00930405" w:rsidP="00403856">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14:paraId="59A798CA" w14:textId="77777777" w:rsidR="00930405" w:rsidRDefault="00930405" w:rsidP="00403856">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14:paraId="0D9D55A7" w14:textId="77777777" w:rsidR="00930405" w:rsidRDefault="00930405" w:rsidP="00403856">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14:paraId="67EB9A18" w14:textId="77777777" w:rsidR="00930405" w:rsidRDefault="00930405" w:rsidP="00403856">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14:paraId="54836DEC" w14:textId="77777777" w:rsidR="00930405" w:rsidRDefault="00930405" w:rsidP="00403856">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14:paraId="511CE374" w14:textId="77777777" w:rsidR="00930405" w:rsidRDefault="00930405" w:rsidP="00403856">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14:paraId="5C4EC87C" w14:textId="77777777" w:rsidR="00930405" w:rsidRDefault="00930405" w:rsidP="00403856">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14:paraId="556E13BD" w14:textId="77777777" w:rsidR="00930405" w:rsidRDefault="00930405" w:rsidP="00403856">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14:paraId="7AF81991" w14:textId="77777777" w:rsidR="00930405" w:rsidRDefault="00930405" w:rsidP="00403856">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14:paraId="1AF9BCB3" w14:textId="77777777" w:rsidR="00930405" w:rsidRDefault="00930405" w:rsidP="00403856">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14:paraId="79C8DD97" w14:textId="38EB8BC7" w:rsidR="00930405" w:rsidRDefault="00930405" w:rsidP="00403856">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14:paraId="3F5E1A20" w14:textId="181D0662" w:rsidR="00265456" w:rsidRDefault="00265456" w:rsidP="00403856">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14:paraId="2C8A9F64" w14:textId="5D11853C" w:rsidR="00265456" w:rsidRDefault="00265456" w:rsidP="00403856">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14:paraId="04313AB3" w14:textId="6FA587B7" w:rsidR="00265456" w:rsidRDefault="00265456" w:rsidP="00403856">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14:paraId="3C547B81" w14:textId="1012DFCE" w:rsidR="00265456" w:rsidRDefault="00265456" w:rsidP="00403856">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14:paraId="3F209071" w14:textId="5F521824" w:rsidR="00265456" w:rsidRDefault="00265456" w:rsidP="00403856">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14:paraId="6B74F5CA" w14:textId="010648FD" w:rsidR="00265456" w:rsidRDefault="00265456" w:rsidP="00403856">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14:paraId="692AB619" w14:textId="2698D306" w:rsidR="00265456" w:rsidRDefault="00265456" w:rsidP="00403856">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14:paraId="4FE4485F" w14:textId="03B95163" w:rsidR="00265456" w:rsidRDefault="00265456" w:rsidP="00403856">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14:paraId="7773F384" w14:textId="365203C4" w:rsidR="00265456" w:rsidRDefault="00265456" w:rsidP="00403856">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14:paraId="036756F1" w14:textId="2E7EFBC5" w:rsidR="00265456" w:rsidRDefault="00265456" w:rsidP="00403856">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14:paraId="588D9273" w14:textId="4A383678" w:rsidR="00265456" w:rsidRDefault="00265456" w:rsidP="00403856">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14:paraId="698E7AA0" w14:textId="77777777" w:rsidR="00265456" w:rsidRDefault="00265456" w:rsidP="00403856">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14:paraId="29E9DD66" w14:textId="77777777" w:rsidR="00423CD8" w:rsidRDefault="00423CD8" w:rsidP="00403856">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tbl>
      <w:tblPr>
        <w:tblStyle w:val="TableGrid1"/>
        <w:tblW w:w="0" w:type="auto"/>
        <w:tblLook w:val="04A0" w:firstRow="1" w:lastRow="0" w:firstColumn="1" w:lastColumn="0" w:noHBand="0" w:noVBand="1"/>
      </w:tblPr>
      <w:tblGrid>
        <w:gridCol w:w="2425"/>
        <w:gridCol w:w="5130"/>
        <w:gridCol w:w="1795"/>
      </w:tblGrid>
      <w:tr w:rsidR="00403856" w:rsidRPr="00403856" w14:paraId="34236768" w14:textId="77777777" w:rsidTr="00AA657F">
        <w:tc>
          <w:tcPr>
            <w:tcW w:w="2425" w:type="dxa"/>
          </w:tcPr>
          <w:p w14:paraId="0BDF4921" w14:textId="77777777" w:rsidR="00403856" w:rsidRPr="00403856" w:rsidRDefault="00403856" w:rsidP="00403856">
            <w:pPr>
              <w:overflowPunct/>
              <w:autoSpaceDE/>
              <w:autoSpaceDN/>
              <w:adjustRightInd/>
              <w:textAlignment w:val="auto"/>
              <w:rPr>
                <w:rFonts w:ascii="Arial" w:eastAsiaTheme="minorHAnsi" w:hAnsi="Arial" w:cs="Arial"/>
              </w:rPr>
            </w:pPr>
          </w:p>
        </w:tc>
        <w:tc>
          <w:tcPr>
            <w:tcW w:w="6925" w:type="dxa"/>
            <w:gridSpan w:val="2"/>
          </w:tcPr>
          <w:p w14:paraId="10053DE0" w14:textId="77777777" w:rsidR="00403856" w:rsidRPr="00403856" w:rsidRDefault="00403856" w:rsidP="00403856">
            <w:pPr>
              <w:overflowPunct/>
              <w:autoSpaceDE/>
              <w:autoSpaceDN/>
              <w:adjustRightInd/>
              <w:textAlignment w:val="auto"/>
              <w:rPr>
                <w:rFonts w:ascii="Arial" w:eastAsiaTheme="minorHAnsi" w:hAnsi="Arial" w:cs="Arial"/>
              </w:rPr>
            </w:pPr>
            <w:r w:rsidRPr="00403856">
              <w:rPr>
                <w:rFonts w:ascii="Arial" w:eastAsiaTheme="minorHAnsi" w:hAnsi="Arial" w:cs="Arial"/>
              </w:rPr>
              <w:t xml:space="preserve">             Signature                                                     Date</w:t>
            </w:r>
          </w:p>
        </w:tc>
      </w:tr>
      <w:tr w:rsidR="00403856" w:rsidRPr="00403856" w14:paraId="58A645DF" w14:textId="77777777" w:rsidTr="00AA657F">
        <w:tc>
          <w:tcPr>
            <w:tcW w:w="2425" w:type="dxa"/>
          </w:tcPr>
          <w:p w14:paraId="4D42E0FD" w14:textId="77777777" w:rsidR="00403856" w:rsidRPr="00403856" w:rsidRDefault="00403856" w:rsidP="00403856">
            <w:pPr>
              <w:overflowPunct/>
              <w:autoSpaceDE/>
              <w:autoSpaceDN/>
              <w:adjustRightInd/>
              <w:textAlignment w:val="auto"/>
              <w:rPr>
                <w:rFonts w:ascii="Arial" w:eastAsiaTheme="minorHAnsi" w:hAnsi="Arial" w:cs="Arial"/>
              </w:rPr>
            </w:pPr>
            <w:r w:rsidRPr="00403856">
              <w:rPr>
                <w:rFonts w:ascii="Arial" w:eastAsiaTheme="minorHAnsi" w:hAnsi="Arial" w:cs="Arial"/>
              </w:rPr>
              <w:t xml:space="preserve">Medical Director Approval – </w:t>
            </w:r>
          </w:p>
          <w:p w14:paraId="19BE2C72" w14:textId="77777777" w:rsidR="00403856" w:rsidRPr="00403856" w:rsidRDefault="00403856" w:rsidP="00403856">
            <w:pPr>
              <w:overflowPunct/>
              <w:autoSpaceDE/>
              <w:autoSpaceDN/>
              <w:adjustRightInd/>
              <w:textAlignment w:val="auto"/>
              <w:rPr>
                <w:rFonts w:ascii="Arial" w:eastAsiaTheme="minorHAnsi" w:hAnsi="Arial" w:cs="Arial"/>
              </w:rPr>
            </w:pPr>
            <w:r w:rsidRPr="00403856">
              <w:rPr>
                <w:rFonts w:ascii="Arial" w:eastAsiaTheme="minorHAnsi" w:hAnsi="Arial" w:cs="Arial"/>
                <w:b w:val="0"/>
                <w:sz w:val="20"/>
                <w:szCs w:val="20"/>
              </w:rPr>
              <w:t>ARMC Main Lab</w:t>
            </w:r>
          </w:p>
        </w:tc>
        <w:tc>
          <w:tcPr>
            <w:tcW w:w="5130" w:type="dxa"/>
          </w:tcPr>
          <w:p w14:paraId="2FBBBF6C" w14:textId="77777777" w:rsidR="00403856" w:rsidRPr="00403856" w:rsidRDefault="00403856" w:rsidP="00403856">
            <w:pPr>
              <w:overflowPunct/>
              <w:autoSpaceDE/>
              <w:autoSpaceDN/>
              <w:adjustRightInd/>
              <w:textAlignment w:val="auto"/>
              <w:rPr>
                <w:rFonts w:ascii="Arial" w:eastAsiaTheme="minorHAnsi" w:hAnsi="Arial" w:cs="Arial"/>
              </w:rPr>
            </w:pPr>
          </w:p>
        </w:tc>
        <w:tc>
          <w:tcPr>
            <w:tcW w:w="1795" w:type="dxa"/>
          </w:tcPr>
          <w:p w14:paraId="50AB59F1" w14:textId="77777777" w:rsidR="00403856" w:rsidRPr="00403856" w:rsidRDefault="00403856" w:rsidP="00403856">
            <w:pPr>
              <w:overflowPunct/>
              <w:autoSpaceDE/>
              <w:autoSpaceDN/>
              <w:adjustRightInd/>
              <w:textAlignment w:val="auto"/>
              <w:rPr>
                <w:rFonts w:ascii="Arial" w:eastAsiaTheme="minorHAnsi" w:hAnsi="Arial" w:cs="Arial"/>
                <w:b w:val="0"/>
              </w:rPr>
            </w:pPr>
          </w:p>
        </w:tc>
      </w:tr>
    </w:tbl>
    <w:p w14:paraId="7DD3553F" w14:textId="77777777" w:rsidR="00403856" w:rsidRDefault="00403856" w:rsidP="00403856">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tbl>
      <w:tblPr>
        <w:tblW w:w="9262" w:type="dxa"/>
        <w:tblInd w:w="93" w:type="dxa"/>
        <w:tblLook w:val="04A0" w:firstRow="1" w:lastRow="0" w:firstColumn="1" w:lastColumn="0" w:noHBand="0" w:noVBand="1"/>
      </w:tblPr>
      <w:tblGrid>
        <w:gridCol w:w="2152"/>
        <w:gridCol w:w="4500"/>
        <w:gridCol w:w="1350"/>
        <w:gridCol w:w="1260"/>
      </w:tblGrid>
      <w:tr w:rsidR="00403856" w:rsidRPr="00B20224" w14:paraId="04A110FC" w14:textId="77777777" w:rsidTr="00403856">
        <w:trPr>
          <w:trHeight w:val="499"/>
        </w:trPr>
        <w:tc>
          <w:tcPr>
            <w:tcW w:w="21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7A5EE7" w14:textId="77777777" w:rsidR="00403856" w:rsidRPr="00B20224" w:rsidRDefault="00403856" w:rsidP="00AA657F">
            <w:pPr>
              <w:overflowPunct/>
              <w:autoSpaceDE/>
              <w:autoSpaceDN/>
              <w:adjustRightInd/>
              <w:jc w:val="center"/>
              <w:textAlignment w:val="auto"/>
              <w:rPr>
                <w:rFonts w:ascii="Arial" w:hAnsi="Arial" w:cs="Arial"/>
                <w:bCs/>
                <w:color w:val="000000"/>
              </w:rPr>
            </w:pPr>
            <w:r w:rsidRPr="00B20224">
              <w:rPr>
                <w:rFonts w:ascii="Arial" w:hAnsi="Arial" w:cs="Arial"/>
                <w:bCs/>
                <w:color w:val="000000"/>
              </w:rPr>
              <w:t>Review Date</w:t>
            </w:r>
          </w:p>
        </w:tc>
        <w:tc>
          <w:tcPr>
            <w:tcW w:w="4500" w:type="dxa"/>
            <w:tcBorders>
              <w:top w:val="single" w:sz="4" w:space="0" w:color="auto"/>
              <w:left w:val="nil"/>
              <w:bottom w:val="single" w:sz="4" w:space="0" w:color="auto"/>
              <w:right w:val="single" w:sz="4" w:space="0" w:color="auto"/>
            </w:tcBorders>
            <w:shd w:val="clear" w:color="auto" w:fill="auto"/>
            <w:noWrap/>
            <w:vAlign w:val="bottom"/>
            <w:hideMark/>
          </w:tcPr>
          <w:p w14:paraId="04979811" w14:textId="77777777" w:rsidR="00403856" w:rsidRPr="00B20224" w:rsidRDefault="00403856" w:rsidP="00AA657F">
            <w:pPr>
              <w:overflowPunct/>
              <w:autoSpaceDE/>
              <w:autoSpaceDN/>
              <w:adjustRightInd/>
              <w:jc w:val="center"/>
              <w:textAlignment w:val="auto"/>
              <w:rPr>
                <w:rFonts w:ascii="Arial" w:hAnsi="Arial" w:cs="Arial"/>
                <w:bCs/>
                <w:color w:val="000000"/>
              </w:rPr>
            </w:pPr>
            <w:r w:rsidRPr="00B20224">
              <w:rPr>
                <w:rFonts w:ascii="Arial" w:hAnsi="Arial" w:cs="Arial"/>
                <w:bCs/>
                <w:color w:val="000000"/>
              </w:rPr>
              <w:t>Signature</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46B176FA" w14:textId="77777777" w:rsidR="00403856" w:rsidRPr="00B20224" w:rsidRDefault="00403856" w:rsidP="00AA657F">
            <w:pPr>
              <w:overflowPunct/>
              <w:autoSpaceDE/>
              <w:autoSpaceDN/>
              <w:adjustRightInd/>
              <w:jc w:val="center"/>
              <w:textAlignment w:val="auto"/>
              <w:rPr>
                <w:rFonts w:ascii="Arial" w:hAnsi="Arial" w:cs="Arial"/>
                <w:bCs/>
                <w:color w:val="000000"/>
              </w:rPr>
            </w:pPr>
            <w:r w:rsidRPr="00B20224">
              <w:rPr>
                <w:rFonts w:ascii="Arial" w:hAnsi="Arial" w:cs="Arial"/>
                <w:bCs/>
                <w:color w:val="000000"/>
              </w:rPr>
              <w:t>Mgmt.</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14:paraId="212E3482" w14:textId="77777777" w:rsidR="00403856" w:rsidRPr="00B20224" w:rsidRDefault="00403856" w:rsidP="00AA657F">
            <w:pPr>
              <w:overflowPunct/>
              <w:autoSpaceDE/>
              <w:autoSpaceDN/>
              <w:adjustRightInd/>
              <w:jc w:val="center"/>
              <w:textAlignment w:val="auto"/>
              <w:rPr>
                <w:rFonts w:ascii="Arial" w:hAnsi="Arial" w:cs="Arial"/>
                <w:bCs/>
                <w:color w:val="000000"/>
              </w:rPr>
            </w:pPr>
            <w:r w:rsidRPr="00B20224">
              <w:rPr>
                <w:rFonts w:ascii="Arial" w:hAnsi="Arial" w:cs="Arial"/>
                <w:bCs/>
                <w:color w:val="000000"/>
              </w:rPr>
              <w:t>Director</w:t>
            </w:r>
          </w:p>
        </w:tc>
      </w:tr>
      <w:tr w:rsidR="00403856" w:rsidRPr="00B20224" w14:paraId="596152AB" w14:textId="77777777" w:rsidTr="00403856">
        <w:trPr>
          <w:trHeight w:val="499"/>
        </w:trPr>
        <w:tc>
          <w:tcPr>
            <w:tcW w:w="2152" w:type="dxa"/>
            <w:tcBorders>
              <w:top w:val="nil"/>
              <w:left w:val="single" w:sz="4" w:space="0" w:color="auto"/>
              <w:bottom w:val="single" w:sz="4" w:space="0" w:color="auto"/>
              <w:right w:val="single" w:sz="4" w:space="0" w:color="auto"/>
            </w:tcBorders>
            <w:shd w:val="clear" w:color="auto" w:fill="auto"/>
            <w:noWrap/>
            <w:vAlign w:val="bottom"/>
            <w:hideMark/>
          </w:tcPr>
          <w:p w14:paraId="3215380A" w14:textId="77777777" w:rsidR="00403856" w:rsidRPr="00B20224" w:rsidRDefault="00403856" w:rsidP="00AA657F">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4500" w:type="dxa"/>
            <w:tcBorders>
              <w:top w:val="nil"/>
              <w:left w:val="nil"/>
              <w:bottom w:val="single" w:sz="4" w:space="0" w:color="auto"/>
              <w:right w:val="single" w:sz="4" w:space="0" w:color="auto"/>
            </w:tcBorders>
            <w:shd w:val="clear" w:color="auto" w:fill="auto"/>
            <w:noWrap/>
            <w:vAlign w:val="bottom"/>
            <w:hideMark/>
          </w:tcPr>
          <w:p w14:paraId="73139CB7" w14:textId="77777777" w:rsidR="00403856" w:rsidRPr="00B20224" w:rsidRDefault="00403856" w:rsidP="00AA657F">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50" w:type="dxa"/>
            <w:tcBorders>
              <w:top w:val="nil"/>
              <w:left w:val="nil"/>
              <w:bottom w:val="single" w:sz="4" w:space="0" w:color="auto"/>
              <w:right w:val="single" w:sz="4" w:space="0" w:color="auto"/>
            </w:tcBorders>
            <w:shd w:val="clear" w:color="auto" w:fill="auto"/>
            <w:noWrap/>
            <w:vAlign w:val="bottom"/>
            <w:hideMark/>
          </w:tcPr>
          <w:p w14:paraId="52700474" w14:textId="77777777" w:rsidR="00403856" w:rsidRPr="00B20224" w:rsidRDefault="00403856" w:rsidP="00AA657F">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260" w:type="dxa"/>
            <w:tcBorders>
              <w:top w:val="nil"/>
              <w:left w:val="nil"/>
              <w:bottom w:val="single" w:sz="4" w:space="0" w:color="auto"/>
              <w:right w:val="single" w:sz="4" w:space="0" w:color="auto"/>
            </w:tcBorders>
            <w:shd w:val="clear" w:color="auto" w:fill="auto"/>
            <w:noWrap/>
            <w:vAlign w:val="bottom"/>
            <w:hideMark/>
          </w:tcPr>
          <w:p w14:paraId="2E67A63E" w14:textId="77777777" w:rsidR="00403856" w:rsidRPr="00B20224" w:rsidRDefault="00403856" w:rsidP="00AA657F">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403856" w:rsidRPr="00B20224" w14:paraId="63CC93AD" w14:textId="77777777" w:rsidTr="00403856">
        <w:trPr>
          <w:trHeight w:val="499"/>
        </w:trPr>
        <w:tc>
          <w:tcPr>
            <w:tcW w:w="2152" w:type="dxa"/>
            <w:tcBorders>
              <w:top w:val="nil"/>
              <w:left w:val="single" w:sz="4" w:space="0" w:color="auto"/>
              <w:bottom w:val="single" w:sz="4" w:space="0" w:color="auto"/>
              <w:right w:val="single" w:sz="4" w:space="0" w:color="auto"/>
            </w:tcBorders>
            <w:shd w:val="clear" w:color="auto" w:fill="auto"/>
            <w:noWrap/>
            <w:vAlign w:val="bottom"/>
            <w:hideMark/>
          </w:tcPr>
          <w:p w14:paraId="05AD422A" w14:textId="77777777" w:rsidR="00403856" w:rsidRPr="00B20224" w:rsidRDefault="00403856" w:rsidP="00AA657F">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4500" w:type="dxa"/>
            <w:tcBorders>
              <w:top w:val="nil"/>
              <w:left w:val="nil"/>
              <w:bottom w:val="single" w:sz="4" w:space="0" w:color="auto"/>
              <w:right w:val="single" w:sz="4" w:space="0" w:color="auto"/>
            </w:tcBorders>
            <w:shd w:val="clear" w:color="auto" w:fill="auto"/>
            <w:noWrap/>
            <w:vAlign w:val="bottom"/>
            <w:hideMark/>
          </w:tcPr>
          <w:p w14:paraId="62D00924" w14:textId="77777777" w:rsidR="00403856" w:rsidRPr="00B20224" w:rsidRDefault="00403856" w:rsidP="00AA657F">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50" w:type="dxa"/>
            <w:tcBorders>
              <w:top w:val="nil"/>
              <w:left w:val="nil"/>
              <w:bottom w:val="single" w:sz="4" w:space="0" w:color="auto"/>
              <w:right w:val="single" w:sz="4" w:space="0" w:color="auto"/>
            </w:tcBorders>
            <w:shd w:val="clear" w:color="auto" w:fill="auto"/>
            <w:noWrap/>
            <w:vAlign w:val="bottom"/>
            <w:hideMark/>
          </w:tcPr>
          <w:p w14:paraId="61FB99A5" w14:textId="77777777" w:rsidR="00403856" w:rsidRPr="00B20224" w:rsidRDefault="00403856" w:rsidP="00AA657F">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260" w:type="dxa"/>
            <w:tcBorders>
              <w:top w:val="nil"/>
              <w:left w:val="nil"/>
              <w:bottom w:val="single" w:sz="4" w:space="0" w:color="auto"/>
              <w:right w:val="single" w:sz="4" w:space="0" w:color="auto"/>
            </w:tcBorders>
            <w:shd w:val="clear" w:color="auto" w:fill="auto"/>
            <w:noWrap/>
            <w:vAlign w:val="bottom"/>
            <w:hideMark/>
          </w:tcPr>
          <w:p w14:paraId="0C423A8B" w14:textId="77777777" w:rsidR="00403856" w:rsidRPr="00B20224" w:rsidRDefault="00403856" w:rsidP="00AA657F">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403856" w:rsidRPr="00B20224" w14:paraId="21896863" w14:textId="77777777" w:rsidTr="00403856">
        <w:trPr>
          <w:trHeight w:val="499"/>
        </w:trPr>
        <w:tc>
          <w:tcPr>
            <w:tcW w:w="2152" w:type="dxa"/>
            <w:tcBorders>
              <w:top w:val="nil"/>
              <w:left w:val="single" w:sz="4" w:space="0" w:color="auto"/>
              <w:bottom w:val="single" w:sz="4" w:space="0" w:color="auto"/>
              <w:right w:val="single" w:sz="4" w:space="0" w:color="auto"/>
            </w:tcBorders>
            <w:shd w:val="clear" w:color="auto" w:fill="auto"/>
            <w:noWrap/>
            <w:vAlign w:val="bottom"/>
            <w:hideMark/>
          </w:tcPr>
          <w:p w14:paraId="3A4A41FE" w14:textId="77777777" w:rsidR="00403856" w:rsidRPr="00B20224" w:rsidRDefault="00403856" w:rsidP="00AA657F">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4500" w:type="dxa"/>
            <w:tcBorders>
              <w:top w:val="nil"/>
              <w:left w:val="nil"/>
              <w:bottom w:val="single" w:sz="4" w:space="0" w:color="auto"/>
              <w:right w:val="single" w:sz="4" w:space="0" w:color="auto"/>
            </w:tcBorders>
            <w:shd w:val="clear" w:color="auto" w:fill="auto"/>
            <w:noWrap/>
            <w:vAlign w:val="bottom"/>
            <w:hideMark/>
          </w:tcPr>
          <w:p w14:paraId="4DD28790" w14:textId="77777777" w:rsidR="00403856" w:rsidRPr="00B20224" w:rsidRDefault="00403856" w:rsidP="00AA657F">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50" w:type="dxa"/>
            <w:tcBorders>
              <w:top w:val="nil"/>
              <w:left w:val="nil"/>
              <w:bottom w:val="single" w:sz="4" w:space="0" w:color="auto"/>
              <w:right w:val="single" w:sz="4" w:space="0" w:color="auto"/>
            </w:tcBorders>
            <w:shd w:val="clear" w:color="auto" w:fill="auto"/>
            <w:noWrap/>
            <w:vAlign w:val="bottom"/>
            <w:hideMark/>
          </w:tcPr>
          <w:p w14:paraId="20A7746F" w14:textId="77777777" w:rsidR="00403856" w:rsidRPr="00B20224" w:rsidRDefault="00403856" w:rsidP="00AA657F">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260" w:type="dxa"/>
            <w:tcBorders>
              <w:top w:val="nil"/>
              <w:left w:val="nil"/>
              <w:bottom w:val="single" w:sz="4" w:space="0" w:color="auto"/>
              <w:right w:val="single" w:sz="4" w:space="0" w:color="auto"/>
            </w:tcBorders>
            <w:shd w:val="clear" w:color="auto" w:fill="auto"/>
            <w:noWrap/>
            <w:vAlign w:val="bottom"/>
            <w:hideMark/>
          </w:tcPr>
          <w:p w14:paraId="532A86FD" w14:textId="77777777" w:rsidR="00403856" w:rsidRPr="00B20224" w:rsidRDefault="00403856" w:rsidP="00AA657F">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403856" w:rsidRPr="00B20224" w14:paraId="0FB49874" w14:textId="77777777" w:rsidTr="00403856">
        <w:trPr>
          <w:trHeight w:val="499"/>
        </w:trPr>
        <w:tc>
          <w:tcPr>
            <w:tcW w:w="2152" w:type="dxa"/>
            <w:tcBorders>
              <w:top w:val="nil"/>
              <w:left w:val="single" w:sz="4" w:space="0" w:color="auto"/>
              <w:bottom w:val="single" w:sz="4" w:space="0" w:color="auto"/>
              <w:right w:val="single" w:sz="4" w:space="0" w:color="auto"/>
            </w:tcBorders>
            <w:shd w:val="clear" w:color="auto" w:fill="auto"/>
            <w:noWrap/>
            <w:vAlign w:val="bottom"/>
            <w:hideMark/>
          </w:tcPr>
          <w:p w14:paraId="2F765497" w14:textId="77777777" w:rsidR="00403856" w:rsidRPr="00B20224" w:rsidRDefault="00403856" w:rsidP="00AA657F">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4500" w:type="dxa"/>
            <w:tcBorders>
              <w:top w:val="nil"/>
              <w:left w:val="nil"/>
              <w:bottom w:val="single" w:sz="4" w:space="0" w:color="auto"/>
              <w:right w:val="single" w:sz="4" w:space="0" w:color="auto"/>
            </w:tcBorders>
            <w:shd w:val="clear" w:color="auto" w:fill="auto"/>
            <w:noWrap/>
            <w:vAlign w:val="bottom"/>
            <w:hideMark/>
          </w:tcPr>
          <w:p w14:paraId="6997E84A" w14:textId="77777777" w:rsidR="00403856" w:rsidRPr="00B20224" w:rsidRDefault="00403856" w:rsidP="00AA657F">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50" w:type="dxa"/>
            <w:tcBorders>
              <w:top w:val="nil"/>
              <w:left w:val="nil"/>
              <w:bottom w:val="single" w:sz="4" w:space="0" w:color="auto"/>
              <w:right w:val="single" w:sz="4" w:space="0" w:color="auto"/>
            </w:tcBorders>
            <w:shd w:val="clear" w:color="auto" w:fill="auto"/>
            <w:noWrap/>
            <w:vAlign w:val="bottom"/>
            <w:hideMark/>
          </w:tcPr>
          <w:p w14:paraId="03B74B02" w14:textId="77777777" w:rsidR="00403856" w:rsidRPr="00B20224" w:rsidRDefault="00403856" w:rsidP="00AA657F">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260" w:type="dxa"/>
            <w:tcBorders>
              <w:top w:val="nil"/>
              <w:left w:val="nil"/>
              <w:bottom w:val="single" w:sz="4" w:space="0" w:color="auto"/>
              <w:right w:val="single" w:sz="4" w:space="0" w:color="auto"/>
            </w:tcBorders>
            <w:shd w:val="clear" w:color="auto" w:fill="auto"/>
            <w:noWrap/>
            <w:vAlign w:val="bottom"/>
            <w:hideMark/>
          </w:tcPr>
          <w:p w14:paraId="29C54353" w14:textId="77777777" w:rsidR="00403856" w:rsidRPr="00B20224" w:rsidRDefault="00403856" w:rsidP="00AA657F">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403856" w:rsidRPr="00B20224" w14:paraId="3AEF7C90" w14:textId="77777777" w:rsidTr="00403856">
        <w:trPr>
          <w:trHeight w:val="499"/>
        </w:trPr>
        <w:tc>
          <w:tcPr>
            <w:tcW w:w="2152" w:type="dxa"/>
            <w:tcBorders>
              <w:top w:val="nil"/>
              <w:left w:val="single" w:sz="4" w:space="0" w:color="auto"/>
              <w:bottom w:val="single" w:sz="4" w:space="0" w:color="auto"/>
              <w:right w:val="single" w:sz="4" w:space="0" w:color="auto"/>
            </w:tcBorders>
            <w:shd w:val="clear" w:color="auto" w:fill="auto"/>
            <w:noWrap/>
            <w:vAlign w:val="bottom"/>
            <w:hideMark/>
          </w:tcPr>
          <w:p w14:paraId="1E4950B1" w14:textId="77777777" w:rsidR="00403856" w:rsidRPr="00B20224" w:rsidRDefault="00403856" w:rsidP="00AA657F">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4500" w:type="dxa"/>
            <w:tcBorders>
              <w:top w:val="nil"/>
              <w:left w:val="nil"/>
              <w:bottom w:val="single" w:sz="4" w:space="0" w:color="auto"/>
              <w:right w:val="single" w:sz="4" w:space="0" w:color="auto"/>
            </w:tcBorders>
            <w:shd w:val="clear" w:color="auto" w:fill="auto"/>
            <w:noWrap/>
            <w:vAlign w:val="bottom"/>
            <w:hideMark/>
          </w:tcPr>
          <w:p w14:paraId="7DA952C4" w14:textId="77777777" w:rsidR="00403856" w:rsidRPr="00B20224" w:rsidRDefault="00403856" w:rsidP="00AA657F">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50" w:type="dxa"/>
            <w:tcBorders>
              <w:top w:val="nil"/>
              <w:left w:val="nil"/>
              <w:bottom w:val="single" w:sz="4" w:space="0" w:color="auto"/>
              <w:right w:val="single" w:sz="4" w:space="0" w:color="auto"/>
            </w:tcBorders>
            <w:shd w:val="clear" w:color="auto" w:fill="auto"/>
            <w:noWrap/>
            <w:vAlign w:val="bottom"/>
            <w:hideMark/>
          </w:tcPr>
          <w:p w14:paraId="63D91972" w14:textId="77777777" w:rsidR="00403856" w:rsidRPr="00B20224" w:rsidRDefault="00403856" w:rsidP="00AA657F">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260" w:type="dxa"/>
            <w:tcBorders>
              <w:top w:val="nil"/>
              <w:left w:val="nil"/>
              <w:bottom w:val="single" w:sz="4" w:space="0" w:color="auto"/>
              <w:right w:val="single" w:sz="4" w:space="0" w:color="auto"/>
            </w:tcBorders>
            <w:shd w:val="clear" w:color="auto" w:fill="auto"/>
            <w:noWrap/>
            <w:vAlign w:val="bottom"/>
            <w:hideMark/>
          </w:tcPr>
          <w:p w14:paraId="1AB20827" w14:textId="77777777" w:rsidR="00403856" w:rsidRPr="00B20224" w:rsidRDefault="00403856" w:rsidP="00AA657F">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403856" w:rsidRPr="00B20224" w14:paraId="6CA64A9F" w14:textId="77777777" w:rsidTr="00403856">
        <w:trPr>
          <w:trHeight w:val="499"/>
        </w:trPr>
        <w:tc>
          <w:tcPr>
            <w:tcW w:w="2152" w:type="dxa"/>
            <w:tcBorders>
              <w:top w:val="nil"/>
              <w:left w:val="single" w:sz="4" w:space="0" w:color="auto"/>
              <w:bottom w:val="single" w:sz="4" w:space="0" w:color="auto"/>
              <w:right w:val="single" w:sz="4" w:space="0" w:color="auto"/>
            </w:tcBorders>
            <w:shd w:val="clear" w:color="auto" w:fill="auto"/>
            <w:noWrap/>
            <w:vAlign w:val="bottom"/>
            <w:hideMark/>
          </w:tcPr>
          <w:p w14:paraId="108A633A" w14:textId="77777777" w:rsidR="00403856" w:rsidRPr="00B20224" w:rsidRDefault="00403856" w:rsidP="00AA657F">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4500" w:type="dxa"/>
            <w:tcBorders>
              <w:top w:val="nil"/>
              <w:left w:val="nil"/>
              <w:bottom w:val="single" w:sz="4" w:space="0" w:color="auto"/>
              <w:right w:val="single" w:sz="4" w:space="0" w:color="auto"/>
            </w:tcBorders>
            <w:shd w:val="clear" w:color="auto" w:fill="auto"/>
            <w:noWrap/>
            <w:vAlign w:val="bottom"/>
            <w:hideMark/>
          </w:tcPr>
          <w:p w14:paraId="280D636A" w14:textId="77777777" w:rsidR="00403856" w:rsidRPr="00B20224" w:rsidRDefault="00403856" w:rsidP="00AA657F">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50" w:type="dxa"/>
            <w:tcBorders>
              <w:top w:val="nil"/>
              <w:left w:val="nil"/>
              <w:bottom w:val="single" w:sz="4" w:space="0" w:color="auto"/>
              <w:right w:val="single" w:sz="4" w:space="0" w:color="auto"/>
            </w:tcBorders>
            <w:shd w:val="clear" w:color="auto" w:fill="auto"/>
            <w:noWrap/>
            <w:vAlign w:val="bottom"/>
            <w:hideMark/>
          </w:tcPr>
          <w:p w14:paraId="24ABADF4" w14:textId="77777777" w:rsidR="00403856" w:rsidRPr="00B20224" w:rsidRDefault="00403856" w:rsidP="00AA657F">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260" w:type="dxa"/>
            <w:tcBorders>
              <w:top w:val="nil"/>
              <w:left w:val="nil"/>
              <w:bottom w:val="single" w:sz="4" w:space="0" w:color="auto"/>
              <w:right w:val="single" w:sz="4" w:space="0" w:color="auto"/>
            </w:tcBorders>
            <w:shd w:val="clear" w:color="auto" w:fill="auto"/>
            <w:noWrap/>
            <w:vAlign w:val="bottom"/>
            <w:hideMark/>
          </w:tcPr>
          <w:p w14:paraId="693D3850" w14:textId="77777777" w:rsidR="00403856" w:rsidRPr="00B20224" w:rsidRDefault="00403856" w:rsidP="00AA657F">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403856" w:rsidRPr="00B20224" w14:paraId="2975B83F" w14:textId="77777777" w:rsidTr="00403856">
        <w:trPr>
          <w:trHeight w:val="499"/>
        </w:trPr>
        <w:tc>
          <w:tcPr>
            <w:tcW w:w="2152" w:type="dxa"/>
            <w:tcBorders>
              <w:top w:val="nil"/>
              <w:left w:val="single" w:sz="4" w:space="0" w:color="auto"/>
              <w:bottom w:val="single" w:sz="4" w:space="0" w:color="auto"/>
              <w:right w:val="single" w:sz="4" w:space="0" w:color="auto"/>
            </w:tcBorders>
            <w:shd w:val="clear" w:color="auto" w:fill="auto"/>
            <w:noWrap/>
            <w:vAlign w:val="bottom"/>
            <w:hideMark/>
          </w:tcPr>
          <w:p w14:paraId="4289B5BD" w14:textId="77777777" w:rsidR="00403856" w:rsidRPr="00B20224" w:rsidRDefault="00403856" w:rsidP="00AA657F">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4500" w:type="dxa"/>
            <w:tcBorders>
              <w:top w:val="nil"/>
              <w:left w:val="nil"/>
              <w:bottom w:val="single" w:sz="4" w:space="0" w:color="auto"/>
              <w:right w:val="single" w:sz="4" w:space="0" w:color="auto"/>
            </w:tcBorders>
            <w:shd w:val="clear" w:color="auto" w:fill="auto"/>
            <w:noWrap/>
            <w:vAlign w:val="bottom"/>
            <w:hideMark/>
          </w:tcPr>
          <w:p w14:paraId="380DF6CB" w14:textId="77777777" w:rsidR="00403856" w:rsidRPr="00B20224" w:rsidRDefault="00403856" w:rsidP="00AA657F">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50" w:type="dxa"/>
            <w:tcBorders>
              <w:top w:val="nil"/>
              <w:left w:val="nil"/>
              <w:bottom w:val="single" w:sz="4" w:space="0" w:color="auto"/>
              <w:right w:val="single" w:sz="4" w:space="0" w:color="auto"/>
            </w:tcBorders>
            <w:shd w:val="clear" w:color="auto" w:fill="auto"/>
            <w:noWrap/>
            <w:vAlign w:val="bottom"/>
            <w:hideMark/>
          </w:tcPr>
          <w:p w14:paraId="0AC18924" w14:textId="77777777" w:rsidR="00403856" w:rsidRPr="00B20224" w:rsidRDefault="00403856" w:rsidP="00AA657F">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260" w:type="dxa"/>
            <w:tcBorders>
              <w:top w:val="nil"/>
              <w:left w:val="nil"/>
              <w:bottom w:val="single" w:sz="4" w:space="0" w:color="auto"/>
              <w:right w:val="single" w:sz="4" w:space="0" w:color="auto"/>
            </w:tcBorders>
            <w:shd w:val="clear" w:color="auto" w:fill="auto"/>
            <w:noWrap/>
            <w:vAlign w:val="bottom"/>
            <w:hideMark/>
          </w:tcPr>
          <w:p w14:paraId="3DB6D0D1" w14:textId="77777777" w:rsidR="00403856" w:rsidRPr="00B20224" w:rsidRDefault="00403856" w:rsidP="00AA657F">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403856" w:rsidRPr="00B20224" w14:paraId="4DB350CD" w14:textId="77777777" w:rsidTr="00403856">
        <w:trPr>
          <w:trHeight w:val="499"/>
        </w:trPr>
        <w:tc>
          <w:tcPr>
            <w:tcW w:w="2152" w:type="dxa"/>
            <w:tcBorders>
              <w:top w:val="nil"/>
              <w:left w:val="single" w:sz="4" w:space="0" w:color="auto"/>
              <w:bottom w:val="single" w:sz="4" w:space="0" w:color="auto"/>
              <w:right w:val="single" w:sz="4" w:space="0" w:color="auto"/>
            </w:tcBorders>
            <w:shd w:val="clear" w:color="auto" w:fill="auto"/>
            <w:noWrap/>
            <w:vAlign w:val="bottom"/>
            <w:hideMark/>
          </w:tcPr>
          <w:p w14:paraId="242A05F5" w14:textId="77777777" w:rsidR="00403856" w:rsidRPr="00B20224" w:rsidRDefault="00403856" w:rsidP="00AA657F">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4500" w:type="dxa"/>
            <w:tcBorders>
              <w:top w:val="nil"/>
              <w:left w:val="nil"/>
              <w:bottom w:val="single" w:sz="4" w:space="0" w:color="auto"/>
              <w:right w:val="single" w:sz="4" w:space="0" w:color="auto"/>
            </w:tcBorders>
            <w:shd w:val="clear" w:color="auto" w:fill="auto"/>
            <w:noWrap/>
            <w:vAlign w:val="bottom"/>
            <w:hideMark/>
          </w:tcPr>
          <w:p w14:paraId="7B333CE6" w14:textId="77777777" w:rsidR="00403856" w:rsidRPr="00B20224" w:rsidRDefault="00403856" w:rsidP="00AA657F">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50" w:type="dxa"/>
            <w:tcBorders>
              <w:top w:val="nil"/>
              <w:left w:val="nil"/>
              <w:bottom w:val="single" w:sz="4" w:space="0" w:color="auto"/>
              <w:right w:val="single" w:sz="4" w:space="0" w:color="auto"/>
            </w:tcBorders>
            <w:shd w:val="clear" w:color="auto" w:fill="auto"/>
            <w:noWrap/>
            <w:vAlign w:val="bottom"/>
            <w:hideMark/>
          </w:tcPr>
          <w:p w14:paraId="77B44CE5" w14:textId="77777777" w:rsidR="00403856" w:rsidRPr="00B20224" w:rsidRDefault="00403856" w:rsidP="00AA657F">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260" w:type="dxa"/>
            <w:tcBorders>
              <w:top w:val="nil"/>
              <w:left w:val="nil"/>
              <w:bottom w:val="single" w:sz="4" w:space="0" w:color="auto"/>
              <w:right w:val="single" w:sz="4" w:space="0" w:color="auto"/>
            </w:tcBorders>
            <w:shd w:val="clear" w:color="auto" w:fill="auto"/>
            <w:noWrap/>
            <w:vAlign w:val="bottom"/>
            <w:hideMark/>
          </w:tcPr>
          <w:p w14:paraId="5AF6EB72" w14:textId="77777777" w:rsidR="00403856" w:rsidRPr="00B20224" w:rsidRDefault="00403856" w:rsidP="00AA657F">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403856" w:rsidRPr="00B20224" w14:paraId="36DC700A" w14:textId="77777777" w:rsidTr="00403856">
        <w:trPr>
          <w:trHeight w:val="499"/>
        </w:trPr>
        <w:tc>
          <w:tcPr>
            <w:tcW w:w="2152" w:type="dxa"/>
            <w:tcBorders>
              <w:top w:val="nil"/>
              <w:left w:val="single" w:sz="4" w:space="0" w:color="auto"/>
              <w:bottom w:val="single" w:sz="4" w:space="0" w:color="auto"/>
              <w:right w:val="single" w:sz="4" w:space="0" w:color="auto"/>
            </w:tcBorders>
            <w:shd w:val="clear" w:color="auto" w:fill="auto"/>
            <w:noWrap/>
            <w:vAlign w:val="bottom"/>
            <w:hideMark/>
          </w:tcPr>
          <w:p w14:paraId="732FA0E3" w14:textId="77777777" w:rsidR="00403856" w:rsidRPr="00B20224" w:rsidRDefault="00403856" w:rsidP="00AA657F">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4500" w:type="dxa"/>
            <w:tcBorders>
              <w:top w:val="nil"/>
              <w:left w:val="nil"/>
              <w:bottom w:val="single" w:sz="4" w:space="0" w:color="auto"/>
              <w:right w:val="single" w:sz="4" w:space="0" w:color="auto"/>
            </w:tcBorders>
            <w:shd w:val="clear" w:color="auto" w:fill="auto"/>
            <w:noWrap/>
            <w:vAlign w:val="bottom"/>
            <w:hideMark/>
          </w:tcPr>
          <w:p w14:paraId="053C0B32" w14:textId="77777777" w:rsidR="00403856" w:rsidRPr="00B20224" w:rsidRDefault="00403856" w:rsidP="00AA657F">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50" w:type="dxa"/>
            <w:tcBorders>
              <w:top w:val="nil"/>
              <w:left w:val="nil"/>
              <w:bottom w:val="single" w:sz="4" w:space="0" w:color="auto"/>
              <w:right w:val="single" w:sz="4" w:space="0" w:color="auto"/>
            </w:tcBorders>
            <w:shd w:val="clear" w:color="auto" w:fill="auto"/>
            <w:noWrap/>
            <w:vAlign w:val="bottom"/>
            <w:hideMark/>
          </w:tcPr>
          <w:p w14:paraId="6B8631D6" w14:textId="77777777" w:rsidR="00403856" w:rsidRPr="00B20224" w:rsidRDefault="00403856" w:rsidP="00AA657F">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260" w:type="dxa"/>
            <w:tcBorders>
              <w:top w:val="nil"/>
              <w:left w:val="nil"/>
              <w:bottom w:val="single" w:sz="4" w:space="0" w:color="auto"/>
              <w:right w:val="single" w:sz="4" w:space="0" w:color="auto"/>
            </w:tcBorders>
            <w:shd w:val="clear" w:color="auto" w:fill="auto"/>
            <w:noWrap/>
            <w:vAlign w:val="bottom"/>
            <w:hideMark/>
          </w:tcPr>
          <w:p w14:paraId="1632D32F" w14:textId="77777777" w:rsidR="00403856" w:rsidRPr="00B20224" w:rsidRDefault="00403856" w:rsidP="00AA657F">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403856" w:rsidRPr="00B20224" w14:paraId="6CBC1B70" w14:textId="77777777" w:rsidTr="00403856">
        <w:trPr>
          <w:trHeight w:val="499"/>
        </w:trPr>
        <w:tc>
          <w:tcPr>
            <w:tcW w:w="2152" w:type="dxa"/>
            <w:tcBorders>
              <w:top w:val="nil"/>
              <w:left w:val="single" w:sz="4" w:space="0" w:color="auto"/>
              <w:bottom w:val="single" w:sz="4" w:space="0" w:color="auto"/>
              <w:right w:val="single" w:sz="4" w:space="0" w:color="auto"/>
            </w:tcBorders>
            <w:shd w:val="clear" w:color="auto" w:fill="auto"/>
            <w:noWrap/>
            <w:vAlign w:val="bottom"/>
            <w:hideMark/>
          </w:tcPr>
          <w:p w14:paraId="41C311CA" w14:textId="77777777" w:rsidR="00403856" w:rsidRPr="00B20224" w:rsidRDefault="00403856" w:rsidP="00AA657F">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4500" w:type="dxa"/>
            <w:tcBorders>
              <w:top w:val="nil"/>
              <w:left w:val="nil"/>
              <w:bottom w:val="single" w:sz="4" w:space="0" w:color="auto"/>
              <w:right w:val="single" w:sz="4" w:space="0" w:color="auto"/>
            </w:tcBorders>
            <w:shd w:val="clear" w:color="auto" w:fill="auto"/>
            <w:noWrap/>
            <w:vAlign w:val="bottom"/>
            <w:hideMark/>
          </w:tcPr>
          <w:p w14:paraId="738E4A45" w14:textId="77777777" w:rsidR="00403856" w:rsidRPr="00B20224" w:rsidRDefault="00403856" w:rsidP="00AA657F">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50" w:type="dxa"/>
            <w:tcBorders>
              <w:top w:val="nil"/>
              <w:left w:val="nil"/>
              <w:bottom w:val="single" w:sz="4" w:space="0" w:color="auto"/>
              <w:right w:val="single" w:sz="4" w:space="0" w:color="auto"/>
            </w:tcBorders>
            <w:shd w:val="clear" w:color="auto" w:fill="auto"/>
            <w:noWrap/>
            <w:vAlign w:val="bottom"/>
            <w:hideMark/>
          </w:tcPr>
          <w:p w14:paraId="34C43BBE" w14:textId="77777777" w:rsidR="00403856" w:rsidRPr="00B20224" w:rsidRDefault="00403856" w:rsidP="00AA657F">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260" w:type="dxa"/>
            <w:tcBorders>
              <w:top w:val="nil"/>
              <w:left w:val="nil"/>
              <w:bottom w:val="single" w:sz="4" w:space="0" w:color="auto"/>
              <w:right w:val="single" w:sz="4" w:space="0" w:color="auto"/>
            </w:tcBorders>
            <w:shd w:val="clear" w:color="auto" w:fill="auto"/>
            <w:noWrap/>
            <w:vAlign w:val="bottom"/>
            <w:hideMark/>
          </w:tcPr>
          <w:p w14:paraId="6734B978" w14:textId="77777777" w:rsidR="00403856" w:rsidRPr="00B20224" w:rsidRDefault="00403856" w:rsidP="00AA657F">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403856" w:rsidRPr="00B20224" w14:paraId="1B86C5BC" w14:textId="77777777" w:rsidTr="00403856">
        <w:trPr>
          <w:trHeight w:val="499"/>
        </w:trPr>
        <w:tc>
          <w:tcPr>
            <w:tcW w:w="2152" w:type="dxa"/>
            <w:tcBorders>
              <w:top w:val="nil"/>
              <w:left w:val="single" w:sz="4" w:space="0" w:color="auto"/>
              <w:bottom w:val="single" w:sz="4" w:space="0" w:color="auto"/>
              <w:right w:val="single" w:sz="4" w:space="0" w:color="auto"/>
            </w:tcBorders>
            <w:shd w:val="clear" w:color="auto" w:fill="auto"/>
            <w:noWrap/>
            <w:vAlign w:val="bottom"/>
            <w:hideMark/>
          </w:tcPr>
          <w:p w14:paraId="077598A5" w14:textId="77777777" w:rsidR="00403856" w:rsidRPr="00B20224" w:rsidRDefault="00403856" w:rsidP="00AA657F">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4500" w:type="dxa"/>
            <w:tcBorders>
              <w:top w:val="nil"/>
              <w:left w:val="nil"/>
              <w:bottom w:val="single" w:sz="4" w:space="0" w:color="auto"/>
              <w:right w:val="single" w:sz="4" w:space="0" w:color="auto"/>
            </w:tcBorders>
            <w:shd w:val="clear" w:color="auto" w:fill="auto"/>
            <w:noWrap/>
            <w:vAlign w:val="bottom"/>
            <w:hideMark/>
          </w:tcPr>
          <w:p w14:paraId="456D9648" w14:textId="77777777" w:rsidR="00403856" w:rsidRPr="00B20224" w:rsidRDefault="00403856" w:rsidP="00AA657F">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50" w:type="dxa"/>
            <w:tcBorders>
              <w:top w:val="nil"/>
              <w:left w:val="nil"/>
              <w:bottom w:val="single" w:sz="4" w:space="0" w:color="auto"/>
              <w:right w:val="single" w:sz="4" w:space="0" w:color="auto"/>
            </w:tcBorders>
            <w:shd w:val="clear" w:color="auto" w:fill="auto"/>
            <w:noWrap/>
            <w:vAlign w:val="bottom"/>
            <w:hideMark/>
          </w:tcPr>
          <w:p w14:paraId="182B25AB" w14:textId="77777777" w:rsidR="00403856" w:rsidRPr="00B20224" w:rsidRDefault="00403856" w:rsidP="00AA657F">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260" w:type="dxa"/>
            <w:tcBorders>
              <w:top w:val="nil"/>
              <w:left w:val="nil"/>
              <w:bottom w:val="single" w:sz="4" w:space="0" w:color="auto"/>
              <w:right w:val="single" w:sz="4" w:space="0" w:color="auto"/>
            </w:tcBorders>
            <w:shd w:val="clear" w:color="auto" w:fill="auto"/>
            <w:noWrap/>
            <w:vAlign w:val="bottom"/>
            <w:hideMark/>
          </w:tcPr>
          <w:p w14:paraId="4A50DEF9" w14:textId="77777777" w:rsidR="00403856" w:rsidRPr="00B20224" w:rsidRDefault="00403856" w:rsidP="00AA657F">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403856" w:rsidRPr="00B20224" w14:paraId="5977C18E" w14:textId="77777777" w:rsidTr="00403856">
        <w:trPr>
          <w:trHeight w:val="499"/>
        </w:trPr>
        <w:tc>
          <w:tcPr>
            <w:tcW w:w="2152" w:type="dxa"/>
            <w:tcBorders>
              <w:top w:val="nil"/>
              <w:left w:val="single" w:sz="4" w:space="0" w:color="auto"/>
              <w:bottom w:val="single" w:sz="4" w:space="0" w:color="auto"/>
              <w:right w:val="single" w:sz="4" w:space="0" w:color="auto"/>
            </w:tcBorders>
            <w:shd w:val="clear" w:color="auto" w:fill="auto"/>
            <w:noWrap/>
            <w:vAlign w:val="bottom"/>
            <w:hideMark/>
          </w:tcPr>
          <w:p w14:paraId="1C5C7785" w14:textId="77777777" w:rsidR="00403856" w:rsidRPr="00B20224" w:rsidRDefault="00403856" w:rsidP="00AA657F">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4500" w:type="dxa"/>
            <w:tcBorders>
              <w:top w:val="nil"/>
              <w:left w:val="nil"/>
              <w:bottom w:val="single" w:sz="4" w:space="0" w:color="auto"/>
              <w:right w:val="single" w:sz="4" w:space="0" w:color="auto"/>
            </w:tcBorders>
            <w:shd w:val="clear" w:color="auto" w:fill="auto"/>
            <w:noWrap/>
            <w:vAlign w:val="bottom"/>
            <w:hideMark/>
          </w:tcPr>
          <w:p w14:paraId="2261E1F7" w14:textId="77777777" w:rsidR="00403856" w:rsidRPr="00B20224" w:rsidRDefault="00403856" w:rsidP="00AA657F">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50" w:type="dxa"/>
            <w:tcBorders>
              <w:top w:val="nil"/>
              <w:left w:val="nil"/>
              <w:bottom w:val="single" w:sz="4" w:space="0" w:color="auto"/>
              <w:right w:val="single" w:sz="4" w:space="0" w:color="auto"/>
            </w:tcBorders>
            <w:shd w:val="clear" w:color="auto" w:fill="auto"/>
            <w:noWrap/>
            <w:vAlign w:val="bottom"/>
            <w:hideMark/>
          </w:tcPr>
          <w:p w14:paraId="2026807F" w14:textId="77777777" w:rsidR="00403856" w:rsidRPr="00B20224" w:rsidRDefault="00403856" w:rsidP="00AA657F">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260" w:type="dxa"/>
            <w:tcBorders>
              <w:top w:val="nil"/>
              <w:left w:val="nil"/>
              <w:bottom w:val="single" w:sz="4" w:space="0" w:color="auto"/>
              <w:right w:val="single" w:sz="4" w:space="0" w:color="auto"/>
            </w:tcBorders>
            <w:shd w:val="clear" w:color="auto" w:fill="auto"/>
            <w:noWrap/>
            <w:vAlign w:val="bottom"/>
            <w:hideMark/>
          </w:tcPr>
          <w:p w14:paraId="001C51B8" w14:textId="77777777" w:rsidR="00403856" w:rsidRPr="00B20224" w:rsidRDefault="00403856" w:rsidP="00AA657F">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403856" w:rsidRPr="00B20224" w14:paraId="01BAFF14" w14:textId="77777777" w:rsidTr="00403856">
        <w:trPr>
          <w:trHeight w:val="499"/>
        </w:trPr>
        <w:tc>
          <w:tcPr>
            <w:tcW w:w="2152" w:type="dxa"/>
            <w:tcBorders>
              <w:top w:val="nil"/>
              <w:left w:val="single" w:sz="4" w:space="0" w:color="auto"/>
              <w:bottom w:val="single" w:sz="4" w:space="0" w:color="auto"/>
              <w:right w:val="single" w:sz="4" w:space="0" w:color="auto"/>
            </w:tcBorders>
            <w:shd w:val="clear" w:color="auto" w:fill="auto"/>
            <w:noWrap/>
            <w:vAlign w:val="bottom"/>
            <w:hideMark/>
          </w:tcPr>
          <w:p w14:paraId="624949E4" w14:textId="77777777" w:rsidR="00403856" w:rsidRPr="00B20224" w:rsidRDefault="00403856" w:rsidP="00AA657F">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4500" w:type="dxa"/>
            <w:tcBorders>
              <w:top w:val="nil"/>
              <w:left w:val="nil"/>
              <w:bottom w:val="single" w:sz="4" w:space="0" w:color="auto"/>
              <w:right w:val="single" w:sz="4" w:space="0" w:color="auto"/>
            </w:tcBorders>
            <w:shd w:val="clear" w:color="auto" w:fill="auto"/>
            <w:noWrap/>
            <w:vAlign w:val="bottom"/>
            <w:hideMark/>
          </w:tcPr>
          <w:p w14:paraId="30A487DF" w14:textId="77777777" w:rsidR="00403856" w:rsidRPr="00B20224" w:rsidRDefault="00403856" w:rsidP="00AA657F">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50" w:type="dxa"/>
            <w:tcBorders>
              <w:top w:val="nil"/>
              <w:left w:val="nil"/>
              <w:bottom w:val="single" w:sz="4" w:space="0" w:color="auto"/>
              <w:right w:val="single" w:sz="4" w:space="0" w:color="auto"/>
            </w:tcBorders>
            <w:shd w:val="clear" w:color="auto" w:fill="auto"/>
            <w:noWrap/>
            <w:vAlign w:val="bottom"/>
            <w:hideMark/>
          </w:tcPr>
          <w:p w14:paraId="32FD39E6" w14:textId="77777777" w:rsidR="00403856" w:rsidRPr="00B20224" w:rsidRDefault="00403856" w:rsidP="00AA657F">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260" w:type="dxa"/>
            <w:tcBorders>
              <w:top w:val="nil"/>
              <w:left w:val="nil"/>
              <w:bottom w:val="single" w:sz="4" w:space="0" w:color="auto"/>
              <w:right w:val="single" w:sz="4" w:space="0" w:color="auto"/>
            </w:tcBorders>
            <w:shd w:val="clear" w:color="auto" w:fill="auto"/>
            <w:noWrap/>
            <w:vAlign w:val="bottom"/>
            <w:hideMark/>
          </w:tcPr>
          <w:p w14:paraId="37A2F5C3" w14:textId="77777777" w:rsidR="00403856" w:rsidRPr="00B20224" w:rsidRDefault="00403856" w:rsidP="00AA657F">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403856" w:rsidRPr="00B20224" w14:paraId="4F255C04" w14:textId="77777777" w:rsidTr="00403856">
        <w:trPr>
          <w:trHeight w:val="499"/>
        </w:trPr>
        <w:tc>
          <w:tcPr>
            <w:tcW w:w="2152" w:type="dxa"/>
            <w:tcBorders>
              <w:top w:val="nil"/>
              <w:left w:val="single" w:sz="4" w:space="0" w:color="auto"/>
              <w:bottom w:val="single" w:sz="4" w:space="0" w:color="auto"/>
              <w:right w:val="single" w:sz="4" w:space="0" w:color="auto"/>
            </w:tcBorders>
            <w:shd w:val="clear" w:color="auto" w:fill="auto"/>
            <w:noWrap/>
            <w:vAlign w:val="bottom"/>
            <w:hideMark/>
          </w:tcPr>
          <w:p w14:paraId="7DD84F72" w14:textId="77777777" w:rsidR="00403856" w:rsidRPr="00B20224" w:rsidRDefault="00403856" w:rsidP="00AA657F">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4500" w:type="dxa"/>
            <w:tcBorders>
              <w:top w:val="nil"/>
              <w:left w:val="nil"/>
              <w:bottom w:val="single" w:sz="4" w:space="0" w:color="auto"/>
              <w:right w:val="single" w:sz="4" w:space="0" w:color="auto"/>
            </w:tcBorders>
            <w:shd w:val="clear" w:color="auto" w:fill="auto"/>
            <w:noWrap/>
            <w:vAlign w:val="bottom"/>
            <w:hideMark/>
          </w:tcPr>
          <w:p w14:paraId="6E6CB68F" w14:textId="77777777" w:rsidR="00403856" w:rsidRPr="00B20224" w:rsidRDefault="00403856" w:rsidP="00AA657F">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50" w:type="dxa"/>
            <w:tcBorders>
              <w:top w:val="nil"/>
              <w:left w:val="nil"/>
              <w:bottom w:val="single" w:sz="4" w:space="0" w:color="auto"/>
              <w:right w:val="single" w:sz="4" w:space="0" w:color="auto"/>
            </w:tcBorders>
            <w:shd w:val="clear" w:color="auto" w:fill="auto"/>
            <w:noWrap/>
            <w:vAlign w:val="bottom"/>
            <w:hideMark/>
          </w:tcPr>
          <w:p w14:paraId="5BA47D50" w14:textId="77777777" w:rsidR="00403856" w:rsidRPr="00B20224" w:rsidRDefault="00403856" w:rsidP="00AA657F">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260" w:type="dxa"/>
            <w:tcBorders>
              <w:top w:val="nil"/>
              <w:left w:val="nil"/>
              <w:bottom w:val="single" w:sz="4" w:space="0" w:color="auto"/>
              <w:right w:val="single" w:sz="4" w:space="0" w:color="auto"/>
            </w:tcBorders>
            <w:shd w:val="clear" w:color="auto" w:fill="auto"/>
            <w:noWrap/>
            <w:vAlign w:val="bottom"/>
            <w:hideMark/>
          </w:tcPr>
          <w:p w14:paraId="50685F85" w14:textId="77777777" w:rsidR="00403856" w:rsidRPr="00B20224" w:rsidRDefault="00403856" w:rsidP="00AA657F">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403856" w:rsidRPr="00B20224" w14:paraId="6524B6FC" w14:textId="77777777" w:rsidTr="00403856">
        <w:trPr>
          <w:trHeight w:val="499"/>
        </w:trPr>
        <w:tc>
          <w:tcPr>
            <w:tcW w:w="2152" w:type="dxa"/>
            <w:tcBorders>
              <w:top w:val="nil"/>
              <w:left w:val="single" w:sz="4" w:space="0" w:color="auto"/>
              <w:bottom w:val="single" w:sz="4" w:space="0" w:color="auto"/>
              <w:right w:val="single" w:sz="4" w:space="0" w:color="auto"/>
            </w:tcBorders>
            <w:shd w:val="clear" w:color="auto" w:fill="auto"/>
            <w:noWrap/>
            <w:vAlign w:val="bottom"/>
            <w:hideMark/>
          </w:tcPr>
          <w:p w14:paraId="6747D21A" w14:textId="77777777" w:rsidR="00403856" w:rsidRPr="00B20224" w:rsidRDefault="00403856" w:rsidP="00AA657F">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4500" w:type="dxa"/>
            <w:tcBorders>
              <w:top w:val="nil"/>
              <w:left w:val="nil"/>
              <w:bottom w:val="single" w:sz="4" w:space="0" w:color="auto"/>
              <w:right w:val="single" w:sz="4" w:space="0" w:color="auto"/>
            </w:tcBorders>
            <w:shd w:val="clear" w:color="auto" w:fill="auto"/>
            <w:noWrap/>
            <w:vAlign w:val="bottom"/>
            <w:hideMark/>
          </w:tcPr>
          <w:p w14:paraId="495428AE" w14:textId="77777777" w:rsidR="00403856" w:rsidRPr="00B20224" w:rsidRDefault="00403856" w:rsidP="00AA657F">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50" w:type="dxa"/>
            <w:tcBorders>
              <w:top w:val="nil"/>
              <w:left w:val="nil"/>
              <w:bottom w:val="single" w:sz="4" w:space="0" w:color="auto"/>
              <w:right w:val="single" w:sz="4" w:space="0" w:color="auto"/>
            </w:tcBorders>
            <w:shd w:val="clear" w:color="auto" w:fill="auto"/>
            <w:noWrap/>
            <w:vAlign w:val="bottom"/>
            <w:hideMark/>
          </w:tcPr>
          <w:p w14:paraId="3CA97101" w14:textId="77777777" w:rsidR="00403856" w:rsidRPr="00B20224" w:rsidRDefault="00403856" w:rsidP="00AA657F">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260" w:type="dxa"/>
            <w:tcBorders>
              <w:top w:val="nil"/>
              <w:left w:val="nil"/>
              <w:bottom w:val="single" w:sz="4" w:space="0" w:color="auto"/>
              <w:right w:val="single" w:sz="4" w:space="0" w:color="auto"/>
            </w:tcBorders>
            <w:shd w:val="clear" w:color="auto" w:fill="auto"/>
            <w:noWrap/>
            <w:vAlign w:val="bottom"/>
            <w:hideMark/>
          </w:tcPr>
          <w:p w14:paraId="4B610C61" w14:textId="77777777" w:rsidR="00403856" w:rsidRPr="00B20224" w:rsidRDefault="00403856" w:rsidP="00AA657F">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403856" w:rsidRPr="00B20224" w14:paraId="6527509F" w14:textId="77777777" w:rsidTr="00403856">
        <w:trPr>
          <w:trHeight w:val="499"/>
        </w:trPr>
        <w:tc>
          <w:tcPr>
            <w:tcW w:w="2152" w:type="dxa"/>
            <w:tcBorders>
              <w:top w:val="nil"/>
              <w:left w:val="single" w:sz="4" w:space="0" w:color="auto"/>
              <w:bottom w:val="single" w:sz="4" w:space="0" w:color="auto"/>
              <w:right w:val="single" w:sz="4" w:space="0" w:color="auto"/>
            </w:tcBorders>
            <w:shd w:val="clear" w:color="auto" w:fill="auto"/>
            <w:noWrap/>
            <w:vAlign w:val="bottom"/>
            <w:hideMark/>
          </w:tcPr>
          <w:p w14:paraId="4C8CC1E7" w14:textId="77777777" w:rsidR="00403856" w:rsidRPr="00B20224" w:rsidRDefault="00403856" w:rsidP="00AA657F">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4500" w:type="dxa"/>
            <w:tcBorders>
              <w:top w:val="nil"/>
              <w:left w:val="nil"/>
              <w:bottom w:val="single" w:sz="4" w:space="0" w:color="auto"/>
              <w:right w:val="single" w:sz="4" w:space="0" w:color="auto"/>
            </w:tcBorders>
            <w:shd w:val="clear" w:color="auto" w:fill="auto"/>
            <w:noWrap/>
            <w:vAlign w:val="bottom"/>
            <w:hideMark/>
          </w:tcPr>
          <w:p w14:paraId="4EF7AB62" w14:textId="77777777" w:rsidR="00403856" w:rsidRPr="00B20224" w:rsidRDefault="00403856" w:rsidP="00AA657F">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50" w:type="dxa"/>
            <w:tcBorders>
              <w:top w:val="nil"/>
              <w:left w:val="nil"/>
              <w:bottom w:val="single" w:sz="4" w:space="0" w:color="auto"/>
              <w:right w:val="single" w:sz="4" w:space="0" w:color="auto"/>
            </w:tcBorders>
            <w:shd w:val="clear" w:color="auto" w:fill="auto"/>
            <w:noWrap/>
            <w:vAlign w:val="bottom"/>
            <w:hideMark/>
          </w:tcPr>
          <w:p w14:paraId="0E76C118" w14:textId="77777777" w:rsidR="00403856" w:rsidRPr="00B20224" w:rsidRDefault="00403856" w:rsidP="00AA657F">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260" w:type="dxa"/>
            <w:tcBorders>
              <w:top w:val="nil"/>
              <w:left w:val="nil"/>
              <w:bottom w:val="single" w:sz="4" w:space="0" w:color="auto"/>
              <w:right w:val="single" w:sz="4" w:space="0" w:color="auto"/>
            </w:tcBorders>
            <w:shd w:val="clear" w:color="auto" w:fill="auto"/>
            <w:noWrap/>
            <w:vAlign w:val="bottom"/>
            <w:hideMark/>
          </w:tcPr>
          <w:p w14:paraId="7CDA7E2C" w14:textId="77777777" w:rsidR="00403856" w:rsidRPr="00B20224" w:rsidRDefault="00403856" w:rsidP="00AA657F">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403856" w:rsidRPr="00B20224" w14:paraId="7D8DC81C" w14:textId="77777777" w:rsidTr="00403856">
        <w:trPr>
          <w:trHeight w:val="499"/>
        </w:trPr>
        <w:tc>
          <w:tcPr>
            <w:tcW w:w="2152" w:type="dxa"/>
            <w:tcBorders>
              <w:top w:val="nil"/>
              <w:left w:val="single" w:sz="4" w:space="0" w:color="auto"/>
              <w:bottom w:val="single" w:sz="4" w:space="0" w:color="auto"/>
              <w:right w:val="single" w:sz="4" w:space="0" w:color="auto"/>
            </w:tcBorders>
            <w:shd w:val="clear" w:color="auto" w:fill="auto"/>
            <w:noWrap/>
            <w:vAlign w:val="bottom"/>
            <w:hideMark/>
          </w:tcPr>
          <w:p w14:paraId="304CE0AB" w14:textId="77777777" w:rsidR="00403856" w:rsidRPr="00B20224" w:rsidRDefault="00403856" w:rsidP="00AA657F">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4500" w:type="dxa"/>
            <w:tcBorders>
              <w:top w:val="nil"/>
              <w:left w:val="nil"/>
              <w:bottom w:val="single" w:sz="4" w:space="0" w:color="auto"/>
              <w:right w:val="single" w:sz="4" w:space="0" w:color="auto"/>
            </w:tcBorders>
            <w:shd w:val="clear" w:color="auto" w:fill="auto"/>
            <w:noWrap/>
            <w:vAlign w:val="bottom"/>
            <w:hideMark/>
          </w:tcPr>
          <w:p w14:paraId="1053D219" w14:textId="77777777" w:rsidR="00403856" w:rsidRPr="00B20224" w:rsidRDefault="00403856" w:rsidP="00AA657F">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50" w:type="dxa"/>
            <w:tcBorders>
              <w:top w:val="nil"/>
              <w:left w:val="nil"/>
              <w:bottom w:val="single" w:sz="4" w:space="0" w:color="auto"/>
              <w:right w:val="single" w:sz="4" w:space="0" w:color="auto"/>
            </w:tcBorders>
            <w:shd w:val="clear" w:color="auto" w:fill="auto"/>
            <w:noWrap/>
            <w:vAlign w:val="bottom"/>
            <w:hideMark/>
          </w:tcPr>
          <w:p w14:paraId="7AAFB19D" w14:textId="77777777" w:rsidR="00403856" w:rsidRPr="00B20224" w:rsidRDefault="00403856" w:rsidP="00AA657F">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260" w:type="dxa"/>
            <w:tcBorders>
              <w:top w:val="nil"/>
              <w:left w:val="nil"/>
              <w:bottom w:val="single" w:sz="4" w:space="0" w:color="auto"/>
              <w:right w:val="single" w:sz="4" w:space="0" w:color="auto"/>
            </w:tcBorders>
            <w:shd w:val="clear" w:color="auto" w:fill="auto"/>
            <w:noWrap/>
            <w:vAlign w:val="bottom"/>
            <w:hideMark/>
          </w:tcPr>
          <w:p w14:paraId="413DDE81" w14:textId="77777777" w:rsidR="00403856" w:rsidRPr="00B20224" w:rsidRDefault="00403856" w:rsidP="00AA657F">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403856" w:rsidRPr="00B20224" w14:paraId="0BB88783" w14:textId="77777777" w:rsidTr="00403856">
        <w:trPr>
          <w:trHeight w:val="499"/>
        </w:trPr>
        <w:tc>
          <w:tcPr>
            <w:tcW w:w="2152" w:type="dxa"/>
            <w:tcBorders>
              <w:top w:val="nil"/>
              <w:left w:val="single" w:sz="4" w:space="0" w:color="auto"/>
              <w:bottom w:val="single" w:sz="4" w:space="0" w:color="auto"/>
              <w:right w:val="single" w:sz="4" w:space="0" w:color="auto"/>
            </w:tcBorders>
            <w:shd w:val="clear" w:color="auto" w:fill="auto"/>
            <w:noWrap/>
            <w:vAlign w:val="bottom"/>
            <w:hideMark/>
          </w:tcPr>
          <w:p w14:paraId="4342E4CA" w14:textId="77777777" w:rsidR="00403856" w:rsidRPr="00B20224" w:rsidRDefault="00403856" w:rsidP="00AA657F">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4500" w:type="dxa"/>
            <w:tcBorders>
              <w:top w:val="nil"/>
              <w:left w:val="nil"/>
              <w:bottom w:val="single" w:sz="4" w:space="0" w:color="auto"/>
              <w:right w:val="single" w:sz="4" w:space="0" w:color="auto"/>
            </w:tcBorders>
            <w:shd w:val="clear" w:color="auto" w:fill="auto"/>
            <w:noWrap/>
            <w:vAlign w:val="bottom"/>
            <w:hideMark/>
          </w:tcPr>
          <w:p w14:paraId="784FF4B8" w14:textId="77777777" w:rsidR="00403856" w:rsidRPr="00B20224" w:rsidRDefault="00403856" w:rsidP="00AA657F">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50" w:type="dxa"/>
            <w:tcBorders>
              <w:top w:val="nil"/>
              <w:left w:val="nil"/>
              <w:bottom w:val="single" w:sz="4" w:space="0" w:color="auto"/>
              <w:right w:val="single" w:sz="4" w:space="0" w:color="auto"/>
            </w:tcBorders>
            <w:shd w:val="clear" w:color="auto" w:fill="auto"/>
            <w:noWrap/>
            <w:vAlign w:val="bottom"/>
            <w:hideMark/>
          </w:tcPr>
          <w:p w14:paraId="2E6C20CB" w14:textId="77777777" w:rsidR="00403856" w:rsidRPr="00B20224" w:rsidRDefault="00403856" w:rsidP="00AA657F">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260" w:type="dxa"/>
            <w:tcBorders>
              <w:top w:val="nil"/>
              <w:left w:val="nil"/>
              <w:bottom w:val="single" w:sz="4" w:space="0" w:color="auto"/>
              <w:right w:val="single" w:sz="4" w:space="0" w:color="auto"/>
            </w:tcBorders>
            <w:shd w:val="clear" w:color="auto" w:fill="auto"/>
            <w:noWrap/>
            <w:vAlign w:val="bottom"/>
            <w:hideMark/>
          </w:tcPr>
          <w:p w14:paraId="0532DF98" w14:textId="77777777" w:rsidR="00403856" w:rsidRPr="00B20224" w:rsidRDefault="00403856" w:rsidP="00AA657F">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403856" w:rsidRPr="00B20224" w14:paraId="60CA2768" w14:textId="77777777" w:rsidTr="00403856">
        <w:trPr>
          <w:trHeight w:val="499"/>
        </w:trPr>
        <w:tc>
          <w:tcPr>
            <w:tcW w:w="2152" w:type="dxa"/>
            <w:tcBorders>
              <w:top w:val="nil"/>
              <w:left w:val="single" w:sz="4" w:space="0" w:color="auto"/>
              <w:bottom w:val="single" w:sz="4" w:space="0" w:color="auto"/>
              <w:right w:val="single" w:sz="4" w:space="0" w:color="auto"/>
            </w:tcBorders>
            <w:shd w:val="clear" w:color="auto" w:fill="auto"/>
            <w:noWrap/>
            <w:vAlign w:val="bottom"/>
            <w:hideMark/>
          </w:tcPr>
          <w:p w14:paraId="41337665" w14:textId="77777777" w:rsidR="00403856" w:rsidRPr="00B20224" w:rsidRDefault="00403856" w:rsidP="00AA657F">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4500" w:type="dxa"/>
            <w:tcBorders>
              <w:top w:val="nil"/>
              <w:left w:val="nil"/>
              <w:bottom w:val="single" w:sz="4" w:space="0" w:color="auto"/>
              <w:right w:val="single" w:sz="4" w:space="0" w:color="auto"/>
            </w:tcBorders>
            <w:shd w:val="clear" w:color="auto" w:fill="auto"/>
            <w:noWrap/>
            <w:vAlign w:val="bottom"/>
            <w:hideMark/>
          </w:tcPr>
          <w:p w14:paraId="6E51D74E" w14:textId="77777777" w:rsidR="00403856" w:rsidRPr="00B20224" w:rsidRDefault="00403856" w:rsidP="00AA657F">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50" w:type="dxa"/>
            <w:tcBorders>
              <w:top w:val="nil"/>
              <w:left w:val="nil"/>
              <w:bottom w:val="single" w:sz="4" w:space="0" w:color="auto"/>
              <w:right w:val="single" w:sz="4" w:space="0" w:color="auto"/>
            </w:tcBorders>
            <w:shd w:val="clear" w:color="auto" w:fill="auto"/>
            <w:noWrap/>
            <w:vAlign w:val="bottom"/>
            <w:hideMark/>
          </w:tcPr>
          <w:p w14:paraId="54BDCAA3" w14:textId="77777777" w:rsidR="00403856" w:rsidRPr="00B20224" w:rsidRDefault="00403856" w:rsidP="00AA657F">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260" w:type="dxa"/>
            <w:tcBorders>
              <w:top w:val="nil"/>
              <w:left w:val="nil"/>
              <w:bottom w:val="single" w:sz="4" w:space="0" w:color="auto"/>
              <w:right w:val="single" w:sz="4" w:space="0" w:color="auto"/>
            </w:tcBorders>
            <w:shd w:val="clear" w:color="auto" w:fill="auto"/>
            <w:noWrap/>
            <w:vAlign w:val="bottom"/>
            <w:hideMark/>
          </w:tcPr>
          <w:p w14:paraId="1013C06F" w14:textId="77777777" w:rsidR="00403856" w:rsidRPr="00B20224" w:rsidRDefault="00403856" w:rsidP="00AA657F">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bl>
    <w:p w14:paraId="4656ACC1" w14:textId="77777777" w:rsidR="00403856" w:rsidRDefault="00403856" w:rsidP="00403856">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14:paraId="062E3824" w14:textId="77777777" w:rsidR="00403856" w:rsidRDefault="00403856" w:rsidP="00403856">
      <w:pPr>
        <w:rPr>
          <w:rFonts w:ascii="Arial" w:hAnsi="Arial" w:cs="Arial"/>
        </w:rPr>
      </w:pPr>
    </w:p>
    <w:p w14:paraId="362C7041" w14:textId="77777777" w:rsidR="00423CD8" w:rsidRDefault="00423CD8" w:rsidP="00403856">
      <w:pPr>
        <w:rPr>
          <w:rFonts w:ascii="Arial" w:hAnsi="Arial" w:cs="Arial"/>
        </w:rPr>
      </w:pPr>
    </w:p>
    <w:p w14:paraId="61DB49C6" w14:textId="77777777" w:rsidR="00403856" w:rsidRDefault="00403856" w:rsidP="00403856">
      <w:pPr>
        <w:rPr>
          <w:rFonts w:ascii="Arial" w:hAnsi="Arial" w:cs="Arial"/>
        </w:rPr>
      </w:pPr>
    </w:p>
    <w:p w14:paraId="34AA1ACE" w14:textId="77777777" w:rsidR="00403856" w:rsidRPr="00E73A10" w:rsidRDefault="00403856" w:rsidP="00403856">
      <w:pPr>
        <w:jc w:val="center"/>
        <w:rPr>
          <w:rFonts w:ascii="Arial" w:hAnsi="Arial" w:cs="Arial"/>
          <w:sz w:val="28"/>
          <w:szCs w:val="28"/>
        </w:rPr>
      </w:pPr>
      <w:r w:rsidRPr="00E73A10">
        <w:rPr>
          <w:rFonts w:ascii="Arial" w:hAnsi="Arial" w:cs="Arial"/>
          <w:sz w:val="28"/>
          <w:szCs w:val="28"/>
        </w:rPr>
        <w:lastRenderedPageBreak/>
        <w:t>HISTORY PAGE</w:t>
      </w:r>
    </w:p>
    <w:p w14:paraId="7CD31D8F" w14:textId="77777777" w:rsidR="00403856" w:rsidRPr="00E73A10" w:rsidRDefault="00403856" w:rsidP="00403856">
      <w:pPr>
        <w:jc w:val="center"/>
        <w:rPr>
          <w:rFonts w:ascii="Arial" w:hAnsi="Arial" w:cs="Arial"/>
        </w:rPr>
      </w:pPr>
    </w:p>
    <w:p w14:paraId="4A21F727" w14:textId="77777777" w:rsidR="00403856" w:rsidRPr="009320BF" w:rsidRDefault="00403856" w:rsidP="00403856">
      <w:pPr>
        <w:rPr>
          <w:rFonts w:ascii="Arial" w:hAnsi="Arial" w:cs="Arial"/>
          <w:b w:val="0"/>
        </w:rPr>
      </w:pPr>
      <w:r w:rsidRPr="00E73A10">
        <w:rPr>
          <w:rFonts w:ascii="Arial" w:hAnsi="Arial" w:cs="Arial"/>
        </w:rPr>
        <w:t>SOP Number:</w:t>
      </w:r>
      <w:r w:rsidR="009320BF">
        <w:rPr>
          <w:rFonts w:ascii="Arial" w:hAnsi="Arial" w:cs="Arial"/>
        </w:rPr>
        <w:t xml:space="preserve"> </w:t>
      </w:r>
      <w:r w:rsidR="00B41420">
        <w:rPr>
          <w:rFonts w:ascii="Arial" w:hAnsi="Arial" w:cs="Arial"/>
          <w:b w:val="0"/>
        </w:rPr>
        <w:t>MICRO-633-CH</w:t>
      </w:r>
    </w:p>
    <w:p w14:paraId="141364EB" w14:textId="77777777" w:rsidR="00403856" w:rsidRPr="009320BF" w:rsidRDefault="00403856" w:rsidP="00423CD8">
      <w:pPr>
        <w:rPr>
          <w:rFonts w:ascii="Arial" w:hAnsi="Arial" w:cs="Arial"/>
          <w:b w:val="0"/>
        </w:rPr>
      </w:pPr>
      <w:r w:rsidRPr="00E73A10">
        <w:rPr>
          <w:rFonts w:ascii="Arial" w:hAnsi="Arial" w:cs="Arial"/>
        </w:rPr>
        <w:t>SOP Title:</w:t>
      </w:r>
      <w:r w:rsidR="009320BF">
        <w:rPr>
          <w:rFonts w:ascii="Arial" w:hAnsi="Arial" w:cs="Arial"/>
        </w:rPr>
        <w:t xml:space="preserve"> </w:t>
      </w:r>
      <w:r w:rsidR="00423CD8">
        <w:rPr>
          <w:rFonts w:ascii="Arial" w:hAnsi="Arial" w:cs="Arial"/>
          <w:b w:val="0"/>
        </w:rPr>
        <w:t>PREVI™ Color Gram</w:t>
      </w:r>
      <w:r w:rsidR="00174811">
        <w:rPr>
          <w:rFonts w:ascii="Arial" w:hAnsi="Arial" w:cs="Arial"/>
          <w:b w:val="0"/>
        </w:rPr>
        <w:t xml:space="preserve"> and Cytocentrifuge Maintenance </w:t>
      </w:r>
    </w:p>
    <w:p w14:paraId="4713455E" w14:textId="77777777" w:rsidR="00403856" w:rsidRPr="009320BF" w:rsidRDefault="00403856" w:rsidP="00403856">
      <w:pPr>
        <w:rPr>
          <w:rFonts w:ascii="Arial" w:hAnsi="Arial" w:cs="Arial"/>
          <w:b w:val="0"/>
        </w:rPr>
      </w:pPr>
      <w:r w:rsidRPr="00E73A10">
        <w:rPr>
          <w:rFonts w:ascii="Arial" w:hAnsi="Arial" w:cs="Arial"/>
        </w:rPr>
        <w:t>Written By:</w:t>
      </w:r>
      <w:r w:rsidR="009320BF">
        <w:rPr>
          <w:rFonts w:ascii="Arial" w:hAnsi="Arial" w:cs="Arial"/>
          <w:b w:val="0"/>
        </w:rPr>
        <w:t xml:space="preserve"> </w:t>
      </w:r>
      <w:r w:rsidR="00423CD8">
        <w:rPr>
          <w:rFonts w:ascii="Arial" w:hAnsi="Arial" w:cs="Arial"/>
          <w:b w:val="0"/>
        </w:rPr>
        <w:t xml:space="preserve">Jacee Farmer </w:t>
      </w:r>
    </w:p>
    <w:p w14:paraId="4958F141" w14:textId="77777777" w:rsidR="00403856" w:rsidRPr="009320BF" w:rsidRDefault="00403856" w:rsidP="00403856">
      <w:pPr>
        <w:rPr>
          <w:rFonts w:ascii="Arial" w:hAnsi="Arial" w:cs="Arial"/>
          <w:b w:val="0"/>
        </w:rPr>
      </w:pPr>
      <w:r w:rsidRPr="00E73A10">
        <w:rPr>
          <w:rFonts w:ascii="Arial" w:hAnsi="Arial" w:cs="Arial"/>
        </w:rPr>
        <w:t>Manual in which Hard Copy of this SOP is located</w:t>
      </w:r>
      <w:r w:rsidRPr="009320BF">
        <w:rPr>
          <w:rFonts w:ascii="Arial" w:hAnsi="Arial" w:cs="Arial"/>
          <w:b w:val="0"/>
        </w:rPr>
        <w:t xml:space="preserve">: </w:t>
      </w:r>
      <w:r w:rsidR="009320BF" w:rsidRPr="009320BF">
        <w:rPr>
          <w:rFonts w:ascii="Arial" w:hAnsi="Arial" w:cs="Arial"/>
          <w:b w:val="0"/>
        </w:rPr>
        <w:t>Micro</w:t>
      </w:r>
      <w:r w:rsidR="00174811">
        <w:rPr>
          <w:rFonts w:ascii="Arial" w:hAnsi="Arial" w:cs="Arial"/>
          <w:b w:val="0"/>
        </w:rPr>
        <w:t>biology Manual</w:t>
      </w:r>
    </w:p>
    <w:p w14:paraId="742C16BD" w14:textId="77777777" w:rsidR="00403856" w:rsidRPr="009320BF" w:rsidRDefault="00403856" w:rsidP="00403856">
      <w:pPr>
        <w:rPr>
          <w:rFonts w:ascii="Arial" w:hAnsi="Arial" w:cs="Arial"/>
          <w:b w:val="0"/>
        </w:rPr>
      </w:pPr>
      <w:r w:rsidRPr="00E73A10">
        <w:rPr>
          <w:rFonts w:ascii="Arial" w:hAnsi="Arial" w:cs="Arial"/>
        </w:rPr>
        <w:t xml:space="preserve">Distribution: </w:t>
      </w:r>
      <w:r w:rsidR="009320BF" w:rsidRPr="009320BF">
        <w:rPr>
          <w:rFonts w:ascii="Arial" w:hAnsi="Arial" w:cs="Arial"/>
          <w:b w:val="0"/>
        </w:rPr>
        <w:t>SharePoint</w:t>
      </w:r>
    </w:p>
    <w:p w14:paraId="5A713F7A" w14:textId="77777777" w:rsidR="00403856" w:rsidRPr="00E73A10" w:rsidRDefault="00403856" w:rsidP="00403856">
      <w:pPr>
        <w:rPr>
          <w:rFonts w:ascii="Arial" w:hAnsi="Arial" w:cs="Arial"/>
        </w:rPr>
      </w:pPr>
      <w:r w:rsidRPr="00E73A10">
        <w:rPr>
          <w:rFonts w:ascii="Arial" w:hAnsi="Arial" w:cs="Arial"/>
        </w:rPr>
        <w:t>Supersedes Procedure:</w:t>
      </w:r>
    </w:p>
    <w:p w14:paraId="459D1E09" w14:textId="77777777" w:rsidR="00403856" w:rsidRPr="00E73A10" w:rsidRDefault="00403856" w:rsidP="00403856">
      <w:pPr>
        <w:rPr>
          <w:rFonts w:ascii="Arial" w:hAnsi="Arial" w:cs="Arial"/>
        </w:rPr>
      </w:pPr>
    </w:p>
    <w:p w14:paraId="37961CA2" w14:textId="77777777" w:rsidR="00403856" w:rsidRPr="00E73A10" w:rsidRDefault="00403856" w:rsidP="00403856">
      <w:pPr>
        <w:jc w:val="center"/>
        <w:rPr>
          <w:rFonts w:ascii="Arial" w:hAnsi="Arial" w:cs="Arial"/>
        </w:rPr>
      </w:pPr>
      <w:r w:rsidRPr="00E73A10">
        <w:rPr>
          <w:rFonts w:ascii="Arial" w:hAnsi="Arial" w:cs="Arial"/>
        </w:rPr>
        <w:t>SOP CHANGE CONTROL</w:t>
      </w:r>
    </w:p>
    <w:tbl>
      <w:tblPr>
        <w:tblW w:w="10380" w:type="dxa"/>
        <w:tblInd w:w="93" w:type="dxa"/>
        <w:tblLook w:val="04A0" w:firstRow="1" w:lastRow="0" w:firstColumn="1" w:lastColumn="0" w:noHBand="0" w:noVBand="1"/>
      </w:tblPr>
      <w:tblGrid>
        <w:gridCol w:w="1340"/>
        <w:gridCol w:w="808"/>
        <w:gridCol w:w="1492"/>
        <w:gridCol w:w="960"/>
        <w:gridCol w:w="4820"/>
        <w:gridCol w:w="960"/>
      </w:tblGrid>
      <w:tr w:rsidR="00403856" w:rsidRPr="00E73A10" w14:paraId="023D8352" w14:textId="77777777" w:rsidTr="00AA657F">
        <w:trPr>
          <w:trHeight w:val="402"/>
        </w:trPr>
        <w:tc>
          <w:tcPr>
            <w:tcW w:w="1340" w:type="dxa"/>
            <w:tcBorders>
              <w:top w:val="single" w:sz="4" w:space="0" w:color="auto"/>
              <w:left w:val="single" w:sz="4" w:space="0" w:color="auto"/>
              <w:bottom w:val="single" w:sz="4" w:space="0" w:color="auto"/>
              <w:right w:val="nil"/>
            </w:tcBorders>
            <w:shd w:val="clear" w:color="auto" w:fill="auto"/>
            <w:noWrap/>
            <w:vAlign w:val="bottom"/>
            <w:hideMark/>
          </w:tcPr>
          <w:p w14:paraId="14D532C5" w14:textId="77777777" w:rsidR="00403856" w:rsidRPr="00E73A10" w:rsidRDefault="00403856" w:rsidP="00AA657F">
            <w:pPr>
              <w:rPr>
                <w:rFonts w:ascii="Arial" w:hAnsi="Arial" w:cs="Arial"/>
                <w:bCs/>
                <w:color w:val="000000"/>
              </w:rPr>
            </w:pPr>
            <w:r w:rsidRPr="00E73A10">
              <w:rPr>
                <w:rFonts w:ascii="Arial" w:hAnsi="Arial" w:cs="Arial"/>
                <w:bCs/>
                <w:color w:val="000000"/>
              </w:rPr>
              <w:t> </w:t>
            </w:r>
          </w:p>
        </w:tc>
        <w:tc>
          <w:tcPr>
            <w:tcW w:w="2300" w:type="dxa"/>
            <w:gridSpan w:val="2"/>
            <w:tcBorders>
              <w:top w:val="single" w:sz="4" w:space="0" w:color="auto"/>
              <w:left w:val="nil"/>
              <w:bottom w:val="single" w:sz="4" w:space="0" w:color="auto"/>
              <w:right w:val="nil"/>
            </w:tcBorders>
            <w:shd w:val="clear" w:color="auto" w:fill="auto"/>
            <w:noWrap/>
            <w:vAlign w:val="bottom"/>
            <w:hideMark/>
          </w:tcPr>
          <w:p w14:paraId="520960B8" w14:textId="77777777" w:rsidR="00403856" w:rsidRPr="00E73A10" w:rsidRDefault="00403856" w:rsidP="00AA657F">
            <w:pPr>
              <w:rPr>
                <w:rFonts w:ascii="Arial" w:hAnsi="Arial" w:cs="Arial"/>
                <w:bCs/>
                <w:color w:val="000000"/>
              </w:rPr>
            </w:pPr>
            <w:r w:rsidRPr="00E73A10">
              <w:rPr>
                <w:rFonts w:ascii="Arial" w:hAnsi="Arial" w:cs="Arial"/>
                <w:bCs/>
                <w:color w:val="000000"/>
              </w:rPr>
              <w:t>Approvals</w:t>
            </w:r>
          </w:p>
        </w:tc>
        <w:tc>
          <w:tcPr>
            <w:tcW w:w="960" w:type="dxa"/>
            <w:tcBorders>
              <w:top w:val="single" w:sz="4" w:space="0" w:color="auto"/>
              <w:left w:val="nil"/>
              <w:bottom w:val="single" w:sz="4" w:space="0" w:color="auto"/>
              <w:right w:val="nil"/>
            </w:tcBorders>
            <w:shd w:val="clear" w:color="auto" w:fill="auto"/>
            <w:noWrap/>
            <w:vAlign w:val="bottom"/>
            <w:hideMark/>
          </w:tcPr>
          <w:p w14:paraId="4CD052AD" w14:textId="77777777" w:rsidR="00403856" w:rsidRPr="00E73A10" w:rsidRDefault="00403856" w:rsidP="00AA657F">
            <w:pPr>
              <w:rPr>
                <w:rFonts w:ascii="Arial" w:hAnsi="Arial" w:cs="Arial"/>
                <w:bCs/>
                <w:color w:val="000000"/>
              </w:rPr>
            </w:pPr>
            <w:r w:rsidRPr="00E73A10">
              <w:rPr>
                <w:rFonts w:ascii="Arial" w:hAnsi="Arial" w:cs="Arial"/>
                <w:bCs/>
                <w:color w:val="000000"/>
              </w:rPr>
              <w:t> </w:t>
            </w:r>
          </w:p>
        </w:tc>
        <w:tc>
          <w:tcPr>
            <w:tcW w:w="4820" w:type="dxa"/>
            <w:tcBorders>
              <w:top w:val="single" w:sz="4" w:space="0" w:color="auto"/>
              <w:left w:val="single" w:sz="4" w:space="0" w:color="auto"/>
              <w:bottom w:val="nil"/>
              <w:right w:val="nil"/>
            </w:tcBorders>
            <w:shd w:val="clear" w:color="auto" w:fill="auto"/>
            <w:noWrap/>
            <w:vAlign w:val="bottom"/>
            <w:hideMark/>
          </w:tcPr>
          <w:p w14:paraId="6F009CE6" w14:textId="77777777" w:rsidR="00403856" w:rsidRPr="00E73A10" w:rsidRDefault="00403856" w:rsidP="00AA657F">
            <w:pPr>
              <w:jc w:val="center"/>
              <w:rPr>
                <w:rFonts w:ascii="Arial" w:hAnsi="Arial" w:cs="Arial"/>
                <w:bCs/>
                <w:color w:val="000000"/>
              </w:rPr>
            </w:pPr>
            <w:r w:rsidRPr="00E73A10">
              <w:rPr>
                <w:rFonts w:ascii="Arial" w:hAnsi="Arial" w:cs="Arial"/>
                <w:bCs/>
                <w:color w:val="000000"/>
              </w:rPr>
              <w:t>Action</w:t>
            </w:r>
          </w:p>
        </w:tc>
        <w:tc>
          <w:tcPr>
            <w:tcW w:w="960" w:type="dxa"/>
            <w:tcBorders>
              <w:top w:val="single" w:sz="4" w:space="0" w:color="auto"/>
              <w:left w:val="single" w:sz="4" w:space="0" w:color="auto"/>
              <w:bottom w:val="nil"/>
              <w:right w:val="single" w:sz="4" w:space="0" w:color="auto"/>
            </w:tcBorders>
            <w:shd w:val="clear" w:color="auto" w:fill="auto"/>
            <w:noWrap/>
            <w:vAlign w:val="bottom"/>
            <w:hideMark/>
          </w:tcPr>
          <w:p w14:paraId="05900C88" w14:textId="77777777" w:rsidR="00403856" w:rsidRPr="00E73A10" w:rsidRDefault="00403856" w:rsidP="00AA657F">
            <w:pPr>
              <w:jc w:val="center"/>
              <w:rPr>
                <w:rFonts w:ascii="Arial" w:hAnsi="Arial" w:cs="Arial"/>
                <w:bCs/>
                <w:color w:val="000000"/>
              </w:rPr>
            </w:pPr>
            <w:r w:rsidRPr="00E73A10">
              <w:rPr>
                <w:rFonts w:ascii="Arial" w:hAnsi="Arial" w:cs="Arial"/>
                <w:bCs/>
                <w:color w:val="000000"/>
              </w:rPr>
              <w:t>In</w:t>
            </w:r>
          </w:p>
        </w:tc>
      </w:tr>
      <w:tr w:rsidR="00403856" w:rsidRPr="00E73A10" w14:paraId="25569EA1" w14:textId="77777777" w:rsidTr="00403856">
        <w:trPr>
          <w:trHeight w:val="402"/>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0CE37FF6" w14:textId="77777777" w:rsidR="00403856" w:rsidRPr="00E73A10" w:rsidRDefault="00403856" w:rsidP="00AA657F">
            <w:pPr>
              <w:jc w:val="center"/>
              <w:rPr>
                <w:rFonts w:ascii="Arial" w:hAnsi="Arial" w:cs="Arial"/>
                <w:bCs/>
                <w:color w:val="000000"/>
              </w:rPr>
            </w:pPr>
            <w:r w:rsidRPr="00E73A10">
              <w:rPr>
                <w:rFonts w:ascii="Arial" w:hAnsi="Arial" w:cs="Arial"/>
                <w:bCs/>
                <w:color w:val="000000"/>
              </w:rPr>
              <w:t>Mgmt.</w:t>
            </w:r>
          </w:p>
        </w:tc>
        <w:tc>
          <w:tcPr>
            <w:tcW w:w="808" w:type="dxa"/>
            <w:tcBorders>
              <w:top w:val="nil"/>
              <w:left w:val="nil"/>
              <w:bottom w:val="single" w:sz="4" w:space="0" w:color="auto"/>
              <w:right w:val="single" w:sz="4" w:space="0" w:color="auto"/>
            </w:tcBorders>
            <w:shd w:val="clear" w:color="auto" w:fill="auto"/>
            <w:noWrap/>
            <w:vAlign w:val="bottom"/>
            <w:hideMark/>
          </w:tcPr>
          <w:p w14:paraId="0EB0C96E" w14:textId="77777777" w:rsidR="00403856" w:rsidRPr="00E73A10" w:rsidRDefault="00403856" w:rsidP="00AA657F">
            <w:pPr>
              <w:jc w:val="center"/>
              <w:rPr>
                <w:rFonts w:ascii="Arial" w:hAnsi="Arial" w:cs="Arial"/>
                <w:bCs/>
                <w:color w:val="000000"/>
              </w:rPr>
            </w:pPr>
            <w:r w:rsidRPr="00E73A10">
              <w:rPr>
                <w:rFonts w:ascii="Arial" w:hAnsi="Arial" w:cs="Arial"/>
                <w:bCs/>
                <w:color w:val="000000"/>
              </w:rPr>
              <w:t>Date</w:t>
            </w:r>
          </w:p>
        </w:tc>
        <w:tc>
          <w:tcPr>
            <w:tcW w:w="1492" w:type="dxa"/>
            <w:tcBorders>
              <w:top w:val="nil"/>
              <w:left w:val="nil"/>
              <w:bottom w:val="single" w:sz="4" w:space="0" w:color="auto"/>
              <w:right w:val="single" w:sz="4" w:space="0" w:color="auto"/>
            </w:tcBorders>
            <w:shd w:val="clear" w:color="auto" w:fill="auto"/>
            <w:noWrap/>
            <w:vAlign w:val="bottom"/>
            <w:hideMark/>
          </w:tcPr>
          <w:p w14:paraId="2F2C28E4" w14:textId="77777777" w:rsidR="00403856" w:rsidRPr="00E73A10" w:rsidRDefault="00403856" w:rsidP="00AA657F">
            <w:pPr>
              <w:jc w:val="center"/>
              <w:rPr>
                <w:rFonts w:ascii="Arial" w:hAnsi="Arial" w:cs="Arial"/>
                <w:bCs/>
                <w:color w:val="000000"/>
              </w:rPr>
            </w:pPr>
            <w:r w:rsidRPr="00E73A10">
              <w:rPr>
                <w:rFonts w:ascii="Arial" w:hAnsi="Arial" w:cs="Arial"/>
                <w:bCs/>
                <w:color w:val="000000"/>
              </w:rPr>
              <w:t xml:space="preserve"> Director</w:t>
            </w:r>
          </w:p>
        </w:tc>
        <w:tc>
          <w:tcPr>
            <w:tcW w:w="960" w:type="dxa"/>
            <w:tcBorders>
              <w:top w:val="nil"/>
              <w:left w:val="nil"/>
              <w:bottom w:val="single" w:sz="4" w:space="0" w:color="auto"/>
              <w:right w:val="single" w:sz="4" w:space="0" w:color="auto"/>
            </w:tcBorders>
            <w:shd w:val="clear" w:color="auto" w:fill="auto"/>
            <w:noWrap/>
            <w:vAlign w:val="bottom"/>
            <w:hideMark/>
          </w:tcPr>
          <w:p w14:paraId="4C29764D" w14:textId="77777777" w:rsidR="00403856" w:rsidRPr="00E73A10" w:rsidRDefault="00403856" w:rsidP="00AA657F">
            <w:pPr>
              <w:jc w:val="center"/>
              <w:rPr>
                <w:rFonts w:ascii="Arial" w:hAnsi="Arial" w:cs="Arial"/>
                <w:bCs/>
                <w:color w:val="000000"/>
              </w:rPr>
            </w:pPr>
            <w:r w:rsidRPr="00E73A10">
              <w:rPr>
                <w:rFonts w:ascii="Arial" w:hAnsi="Arial" w:cs="Arial"/>
                <w:bCs/>
                <w:color w:val="000000"/>
              </w:rPr>
              <w:t>Date</w:t>
            </w:r>
          </w:p>
        </w:tc>
        <w:tc>
          <w:tcPr>
            <w:tcW w:w="4820" w:type="dxa"/>
            <w:tcBorders>
              <w:top w:val="nil"/>
              <w:left w:val="nil"/>
              <w:bottom w:val="single" w:sz="4" w:space="0" w:color="auto"/>
              <w:right w:val="nil"/>
            </w:tcBorders>
            <w:shd w:val="clear" w:color="auto" w:fill="auto"/>
            <w:noWrap/>
            <w:vAlign w:val="bottom"/>
            <w:hideMark/>
          </w:tcPr>
          <w:p w14:paraId="6DAC4465" w14:textId="77777777" w:rsidR="00403856" w:rsidRPr="00E73A10" w:rsidRDefault="00403856" w:rsidP="00AA657F">
            <w:pPr>
              <w:jc w:val="center"/>
              <w:rPr>
                <w:rFonts w:ascii="Arial" w:hAnsi="Arial" w:cs="Arial"/>
                <w:bCs/>
                <w:color w:val="000000"/>
              </w:rPr>
            </w:pPr>
            <w:r w:rsidRPr="00E73A10">
              <w:rPr>
                <w:rFonts w:ascii="Arial" w:hAnsi="Arial" w:cs="Arial"/>
                <w:bCs/>
                <w:color w:val="000000"/>
              </w:rPr>
              <w:t> </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4C8C5BD" w14:textId="77777777" w:rsidR="00403856" w:rsidRPr="00E73A10" w:rsidRDefault="00403856" w:rsidP="00AA657F">
            <w:pPr>
              <w:jc w:val="center"/>
              <w:rPr>
                <w:rFonts w:ascii="Arial" w:hAnsi="Arial" w:cs="Arial"/>
                <w:bCs/>
                <w:color w:val="000000"/>
              </w:rPr>
            </w:pPr>
            <w:r w:rsidRPr="00E73A10">
              <w:rPr>
                <w:rFonts w:ascii="Arial" w:hAnsi="Arial" w:cs="Arial"/>
                <w:bCs/>
                <w:color w:val="000000"/>
              </w:rPr>
              <w:t>Effect</w:t>
            </w:r>
          </w:p>
        </w:tc>
      </w:tr>
      <w:tr w:rsidR="00403856" w:rsidRPr="00E73A10" w14:paraId="214DEC97" w14:textId="77777777" w:rsidTr="00403856">
        <w:trPr>
          <w:trHeight w:val="402"/>
        </w:trPr>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105E75" w14:textId="77777777" w:rsidR="00403856" w:rsidRPr="00E73A10" w:rsidRDefault="00403856" w:rsidP="00AA657F">
            <w:pPr>
              <w:rPr>
                <w:rFonts w:ascii="Arial" w:hAnsi="Arial" w:cs="Arial"/>
                <w:bCs/>
                <w:color w:val="000000"/>
              </w:rPr>
            </w:pPr>
            <w:r w:rsidRPr="00E73A10">
              <w:rPr>
                <w:rFonts w:ascii="Arial" w:hAnsi="Arial" w:cs="Arial"/>
                <w:bCs/>
                <w:color w:val="000000"/>
              </w:rPr>
              <w:t> </w:t>
            </w:r>
          </w:p>
        </w:tc>
        <w:tc>
          <w:tcPr>
            <w:tcW w:w="808" w:type="dxa"/>
            <w:tcBorders>
              <w:top w:val="single" w:sz="4" w:space="0" w:color="auto"/>
              <w:left w:val="nil"/>
              <w:bottom w:val="single" w:sz="4" w:space="0" w:color="auto"/>
              <w:right w:val="single" w:sz="4" w:space="0" w:color="auto"/>
            </w:tcBorders>
            <w:shd w:val="clear" w:color="auto" w:fill="auto"/>
            <w:noWrap/>
            <w:vAlign w:val="bottom"/>
            <w:hideMark/>
          </w:tcPr>
          <w:p w14:paraId="1A046B6C" w14:textId="77777777" w:rsidR="00403856" w:rsidRPr="00E73A10" w:rsidRDefault="00403856" w:rsidP="00AA657F">
            <w:pPr>
              <w:rPr>
                <w:rFonts w:ascii="Arial" w:hAnsi="Arial" w:cs="Arial"/>
                <w:bCs/>
                <w:color w:val="000000"/>
              </w:rPr>
            </w:pPr>
            <w:r w:rsidRPr="00E73A10">
              <w:rPr>
                <w:rFonts w:ascii="Arial" w:hAnsi="Arial" w:cs="Arial"/>
                <w:bCs/>
                <w:color w:val="000000"/>
              </w:rPr>
              <w:t> </w:t>
            </w:r>
          </w:p>
        </w:tc>
        <w:tc>
          <w:tcPr>
            <w:tcW w:w="1492" w:type="dxa"/>
            <w:tcBorders>
              <w:top w:val="single" w:sz="4" w:space="0" w:color="auto"/>
              <w:left w:val="nil"/>
              <w:bottom w:val="single" w:sz="4" w:space="0" w:color="auto"/>
              <w:right w:val="single" w:sz="4" w:space="0" w:color="auto"/>
            </w:tcBorders>
            <w:shd w:val="clear" w:color="auto" w:fill="auto"/>
            <w:noWrap/>
            <w:vAlign w:val="bottom"/>
            <w:hideMark/>
          </w:tcPr>
          <w:p w14:paraId="3699DB90" w14:textId="77777777" w:rsidR="00403856" w:rsidRPr="00E73A10" w:rsidRDefault="00403856" w:rsidP="00AA657F">
            <w:pPr>
              <w:rPr>
                <w:rFonts w:ascii="Arial" w:hAnsi="Arial" w:cs="Arial"/>
                <w:bCs/>
                <w:color w:val="000000"/>
              </w:rPr>
            </w:pPr>
            <w:r w:rsidRPr="00E73A10">
              <w:rPr>
                <w:rFonts w:ascii="Arial" w:hAnsi="Arial" w:cs="Arial"/>
                <w:bCs/>
                <w:color w:val="000000"/>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4788E82C" w14:textId="77777777" w:rsidR="00403856" w:rsidRPr="00E73A10" w:rsidRDefault="00403856" w:rsidP="00AA657F">
            <w:pPr>
              <w:rPr>
                <w:rFonts w:ascii="Arial" w:hAnsi="Arial" w:cs="Arial"/>
                <w:bCs/>
                <w:color w:val="000000"/>
              </w:rPr>
            </w:pPr>
            <w:r w:rsidRPr="00E73A10">
              <w:rPr>
                <w:rFonts w:ascii="Arial" w:hAnsi="Arial" w:cs="Arial"/>
                <w:bCs/>
                <w:color w:val="000000"/>
              </w:rPr>
              <w:t> </w:t>
            </w:r>
          </w:p>
        </w:tc>
        <w:tc>
          <w:tcPr>
            <w:tcW w:w="4820" w:type="dxa"/>
            <w:tcBorders>
              <w:top w:val="single" w:sz="4" w:space="0" w:color="auto"/>
              <w:left w:val="nil"/>
              <w:bottom w:val="single" w:sz="4" w:space="0" w:color="auto"/>
              <w:right w:val="single" w:sz="4" w:space="0" w:color="auto"/>
            </w:tcBorders>
            <w:shd w:val="clear" w:color="auto" w:fill="auto"/>
            <w:noWrap/>
            <w:vAlign w:val="bottom"/>
            <w:hideMark/>
          </w:tcPr>
          <w:p w14:paraId="6A3FB70C" w14:textId="77777777" w:rsidR="00403856" w:rsidRPr="00E73A10" w:rsidRDefault="00403856" w:rsidP="00AA657F">
            <w:pPr>
              <w:jc w:val="center"/>
              <w:rPr>
                <w:rFonts w:ascii="Arial" w:hAnsi="Arial" w:cs="Arial"/>
                <w:bCs/>
                <w:color w:val="000000"/>
              </w:rPr>
            </w:pP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95E4A1C" w14:textId="77777777" w:rsidR="00403856" w:rsidRPr="00E73A10" w:rsidRDefault="00403856" w:rsidP="00AA657F">
            <w:pPr>
              <w:rPr>
                <w:rFonts w:cs="Calibri"/>
                <w:color w:val="000000"/>
              </w:rPr>
            </w:pPr>
          </w:p>
        </w:tc>
      </w:tr>
      <w:tr w:rsidR="00403856" w:rsidRPr="00E73A10" w14:paraId="7DB08534" w14:textId="77777777" w:rsidTr="00403856">
        <w:trPr>
          <w:trHeight w:val="402"/>
        </w:trPr>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7A1D38" w14:textId="77777777" w:rsidR="00403856" w:rsidRPr="00E73A10" w:rsidRDefault="00403856" w:rsidP="00AA657F">
            <w:pPr>
              <w:rPr>
                <w:rFonts w:ascii="Arial" w:hAnsi="Arial" w:cs="Arial"/>
                <w:bCs/>
                <w:color w:val="000000"/>
              </w:rPr>
            </w:pPr>
            <w:r w:rsidRPr="00E73A10">
              <w:rPr>
                <w:rFonts w:ascii="Arial" w:hAnsi="Arial" w:cs="Arial"/>
                <w:bCs/>
                <w:color w:val="000000"/>
              </w:rPr>
              <w:t> </w:t>
            </w:r>
          </w:p>
        </w:tc>
        <w:tc>
          <w:tcPr>
            <w:tcW w:w="808" w:type="dxa"/>
            <w:tcBorders>
              <w:top w:val="single" w:sz="4" w:space="0" w:color="auto"/>
              <w:left w:val="nil"/>
              <w:bottom w:val="single" w:sz="4" w:space="0" w:color="auto"/>
              <w:right w:val="single" w:sz="4" w:space="0" w:color="auto"/>
            </w:tcBorders>
            <w:shd w:val="clear" w:color="auto" w:fill="auto"/>
            <w:noWrap/>
            <w:vAlign w:val="bottom"/>
            <w:hideMark/>
          </w:tcPr>
          <w:p w14:paraId="78BFC84E" w14:textId="77777777" w:rsidR="00403856" w:rsidRPr="00E73A10" w:rsidRDefault="00403856" w:rsidP="00AA657F">
            <w:pPr>
              <w:rPr>
                <w:rFonts w:ascii="Arial" w:hAnsi="Arial" w:cs="Arial"/>
                <w:bCs/>
                <w:color w:val="000000"/>
              </w:rPr>
            </w:pPr>
            <w:r w:rsidRPr="00E73A10">
              <w:rPr>
                <w:rFonts w:ascii="Arial" w:hAnsi="Arial" w:cs="Arial"/>
                <w:bCs/>
                <w:color w:val="000000"/>
              </w:rPr>
              <w:t> </w:t>
            </w:r>
          </w:p>
        </w:tc>
        <w:tc>
          <w:tcPr>
            <w:tcW w:w="1492" w:type="dxa"/>
            <w:tcBorders>
              <w:top w:val="single" w:sz="4" w:space="0" w:color="auto"/>
              <w:left w:val="nil"/>
              <w:bottom w:val="single" w:sz="4" w:space="0" w:color="auto"/>
              <w:right w:val="single" w:sz="4" w:space="0" w:color="auto"/>
            </w:tcBorders>
            <w:shd w:val="clear" w:color="auto" w:fill="auto"/>
            <w:noWrap/>
            <w:vAlign w:val="bottom"/>
            <w:hideMark/>
          </w:tcPr>
          <w:p w14:paraId="707445CE" w14:textId="77777777" w:rsidR="00403856" w:rsidRPr="00E73A10" w:rsidRDefault="00403856" w:rsidP="00AA657F">
            <w:pPr>
              <w:rPr>
                <w:rFonts w:ascii="Arial" w:hAnsi="Arial" w:cs="Arial"/>
                <w:bCs/>
                <w:color w:val="000000"/>
              </w:rPr>
            </w:pPr>
            <w:r w:rsidRPr="00E73A10">
              <w:rPr>
                <w:rFonts w:ascii="Arial" w:hAnsi="Arial" w:cs="Arial"/>
                <w:bCs/>
                <w:color w:val="000000"/>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37A6D836" w14:textId="77777777" w:rsidR="00403856" w:rsidRPr="00E73A10" w:rsidRDefault="00403856" w:rsidP="00AA657F">
            <w:pPr>
              <w:rPr>
                <w:rFonts w:ascii="Arial" w:hAnsi="Arial" w:cs="Arial"/>
                <w:bCs/>
                <w:color w:val="000000"/>
              </w:rPr>
            </w:pPr>
            <w:r w:rsidRPr="00E73A10">
              <w:rPr>
                <w:rFonts w:ascii="Arial" w:hAnsi="Arial" w:cs="Arial"/>
                <w:bCs/>
                <w:color w:val="000000"/>
              </w:rPr>
              <w:t> </w:t>
            </w:r>
          </w:p>
        </w:tc>
        <w:tc>
          <w:tcPr>
            <w:tcW w:w="4820" w:type="dxa"/>
            <w:tcBorders>
              <w:top w:val="single" w:sz="4" w:space="0" w:color="auto"/>
              <w:left w:val="nil"/>
              <w:bottom w:val="single" w:sz="4" w:space="0" w:color="auto"/>
              <w:right w:val="single" w:sz="4" w:space="0" w:color="auto"/>
            </w:tcBorders>
            <w:shd w:val="clear" w:color="auto" w:fill="auto"/>
            <w:noWrap/>
            <w:vAlign w:val="bottom"/>
            <w:hideMark/>
          </w:tcPr>
          <w:p w14:paraId="16C16A82" w14:textId="77777777" w:rsidR="00403856" w:rsidRPr="00E73A10" w:rsidRDefault="00403856" w:rsidP="00AA657F">
            <w:pPr>
              <w:jc w:val="center"/>
              <w:rPr>
                <w:rFonts w:ascii="Arial" w:hAnsi="Arial" w:cs="Arial"/>
                <w:bCs/>
                <w:color w:val="000000"/>
              </w:rPr>
            </w:pP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151FBD5E" w14:textId="77777777" w:rsidR="00403856" w:rsidRPr="00E73A10" w:rsidRDefault="00403856" w:rsidP="00AA657F">
            <w:pPr>
              <w:rPr>
                <w:rFonts w:cs="Calibri"/>
                <w:color w:val="000000"/>
              </w:rPr>
            </w:pPr>
          </w:p>
        </w:tc>
      </w:tr>
      <w:tr w:rsidR="00403856" w:rsidRPr="00E73A10" w14:paraId="5B65D6A4" w14:textId="77777777" w:rsidTr="00403856">
        <w:trPr>
          <w:trHeight w:val="402"/>
        </w:trPr>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F315B9" w14:textId="77777777" w:rsidR="00403856" w:rsidRPr="00E73A10" w:rsidRDefault="00403856" w:rsidP="00AA657F">
            <w:pPr>
              <w:rPr>
                <w:rFonts w:ascii="Arial" w:hAnsi="Arial" w:cs="Arial"/>
                <w:bCs/>
                <w:color w:val="000000"/>
              </w:rPr>
            </w:pPr>
            <w:r w:rsidRPr="00E73A10">
              <w:rPr>
                <w:rFonts w:ascii="Arial" w:hAnsi="Arial" w:cs="Arial"/>
                <w:bCs/>
                <w:color w:val="000000"/>
              </w:rPr>
              <w:t> </w:t>
            </w:r>
          </w:p>
        </w:tc>
        <w:tc>
          <w:tcPr>
            <w:tcW w:w="808" w:type="dxa"/>
            <w:tcBorders>
              <w:top w:val="single" w:sz="4" w:space="0" w:color="auto"/>
              <w:left w:val="nil"/>
              <w:bottom w:val="single" w:sz="4" w:space="0" w:color="auto"/>
              <w:right w:val="single" w:sz="4" w:space="0" w:color="auto"/>
            </w:tcBorders>
            <w:shd w:val="clear" w:color="auto" w:fill="auto"/>
            <w:noWrap/>
            <w:vAlign w:val="bottom"/>
            <w:hideMark/>
          </w:tcPr>
          <w:p w14:paraId="43954189" w14:textId="77777777" w:rsidR="00403856" w:rsidRPr="00E73A10" w:rsidRDefault="00403856" w:rsidP="00AA657F">
            <w:pPr>
              <w:rPr>
                <w:rFonts w:ascii="Arial" w:hAnsi="Arial" w:cs="Arial"/>
                <w:bCs/>
                <w:color w:val="000000"/>
              </w:rPr>
            </w:pPr>
            <w:r w:rsidRPr="00E73A10">
              <w:rPr>
                <w:rFonts w:ascii="Arial" w:hAnsi="Arial" w:cs="Arial"/>
                <w:bCs/>
                <w:color w:val="000000"/>
              </w:rPr>
              <w:t> </w:t>
            </w:r>
          </w:p>
        </w:tc>
        <w:tc>
          <w:tcPr>
            <w:tcW w:w="1492" w:type="dxa"/>
            <w:tcBorders>
              <w:top w:val="single" w:sz="4" w:space="0" w:color="auto"/>
              <w:left w:val="nil"/>
              <w:bottom w:val="single" w:sz="4" w:space="0" w:color="auto"/>
              <w:right w:val="single" w:sz="4" w:space="0" w:color="auto"/>
            </w:tcBorders>
            <w:shd w:val="clear" w:color="auto" w:fill="auto"/>
            <w:noWrap/>
            <w:vAlign w:val="bottom"/>
            <w:hideMark/>
          </w:tcPr>
          <w:p w14:paraId="4FFFEAD4" w14:textId="77777777" w:rsidR="00403856" w:rsidRPr="00E73A10" w:rsidRDefault="00403856" w:rsidP="00AA657F">
            <w:pPr>
              <w:rPr>
                <w:rFonts w:ascii="Arial" w:hAnsi="Arial" w:cs="Arial"/>
                <w:bCs/>
                <w:color w:val="000000"/>
              </w:rPr>
            </w:pPr>
            <w:r w:rsidRPr="00E73A10">
              <w:rPr>
                <w:rFonts w:ascii="Arial" w:hAnsi="Arial" w:cs="Arial"/>
                <w:bCs/>
                <w:color w:val="000000"/>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7E09A7D" w14:textId="77777777" w:rsidR="00403856" w:rsidRPr="00E73A10" w:rsidRDefault="00403856" w:rsidP="00AA657F">
            <w:pPr>
              <w:rPr>
                <w:rFonts w:ascii="Arial" w:hAnsi="Arial" w:cs="Arial"/>
                <w:bCs/>
                <w:color w:val="000000"/>
              </w:rPr>
            </w:pPr>
            <w:r w:rsidRPr="00E73A10">
              <w:rPr>
                <w:rFonts w:ascii="Arial" w:hAnsi="Arial" w:cs="Arial"/>
                <w:bCs/>
                <w:color w:val="000000"/>
              </w:rPr>
              <w:t> </w:t>
            </w:r>
          </w:p>
        </w:tc>
        <w:tc>
          <w:tcPr>
            <w:tcW w:w="4820" w:type="dxa"/>
            <w:tcBorders>
              <w:top w:val="single" w:sz="4" w:space="0" w:color="auto"/>
              <w:left w:val="nil"/>
              <w:bottom w:val="single" w:sz="4" w:space="0" w:color="auto"/>
              <w:right w:val="single" w:sz="4" w:space="0" w:color="auto"/>
            </w:tcBorders>
            <w:shd w:val="clear" w:color="auto" w:fill="auto"/>
            <w:noWrap/>
            <w:vAlign w:val="bottom"/>
            <w:hideMark/>
          </w:tcPr>
          <w:p w14:paraId="6E936E38" w14:textId="77777777" w:rsidR="00403856" w:rsidRPr="00E73A10" w:rsidRDefault="00403856" w:rsidP="00AA657F">
            <w:pPr>
              <w:jc w:val="center"/>
              <w:rPr>
                <w:rFonts w:ascii="Arial" w:hAnsi="Arial" w:cs="Arial"/>
                <w:bCs/>
                <w:color w:val="000000"/>
              </w:rPr>
            </w:pPr>
            <w:r w:rsidRPr="00E73A10">
              <w:rPr>
                <w:rFonts w:ascii="Arial" w:hAnsi="Arial" w:cs="Arial"/>
                <w:bCs/>
                <w:color w:val="000000"/>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8F85F1E" w14:textId="77777777" w:rsidR="00403856" w:rsidRPr="00E73A10" w:rsidRDefault="00403856" w:rsidP="00AA657F">
            <w:pPr>
              <w:rPr>
                <w:rFonts w:cs="Calibri"/>
                <w:color w:val="000000"/>
              </w:rPr>
            </w:pPr>
            <w:r w:rsidRPr="00E73A10">
              <w:rPr>
                <w:rFonts w:cs="Calibri"/>
                <w:color w:val="000000"/>
              </w:rPr>
              <w:t> </w:t>
            </w:r>
          </w:p>
        </w:tc>
      </w:tr>
      <w:tr w:rsidR="00403856" w:rsidRPr="00E73A10" w14:paraId="02116F83" w14:textId="77777777" w:rsidTr="00403856">
        <w:trPr>
          <w:trHeight w:val="402"/>
        </w:trPr>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E83C20" w14:textId="77777777" w:rsidR="00403856" w:rsidRPr="00E73A10" w:rsidRDefault="00403856" w:rsidP="00AA657F">
            <w:pPr>
              <w:rPr>
                <w:rFonts w:ascii="Arial" w:hAnsi="Arial" w:cs="Arial"/>
                <w:bCs/>
                <w:color w:val="000000"/>
              </w:rPr>
            </w:pPr>
            <w:r w:rsidRPr="00E73A10">
              <w:rPr>
                <w:rFonts w:ascii="Arial" w:hAnsi="Arial" w:cs="Arial"/>
                <w:bCs/>
                <w:color w:val="000000"/>
              </w:rPr>
              <w:t> </w:t>
            </w:r>
          </w:p>
        </w:tc>
        <w:tc>
          <w:tcPr>
            <w:tcW w:w="808" w:type="dxa"/>
            <w:tcBorders>
              <w:top w:val="single" w:sz="4" w:space="0" w:color="auto"/>
              <w:left w:val="nil"/>
              <w:bottom w:val="single" w:sz="4" w:space="0" w:color="auto"/>
              <w:right w:val="single" w:sz="4" w:space="0" w:color="auto"/>
            </w:tcBorders>
            <w:shd w:val="clear" w:color="auto" w:fill="auto"/>
            <w:noWrap/>
            <w:vAlign w:val="bottom"/>
            <w:hideMark/>
          </w:tcPr>
          <w:p w14:paraId="24577CB5" w14:textId="77777777" w:rsidR="00403856" w:rsidRPr="00E73A10" w:rsidRDefault="00403856" w:rsidP="00AA657F">
            <w:pPr>
              <w:rPr>
                <w:rFonts w:ascii="Arial" w:hAnsi="Arial" w:cs="Arial"/>
                <w:bCs/>
                <w:color w:val="000000"/>
              </w:rPr>
            </w:pPr>
            <w:r w:rsidRPr="00E73A10">
              <w:rPr>
                <w:rFonts w:ascii="Arial" w:hAnsi="Arial" w:cs="Arial"/>
                <w:bCs/>
                <w:color w:val="000000"/>
              </w:rPr>
              <w:t> </w:t>
            </w:r>
          </w:p>
        </w:tc>
        <w:tc>
          <w:tcPr>
            <w:tcW w:w="1492" w:type="dxa"/>
            <w:tcBorders>
              <w:top w:val="single" w:sz="4" w:space="0" w:color="auto"/>
              <w:left w:val="nil"/>
              <w:bottom w:val="single" w:sz="4" w:space="0" w:color="auto"/>
              <w:right w:val="single" w:sz="4" w:space="0" w:color="auto"/>
            </w:tcBorders>
            <w:shd w:val="clear" w:color="auto" w:fill="auto"/>
            <w:noWrap/>
            <w:vAlign w:val="bottom"/>
            <w:hideMark/>
          </w:tcPr>
          <w:p w14:paraId="4B57E094" w14:textId="77777777" w:rsidR="00403856" w:rsidRPr="00E73A10" w:rsidRDefault="00403856" w:rsidP="00AA657F">
            <w:pPr>
              <w:rPr>
                <w:rFonts w:ascii="Arial" w:hAnsi="Arial" w:cs="Arial"/>
                <w:bCs/>
                <w:color w:val="000000"/>
              </w:rPr>
            </w:pPr>
            <w:r w:rsidRPr="00E73A10">
              <w:rPr>
                <w:rFonts w:ascii="Arial" w:hAnsi="Arial" w:cs="Arial"/>
                <w:bCs/>
                <w:color w:val="000000"/>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054F69C8" w14:textId="77777777" w:rsidR="00403856" w:rsidRPr="00E73A10" w:rsidRDefault="00403856" w:rsidP="00AA657F">
            <w:pPr>
              <w:rPr>
                <w:rFonts w:ascii="Arial" w:hAnsi="Arial" w:cs="Arial"/>
                <w:bCs/>
                <w:color w:val="000000"/>
              </w:rPr>
            </w:pPr>
            <w:r w:rsidRPr="00E73A10">
              <w:rPr>
                <w:rFonts w:ascii="Arial" w:hAnsi="Arial" w:cs="Arial"/>
                <w:bCs/>
                <w:color w:val="000000"/>
              </w:rPr>
              <w:t> </w:t>
            </w:r>
          </w:p>
        </w:tc>
        <w:tc>
          <w:tcPr>
            <w:tcW w:w="4820" w:type="dxa"/>
            <w:tcBorders>
              <w:top w:val="single" w:sz="4" w:space="0" w:color="auto"/>
              <w:left w:val="nil"/>
              <w:bottom w:val="single" w:sz="4" w:space="0" w:color="auto"/>
              <w:right w:val="single" w:sz="4" w:space="0" w:color="auto"/>
            </w:tcBorders>
            <w:shd w:val="clear" w:color="auto" w:fill="auto"/>
            <w:noWrap/>
            <w:vAlign w:val="bottom"/>
            <w:hideMark/>
          </w:tcPr>
          <w:p w14:paraId="5299D33B" w14:textId="77777777" w:rsidR="00403856" w:rsidRPr="00E73A10" w:rsidRDefault="00403856" w:rsidP="00AA657F">
            <w:pPr>
              <w:jc w:val="center"/>
              <w:rPr>
                <w:rFonts w:ascii="Arial" w:hAnsi="Arial" w:cs="Arial"/>
                <w:bCs/>
                <w:color w:val="000000"/>
              </w:rPr>
            </w:pPr>
            <w:r w:rsidRPr="00E73A10">
              <w:rPr>
                <w:rFonts w:ascii="Arial" w:hAnsi="Arial" w:cs="Arial"/>
                <w:bCs/>
                <w:color w:val="000000"/>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72495366" w14:textId="77777777" w:rsidR="00403856" w:rsidRPr="00E73A10" w:rsidRDefault="00403856" w:rsidP="00AA657F">
            <w:pPr>
              <w:rPr>
                <w:rFonts w:cs="Calibri"/>
                <w:color w:val="000000"/>
              </w:rPr>
            </w:pPr>
            <w:r w:rsidRPr="00E73A10">
              <w:rPr>
                <w:rFonts w:cs="Calibri"/>
                <w:color w:val="000000"/>
              </w:rPr>
              <w:t> </w:t>
            </w:r>
          </w:p>
        </w:tc>
      </w:tr>
      <w:tr w:rsidR="00403856" w:rsidRPr="00E73A10" w14:paraId="7C8D910B" w14:textId="77777777" w:rsidTr="00403856">
        <w:trPr>
          <w:trHeight w:val="402"/>
        </w:trPr>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EFA704" w14:textId="77777777" w:rsidR="00403856" w:rsidRPr="00E73A10" w:rsidRDefault="00403856" w:rsidP="00AA657F">
            <w:pPr>
              <w:rPr>
                <w:rFonts w:ascii="Arial" w:hAnsi="Arial" w:cs="Arial"/>
                <w:bCs/>
                <w:color w:val="000000"/>
              </w:rPr>
            </w:pPr>
            <w:r w:rsidRPr="00E73A10">
              <w:rPr>
                <w:rFonts w:ascii="Arial" w:hAnsi="Arial" w:cs="Arial"/>
                <w:bCs/>
                <w:color w:val="000000"/>
              </w:rPr>
              <w:t> </w:t>
            </w:r>
          </w:p>
        </w:tc>
        <w:tc>
          <w:tcPr>
            <w:tcW w:w="808" w:type="dxa"/>
            <w:tcBorders>
              <w:top w:val="single" w:sz="4" w:space="0" w:color="auto"/>
              <w:left w:val="nil"/>
              <w:bottom w:val="single" w:sz="4" w:space="0" w:color="auto"/>
              <w:right w:val="single" w:sz="4" w:space="0" w:color="auto"/>
            </w:tcBorders>
            <w:shd w:val="clear" w:color="auto" w:fill="auto"/>
            <w:noWrap/>
            <w:vAlign w:val="bottom"/>
            <w:hideMark/>
          </w:tcPr>
          <w:p w14:paraId="11E727AA" w14:textId="77777777" w:rsidR="00403856" w:rsidRPr="00E73A10" w:rsidRDefault="00403856" w:rsidP="00AA657F">
            <w:pPr>
              <w:rPr>
                <w:rFonts w:ascii="Arial" w:hAnsi="Arial" w:cs="Arial"/>
                <w:bCs/>
                <w:color w:val="000000"/>
              </w:rPr>
            </w:pPr>
            <w:r w:rsidRPr="00E73A10">
              <w:rPr>
                <w:rFonts w:ascii="Arial" w:hAnsi="Arial" w:cs="Arial"/>
                <w:bCs/>
                <w:color w:val="000000"/>
              </w:rPr>
              <w:t> </w:t>
            </w:r>
          </w:p>
        </w:tc>
        <w:tc>
          <w:tcPr>
            <w:tcW w:w="1492" w:type="dxa"/>
            <w:tcBorders>
              <w:top w:val="single" w:sz="4" w:space="0" w:color="auto"/>
              <w:left w:val="nil"/>
              <w:bottom w:val="single" w:sz="4" w:space="0" w:color="auto"/>
              <w:right w:val="single" w:sz="4" w:space="0" w:color="auto"/>
            </w:tcBorders>
            <w:shd w:val="clear" w:color="auto" w:fill="auto"/>
            <w:noWrap/>
            <w:vAlign w:val="bottom"/>
            <w:hideMark/>
          </w:tcPr>
          <w:p w14:paraId="6BE95BD4" w14:textId="77777777" w:rsidR="00403856" w:rsidRPr="00E73A10" w:rsidRDefault="00403856" w:rsidP="00AA657F">
            <w:pPr>
              <w:rPr>
                <w:rFonts w:ascii="Arial" w:hAnsi="Arial" w:cs="Arial"/>
                <w:bCs/>
                <w:color w:val="000000"/>
              </w:rPr>
            </w:pPr>
            <w:r w:rsidRPr="00E73A10">
              <w:rPr>
                <w:rFonts w:ascii="Arial" w:hAnsi="Arial" w:cs="Arial"/>
                <w:bCs/>
                <w:color w:val="000000"/>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7274C142" w14:textId="77777777" w:rsidR="00403856" w:rsidRPr="00E73A10" w:rsidRDefault="00403856" w:rsidP="00AA657F">
            <w:pPr>
              <w:rPr>
                <w:rFonts w:ascii="Arial" w:hAnsi="Arial" w:cs="Arial"/>
                <w:bCs/>
                <w:color w:val="000000"/>
              </w:rPr>
            </w:pPr>
            <w:r w:rsidRPr="00E73A10">
              <w:rPr>
                <w:rFonts w:ascii="Arial" w:hAnsi="Arial" w:cs="Arial"/>
                <w:bCs/>
                <w:color w:val="000000"/>
              </w:rPr>
              <w:t> </w:t>
            </w:r>
          </w:p>
        </w:tc>
        <w:tc>
          <w:tcPr>
            <w:tcW w:w="4820" w:type="dxa"/>
            <w:tcBorders>
              <w:top w:val="single" w:sz="4" w:space="0" w:color="auto"/>
              <w:left w:val="nil"/>
              <w:bottom w:val="single" w:sz="4" w:space="0" w:color="auto"/>
              <w:right w:val="single" w:sz="4" w:space="0" w:color="auto"/>
            </w:tcBorders>
            <w:shd w:val="clear" w:color="auto" w:fill="auto"/>
            <w:noWrap/>
            <w:vAlign w:val="bottom"/>
            <w:hideMark/>
          </w:tcPr>
          <w:p w14:paraId="0426FAE4" w14:textId="77777777" w:rsidR="00403856" w:rsidRPr="00E73A10" w:rsidRDefault="00403856" w:rsidP="00AA657F">
            <w:pPr>
              <w:jc w:val="center"/>
              <w:rPr>
                <w:rFonts w:ascii="Arial" w:hAnsi="Arial" w:cs="Arial"/>
                <w:bCs/>
                <w:color w:val="000000"/>
              </w:rPr>
            </w:pPr>
            <w:r w:rsidRPr="00E73A10">
              <w:rPr>
                <w:rFonts w:ascii="Arial" w:hAnsi="Arial" w:cs="Arial"/>
                <w:bCs/>
                <w:color w:val="000000"/>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66739E52" w14:textId="77777777" w:rsidR="00403856" w:rsidRPr="00E73A10" w:rsidRDefault="00403856" w:rsidP="00AA657F">
            <w:pPr>
              <w:rPr>
                <w:rFonts w:cs="Calibri"/>
                <w:color w:val="000000"/>
              </w:rPr>
            </w:pPr>
            <w:r w:rsidRPr="00E73A10">
              <w:rPr>
                <w:rFonts w:cs="Calibri"/>
                <w:color w:val="000000"/>
              </w:rPr>
              <w:t> </w:t>
            </w:r>
          </w:p>
        </w:tc>
      </w:tr>
      <w:tr w:rsidR="00403856" w:rsidRPr="00E73A10" w14:paraId="27FB48E9" w14:textId="77777777" w:rsidTr="00403856">
        <w:trPr>
          <w:trHeight w:val="402"/>
        </w:trPr>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024A5B" w14:textId="77777777" w:rsidR="00403856" w:rsidRPr="00E73A10" w:rsidRDefault="00403856" w:rsidP="00AA657F">
            <w:pPr>
              <w:rPr>
                <w:rFonts w:ascii="Arial" w:hAnsi="Arial" w:cs="Arial"/>
                <w:bCs/>
                <w:color w:val="000000"/>
              </w:rPr>
            </w:pPr>
            <w:r w:rsidRPr="00E73A10">
              <w:rPr>
                <w:rFonts w:ascii="Arial" w:hAnsi="Arial" w:cs="Arial"/>
                <w:bCs/>
                <w:color w:val="000000"/>
              </w:rPr>
              <w:t> </w:t>
            </w:r>
          </w:p>
        </w:tc>
        <w:tc>
          <w:tcPr>
            <w:tcW w:w="808" w:type="dxa"/>
            <w:tcBorders>
              <w:top w:val="single" w:sz="4" w:space="0" w:color="auto"/>
              <w:left w:val="nil"/>
              <w:bottom w:val="single" w:sz="4" w:space="0" w:color="auto"/>
              <w:right w:val="single" w:sz="4" w:space="0" w:color="auto"/>
            </w:tcBorders>
            <w:shd w:val="clear" w:color="auto" w:fill="auto"/>
            <w:noWrap/>
            <w:vAlign w:val="bottom"/>
            <w:hideMark/>
          </w:tcPr>
          <w:p w14:paraId="18EB6C8A" w14:textId="77777777" w:rsidR="00403856" w:rsidRPr="00E73A10" w:rsidRDefault="00403856" w:rsidP="00AA657F">
            <w:pPr>
              <w:rPr>
                <w:rFonts w:ascii="Arial" w:hAnsi="Arial" w:cs="Arial"/>
                <w:bCs/>
                <w:color w:val="000000"/>
              </w:rPr>
            </w:pPr>
            <w:r w:rsidRPr="00E73A10">
              <w:rPr>
                <w:rFonts w:ascii="Arial" w:hAnsi="Arial" w:cs="Arial"/>
                <w:bCs/>
                <w:color w:val="000000"/>
              </w:rPr>
              <w:t> </w:t>
            </w:r>
          </w:p>
        </w:tc>
        <w:tc>
          <w:tcPr>
            <w:tcW w:w="1492" w:type="dxa"/>
            <w:tcBorders>
              <w:top w:val="single" w:sz="4" w:space="0" w:color="auto"/>
              <w:left w:val="nil"/>
              <w:bottom w:val="single" w:sz="4" w:space="0" w:color="auto"/>
              <w:right w:val="single" w:sz="4" w:space="0" w:color="auto"/>
            </w:tcBorders>
            <w:shd w:val="clear" w:color="auto" w:fill="auto"/>
            <w:noWrap/>
            <w:vAlign w:val="bottom"/>
            <w:hideMark/>
          </w:tcPr>
          <w:p w14:paraId="1AAF97B1" w14:textId="77777777" w:rsidR="00403856" w:rsidRPr="00E73A10" w:rsidRDefault="00403856" w:rsidP="00AA657F">
            <w:pPr>
              <w:rPr>
                <w:rFonts w:ascii="Arial" w:hAnsi="Arial" w:cs="Arial"/>
                <w:bCs/>
                <w:color w:val="000000"/>
              </w:rPr>
            </w:pPr>
            <w:r w:rsidRPr="00E73A10">
              <w:rPr>
                <w:rFonts w:ascii="Arial" w:hAnsi="Arial" w:cs="Arial"/>
                <w:bCs/>
                <w:color w:val="000000"/>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5D5B258F" w14:textId="77777777" w:rsidR="00403856" w:rsidRPr="00E73A10" w:rsidRDefault="00403856" w:rsidP="00AA657F">
            <w:pPr>
              <w:rPr>
                <w:rFonts w:ascii="Arial" w:hAnsi="Arial" w:cs="Arial"/>
                <w:bCs/>
                <w:color w:val="000000"/>
              </w:rPr>
            </w:pPr>
            <w:r w:rsidRPr="00E73A10">
              <w:rPr>
                <w:rFonts w:ascii="Arial" w:hAnsi="Arial" w:cs="Arial"/>
                <w:bCs/>
                <w:color w:val="000000"/>
              </w:rPr>
              <w:t> </w:t>
            </w:r>
          </w:p>
        </w:tc>
        <w:tc>
          <w:tcPr>
            <w:tcW w:w="4820" w:type="dxa"/>
            <w:tcBorders>
              <w:top w:val="single" w:sz="4" w:space="0" w:color="auto"/>
              <w:left w:val="nil"/>
              <w:bottom w:val="single" w:sz="4" w:space="0" w:color="auto"/>
              <w:right w:val="single" w:sz="4" w:space="0" w:color="auto"/>
            </w:tcBorders>
            <w:shd w:val="clear" w:color="auto" w:fill="auto"/>
            <w:noWrap/>
            <w:vAlign w:val="bottom"/>
            <w:hideMark/>
          </w:tcPr>
          <w:p w14:paraId="0CBCCB00" w14:textId="77777777" w:rsidR="00403856" w:rsidRPr="00E73A10" w:rsidRDefault="00403856" w:rsidP="00AA657F">
            <w:pPr>
              <w:jc w:val="center"/>
              <w:rPr>
                <w:rFonts w:ascii="Arial" w:hAnsi="Arial" w:cs="Arial"/>
                <w:bCs/>
                <w:color w:val="000000"/>
              </w:rPr>
            </w:pPr>
            <w:r w:rsidRPr="00E73A10">
              <w:rPr>
                <w:rFonts w:ascii="Arial" w:hAnsi="Arial" w:cs="Arial"/>
                <w:bCs/>
                <w:color w:val="000000"/>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41C46FA1" w14:textId="77777777" w:rsidR="00403856" w:rsidRPr="00E73A10" w:rsidRDefault="00403856" w:rsidP="00AA657F">
            <w:pPr>
              <w:rPr>
                <w:rFonts w:cs="Calibri"/>
                <w:color w:val="000000"/>
              </w:rPr>
            </w:pPr>
            <w:r w:rsidRPr="00E73A10">
              <w:rPr>
                <w:rFonts w:cs="Calibri"/>
                <w:color w:val="000000"/>
              </w:rPr>
              <w:t> </w:t>
            </w:r>
          </w:p>
        </w:tc>
      </w:tr>
      <w:tr w:rsidR="00403856" w:rsidRPr="00E73A10" w14:paraId="0D0F4593" w14:textId="77777777" w:rsidTr="00403856">
        <w:trPr>
          <w:trHeight w:val="402"/>
        </w:trPr>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28C8D1" w14:textId="77777777" w:rsidR="00403856" w:rsidRPr="00E73A10" w:rsidRDefault="00403856" w:rsidP="00AA657F">
            <w:pPr>
              <w:rPr>
                <w:rFonts w:ascii="Arial" w:hAnsi="Arial" w:cs="Arial"/>
                <w:bCs/>
                <w:color w:val="000000"/>
              </w:rPr>
            </w:pPr>
            <w:r w:rsidRPr="00E73A10">
              <w:rPr>
                <w:rFonts w:ascii="Arial" w:hAnsi="Arial" w:cs="Arial"/>
                <w:bCs/>
                <w:color w:val="000000"/>
              </w:rPr>
              <w:t> </w:t>
            </w:r>
          </w:p>
        </w:tc>
        <w:tc>
          <w:tcPr>
            <w:tcW w:w="808" w:type="dxa"/>
            <w:tcBorders>
              <w:top w:val="single" w:sz="4" w:space="0" w:color="auto"/>
              <w:left w:val="nil"/>
              <w:bottom w:val="single" w:sz="4" w:space="0" w:color="auto"/>
              <w:right w:val="single" w:sz="4" w:space="0" w:color="auto"/>
            </w:tcBorders>
            <w:shd w:val="clear" w:color="auto" w:fill="auto"/>
            <w:noWrap/>
            <w:vAlign w:val="bottom"/>
            <w:hideMark/>
          </w:tcPr>
          <w:p w14:paraId="2DACE047" w14:textId="77777777" w:rsidR="00403856" w:rsidRPr="00E73A10" w:rsidRDefault="00403856" w:rsidP="00AA657F">
            <w:pPr>
              <w:rPr>
                <w:rFonts w:ascii="Arial" w:hAnsi="Arial" w:cs="Arial"/>
                <w:bCs/>
                <w:color w:val="000000"/>
              </w:rPr>
            </w:pPr>
            <w:r w:rsidRPr="00E73A10">
              <w:rPr>
                <w:rFonts w:ascii="Arial" w:hAnsi="Arial" w:cs="Arial"/>
                <w:bCs/>
                <w:color w:val="000000"/>
              </w:rPr>
              <w:t> </w:t>
            </w:r>
          </w:p>
        </w:tc>
        <w:tc>
          <w:tcPr>
            <w:tcW w:w="1492" w:type="dxa"/>
            <w:tcBorders>
              <w:top w:val="single" w:sz="4" w:space="0" w:color="auto"/>
              <w:left w:val="nil"/>
              <w:bottom w:val="single" w:sz="4" w:space="0" w:color="auto"/>
              <w:right w:val="single" w:sz="4" w:space="0" w:color="auto"/>
            </w:tcBorders>
            <w:shd w:val="clear" w:color="auto" w:fill="auto"/>
            <w:noWrap/>
            <w:vAlign w:val="bottom"/>
            <w:hideMark/>
          </w:tcPr>
          <w:p w14:paraId="5C24E26D" w14:textId="77777777" w:rsidR="00403856" w:rsidRPr="00E73A10" w:rsidRDefault="00403856" w:rsidP="00AA657F">
            <w:pPr>
              <w:rPr>
                <w:rFonts w:ascii="Arial" w:hAnsi="Arial" w:cs="Arial"/>
                <w:bCs/>
                <w:color w:val="000000"/>
              </w:rPr>
            </w:pPr>
            <w:r w:rsidRPr="00E73A10">
              <w:rPr>
                <w:rFonts w:ascii="Arial" w:hAnsi="Arial" w:cs="Arial"/>
                <w:bCs/>
                <w:color w:val="000000"/>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0E0F5940" w14:textId="77777777" w:rsidR="00403856" w:rsidRPr="00E73A10" w:rsidRDefault="00403856" w:rsidP="00AA657F">
            <w:pPr>
              <w:rPr>
                <w:rFonts w:ascii="Arial" w:hAnsi="Arial" w:cs="Arial"/>
                <w:bCs/>
                <w:color w:val="000000"/>
              </w:rPr>
            </w:pPr>
            <w:r w:rsidRPr="00E73A10">
              <w:rPr>
                <w:rFonts w:ascii="Arial" w:hAnsi="Arial" w:cs="Arial"/>
                <w:bCs/>
                <w:color w:val="000000"/>
              </w:rPr>
              <w:t> </w:t>
            </w:r>
          </w:p>
        </w:tc>
        <w:tc>
          <w:tcPr>
            <w:tcW w:w="4820" w:type="dxa"/>
            <w:tcBorders>
              <w:top w:val="single" w:sz="4" w:space="0" w:color="auto"/>
              <w:left w:val="nil"/>
              <w:bottom w:val="single" w:sz="4" w:space="0" w:color="auto"/>
              <w:right w:val="single" w:sz="4" w:space="0" w:color="auto"/>
            </w:tcBorders>
            <w:shd w:val="clear" w:color="auto" w:fill="auto"/>
            <w:noWrap/>
            <w:vAlign w:val="bottom"/>
            <w:hideMark/>
          </w:tcPr>
          <w:p w14:paraId="7DDFA411" w14:textId="77777777" w:rsidR="00403856" w:rsidRPr="00E73A10" w:rsidRDefault="00403856" w:rsidP="00AA657F">
            <w:pPr>
              <w:jc w:val="center"/>
              <w:rPr>
                <w:rFonts w:ascii="Arial" w:hAnsi="Arial" w:cs="Arial"/>
                <w:bCs/>
                <w:color w:val="000000"/>
              </w:rPr>
            </w:pPr>
            <w:r w:rsidRPr="00E73A10">
              <w:rPr>
                <w:rFonts w:ascii="Arial" w:hAnsi="Arial" w:cs="Arial"/>
                <w:bCs/>
                <w:color w:val="000000"/>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07A62CBF" w14:textId="77777777" w:rsidR="00403856" w:rsidRPr="00E73A10" w:rsidRDefault="00403856" w:rsidP="00AA657F">
            <w:pPr>
              <w:rPr>
                <w:rFonts w:cs="Calibri"/>
                <w:color w:val="000000"/>
              </w:rPr>
            </w:pPr>
            <w:r w:rsidRPr="00E73A10">
              <w:rPr>
                <w:rFonts w:cs="Calibri"/>
                <w:color w:val="000000"/>
              </w:rPr>
              <w:t> </w:t>
            </w:r>
          </w:p>
        </w:tc>
      </w:tr>
      <w:tr w:rsidR="00403856" w:rsidRPr="00E73A10" w14:paraId="1D701613" w14:textId="77777777" w:rsidTr="00403856">
        <w:trPr>
          <w:trHeight w:val="402"/>
        </w:trPr>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ECD5FF" w14:textId="77777777" w:rsidR="00403856" w:rsidRPr="00E73A10" w:rsidRDefault="00403856" w:rsidP="00AA657F">
            <w:pPr>
              <w:rPr>
                <w:rFonts w:ascii="Arial" w:hAnsi="Arial" w:cs="Arial"/>
                <w:bCs/>
                <w:color w:val="000000"/>
              </w:rPr>
            </w:pPr>
            <w:r w:rsidRPr="00E73A10">
              <w:rPr>
                <w:rFonts w:ascii="Arial" w:hAnsi="Arial" w:cs="Arial"/>
                <w:bCs/>
                <w:color w:val="000000"/>
              </w:rPr>
              <w:t> </w:t>
            </w:r>
          </w:p>
        </w:tc>
        <w:tc>
          <w:tcPr>
            <w:tcW w:w="808" w:type="dxa"/>
            <w:tcBorders>
              <w:top w:val="single" w:sz="4" w:space="0" w:color="auto"/>
              <w:left w:val="nil"/>
              <w:bottom w:val="single" w:sz="4" w:space="0" w:color="auto"/>
              <w:right w:val="single" w:sz="4" w:space="0" w:color="auto"/>
            </w:tcBorders>
            <w:shd w:val="clear" w:color="auto" w:fill="auto"/>
            <w:noWrap/>
            <w:vAlign w:val="bottom"/>
            <w:hideMark/>
          </w:tcPr>
          <w:p w14:paraId="21DA56F4" w14:textId="77777777" w:rsidR="00403856" w:rsidRPr="00E73A10" w:rsidRDefault="00403856" w:rsidP="00AA657F">
            <w:pPr>
              <w:rPr>
                <w:rFonts w:ascii="Arial" w:hAnsi="Arial" w:cs="Arial"/>
                <w:bCs/>
                <w:color w:val="000000"/>
              </w:rPr>
            </w:pPr>
            <w:r w:rsidRPr="00E73A10">
              <w:rPr>
                <w:rFonts w:ascii="Arial" w:hAnsi="Arial" w:cs="Arial"/>
                <w:bCs/>
                <w:color w:val="000000"/>
              </w:rPr>
              <w:t> </w:t>
            </w:r>
          </w:p>
        </w:tc>
        <w:tc>
          <w:tcPr>
            <w:tcW w:w="1492" w:type="dxa"/>
            <w:tcBorders>
              <w:top w:val="single" w:sz="4" w:space="0" w:color="auto"/>
              <w:left w:val="nil"/>
              <w:bottom w:val="single" w:sz="4" w:space="0" w:color="auto"/>
              <w:right w:val="single" w:sz="4" w:space="0" w:color="auto"/>
            </w:tcBorders>
            <w:shd w:val="clear" w:color="auto" w:fill="auto"/>
            <w:noWrap/>
            <w:vAlign w:val="bottom"/>
            <w:hideMark/>
          </w:tcPr>
          <w:p w14:paraId="504694C6" w14:textId="77777777" w:rsidR="00403856" w:rsidRPr="00E73A10" w:rsidRDefault="00403856" w:rsidP="00AA657F">
            <w:pPr>
              <w:rPr>
                <w:rFonts w:ascii="Arial" w:hAnsi="Arial" w:cs="Arial"/>
                <w:bCs/>
                <w:color w:val="000000"/>
              </w:rPr>
            </w:pPr>
            <w:r w:rsidRPr="00E73A10">
              <w:rPr>
                <w:rFonts w:ascii="Arial" w:hAnsi="Arial" w:cs="Arial"/>
                <w:bCs/>
                <w:color w:val="000000"/>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3EC64A5E" w14:textId="77777777" w:rsidR="00403856" w:rsidRPr="00E73A10" w:rsidRDefault="00403856" w:rsidP="00AA657F">
            <w:pPr>
              <w:rPr>
                <w:rFonts w:ascii="Arial" w:hAnsi="Arial" w:cs="Arial"/>
                <w:bCs/>
                <w:color w:val="000000"/>
              </w:rPr>
            </w:pPr>
            <w:r w:rsidRPr="00E73A10">
              <w:rPr>
                <w:rFonts w:ascii="Arial" w:hAnsi="Arial" w:cs="Arial"/>
                <w:bCs/>
                <w:color w:val="000000"/>
              </w:rPr>
              <w:t> </w:t>
            </w:r>
          </w:p>
        </w:tc>
        <w:tc>
          <w:tcPr>
            <w:tcW w:w="4820" w:type="dxa"/>
            <w:tcBorders>
              <w:top w:val="single" w:sz="4" w:space="0" w:color="auto"/>
              <w:left w:val="nil"/>
              <w:bottom w:val="single" w:sz="4" w:space="0" w:color="auto"/>
              <w:right w:val="single" w:sz="4" w:space="0" w:color="auto"/>
            </w:tcBorders>
            <w:shd w:val="clear" w:color="auto" w:fill="auto"/>
            <w:noWrap/>
            <w:vAlign w:val="bottom"/>
            <w:hideMark/>
          </w:tcPr>
          <w:p w14:paraId="581FDB34" w14:textId="77777777" w:rsidR="00403856" w:rsidRPr="00E73A10" w:rsidRDefault="00403856" w:rsidP="00AA657F">
            <w:pPr>
              <w:jc w:val="center"/>
              <w:rPr>
                <w:rFonts w:ascii="Arial" w:hAnsi="Arial" w:cs="Arial"/>
                <w:bCs/>
                <w:color w:val="000000"/>
              </w:rPr>
            </w:pPr>
            <w:r w:rsidRPr="00E73A10">
              <w:rPr>
                <w:rFonts w:ascii="Arial" w:hAnsi="Arial" w:cs="Arial"/>
                <w:bCs/>
                <w:color w:val="000000"/>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592938AC" w14:textId="77777777" w:rsidR="00403856" w:rsidRPr="00E73A10" w:rsidRDefault="00403856" w:rsidP="00AA657F">
            <w:pPr>
              <w:rPr>
                <w:rFonts w:cs="Calibri"/>
                <w:color w:val="000000"/>
              </w:rPr>
            </w:pPr>
            <w:r w:rsidRPr="00E73A10">
              <w:rPr>
                <w:rFonts w:cs="Calibri"/>
                <w:color w:val="000000"/>
              </w:rPr>
              <w:t> </w:t>
            </w:r>
          </w:p>
        </w:tc>
      </w:tr>
      <w:tr w:rsidR="00403856" w:rsidRPr="00E73A10" w14:paraId="3AD4E24C" w14:textId="77777777" w:rsidTr="00403856">
        <w:trPr>
          <w:trHeight w:val="402"/>
        </w:trPr>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0B867B" w14:textId="77777777" w:rsidR="00403856" w:rsidRPr="00E73A10" w:rsidRDefault="00403856" w:rsidP="00AA657F">
            <w:pPr>
              <w:rPr>
                <w:rFonts w:ascii="Arial" w:hAnsi="Arial" w:cs="Arial"/>
                <w:bCs/>
                <w:color w:val="000000"/>
              </w:rPr>
            </w:pPr>
            <w:r w:rsidRPr="00E73A10">
              <w:rPr>
                <w:rFonts w:ascii="Arial" w:hAnsi="Arial" w:cs="Arial"/>
                <w:bCs/>
                <w:color w:val="000000"/>
              </w:rPr>
              <w:t> </w:t>
            </w:r>
          </w:p>
        </w:tc>
        <w:tc>
          <w:tcPr>
            <w:tcW w:w="808" w:type="dxa"/>
            <w:tcBorders>
              <w:top w:val="single" w:sz="4" w:space="0" w:color="auto"/>
              <w:left w:val="nil"/>
              <w:bottom w:val="single" w:sz="4" w:space="0" w:color="auto"/>
              <w:right w:val="single" w:sz="4" w:space="0" w:color="auto"/>
            </w:tcBorders>
            <w:shd w:val="clear" w:color="auto" w:fill="auto"/>
            <w:noWrap/>
            <w:vAlign w:val="bottom"/>
            <w:hideMark/>
          </w:tcPr>
          <w:p w14:paraId="053303A4" w14:textId="77777777" w:rsidR="00403856" w:rsidRPr="00E73A10" w:rsidRDefault="00403856" w:rsidP="00AA657F">
            <w:pPr>
              <w:rPr>
                <w:rFonts w:ascii="Arial" w:hAnsi="Arial" w:cs="Arial"/>
                <w:bCs/>
                <w:color w:val="000000"/>
              </w:rPr>
            </w:pPr>
            <w:r w:rsidRPr="00E73A10">
              <w:rPr>
                <w:rFonts w:ascii="Arial" w:hAnsi="Arial" w:cs="Arial"/>
                <w:bCs/>
                <w:color w:val="000000"/>
              </w:rPr>
              <w:t> </w:t>
            </w:r>
          </w:p>
        </w:tc>
        <w:tc>
          <w:tcPr>
            <w:tcW w:w="1492" w:type="dxa"/>
            <w:tcBorders>
              <w:top w:val="single" w:sz="4" w:space="0" w:color="auto"/>
              <w:left w:val="nil"/>
              <w:bottom w:val="single" w:sz="4" w:space="0" w:color="auto"/>
              <w:right w:val="single" w:sz="4" w:space="0" w:color="auto"/>
            </w:tcBorders>
            <w:shd w:val="clear" w:color="auto" w:fill="auto"/>
            <w:noWrap/>
            <w:vAlign w:val="bottom"/>
            <w:hideMark/>
          </w:tcPr>
          <w:p w14:paraId="111F4DDF" w14:textId="77777777" w:rsidR="00403856" w:rsidRPr="00E73A10" w:rsidRDefault="00403856" w:rsidP="00AA657F">
            <w:pPr>
              <w:rPr>
                <w:rFonts w:ascii="Arial" w:hAnsi="Arial" w:cs="Arial"/>
                <w:bCs/>
                <w:color w:val="000000"/>
              </w:rPr>
            </w:pPr>
            <w:r w:rsidRPr="00E73A10">
              <w:rPr>
                <w:rFonts w:ascii="Arial" w:hAnsi="Arial" w:cs="Arial"/>
                <w:bCs/>
                <w:color w:val="000000"/>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78FB2CB0" w14:textId="77777777" w:rsidR="00403856" w:rsidRPr="00E73A10" w:rsidRDefault="00403856" w:rsidP="00AA657F">
            <w:pPr>
              <w:rPr>
                <w:rFonts w:ascii="Arial" w:hAnsi="Arial" w:cs="Arial"/>
                <w:bCs/>
                <w:color w:val="000000"/>
              </w:rPr>
            </w:pPr>
            <w:r w:rsidRPr="00E73A10">
              <w:rPr>
                <w:rFonts w:ascii="Arial" w:hAnsi="Arial" w:cs="Arial"/>
                <w:bCs/>
                <w:color w:val="000000"/>
              </w:rPr>
              <w:t> </w:t>
            </w:r>
          </w:p>
        </w:tc>
        <w:tc>
          <w:tcPr>
            <w:tcW w:w="4820" w:type="dxa"/>
            <w:tcBorders>
              <w:top w:val="single" w:sz="4" w:space="0" w:color="auto"/>
              <w:left w:val="nil"/>
              <w:bottom w:val="single" w:sz="4" w:space="0" w:color="auto"/>
              <w:right w:val="single" w:sz="4" w:space="0" w:color="auto"/>
            </w:tcBorders>
            <w:shd w:val="clear" w:color="auto" w:fill="auto"/>
            <w:noWrap/>
            <w:vAlign w:val="bottom"/>
            <w:hideMark/>
          </w:tcPr>
          <w:p w14:paraId="56EE637B" w14:textId="77777777" w:rsidR="00403856" w:rsidRPr="00E73A10" w:rsidRDefault="00403856" w:rsidP="00AA657F">
            <w:pPr>
              <w:jc w:val="center"/>
              <w:rPr>
                <w:rFonts w:ascii="Arial" w:hAnsi="Arial" w:cs="Arial"/>
                <w:bCs/>
                <w:color w:val="000000"/>
              </w:rPr>
            </w:pPr>
            <w:r w:rsidRPr="00E73A10">
              <w:rPr>
                <w:rFonts w:ascii="Arial" w:hAnsi="Arial" w:cs="Arial"/>
                <w:bCs/>
                <w:color w:val="000000"/>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126B5627" w14:textId="77777777" w:rsidR="00403856" w:rsidRPr="00E73A10" w:rsidRDefault="00403856" w:rsidP="00AA657F">
            <w:pPr>
              <w:rPr>
                <w:rFonts w:cs="Calibri"/>
                <w:color w:val="000000"/>
              </w:rPr>
            </w:pPr>
            <w:r w:rsidRPr="00E73A10">
              <w:rPr>
                <w:rFonts w:cs="Calibri"/>
                <w:color w:val="000000"/>
              </w:rPr>
              <w:t> </w:t>
            </w:r>
          </w:p>
        </w:tc>
      </w:tr>
      <w:tr w:rsidR="00403856" w:rsidRPr="00E73A10" w14:paraId="0E43DEA5" w14:textId="77777777" w:rsidTr="00403856">
        <w:trPr>
          <w:trHeight w:val="402"/>
        </w:trPr>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FA4611" w14:textId="77777777" w:rsidR="00403856" w:rsidRPr="00E73A10" w:rsidRDefault="00403856" w:rsidP="00AA657F">
            <w:pPr>
              <w:rPr>
                <w:rFonts w:ascii="Arial" w:hAnsi="Arial" w:cs="Arial"/>
                <w:bCs/>
                <w:color w:val="000000"/>
              </w:rPr>
            </w:pPr>
            <w:r w:rsidRPr="00E73A10">
              <w:rPr>
                <w:rFonts w:ascii="Arial" w:hAnsi="Arial" w:cs="Arial"/>
                <w:bCs/>
                <w:color w:val="000000"/>
              </w:rPr>
              <w:t> </w:t>
            </w:r>
          </w:p>
        </w:tc>
        <w:tc>
          <w:tcPr>
            <w:tcW w:w="808" w:type="dxa"/>
            <w:tcBorders>
              <w:top w:val="single" w:sz="4" w:space="0" w:color="auto"/>
              <w:left w:val="nil"/>
              <w:bottom w:val="single" w:sz="4" w:space="0" w:color="auto"/>
              <w:right w:val="single" w:sz="4" w:space="0" w:color="auto"/>
            </w:tcBorders>
            <w:shd w:val="clear" w:color="auto" w:fill="auto"/>
            <w:noWrap/>
            <w:vAlign w:val="bottom"/>
            <w:hideMark/>
          </w:tcPr>
          <w:p w14:paraId="035EC675" w14:textId="77777777" w:rsidR="00403856" w:rsidRPr="00E73A10" w:rsidRDefault="00403856" w:rsidP="00AA657F">
            <w:pPr>
              <w:rPr>
                <w:rFonts w:ascii="Arial" w:hAnsi="Arial" w:cs="Arial"/>
                <w:bCs/>
                <w:color w:val="000000"/>
              </w:rPr>
            </w:pPr>
            <w:r w:rsidRPr="00E73A10">
              <w:rPr>
                <w:rFonts w:ascii="Arial" w:hAnsi="Arial" w:cs="Arial"/>
                <w:bCs/>
                <w:color w:val="000000"/>
              </w:rPr>
              <w:t> </w:t>
            </w:r>
          </w:p>
        </w:tc>
        <w:tc>
          <w:tcPr>
            <w:tcW w:w="1492" w:type="dxa"/>
            <w:tcBorders>
              <w:top w:val="single" w:sz="4" w:space="0" w:color="auto"/>
              <w:left w:val="nil"/>
              <w:bottom w:val="single" w:sz="4" w:space="0" w:color="auto"/>
              <w:right w:val="single" w:sz="4" w:space="0" w:color="auto"/>
            </w:tcBorders>
            <w:shd w:val="clear" w:color="auto" w:fill="auto"/>
            <w:noWrap/>
            <w:vAlign w:val="bottom"/>
            <w:hideMark/>
          </w:tcPr>
          <w:p w14:paraId="65F02688" w14:textId="77777777" w:rsidR="00403856" w:rsidRPr="00E73A10" w:rsidRDefault="00403856" w:rsidP="00AA657F">
            <w:pPr>
              <w:rPr>
                <w:rFonts w:ascii="Arial" w:hAnsi="Arial" w:cs="Arial"/>
                <w:bCs/>
                <w:color w:val="000000"/>
              </w:rPr>
            </w:pPr>
            <w:r w:rsidRPr="00E73A10">
              <w:rPr>
                <w:rFonts w:ascii="Arial" w:hAnsi="Arial" w:cs="Arial"/>
                <w:bCs/>
                <w:color w:val="000000"/>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490319CE" w14:textId="77777777" w:rsidR="00403856" w:rsidRPr="00E73A10" w:rsidRDefault="00403856" w:rsidP="00AA657F">
            <w:pPr>
              <w:rPr>
                <w:rFonts w:ascii="Arial" w:hAnsi="Arial" w:cs="Arial"/>
                <w:bCs/>
                <w:color w:val="000000"/>
              </w:rPr>
            </w:pPr>
            <w:r w:rsidRPr="00E73A10">
              <w:rPr>
                <w:rFonts w:ascii="Arial" w:hAnsi="Arial" w:cs="Arial"/>
                <w:bCs/>
                <w:color w:val="000000"/>
              </w:rPr>
              <w:t> </w:t>
            </w:r>
          </w:p>
        </w:tc>
        <w:tc>
          <w:tcPr>
            <w:tcW w:w="4820" w:type="dxa"/>
            <w:tcBorders>
              <w:top w:val="single" w:sz="4" w:space="0" w:color="auto"/>
              <w:left w:val="nil"/>
              <w:bottom w:val="single" w:sz="4" w:space="0" w:color="auto"/>
              <w:right w:val="single" w:sz="4" w:space="0" w:color="auto"/>
            </w:tcBorders>
            <w:shd w:val="clear" w:color="auto" w:fill="auto"/>
            <w:noWrap/>
            <w:vAlign w:val="bottom"/>
            <w:hideMark/>
          </w:tcPr>
          <w:p w14:paraId="1701CAFB" w14:textId="77777777" w:rsidR="00403856" w:rsidRPr="00E73A10" w:rsidRDefault="00403856" w:rsidP="00AA657F">
            <w:pPr>
              <w:jc w:val="center"/>
              <w:rPr>
                <w:rFonts w:ascii="Arial" w:hAnsi="Arial" w:cs="Arial"/>
                <w:bCs/>
                <w:color w:val="000000"/>
              </w:rPr>
            </w:pPr>
            <w:r w:rsidRPr="00E73A10">
              <w:rPr>
                <w:rFonts w:ascii="Arial" w:hAnsi="Arial" w:cs="Arial"/>
                <w:bCs/>
                <w:color w:val="000000"/>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3AD4BC2D" w14:textId="77777777" w:rsidR="00403856" w:rsidRPr="00E73A10" w:rsidRDefault="00403856" w:rsidP="00AA657F">
            <w:pPr>
              <w:rPr>
                <w:rFonts w:cs="Calibri"/>
                <w:color w:val="000000"/>
              </w:rPr>
            </w:pPr>
            <w:r w:rsidRPr="00E73A10">
              <w:rPr>
                <w:rFonts w:cs="Calibri"/>
                <w:color w:val="000000"/>
              </w:rPr>
              <w:t> </w:t>
            </w:r>
          </w:p>
        </w:tc>
      </w:tr>
      <w:tr w:rsidR="00403856" w:rsidRPr="00E73A10" w14:paraId="14FD5971" w14:textId="77777777" w:rsidTr="00AA657F">
        <w:trPr>
          <w:trHeight w:val="402"/>
        </w:trPr>
        <w:tc>
          <w:tcPr>
            <w:tcW w:w="1340" w:type="dxa"/>
            <w:tcBorders>
              <w:top w:val="nil"/>
              <w:left w:val="nil"/>
              <w:bottom w:val="nil"/>
              <w:right w:val="nil"/>
            </w:tcBorders>
            <w:shd w:val="clear" w:color="auto" w:fill="auto"/>
            <w:noWrap/>
            <w:vAlign w:val="bottom"/>
            <w:hideMark/>
          </w:tcPr>
          <w:p w14:paraId="5CC120AE" w14:textId="77777777" w:rsidR="00403856" w:rsidRPr="00E73A10" w:rsidRDefault="00403856" w:rsidP="00AA657F">
            <w:pPr>
              <w:rPr>
                <w:rFonts w:ascii="Arial" w:hAnsi="Arial" w:cs="Arial"/>
                <w:bCs/>
                <w:color w:val="000000"/>
              </w:rPr>
            </w:pPr>
          </w:p>
        </w:tc>
        <w:tc>
          <w:tcPr>
            <w:tcW w:w="808" w:type="dxa"/>
            <w:tcBorders>
              <w:top w:val="nil"/>
              <w:left w:val="nil"/>
              <w:bottom w:val="nil"/>
              <w:right w:val="nil"/>
            </w:tcBorders>
            <w:shd w:val="clear" w:color="auto" w:fill="auto"/>
            <w:noWrap/>
            <w:vAlign w:val="bottom"/>
            <w:hideMark/>
          </w:tcPr>
          <w:p w14:paraId="780F8AA6" w14:textId="77777777" w:rsidR="00403856" w:rsidRPr="00E73A10" w:rsidRDefault="00403856" w:rsidP="00AA657F">
            <w:pPr>
              <w:rPr>
                <w:rFonts w:ascii="Arial" w:hAnsi="Arial" w:cs="Arial"/>
                <w:bCs/>
                <w:color w:val="000000"/>
              </w:rPr>
            </w:pPr>
          </w:p>
        </w:tc>
        <w:tc>
          <w:tcPr>
            <w:tcW w:w="1492" w:type="dxa"/>
            <w:tcBorders>
              <w:top w:val="nil"/>
              <w:left w:val="nil"/>
              <w:bottom w:val="nil"/>
              <w:right w:val="nil"/>
            </w:tcBorders>
            <w:shd w:val="clear" w:color="auto" w:fill="auto"/>
            <w:noWrap/>
            <w:vAlign w:val="bottom"/>
            <w:hideMark/>
          </w:tcPr>
          <w:p w14:paraId="07470189" w14:textId="77777777" w:rsidR="00403856" w:rsidRPr="00E73A10" w:rsidRDefault="00403856" w:rsidP="00AA657F">
            <w:pPr>
              <w:rPr>
                <w:rFonts w:ascii="Arial" w:hAnsi="Arial" w:cs="Arial"/>
                <w:bCs/>
                <w:color w:val="000000"/>
              </w:rPr>
            </w:pPr>
          </w:p>
        </w:tc>
        <w:tc>
          <w:tcPr>
            <w:tcW w:w="960" w:type="dxa"/>
            <w:tcBorders>
              <w:top w:val="nil"/>
              <w:left w:val="nil"/>
              <w:bottom w:val="nil"/>
              <w:right w:val="nil"/>
            </w:tcBorders>
            <w:shd w:val="clear" w:color="auto" w:fill="auto"/>
            <w:noWrap/>
            <w:vAlign w:val="bottom"/>
            <w:hideMark/>
          </w:tcPr>
          <w:p w14:paraId="4A12A8BB" w14:textId="77777777" w:rsidR="00403856" w:rsidRPr="00E73A10" w:rsidRDefault="00403856" w:rsidP="00AA657F">
            <w:pPr>
              <w:rPr>
                <w:rFonts w:ascii="Arial" w:hAnsi="Arial" w:cs="Arial"/>
                <w:bCs/>
                <w:color w:val="000000"/>
              </w:rPr>
            </w:pPr>
          </w:p>
        </w:tc>
        <w:tc>
          <w:tcPr>
            <w:tcW w:w="4820" w:type="dxa"/>
            <w:tcBorders>
              <w:top w:val="nil"/>
              <w:left w:val="nil"/>
              <w:bottom w:val="nil"/>
              <w:right w:val="nil"/>
            </w:tcBorders>
            <w:shd w:val="clear" w:color="auto" w:fill="auto"/>
            <w:noWrap/>
            <w:vAlign w:val="bottom"/>
            <w:hideMark/>
          </w:tcPr>
          <w:p w14:paraId="48DFDE1B" w14:textId="77777777" w:rsidR="00403856" w:rsidRPr="00E73A10" w:rsidRDefault="00403856" w:rsidP="00AA657F">
            <w:pPr>
              <w:jc w:val="center"/>
              <w:rPr>
                <w:rFonts w:ascii="Arial" w:hAnsi="Arial" w:cs="Arial"/>
                <w:bCs/>
                <w:color w:val="000000"/>
              </w:rPr>
            </w:pPr>
          </w:p>
        </w:tc>
        <w:tc>
          <w:tcPr>
            <w:tcW w:w="960" w:type="dxa"/>
            <w:tcBorders>
              <w:top w:val="nil"/>
              <w:left w:val="nil"/>
              <w:bottom w:val="nil"/>
              <w:right w:val="nil"/>
            </w:tcBorders>
            <w:shd w:val="clear" w:color="auto" w:fill="auto"/>
            <w:noWrap/>
            <w:vAlign w:val="bottom"/>
            <w:hideMark/>
          </w:tcPr>
          <w:p w14:paraId="4F589949" w14:textId="77777777" w:rsidR="00403856" w:rsidRPr="00E73A10" w:rsidRDefault="00403856" w:rsidP="00AA657F">
            <w:pPr>
              <w:rPr>
                <w:rFonts w:cs="Calibri"/>
                <w:color w:val="000000"/>
              </w:rPr>
            </w:pPr>
          </w:p>
        </w:tc>
      </w:tr>
      <w:tr w:rsidR="00403856" w:rsidRPr="00E73A10" w14:paraId="15E73862" w14:textId="77777777" w:rsidTr="00AA657F">
        <w:trPr>
          <w:trHeight w:val="402"/>
        </w:trPr>
        <w:tc>
          <w:tcPr>
            <w:tcW w:w="9420" w:type="dxa"/>
            <w:gridSpan w:val="5"/>
            <w:tcBorders>
              <w:top w:val="nil"/>
              <w:left w:val="nil"/>
              <w:bottom w:val="nil"/>
              <w:right w:val="nil"/>
            </w:tcBorders>
            <w:shd w:val="clear" w:color="auto" w:fill="auto"/>
            <w:noWrap/>
            <w:vAlign w:val="bottom"/>
            <w:hideMark/>
          </w:tcPr>
          <w:p w14:paraId="565D084F" w14:textId="77777777" w:rsidR="00403856" w:rsidRPr="00E73A10" w:rsidRDefault="00403856" w:rsidP="00AA657F">
            <w:pPr>
              <w:rPr>
                <w:rFonts w:ascii="Arial" w:hAnsi="Arial" w:cs="Arial"/>
                <w:bCs/>
                <w:color w:val="000000"/>
              </w:rPr>
            </w:pPr>
            <w:r w:rsidRPr="00E73A10">
              <w:rPr>
                <w:rFonts w:ascii="Arial" w:hAnsi="Arial" w:cs="Arial"/>
                <w:bCs/>
                <w:color w:val="000000"/>
              </w:rPr>
              <w:t>Date archived: _______________________________</w:t>
            </w:r>
          </w:p>
        </w:tc>
        <w:tc>
          <w:tcPr>
            <w:tcW w:w="960" w:type="dxa"/>
            <w:tcBorders>
              <w:top w:val="nil"/>
              <w:left w:val="nil"/>
              <w:bottom w:val="nil"/>
              <w:right w:val="nil"/>
            </w:tcBorders>
            <w:shd w:val="clear" w:color="auto" w:fill="auto"/>
            <w:noWrap/>
            <w:vAlign w:val="bottom"/>
            <w:hideMark/>
          </w:tcPr>
          <w:p w14:paraId="4A14AABF" w14:textId="77777777" w:rsidR="00403856" w:rsidRPr="00E73A10" w:rsidRDefault="00403856" w:rsidP="00AA657F">
            <w:pPr>
              <w:rPr>
                <w:rFonts w:cs="Calibri"/>
                <w:color w:val="000000"/>
              </w:rPr>
            </w:pPr>
          </w:p>
        </w:tc>
      </w:tr>
      <w:tr w:rsidR="00403856" w:rsidRPr="00E73A10" w14:paraId="7570CC06" w14:textId="77777777" w:rsidTr="00AA657F">
        <w:trPr>
          <w:trHeight w:val="402"/>
        </w:trPr>
        <w:tc>
          <w:tcPr>
            <w:tcW w:w="9420" w:type="dxa"/>
            <w:gridSpan w:val="5"/>
            <w:tcBorders>
              <w:top w:val="nil"/>
              <w:left w:val="nil"/>
              <w:bottom w:val="nil"/>
              <w:right w:val="nil"/>
            </w:tcBorders>
            <w:shd w:val="clear" w:color="auto" w:fill="auto"/>
            <w:noWrap/>
            <w:vAlign w:val="bottom"/>
            <w:hideMark/>
          </w:tcPr>
          <w:p w14:paraId="626AB6A8" w14:textId="77777777" w:rsidR="00403856" w:rsidRPr="00E73A10" w:rsidRDefault="00403856" w:rsidP="00AA657F">
            <w:pPr>
              <w:rPr>
                <w:rFonts w:ascii="Arial" w:hAnsi="Arial" w:cs="Arial"/>
                <w:bCs/>
                <w:color w:val="000000"/>
              </w:rPr>
            </w:pPr>
            <w:r w:rsidRPr="00E73A10">
              <w:rPr>
                <w:rFonts w:ascii="Arial" w:hAnsi="Arial" w:cs="Arial"/>
                <w:bCs/>
                <w:color w:val="000000"/>
              </w:rPr>
              <w:t>Reason: ____________________________________  Initials:__________</w:t>
            </w:r>
          </w:p>
        </w:tc>
        <w:tc>
          <w:tcPr>
            <w:tcW w:w="960" w:type="dxa"/>
            <w:tcBorders>
              <w:top w:val="nil"/>
              <w:left w:val="nil"/>
              <w:bottom w:val="nil"/>
              <w:right w:val="nil"/>
            </w:tcBorders>
            <w:shd w:val="clear" w:color="auto" w:fill="auto"/>
            <w:noWrap/>
            <w:vAlign w:val="bottom"/>
            <w:hideMark/>
          </w:tcPr>
          <w:p w14:paraId="32EE2792" w14:textId="77777777" w:rsidR="00403856" w:rsidRPr="00E73A10" w:rsidRDefault="00403856" w:rsidP="00AA657F">
            <w:pPr>
              <w:rPr>
                <w:rFonts w:cs="Calibri"/>
                <w:color w:val="000000"/>
              </w:rPr>
            </w:pPr>
          </w:p>
        </w:tc>
      </w:tr>
      <w:tr w:rsidR="00403856" w:rsidRPr="00E73A10" w14:paraId="616DDE8C" w14:textId="77777777" w:rsidTr="00AA657F">
        <w:trPr>
          <w:trHeight w:val="315"/>
        </w:trPr>
        <w:tc>
          <w:tcPr>
            <w:tcW w:w="1340" w:type="dxa"/>
            <w:tcBorders>
              <w:top w:val="nil"/>
              <w:left w:val="nil"/>
              <w:bottom w:val="nil"/>
              <w:right w:val="nil"/>
            </w:tcBorders>
            <w:shd w:val="clear" w:color="auto" w:fill="auto"/>
            <w:noWrap/>
            <w:vAlign w:val="bottom"/>
            <w:hideMark/>
          </w:tcPr>
          <w:p w14:paraId="03500708" w14:textId="77777777" w:rsidR="00403856" w:rsidRPr="00E73A10" w:rsidRDefault="00403856" w:rsidP="00AA657F">
            <w:pPr>
              <w:rPr>
                <w:rFonts w:ascii="Arial" w:hAnsi="Arial" w:cs="Arial"/>
                <w:bCs/>
                <w:color w:val="000000"/>
              </w:rPr>
            </w:pPr>
          </w:p>
        </w:tc>
        <w:tc>
          <w:tcPr>
            <w:tcW w:w="808" w:type="dxa"/>
            <w:tcBorders>
              <w:top w:val="nil"/>
              <w:left w:val="nil"/>
              <w:bottom w:val="nil"/>
              <w:right w:val="nil"/>
            </w:tcBorders>
            <w:shd w:val="clear" w:color="auto" w:fill="auto"/>
            <w:noWrap/>
            <w:vAlign w:val="bottom"/>
            <w:hideMark/>
          </w:tcPr>
          <w:p w14:paraId="302A7355" w14:textId="77777777" w:rsidR="00403856" w:rsidRPr="00E73A10" w:rsidRDefault="00403856" w:rsidP="00AA657F">
            <w:pPr>
              <w:rPr>
                <w:rFonts w:ascii="Arial" w:hAnsi="Arial" w:cs="Arial"/>
                <w:bCs/>
                <w:color w:val="000000"/>
              </w:rPr>
            </w:pPr>
          </w:p>
        </w:tc>
        <w:tc>
          <w:tcPr>
            <w:tcW w:w="1492" w:type="dxa"/>
            <w:tcBorders>
              <w:top w:val="nil"/>
              <w:left w:val="nil"/>
              <w:bottom w:val="nil"/>
              <w:right w:val="nil"/>
            </w:tcBorders>
            <w:shd w:val="clear" w:color="auto" w:fill="auto"/>
            <w:noWrap/>
            <w:vAlign w:val="bottom"/>
            <w:hideMark/>
          </w:tcPr>
          <w:p w14:paraId="67974AE9" w14:textId="77777777" w:rsidR="00403856" w:rsidRPr="00E73A10" w:rsidRDefault="00403856" w:rsidP="00AA657F">
            <w:pPr>
              <w:rPr>
                <w:rFonts w:ascii="Arial" w:hAnsi="Arial" w:cs="Arial"/>
                <w:bCs/>
                <w:color w:val="000000"/>
              </w:rPr>
            </w:pPr>
          </w:p>
        </w:tc>
        <w:tc>
          <w:tcPr>
            <w:tcW w:w="960" w:type="dxa"/>
            <w:tcBorders>
              <w:top w:val="nil"/>
              <w:left w:val="nil"/>
              <w:bottom w:val="nil"/>
              <w:right w:val="nil"/>
            </w:tcBorders>
            <w:shd w:val="clear" w:color="auto" w:fill="auto"/>
            <w:noWrap/>
            <w:vAlign w:val="bottom"/>
            <w:hideMark/>
          </w:tcPr>
          <w:p w14:paraId="3221C4FB" w14:textId="77777777" w:rsidR="00403856" w:rsidRPr="00E73A10" w:rsidRDefault="00403856" w:rsidP="00AA657F">
            <w:pPr>
              <w:rPr>
                <w:rFonts w:ascii="Arial" w:hAnsi="Arial" w:cs="Arial"/>
                <w:bCs/>
                <w:color w:val="000000"/>
              </w:rPr>
            </w:pPr>
          </w:p>
        </w:tc>
        <w:tc>
          <w:tcPr>
            <w:tcW w:w="4820" w:type="dxa"/>
            <w:tcBorders>
              <w:top w:val="nil"/>
              <w:left w:val="nil"/>
              <w:bottom w:val="nil"/>
              <w:right w:val="nil"/>
            </w:tcBorders>
            <w:shd w:val="clear" w:color="auto" w:fill="auto"/>
            <w:noWrap/>
            <w:vAlign w:val="bottom"/>
            <w:hideMark/>
          </w:tcPr>
          <w:p w14:paraId="548EA015" w14:textId="77777777" w:rsidR="00403856" w:rsidRPr="00E73A10" w:rsidRDefault="00403856" w:rsidP="00AA657F">
            <w:pPr>
              <w:jc w:val="center"/>
              <w:rPr>
                <w:rFonts w:ascii="Arial" w:hAnsi="Arial" w:cs="Arial"/>
                <w:bCs/>
                <w:color w:val="000000"/>
              </w:rPr>
            </w:pPr>
          </w:p>
        </w:tc>
        <w:tc>
          <w:tcPr>
            <w:tcW w:w="960" w:type="dxa"/>
            <w:tcBorders>
              <w:top w:val="nil"/>
              <w:left w:val="nil"/>
              <w:bottom w:val="nil"/>
              <w:right w:val="nil"/>
            </w:tcBorders>
            <w:shd w:val="clear" w:color="auto" w:fill="auto"/>
            <w:noWrap/>
            <w:vAlign w:val="bottom"/>
            <w:hideMark/>
          </w:tcPr>
          <w:p w14:paraId="7EA029BB" w14:textId="77777777" w:rsidR="00403856" w:rsidRPr="00E73A10" w:rsidRDefault="00403856" w:rsidP="00AA657F">
            <w:pPr>
              <w:rPr>
                <w:rFonts w:cs="Calibri"/>
                <w:color w:val="000000"/>
              </w:rPr>
            </w:pPr>
          </w:p>
        </w:tc>
      </w:tr>
    </w:tbl>
    <w:p w14:paraId="4EFF8530" w14:textId="77777777" w:rsidR="00403856" w:rsidRPr="00E73A10" w:rsidRDefault="00403856" w:rsidP="00403856">
      <w:pPr>
        <w:rPr>
          <w:rFonts w:ascii="Arial" w:hAnsi="Arial" w:cs="Arial"/>
        </w:rPr>
      </w:pPr>
    </w:p>
    <w:p w14:paraId="3BA56498" w14:textId="77777777" w:rsidR="00403856" w:rsidRPr="00E73A10" w:rsidRDefault="00403856" w:rsidP="00403856">
      <w:pPr>
        <w:rPr>
          <w:rFonts w:ascii="Arial" w:hAnsi="Arial" w:cs="Arial"/>
        </w:rPr>
      </w:pPr>
    </w:p>
    <w:p w14:paraId="5310F31C" w14:textId="77777777" w:rsidR="00403856" w:rsidRPr="00E73A10" w:rsidRDefault="00403856" w:rsidP="00403856">
      <w:pPr>
        <w:rPr>
          <w:rFonts w:ascii="Arial" w:hAnsi="Arial" w:cs="Arial"/>
        </w:rPr>
      </w:pPr>
    </w:p>
    <w:p w14:paraId="4C4B557C" w14:textId="77777777" w:rsidR="00403856" w:rsidRPr="00E73A10" w:rsidRDefault="00403856" w:rsidP="00403856">
      <w:pPr>
        <w:rPr>
          <w:rFonts w:ascii="Arial" w:hAnsi="Arial" w:cs="Arial"/>
        </w:rPr>
      </w:pPr>
    </w:p>
    <w:p w14:paraId="011B4780" w14:textId="77777777" w:rsidR="00403856" w:rsidRDefault="00403856" w:rsidP="00403856">
      <w:pPr>
        <w:rPr>
          <w:rFonts w:ascii="Arial" w:hAnsi="Arial" w:cs="Arial"/>
        </w:rPr>
      </w:pPr>
    </w:p>
    <w:p w14:paraId="0E9297A0" w14:textId="77777777" w:rsidR="00403856" w:rsidRDefault="00403856" w:rsidP="00403856">
      <w:pPr>
        <w:rPr>
          <w:rFonts w:ascii="Arial" w:hAnsi="Arial" w:cs="Arial"/>
        </w:rPr>
      </w:pPr>
    </w:p>
    <w:p w14:paraId="28CF895A" w14:textId="77777777" w:rsidR="00403856" w:rsidRDefault="00403856" w:rsidP="00403856">
      <w:pPr>
        <w:rPr>
          <w:rFonts w:ascii="Arial" w:hAnsi="Arial" w:cs="Arial"/>
        </w:rPr>
      </w:pPr>
    </w:p>
    <w:p w14:paraId="3CD517D3" w14:textId="77777777" w:rsidR="00403856" w:rsidRDefault="00403856" w:rsidP="00403856">
      <w:pPr>
        <w:rPr>
          <w:rFonts w:ascii="Arial" w:hAnsi="Arial" w:cs="Arial"/>
        </w:rPr>
      </w:pPr>
    </w:p>
    <w:p w14:paraId="55FFDED8" w14:textId="77777777" w:rsidR="007E4D34" w:rsidRDefault="000A7416"/>
    <w:sectPr w:rsidR="007E4D34">
      <w:headerReference w:type="default" r:id="rId22"/>
      <w:foot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D59DA9" w14:textId="77777777" w:rsidR="00F50A7A" w:rsidRDefault="00F50A7A" w:rsidP="00403856">
      <w:r>
        <w:separator/>
      </w:r>
    </w:p>
  </w:endnote>
  <w:endnote w:type="continuationSeparator" w:id="0">
    <w:p w14:paraId="29B40AF5" w14:textId="77777777" w:rsidR="00F50A7A" w:rsidRDefault="00F50A7A" w:rsidP="00403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UnicodeMS">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FAD0C2" w14:textId="77777777" w:rsidR="00403856" w:rsidRPr="00403856" w:rsidRDefault="00403856" w:rsidP="00403856">
    <w:pPr>
      <w:pStyle w:val="Footer"/>
      <w:jc w:val="center"/>
      <w:rPr>
        <w:rFonts w:ascii="Arial" w:hAnsi="Arial" w:cs="Arial"/>
        <w:b w:val="0"/>
        <w:sz w:val="20"/>
        <w:szCs w:val="20"/>
      </w:rPr>
    </w:pPr>
    <w:r w:rsidRPr="00403856">
      <w:rPr>
        <w:rFonts w:ascii="Arial" w:hAnsi="Arial" w:cs="Arial"/>
        <w:b w:val="0"/>
        <w:sz w:val="20"/>
        <w:szCs w:val="20"/>
      </w:rPr>
      <w:t xml:space="preserve">Page </w:t>
    </w:r>
    <w:r w:rsidRPr="00403856">
      <w:rPr>
        <w:rFonts w:ascii="Arial" w:hAnsi="Arial" w:cs="Arial"/>
        <w:b w:val="0"/>
        <w:bCs/>
        <w:sz w:val="20"/>
        <w:szCs w:val="20"/>
      </w:rPr>
      <w:fldChar w:fldCharType="begin"/>
    </w:r>
    <w:r w:rsidRPr="00403856">
      <w:rPr>
        <w:rFonts w:ascii="Arial" w:hAnsi="Arial" w:cs="Arial"/>
        <w:b w:val="0"/>
        <w:bCs/>
        <w:sz w:val="20"/>
        <w:szCs w:val="20"/>
      </w:rPr>
      <w:instrText xml:space="preserve"> PAGE  \* Arabic  \* MERGEFORMAT </w:instrText>
    </w:r>
    <w:r w:rsidRPr="00403856">
      <w:rPr>
        <w:rFonts w:ascii="Arial" w:hAnsi="Arial" w:cs="Arial"/>
        <w:b w:val="0"/>
        <w:bCs/>
        <w:sz w:val="20"/>
        <w:szCs w:val="20"/>
      </w:rPr>
      <w:fldChar w:fldCharType="separate"/>
    </w:r>
    <w:r w:rsidR="00930405">
      <w:rPr>
        <w:rFonts w:ascii="Arial" w:hAnsi="Arial" w:cs="Arial"/>
        <w:b w:val="0"/>
        <w:bCs/>
        <w:noProof/>
        <w:sz w:val="20"/>
        <w:szCs w:val="20"/>
      </w:rPr>
      <w:t>11</w:t>
    </w:r>
    <w:r w:rsidRPr="00403856">
      <w:rPr>
        <w:rFonts w:ascii="Arial" w:hAnsi="Arial" w:cs="Arial"/>
        <w:b w:val="0"/>
        <w:bCs/>
        <w:sz w:val="20"/>
        <w:szCs w:val="20"/>
      </w:rPr>
      <w:fldChar w:fldCharType="end"/>
    </w:r>
    <w:r w:rsidRPr="00403856">
      <w:rPr>
        <w:rFonts w:ascii="Arial" w:hAnsi="Arial" w:cs="Arial"/>
        <w:b w:val="0"/>
        <w:sz w:val="20"/>
        <w:szCs w:val="20"/>
      </w:rPr>
      <w:t xml:space="preserve"> of </w:t>
    </w:r>
    <w:r w:rsidRPr="00403856">
      <w:rPr>
        <w:rFonts w:ascii="Arial" w:hAnsi="Arial" w:cs="Arial"/>
        <w:b w:val="0"/>
        <w:bCs/>
        <w:sz w:val="20"/>
        <w:szCs w:val="20"/>
      </w:rPr>
      <w:fldChar w:fldCharType="begin"/>
    </w:r>
    <w:r w:rsidRPr="00403856">
      <w:rPr>
        <w:rFonts w:ascii="Arial" w:hAnsi="Arial" w:cs="Arial"/>
        <w:b w:val="0"/>
        <w:bCs/>
        <w:sz w:val="20"/>
        <w:szCs w:val="20"/>
      </w:rPr>
      <w:instrText xml:space="preserve"> NUMPAGES  \* Arabic  \* MERGEFORMAT </w:instrText>
    </w:r>
    <w:r w:rsidRPr="00403856">
      <w:rPr>
        <w:rFonts w:ascii="Arial" w:hAnsi="Arial" w:cs="Arial"/>
        <w:b w:val="0"/>
        <w:bCs/>
        <w:sz w:val="20"/>
        <w:szCs w:val="20"/>
      </w:rPr>
      <w:fldChar w:fldCharType="separate"/>
    </w:r>
    <w:r w:rsidR="00930405">
      <w:rPr>
        <w:rFonts w:ascii="Arial" w:hAnsi="Arial" w:cs="Arial"/>
        <w:b w:val="0"/>
        <w:bCs/>
        <w:noProof/>
        <w:sz w:val="20"/>
        <w:szCs w:val="20"/>
      </w:rPr>
      <w:t>11</w:t>
    </w:r>
    <w:r w:rsidRPr="00403856">
      <w:rPr>
        <w:rFonts w:ascii="Arial" w:hAnsi="Arial" w:cs="Arial"/>
        <w:b w:val="0"/>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A49E4F" w14:textId="77777777" w:rsidR="00F50A7A" w:rsidRDefault="00F50A7A" w:rsidP="00403856">
      <w:r>
        <w:separator/>
      </w:r>
    </w:p>
  </w:footnote>
  <w:footnote w:type="continuationSeparator" w:id="0">
    <w:p w14:paraId="3800E44A" w14:textId="77777777" w:rsidR="00F50A7A" w:rsidRDefault="00F50A7A" w:rsidP="004038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4FBC8A" w14:textId="77777777" w:rsidR="00403856" w:rsidRPr="00D9420F" w:rsidRDefault="00403856" w:rsidP="00403856">
    <w:pPr>
      <w:pStyle w:val="Header"/>
      <w:rPr>
        <w:rFonts w:ascii="Arial" w:hAnsi="Arial" w:cs="Arial"/>
        <w:b w:val="0"/>
        <w:sz w:val="20"/>
        <w:szCs w:val="20"/>
      </w:rPr>
    </w:pPr>
    <w:r>
      <w:rPr>
        <w:rFonts w:ascii="Arial" w:hAnsi="Arial" w:cs="Arial"/>
        <w:b w:val="0"/>
        <w:sz w:val="20"/>
        <w:szCs w:val="20"/>
      </w:rPr>
      <w:t>Cone Health Laboratories</w:t>
    </w:r>
    <w:r w:rsidRPr="003A6D1A">
      <w:rPr>
        <w:rFonts w:ascii="Arial" w:hAnsi="Arial" w:cs="Arial"/>
        <w:b w:val="0"/>
        <w:sz w:val="20"/>
        <w:szCs w:val="20"/>
      </w:rPr>
      <w:t xml:space="preserve">                                                                </w:t>
    </w:r>
    <w:r>
      <w:rPr>
        <w:rFonts w:ascii="Arial" w:hAnsi="Arial" w:cs="Arial"/>
        <w:b w:val="0"/>
        <w:sz w:val="20"/>
        <w:szCs w:val="20"/>
      </w:rPr>
      <w:t xml:space="preserve">                             </w:t>
    </w:r>
    <w:r w:rsidR="009B04D3">
      <w:rPr>
        <w:rFonts w:ascii="Arial" w:hAnsi="Arial" w:cs="Arial"/>
        <w:b w:val="0"/>
        <w:sz w:val="20"/>
        <w:szCs w:val="20"/>
      </w:rPr>
      <w:t>MICRO-633</w:t>
    </w:r>
    <w:r>
      <w:rPr>
        <w:rFonts w:ascii="Arial" w:hAnsi="Arial" w:cs="Arial"/>
        <w:b w:val="0"/>
        <w:sz w:val="20"/>
        <w:szCs w:val="20"/>
      </w:rPr>
      <w:t>-</w:t>
    </w:r>
    <w:r w:rsidR="00393A81">
      <w:rPr>
        <w:rFonts w:ascii="Arial" w:hAnsi="Arial" w:cs="Arial"/>
        <w:b w:val="0"/>
        <w:sz w:val="20"/>
        <w:szCs w:val="20"/>
      </w:rPr>
      <w:t>CH</w:t>
    </w:r>
    <w:r>
      <w:t xml:space="preserve">                                                                                        </w:t>
    </w:r>
  </w:p>
  <w:p w14:paraId="3200E98D" w14:textId="77777777" w:rsidR="00403856" w:rsidRDefault="004038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E00C13"/>
    <w:multiLevelType w:val="hybridMultilevel"/>
    <w:tmpl w:val="797AC742"/>
    <w:lvl w:ilvl="0" w:tplc="2C66B828">
      <w:start w:val="6"/>
      <w:numFmt w:val="bullet"/>
      <w:lvlText w:val="-"/>
      <w:lvlJc w:val="left"/>
      <w:pPr>
        <w:ind w:left="1800" w:hanging="360"/>
      </w:pPr>
      <w:rPr>
        <w:rFonts w:ascii="Calibri" w:eastAsiaTheme="minorHAnsi"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B014619"/>
    <w:multiLevelType w:val="hybridMultilevel"/>
    <w:tmpl w:val="ED325E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CC52BB"/>
    <w:multiLevelType w:val="hybridMultilevel"/>
    <w:tmpl w:val="49C450FC"/>
    <w:lvl w:ilvl="0" w:tplc="13B8FF8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F44A42"/>
    <w:multiLevelType w:val="hybridMultilevel"/>
    <w:tmpl w:val="81785920"/>
    <w:lvl w:ilvl="0" w:tplc="E12871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C030282"/>
    <w:multiLevelType w:val="hybridMultilevel"/>
    <w:tmpl w:val="0A8289AA"/>
    <w:lvl w:ilvl="0" w:tplc="CA0E261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6F7619"/>
    <w:multiLevelType w:val="hybridMultilevel"/>
    <w:tmpl w:val="E43EA6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6E1133"/>
    <w:multiLevelType w:val="hybridMultilevel"/>
    <w:tmpl w:val="B6E4E04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35A13CA"/>
    <w:multiLevelType w:val="hybridMultilevel"/>
    <w:tmpl w:val="0CEACB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D03E3D"/>
    <w:multiLevelType w:val="hybridMultilevel"/>
    <w:tmpl w:val="4E081EA8"/>
    <w:lvl w:ilvl="0" w:tplc="B42478A8">
      <w:start w:val="1"/>
      <w:numFmt w:val="bullet"/>
      <w:lvlText w:val="-"/>
      <w:lvlJc w:val="left"/>
      <w:pPr>
        <w:ind w:left="2520" w:hanging="360"/>
      </w:pPr>
      <w:rPr>
        <w:rFonts w:ascii="Calibri" w:eastAsiaTheme="minorHAnsi" w:hAnsi="Calibri"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15:restartNumberingAfterBreak="0">
    <w:nsid w:val="1ABD6A3F"/>
    <w:multiLevelType w:val="hybridMultilevel"/>
    <w:tmpl w:val="6876D3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0A7D84"/>
    <w:multiLevelType w:val="hybridMultilevel"/>
    <w:tmpl w:val="E7F07CE6"/>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11" w15:restartNumberingAfterBreak="0">
    <w:nsid w:val="1D050554"/>
    <w:multiLevelType w:val="hybridMultilevel"/>
    <w:tmpl w:val="52FC18DA"/>
    <w:lvl w:ilvl="0" w:tplc="13B8FF8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714EB0"/>
    <w:multiLevelType w:val="hybridMultilevel"/>
    <w:tmpl w:val="E43EA6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E91AE2"/>
    <w:multiLevelType w:val="hybridMultilevel"/>
    <w:tmpl w:val="A6A0DA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D32DBD"/>
    <w:multiLevelType w:val="hybridMultilevel"/>
    <w:tmpl w:val="F16A1780"/>
    <w:lvl w:ilvl="0" w:tplc="13B8FF8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7B4D90"/>
    <w:multiLevelType w:val="hybridMultilevel"/>
    <w:tmpl w:val="40CC1CAE"/>
    <w:lvl w:ilvl="0" w:tplc="E2043388">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040290"/>
    <w:multiLevelType w:val="hybridMultilevel"/>
    <w:tmpl w:val="740C681A"/>
    <w:lvl w:ilvl="0" w:tplc="13B8FF8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323780"/>
    <w:multiLevelType w:val="hybridMultilevel"/>
    <w:tmpl w:val="DA18678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EFF7ABA"/>
    <w:multiLevelType w:val="hybridMultilevel"/>
    <w:tmpl w:val="075831BA"/>
    <w:lvl w:ilvl="0" w:tplc="53AA1FB0">
      <w:start w:val="6"/>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54A78E8"/>
    <w:multiLevelType w:val="hybridMultilevel"/>
    <w:tmpl w:val="D79E54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7F15D4"/>
    <w:multiLevelType w:val="hybridMultilevel"/>
    <w:tmpl w:val="A5DA223C"/>
    <w:lvl w:ilvl="0" w:tplc="86500FA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2BF31F9"/>
    <w:multiLevelType w:val="hybridMultilevel"/>
    <w:tmpl w:val="BDE8130E"/>
    <w:lvl w:ilvl="0" w:tplc="13B8FF8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E946F9"/>
    <w:multiLevelType w:val="hybridMultilevel"/>
    <w:tmpl w:val="99A83034"/>
    <w:lvl w:ilvl="0" w:tplc="37A64E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8906395"/>
    <w:multiLevelType w:val="hybridMultilevel"/>
    <w:tmpl w:val="A4EC8B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350216"/>
    <w:multiLevelType w:val="hybridMultilevel"/>
    <w:tmpl w:val="4C9453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FF08BE"/>
    <w:multiLevelType w:val="hybridMultilevel"/>
    <w:tmpl w:val="7AD4B9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FA6441"/>
    <w:multiLevelType w:val="hybridMultilevel"/>
    <w:tmpl w:val="7012C7B4"/>
    <w:lvl w:ilvl="0" w:tplc="3EB880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439258D"/>
    <w:multiLevelType w:val="hybridMultilevel"/>
    <w:tmpl w:val="A8E049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8B63AB"/>
    <w:multiLevelType w:val="hybridMultilevel"/>
    <w:tmpl w:val="43AC70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6190EBD"/>
    <w:multiLevelType w:val="hybridMultilevel"/>
    <w:tmpl w:val="67602550"/>
    <w:lvl w:ilvl="0" w:tplc="E7CAF7D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634159F"/>
    <w:multiLevelType w:val="hybridMultilevel"/>
    <w:tmpl w:val="33D85A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2806A3"/>
    <w:multiLevelType w:val="hybridMultilevel"/>
    <w:tmpl w:val="0F6C16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5259B0"/>
    <w:multiLevelType w:val="hybridMultilevel"/>
    <w:tmpl w:val="D910E3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D27CBA"/>
    <w:multiLevelType w:val="hybridMultilevel"/>
    <w:tmpl w:val="E03A9E4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9CC7D53"/>
    <w:multiLevelType w:val="hybridMultilevel"/>
    <w:tmpl w:val="3C0C19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3B822AD"/>
    <w:multiLevelType w:val="hybridMultilevel"/>
    <w:tmpl w:val="64E4162C"/>
    <w:lvl w:ilvl="0" w:tplc="13B8FF8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4B62B87"/>
    <w:multiLevelType w:val="hybridMultilevel"/>
    <w:tmpl w:val="D12AB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57B36D8"/>
    <w:multiLevelType w:val="hybridMultilevel"/>
    <w:tmpl w:val="8A9AA7C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9DA0389"/>
    <w:multiLevelType w:val="hybridMultilevel"/>
    <w:tmpl w:val="82B256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A3478ED"/>
    <w:multiLevelType w:val="hybridMultilevel"/>
    <w:tmpl w:val="3BA45C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B722447"/>
    <w:multiLevelType w:val="hybridMultilevel"/>
    <w:tmpl w:val="8FAA02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20"/>
  </w:num>
  <w:num w:numId="3">
    <w:abstractNumId w:val="10"/>
  </w:num>
  <w:num w:numId="4">
    <w:abstractNumId w:val="1"/>
  </w:num>
  <w:num w:numId="5">
    <w:abstractNumId w:val="0"/>
  </w:num>
  <w:num w:numId="6">
    <w:abstractNumId w:val="31"/>
  </w:num>
  <w:num w:numId="7">
    <w:abstractNumId w:val="17"/>
  </w:num>
  <w:num w:numId="8">
    <w:abstractNumId w:val="27"/>
  </w:num>
  <w:num w:numId="9">
    <w:abstractNumId w:val="28"/>
  </w:num>
  <w:num w:numId="10">
    <w:abstractNumId w:val="8"/>
  </w:num>
  <w:num w:numId="11">
    <w:abstractNumId w:val="39"/>
  </w:num>
  <w:num w:numId="12">
    <w:abstractNumId w:val="22"/>
  </w:num>
  <w:num w:numId="13">
    <w:abstractNumId w:val="19"/>
  </w:num>
  <w:num w:numId="14">
    <w:abstractNumId w:val="30"/>
  </w:num>
  <w:num w:numId="15">
    <w:abstractNumId w:val="18"/>
  </w:num>
  <w:num w:numId="16">
    <w:abstractNumId w:val="36"/>
  </w:num>
  <w:num w:numId="17">
    <w:abstractNumId w:val="24"/>
  </w:num>
  <w:num w:numId="18">
    <w:abstractNumId w:val="35"/>
  </w:num>
  <w:num w:numId="19">
    <w:abstractNumId w:val="16"/>
  </w:num>
  <w:num w:numId="20">
    <w:abstractNumId w:val="2"/>
  </w:num>
  <w:num w:numId="21">
    <w:abstractNumId w:val="11"/>
  </w:num>
  <w:num w:numId="22">
    <w:abstractNumId w:val="14"/>
  </w:num>
  <w:num w:numId="23">
    <w:abstractNumId w:val="21"/>
  </w:num>
  <w:num w:numId="24">
    <w:abstractNumId w:val="12"/>
  </w:num>
  <w:num w:numId="25">
    <w:abstractNumId w:val="6"/>
  </w:num>
  <w:num w:numId="26">
    <w:abstractNumId w:val="3"/>
  </w:num>
  <w:num w:numId="27">
    <w:abstractNumId w:val="5"/>
  </w:num>
  <w:num w:numId="28">
    <w:abstractNumId w:val="37"/>
  </w:num>
  <w:num w:numId="29">
    <w:abstractNumId w:val="29"/>
  </w:num>
  <w:num w:numId="30">
    <w:abstractNumId w:val="23"/>
  </w:num>
  <w:num w:numId="31">
    <w:abstractNumId w:val="34"/>
  </w:num>
  <w:num w:numId="32">
    <w:abstractNumId w:val="13"/>
  </w:num>
  <w:num w:numId="33">
    <w:abstractNumId w:val="26"/>
  </w:num>
  <w:num w:numId="34">
    <w:abstractNumId w:val="15"/>
  </w:num>
  <w:num w:numId="35">
    <w:abstractNumId w:val="38"/>
  </w:num>
  <w:num w:numId="36">
    <w:abstractNumId w:val="25"/>
  </w:num>
  <w:num w:numId="37">
    <w:abstractNumId w:val="7"/>
  </w:num>
  <w:num w:numId="38">
    <w:abstractNumId w:val="4"/>
  </w:num>
  <w:num w:numId="39">
    <w:abstractNumId w:val="40"/>
  </w:num>
  <w:num w:numId="40">
    <w:abstractNumId w:val="32"/>
  </w:num>
  <w:num w:numId="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3856"/>
    <w:rsid w:val="00012936"/>
    <w:rsid w:val="000224C5"/>
    <w:rsid w:val="00026B04"/>
    <w:rsid w:val="00050AA1"/>
    <w:rsid w:val="000728DE"/>
    <w:rsid w:val="0007737E"/>
    <w:rsid w:val="000A7416"/>
    <w:rsid w:val="000B623B"/>
    <w:rsid w:val="000F2C86"/>
    <w:rsid w:val="00123AFB"/>
    <w:rsid w:val="001252BF"/>
    <w:rsid w:val="00164EE2"/>
    <w:rsid w:val="00174811"/>
    <w:rsid w:val="001B45DC"/>
    <w:rsid w:val="00223CDB"/>
    <w:rsid w:val="00227C17"/>
    <w:rsid w:val="00244E45"/>
    <w:rsid w:val="00265456"/>
    <w:rsid w:val="002A5881"/>
    <w:rsid w:val="002E4586"/>
    <w:rsid w:val="00362498"/>
    <w:rsid w:val="00382DFE"/>
    <w:rsid w:val="00393A81"/>
    <w:rsid w:val="003F0014"/>
    <w:rsid w:val="00403856"/>
    <w:rsid w:val="00405B19"/>
    <w:rsid w:val="00412AF3"/>
    <w:rsid w:val="00417D6D"/>
    <w:rsid w:val="00423CD8"/>
    <w:rsid w:val="004E3718"/>
    <w:rsid w:val="00527DC7"/>
    <w:rsid w:val="00543842"/>
    <w:rsid w:val="005911F9"/>
    <w:rsid w:val="005B47A5"/>
    <w:rsid w:val="00681BFA"/>
    <w:rsid w:val="006C2DF1"/>
    <w:rsid w:val="006E7BFE"/>
    <w:rsid w:val="006F371D"/>
    <w:rsid w:val="0074731D"/>
    <w:rsid w:val="00774346"/>
    <w:rsid w:val="007C737A"/>
    <w:rsid w:val="00807B56"/>
    <w:rsid w:val="00811B68"/>
    <w:rsid w:val="00815B08"/>
    <w:rsid w:val="008872B6"/>
    <w:rsid w:val="008A48B0"/>
    <w:rsid w:val="008F0828"/>
    <w:rsid w:val="008F786F"/>
    <w:rsid w:val="00907990"/>
    <w:rsid w:val="00930405"/>
    <w:rsid w:val="009320BF"/>
    <w:rsid w:val="009429F9"/>
    <w:rsid w:val="009445F4"/>
    <w:rsid w:val="00995BD5"/>
    <w:rsid w:val="009B04D3"/>
    <w:rsid w:val="009B3680"/>
    <w:rsid w:val="009B5488"/>
    <w:rsid w:val="009C2ABA"/>
    <w:rsid w:val="00A03E8D"/>
    <w:rsid w:val="00A23810"/>
    <w:rsid w:val="00A25313"/>
    <w:rsid w:val="00A65A4D"/>
    <w:rsid w:val="00A70D3F"/>
    <w:rsid w:val="00AA6FD7"/>
    <w:rsid w:val="00AB1528"/>
    <w:rsid w:val="00AF3363"/>
    <w:rsid w:val="00B21109"/>
    <w:rsid w:val="00B2714E"/>
    <w:rsid w:val="00B41420"/>
    <w:rsid w:val="00B43AF9"/>
    <w:rsid w:val="00B5395D"/>
    <w:rsid w:val="00B83506"/>
    <w:rsid w:val="00BA13E1"/>
    <w:rsid w:val="00BA36B3"/>
    <w:rsid w:val="00BB0BF4"/>
    <w:rsid w:val="00BE46CD"/>
    <w:rsid w:val="00BF35B7"/>
    <w:rsid w:val="00C2265C"/>
    <w:rsid w:val="00C34315"/>
    <w:rsid w:val="00C64392"/>
    <w:rsid w:val="00CB7F51"/>
    <w:rsid w:val="00D138BB"/>
    <w:rsid w:val="00D2426A"/>
    <w:rsid w:val="00D520F0"/>
    <w:rsid w:val="00D615EA"/>
    <w:rsid w:val="00DB5452"/>
    <w:rsid w:val="00DF1EB5"/>
    <w:rsid w:val="00E3081F"/>
    <w:rsid w:val="00E413C7"/>
    <w:rsid w:val="00E61CB5"/>
    <w:rsid w:val="00E76010"/>
    <w:rsid w:val="00F204ED"/>
    <w:rsid w:val="00F37751"/>
    <w:rsid w:val="00F50A7A"/>
    <w:rsid w:val="00F8084F"/>
    <w:rsid w:val="00FF6D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D7AF5"/>
  <w15:chartTrackingRefBased/>
  <w15:docId w15:val="{69BB5177-04F6-4DB1-9BE8-91F80C300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3856"/>
    <w:pPr>
      <w:overflowPunct w:val="0"/>
      <w:autoSpaceDE w:val="0"/>
      <w:autoSpaceDN w:val="0"/>
      <w:adjustRightInd w:val="0"/>
      <w:spacing w:after="0" w:line="240" w:lineRule="auto"/>
      <w:textAlignment w:val="baseline"/>
    </w:pPr>
    <w:rPr>
      <w:rFonts w:ascii="CG Times" w:eastAsia="Times New Roman" w:hAnsi="CG Times"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3856"/>
    <w:pPr>
      <w:ind w:left="720"/>
      <w:contextualSpacing/>
    </w:pPr>
  </w:style>
  <w:style w:type="paragraph" w:styleId="Header">
    <w:name w:val="header"/>
    <w:basedOn w:val="Normal"/>
    <w:link w:val="HeaderChar"/>
    <w:uiPriority w:val="99"/>
    <w:unhideWhenUsed/>
    <w:rsid w:val="00403856"/>
    <w:pPr>
      <w:tabs>
        <w:tab w:val="center" w:pos="4680"/>
        <w:tab w:val="right" w:pos="9360"/>
      </w:tabs>
    </w:pPr>
  </w:style>
  <w:style w:type="character" w:customStyle="1" w:styleId="HeaderChar">
    <w:name w:val="Header Char"/>
    <w:basedOn w:val="DefaultParagraphFont"/>
    <w:link w:val="Header"/>
    <w:uiPriority w:val="99"/>
    <w:rsid w:val="00403856"/>
    <w:rPr>
      <w:rFonts w:ascii="CG Times" w:eastAsia="Times New Roman" w:hAnsi="CG Times" w:cs="Times New Roman"/>
      <w:b/>
      <w:sz w:val="24"/>
      <w:szCs w:val="24"/>
    </w:rPr>
  </w:style>
  <w:style w:type="paragraph" w:styleId="Footer">
    <w:name w:val="footer"/>
    <w:basedOn w:val="Normal"/>
    <w:link w:val="FooterChar"/>
    <w:unhideWhenUsed/>
    <w:rsid w:val="00403856"/>
    <w:pPr>
      <w:tabs>
        <w:tab w:val="center" w:pos="4680"/>
        <w:tab w:val="right" w:pos="9360"/>
      </w:tabs>
    </w:pPr>
  </w:style>
  <w:style w:type="character" w:customStyle="1" w:styleId="FooterChar">
    <w:name w:val="Footer Char"/>
    <w:basedOn w:val="DefaultParagraphFont"/>
    <w:link w:val="Footer"/>
    <w:uiPriority w:val="99"/>
    <w:rsid w:val="00403856"/>
    <w:rPr>
      <w:rFonts w:ascii="CG Times" w:eastAsia="Times New Roman" w:hAnsi="CG Times" w:cs="Times New Roman"/>
      <w:b/>
      <w:sz w:val="24"/>
      <w:szCs w:val="24"/>
    </w:rPr>
  </w:style>
  <w:style w:type="character" w:styleId="PageNumber">
    <w:name w:val="page number"/>
    <w:basedOn w:val="DefaultParagraphFont"/>
    <w:rsid w:val="00403856"/>
  </w:style>
  <w:style w:type="table" w:customStyle="1" w:styleId="TableGrid1">
    <w:name w:val="Table Grid1"/>
    <w:basedOn w:val="TableNormal"/>
    <w:next w:val="TableGrid"/>
    <w:uiPriority w:val="39"/>
    <w:rsid w:val="004038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4038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520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20F0"/>
    <w:rPr>
      <w:rFonts w:ascii="Segoe UI" w:eastAsia="Times New Roman" w:hAnsi="Segoe UI" w:cs="Segoe UI"/>
      <w:b/>
      <w:sz w:val="18"/>
      <w:szCs w:val="18"/>
    </w:rPr>
  </w:style>
  <w:style w:type="paragraph" w:customStyle="1" w:styleId="Default">
    <w:name w:val="Default"/>
    <w:rsid w:val="008A48B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image" Target="media/image8.emf"/><Relationship Id="rId3" Type="http://schemas.openxmlformats.org/officeDocument/2006/relationships/customXml" Target="../customXml/item3.xml"/><Relationship Id="rId21" Type="http://schemas.openxmlformats.org/officeDocument/2006/relationships/image" Target="media/image11.png"/><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image" Target="media/image7.e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emf"/><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emf"/><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D4460D07D3C2409DF3BE5BBD204BDC" ma:contentTypeVersion="28" ma:contentTypeDescription="Create a new document." ma:contentTypeScope="" ma:versionID="632ee34753d4b465aa89ae46c926551d">
  <xsd:schema xmlns:xsd="http://www.w3.org/2001/XMLSchema" xmlns:xs="http://www.w3.org/2001/XMLSchema" xmlns:p="http://schemas.microsoft.com/office/2006/metadata/properties" xmlns:ns1="http://schemas.microsoft.com/sharepoint/v3" xmlns:ns2="d368188d-0138-459d-955f-dca01cd63114" xmlns:ns3="b9a98a42-4e56-4579-b644-c98123cd4138" targetNamespace="http://schemas.microsoft.com/office/2006/metadata/properties" ma:root="true" ma:fieldsID="9932ec5fa5cfbcc8714ab65a4ef62209" ns1:_="" ns2:_="" ns3:_="">
    <xsd:import namespace="http://schemas.microsoft.com/sharepoint/v3"/>
    <xsd:import namespace="d368188d-0138-459d-955f-dca01cd63114"/>
    <xsd:import namespace="b9a98a42-4e56-4579-b644-c98123cd4138"/>
    <xsd:element name="properties">
      <xsd:complexType>
        <xsd:sequence>
          <xsd:element name="documentManagement">
            <xsd:complexType>
              <xsd:all>
                <xsd:element ref="ns1:_ip_UnifiedCompliancePolicyProperties" minOccurs="0"/>
                <xsd:element ref="ns1:_ip_UnifiedCompliancePolicyUIAction" minOccurs="0"/>
                <xsd:element ref="ns2:SharedWithUsers" minOccurs="0"/>
                <xsd:element ref="ns2:SharedWithDetails" minOccurs="0"/>
                <xsd:element ref="ns3:MediaServiceMetadata" minOccurs="0"/>
                <xsd:element ref="ns3:MediaServiceFastMetadata"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description="" ma:hidden="true" ma:internalName="_ip_UnifiedCompliancePolicyProperties">
      <xsd:simpleType>
        <xsd:restriction base="dms:Note"/>
      </xsd:simpleType>
    </xsd:element>
    <xsd:element name="_ip_UnifiedCompliancePolicyUIAction" ma:index="9" nillable="true" ma:displayName="Unified Compliance Policy UI Action" ma:descrip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68188d-0138-459d-955f-dca01cd63114"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9a98a42-4e56-4579-b644-c98123cd4138"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7D49B0-A4C1-432D-BFF5-0243999006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368188d-0138-459d-955f-dca01cd63114"/>
    <ds:schemaRef ds:uri="b9a98a42-4e56-4579-b644-c98123cd41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690675-CC80-4C0B-8428-1327AC037159}">
  <ds:schemaRefs>
    <ds:schemaRef ds:uri="http://schemas.openxmlformats.org/officeDocument/2006/bibliography"/>
  </ds:schemaRefs>
</ds:datastoreItem>
</file>

<file path=customXml/itemProps3.xml><?xml version="1.0" encoding="utf-8"?>
<ds:datastoreItem xmlns:ds="http://schemas.openxmlformats.org/officeDocument/2006/customXml" ds:itemID="{5553EEC1-71B3-4BD0-818B-D2E075CFEA66}">
  <ds:schemaRefs>
    <ds:schemaRef ds:uri="http://schemas.microsoft.com/sharepoint/v3"/>
    <ds:schemaRef ds:uri="d368188d-0138-459d-955f-dca01cd63114"/>
    <ds:schemaRef ds:uri="http://purl.org/dc/elements/1.1/"/>
    <ds:schemaRef ds:uri="http://schemas.microsoft.com/office/2006/documentManagement/types"/>
    <ds:schemaRef ds:uri="b9a98a42-4e56-4579-b644-c98123cd4138"/>
    <ds:schemaRef ds:uri="http://purl.org/dc/dcmitype/"/>
    <ds:schemaRef ds:uri="http://schemas.openxmlformats.org/package/2006/metadata/core-properties"/>
    <ds:schemaRef ds:uri="http://schemas.microsoft.com/office/infopath/2007/PartnerControls"/>
    <ds:schemaRef ds:uri="http://schemas.microsoft.com/office/2006/metadata/properties"/>
    <ds:schemaRef ds:uri="http://www.w3.org/XML/1998/namespace"/>
    <ds:schemaRef ds:uri="http://purl.org/dc/terms/"/>
  </ds:schemaRefs>
</ds:datastoreItem>
</file>

<file path=customXml/itemProps4.xml><?xml version="1.0" encoding="utf-8"?>
<ds:datastoreItem xmlns:ds="http://schemas.openxmlformats.org/officeDocument/2006/customXml" ds:itemID="{0CD36A5B-A99F-476B-A4CF-632D8C7C2C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1931</Words>
  <Characters>11007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Wescor Gram Stainer Maintenance</vt:lpstr>
    </vt:vector>
  </TitlesOfParts>
  <Company>Cone Health</Company>
  <LinksUpToDate>false</LinksUpToDate>
  <CharactersWithSpaces>12913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PREVI Maintenance</dc:title>
  <dc:subject/>
  <dc:creator>Turner, Wendy</dc:creator>
  <cp:keywords/>
  <dc:description/>
  <cp:lastModifiedBy>Farmer, Jacee</cp:lastModifiedBy>
  <cp:revision>2</cp:revision>
  <cp:lastPrinted>2018-07-06T00:33:00Z</cp:lastPrinted>
  <dcterms:created xsi:type="dcterms:W3CDTF">2021-02-25T17:58:00Z</dcterms:created>
  <dcterms:modified xsi:type="dcterms:W3CDTF">2021-02-25T17:58:00Z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0x01010053D4460D07D3C2409DF3BE5BBD204BDC</vt:lpwstr>
  </property>
</Properties>
</file>