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85" w:rsidRDefault="00413885" w:rsidP="00413885">
      <w:pPr>
        <w:ind w:left="2160" w:firstLine="720"/>
      </w:pPr>
      <w:r>
        <w:t xml:space="preserve">Satellite Lab </w:t>
      </w:r>
    </w:p>
    <w:p w:rsidR="00A47044" w:rsidRDefault="00A47044" w:rsidP="00413885">
      <w:pPr>
        <w:ind w:left="2160" w:firstLine="720"/>
      </w:pPr>
      <w:bookmarkStart w:id="0" w:name="_GoBack"/>
      <w:bookmarkEnd w:id="0"/>
      <w:proofErr w:type="spellStart"/>
      <w:r>
        <w:t>Cobas</w:t>
      </w:r>
      <w:proofErr w:type="spellEnd"/>
      <w:r>
        <w:t xml:space="preserve"> 501c  Competency</w:t>
      </w:r>
    </w:p>
    <w:p w:rsidR="00A47044" w:rsidRDefault="00A47044" w:rsidP="00A47044"/>
    <w:p w:rsidR="00A47044" w:rsidRDefault="00A47044" w:rsidP="00A47044"/>
    <w:p w:rsidR="00A47044" w:rsidRDefault="00A47044" w:rsidP="00A47044">
      <w:r>
        <w:t>1. Name the three levels of access to log on</w:t>
      </w:r>
    </w:p>
    <w:p w:rsidR="00A47044" w:rsidRDefault="00A47044" w:rsidP="00A47044"/>
    <w:p w:rsidR="00A47044" w:rsidRDefault="00A47044" w:rsidP="00A47044"/>
    <w:p w:rsidR="00A47044" w:rsidRDefault="00A47044" w:rsidP="00A47044">
      <w:r>
        <w:t>2. To activate preventive action, on which screen can this be accomplished?</w:t>
      </w:r>
    </w:p>
    <w:p w:rsidR="00A47044" w:rsidRDefault="00A47044" w:rsidP="00A47044"/>
    <w:p w:rsidR="00A47044" w:rsidRDefault="00A47044" w:rsidP="00A47044"/>
    <w:p w:rsidR="00A47044" w:rsidRDefault="00A47044" w:rsidP="00A47044">
      <w:r>
        <w:t>3. Which two functions are activated by checking Preventive Action?</w:t>
      </w:r>
    </w:p>
    <w:p w:rsidR="00A47044" w:rsidRDefault="00A47044" w:rsidP="00A47044"/>
    <w:p w:rsidR="00A47044" w:rsidRDefault="00A47044" w:rsidP="00A47044"/>
    <w:p w:rsidR="00A47044" w:rsidRDefault="00A47044" w:rsidP="00A47044">
      <w:r>
        <w:t>4. List two formats for saved data.</w:t>
      </w:r>
    </w:p>
    <w:p w:rsidR="00A47044" w:rsidRDefault="00A47044" w:rsidP="00A47044"/>
    <w:p w:rsidR="00A47044" w:rsidRDefault="00A47044" w:rsidP="00A47044"/>
    <w:p w:rsidR="00A47044" w:rsidRDefault="00A47044" w:rsidP="00A47044"/>
    <w:p w:rsidR="00A47044" w:rsidRDefault="00A47044" w:rsidP="00A47044">
      <w:r>
        <w:t>5. How does a reagent with expired on -board stability appear on the screen.</w:t>
      </w:r>
    </w:p>
    <w:p w:rsidR="00A47044" w:rsidRDefault="00A47044" w:rsidP="00A47044"/>
    <w:p w:rsidR="00A47044" w:rsidRDefault="00A47044" w:rsidP="00A47044"/>
    <w:p w:rsidR="00A47044" w:rsidRDefault="00A47044" w:rsidP="00A47044">
      <w:r>
        <w:t xml:space="preserve"> </w:t>
      </w:r>
    </w:p>
    <w:p w:rsidR="00A47044" w:rsidRDefault="00A47044" w:rsidP="00A47044">
      <w:r>
        <w:t>6. List the steps necessary to print the reagent Load/Unload list.</w:t>
      </w:r>
    </w:p>
    <w:p w:rsidR="00A47044" w:rsidRDefault="00A47044" w:rsidP="00A47044"/>
    <w:p w:rsidR="00A47044" w:rsidRDefault="00A47044" w:rsidP="00A47044"/>
    <w:p w:rsidR="00A47044" w:rsidRDefault="00A47044" w:rsidP="00A47044"/>
    <w:p w:rsidR="00A47044" w:rsidRDefault="00A47044" w:rsidP="00A47044"/>
    <w:p w:rsidR="00A47044" w:rsidRDefault="00A47044" w:rsidP="00A47044">
      <w:r>
        <w:t>7. List the steps to view the last date the Daily pipe was performed.</w:t>
      </w:r>
    </w:p>
    <w:p w:rsidR="00A47044" w:rsidRDefault="00A47044" w:rsidP="00A47044"/>
    <w:p w:rsidR="00A47044" w:rsidRDefault="00A47044" w:rsidP="00A47044"/>
    <w:p w:rsidR="00A47044" w:rsidRDefault="00A47044" w:rsidP="00A47044"/>
    <w:p w:rsidR="00A47044" w:rsidRDefault="00A47044" w:rsidP="00A47044"/>
    <w:p w:rsidR="00A47044" w:rsidRDefault="00A47044" w:rsidP="00A47044">
      <w:r>
        <w:t>8. What is the requirement for the photometer reading?</w:t>
      </w:r>
    </w:p>
    <w:p w:rsidR="00A47044" w:rsidRDefault="00A47044" w:rsidP="00A47044"/>
    <w:p w:rsidR="00A47044" w:rsidRDefault="00A47044" w:rsidP="00A47044"/>
    <w:p w:rsidR="00A47044" w:rsidRDefault="00A47044" w:rsidP="00A47044"/>
    <w:p w:rsidR="00A47044" w:rsidRDefault="00A47044" w:rsidP="00A47044"/>
    <w:p w:rsidR="002805BF" w:rsidRDefault="00A47044" w:rsidP="00A47044">
      <w:r>
        <w:t>9. List the six reasons a calibration would be recommended.</w:t>
      </w:r>
    </w:p>
    <w:sectPr w:rsidR="00280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44"/>
    <w:rsid w:val="002805BF"/>
    <w:rsid w:val="00413885"/>
    <w:rsid w:val="00A4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Scarano, Donna</dc:creator>
  <cp:keywords/>
  <dc:description/>
  <cp:lastModifiedBy>Scarano, Donna</cp:lastModifiedBy>
  <cp:revision>2</cp:revision>
  <dcterms:created xsi:type="dcterms:W3CDTF">2014-01-31T20:24:00Z</dcterms:created>
  <dcterms:modified xsi:type="dcterms:W3CDTF">2014-01-31T20:24:00Z</dcterms:modified>
</cp:coreProperties>
</file>