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836" w:rsidRPr="00554276" w:rsidRDefault="00747C2C" w:rsidP="00620AE8">
      <w:pPr>
        <w:pStyle w:val="Heading1"/>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5-10-08T00:00:00Z">
          <w:dateFormat w:val="MMMM d, yyyy"/>
          <w:lid w:val="en-US"/>
          <w:storeMappedDataAs w:val="dateTime"/>
          <w:calendar w:val="gregorian"/>
        </w:date>
      </w:sdtPr>
      <w:sdtEndPr/>
      <w:sdtContent>
        <w:p w:rsidR="00554276" w:rsidRPr="004E227E" w:rsidRDefault="00BB4DD0" w:rsidP="00B75CFC">
          <w:pPr>
            <w:pStyle w:val="Date"/>
          </w:pPr>
          <w:r>
            <w:t>October 8, 2015</w:t>
          </w:r>
        </w:p>
      </w:sdtContent>
    </w:sdt>
    <w:p w:rsidR="00256E57" w:rsidRDefault="004B7BE4" w:rsidP="00BB4DD0">
      <w:pPr>
        <w:pStyle w:val="ListParagraph"/>
        <w:numPr>
          <w:ilvl w:val="0"/>
          <w:numId w:val="38"/>
        </w:numPr>
        <w:spacing w:before="0" w:after="0" w:line="240" w:lineRule="auto"/>
        <w:ind w:left="0"/>
        <w:rPr>
          <w:b w:val="0"/>
          <w:sz w:val="22"/>
          <w:szCs w:val="22"/>
        </w:rPr>
      </w:pPr>
      <w:r>
        <w:rPr>
          <w:b w:val="0"/>
          <w:sz w:val="22"/>
          <w:szCs w:val="22"/>
        </w:rPr>
        <w:t>Reminder regarding punctuality – you need to be at your bench with your lab coat at your assigned time.  The department of Lab medicine has a 3 minutes grace period, which means that you have no more than 3 minutes after your appointed time to be at the work bench with lab coat ready to work.</w:t>
      </w:r>
    </w:p>
    <w:p w:rsidR="004B7BE4" w:rsidRDefault="004B7BE4" w:rsidP="00BB4DD0">
      <w:pPr>
        <w:pStyle w:val="ListParagraph"/>
        <w:numPr>
          <w:ilvl w:val="0"/>
          <w:numId w:val="38"/>
        </w:numPr>
        <w:spacing w:before="0" w:after="0" w:line="240" w:lineRule="auto"/>
        <w:ind w:left="0"/>
        <w:rPr>
          <w:b w:val="0"/>
          <w:sz w:val="22"/>
          <w:szCs w:val="22"/>
        </w:rPr>
      </w:pPr>
      <w:r>
        <w:rPr>
          <w:b w:val="0"/>
          <w:sz w:val="22"/>
          <w:szCs w:val="22"/>
        </w:rPr>
        <w:t xml:space="preserve">There was an additional budget cut last week by the Governor.  He decided that there were some other payments to the hospitals that the State is going to cut.  The tax cut for </w:t>
      </w:r>
      <w:r w:rsidR="00211D01">
        <w:rPr>
          <w:b w:val="0"/>
          <w:sz w:val="22"/>
          <w:szCs w:val="22"/>
        </w:rPr>
        <w:t xml:space="preserve">YNHH as </w:t>
      </w:r>
      <w:r>
        <w:rPr>
          <w:b w:val="0"/>
          <w:sz w:val="22"/>
          <w:szCs w:val="22"/>
        </w:rPr>
        <w:t xml:space="preserve">a non-profit is now 64% which is higher </w:t>
      </w:r>
      <w:r w:rsidR="00211D01">
        <w:rPr>
          <w:b w:val="0"/>
          <w:sz w:val="22"/>
          <w:szCs w:val="22"/>
        </w:rPr>
        <w:t>most for-</w:t>
      </w:r>
      <w:r>
        <w:rPr>
          <w:b w:val="0"/>
          <w:sz w:val="22"/>
          <w:szCs w:val="22"/>
        </w:rPr>
        <w:t>profit companies.  If you go to Intranet they are asking for your support to send letters to your local State official’s.  There is a template already in there and is very similar of what they were doing in the past.  We the people need to get out there and give support and send letters to our representatives so they know</w:t>
      </w:r>
      <w:r w:rsidR="002A2876">
        <w:rPr>
          <w:b w:val="0"/>
          <w:sz w:val="22"/>
          <w:szCs w:val="22"/>
        </w:rPr>
        <w:t xml:space="preserve"> that we are concerned on what’s happening in the State with the hospitals.  Your support will be greatly appreciated.</w:t>
      </w:r>
    </w:p>
    <w:p w:rsidR="002A2876" w:rsidRDefault="002A2876" w:rsidP="00BB4DD0">
      <w:pPr>
        <w:pStyle w:val="ListParagraph"/>
        <w:numPr>
          <w:ilvl w:val="0"/>
          <w:numId w:val="38"/>
        </w:numPr>
        <w:spacing w:before="0" w:after="0" w:line="240" w:lineRule="auto"/>
        <w:ind w:left="0"/>
        <w:rPr>
          <w:b w:val="0"/>
          <w:sz w:val="22"/>
          <w:szCs w:val="22"/>
        </w:rPr>
      </w:pPr>
      <w:r>
        <w:rPr>
          <w:b w:val="0"/>
          <w:sz w:val="22"/>
          <w:szCs w:val="22"/>
        </w:rPr>
        <w:t xml:space="preserve">High reliability outcome training in the hospital – One of the outcomes or goals is to have 0 preventable deaths.  Reduce the number of serious safety events.  In the past the hospital has been looking in percentages.  This year our PIP is going to be based on absolute numbers like in preventable deaths, serious safety events and readmissions.  The bar is been raised once again.  Pat will post this information.  Even after the latest cuts the hospital is going to keep the </w:t>
      </w:r>
      <w:r w:rsidR="00211D01">
        <w:rPr>
          <w:b w:val="0"/>
          <w:sz w:val="22"/>
          <w:szCs w:val="22"/>
        </w:rPr>
        <w:t>m</w:t>
      </w:r>
      <w:r>
        <w:rPr>
          <w:b w:val="0"/>
          <w:sz w:val="22"/>
          <w:szCs w:val="22"/>
        </w:rPr>
        <w:t>erit ranges the same and also the PIP still</w:t>
      </w:r>
      <w:r w:rsidR="00BF354D">
        <w:rPr>
          <w:b w:val="0"/>
          <w:sz w:val="22"/>
          <w:szCs w:val="22"/>
        </w:rPr>
        <w:t xml:space="preserve"> up to</w:t>
      </w:r>
      <w:r>
        <w:rPr>
          <w:b w:val="0"/>
          <w:sz w:val="22"/>
          <w:szCs w:val="22"/>
        </w:rPr>
        <w:t xml:space="preserve"> 3%.</w:t>
      </w:r>
    </w:p>
    <w:p w:rsidR="002A2876" w:rsidRDefault="002A2876" w:rsidP="00BB4DD0">
      <w:pPr>
        <w:pStyle w:val="ListParagraph"/>
        <w:numPr>
          <w:ilvl w:val="0"/>
          <w:numId w:val="0"/>
        </w:numPr>
        <w:spacing w:before="0" w:after="0" w:line="240" w:lineRule="auto"/>
        <w:rPr>
          <w:b w:val="0"/>
          <w:sz w:val="22"/>
          <w:szCs w:val="22"/>
        </w:rPr>
      </w:pPr>
      <w:r>
        <w:rPr>
          <w:b w:val="0"/>
          <w:sz w:val="22"/>
          <w:szCs w:val="22"/>
        </w:rPr>
        <w:t>The newborn special care area will be moving here and it will be upgraded with the best equipment.</w:t>
      </w:r>
    </w:p>
    <w:p w:rsidR="002A2876" w:rsidRDefault="002A2876" w:rsidP="00BB4DD0">
      <w:pPr>
        <w:pStyle w:val="ListParagraph"/>
        <w:numPr>
          <w:ilvl w:val="0"/>
          <w:numId w:val="0"/>
        </w:numPr>
        <w:spacing w:before="0" w:after="0" w:line="240" w:lineRule="auto"/>
        <w:rPr>
          <w:b w:val="0"/>
          <w:sz w:val="22"/>
          <w:szCs w:val="22"/>
        </w:rPr>
      </w:pPr>
      <w:r>
        <w:rPr>
          <w:b w:val="0"/>
          <w:sz w:val="22"/>
          <w:szCs w:val="22"/>
        </w:rPr>
        <w:t>The musculoskeletal unit is up and running at SRC.  Also the GI surgery area is being renovated at SRC.</w:t>
      </w:r>
    </w:p>
    <w:p w:rsidR="002A2876" w:rsidRDefault="002A2876" w:rsidP="00BB4DD0">
      <w:pPr>
        <w:pStyle w:val="ListParagraph"/>
        <w:numPr>
          <w:ilvl w:val="0"/>
          <w:numId w:val="39"/>
        </w:numPr>
        <w:spacing w:before="0" w:after="0" w:line="240" w:lineRule="auto"/>
        <w:ind w:left="0"/>
        <w:rPr>
          <w:b w:val="0"/>
          <w:sz w:val="22"/>
          <w:szCs w:val="22"/>
        </w:rPr>
      </w:pPr>
      <w:r>
        <w:rPr>
          <w:b w:val="0"/>
          <w:sz w:val="22"/>
          <w:szCs w:val="22"/>
        </w:rPr>
        <w:t>Kelly, Jerry and Andrew are going to be working with the TEG instrument.  This will help to manage the unnecessary blood transfusion</w:t>
      </w:r>
      <w:r w:rsidR="000132CA">
        <w:rPr>
          <w:b w:val="0"/>
          <w:sz w:val="22"/>
          <w:szCs w:val="22"/>
        </w:rPr>
        <w:t>s during surgeries.</w:t>
      </w:r>
    </w:p>
    <w:p w:rsidR="000132CA" w:rsidRDefault="000132CA" w:rsidP="00BB4DD0">
      <w:pPr>
        <w:pStyle w:val="ListParagraph"/>
        <w:numPr>
          <w:ilvl w:val="0"/>
          <w:numId w:val="39"/>
        </w:numPr>
        <w:spacing w:before="0" w:after="0" w:line="240" w:lineRule="auto"/>
        <w:ind w:left="0"/>
        <w:rPr>
          <w:b w:val="0"/>
          <w:sz w:val="22"/>
          <w:szCs w:val="22"/>
        </w:rPr>
      </w:pPr>
      <w:r>
        <w:rPr>
          <w:b w:val="0"/>
          <w:sz w:val="22"/>
          <w:szCs w:val="22"/>
        </w:rPr>
        <w:t>When you get a white count</w:t>
      </w:r>
      <w:r w:rsidR="00BF354D">
        <w:rPr>
          <w:b w:val="0"/>
          <w:sz w:val="22"/>
          <w:szCs w:val="22"/>
        </w:rPr>
        <w:t xml:space="preserve"> of 1,000</w:t>
      </w:r>
      <w:r>
        <w:rPr>
          <w:b w:val="0"/>
          <w:sz w:val="22"/>
          <w:szCs w:val="22"/>
        </w:rPr>
        <w:t xml:space="preserve"> for</w:t>
      </w:r>
      <w:r w:rsidR="00BF354D">
        <w:rPr>
          <w:b w:val="0"/>
          <w:sz w:val="22"/>
          <w:szCs w:val="22"/>
        </w:rPr>
        <w:t xml:space="preserve"> a</w:t>
      </w:r>
      <w:r>
        <w:rPr>
          <w:b w:val="0"/>
          <w:sz w:val="22"/>
          <w:szCs w:val="22"/>
        </w:rPr>
        <w:t xml:space="preserve"> CSF</w:t>
      </w:r>
      <w:r w:rsidR="00BF354D">
        <w:rPr>
          <w:b w:val="0"/>
          <w:sz w:val="22"/>
          <w:szCs w:val="22"/>
        </w:rPr>
        <w:t>,</w:t>
      </w:r>
      <w:r>
        <w:rPr>
          <w:b w:val="0"/>
          <w:sz w:val="22"/>
          <w:szCs w:val="22"/>
        </w:rPr>
        <w:t xml:space="preserve"> </w:t>
      </w:r>
      <w:r w:rsidR="00BF354D">
        <w:rPr>
          <w:b w:val="0"/>
          <w:sz w:val="22"/>
          <w:szCs w:val="22"/>
        </w:rPr>
        <w:t>the lab resident needs to be notified. This is considered to be critical information.</w:t>
      </w:r>
    </w:p>
    <w:p w:rsidR="000132CA" w:rsidRDefault="000132CA" w:rsidP="00BB4DD0">
      <w:pPr>
        <w:pStyle w:val="ListParagraph"/>
        <w:numPr>
          <w:ilvl w:val="0"/>
          <w:numId w:val="39"/>
        </w:numPr>
        <w:spacing w:before="0" w:after="0" w:line="240" w:lineRule="auto"/>
        <w:ind w:left="0"/>
        <w:rPr>
          <w:b w:val="0"/>
          <w:sz w:val="22"/>
          <w:szCs w:val="22"/>
        </w:rPr>
      </w:pPr>
      <w:r>
        <w:rPr>
          <w:b w:val="0"/>
          <w:sz w:val="22"/>
          <w:szCs w:val="22"/>
        </w:rPr>
        <w:t>If we have a miscellaneous person</w:t>
      </w:r>
      <w:r w:rsidR="00BF375F">
        <w:rPr>
          <w:b w:val="0"/>
          <w:sz w:val="22"/>
          <w:szCs w:val="22"/>
        </w:rPr>
        <w:t xml:space="preserve"> for the day</w:t>
      </w:r>
      <w:r w:rsidR="00BF354D">
        <w:rPr>
          <w:b w:val="0"/>
          <w:sz w:val="22"/>
          <w:szCs w:val="22"/>
        </w:rPr>
        <w:t xml:space="preserve"> they will do the maintenance and run Q.C on the </w:t>
      </w:r>
      <w:proofErr w:type="spellStart"/>
      <w:r w:rsidR="00BF354D">
        <w:rPr>
          <w:b w:val="0"/>
          <w:sz w:val="22"/>
          <w:szCs w:val="22"/>
        </w:rPr>
        <w:t>Sysmex</w:t>
      </w:r>
      <w:proofErr w:type="spellEnd"/>
      <w:r w:rsidR="00BF354D">
        <w:rPr>
          <w:b w:val="0"/>
          <w:sz w:val="22"/>
          <w:szCs w:val="22"/>
        </w:rPr>
        <w:t xml:space="preserve"> XNs.</w:t>
      </w:r>
    </w:p>
    <w:p w:rsidR="000132CA" w:rsidRDefault="000132CA" w:rsidP="00BB4DD0">
      <w:pPr>
        <w:pStyle w:val="ListParagraph"/>
        <w:numPr>
          <w:ilvl w:val="0"/>
          <w:numId w:val="39"/>
        </w:numPr>
        <w:spacing w:before="0" w:after="0" w:line="240" w:lineRule="auto"/>
        <w:ind w:left="0"/>
        <w:rPr>
          <w:b w:val="0"/>
          <w:sz w:val="22"/>
          <w:szCs w:val="22"/>
        </w:rPr>
      </w:pPr>
      <w:r>
        <w:rPr>
          <w:b w:val="0"/>
          <w:sz w:val="22"/>
          <w:szCs w:val="22"/>
        </w:rPr>
        <w:t xml:space="preserve">Special </w:t>
      </w:r>
      <w:proofErr w:type="spellStart"/>
      <w:r w:rsidR="00BF354D">
        <w:rPr>
          <w:b w:val="0"/>
          <w:sz w:val="22"/>
          <w:szCs w:val="22"/>
        </w:rPr>
        <w:t>H</w:t>
      </w:r>
      <w:r>
        <w:rPr>
          <w:b w:val="0"/>
          <w:sz w:val="22"/>
          <w:szCs w:val="22"/>
        </w:rPr>
        <w:t>eme</w:t>
      </w:r>
      <w:proofErr w:type="spellEnd"/>
      <w:r>
        <w:rPr>
          <w:b w:val="0"/>
          <w:sz w:val="22"/>
          <w:szCs w:val="22"/>
        </w:rPr>
        <w:t xml:space="preserve"> – </w:t>
      </w:r>
      <w:r w:rsidR="00BF375F">
        <w:rPr>
          <w:b w:val="0"/>
          <w:sz w:val="22"/>
          <w:szCs w:val="22"/>
        </w:rPr>
        <w:t xml:space="preserve"> </w:t>
      </w:r>
      <w:r>
        <w:rPr>
          <w:b w:val="0"/>
          <w:sz w:val="22"/>
          <w:szCs w:val="22"/>
        </w:rPr>
        <w:t xml:space="preserve"> 2015 competency</w:t>
      </w:r>
      <w:r w:rsidR="00BF375F">
        <w:rPr>
          <w:b w:val="0"/>
          <w:sz w:val="22"/>
          <w:szCs w:val="22"/>
        </w:rPr>
        <w:t xml:space="preserve"> should be completed</w:t>
      </w:r>
      <w:r>
        <w:rPr>
          <w:b w:val="0"/>
          <w:sz w:val="22"/>
          <w:szCs w:val="22"/>
        </w:rPr>
        <w:t xml:space="preserve"> </w:t>
      </w:r>
      <w:r w:rsidR="00BF375F">
        <w:rPr>
          <w:b w:val="0"/>
          <w:sz w:val="22"/>
          <w:szCs w:val="22"/>
        </w:rPr>
        <w:t>by</w:t>
      </w:r>
      <w:r>
        <w:rPr>
          <w:b w:val="0"/>
          <w:sz w:val="22"/>
          <w:szCs w:val="22"/>
        </w:rPr>
        <w:t xml:space="preserve"> 10/31.</w:t>
      </w:r>
      <w:r w:rsidR="00BF375F">
        <w:rPr>
          <w:b w:val="0"/>
          <w:sz w:val="22"/>
          <w:szCs w:val="22"/>
        </w:rPr>
        <w:t xml:space="preserve"> Kelly announced that we will start using labels that can be printed in Soft for BM smears. Those we currently use make it harder for the </w:t>
      </w:r>
      <w:proofErr w:type="spellStart"/>
      <w:r w:rsidR="00BF375F">
        <w:rPr>
          <w:b w:val="0"/>
          <w:sz w:val="22"/>
          <w:szCs w:val="22"/>
        </w:rPr>
        <w:t>attendings</w:t>
      </w:r>
      <w:proofErr w:type="spellEnd"/>
      <w:r w:rsidR="00BF375F">
        <w:rPr>
          <w:b w:val="0"/>
          <w:sz w:val="22"/>
          <w:szCs w:val="22"/>
        </w:rPr>
        <w:t xml:space="preserve"> and residents to read the smears. Any questions, ask Kelly.</w:t>
      </w:r>
      <w:r>
        <w:rPr>
          <w:b w:val="0"/>
          <w:sz w:val="22"/>
          <w:szCs w:val="22"/>
        </w:rPr>
        <w:t xml:space="preserve">  </w:t>
      </w:r>
      <w:r w:rsidR="00BF375F">
        <w:rPr>
          <w:b w:val="0"/>
          <w:sz w:val="22"/>
          <w:szCs w:val="22"/>
        </w:rPr>
        <w:t xml:space="preserve"> </w:t>
      </w:r>
    </w:p>
    <w:p w:rsidR="000132CA" w:rsidRDefault="00BF375F" w:rsidP="00BB4DD0">
      <w:pPr>
        <w:pStyle w:val="ListParagraph"/>
        <w:numPr>
          <w:ilvl w:val="0"/>
          <w:numId w:val="39"/>
        </w:numPr>
        <w:spacing w:before="0" w:after="0" w:line="240" w:lineRule="auto"/>
        <w:ind w:left="0"/>
        <w:rPr>
          <w:b w:val="0"/>
          <w:sz w:val="22"/>
          <w:szCs w:val="22"/>
        </w:rPr>
      </w:pPr>
      <w:r>
        <w:rPr>
          <w:b w:val="0"/>
          <w:sz w:val="22"/>
          <w:szCs w:val="22"/>
        </w:rPr>
        <w:t xml:space="preserve"> If you ha</w:t>
      </w:r>
      <w:r w:rsidR="00A32971">
        <w:rPr>
          <w:b w:val="0"/>
          <w:sz w:val="22"/>
          <w:szCs w:val="22"/>
        </w:rPr>
        <w:t xml:space="preserve">ve </w:t>
      </w:r>
      <w:r>
        <w:rPr>
          <w:b w:val="0"/>
          <w:sz w:val="22"/>
          <w:szCs w:val="22"/>
        </w:rPr>
        <w:t>not had an opportunity to perform maintenance or run controls on the XN</w:t>
      </w:r>
      <w:r w:rsidR="00C859D8">
        <w:rPr>
          <w:b w:val="0"/>
          <w:sz w:val="22"/>
          <w:szCs w:val="22"/>
        </w:rPr>
        <w:t>. Ask a supervisor for some help.</w:t>
      </w:r>
      <w:r w:rsidR="00A32971">
        <w:rPr>
          <w:b w:val="0"/>
          <w:sz w:val="22"/>
          <w:szCs w:val="22"/>
        </w:rPr>
        <w:t xml:space="preserve"> </w:t>
      </w:r>
      <w:r w:rsidR="00BB4DD0">
        <w:rPr>
          <w:b w:val="0"/>
          <w:sz w:val="22"/>
          <w:szCs w:val="22"/>
        </w:rPr>
        <w:t>Its</w:t>
      </w:r>
      <w:r w:rsidR="00A32971">
        <w:rPr>
          <w:b w:val="0"/>
          <w:sz w:val="22"/>
          <w:szCs w:val="22"/>
        </w:rPr>
        <w:t xml:space="preserve"> a</w:t>
      </w:r>
      <w:r w:rsidR="000132CA">
        <w:rPr>
          <w:b w:val="0"/>
          <w:sz w:val="22"/>
          <w:szCs w:val="22"/>
        </w:rPr>
        <w:t xml:space="preserve"> good opportunity to get </w:t>
      </w:r>
      <w:proofErr w:type="gramStart"/>
      <w:r w:rsidR="000132CA">
        <w:rPr>
          <w:b w:val="0"/>
          <w:sz w:val="22"/>
          <w:szCs w:val="22"/>
        </w:rPr>
        <w:t>familiar</w:t>
      </w:r>
      <w:r w:rsidR="00A32971">
        <w:rPr>
          <w:b w:val="0"/>
          <w:sz w:val="22"/>
          <w:szCs w:val="22"/>
        </w:rPr>
        <w:t xml:space="preserve"> </w:t>
      </w:r>
      <w:r w:rsidR="000132CA">
        <w:rPr>
          <w:b w:val="0"/>
          <w:sz w:val="22"/>
          <w:szCs w:val="22"/>
        </w:rPr>
        <w:t xml:space="preserve"> with</w:t>
      </w:r>
      <w:proofErr w:type="gramEnd"/>
      <w:r w:rsidR="000132CA">
        <w:rPr>
          <w:b w:val="0"/>
          <w:sz w:val="22"/>
          <w:szCs w:val="22"/>
        </w:rPr>
        <w:t xml:space="preserve"> the new instrumentation before the </w:t>
      </w:r>
      <w:r w:rsidR="00A32971">
        <w:rPr>
          <w:b w:val="0"/>
          <w:sz w:val="22"/>
          <w:szCs w:val="22"/>
        </w:rPr>
        <w:t>GO LIVE date.</w:t>
      </w:r>
    </w:p>
    <w:p w:rsidR="000132CA" w:rsidRDefault="00A32971" w:rsidP="00BB4DD0">
      <w:pPr>
        <w:pStyle w:val="ListParagraph"/>
        <w:numPr>
          <w:ilvl w:val="0"/>
          <w:numId w:val="39"/>
        </w:numPr>
        <w:spacing w:before="0" w:after="0" w:line="240" w:lineRule="auto"/>
        <w:ind w:left="0"/>
        <w:rPr>
          <w:b w:val="0"/>
          <w:sz w:val="22"/>
          <w:szCs w:val="22"/>
        </w:rPr>
      </w:pPr>
      <w:r>
        <w:rPr>
          <w:b w:val="0"/>
          <w:sz w:val="22"/>
          <w:szCs w:val="22"/>
        </w:rPr>
        <w:t xml:space="preserve">Bone Marrows should be ordered </w:t>
      </w:r>
      <w:proofErr w:type="gramStart"/>
      <w:r>
        <w:rPr>
          <w:b w:val="0"/>
          <w:sz w:val="22"/>
          <w:szCs w:val="22"/>
        </w:rPr>
        <w:t xml:space="preserve">in </w:t>
      </w:r>
      <w:r w:rsidR="000132CA">
        <w:rPr>
          <w:b w:val="0"/>
          <w:sz w:val="22"/>
          <w:szCs w:val="22"/>
        </w:rPr>
        <w:t xml:space="preserve"> Epic</w:t>
      </w:r>
      <w:proofErr w:type="gramEnd"/>
      <w:r w:rsidR="000132CA">
        <w:rPr>
          <w:b w:val="0"/>
          <w:sz w:val="22"/>
          <w:szCs w:val="22"/>
        </w:rPr>
        <w:t xml:space="preserve"> and </w:t>
      </w:r>
      <w:r>
        <w:rPr>
          <w:b w:val="0"/>
          <w:sz w:val="22"/>
          <w:szCs w:val="22"/>
        </w:rPr>
        <w:t xml:space="preserve">then released so Soft labels can be generated. If bone marrows come from outside hospitals, Greenwich, </w:t>
      </w:r>
      <w:proofErr w:type="spellStart"/>
      <w:r>
        <w:rPr>
          <w:b w:val="0"/>
          <w:sz w:val="22"/>
          <w:szCs w:val="22"/>
        </w:rPr>
        <w:t>Bpt</w:t>
      </w:r>
      <w:proofErr w:type="spellEnd"/>
      <w:r>
        <w:rPr>
          <w:b w:val="0"/>
          <w:sz w:val="22"/>
          <w:szCs w:val="22"/>
        </w:rPr>
        <w:t>, etc. The LAs need to register them in EPIC. They do not get ordered in Soft.</w:t>
      </w:r>
      <w:r w:rsidR="000132CA">
        <w:rPr>
          <w:b w:val="0"/>
          <w:sz w:val="22"/>
          <w:szCs w:val="22"/>
        </w:rPr>
        <w:t xml:space="preserve"> </w:t>
      </w:r>
      <w:r>
        <w:rPr>
          <w:b w:val="0"/>
          <w:sz w:val="22"/>
          <w:szCs w:val="22"/>
        </w:rPr>
        <w:t xml:space="preserve"> </w:t>
      </w:r>
    </w:p>
    <w:p w:rsidR="00BB4DD0" w:rsidRDefault="00BB4DD0" w:rsidP="00BB4DD0">
      <w:pPr>
        <w:pStyle w:val="ListParagraph"/>
        <w:numPr>
          <w:ilvl w:val="0"/>
          <w:numId w:val="39"/>
        </w:numPr>
        <w:spacing w:before="0" w:after="0" w:line="240" w:lineRule="auto"/>
        <w:ind w:left="0"/>
        <w:rPr>
          <w:b w:val="0"/>
          <w:sz w:val="22"/>
          <w:szCs w:val="22"/>
        </w:rPr>
      </w:pPr>
      <w:r>
        <w:rPr>
          <w:b w:val="0"/>
          <w:sz w:val="22"/>
          <w:szCs w:val="22"/>
        </w:rPr>
        <w:t xml:space="preserve">Shared specimens </w:t>
      </w:r>
      <w:r w:rsidR="00A32971">
        <w:rPr>
          <w:b w:val="0"/>
          <w:sz w:val="22"/>
          <w:szCs w:val="22"/>
        </w:rPr>
        <w:t xml:space="preserve">– new shared </w:t>
      </w:r>
      <w:proofErr w:type="gramStart"/>
      <w:r w:rsidR="00A32971">
        <w:rPr>
          <w:b w:val="0"/>
          <w:sz w:val="22"/>
          <w:szCs w:val="22"/>
        </w:rPr>
        <w:t xml:space="preserve">irretrievable </w:t>
      </w:r>
      <w:r>
        <w:rPr>
          <w:b w:val="0"/>
          <w:sz w:val="22"/>
          <w:szCs w:val="22"/>
        </w:rPr>
        <w:t xml:space="preserve"> specimen</w:t>
      </w:r>
      <w:proofErr w:type="gramEnd"/>
      <w:r w:rsidR="00A32971">
        <w:rPr>
          <w:b w:val="0"/>
          <w:sz w:val="22"/>
          <w:szCs w:val="22"/>
        </w:rPr>
        <w:t xml:space="preserve"> form is to be used. The last lab to receive the </w:t>
      </w:r>
      <w:proofErr w:type="gramStart"/>
      <w:r w:rsidR="00A32971">
        <w:rPr>
          <w:b w:val="0"/>
          <w:sz w:val="22"/>
          <w:szCs w:val="22"/>
        </w:rPr>
        <w:t>specimen,</w:t>
      </w:r>
      <w:proofErr w:type="gramEnd"/>
      <w:r w:rsidR="00A32971">
        <w:rPr>
          <w:b w:val="0"/>
          <w:sz w:val="22"/>
          <w:szCs w:val="22"/>
        </w:rPr>
        <w:t xml:space="preserve"> needs to scan the form in Soft Media to close the loop. The yellow portion will be saved in a folder and then forwarded to Meeok.</w:t>
      </w:r>
      <w:r>
        <w:rPr>
          <w:b w:val="0"/>
          <w:sz w:val="22"/>
          <w:szCs w:val="22"/>
        </w:rPr>
        <w:t xml:space="preserve"> </w:t>
      </w:r>
      <w:r w:rsidR="00A32971">
        <w:rPr>
          <w:b w:val="0"/>
          <w:sz w:val="22"/>
          <w:szCs w:val="22"/>
        </w:rPr>
        <w:t xml:space="preserve"> </w:t>
      </w:r>
      <w:bookmarkStart w:id="0" w:name="_GoBack"/>
      <w:bookmarkEnd w:id="0"/>
    </w:p>
    <w:p w:rsidR="00BB4DD0" w:rsidRDefault="00BB4DD0" w:rsidP="00BB4DD0">
      <w:pPr>
        <w:pStyle w:val="ListParagraph"/>
        <w:numPr>
          <w:ilvl w:val="0"/>
          <w:numId w:val="39"/>
        </w:numPr>
        <w:spacing w:before="0" w:after="0" w:line="240" w:lineRule="auto"/>
        <w:ind w:left="0"/>
        <w:rPr>
          <w:b w:val="0"/>
          <w:sz w:val="22"/>
          <w:szCs w:val="22"/>
        </w:rPr>
      </w:pPr>
      <w:r>
        <w:rPr>
          <w:b w:val="0"/>
          <w:sz w:val="22"/>
          <w:szCs w:val="22"/>
        </w:rPr>
        <w:t>We have a new student from the University of Bridgeport, Bob that is going to be with us for 7 weeks.  Next week we have someone else coming also.</w:t>
      </w:r>
    </w:p>
    <w:p w:rsidR="00256E57" w:rsidRPr="00016610" w:rsidRDefault="00256E57" w:rsidP="00BB4DD0">
      <w:pPr>
        <w:pStyle w:val="ListParagraph"/>
        <w:numPr>
          <w:ilvl w:val="0"/>
          <w:numId w:val="38"/>
        </w:numPr>
        <w:spacing w:before="0" w:after="0" w:line="240" w:lineRule="auto"/>
        <w:ind w:left="0"/>
        <w:rPr>
          <w:b w:val="0"/>
          <w:sz w:val="22"/>
          <w:szCs w:val="22"/>
        </w:rPr>
      </w:pPr>
      <w:r>
        <w:rPr>
          <w:b w:val="0"/>
          <w:sz w:val="22"/>
          <w:szCs w:val="22"/>
        </w:rPr>
        <w:t xml:space="preserve">Thanks for all you </w:t>
      </w:r>
      <w:r w:rsidR="00BB4DD0">
        <w:rPr>
          <w:b w:val="0"/>
          <w:sz w:val="22"/>
          <w:szCs w:val="22"/>
        </w:rPr>
        <w:t>do</w:t>
      </w:r>
      <w:r>
        <w:rPr>
          <w:b w:val="0"/>
          <w:noProof/>
          <w:sz w:val="22"/>
          <w:szCs w:val="22"/>
        </w:rPr>
        <w:drawing>
          <wp:inline distT="0" distB="0" distL="0" distR="0">
            <wp:extent cx="167640" cy="1676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inal_smiley_fac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r>
        <w:rPr>
          <w:b w:val="0"/>
          <w:sz w:val="22"/>
          <w:szCs w:val="22"/>
        </w:rPr>
        <w:t>!</w:t>
      </w:r>
    </w:p>
    <w:p w:rsidR="006404AD" w:rsidRPr="00706608" w:rsidRDefault="006404AD" w:rsidP="00BB4DD0">
      <w:pPr>
        <w:pStyle w:val="ListParagraph"/>
        <w:numPr>
          <w:ilvl w:val="0"/>
          <w:numId w:val="0"/>
        </w:numPr>
        <w:spacing w:before="0" w:after="0" w:line="240" w:lineRule="auto"/>
        <w:rPr>
          <w:sz w:val="22"/>
          <w:szCs w:val="22"/>
        </w:rPr>
      </w:pPr>
    </w:p>
    <w:sectPr w:rsidR="006404AD" w:rsidRPr="00706608" w:rsidSect="007C429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7pt;height:234pt" o:bullet="t">
        <v:imagedata r:id="rId1" o:title="pitr-Lab-icon-6[1]"/>
      </v:shape>
    </w:pict>
  </w:numPicBullet>
  <w:numPicBullet w:numPicBulletId="1">
    <w:pict>
      <v:shape id="_x0000_i1057" type="#_x0000_t75" style="width:28.5pt;height:33pt" o:bullet="t">
        <v:imagedata r:id="rId2" o:title="medium-Laboratory-container-chemistry-testing-0-12282[1]"/>
      </v:shape>
    </w:pict>
  </w:numPicBullet>
  <w:numPicBullet w:numPicBulletId="2">
    <w:pict>
      <v:shape id="_x0000_i1058" type="#_x0000_t75" style="width:28.5pt;height:58.5pt" o:bullet="t">
        <v:imagedata r:id="rId3" o:title="large-laboratory-test-tube-66"/>
      </v:shape>
    </w:pict>
  </w:numPicBullet>
  <w:numPicBullet w:numPicBulletId="3">
    <w:pict>
      <v:shape id="_x0000_i1059" type="#_x0000_t75" style="width:28.5pt;height:26.25pt" o:bullet="t">
        <v:imagedata r:id="rId4" o:title="large-test-tube-laboratory-icon-0-12283[1]"/>
      </v:shape>
    </w:pict>
  </w:numPicBullet>
  <w:numPicBullet w:numPicBulletId="4">
    <w:pict>
      <v:shape id="_x0000_i1060" type="#_x0000_t75" style="width:28.5pt;height:33pt" o:bullet="t">
        <v:imagedata r:id="rId5" o:title="large-glass-laboratory-bottle-with-liquid-and-bubbles-in-it-33"/>
      </v:shape>
    </w:pict>
  </w:numPicBullet>
  <w:numPicBullet w:numPicBulletId="5">
    <w:pict>
      <v:shape id="_x0000_i1061" type="#_x0000_t75" style="width:428.25pt;height:290.25pt" o:bullet="t">
        <v:imagedata r:id="rId6" o:title="laboratoryshotglasses1[1]"/>
      </v:shape>
    </w:pict>
  </w:numPicBullet>
  <w:abstractNum w:abstractNumId="0">
    <w:nsid w:val="FFFFFF7C"/>
    <w:multiLevelType w:val="singleLevel"/>
    <w:tmpl w:val="F990B0CE"/>
    <w:lvl w:ilvl="0">
      <w:start w:val="1"/>
      <w:numFmt w:val="decimal"/>
      <w:lvlText w:val="%1."/>
      <w:lvlJc w:val="left"/>
      <w:pPr>
        <w:tabs>
          <w:tab w:val="num" w:pos="1800"/>
        </w:tabs>
        <w:ind w:left="1800" w:hanging="360"/>
      </w:pPr>
    </w:lvl>
  </w:abstractNum>
  <w:abstractNum w:abstractNumId="1">
    <w:nsid w:val="FFFFFF7D"/>
    <w:multiLevelType w:val="singleLevel"/>
    <w:tmpl w:val="04E89274"/>
    <w:lvl w:ilvl="0">
      <w:start w:val="1"/>
      <w:numFmt w:val="decimal"/>
      <w:lvlText w:val="%1."/>
      <w:lvlJc w:val="left"/>
      <w:pPr>
        <w:tabs>
          <w:tab w:val="num" w:pos="1440"/>
        </w:tabs>
        <w:ind w:left="1440" w:hanging="360"/>
      </w:pPr>
    </w:lvl>
  </w:abstractNum>
  <w:abstractNum w:abstractNumId="2">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3">
    <w:nsid w:val="FFFFFF7F"/>
    <w:multiLevelType w:val="singleLevel"/>
    <w:tmpl w:val="EDD6E082"/>
    <w:lvl w:ilvl="0">
      <w:start w:val="1"/>
      <w:numFmt w:val="lowerLetter"/>
      <w:lvlText w:val="%1)"/>
      <w:lvlJc w:val="left"/>
      <w:pPr>
        <w:tabs>
          <w:tab w:val="num" w:pos="720"/>
        </w:tabs>
        <w:ind w:left="720" w:hanging="360"/>
      </w:pPr>
      <w:rPr>
        <w:rFonts w:hint="default"/>
      </w:rPr>
    </w:lvl>
  </w:abstractNum>
  <w:abstractNum w:abstractNumId="4">
    <w:nsid w:val="FFFFFF80"/>
    <w:multiLevelType w:val="singleLevel"/>
    <w:tmpl w:val="DFEE5B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54F6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E2E0F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06D1C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9">
    <w:nsid w:val="FFFFFF89"/>
    <w:multiLevelType w:val="singleLevel"/>
    <w:tmpl w:val="CFB04AEC"/>
    <w:lvl w:ilvl="0">
      <w:start w:val="1"/>
      <w:numFmt w:val="bullet"/>
      <w:lvlText w:val=""/>
      <w:lvlJc w:val="left"/>
      <w:pPr>
        <w:tabs>
          <w:tab w:val="num" w:pos="360"/>
        </w:tabs>
        <w:ind w:left="360" w:hanging="360"/>
      </w:pPr>
      <w:rPr>
        <w:rFonts w:ascii="Symbol" w:hAnsi="Symbol" w:hint="default"/>
      </w:rPr>
    </w:lvl>
  </w:abstractNum>
  <w:abstractNum w:abstractNumId="10">
    <w:nsid w:val="008A589B"/>
    <w:multiLevelType w:val="hybridMultilevel"/>
    <w:tmpl w:val="0566621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3214C1"/>
    <w:multiLevelType w:val="hybridMultilevel"/>
    <w:tmpl w:val="C26ADA5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694BA1"/>
    <w:multiLevelType w:val="hybridMultilevel"/>
    <w:tmpl w:val="25AEDF7C"/>
    <w:lvl w:ilvl="0" w:tplc="9A0C4A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18F3D05"/>
    <w:multiLevelType w:val="hybridMultilevel"/>
    <w:tmpl w:val="FE209E1E"/>
    <w:lvl w:ilvl="0" w:tplc="76FAD6B2">
      <w:start w:val="1"/>
      <w:numFmt w:val="bullet"/>
      <w:lvlText w:val=""/>
      <w:lvlPicBulletId w:val="5"/>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E31BA4"/>
    <w:multiLevelType w:val="hybridMultilevel"/>
    <w:tmpl w:val="C5A85AF2"/>
    <w:lvl w:ilvl="0" w:tplc="643EF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FD81B6E"/>
    <w:multiLevelType w:val="hybridMultilevel"/>
    <w:tmpl w:val="16040CC8"/>
    <w:lvl w:ilvl="0" w:tplc="33E4235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4B129E9"/>
    <w:multiLevelType w:val="hybridMultilevel"/>
    <w:tmpl w:val="CED68F42"/>
    <w:lvl w:ilvl="0" w:tplc="6DF00C18">
      <w:start w:val="1"/>
      <w:numFmt w:val="bullet"/>
      <w:lvlText w:val=""/>
      <w:lvlPicBulletId w:val="4"/>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DF33F8"/>
    <w:multiLevelType w:val="hybridMultilevel"/>
    <w:tmpl w:val="DC0C7212"/>
    <w:lvl w:ilvl="0" w:tplc="1FECEF60">
      <w:start w:val="1"/>
      <w:numFmt w:val="bullet"/>
      <w:lvlText w:val=""/>
      <w:lvlPicBulletId w:val="0"/>
      <w:lvlJc w:val="left"/>
      <w:pPr>
        <w:ind w:left="90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FF762B"/>
    <w:multiLevelType w:val="hybridMultilevel"/>
    <w:tmpl w:val="2C60AF82"/>
    <w:lvl w:ilvl="0" w:tplc="90663C34">
      <w:start w:val="1"/>
      <w:numFmt w:val="bullet"/>
      <w:lvlText w:val=""/>
      <w:lvlPicBulletId w:val="5"/>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302F84"/>
    <w:multiLevelType w:val="hybridMultilevel"/>
    <w:tmpl w:val="D0B078BA"/>
    <w:lvl w:ilvl="0" w:tplc="1FECEF6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0">
    <w:nsid w:val="61D74E00"/>
    <w:multiLevelType w:val="hybridMultilevel"/>
    <w:tmpl w:val="55A8951A"/>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9F4CC5"/>
    <w:multiLevelType w:val="hybridMultilevel"/>
    <w:tmpl w:val="5C1276C6"/>
    <w:lvl w:ilvl="0" w:tplc="BE5AFABA">
      <w:start w:val="1"/>
      <w:numFmt w:val="decimal"/>
      <w:lvlText w:val="%1."/>
      <w:lvlJc w:val="left"/>
      <w:pPr>
        <w:ind w:left="14040" w:hanging="360"/>
      </w:pPr>
      <w:rPr>
        <w:rFonts w:hint="default"/>
      </w:rPr>
    </w:lvl>
    <w:lvl w:ilvl="1" w:tplc="04090019" w:tentative="1">
      <w:start w:val="1"/>
      <w:numFmt w:val="lowerLetter"/>
      <w:lvlText w:val="%2."/>
      <w:lvlJc w:val="left"/>
      <w:pPr>
        <w:ind w:left="14760" w:hanging="360"/>
      </w:pPr>
    </w:lvl>
    <w:lvl w:ilvl="2" w:tplc="0409001B" w:tentative="1">
      <w:start w:val="1"/>
      <w:numFmt w:val="lowerRoman"/>
      <w:lvlText w:val="%3."/>
      <w:lvlJc w:val="right"/>
      <w:pPr>
        <w:ind w:left="15480" w:hanging="180"/>
      </w:pPr>
    </w:lvl>
    <w:lvl w:ilvl="3" w:tplc="0409000F" w:tentative="1">
      <w:start w:val="1"/>
      <w:numFmt w:val="decimal"/>
      <w:lvlText w:val="%4."/>
      <w:lvlJc w:val="left"/>
      <w:pPr>
        <w:ind w:left="16200" w:hanging="360"/>
      </w:pPr>
    </w:lvl>
    <w:lvl w:ilvl="4" w:tplc="04090019" w:tentative="1">
      <w:start w:val="1"/>
      <w:numFmt w:val="lowerLetter"/>
      <w:lvlText w:val="%5."/>
      <w:lvlJc w:val="left"/>
      <w:pPr>
        <w:ind w:left="16920" w:hanging="360"/>
      </w:pPr>
    </w:lvl>
    <w:lvl w:ilvl="5" w:tplc="0409001B" w:tentative="1">
      <w:start w:val="1"/>
      <w:numFmt w:val="lowerRoman"/>
      <w:lvlText w:val="%6."/>
      <w:lvlJc w:val="right"/>
      <w:pPr>
        <w:ind w:left="17640" w:hanging="180"/>
      </w:pPr>
    </w:lvl>
    <w:lvl w:ilvl="6" w:tplc="0409000F" w:tentative="1">
      <w:start w:val="1"/>
      <w:numFmt w:val="decimal"/>
      <w:lvlText w:val="%7."/>
      <w:lvlJc w:val="left"/>
      <w:pPr>
        <w:ind w:left="18360" w:hanging="360"/>
      </w:pPr>
    </w:lvl>
    <w:lvl w:ilvl="7" w:tplc="04090019" w:tentative="1">
      <w:start w:val="1"/>
      <w:numFmt w:val="lowerLetter"/>
      <w:lvlText w:val="%8."/>
      <w:lvlJc w:val="left"/>
      <w:pPr>
        <w:ind w:left="19080" w:hanging="360"/>
      </w:pPr>
    </w:lvl>
    <w:lvl w:ilvl="8" w:tplc="0409001B" w:tentative="1">
      <w:start w:val="1"/>
      <w:numFmt w:val="lowerRoman"/>
      <w:lvlText w:val="%9."/>
      <w:lvlJc w:val="right"/>
      <w:pPr>
        <w:ind w:left="19800" w:hanging="180"/>
      </w:pPr>
    </w:lvl>
  </w:abstractNum>
  <w:abstractNum w:abstractNumId="32">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39B59D9"/>
    <w:multiLevelType w:val="hybridMultilevel"/>
    <w:tmpl w:val="5BECE566"/>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EC01BC"/>
    <w:multiLevelType w:val="hybridMultilevel"/>
    <w:tmpl w:val="89A2925A"/>
    <w:lvl w:ilvl="0" w:tplc="1FECEF6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21"/>
  </w:num>
  <w:num w:numId="3">
    <w:abstractNumId w:val="22"/>
  </w:num>
  <w:num w:numId="4">
    <w:abstractNumId w:val="11"/>
  </w:num>
  <w:num w:numId="5">
    <w:abstractNumId w:val="3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20"/>
  </w:num>
  <w:num w:numId="18">
    <w:abstractNumId w:val="19"/>
  </w:num>
  <w:num w:numId="19">
    <w:abstractNumId w:val="18"/>
  </w:num>
  <w:num w:numId="20">
    <w:abstractNumId w:val="17"/>
  </w:num>
  <w:num w:numId="21">
    <w:abstractNumId w:val="24"/>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29"/>
  </w:num>
  <w:num w:numId="26">
    <w:abstractNumId w:val="26"/>
  </w:num>
  <w:num w:numId="27">
    <w:abstractNumId w:val="28"/>
  </w:num>
  <w:num w:numId="28">
    <w:abstractNumId w:val="30"/>
  </w:num>
  <w:num w:numId="29">
    <w:abstractNumId w:val="34"/>
  </w:num>
  <w:num w:numId="30">
    <w:abstractNumId w:val="13"/>
  </w:num>
  <w:num w:numId="31">
    <w:abstractNumId w:val="31"/>
  </w:num>
  <w:num w:numId="32">
    <w:abstractNumId w:val="16"/>
  </w:num>
  <w:num w:numId="33">
    <w:abstractNumId w:val="35"/>
  </w:num>
  <w:num w:numId="34">
    <w:abstractNumId w:val="10"/>
  </w:num>
  <w:num w:numId="35">
    <w:abstractNumId w:val="23"/>
  </w:num>
  <w:num w:numId="36">
    <w:abstractNumId w:val="12"/>
  </w:num>
  <w:num w:numId="37">
    <w:abstractNumId w:val="25"/>
  </w:num>
  <w:num w:numId="38">
    <w:abstractNumId w:val="27"/>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2C"/>
    <w:rsid w:val="000132CA"/>
    <w:rsid w:val="00016610"/>
    <w:rsid w:val="00036E7C"/>
    <w:rsid w:val="00113577"/>
    <w:rsid w:val="0011573E"/>
    <w:rsid w:val="00140DAE"/>
    <w:rsid w:val="0015180F"/>
    <w:rsid w:val="00165EDF"/>
    <w:rsid w:val="001765E5"/>
    <w:rsid w:val="001828A6"/>
    <w:rsid w:val="00193653"/>
    <w:rsid w:val="001D46E1"/>
    <w:rsid w:val="00211D01"/>
    <w:rsid w:val="00243A54"/>
    <w:rsid w:val="00256E57"/>
    <w:rsid w:val="00276FA1"/>
    <w:rsid w:val="00291B4A"/>
    <w:rsid w:val="002A2876"/>
    <w:rsid w:val="002C3D7E"/>
    <w:rsid w:val="002E3933"/>
    <w:rsid w:val="00360B6E"/>
    <w:rsid w:val="00361DEE"/>
    <w:rsid w:val="00393F61"/>
    <w:rsid w:val="00411F8B"/>
    <w:rsid w:val="00432B2F"/>
    <w:rsid w:val="00470F4E"/>
    <w:rsid w:val="00477352"/>
    <w:rsid w:val="0048173A"/>
    <w:rsid w:val="004B5C09"/>
    <w:rsid w:val="004B7BE4"/>
    <w:rsid w:val="004D698A"/>
    <w:rsid w:val="004E227E"/>
    <w:rsid w:val="00511F0D"/>
    <w:rsid w:val="005329E4"/>
    <w:rsid w:val="00554276"/>
    <w:rsid w:val="00555230"/>
    <w:rsid w:val="00616B41"/>
    <w:rsid w:val="00620AE8"/>
    <w:rsid w:val="006404AD"/>
    <w:rsid w:val="0064628C"/>
    <w:rsid w:val="006761B0"/>
    <w:rsid w:val="00680296"/>
    <w:rsid w:val="00687389"/>
    <w:rsid w:val="006928C1"/>
    <w:rsid w:val="006F03D4"/>
    <w:rsid w:val="00706608"/>
    <w:rsid w:val="00747C2C"/>
    <w:rsid w:val="00771C24"/>
    <w:rsid w:val="00782042"/>
    <w:rsid w:val="007C429C"/>
    <w:rsid w:val="007D5836"/>
    <w:rsid w:val="007D6EDA"/>
    <w:rsid w:val="007F1F82"/>
    <w:rsid w:val="008240DA"/>
    <w:rsid w:val="008429E5"/>
    <w:rsid w:val="00864275"/>
    <w:rsid w:val="00867EA4"/>
    <w:rsid w:val="00897D88"/>
    <w:rsid w:val="008B6C31"/>
    <w:rsid w:val="008E476B"/>
    <w:rsid w:val="009035C5"/>
    <w:rsid w:val="00903F43"/>
    <w:rsid w:val="00932F50"/>
    <w:rsid w:val="00946429"/>
    <w:rsid w:val="009921B8"/>
    <w:rsid w:val="009C6668"/>
    <w:rsid w:val="00A026E4"/>
    <w:rsid w:val="00A07662"/>
    <w:rsid w:val="00A32971"/>
    <w:rsid w:val="00A64206"/>
    <w:rsid w:val="00A80527"/>
    <w:rsid w:val="00A91A1C"/>
    <w:rsid w:val="00A9231C"/>
    <w:rsid w:val="00AA3696"/>
    <w:rsid w:val="00AB337F"/>
    <w:rsid w:val="00AB39FC"/>
    <w:rsid w:val="00AB5AEE"/>
    <w:rsid w:val="00AE361F"/>
    <w:rsid w:val="00B078C9"/>
    <w:rsid w:val="00B247A9"/>
    <w:rsid w:val="00B435B5"/>
    <w:rsid w:val="00B75CFC"/>
    <w:rsid w:val="00BB4DD0"/>
    <w:rsid w:val="00BD4274"/>
    <w:rsid w:val="00BF354D"/>
    <w:rsid w:val="00BF375F"/>
    <w:rsid w:val="00C02422"/>
    <w:rsid w:val="00C0528F"/>
    <w:rsid w:val="00C1643D"/>
    <w:rsid w:val="00C261A9"/>
    <w:rsid w:val="00C859D8"/>
    <w:rsid w:val="00D002CD"/>
    <w:rsid w:val="00D31AB7"/>
    <w:rsid w:val="00D54A78"/>
    <w:rsid w:val="00DB1EB2"/>
    <w:rsid w:val="00DC79AD"/>
    <w:rsid w:val="00DD2D89"/>
    <w:rsid w:val="00DF1451"/>
    <w:rsid w:val="00DF2868"/>
    <w:rsid w:val="00E07114"/>
    <w:rsid w:val="00E76906"/>
    <w:rsid w:val="00EA2E89"/>
    <w:rsid w:val="00F23697"/>
    <w:rsid w:val="00F36BB7"/>
    <w:rsid w:val="00F46F1B"/>
    <w:rsid w:val="00F95F91"/>
    <w:rsid w:val="00FB3809"/>
    <w:rsid w:val="00FB4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72CE"/>
    <w:rsid w:val="000A42F6"/>
    <w:rsid w:val="001F72B5"/>
    <w:rsid w:val="002E2F4D"/>
    <w:rsid w:val="003C0E93"/>
    <w:rsid w:val="003E1DBC"/>
    <w:rsid w:val="00647C82"/>
    <w:rsid w:val="0070785E"/>
    <w:rsid w:val="00796933"/>
    <w:rsid w:val="0085288E"/>
    <w:rsid w:val="00A37E3F"/>
    <w:rsid w:val="00AB3D37"/>
    <w:rsid w:val="00B06469"/>
    <w:rsid w:val="00DF322F"/>
    <w:rsid w:val="00E22D69"/>
    <w:rsid w:val="00FA4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39</TotalTime>
  <Pages>1</Pages>
  <Words>491</Words>
  <Characters>2801</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Formal meeting minutes</vt:lpstr>
      <vt:lpstr>Hematology Lab Weekly Meeting</vt:lpstr>
      <vt:lpstr>Meeting Minutes</vt:lpstr>
    </vt:vector>
  </TitlesOfParts>
  <Company>"Yale New Haven Health Systems"</Company>
  <LinksUpToDate>false</LinksUpToDate>
  <CharactersWithSpaces>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6</cp:revision>
  <cp:lastPrinted>2015-08-21T15:29:00Z</cp:lastPrinted>
  <dcterms:created xsi:type="dcterms:W3CDTF">2015-10-09T18:01:00Z</dcterms:created>
  <dcterms:modified xsi:type="dcterms:W3CDTF">2015-10-15T16:16:00Z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