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E1" w:rsidRDefault="00604DE1" w:rsidP="00620AE8">
      <w:pPr>
        <w:pStyle w:val="Heading1"/>
      </w:pPr>
    </w:p>
    <w:p w:rsidR="00604DE1" w:rsidRDefault="00604DE1" w:rsidP="00620AE8">
      <w:pPr>
        <w:pStyle w:val="Heading1"/>
      </w:pPr>
    </w:p>
    <w:p w:rsidR="007D5836" w:rsidRPr="00554276" w:rsidRDefault="00747C2C" w:rsidP="00620AE8">
      <w:pPr>
        <w:pStyle w:val="Heading1"/>
      </w:pPr>
      <w:r>
        <w:t>Hematology Lab Weekly Meeting</w:t>
      </w:r>
    </w:p>
    <w:p w:rsidR="00554276" w:rsidRPr="004B5C09" w:rsidRDefault="00554276" w:rsidP="00620AE8">
      <w:pPr>
        <w:pStyle w:val="Heading1"/>
      </w:pPr>
      <w:r w:rsidRPr="004B5C09">
        <w:t>Meeting Minutes</w:t>
      </w:r>
    </w:p>
    <w:sdt>
      <w:sdtPr>
        <w:alias w:val="Date"/>
        <w:tag w:val="Date"/>
        <w:id w:val="811033052"/>
        <w:placeholder>
          <w:docPart w:val="6F2DFA3FDFA5484889B334998F58FB9E"/>
        </w:placeholder>
        <w:date w:fullDate="2016-07-28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554276" w:rsidRPr="004E227E" w:rsidRDefault="00396A7E" w:rsidP="00B75CFC">
          <w:pPr>
            <w:pStyle w:val="Date"/>
          </w:pPr>
          <w:r>
            <w:t>July 28, 2016</w:t>
          </w:r>
        </w:p>
      </w:sdtContent>
    </w:sdt>
    <w:p w:rsidR="00033CC9" w:rsidRDefault="007318EF" w:rsidP="00116489">
      <w:pPr>
        <w:pStyle w:val="ListParagraph"/>
        <w:numPr>
          <w:ilvl w:val="0"/>
          <w:numId w:val="44"/>
        </w:numPr>
        <w:spacing w:after="0" w:line="240" w:lineRule="auto"/>
        <w:rPr>
          <w:b w:val="0"/>
        </w:rPr>
      </w:pPr>
      <w:proofErr w:type="gramStart"/>
      <w:r>
        <w:rPr>
          <w:b w:val="0"/>
        </w:rPr>
        <w:t xml:space="preserve">If </w:t>
      </w:r>
      <w:r w:rsidR="00396A7E">
        <w:rPr>
          <w:b w:val="0"/>
        </w:rPr>
        <w:t xml:space="preserve"> you</w:t>
      </w:r>
      <w:proofErr w:type="gramEnd"/>
      <w:r w:rsidR="00396A7E">
        <w:rPr>
          <w:b w:val="0"/>
        </w:rPr>
        <w:t xml:space="preserve"> </w:t>
      </w:r>
      <w:r>
        <w:rPr>
          <w:b w:val="0"/>
        </w:rPr>
        <w:t>have a problem contacting floors (either no answer or “this user unavailable” message) call IT help desk</w:t>
      </w:r>
      <w:r w:rsidR="00396A7E">
        <w:rPr>
          <w:b w:val="0"/>
        </w:rPr>
        <w:t xml:space="preserve">  We had a situation where we got an error on the phone that said “this person is unavailable” and even though this is a phone issue we called the Help-desk and they fixed it.</w:t>
      </w:r>
    </w:p>
    <w:p w:rsidR="00396A7E" w:rsidRDefault="00396A7E" w:rsidP="00116489">
      <w:pPr>
        <w:pStyle w:val="ListParagraph"/>
        <w:numPr>
          <w:ilvl w:val="0"/>
          <w:numId w:val="44"/>
        </w:numPr>
        <w:spacing w:after="0" w:line="240" w:lineRule="auto"/>
        <w:rPr>
          <w:b w:val="0"/>
        </w:rPr>
      </w:pPr>
      <w:r>
        <w:rPr>
          <w:b w:val="0"/>
        </w:rPr>
        <w:t>Starting the fall there will be a switch to the new ID badges with the new logo.</w:t>
      </w:r>
    </w:p>
    <w:p w:rsidR="00396A7E" w:rsidRDefault="00396A7E" w:rsidP="00116489">
      <w:pPr>
        <w:pStyle w:val="ListParagraph"/>
        <w:numPr>
          <w:ilvl w:val="0"/>
          <w:numId w:val="44"/>
        </w:numPr>
        <w:spacing w:after="0" w:line="240" w:lineRule="auto"/>
        <w:rPr>
          <w:b w:val="0"/>
        </w:rPr>
      </w:pPr>
      <w:r>
        <w:rPr>
          <w:b w:val="0"/>
        </w:rPr>
        <w:t>There are few signatures missing in the sign-off sheet f</w:t>
      </w:r>
      <w:r w:rsidR="007318EF">
        <w:rPr>
          <w:b w:val="0"/>
        </w:rPr>
        <w:t>or the Fire Safety.  Please sign</w:t>
      </w:r>
      <w:r>
        <w:rPr>
          <w:b w:val="0"/>
        </w:rPr>
        <w:t xml:space="preserve"> it.  The Fire Plan is different from the Fore Safety.  Pat is waiting for some people to respond also.</w:t>
      </w:r>
    </w:p>
    <w:p w:rsidR="00396A7E" w:rsidRDefault="00396A7E" w:rsidP="00116489">
      <w:pPr>
        <w:pStyle w:val="ListParagraph"/>
        <w:numPr>
          <w:ilvl w:val="0"/>
          <w:numId w:val="44"/>
        </w:numPr>
        <w:spacing w:after="0" w:line="240" w:lineRule="auto"/>
        <w:rPr>
          <w:b w:val="0"/>
        </w:rPr>
      </w:pPr>
      <w:r>
        <w:rPr>
          <w:b w:val="0"/>
        </w:rPr>
        <w:t xml:space="preserve">The specific assignments for this weekend </w:t>
      </w:r>
      <w:proofErr w:type="gramStart"/>
      <w:r>
        <w:rPr>
          <w:b w:val="0"/>
        </w:rPr>
        <w:t>are posted</w:t>
      </w:r>
      <w:proofErr w:type="gramEnd"/>
      <w:r>
        <w:rPr>
          <w:b w:val="0"/>
        </w:rPr>
        <w:t xml:space="preserve"> on the magnetic board.</w:t>
      </w:r>
    </w:p>
    <w:p w:rsidR="00396A7E" w:rsidRDefault="00396A7E" w:rsidP="00116489">
      <w:pPr>
        <w:pStyle w:val="ListParagraph"/>
        <w:numPr>
          <w:ilvl w:val="0"/>
          <w:numId w:val="44"/>
        </w:numPr>
        <w:spacing w:after="0" w:line="240" w:lineRule="auto"/>
        <w:rPr>
          <w:b w:val="0"/>
        </w:rPr>
      </w:pPr>
      <w:r>
        <w:rPr>
          <w:b w:val="0"/>
        </w:rPr>
        <w:t xml:space="preserve">We are working on food delivery for this weekend.  The department will provide food for us on Friday evening, Saturday morning and lunch.  This food will be located at the </w:t>
      </w:r>
      <w:proofErr w:type="gramStart"/>
      <w:r>
        <w:rPr>
          <w:b w:val="0"/>
        </w:rPr>
        <w:t>2</w:t>
      </w:r>
      <w:r w:rsidRPr="00396A7E">
        <w:rPr>
          <w:b w:val="0"/>
          <w:vertAlign w:val="superscript"/>
        </w:rPr>
        <w:t>nd</w:t>
      </w:r>
      <w:proofErr w:type="gramEnd"/>
      <w:r>
        <w:rPr>
          <w:b w:val="0"/>
        </w:rPr>
        <w:t xml:space="preserve"> floor.  Dr. Rinder will provide </w:t>
      </w:r>
      <w:proofErr w:type="gramStart"/>
      <w:r>
        <w:rPr>
          <w:b w:val="0"/>
        </w:rPr>
        <w:t>us with food for Saturday evening and Sunday morning and these ones will be delivery to us</w:t>
      </w:r>
      <w:proofErr w:type="gramEnd"/>
      <w:r>
        <w:rPr>
          <w:b w:val="0"/>
        </w:rPr>
        <w:t xml:space="preserve">.  Feel free to bring things to </w:t>
      </w:r>
      <w:r w:rsidR="007318EF">
        <w:rPr>
          <w:b w:val="0"/>
        </w:rPr>
        <w:t>snack on—</w:t>
      </w:r>
      <w:r>
        <w:rPr>
          <w:b w:val="0"/>
        </w:rPr>
        <w:t>bake</w:t>
      </w:r>
      <w:r w:rsidR="007318EF">
        <w:rPr>
          <w:b w:val="0"/>
        </w:rPr>
        <w:t>d goodies</w:t>
      </w:r>
      <w:r>
        <w:rPr>
          <w:b w:val="0"/>
        </w:rPr>
        <w:t xml:space="preserve">, </w:t>
      </w:r>
      <w:r w:rsidR="007318EF">
        <w:rPr>
          <w:b w:val="0"/>
        </w:rPr>
        <w:t xml:space="preserve">chocolate, etc.  </w:t>
      </w:r>
      <w:proofErr w:type="gramStart"/>
      <w:r w:rsidR="007318EF">
        <w:rPr>
          <w:b w:val="0"/>
        </w:rPr>
        <w:t>Anything to c</w:t>
      </w:r>
      <w:r>
        <w:rPr>
          <w:b w:val="0"/>
        </w:rPr>
        <w:t>heer you up.</w:t>
      </w:r>
      <w:proofErr w:type="gramEnd"/>
    </w:p>
    <w:p w:rsidR="00396A7E" w:rsidRDefault="00396A7E" w:rsidP="00116489">
      <w:pPr>
        <w:pStyle w:val="ListParagraph"/>
        <w:numPr>
          <w:ilvl w:val="0"/>
          <w:numId w:val="44"/>
        </w:numPr>
        <w:spacing w:after="0" w:line="240" w:lineRule="auto"/>
        <w:rPr>
          <w:b w:val="0"/>
        </w:rPr>
      </w:pPr>
      <w:r>
        <w:rPr>
          <w:b w:val="0"/>
        </w:rPr>
        <w:t>When we go live we are going to have 1 person at a time on the XN for the CBC’s and a 2</w:t>
      </w:r>
      <w:r w:rsidRPr="00396A7E">
        <w:rPr>
          <w:b w:val="0"/>
          <w:vertAlign w:val="superscript"/>
        </w:rPr>
        <w:t>nd</w:t>
      </w:r>
      <w:r>
        <w:rPr>
          <w:b w:val="0"/>
        </w:rPr>
        <w:t xml:space="preserve"> person to do the Diff’s on the </w:t>
      </w:r>
      <w:proofErr w:type="spellStart"/>
      <w:r>
        <w:rPr>
          <w:b w:val="0"/>
        </w:rPr>
        <w:t>Cellavision</w:t>
      </w:r>
      <w:proofErr w:type="spellEnd"/>
      <w:r>
        <w:rPr>
          <w:b w:val="0"/>
        </w:rPr>
        <w:t xml:space="preserve"> or will be overseeing the instrument if there are any issues and do miscellaneous.  We will be doing more training after the go live date</w:t>
      </w:r>
      <w:r w:rsidR="0066142F">
        <w:rPr>
          <w:b w:val="0"/>
        </w:rPr>
        <w:t xml:space="preserve"> including the new staff.  If you have any concerns/questions, contact Beth D.</w:t>
      </w:r>
    </w:p>
    <w:p w:rsidR="0066142F" w:rsidRDefault="0066142F" w:rsidP="00116489">
      <w:pPr>
        <w:pStyle w:val="ListParagraph"/>
        <w:numPr>
          <w:ilvl w:val="0"/>
          <w:numId w:val="44"/>
        </w:numPr>
        <w:spacing w:after="0" w:line="240" w:lineRule="auto"/>
        <w:rPr>
          <w:b w:val="0"/>
        </w:rPr>
      </w:pPr>
      <w:r>
        <w:rPr>
          <w:b w:val="0"/>
        </w:rPr>
        <w:t xml:space="preserve">Kelly will be available to help the special </w:t>
      </w:r>
      <w:proofErr w:type="spellStart"/>
      <w:r>
        <w:rPr>
          <w:b w:val="0"/>
        </w:rPr>
        <w:t>heme</w:t>
      </w:r>
      <w:proofErr w:type="spellEnd"/>
      <w:r>
        <w:rPr>
          <w:b w:val="0"/>
        </w:rPr>
        <w:t xml:space="preserve"> people if necessary.</w:t>
      </w:r>
    </w:p>
    <w:p w:rsidR="0066142F" w:rsidRDefault="0066142F" w:rsidP="00116489">
      <w:pPr>
        <w:pStyle w:val="ListParagraph"/>
        <w:numPr>
          <w:ilvl w:val="0"/>
          <w:numId w:val="44"/>
        </w:numPr>
        <w:spacing w:after="0" w:line="240" w:lineRule="auto"/>
        <w:rPr>
          <w:b w:val="0"/>
        </w:rPr>
      </w:pPr>
      <w:r>
        <w:rPr>
          <w:b w:val="0"/>
        </w:rPr>
        <w:t xml:space="preserve">Natalie will be here also to help anyone needing help with the </w:t>
      </w:r>
      <w:proofErr w:type="spellStart"/>
      <w:r>
        <w:rPr>
          <w:b w:val="0"/>
        </w:rPr>
        <w:t>Cellavision</w:t>
      </w:r>
      <w:proofErr w:type="spellEnd"/>
      <w:r>
        <w:rPr>
          <w:b w:val="0"/>
        </w:rPr>
        <w:t>.</w:t>
      </w:r>
    </w:p>
    <w:p w:rsidR="0066142F" w:rsidRDefault="0066142F" w:rsidP="00116489">
      <w:pPr>
        <w:pStyle w:val="ListParagraph"/>
        <w:numPr>
          <w:ilvl w:val="0"/>
          <w:numId w:val="44"/>
        </w:numPr>
        <w:spacing w:after="0" w:line="240" w:lineRule="auto"/>
        <w:rPr>
          <w:b w:val="0"/>
        </w:rPr>
      </w:pPr>
      <w:r>
        <w:rPr>
          <w:b w:val="0"/>
        </w:rPr>
        <w:t xml:space="preserve">There will be </w:t>
      </w:r>
      <w:proofErr w:type="gramStart"/>
      <w:r>
        <w:rPr>
          <w:b w:val="0"/>
        </w:rPr>
        <w:t>a lot of</w:t>
      </w:r>
      <w:proofErr w:type="gramEnd"/>
      <w:r>
        <w:rPr>
          <w:b w:val="0"/>
        </w:rPr>
        <w:t xml:space="preserve"> help this weekend.  Mark and </w:t>
      </w:r>
      <w:proofErr w:type="spellStart"/>
      <w:r>
        <w:rPr>
          <w:b w:val="0"/>
        </w:rPr>
        <w:t>Chumpy</w:t>
      </w:r>
      <w:proofErr w:type="spellEnd"/>
      <w:r>
        <w:rPr>
          <w:b w:val="0"/>
        </w:rPr>
        <w:t xml:space="preserve"> will be here to help also the</w:t>
      </w:r>
      <w:r w:rsidR="007F3BC6">
        <w:rPr>
          <w:b w:val="0"/>
        </w:rPr>
        <w:t xml:space="preserve"> command center will be at Hawley</w:t>
      </w:r>
      <w:r>
        <w:rPr>
          <w:b w:val="0"/>
        </w:rPr>
        <w:t xml:space="preserve"> Lane but they will be reachable if anything </w:t>
      </w:r>
      <w:proofErr w:type="gramStart"/>
      <w:r>
        <w:rPr>
          <w:b w:val="0"/>
        </w:rPr>
        <w:t>is needed</w:t>
      </w:r>
      <w:proofErr w:type="gramEnd"/>
      <w:r>
        <w:rPr>
          <w:b w:val="0"/>
        </w:rPr>
        <w:t>.  Remember that patient safety is 1</w:t>
      </w:r>
      <w:r w:rsidRPr="0066142F">
        <w:rPr>
          <w:b w:val="0"/>
          <w:vertAlign w:val="superscript"/>
        </w:rPr>
        <w:t>st</w:t>
      </w:r>
      <w:r>
        <w:rPr>
          <w:b w:val="0"/>
        </w:rPr>
        <w:t xml:space="preserve"> so any</w:t>
      </w:r>
      <w:r w:rsidR="007F3BC6">
        <w:rPr>
          <w:b w:val="0"/>
        </w:rPr>
        <w:t xml:space="preserve"> of these</w:t>
      </w:r>
      <w:r>
        <w:rPr>
          <w:b w:val="0"/>
        </w:rPr>
        <w:t xml:space="preserve"> issues </w:t>
      </w:r>
      <w:r w:rsidR="007F3BC6">
        <w:rPr>
          <w:b w:val="0"/>
        </w:rPr>
        <w:t>need to be</w:t>
      </w:r>
      <w:r>
        <w:rPr>
          <w:b w:val="0"/>
        </w:rPr>
        <w:t xml:space="preserve"> </w:t>
      </w:r>
      <w:proofErr w:type="gramStart"/>
      <w:r>
        <w:rPr>
          <w:b w:val="0"/>
        </w:rPr>
        <w:t>address</w:t>
      </w:r>
      <w:r w:rsidR="007F3BC6">
        <w:rPr>
          <w:b w:val="0"/>
        </w:rPr>
        <w:t>ed</w:t>
      </w:r>
      <w:r>
        <w:rPr>
          <w:b w:val="0"/>
        </w:rPr>
        <w:t xml:space="preserve">  immediately</w:t>
      </w:r>
      <w:proofErr w:type="gramEnd"/>
      <w:r>
        <w:rPr>
          <w:b w:val="0"/>
        </w:rPr>
        <w:t>.  We will have support in all areas at all times.</w:t>
      </w:r>
    </w:p>
    <w:p w:rsidR="00850D2F" w:rsidRDefault="00850D2F" w:rsidP="00116489">
      <w:pPr>
        <w:pStyle w:val="ListParagraph"/>
        <w:numPr>
          <w:ilvl w:val="0"/>
          <w:numId w:val="44"/>
        </w:numPr>
        <w:spacing w:after="0" w:line="240" w:lineRule="auto"/>
        <w:rPr>
          <w:b w:val="0"/>
        </w:rPr>
      </w:pPr>
      <w:r>
        <w:t xml:space="preserve">We will not be verifying QC in Beaker for Routine and Special </w:t>
      </w:r>
      <w:proofErr w:type="spellStart"/>
      <w:r>
        <w:t>coag</w:t>
      </w:r>
      <w:proofErr w:type="spellEnd"/>
      <w:r>
        <w:t xml:space="preserve"> tests until further notice.</w:t>
      </w:r>
    </w:p>
    <w:p w:rsidR="0066142F" w:rsidRPr="0066142F" w:rsidRDefault="0066142F" w:rsidP="00116489">
      <w:pPr>
        <w:pStyle w:val="ListParagraph"/>
        <w:numPr>
          <w:ilvl w:val="0"/>
          <w:numId w:val="44"/>
        </w:numPr>
        <w:spacing w:after="0" w:line="240" w:lineRule="auto"/>
        <w:rPr>
          <w:b w:val="0"/>
          <w:color w:val="FF0000"/>
        </w:rPr>
      </w:pPr>
      <w:proofErr w:type="gramStart"/>
      <w:r>
        <w:rPr>
          <w:b w:val="0"/>
        </w:rPr>
        <w:t>Qc</w:t>
      </w:r>
      <w:proofErr w:type="gramEnd"/>
      <w:r>
        <w:rPr>
          <w:b w:val="0"/>
        </w:rPr>
        <w:t xml:space="preserve"> in Beaker – you do everything the same but the displayed range that you see for acceptable values is only for </w:t>
      </w:r>
      <w:r w:rsidR="007318EF">
        <w:rPr>
          <w:b w:val="0"/>
        </w:rPr>
        <w:t xml:space="preserve">2 </w:t>
      </w:r>
      <w:r>
        <w:rPr>
          <w:b w:val="0"/>
        </w:rPr>
        <w:t xml:space="preserve">standard deviations.  If you </w:t>
      </w:r>
      <w:proofErr w:type="gramStart"/>
      <w:r>
        <w:rPr>
          <w:b w:val="0"/>
        </w:rPr>
        <w:t>run</w:t>
      </w:r>
      <w:proofErr w:type="gramEnd"/>
      <w:r>
        <w:rPr>
          <w:b w:val="0"/>
        </w:rPr>
        <w:t xml:space="preserve"> the QC and the numbers that you see displayed are out of range it may still good.  The way the number are displayed in Beaker are only 2</w:t>
      </w:r>
      <w:r w:rsidR="007318EF">
        <w:rPr>
          <w:b w:val="0"/>
        </w:rPr>
        <w:t xml:space="preserve"> </w:t>
      </w:r>
      <w:proofErr w:type="spellStart"/>
      <w:proofErr w:type="gramStart"/>
      <w:r w:rsidR="007318EF">
        <w:rPr>
          <w:b w:val="0"/>
        </w:rPr>
        <w:t>sd</w:t>
      </w:r>
      <w:proofErr w:type="spellEnd"/>
      <w:r w:rsidR="007318EF">
        <w:rPr>
          <w:b w:val="0"/>
        </w:rPr>
        <w:t xml:space="preserve"> </w:t>
      </w:r>
      <w:r>
        <w:rPr>
          <w:b w:val="0"/>
        </w:rPr>
        <w:t xml:space="preserve"> levels</w:t>
      </w:r>
      <w:proofErr w:type="gramEnd"/>
      <w:r>
        <w:rPr>
          <w:b w:val="0"/>
        </w:rPr>
        <w:t>.  If you see that doesn’t match but you stil</w:t>
      </w:r>
      <w:r w:rsidR="007F3BC6">
        <w:rPr>
          <w:b w:val="0"/>
        </w:rPr>
        <w:t xml:space="preserve">l see a green check </w:t>
      </w:r>
      <w:proofErr w:type="gramStart"/>
      <w:r w:rsidR="007F3BC6">
        <w:rPr>
          <w:b w:val="0"/>
        </w:rPr>
        <w:t>it’s</w:t>
      </w:r>
      <w:proofErr w:type="gramEnd"/>
      <w:r w:rsidR="007F3BC6">
        <w:rPr>
          <w:b w:val="0"/>
        </w:rPr>
        <w:t xml:space="preserve"> fine. </w:t>
      </w:r>
      <w:r>
        <w:rPr>
          <w:b w:val="0"/>
        </w:rPr>
        <w:t xml:space="preserve">  Any questions please addressed them to Beth R. or Denisa.</w:t>
      </w:r>
    </w:p>
    <w:p w:rsidR="0066142F" w:rsidRPr="0066142F" w:rsidRDefault="0066142F" w:rsidP="00116489">
      <w:pPr>
        <w:pStyle w:val="ListParagraph"/>
        <w:numPr>
          <w:ilvl w:val="0"/>
          <w:numId w:val="44"/>
        </w:numPr>
        <w:spacing w:after="0" w:line="240" w:lineRule="auto"/>
        <w:rPr>
          <w:b w:val="0"/>
          <w:color w:val="FF0000"/>
        </w:rPr>
      </w:pPr>
      <w:r>
        <w:rPr>
          <w:b w:val="0"/>
        </w:rPr>
        <w:t>Beth D. found an issue while training with WAM</w:t>
      </w:r>
      <w:r w:rsidR="007318EF">
        <w:rPr>
          <w:b w:val="0"/>
        </w:rPr>
        <w:t>,</w:t>
      </w:r>
      <w:r>
        <w:rPr>
          <w:b w:val="0"/>
        </w:rPr>
        <w:t xml:space="preserve"> there was a white count that went out as 0.0 which </w:t>
      </w:r>
      <w:r w:rsidR="007318EF">
        <w:rPr>
          <w:b w:val="0"/>
        </w:rPr>
        <w:t>would be incorrect</w:t>
      </w:r>
      <w:r>
        <w:rPr>
          <w:b w:val="0"/>
        </w:rPr>
        <w:t xml:space="preserve">.  </w:t>
      </w:r>
      <w:r w:rsidR="007F3BC6">
        <w:rPr>
          <w:b w:val="0"/>
        </w:rPr>
        <w:t xml:space="preserve"> </w:t>
      </w:r>
      <w:bookmarkStart w:id="0" w:name="_GoBack"/>
      <w:bookmarkEnd w:id="0"/>
      <w:r w:rsidR="006820A9">
        <w:rPr>
          <w:b w:val="0"/>
        </w:rPr>
        <w:t xml:space="preserve">  What you have to do is go into WAM before you release the results and enter less than </w:t>
      </w:r>
      <w:r w:rsidR="007318EF">
        <w:rPr>
          <w:b w:val="0"/>
        </w:rPr>
        <w:t>&lt;</w:t>
      </w:r>
      <w:r w:rsidR="006820A9">
        <w:rPr>
          <w:b w:val="0"/>
        </w:rPr>
        <w:t xml:space="preserve">0.1.  Always make sure to do </w:t>
      </w:r>
      <w:proofErr w:type="gramStart"/>
      <w:r w:rsidR="006820A9">
        <w:rPr>
          <w:b w:val="0"/>
        </w:rPr>
        <w:t>this at all times</w:t>
      </w:r>
      <w:proofErr w:type="gramEnd"/>
      <w:r w:rsidR="006820A9">
        <w:rPr>
          <w:b w:val="0"/>
        </w:rPr>
        <w:t xml:space="preserve">.  It may not happen too often.  If you have questions, please ask. </w:t>
      </w:r>
    </w:p>
    <w:p w:rsidR="006404AD" w:rsidRPr="00116489" w:rsidRDefault="006404AD" w:rsidP="00590078">
      <w:pPr>
        <w:pStyle w:val="ListParagraph"/>
        <w:numPr>
          <w:ilvl w:val="0"/>
          <w:numId w:val="0"/>
        </w:numPr>
        <w:spacing w:before="0" w:after="0" w:line="240" w:lineRule="auto"/>
        <w:rPr>
          <w:b w:val="0"/>
        </w:rPr>
      </w:pPr>
    </w:p>
    <w:sectPr w:rsidR="006404AD" w:rsidRPr="00116489" w:rsidSect="006820A9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07pt;height:234pt" o:bullet="t">
        <v:imagedata r:id="rId1" o:title="pitr-Lab-icon-6[1]"/>
      </v:shape>
    </w:pict>
  </w:numPicBullet>
  <w:numPicBullet w:numPicBulletId="1">
    <w:pict>
      <v:shape id="_x0000_i1035" type="#_x0000_t75" style="width:28.5pt;height:33pt" o:bullet="t">
        <v:imagedata r:id="rId2" o:title="medium-Laboratory-container-chemistry-testing-0-12282[1]"/>
      </v:shape>
    </w:pict>
  </w:numPicBullet>
  <w:numPicBullet w:numPicBulletId="2">
    <w:pict>
      <v:shape id="_x0000_i1036" type="#_x0000_t75" style="width:28.5pt;height:58.5pt" o:bullet="t">
        <v:imagedata r:id="rId3" o:title="large-laboratory-test-tube-66"/>
      </v:shape>
    </w:pict>
  </w:numPicBullet>
  <w:numPicBullet w:numPicBulletId="3">
    <w:pict>
      <v:shape id="_x0000_i1037" type="#_x0000_t75" style="width:28.5pt;height:26.25pt" o:bullet="t">
        <v:imagedata r:id="rId4" o:title="large-test-tube-laboratory-icon-0-12283[1]"/>
      </v:shape>
    </w:pict>
  </w:numPicBullet>
  <w:numPicBullet w:numPicBulletId="4">
    <w:pict>
      <v:shape id="_x0000_i1038" type="#_x0000_t75" style="width:28.5pt;height:33pt" o:bullet="t">
        <v:imagedata r:id="rId5" o:title="large-glass-laboratory-bottle-with-liquid-and-bubbles-in-it-33"/>
      </v:shape>
    </w:pict>
  </w:numPicBullet>
  <w:numPicBullet w:numPicBulletId="5">
    <w:pict>
      <v:shape id="_x0000_i1039" type="#_x0000_t75" style="width:2in;height:2in" o:bullet="t">
        <v:imagedata r:id="rId6" o:title="daffodil[1]"/>
      </v:shape>
    </w:pict>
  </w:numPicBullet>
  <w:numPicBullet w:numPicBulletId="6">
    <w:pict>
      <v:shape id="_x0000_i1040" type="#_x0000_t75" style="width:262.5pt;height:262.5pt" o:bullet="t">
        <v:imagedata r:id="rId7" o:title="tulips_with_sun[1]"/>
        <o:lock v:ext="edit" cropping="t"/>
      </v:shape>
    </w:pict>
  </w:numPicBullet>
  <w:numPicBullet w:numPicBulletId="7">
    <w:pict>
      <v:shape id="_x0000_i1041" type="#_x0000_t75" style="width:428.25pt;height:290.25pt" o:bullet="t">
        <v:imagedata r:id="rId8" o:title="laboratoryshotglasses1[1]"/>
      </v:shape>
    </w:pict>
  </w:numPicBullet>
  <w:abstractNum w:abstractNumId="0">
    <w:nsid w:val="FFFFFF7C"/>
    <w:multiLevelType w:val="singleLevel"/>
    <w:tmpl w:val="F990B0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4E892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EDD6E0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DFEE5B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54F6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E2E0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0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2075D8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CFB04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8A589B"/>
    <w:multiLevelType w:val="hybridMultilevel"/>
    <w:tmpl w:val="05666212"/>
    <w:lvl w:ilvl="0" w:tplc="073AB23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3214C1"/>
    <w:multiLevelType w:val="hybridMultilevel"/>
    <w:tmpl w:val="C26ADA52"/>
    <w:lvl w:ilvl="0" w:tplc="073AB23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C694BA1"/>
    <w:multiLevelType w:val="hybridMultilevel"/>
    <w:tmpl w:val="25AEDF7C"/>
    <w:lvl w:ilvl="0" w:tplc="9A0C4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13E31BA4"/>
    <w:multiLevelType w:val="hybridMultilevel"/>
    <w:tmpl w:val="C5A85AF2"/>
    <w:lvl w:ilvl="0" w:tplc="643EF3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FD81B6E"/>
    <w:multiLevelType w:val="hybridMultilevel"/>
    <w:tmpl w:val="16040CC8"/>
    <w:lvl w:ilvl="0" w:tplc="33E42354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0155981"/>
    <w:multiLevelType w:val="hybridMultilevel"/>
    <w:tmpl w:val="CB061FE0"/>
    <w:lvl w:ilvl="0" w:tplc="012A09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3B02A40"/>
    <w:multiLevelType w:val="hybridMultilevel"/>
    <w:tmpl w:val="5B647B7A"/>
    <w:lvl w:ilvl="0" w:tplc="1FECEF6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4B129E9"/>
    <w:multiLevelType w:val="hybridMultilevel"/>
    <w:tmpl w:val="CED68F42"/>
    <w:lvl w:ilvl="0" w:tplc="6DF00C18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BA90616"/>
    <w:multiLevelType w:val="hybridMultilevel"/>
    <w:tmpl w:val="5AE469F8"/>
    <w:lvl w:ilvl="0" w:tplc="1FECEF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6E3759"/>
    <w:multiLevelType w:val="hybridMultilevel"/>
    <w:tmpl w:val="280EF6B8"/>
    <w:lvl w:ilvl="0" w:tplc="33E42354">
      <w:start w:val="1"/>
      <w:numFmt w:val="bullet"/>
      <w:lvlText w:val=""/>
      <w:lvlPicBulletId w:val="5"/>
      <w:lvlJc w:val="left"/>
      <w:pPr>
        <w:ind w:left="90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9">
    <w:nsid w:val="49DF33F8"/>
    <w:multiLevelType w:val="hybridMultilevel"/>
    <w:tmpl w:val="DC0C7212"/>
    <w:lvl w:ilvl="0" w:tplc="1FECEF60">
      <w:start w:val="1"/>
      <w:numFmt w:val="bullet"/>
      <w:lvlText w:val=""/>
      <w:lvlPicBulletId w:val="0"/>
      <w:lvlJc w:val="left"/>
      <w:pPr>
        <w:ind w:left="90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FF762B"/>
    <w:multiLevelType w:val="hybridMultilevel"/>
    <w:tmpl w:val="9BF6C558"/>
    <w:lvl w:ilvl="0" w:tplc="51BC2F6A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302F84"/>
    <w:multiLevelType w:val="hybridMultilevel"/>
    <w:tmpl w:val="D0B078BA"/>
    <w:lvl w:ilvl="0" w:tplc="1FECEF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61D74E00"/>
    <w:multiLevelType w:val="hybridMultilevel"/>
    <w:tmpl w:val="55A8951A"/>
    <w:lvl w:ilvl="0" w:tplc="1FECEF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D533F6"/>
    <w:multiLevelType w:val="hybridMultilevel"/>
    <w:tmpl w:val="2DB0417C"/>
    <w:lvl w:ilvl="0" w:tplc="1FECEF60">
      <w:start w:val="1"/>
      <w:numFmt w:val="bullet"/>
      <w:lvlText w:val=""/>
      <w:lvlPicBulletId w:val="0"/>
      <w:lvlJc w:val="left"/>
      <w:pPr>
        <w:ind w:left="90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5">
    <w:nsid w:val="6C9F4CC5"/>
    <w:multiLevelType w:val="hybridMultilevel"/>
    <w:tmpl w:val="5C1276C6"/>
    <w:lvl w:ilvl="0" w:tplc="BE5AFABA">
      <w:start w:val="1"/>
      <w:numFmt w:val="decimal"/>
      <w:lvlText w:val="%1."/>
      <w:lvlJc w:val="left"/>
      <w:pPr>
        <w:ind w:left="14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0" w:hanging="360"/>
      </w:pPr>
    </w:lvl>
    <w:lvl w:ilvl="2" w:tplc="0409001B" w:tentative="1">
      <w:start w:val="1"/>
      <w:numFmt w:val="lowerRoman"/>
      <w:lvlText w:val="%3."/>
      <w:lvlJc w:val="right"/>
      <w:pPr>
        <w:ind w:left="15480" w:hanging="180"/>
      </w:pPr>
    </w:lvl>
    <w:lvl w:ilvl="3" w:tplc="0409000F" w:tentative="1">
      <w:start w:val="1"/>
      <w:numFmt w:val="decimal"/>
      <w:lvlText w:val="%4."/>
      <w:lvlJc w:val="left"/>
      <w:pPr>
        <w:ind w:left="16200" w:hanging="360"/>
      </w:pPr>
    </w:lvl>
    <w:lvl w:ilvl="4" w:tplc="04090019" w:tentative="1">
      <w:start w:val="1"/>
      <w:numFmt w:val="lowerLetter"/>
      <w:lvlText w:val="%5."/>
      <w:lvlJc w:val="left"/>
      <w:pPr>
        <w:ind w:left="16920" w:hanging="360"/>
      </w:pPr>
    </w:lvl>
    <w:lvl w:ilvl="5" w:tplc="0409001B" w:tentative="1">
      <w:start w:val="1"/>
      <w:numFmt w:val="lowerRoman"/>
      <w:lvlText w:val="%6."/>
      <w:lvlJc w:val="right"/>
      <w:pPr>
        <w:ind w:left="17640" w:hanging="180"/>
      </w:pPr>
    </w:lvl>
    <w:lvl w:ilvl="6" w:tplc="0409000F" w:tentative="1">
      <w:start w:val="1"/>
      <w:numFmt w:val="decimal"/>
      <w:lvlText w:val="%7."/>
      <w:lvlJc w:val="left"/>
      <w:pPr>
        <w:ind w:left="18360" w:hanging="360"/>
      </w:pPr>
    </w:lvl>
    <w:lvl w:ilvl="7" w:tplc="04090019" w:tentative="1">
      <w:start w:val="1"/>
      <w:numFmt w:val="lowerLetter"/>
      <w:lvlText w:val="%8."/>
      <w:lvlJc w:val="left"/>
      <w:pPr>
        <w:ind w:left="19080" w:hanging="360"/>
      </w:pPr>
    </w:lvl>
    <w:lvl w:ilvl="8" w:tplc="0409001B" w:tentative="1">
      <w:start w:val="1"/>
      <w:numFmt w:val="lowerRoman"/>
      <w:lvlText w:val="%9."/>
      <w:lvlJc w:val="right"/>
      <w:pPr>
        <w:ind w:left="19800" w:hanging="180"/>
      </w:pPr>
    </w:lvl>
  </w:abstractNum>
  <w:abstractNum w:abstractNumId="36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C327ED"/>
    <w:multiLevelType w:val="hybridMultilevel"/>
    <w:tmpl w:val="B8007E1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39B59D9"/>
    <w:multiLevelType w:val="hybridMultilevel"/>
    <w:tmpl w:val="5BECE566"/>
    <w:lvl w:ilvl="0" w:tplc="1FECEF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EC01BC"/>
    <w:multiLevelType w:val="hybridMultilevel"/>
    <w:tmpl w:val="89A2925A"/>
    <w:lvl w:ilvl="0" w:tplc="1FECEF6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0"/>
  </w:num>
  <w:num w:numId="3">
    <w:abstractNumId w:val="21"/>
  </w:num>
  <w:num w:numId="4">
    <w:abstractNumId w:val="11"/>
  </w:num>
  <w:num w:numId="5">
    <w:abstractNumId w:val="3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24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2"/>
  </w:num>
  <w:num w:numId="26">
    <w:abstractNumId w:val="29"/>
  </w:num>
  <w:num w:numId="27">
    <w:abstractNumId w:val="31"/>
  </w:num>
  <w:num w:numId="28">
    <w:abstractNumId w:val="33"/>
  </w:num>
  <w:num w:numId="29">
    <w:abstractNumId w:val="39"/>
  </w:num>
  <w:num w:numId="30">
    <w:abstractNumId w:val="13"/>
  </w:num>
  <w:num w:numId="31">
    <w:abstractNumId w:val="35"/>
  </w:num>
  <w:num w:numId="32">
    <w:abstractNumId w:val="15"/>
  </w:num>
  <w:num w:numId="33">
    <w:abstractNumId w:val="40"/>
  </w:num>
  <w:num w:numId="34">
    <w:abstractNumId w:val="10"/>
  </w:num>
  <w:num w:numId="35">
    <w:abstractNumId w:val="22"/>
  </w:num>
  <w:num w:numId="36">
    <w:abstractNumId w:val="12"/>
  </w:num>
  <w:num w:numId="37">
    <w:abstractNumId w:val="26"/>
  </w:num>
  <w:num w:numId="38">
    <w:abstractNumId w:val="30"/>
  </w:num>
  <w:num w:numId="39">
    <w:abstractNumId w:val="25"/>
  </w:num>
  <w:num w:numId="40">
    <w:abstractNumId w:val="23"/>
  </w:num>
  <w:num w:numId="41">
    <w:abstractNumId w:val="28"/>
  </w:num>
  <w:num w:numId="42">
    <w:abstractNumId w:val="27"/>
  </w:num>
  <w:num w:numId="43">
    <w:abstractNumId w:val="38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2C"/>
    <w:rsid w:val="00016610"/>
    <w:rsid w:val="00020D97"/>
    <w:rsid w:val="00022A6D"/>
    <w:rsid w:val="00033CC9"/>
    <w:rsid w:val="00036E7C"/>
    <w:rsid w:val="00072F1E"/>
    <w:rsid w:val="000C50E9"/>
    <w:rsid w:val="000F53EB"/>
    <w:rsid w:val="00114846"/>
    <w:rsid w:val="0011573E"/>
    <w:rsid w:val="00116489"/>
    <w:rsid w:val="00140DAE"/>
    <w:rsid w:val="0015180F"/>
    <w:rsid w:val="00165EDF"/>
    <w:rsid w:val="001743BD"/>
    <w:rsid w:val="001765E5"/>
    <w:rsid w:val="001828A6"/>
    <w:rsid w:val="00193653"/>
    <w:rsid w:val="00193A98"/>
    <w:rsid w:val="001B2CA3"/>
    <w:rsid w:val="001D46E1"/>
    <w:rsid w:val="0020698E"/>
    <w:rsid w:val="00243A54"/>
    <w:rsid w:val="00256E57"/>
    <w:rsid w:val="00272087"/>
    <w:rsid w:val="00276FA1"/>
    <w:rsid w:val="00291B4A"/>
    <w:rsid w:val="002C3D7E"/>
    <w:rsid w:val="002E3933"/>
    <w:rsid w:val="002E3F72"/>
    <w:rsid w:val="002F1D4D"/>
    <w:rsid w:val="00311EF8"/>
    <w:rsid w:val="0031273A"/>
    <w:rsid w:val="00317E2E"/>
    <w:rsid w:val="00345C96"/>
    <w:rsid w:val="00360B6E"/>
    <w:rsid w:val="00361DEE"/>
    <w:rsid w:val="00363E9B"/>
    <w:rsid w:val="0037361B"/>
    <w:rsid w:val="00374F5B"/>
    <w:rsid w:val="00393F61"/>
    <w:rsid w:val="00396A7E"/>
    <w:rsid w:val="00411F8B"/>
    <w:rsid w:val="00432B2F"/>
    <w:rsid w:val="00447B0F"/>
    <w:rsid w:val="00470F4E"/>
    <w:rsid w:val="00477352"/>
    <w:rsid w:val="0048173A"/>
    <w:rsid w:val="00491FB2"/>
    <w:rsid w:val="004B5C09"/>
    <w:rsid w:val="004C5C08"/>
    <w:rsid w:val="004D698A"/>
    <w:rsid w:val="004E227E"/>
    <w:rsid w:val="00511E36"/>
    <w:rsid w:val="00511F0D"/>
    <w:rsid w:val="005329E4"/>
    <w:rsid w:val="00551441"/>
    <w:rsid w:val="00554276"/>
    <w:rsid w:val="00555230"/>
    <w:rsid w:val="00562CF3"/>
    <w:rsid w:val="00573FC9"/>
    <w:rsid w:val="00590078"/>
    <w:rsid w:val="00590CFF"/>
    <w:rsid w:val="005C1A5D"/>
    <w:rsid w:val="005E3CED"/>
    <w:rsid w:val="00604DE1"/>
    <w:rsid w:val="00616B41"/>
    <w:rsid w:val="00620AE8"/>
    <w:rsid w:val="00624BE7"/>
    <w:rsid w:val="006404AD"/>
    <w:rsid w:val="0064628C"/>
    <w:rsid w:val="0066142F"/>
    <w:rsid w:val="006761B0"/>
    <w:rsid w:val="00677944"/>
    <w:rsid w:val="00680296"/>
    <w:rsid w:val="006820A9"/>
    <w:rsid w:val="0068492B"/>
    <w:rsid w:val="00687389"/>
    <w:rsid w:val="006928C1"/>
    <w:rsid w:val="006A5CC6"/>
    <w:rsid w:val="006B0BF9"/>
    <w:rsid w:val="006F03D4"/>
    <w:rsid w:val="00706608"/>
    <w:rsid w:val="007171F8"/>
    <w:rsid w:val="007318EF"/>
    <w:rsid w:val="00747C2C"/>
    <w:rsid w:val="00771C24"/>
    <w:rsid w:val="00776519"/>
    <w:rsid w:val="00782042"/>
    <w:rsid w:val="00791683"/>
    <w:rsid w:val="007C429C"/>
    <w:rsid w:val="007D5836"/>
    <w:rsid w:val="007D6EDA"/>
    <w:rsid w:val="007F1F82"/>
    <w:rsid w:val="007F3BC6"/>
    <w:rsid w:val="007F5E0F"/>
    <w:rsid w:val="008240DA"/>
    <w:rsid w:val="008337D8"/>
    <w:rsid w:val="008429E5"/>
    <w:rsid w:val="00850D2F"/>
    <w:rsid w:val="00864275"/>
    <w:rsid w:val="00864599"/>
    <w:rsid w:val="00867EA4"/>
    <w:rsid w:val="00883A1D"/>
    <w:rsid w:val="00897D88"/>
    <w:rsid w:val="008B6C31"/>
    <w:rsid w:val="008C752D"/>
    <w:rsid w:val="008D1289"/>
    <w:rsid w:val="008E476B"/>
    <w:rsid w:val="008F3A8B"/>
    <w:rsid w:val="008F6086"/>
    <w:rsid w:val="009035C5"/>
    <w:rsid w:val="00903F43"/>
    <w:rsid w:val="00932F50"/>
    <w:rsid w:val="00946429"/>
    <w:rsid w:val="009505B9"/>
    <w:rsid w:val="0095336F"/>
    <w:rsid w:val="009921B8"/>
    <w:rsid w:val="009C6668"/>
    <w:rsid w:val="009F26C1"/>
    <w:rsid w:val="00A026E4"/>
    <w:rsid w:val="00A07662"/>
    <w:rsid w:val="00A64206"/>
    <w:rsid w:val="00A80527"/>
    <w:rsid w:val="00A91A1C"/>
    <w:rsid w:val="00A9231C"/>
    <w:rsid w:val="00AA3696"/>
    <w:rsid w:val="00AB337F"/>
    <w:rsid w:val="00AB39FC"/>
    <w:rsid w:val="00AB5AEE"/>
    <w:rsid w:val="00AC737E"/>
    <w:rsid w:val="00AE0DFF"/>
    <w:rsid w:val="00AE361F"/>
    <w:rsid w:val="00B078C9"/>
    <w:rsid w:val="00B247A9"/>
    <w:rsid w:val="00B26FDC"/>
    <w:rsid w:val="00B328C4"/>
    <w:rsid w:val="00B435B5"/>
    <w:rsid w:val="00B75CFC"/>
    <w:rsid w:val="00BD4274"/>
    <w:rsid w:val="00BD43D9"/>
    <w:rsid w:val="00BF3AFA"/>
    <w:rsid w:val="00C02422"/>
    <w:rsid w:val="00C0528F"/>
    <w:rsid w:val="00C1643D"/>
    <w:rsid w:val="00C261A9"/>
    <w:rsid w:val="00CC6156"/>
    <w:rsid w:val="00D002CD"/>
    <w:rsid w:val="00D31672"/>
    <w:rsid w:val="00D31AB7"/>
    <w:rsid w:val="00D40E20"/>
    <w:rsid w:val="00D44607"/>
    <w:rsid w:val="00D54A78"/>
    <w:rsid w:val="00D668BB"/>
    <w:rsid w:val="00D85F08"/>
    <w:rsid w:val="00DB1EB2"/>
    <w:rsid w:val="00DC79AD"/>
    <w:rsid w:val="00DD2D89"/>
    <w:rsid w:val="00DF1451"/>
    <w:rsid w:val="00DF2868"/>
    <w:rsid w:val="00E07114"/>
    <w:rsid w:val="00E31593"/>
    <w:rsid w:val="00E76906"/>
    <w:rsid w:val="00EA2E89"/>
    <w:rsid w:val="00EC7C05"/>
    <w:rsid w:val="00F23697"/>
    <w:rsid w:val="00F36BB7"/>
    <w:rsid w:val="00F46F1B"/>
    <w:rsid w:val="00F60556"/>
    <w:rsid w:val="00F808DF"/>
    <w:rsid w:val="00F95F91"/>
    <w:rsid w:val="00FB3809"/>
    <w:rsid w:val="00FB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3DB326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D7E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unhideWhenUsed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13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numPr>
        <w:numId w:val="11"/>
      </w:numPr>
      <w:spacing w:before="240" w:after="60"/>
      <w:ind w:left="187" w:hanging="187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D7E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unhideWhenUsed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13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numPr>
        <w:numId w:val="11"/>
      </w:numPr>
      <w:spacing w:before="240" w:after="60"/>
      <w:ind w:left="187" w:hanging="187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746\AppData\Roaming\Microsoft\Templates\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F2DFA3FDFA5484889B334998F58F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98F26-16E2-4C09-BCEE-90D7A1464277}"/>
      </w:docPartPr>
      <w:docPartBody>
        <w:p w:rsidR="003E1DBC" w:rsidRDefault="000672CE">
          <w:pPr>
            <w:pStyle w:val="6F2DFA3FDFA5484889B334998F58FB9E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CE"/>
    <w:rsid w:val="000672CE"/>
    <w:rsid w:val="00096CE7"/>
    <w:rsid w:val="000F5662"/>
    <w:rsid w:val="001A762B"/>
    <w:rsid w:val="001F72B5"/>
    <w:rsid w:val="002A6F2D"/>
    <w:rsid w:val="002D7B41"/>
    <w:rsid w:val="002E2F4D"/>
    <w:rsid w:val="003C0E93"/>
    <w:rsid w:val="003E1DBC"/>
    <w:rsid w:val="004275EE"/>
    <w:rsid w:val="005967E1"/>
    <w:rsid w:val="005B53CB"/>
    <w:rsid w:val="00647C82"/>
    <w:rsid w:val="00675F9B"/>
    <w:rsid w:val="0070785E"/>
    <w:rsid w:val="007208EF"/>
    <w:rsid w:val="00803C83"/>
    <w:rsid w:val="0085288E"/>
    <w:rsid w:val="00907F9B"/>
    <w:rsid w:val="00A2488A"/>
    <w:rsid w:val="00A37E3F"/>
    <w:rsid w:val="00AB3D37"/>
    <w:rsid w:val="00B06469"/>
    <w:rsid w:val="00B5619B"/>
    <w:rsid w:val="00B80905"/>
    <w:rsid w:val="00B87B87"/>
    <w:rsid w:val="00CC4F06"/>
    <w:rsid w:val="00D11346"/>
    <w:rsid w:val="00DB5036"/>
    <w:rsid w:val="00DC6B57"/>
    <w:rsid w:val="00DF322F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2DFA3FDFA5484889B334998F58FB9E">
    <w:name w:val="6F2DFA3FDFA5484889B334998F58FB9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10513A23FF341DAB12BB15B5977132B">
    <w:name w:val="410513A23FF341DAB12BB15B5977132B"/>
  </w:style>
  <w:style w:type="paragraph" w:customStyle="1" w:styleId="B06295D2C4A5467288C7FB8A68D96E63">
    <w:name w:val="B06295D2C4A5467288C7FB8A68D96E63"/>
  </w:style>
  <w:style w:type="paragraph" w:customStyle="1" w:styleId="33346C527FB8478DA44FD620CA037A86">
    <w:name w:val="33346C527FB8478DA44FD620CA037A86"/>
  </w:style>
  <w:style w:type="paragraph" w:customStyle="1" w:styleId="3FA993EC81D543F6ACCFDAC468616BEA">
    <w:name w:val="3FA993EC81D543F6ACCFDAC468616BEA"/>
  </w:style>
  <w:style w:type="paragraph" w:customStyle="1" w:styleId="FD67E6763B774951A9765705E637B122">
    <w:name w:val="FD67E6763B774951A9765705E637B122"/>
  </w:style>
  <w:style w:type="paragraph" w:customStyle="1" w:styleId="D3B1B8D101CB46549734D0C7717CED76">
    <w:name w:val="D3B1B8D101CB46549734D0C7717CED76"/>
  </w:style>
  <w:style w:type="paragraph" w:customStyle="1" w:styleId="BB2BEB82E3A945C8821BA0982602DB25">
    <w:name w:val="BB2BEB82E3A945C8821BA0982602DB25"/>
  </w:style>
  <w:style w:type="paragraph" w:customStyle="1" w:styleId="1C9EB0CAE29F4F5E891FBA966563D932">
    <w:name w:val="1C9EB0CAE29F4F5E891FBA966563D932"/>
  </w:style>
  <w:style w:type="paragraph" w:customStyle="1" w:styleId="75AB400B431D4168A96F4E54E0DF5556">
    <w:name w:val="75AB400B431D4168A96F4E54E0DF5556"/>
  </w:style>
  <w:style w:type="paragraph" w:customStyle="1" w:styleId="AC2B290B94BD401EB3BD45CF1A752EA0">
    <w:name w:val="AC2B290B94BD401EB3BD45CF1A752EA0"/>
  </w:style>
  <w:style w:type="paragraph" w:customStyle="1" w:styleId="C24B073244504B3E8EDBA5D3AC5F7661">
    <w:name w:val="C24B073244504B3E8EDBA5D3AC5F7661"/>
  </w:style>
  <w:style w:type="paragraph" w:customStyle="1" w:styleId="7984DED9D3824B17BB8268BE0C062A62">
    <w:name w:val="7984DED9D3824B17BB8268BE0C062A62"/>
  </w:style>
  <w:style w:type="paragraph" w:customStyle="1" w:styleId="A5AB509E2DF24B9098DCBBD0C7EB9E3D">
    <w:name w:val="A5AB509E2DF24B9098DCBBD0C7EB9E3D"/>
  </w:style>
  <w:style w:type="paragraph" w:customStyle="1" w:styleId="1E80B54E47D34D42BC5C85173A5B09D5">
    <w:name w:val="1E80B54E47D34D42BC5C85173A5B09D5"/>
  </w:style>
  <w:style w:type="paragraph" w:customStyle="1" w:styleId="9CF2F654A3794E8199CE3E393B66AEFA">
    <w:name w:val="9CF2F654A3794E8199CE3E393B66AEFA"/>
  </w:style>
  <w:style w:type="paragraph" w:customStyle="1" w:styleId="9F0FBBC9AE4D4D1387A54B73AAC8109B">
    <w:name w:val="9F0FBBC9AE4D4D1387A54B73AAC8109B"/>
  </w:style>
  <w:style w:type="paragraph" w:customStyle="1" w:styleId="7A7258CD2F754FD9BB0746E1AF489FEE">
    <w:name w:val="7A7258CD2F754FD9BB0746E1AF489FEE"/>
  </w:style>
  <w:style w:type="paragraph" w:customStyle="1" w:styleId="0CB7E35EA6984194997CF57058956875">
    <w:name w:val="0CB7E35EA6984194997CF570589568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2DFA3FDFA5484889B334998F58FB9E">
    <w:name w:val="6F2DFA3FDFA5484889B334998F58FB9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10513A23FF341DAB12BB15B5977132B">
    <w:name w:val="410513A23FF341DAB12BB15B5977132B"/>
  </w:style>
  <w:style w:type="paragraph" w:customStyle="1" w:styleId="B06295D2C4A5467288C7FB8A68D96E63">
    <w:name w:val="B06295D2C4A5467288C7FB8A68D96E63"/>
  </w:style>
  <w:style w:type="paragraph" w:customStyle="1" w:styleId="33346C527FB8478DA44FD620CA037A86">
    <w:name w:val="33346C527FB8478DA44FD620CA037A86"/>
  </w:style>
  <w:style w:type="paragraph" w:customStyle="1" w:styleId="3FA993EC81D543F6ACCFDAC468616BEA">
    <w:name w:val="3FA993EC81D543F6ACCFDAC468616BEA"/>
  </w:style>
  <w:style w:type="paragraph" w:customStyle="1" w:styleId="FD67E6763B774951A9765705E637B122">
    <w:name w:val="FD67E6763B774951A9765705E637B122"/>
  </w:style>
  <w:style w:type="paragraph" w:customStyle="1" w:styleId="D3B1B8D101CB46549734D0C7717CED76">
    <w:name w:val="D3B1B8D101CB46549734D0C7717CED76"/>
  </w:style>
  <w:style w:type="paragraph" w:customStyle="1" w:styleId="BB2BEB82E3A945C8821BA0982602DB25">
    <w:name w:val="BB2BEB82E3A945C8821BA0982602DB25"/>
  </w:style>
  <w:style w:type="paragraph" w:customStyle="1" w:styleId="1C9EB0CAE29F4F5E891FBA966563D932">
    <w:name w:val="1C9EB0CAE29F4F5E891FBA966563D932"/>
  </w:style>
  <w:style w:type="paragraph" w:customStyle="1" w:styleId="75AB400B431D4168A96F4E54E0DF5556">
    <w:name w:val="75AB400B431D4168A96F4E54E0DF5556"/>
  </w:style>
  <w:style w:type="paragraph" w:customStyle="1" w:styleId="AC2B290B94BD401EB3BD45CF1A752EA0">
    <w:name w:val="AC2B290B94BD401EB3BD45CF1A752EA0"/>
  </w:style>
  <w:style w:type="paragraph" w:customStyle="1" w:styleId="C24B073244504B3E8EDBA5D3AC5F7661">
    <w:name w:val="C24B073244504B3E8EDBA5D3AC5F7661"/>
  </w:style>
  <w:style w:type="paragraph" w:customStyle="1" w:styleId="7984DED9D3824B17BB8268BE0C062A62">
    <w:name w:val="7984DED9D3824B17BB8268BE0C062A62"/>
  </w:style>
  <w:style w:type="paragraph" w:customStyle="1" w:styleId="A5AB509E2DF24B9098DCBBD0C7EB9E3D">
    <w:name w:val="A5AB509E2DF24B9098DCBBD0C7EB9E3D"/>
  </w:style>
  <w:style w:type="paragraph" w:customStyle="1" w:styleId="1E80B54E47D34D42BC5C85173A5B09D5">
    <w:name w:val="1E80B54E47D34D42BC5C85173A5B09D5"/>
  </w:style>
  <w:style w:type="paragraph" w:customStyle="1" w:styleId="9CF2F654A3794E8199CE3E393B66AEFA">
    <w:name w:val="9CF2F654A3794E8199CE3E393B66AEFA"/>
  </w:style>
  <w:style w:type="paragraph" w:customStyle="1" w:styleId="9F0FBBC9AE4D4D1387A54B73AAC8109B">
    <w:name w:val="9F0FBBC9AE4D4D1387A54B73AAC8109B"/>
  </w:style>
  <w:style w:type="paragraph" w:customStyle="1" w:styleId="7A7258CD2F754FD9BB0746E1AF489FEE">
    <w:name w:val="7A7258CD2F754FD9BB0746E1AF489FEE"/>
  </w:style>
  <w:style w:type="paragraph" w:customStyle="1" w:styleId="0CB7E35EA6984194997CF57058956875">
    <w:name w:val="0CB7E35EA6984194997CF570589568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8847438-4757-47DF-8367-A49CFCDDA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minutes.dotx</Template>
  <TotalTime>5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minutes</vt:lpstr>
    </vt:vector>
  </TitlesOfParts>
  <Company>"Yale New Haven Health Systems"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minutes</dc:title>
  <dc:creator>Garzon, Anna</dc:creator>
  <cp:lastModifiedBy>Fico, Donna</cp:lastModifiedBy>
  <cp:revision>6</cp:revision>
  <cp:lastPrinted>2015-08-21T15:29:00Z</cp:lastPrinted>
  <dcterms:created xsi:type="dcterms:W3CDTF">2016-07-29T19:36:00Z</dcterms:created>
  <dcterms:modified xsi:type="dcterms:W3CDTF">2016-07-29T19:42:00Z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TC060910481033</vt:lpwstr>
  </property>
</Properties>
</file>