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E1" w:rsidRDefault="00604DE1" w:rsidP="00620AE8">
      <w:pPr>
        <w:pStyle w:val="Heading1"/>
      </w:pPr>
    </w:p>
    <w:p w:rsidR="007D5836" w:rsidRPr="00554276" w:rsidRDefault="00747C2C" w:rsidP="004921DD">
      <w:pPr>
        <w:pStyle w:val="Heading1"/>
        <w:spacing w:after="0" w:line="240" w:lineRule="auto"/>
      </w:pPr>
      <w:r>
        <w:t>Hematology Lab Weekly Meeting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6F2DFA3FDFA5484889B334998F58FB9E"/>
        </w:placeholder>
        <w:date w:fullDate="2017-02-17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4E227E" w:rsidRDefault="00A73219" w:rsidP="00B75CFC">
          <w:pPr>
            <w:pStyle w:val="Date"/>
          </w:pPr>
          <w:r>
            <w:t>February 17, 2017</w:t>
          </w:r>
        </w:p>
      </w:sdtContent>
    </w:sdt>
    <w:p w:rsidR="002D4358" w:rsidRDefault="00A73219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Save slides for </w:t>
      </w:r>
      <w:proofErr w:type="spellStart"/>
      <w:r>
        <w:rPr>
          <w:b w:val="0"/>
          <w:sz w:val="22"/>
          <w:szCs w:val="22"/>
        </w:rPr>
        <w:t>Celestron</w:t>
      </w:r>
      <w:proofErr w:type="spellEnd"/>
      <w:r>
        <w:rPr>
          <w:b w:val="0"/>
          <w:sz w:val="22"/>
          <w:szCs w:val="22"/>
        </w:rPr>
        <w:t xml:space="preserve"> validation. The slides </w:t>
      </w:r>
      <w:proofErr w:type="gramStart"/>
      <w:r>
        <w:rPr>
          <w:b w:val="0"/>
          <w:sz w:val="22"/>
          <w:szCs w:val="22"/>
        </w:rPr>
        <w:t>can be placed</w:t>
      </w:r>
      <w:proofErr w:type="gramEnd"/>
      <w:r>
        <w:rPr>
          <w:b w:val="0"/>
          <w:sz w:val="22"/>
          <w:szCs w:val="22"/>
        </w:rPr>
        <w:t xml:space="preserve"> on the tray behind the 3-headed scope.</w:t>
      </w:r>
    </w:p>
    <w:p w:rsidR="002D4358" w:rsidRDefault="00A73219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If there is unscheduled downtime on the night shift or early morning, first call the Helpdesk, then send an email or call a supervisor</w:t>
      </w:r>
      <w:r w:rsidR="00073A16">
        <w:rPr>
          <w:b w:val="0"/>
          <w:sz w:val="22"/>
          <w:szCs w:val="22"/>
        </w:rPr>
        <w:t>.</w:t>
      </w:r>
      <w:r w:rsidR="00F81EB6" w:rsidRPr="002D4358">
        <w:rPr>
          <w:b w:val="0"/>
          <w:sz w:val="22"/>
          <w:szCs w:val="22"/>
        </w:rPr>
        <w:t xml:space="preserve"> </w:t>
      </w:r>
    </w:p>
    <w:p w:rsidR="00CD180F" w:rsidRDefault="00A73219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For 2017, techs who performed CAP testing will be shown the results, and sign the cover page from the survey results.</w:t>
      </w:r>
    </w:p>
    <w:p w:rsidR="00F81EB6" w:rsidRDefault="00A73219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On days</w:t>
      </w:r>
      <w:r w:rsidR="00D46405">
        <w:rPr>
          <w:b w:val="0"/>
          <w:sz w:val="22"/>
          <w:szCs w:val="22"/>
        </w:rPr>
        <w:t xml:space="preserve"> when </w:t>
      </w:r>
      <w:proofErr w:type="gramStart"/>
      <w:r w:rsidR="00D46405">
        <w:rPr>
          <w:b w:val="0"/>
          <w:sz w:val="22"/>
          <w:szCs w:val="22"/>
        </w:rPr>
        <w:t>it’s</w:t>
      </w:r>
      <w:proofErr w:type="gramEnd"/>
      <w:r w:rsidR="00D4640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snowing</w:t>
      </w:r>
      <w:r w:rsidR="00D46405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all lab staff are essential and should try to get to work.</w:t>
      </w:r>
    </w:p>
    <w:p w:rsidR="00A73219" w:rsidRDefault="00D46405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Note Change- </w:t>
      </w:r>
      <w:r w:rsidR="00A73219">
        <w:rPr>
          <w:b w:val="0"/>
          <w:sz w:val="22"/>
          <w:szCs w:val="22"/>
        </w:rPr>
        <w:t>The manual vs auto diff comparison</w:t>
      </w:r>
      <w:r>
        <w:rPr>
          <w:b w:val="0"/>
          <w:sz w:val="22"/>
          <w:szCs w:val="22"/>
        </w:rPr>
        <w:t>s</w:t>
      </w:r>
      <w:r w:rsidR="00A73219">
        <w:rPr>
          <w:b w:val="0"/>
          <w:sz w:val="22"/>
          <w:szCs w:val="22"/>
        </w:rPr>
        <w:t xml:space="preserve"> will be performed everyday</w:t>
      </w:r>
      <w:r>
        <w:rPr>
          <w:b w:val="0"/>
          <w:sz w:val="22"/>
          <w:szCs w:val="22"/>
        </w:rPr>
        <w:t xml:space="preserve"> starting next week. </w:t>
      </w:r>
    </w:p>
    <w:p w:rsidR="00E92F9E" w:rsidRDefault="00A73219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Patient story- for shared specimens, particularly with Microbiology, call Micro at 30 minutes to obtain the specimen. </w:t>
      </w:r>
    </w:p>
    <w:p w:rsidR="00D968D1" w:rsidRDefault="00D46405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Reminder for U-F QC- when controls are out of range- QC is still accepted and then repeated</w:t>
      </w:r>
      <w:r w:rsidR="00D968D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Do </w:t>
      </w:r>
      <w:proofErr w:type="gramStart"/>
      <w:r>
        <w:rPr>
          <w:b w:val="0"/>
          <w:sz w:val="22"/>
          <w:szCs w:val="22"/>
        </w:rPr>
        <w:t>Not</w:t>
      </w:r>
      <w:proofErr w:type="gramEnd"/>
      <w:r>
        <w:rPr>
          <w:b w:val="0"/>
          <w:sz w:val="22"/>
          <w:szCs w:val="22"/>
        </w:rPr>
        <w:t xml:space="preserve"> use the Function, Re-analyze, this will delete the bad QC point.</w:t>
      </w:r>
    </w:p>
    <w:p w:rsidR="00D46405" w:rsidRDefault="00D46405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Cont. Education-need a minimum of 2 per year. See Staff Cont. Ed. Manual on front bookshelf- that is where you log any cont. ed. Lectures, etc. you have participated in.</w:t>
      </w:r>
    </w:p>
    <w:p w:rsidR="00D46405" w:rsidRDefault="00D46405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Reminder- IGRE- is a parameter of the </w:t>
      </w:r>
      <w:proofErr w:type="spellStart"/>
      <w:r>
        <w:rPr>
          <w:b w:val="0"/>
          <w:sz w:val="22"/>
          <w:szCs w:val="22"/>
        </w:rPr>
        <w:t>autodiff</w:t>
      </w:r>
      <w:proofErr w:type="spellEnd"/>
      <w:r>
        <w:rPr>
          <w:b w:val="0"/>
          <w:sz w:val="22"/>
          <w:szCs w:val="22"/>
        </w:rPr>
        <w:t xml:space="preserve">. This includes </w:t>
      </w:r>
      <w:proofErr w:type="spellStart"/>
      <w:r>
        <w:rPr>
          <w:b w:val="0"/>
          <w:sz w:val="22"/>
          <w:szCs w:val="22"/>
        </w:rPr>
        <w:t>myelos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>
        <w:rPr>
          <w:b w:val="0"/>
          <w:sz w:val="22"/>
          <w:szCs w:val="22"/>
        </w:rPr>
        <w:t>metas</w:t>
      </w:r>
      <w:proofErr w:type="spellEnd"/>
      <w:r>
        <w:rPr>
          <w:b w:val="0"/>
          <w:sz w:val="22"/>
          <w:szCs w:val="22"/>
        </w:rPr>
        <w:t xml:space="preserve"> and </w:t>
      </w:r>
      <w:proofErr w:type="spellStart"/>
      <w:r>
        <w:rPr>
          <w:b w:val="0"/>
          <w:sz w:val="22"/>
          <w:szCs w:val="22"/>
        </w:rPr>
        <w:t>promyelos</w:t>
      </w:r>
      <w:proofErr w:type="spellEnd"/>
      <w:r>
        <w:rPr>
          <w:b w:val="0"/>
          <w:sz w:val="22"/>
          <w:szCs w:val="22"/>
        </w:rPr>
        <w:t>. If IGRE is &gt;</w:t>
      </w:r>
      <w:r w:rsidR="00A25D0F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.0, the smear should be reviewed for a Left shift.</w:t>
      </w:r>
    </w:p>
    <w:p w:rsidR="00E234F3" w:rsidRPr="002D4358" w:rsidRDefault="00E234F3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All the IQCP documents are in Ellucid for your review. Please be aware there may be new logs to fill out </w:t>
      </w:r>
      <w:bookmarkStart w:id="0" w:name="_GoBack"/>
      <w:bookmarkEnd w:id="0"/>
      <w:r>
        <w:rPr>
          <w:b w:val="0"/>
          <w:sz w:val="22"/>
          <w:szCs w:val="22"/>
        </w:rPr>
        <w:t xml:space="preserve">for some tests. </w:t>
      </w:r>
    </w:p>
    <w:sectPr w:rsidR="00E234F3" w:rsidRPr="002D4358" w:rsidSect="008219D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64.25pt;height:396pt" o:bullet="t">
        <v:imagedata r:id="rId1" o:title="fall_leaf2[1]"/>
      </v:shape>
    </w:pict>
  </w:numPicBullet>
  <w:numPicBullet w:numPicBulletId="1">
    <w:pict>
      <v:shape id="_x0000_i1034" type="#_x0000_t75" style="width:6in;height:6in" o:bullet="t">
        <v:imagedata r:id="rId2" o:title="015_free-autumn-swirl-vector-l[1]"/>
      </v:shape>
    </w:pict>
  </w:numPicBullet>
  <w:numPicBullet w:numPicBulletId="2">
    <w:pict>
      <v:shape id="_x0000_i1035" type="#_x0000_t75" style="width:150pt;height:165pt" o:bullet="t">
        <v:imagedata r:id="rId3" o:title="a9tk9s7z[1]"/>
        <o:lock v:ext="edit" cropping="t"/>
      </v:shape>
    </w:pict>
  </w:numPicBullet>
  <w:numPicBullet w:numPicBulletId="3">
    <w:pict>
      <v:shape id="_x0000_i1036" type="#_x0000_t75" style="width:251.25pt;height:318.75pt" o:bullet="t">
        <v:imagedata r:id="rId4" o:title="christmas-decoration[1]"/>
      </v:shape>
    </w:pict>
  </w:numPicBullet>
  <w:numPicBullet w:numPicBulletId="4">
    <w:pict>
      <v:shape id="_x0000_i1037" type="#_x0000_t75" style="width:186.75pt;height:156.75pt" o:bullet="t">
        <v:imagedata r:id="rId5" o:title="Happy-Holidays[1]"/>
      </v:shape>
    </w:pict>
  </w:numPicBullet>
  <w:numPicBullet w:numPicBulletId="5">
    <w:pict>
      <v:shape id="_x0000_i1038" type="#_x0000_t75" style="width:207pt;height:234pt" o:bullet="t">
        <v:imagedata r:id="rId6" o:title="pitr-Lab-icon-6[1]"/>
      </v:shape>
    </w:pict>
  </w:numPicBullet>
  <w:numPicBullet w:numPicBulletId="6">
    <w:pict>
      <v:shape id="_x0000_i1039" type="#_x0000_t75" style="width:428.25pt;height:290.25pt" o:bullet="t">
        <v:imagedata r:id="rId7" o:title="laboratoryshotglasses1[1]"/>
      </v:shape>
    </w:pict>
  </w:numPicBullet>
  <w:abstractNum w:abstractNumId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>
    <w:nsid w:val="447C15F7"/>
    <w:multiLevelType w:val="hybridMultilevel"/>
    <w:tmpl w:val="D046B10E"/>
    <w:lvl w:ilvl="0" w:tplc="073AB23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64" w:dllVersion="131078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2C"/>
    <w:rsid w:val="00003E17"/>
    <w:rsid w:val="00016610"/>
    <w:rsid w:val="00020D97"/>
    <w:rsid w:val="00022A6D"/>
    <w:rsid w:val="00033CC9"/>
    <w:rsid w:val="0003605D"/>
    <w:rsid w:val="00036E7C"/>
    <w:rsid w:val="00061D13"/>
    <w:rsid w:val="00073A16"/>
    <w:rsid w:val="0007656E"/>
    <w:rsid w:val="00085044"/>
    <w:rsid w:val="0009601B"/>
    <w:rsid w:val="000C50E9"/>
    <w:rsid w:val="000F53EB"/>
    <w:rsid w:val="00114846"/>
    <w:rsid w:val="0011573E"/>
    <w:rsid w:val="0011581F"/>
    <w:rsid w:val="00116489"/>
    <w:rsid w:val="00124728"/>
    <w:rsid w:val="00126A5D"/>
    <w:rsid w:val="00140DAE"/>
    <w:rsid w:val="0015180F"/>
    <w:rsid w:val="00165EDF"/>
    <w:rsid w:val="001743BD"/>
    <w:rsid w:val="001765E5"/>
    <w:rsid w:val="001828A6"/>
    <w:rsid w:val="00193653"/>
    <w:rsid w:val="00193A98"/>
    <w:rsid w:val="001B0C80"/>
    <w:rsid w:val="001B2CA3"/>
    <w:rsid w:val="001D46E1"/>
    <w:rsid w:val="001E72E2"/>
    <w:rsid w:val="001E7BB1"/>
    <w:rsid w:val="002068D7"/>
    <w:rsid w:val="0020698E"/>
    <w:rsid w:val="00224753"/>
    <w:rsid w:val="00243A54"/>
    <w:rsid w:val="00252CBC"/>
    <w:rsid w:val="00256E57"/>
    <w:rsid w:val="00272087"/>
    <w:rsid w:val="00276FA1"/>
    <w:rsid w:val="00291B4A"/>
    <w:rsid w:val="002C3D7E"/>
    <w:rsid w:val="002D4358"/>
    <w:rsid w:val="002E3933"/>
    <w:rsid w:val="002E3F72"/>
    <w:rsid w:val="002E688A"/>
    <w:rsid w:val="002F1D4D"/>
    <w:rsid w:val="002F2A48"/>
    <w:rsid w:val="00311EF8"/>
    <w:rsid w:val="0031273A"/>
    <w:rsid w:val="00317E2E"/>
    <w:rsid w:val="00343F63"/>
    <w:rsid w:val="00345C96"/>
    <w:rsid w:val="00360B6E"/>
    <w:rsid w:val="00361DEE"/>
    <w:rsid w:val="00363E9B"/>
    <w:rsid w:val="00374F5B"/>
    <w:rsid w:val="0038065C"/>
    <w:rsid w:val="00393F61"/>
    <w:rsid w:val="00396A7E"/>
    <w:rsid w:val="0039738B"/>
    <w:rsid w:val="003C153B"/>
    <w:rsid w:val="003D4A85"/>
    <w:rsid w:val="003E2E4E"/>
    <w:rsid w:val="00411F8B"/>
    <w:rsid w:val="00432B2F"/>
    <w:rsid w:val="0043351D"/>
    <w:rsid w:val="004418E6"/>
    <w:rsid w:val="00447B0F"/>
    <w:rsid w:val="0047008C"/>
    <w:rsid w:val="00470F4E"/>
    <w:rsid w:val="00477352"/>
    <w:rsid w:val="00477723"/>
    <w:rsid w:val="0048173A"/>
    <w:rsid w:val="00491FB2"/>
    <w:rsid w:val="004921DD"/>
    <w:rsid w:val="00495823"/>
    <w:rsid w:val="004B5C09"/>
    <w:rsid w:val="004C4F19"/>
    <w:rsid w:val="004C5C08"/>
    <w:rsid w:val="004D698A"/>
    <w:rsid w:val="004D73D8"/>
    <w:rsid w:val="004E227E"/>
    <w:rsid w:val="004F227B"/>
    <w:rsid w:val="00511E36"/>
    <w:rsid w:val="00511F0D"/>
    <w:rsid w:val="005329E4"/>
    <w:rsid w:val="00551441"/>
    <w:rsid w:val="00554276"/>
    <w:rsid w:val="00555230"/>
    <w:rsid w:val="00562CF3"/>
    <w:rsid w:val="005732F3"/>
    <w:rsid w:val="00573FC9"/>
    <w:rsid w:val="00590078"/>
    <w:rsid w:val="00590CFF"/>
    <w:rsid w:val="005C1A5D"/>
    <w:rsid w:val="005E3CED"/>
    <w:rsid w:val="005E4C4A"/>
    <w:rsid w:val="00604DE1"/>
    <w:rsid w:val="00607721"/>
    <w:rsid w:val="00616B41"/>
    <w:rsid w:val="00620AE8"/>
    <w:rsid w:val="00624BE7"/>
    <w:rsid w:val="006404AD"/>
    <w:rsid w:val="0064628C"/>
    <w:rsid w:val="006528A3"/>
    <w:rsid w:val="006551A9"/>
    <w:rsid w:val="0066142F"/>
    <w:rsid w:val="006761B0"/>
    <w:rsid w:val="00677944"/>
    <w:rsid w:val="00680296"/>
    <w:rsid w:val="006820A9"/>
    <w:rsid w:val="0068492B"/>
    <w:rsid w:val="00687389"/>
    <w:rsid w:val="006928C1"/>
    <w:rsid w:val="006A5CC6"/>
    <w:rsid w:val="006B0BF9"/>
    <w:rsid w:val="006B1911"/>
    <w:rsid w:val="006B4057"/>
    <w:rsid w:val="006C4800"/>
    <w:rsid w:val="006F03D4"/>
    <w:rsid w:val="006F566F"/>
    <w:rsid w:val="00706608"/>
    <w:rsid w:val="007171F8"/>
    <w:rsid w:val="007321BF"/>
    <w:rsid w:val="007447A8"/>
    <w:rsid w:val="00747C2C"/>
    <w:rsid w:val="00771C24"/>
    <w:rsid w:val="00776519"/>
    <w:rsid w:val="00782042"/>
    <w:rsid w:val="0078611B"/>
    <w:rsid w:val="00791683"/>
    <w:rsid w:val="00793064"/>
    <w:rsid w:val="007A0947"/>
    <w:rsid w:val="007C429C"/>
    <w:rsid w:val="007D5836"/>
    <w:rsid w:val="007D6EDA"/>
    <w:rsid w:val="007E0722"/>
    <w:rsid w:val="007F1F82"/>
    <w:rsid w:val="007F5E0F"/>
    <w:rsid w:val="008219DA"/>
    <w:rsid w:val="008240DA"/>
    <w:rsid w:val="008337D8"/>
    <w:rsid w:val="008429E5"/>
    <w:rsid w:val="00864275"/>
    <w:rsid w:val="00864599"/>
    <w:rsid w:val="00867EA4"/>
    <w:rsid w:val="00874946"/>
    <w:rsid w:val="00883A1D"/>
    <w:rsid w:val="008905D8"/>
    <w:rsid w:val="00897D88"/>
    <w:rsid w:val="008A7395"/>
    <w:rsid w:val="008B6C31"/>
    <w:rsid w:val="008C752D"/>
    <w:rsid w:val="008D1289"/>
    <w:rsid w:val="008E431C"/>
    <w:rsid w:val="008E476B"/>
    <w:rsid w:val="008F3A8B"/>
    <w:rsid w:val="008F57F2"/>
    <w:rsid w:val="008F6086"/>
    <w:rsid w:val="009035C5"/>
    <w:rsid w:val="00903F43"/>
    <w:rsid w:val="00904C35"/>
    <w:rsid w:val="00932F50"/>
    <w:rsid w:val="00946429"/>
    <w:rsid w:val="009505B9"/>
    <w:rsid w:val="0095336F"/>
    <w:rsid w:val="00955BB1"/>
    <w:rsid w:val="009921B8"/>
    <w:rsid w:val="009C6668"/>
    <w:rsid w:val="009F0C94"/>
    <w:rsid w:val="009F26C1"/>
    <w:rsid w:val="00A026E4"/>
    <w:rsid w:val="00A07662"/>
    <w:rsid w:val="00A12AA9"/>
    <w:rsid w:val="00A20C1A"/>
    <w:rsid w:val="00A25D0F"/>
    <w:rsid w:val="00A574A3"/>
    <w:rsid w:val="00A64206"/>
    <w:rsid w:val="00A6589C"/>
    <w:rsid w:val="00A73219"/>
    <w:rsid w:val="00A80527"/>
    <w:rsid w:val="00A820A2"/>
    <w:rsid w:val="00A91A1C"/>
    <w:rsid w:val="00A9231C"/>
    <w:rsid w:val="00AA3696"/>
    <w:rsid w:val="00AA6A80"/>
    <w:rsid w:val="00AB337F"/>
    <w:rsid w:val="00AB39FC"/>
    <w:rsid w:val="00AB5AEE"/>
    <w:rsid w:val="00AC1B34"/>
    <w:rsid w:val="00AC3887"/>
    <w:rsid w:val="00AC737E"/>
    <w:rsid w:val="00AD3817"/>
    <w:rsid w:val="00AE0DFF"/>
    <w:rsid w:val="00AE361F"/>
    <w:rsid w:val="00B078C9"/>
    <w:rsid w:val="00B21B5F"/>
    <w:rsid w:val="00B247A9"/>
    <w:rsid w:val="00B26FDC"/>
    <w:rsid w:val="00B328C4"/>
    <w:rsid w:val="00B435B5"/>
    <w:rsid w:val="00B70409"/>
    <w:rsid w:val="00B75CFC"/>
    <w:rsid w:val="00B921B1"/>
    <w:rsid w:val="00BA447C"/>
    <w:rsid w:val="00BA7B71"/>
    <w:rsid w:val="00BD4274"/>
    <w:rsid w:val="00BD43D9"/>
    <w:rsid w:val="00BD4E88"/>
    <w:rsid w:val="00BE5DDD"/>
    <w:rsid w:val="00BF3AFA"/>
    <w:rsid w:val="00BF4336"/>
    <w:rsid w:val="00C02422"/>
    <w:rsid w:val="00C0528F"/>
    <w:rsid w:val="00C1643D"/>
    <w:rsid w:val="00C261A9"/>
    <w:rsid w:val="00C46954"/>
    <w:rsid w:val="00C748DD"/>
    <w:rsid w:val="00C94A03"/>
    <w:rsid w:val="00C97522"/>
    <w:rsid w:val="00CC6156"/>
    <w:rsid w:val="00CD180F"/>
    <w:rsid w:val="00D002CD"/>
    <w:rsid w:val="00D0550E"/>
    <w:rsid w:val="00D11C0B"/>
    <w:rsid w:val="00D31672"/>
    <w:rsid w:val="00D31AB7"/>
    <w:rsid w:val="00D35B9D"/>
    <w:rsid w:val="00D40E20"/>
    <w:rsid w:val="00D44607"/>
    <w:rsid w:val="00D46405"/>
    <w:rsid w:val="00D52CBE"/>
    <w:rsid w:val="00D54A78"/>
    <w:rsid w:val="00D668BB"/>
    <w:rsid w:val="00D81A43"/>
    <w:rsid w:val="00D85F08"/>
    <w:rsid w:val="00D968D1"/>
    <w:rsid w:val="00DB1EB2"/>
    <w:rsid w:val="00DB4CEB"/>
    <w:rsid w:val="00DC79AD"/>
    <w:rsid w:val="00DD2D89"/>
    <w:rsid w:val="00DF1451"/>
    <w:rsid w:val="00DF2868"/>
    <w:rsid w:val="00E07114"/>
    <w:rsid w:val="00E234F3"/>
    <w:rsid w:val="00E26FC6"/>
    <w:rsid w:val="00E74F33"/>
    <w:rsid w:val="00E76906"/>
    <w:rsid w:val="00E774E7"/>
    <w:rsid w:val="00E8433E"/>
    <w:rsid w:val="00E92F9E"/>
    <w:rsid w:val="00EA19E2"/>
    <w:rsid w:val="00EA2AD9"/>
    <w:rsid w:val="00EA2E89"/>
    <w:rsid w:val="00EC5AB7"/>
    <w:rsid w:val="00EC7C05"/>
    <w:rsid w:val="00ED1A1D"/>
    <w:rsid w:val="00ED4E29"/>
    <w:rsid w:val="00EF319F"/>
    <w:rsid w:val="00F23697"/>
    <w:rsid w:val="00F23CA6"/>
    <w:rsid w:val="00F36BB7"/>
    <w:rsid w:val="00F46F1B"/>
    <w:rsid w:val="00F60556"/>
    <w:rsid w:val="00F62AAD"/>
    <w:rsid w:val="00F808DF"/>
    <w:rsid w:val="00F81052"/>
    <w:rsid w:val="00F81B24"/>
    <w:rsid w:val="00F81EB6"/>
    <w:rsid w:val="00F8205C"/>
    <w:rsid w:val="00F95F91"/>
    <w:rsid w:val="00FB3809"/>
    <w:rsid w:val="00FB462A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CDC78EC0-BF13-4D94-A6CF-2E3B4274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"/>
      </w:numPr>
      <w:spacing w:before="240" w:after="60"/>
      <w:ind w:left="187" w:hanging="187"/>
    </w:pPr>
    <w:rPr>
      <w:b/>
    </w:rPr>
  </w:style>
  <w:style w:type="table" w:styleId="TableGrid">
    <w:name w:val="Table Grid"/>
    <w:basedOn w:val="TableNormal"/>
    <w:uiPriority w:val="59"/>
    <w:rsid w:val="00380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746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2DFA3FDFA5484889B334998F58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8F26-16E2-4C09-BCEE-90D7A1464277}"/>
      </w:docPartPr>
      <w:docPartBody>
        <w:p w:rsidR="003E1DBC" w:rsidRDefault="000672CE">
          <w:pPr>
            <w:pStyle w:val="6F2DFA3FDFA5484889B334998F58FB9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CE"/>
    <w:rsid w:val="00061058"/>
    <w:rsid w:val="000672CE"/>
    <w:rsid w:val="00096CE7"/>
    <w:rsid w:val="000E4888"/>
    <w:rsid w:val="000F5662"/>
    <w:rsid w:val="001027A5"/>
    <w:rsid w:val="001A762B"/>
    <w:rsid w:val="001C0AD7"/>
    <w:rsid w:val="001F72B5"/>
    <w:rsid w:val="002A6F2D"/>
    <w:rsid w:val="002D7B41"/>
    <w:rsid w:val="002E2F4D"/>
    <w:rsid w:val="003C0E93"/>
    <w:rsid w:val="003D09FA"/>
    <w:rsid w:val="003E1DBC"/>
    <w:rsid w:val="004275EE"/>
    <w:rsid w:val="005967E1"/>
    <w:rsid w:val="005B53CB"/>
    <w:rsid w:val="005D1CB4"/>
    <w:rsid w:val="006444D9"/>
    <w:rsid w:val="00647C82"/>
    <w:rsid w:val="006569F6"/>
    <w:rsid w:val="00675F9B"/>
    <w:rsid w:val="0070785E"/>
    <w:rsid w:val="00730698"/>
    <w:rsid w:val="00760F5A"/>
    <w:rsid w:val="007C346F"/>
    <w:rsid w:val="007D5611"/>
    <w:rsid w:val="00803C83"/>
    <w:rsid w:val="0085288E"/>
    <w:rsid w:val="008C7F43"/>
    <w:rsid w:val="00A01B75"/>
    <w:rsid w:val="00A2488A"/>
    <w:rsid w:val="00A37E3F"/>
    <w:rsid w:val="00A523EA"/>
    <w:rsid w:val="00AB3D37"/>
    <w:rsid w:val="00B06469"/>
    <w:rsid w:val="00B5619B"/>
    <w:rsid w:val="00B63859"/>
    <w:rsid w:val="00B85656"/>
    <w:rsid w:val="00B87B87"/>
    <w:rsid w:val="00CC4F06"/>
    <w:rsid w:val="00CD3F6D"/>
    <w:rsid w:val="00D11346"/>
    <w:rsid w:val="00DB5036"/>
    <w:rsid w:val="00DC6B57"/>
    <w:rsid w:val="00DF322F"/>
    <w:rsid w:val="00E907FA"/>
    <w:rsid w:val="00EA0302"/>
    <w:rsid w:val="00F062FF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"Yale New Haven Health Systems"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Garzon, Anna</dc:creator>
  <cp:lastModifiedBy>D'Angelo, Elizabeth</cp:lastModifiedBy>
  <cp:revision>3</cp:revision>
  <cp:lastPrinted>2015-08-21T15:29:00Z</cp:lastPrinted>
  <dcterms:created xsi:type="dcterms:W3CDTF">2017-02-21T16:54:00Z</dcterms:created>
  <dcterms:modified xsi:type="dcterms:W3CDTF">2017-02-21T16:55:00Z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