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DE1" w:rsidRDefault="00604DE1" w:rsidP="00620AE8">
      <w:pPr>
        <w:pStyle w:val="Heading1"/>
      </w:pPr>
      <w:bookmarkStart w:id="0" w:name="_GoBack"/>
      <w:bookmarkEnd w:id="0"/>
    </w:p>
    <w:p w:rsidR="007D5836" w:rsidRPr="00554276" w:rsidRDefault="00747C2C" w:rsidP="004921DD">
      <w:pPr>
        <w:pStyle w:val="Heading1"/>
        <w:spacing w:after="0" w:line="240" w:lineRule="auto"/>
      </w:pPr>
      <w:r>
        <w:t>Hematology Lab Weekly Meeting</w:t>
      </w:r>
    </w:p>
    <w:p w:rsidR="00554276" w:rsidRPr="004B5C09" w:rsidRDefault="00554276" w:rsidP="00620AE8">
      <w:pPr>
        <w:pStyle w:val="Heading1"/>
      </w:pPr>
      <w:r w:rsidRPr="004B5C09">
        <w:t>Meeting Minutes</w:t>
      </w:r>
    </w:p>
    <w:sdt>
      <w:sdtPr>
        <w:alias w:val="Date"/>
        <w:tag w:val="Date"/>
        <w:id w:val="811033052"/>
        <w:placeholder>
          <w:docPart w:val="6F2DFA3FDFA5484889B334998F58FB9E"/>
        </w:placeholder>
        <w:date w:fullDate="2017-06-22T00:00:00Z">
          <w:dateFormat w:val="MMMM d, yyyy"/>
          <w:lid w:val="en-US"/>
          <w:storeMappedDataAs w:val="dateTime"/>
          <w:calendar w:val="gregorian"/>
        </w:date>
      </w:sdtPr>
      <w:sdtEndPr/>
      <w:sdtContent>
        <w:p w:rsidR="00554276" w:rsidRPr="004E227E" w:rsidRDefault="001A21B1" w:rsidP="00B75CFC">
          <w:pPr>
            <w:pStyle w:val="Date"/>
          </w:pPr>
          <w:r>
            <w:t>June 22, 2017</w:t>
          </w:r>
        </w:p>
      </w:sdtContent>
    </w:sdt>
    <w:p w:rsidR="00C54785" w:rsidRDefault="001A21B1" w:rsidP="000C7F66">
      <w:pPr>
        <w:pStyle w:val="ListParagraph"/>
        <w:numPr>
          <w:ilvl w:val="0"/>
          <w:numId w:val="3"/>
        </w:numPr>
        <w:spacing w:after="0" w:line="240" w:lineRule="auto"/>
        <w:rPr>
          <w:b w:val="0"/>
          <w:sz w:val="22"/>
          <w:szCs w:val="22"/>
        </w:rPr>
      </w:pPr>
      <w:r>
        <w:rPr>
          <w:b w:val="0"/>
          <w:sz w:val="22"/>
          <w:szCs w:val="22"/>
        </w:rPr>
        <w:t>To streamline and improve efficiencies: The XN person will help with diffs</w:t>
      </w:r>
      <w:r w:rsidR="00B55D41">
        <w:rPr>
          <w:b w:val="0"/>
          <w:sz w:val="22"/>
          <w:szCs w:val="22"/>
        </w:rPr>
        <w:t>( Cellavision)</w:t>
      </w:r>
      <w:r>
        <w:rPr>
          <w:b w:val="0"/>
          <w:sz w:val="22"/>
          <w:szCs w:val="22"/>
        </w:rPr>
        <w:t xml:space="preserve"> on the weekend, the Arkray </w:t>
      </w:r>
      <w:r w:rsidR="00B55D41">
        <w:rPr>
          <w:b w:val="0"/>
          <w:sz w:val="22"/>
          <w:szCs w:val="22"/>
        </w:rPr>
        <w:t xml:space="preserve">and Fluid </w:t>
      </w:r>
      <w:r>
        <w:rPr>
          <w:b w:val="0"/>
          <w:sz w:val="22"/>
          <w:szCs w:val="22"/>
        </w:rPr>
        <w:t>person</w:t>
      </w:r>
      <w:r w:rsidR="00B55D41">
        <w:rPr>
          <w:b w:val="0"/>
          <w:sz w:val="22"/>
          <w:szCs w:val="22"/>
        </w:rPr>
        <w:t>s</w:t>
      </w:r>
      <w:r>
        <w:rPr>
          <w:b w:val="0"/>
          <w:sz w:val="22"/>
          <w:szCs w:val="22"/>
        </w:rPr>
        <w:t xml:space="preserve"> will help </w:t>
      </w:r>
      <w:r w:rsidR="00B55D41">
        <w:rPr>
          <w:b w:val="0"/>
          <w:sz w:val="22"/>
          <w:szCs w:val="22"/>
        </w:rPr>
        <w:t xml:space="preserve">when they are not busy. Make sure to </w:t>
      </w:r>
      <w:r>
        <w:rPr>
          <w:b w:val="0"/>
          <w:sz w:val="22"/>
          <w:szCs w:val="22"/>
        </w:rPr>
        <w:t>call critical results during your shift. Over a recent weekend</w:t>
      </w:r>
      <w:r w:rsidR="00B55D41">
        <w:rPr>
          <w:b w:val="0"/>
          <w:sz w:val="22"/>
          <w:szCs w:val="22"/>
        </w:rPr>
        <w:t xml:space="preserve">, </w:t>
      </w:r>
      <w:r>
        <w:rPr>
          <w:b w:val="0"/>
          <w:sz w:val="22"/>
          <w:szCs w:val="22"/>
        </w:rPr>
        <w:t>5</w:t>
      </w:r>
      <w:r w:rsidR="00B55D41">
        <w:rPr>
          <w:b w:val="0"/>
          <w:sz w:val="22"/>
          <w:szCs w:val="22"/>
        </w:rPr>
        <w:t xml:space="preserve"> criticals</w:t>
      </w:r>
      <w:r>
        <w:rPr>
          <w:b w:val="0"/>
          <w:sz w:val="22"/>
          <w:szCs w:val="22"/>
        </w:rPr>
        <w:t xml:space="preserve"> were left from the day shift for the evening shift</w:t>
      </w:r>
      <w:r w:rsidR="00FE6440">
        <w:rPr>
          <w:b w:val="0"/>
          <w:sz w:val="22"/>
          <w:szCs w:val="22"/>
        </w:rPr>
        <w:t>.</w:t>
      </w:r>
      <w:r w:rsidR="00B55D41">
        <w:rPr>
          <w:b w:val="0"/>
          <w:sz w:val="22"/>
          <w:szCs w:val="22"/>
        </w:rPr>
        <w:t xml:space="preserve"> Please be considerate to the next shifts who are fewer in number.</w:t>
      </w:r>
    </w:p>
    <w:p w:rsidR="00C54785" w:rsidRDefault="001A21B1" w:rsidP="000C7F66">
      <w:pPr>
        <w:pStyle w:val="ListParagraph"/>
        <w:numPr>
          <w:ilvl w:val="0"/>
          <w:numId w:val="3"/>
        </w:numPr>
        <w:spacing w:after="0" w:line="240" w:lineRule="auto"/>
        <w:rPr>
          <w:b w:val="0"/>
          <w:sz w:val="22"/>
          <w:szCs w:val="22"/>
        </w:rPr>
      </w:pPr>
      <w:r>
        <w:rPr>
          <w:b w:val="0"/>
          <w:sz w:val="22"/>
          <w:szCs w:val="22"/>
        </w:rPr>
        <w:t>Stools for storage will be placed into a plastic bag and labeled with the date. At the end of day shift give the bag to an LA to be sent to Virology on ERIC</w:t>
      </w:r>
      <w:r w:rsidR="002B32F4">
        <w:rPr>
          <w:b w:val="0"/>
          <w:sz w:val="22"/>
          <w:szCs w:val="22"/>
        </w:rPr>
        <w:t>.</w:t>
      </w:r>
      <w:r>
        <w:rPr>
          <w:b w:val="0"/>
          <w:sz w:val="22"/>
          <w:szCs w:val="22"/>
        </w:rPr>
        <w:t xml:space="preserve"> On weekends</w:t>
      </w:r>
      <w:r w:rsidR="00B55D41">
        <w:rPr>
          <w:b w:val="0"/>
          <w:sz w:val="22"/>
          <w:szCs w:val="22"/>
        </w:rPr>
        <w:t>,</w:t>
      </w:r>
      <w:r>
        <w:rPr>
          <w:b w:val="0"/>
          <w:sz w:val="22"/>
          <w:szCs w:val="22"/>
        </w:rPr>
        <w:t xml:space="preserve"> Hematology will keep Saturday and S</w:t>
      </w:r>
      <w:r w:rsidR="00B55D41">
        <w:rPr>
          <w:b w:val="0"/>
          <w:sz w:val="22"/>
          <w:szCs w:val="22"/>
        </w:rPr>
        <w:t>unday bags until Monday morning and then send up to Virology.</w:t>
      </w:r>
    </w:p>
    <w:p w:rsidR="002D4358" w:rsidRDefault="001A21B1" w:rsidP="000C7F66">
      <w:pPr>
        <w:pStyle w:val="ListParagraph"/>
        <w:numPr>
          <w:ilvl w:val="0"/>
          <w:numId w:val="3"/>
        </w:numPr>
        <w:spacing w:after="0" w:line="240" w:lineRule="auto"/>
        <w:rPr>
          <w:b w:val="0"/>
          <w:sz w:val="22"/>
          <w:szCs w:val="22"/>
        </w:rPr>
      </w:pPr>
      <w:r>
        <w:rPr>
          <w:b w:val="0"/>
          <w:sz w:val="22"/>
          <w:szCs w:val="22"/>
        </w:rPr>
        <w:t>For thos</w:t>
      </w:r>
      <w:r w:rsidR="00B55D41">
        <w:rPr>
          <w:b w:val="0"/>
          <w:sz w:val="22"/>
          <w:szCs w:val="22"/>
        </w:rPr>
        <w:t>e</w:t>
      </w:r>
      <w:r>
        <w:rPr>
          <w:b w:val="0"/>
          <w:sz w:val="22"/>
          <w:szCs w:val="22"/>
        </w:rPr>
        <w:t xml:space="preserve"> to whom certification maintenance applies: please send current certificates to Pat by July 8. Also reply by email how you obtain CE credit</w:t>
      </w:r>
      <w:r w:rsidR="00B55D41">
        <w:rPr>
          <w:b w:val="0"/>
          <w:sz w:val="22"/>
          <w:szCs w:val="22"/>
        </w:rPr>
        <w:t>s</w:t>
      </w:r>
      <w:r>
        <w:rPr>
          <w:b w:val="0"/>
          <w:sz w:val="22"/>
          <w:szCs w:val="22"/>
        </w:rPr>
        <w:t>.</w:t>
      </w:r>
    </w:p>
    <w:p w:rsidR="000823CE" w:rsidRDefault="001A21B1" w:rsidP="000C7F66">
      <w:pPr>
        <w:pStyle w:val="ListParagraph"/>
        <w:numPr>
          <w:ilvl w:val="0"/>
          <w:numId w:val="3"/>
        </w:numPr>
        <w:spacing w:after="0" w:line="240" w:lineRule="auto"/>
        <w:rPr>
          <w:b w:val="0"/>
          <w:sz w:val="22"/>
          <w:szCs w:val="22"/>
        </w:rPr>
      </w:pPr>
      <w:r>
        <w:rPr>
          <w:b w:val="0"/>
          <w:sz w:val="22"/>
          <w:szCs w:val="22"/>
        </w:rPr>
        <w:t>There is a new hazardous waste container for stain</w:t>
      </w:r>
      <w:r w:rsidR="00B55D41">
        <w:rPr>
          <w:b w:val="0"/>
          <w:sz w:val="22"/>
          <w:szCs w:val="22"/>
        </w:rPr>
        <w:t xml:space="preserve"> waste on SP-10</w:t>
      </w:r>
      <w:r>
        <w:rPr>
          <w:b w:val="0"/>
          <w:sz w:val="22"/>
          <w:szCs w:val="22"/>
        </w:rPr>
        <w:t>.</w:t>
      </w:r>
      <w:r w:rsidR="00B55D41">
        <w:rPr>
          <w:b w:val="0"/>
          <w:sz w:val="22"/>
          <w:szCs w:val="22"/>
        </w:rPr>
        <w:t xml:space="preserve"> There is no need to pour off to another container. Just take off and replace with another container. Note: the sensor seems to alarm when it is half</w:t>
      </w:r>
      <w:r w:rsidR="00D604F6">
        <w:rPr>
          <w:b w:val="0"/>
          <w:sz w:val="22"/>
          <w:szCs w:val="22"/>
        </w:rPr>
        <w:t xml:space="preserve"> </w:t>
      </w:r>
      <w:r w:rsidR="00B55D41">
        <w:rPr>
          <w:b w:val="0"/>
          <w:sz w:val="22"/>
          <w:szCs w:val="22"/>
        </w:rPr>
        <w:t xml:space="preserve"> filled.</w:t>
      </w:r>
    </w:p>
    <w:p w:rsidR="000823CE" w:rsidRDefault="00B55D41" w:rsidP="000C7F66">
      <w:pPr>
        <w:pStyle w:val="ListParagraph"/>
        <w:numPr>
          <w:ilvl w:val="0"/>
          <w:numId w:val="3"/>
        </w:numPr>
        <w:spacing w:after="0" w:line="240" w:lineRule="auto"/>
        <w:rPr>
          <w:b w:val="0"/>
          <w:sz w:val="22"/>
          <w:szCs w:val="22"/>
        </w:rPr>
      </w:pPr>
      <w:r>
        <w:rPr>
          <w:b w:val="0"/>
          <w:sz w:val="22"/>
          <w:szCs w:val="22"/>
        </w:rPr>
        <w:t>Corrective Action Procedure for all instrumentation: When QC is out of range t</w:t>
      </w:r>
      <w:r w:rsidR="00D604F6">
        <w:rPr>
          <w:b w:val="0"/>
          <w:sz w:val="22"/>
          <w:szCs w:val="22"/>
        </w:rPr>
        <w:t>wice, corrective action needs to</w:t>
      </w:r>
      <w:r>
        <w:rPr>
          <w:b w:val="0"/>
          <w:sz w:val="22"/>
          <w:szCs w:val="22"/>
        </w:rPr>
        <w:t xml:space="preserve"> be performed. That problem instrument should </w:t>
      </w:r>
      <w:r w:rsidR="00D604F6">
        <w:rPr>
          <w:b w:val="0"/>
          <w:sz w:val="22"/>
          <w:szCs w:val="22"/>
        </w:rPr>
        <w:t xml:space="preserve">not be used </w:t>
      </w:r>
      <w:r>
        <w:rPr>
          <w:b w:val="0"/>
          <w:sz w:val="22"/>
          <w:szCs w:val="22"/>
        </w:rPr>
        <w:t>until issues have been resolved. After troubleshooting and when the QC b</w:t>
      </w:r>
      <w:r w:rsidR="00D604F6">
        <w:rPr>
          <w:b w:val="0"/>
          <w:sz w:val="22"/>
          <w:szCs w:val="22"/>
        </w:rPr>
        <w:t>ecomes acceptable, p</w:t>
      </w:r>
      <w:r>
        <w:rPr>
          <w:b w:val="0"/>
          <w:sz w:val="22"/>
          <w:szCs w:val="22"/>
        </w:rPr>
        <w:t>atient sample</w:t>
      </w:r>
      <w:r w:rsidR="00D604F6">
        <w:rPr>
          <w:b w:val="0"/>
          <w:sz w:val="22"/>
          <w:szCs w:val="22"/>
        </w:rPr>
        <w:t>s</w:t>
      </w:r>
      <w:r w:rsidR="005A7325">
        <w:rPr>
          <w:b w:val="0"/>
          <w:sz w:val="22"/>
          <w:szCs w:val="22"/>
        </w:rPr>
        <w:t xml:space="preserve"> </w:t>
      </w:r>
      <w:r>
        <w:rPr>
          <w:b w:val="0"/>
          <w:sz w:val="22"/>
          <w:szCs w:val="22"/>
        </w:rPr>
        <w:t>( up to 5 specimens) need to be rerun to assure there has not been a significant change in results. See Urinalysis</w:t>
      </w:r>
      <w:r w:rsidR="005A7325">
        <w:rPr>
          <w:b w:val="0"/>
          <w:sz w:val="22"/>
          <w:szCs w:val="22"/>
        </w:rPr>
        <w:t xml:space="preserve"> </w:t>
      </w:r>
      <w:r>
        <w:rPr>
          <w:b w:val="0"/>
          <w:sz w:val="22"/>
          <w:szCs w:val="22"/>
        </w:rPr>
        <w:t>( Arkrays), CBCs(</w:t>
      </w:r>
      <w:r w:rsidR="00405519">
        <w:rPr>
          <w:b w:val="0"/>
          <w:sz w:val="22"/>
          <w:szCs w:val="22"/>
        </w:rPr>
        <w:t xml:space="preserve"> </w:t>
      </w:r>
      <w:r>
        <w:rPr>
          <w:b w:val="0"/>
          <w:sz w:val="22"/>
          <w:szCs w:val="22"/>
        </w:rPr>
        <w:t>XNs) and Coag</w:t>
      </w:r>
      <w:r w:rsidR="00D604F6">
        <w:rPr>
          <w:b w:val="0"/>
          <w:sz w:val="22"/>
          <w:szCs w:val="22"/>
        </w:rPr>
        <w:t>s(BCSs) for specific procedures, acceptable criteria and logs that need to be filled out. If there is significant change, the report needs to be amended with a prompt call to care giver of the change. Use your better judgement, on the off shift. The corrective procedure may have to wait until more staff arrive. At any rate, the instrument should be  put out of service. Any questions, please see a supervisor.</w:t>
      </w:r>
    </w:p>
    <w:p w:rsidR="00D604F6" w:rsidRDefault="00D604F6" w:rsidP="000C7F66">
      <w:pPr>
        <w:pStyle w:val="ListParagraph"/>
        <w:numPr>
          <w:ilvl w:val="0"/>
          <w:numId w:val="3"/>
        </w:numPr>
        <w:spacing w:after="0" w:line="240" w:lineRule="auto"/>
        <w:rPr>
          <w:b w:val="0"/>
          <w:sz w:val="22"/>
          <w:szCs w:val="22"/>
        </w:rPr>
      </w:pPr>
      <w:r>
        <w:rPr>
          <w:b w:val="0"/>
          <w:sz w:val="22"/>
          <w:szCs w:val="22"/>
        </w:rPr>
        <w:t>Note: There is a new order procedure for the clinicians when ordering CSFs. If we need to put in orders for inpatients, use new code( LAB9021). Posted in fluid communication book.</w:t>
      </w:r>
    </w:p>
    <w:p w:rsidR="00E16314" w:rsidRDefault="00C865AD" w:rsidP="005A7325">
      <w:pPr>
        <w:pStyle w:val="ListParagraph"/>
        <w:numPr>
          <w:ilvl w:val="0"/>
          <w:numId w:val="3"/>
        </w:numPr>
        <w:spacing w:after="0" w:line="240" w:lineRule="auto"/>
        <w:rPr>
          <w:b w:val="0"/>
          <w:sz w:val="22"/>
          <w:szCs w:val="22"/>
        </w:rPr>
      </w:pPr>
      <w:r>
        <w:rPr>
          <w:b w:val="0"/>
          <w:sz w:val="22"/>
          <w:szCs w:val="22"/>
        </w:rPr>
        <w:t xml:space="preserve">Continuation of </w:t>
      </w:r>
      <w:r w:rsidR="005A7325">
        <w:rPr>
          <w:b w:val="0"/>
          <w:sz w:val="22"/>
          <w:szCs w:val="22"/>
        </w:rPr>
        <w:t>Corrective Action Procedure for Coags: If Coag QC is out of range first time</w:t>
      </w:r>
      <w:r w:rsidR="00E16314">
        <w:rPr>
          <w:b w:val="0"/>
          <w:sz w:val="22"/>
          <w:szCs w:val="22"/>
        </w:rPr>
        <w:t>,</w:t>
      </w:r>
      <w:r w:rsidR="005A7325">
        <w:rPr>
          <w:b w:val="0"/>
          <w:sz w:val="22"/>
          <w:szCs w:val="22"/>
        </w:rPr>
        <w:t xml:space="preserve"> following steps</w:t>
      </w:r>
      <w:r w:rsidR="00596902">
        <w:rPr>
          <w:b w:val="0"/>
          <w:sz w:val="22"/>
          <w:szCs w:val="22"/>
        </w:rPr>
        <w:t xml:space="preserve"> needs to be followed:</w:t>
      </w:r>
    </w:p>
    <w:p w:rsidR="00E16314" w:rsidRDefault="005A7325" w:rsidP="00E16314">
      <w:pPr>
        <w:spacing w:after="0" w:line="240" w:lineRule="auto"/>
        <w:ind w:left="720" w:firstLine="360"/>
        <w:rPr>
          <w:sz w:val="22"/>
          <w:szCs w:val="22"/>
        </w:rPr>
      </w:pPr>
      <w:r w:rsidRPr="00E16314">
        <w:rPr>
          <w:sz w:val="22"/>
          <w:szCs w:val="22"/>
        </w:rPr>
        <w:t xml:space="preserve"> 1) Check reagents/QC for bubbles</w:t>
      </w:r>
    </w:p>
    <w:p w:rsidR="00E16314" w:rsidRDefault="005A7325" w:rsidP="00E16314">
      <w:pPr>
        <w:spacing w:after="0" w:line="240" w:lineRule="auto"/>
        <w:ind w:left="720" w:firstLine="360"/>
        <w:rPr>
          <w:sz w:val="22"/>
          <w:szCs w:val="22"/>
        </w:rPr>
      </w:pPr>
      <w:r w:rsidRPr="00E16314">
        <w:rPr>
          <w:sz w:val="22"/>
          <w:szCs w:val="22"/>
        </w:rPr>
        <w:t xml:space="preserve"> 2) Check the volumes of the reagents</w:t>
      </w:r>
    </w:p>
    <w:p w:rsidR="00E16314" w:rsidRDefault="005A7325" w:rsidP="00E16314">
      <w:pPr>
        <w:spacing w:after="0" w:line="240" w:lineRule="auto"/>
        <w:ind w:left="720" w:firstLine="360"/>
        <w:rPr>
          <w:sz w:val="22"/>
          <w:szCs w:val="22"/>
        </w:rPr>
      </w:pPr>
      <w:r w:rsidRPr="00E16314">
        <w:rPr>
          <w:sz w:val="22"/>
          <w:szCs w:val="22"/>
        </w:rPr>
        <w:t xml:space="preserve"> 3) Check the expiration date /turbidity of the reagents and wash solution</w:t>
      </w:r>
    </w:p>
    <w:p w:rsidR="00E16314" w:rsidRDefault="005A7325" w:rsidP="00E16314">
      <w:pPr>
        <w:spacing w:after="0" w:line="240" w:lineRule="auto"/>
        <w:ind w:left="720" w:firstLine="360"/>
        <w:rPr>
          <w:sz w:val="22"/>
          <w:szCs w:val="22"/>
        </w:rPr>
      </w:pPr>
      <w:r w:rsidRPr="00E16314">
        <w:rPr>
          <w:sz w:val="22"/>
          <w:szCs w:val="22"/>
        </w:rPr>
        <w:t xml:space="preserve"> 4)</w:t>
      </w:r>
      <w:r w:rsidR="00CD3086" w:rsidRPr="00E16314">
        <w:rPr>
          <w:sz w:val="22"/>
          <w:szCs w:val="22"/>
        </w:rPr>
        <w:t xml:space="preserve"> C</w:t>
      </w:r>
      <w:r w:rsidRPr="00E16314">
        <w:rPr>
          <w:sz w:val="22"/>
          <w:szCs w:val="22"/>
        </w:rPr>
        <w:t>heck syringes for bubbles</w:t>
      </w:r>
    </w:p>
    <w:p w:rsidR="00E16314" w:rsidRDefault="005A7325" w:rsidP="00E16314">
      <w:pPr>
        <w:spacing w:after="0" w:line="240" w:lineRule="auto"/>
        <w:ind w:left="720" w:firstLine="360"/>
        <w:rPr>
          <w:sz w:val="22"/>
          <w:szCs w:val="22"/>
        </w:rPr>
      </w:pPr>
      <w:r w:rsidRPr="00E16314">
        <w:rPr>
          <w:sz w:val="22"/>
          <w:szCs w:val="22"/>
        </w:rPr>
        <w:t xml:space="preserve"> 5)</w:t>
      </w:r>
      <w:r w:rsidR="00CD3086" w:rsidRPr="00E16314">
        <w:rPr>
          <w:sz w:val="22"/>
          <w:szCs w:val="22"/>
        </w:rPr>
        <w:t xml:space="preserve"> </w:t>
      </w:r>
      <w:r w:rsidRPr="00E16314">
        <w:rPr>
          <w:sz w:val="22"/>
          <w:szCs w:val="22"/>
        </w:rPr>
        <w:t>Park prob</w:t>
      </w:r>
      <w:r w:rsidR="00E16314">
        <w:rPr>
          <w:sz w:val="22"/>
          <w:szCs w:val="22"/>
        </w:rPr>
        <w:t>es and clean with alcohol swab</w:t>
      </w:r>
    </w:p>
    <w:p w:rsidR="00E16314" w:rsidRDefault="00E16314" w:rsidP="00E16314">
      <w:pPr>
        <w:spacing w:after="0" w:line="240" w:lineRule="auto"/>
        <w:ind w:left="720" w:firstLine="360"/>
        <w:rPr>
          <w:sz w:val="22"/>
          <w:szCs w:val="22"/>
        </w:rPr>
      </w:pPr>
      <w:r>
        <w:rPr>
          <w:sz w:val="22"/>
          <w:szCs w:val="22"/>
        </w:rPr>
        <w:t xml:space="preserve"> 6</w:t>
      </w:r>
      <w:r w:rsidR="005A7325" w:rsidRPr="00E16314">
        <w:rPr>
          <w:sz w:val="22"/>
          <w:szCs w:val="22"/>
        </w:rPr>
        <w:t xml:space="preserve">) </w:t>
      </w:r>
      <w:r w:rsidR="00C865AD" w:rsidRPr="00E16314">
        <w:rPr>
          <w:sz w:val="22"/>
          <w:szCs w:val="22"/>
        </w:rPr>
        <w:t>do</w:t>
      </w:r>
      <w:r w:rsidR="005A7325" w:rsidRPr="00E16314">
        <w:rPr>
          <w:sz w:val="22"/>
          <w:szCs w:val="22"/>
        </w:rPr>
        <w:t xml:space="preserve"> intensive wash </w:t>
      </w:r>
      <w:r>
        <w:rPr>
          <w:sz w:val="22"/>
          <w:szCs w:val="22"/>
        </w:rPr>
        <w:t xml:space="preserve">for </w:t>
      </w:r>
      <w:r w:rsidR="00C865AD">
        <w:rPr>
          <w:sz w:val="22"/>
          <w:szCs w:val="22"/>
        </w:rPr>
        <w:t>5 -</w:t>
      </w:r>
      <w:r>
        <w:rPr>
          <w:sz w:val="22"/>
          <w:szCs w:val="22"/>
        </w:rPr>
        <w:t xml:space="preserve">7 times </w:t>
      </w:r>
    </w:p>
    <w:p w:rsidR="005A7325" w:rsidRPr="00E16314" w:rsidRDefault="00E16314" w:rsidP="00E16314">
      <w:pPr>
        <w:spacing w:after="0" w:line="240" w:lineRule="auto"/>
        <w:ind w:left="1080"/>
        <w:rPr>
          <w:sz w:val="22"/>
          <w:szCs w:val="22"/>
        </w:rPr>
      </w:pPr>
      <w:r>
        <w:rPr>
          <w:sz w:val="22"/>
          <w:szCs w:val="22"/>
        </w:rPr>
        <w:t>7</w:t>
      </w:r>
      <w:r w:rsidR="005A7325" w:rsidRPr="00E16314">
        <w:rPr>
          <w:sz w:val="22"/>
          <w:szCs w:val="22"/>
        </w:rPr>
        <w:t xml:space="preserve">) If </w:t>
      </w:r>
      <w:r>
        <w:rPr>
          <w:sz w:val="22"/>
          <w:szCs w:val="22"/>
        </w:rPr>
        <w:t xml:space="preserve">only </w:t>
      </w:r>
      <w:r w:rsidR="005A7325" w:rsidRPr="00E16314">
        <w:rPr>
          <w:sz w:val="22"/>
          <w:szCs w:val="22"/>
        </w:rPr>
        <w:t xml:space="preserve">Fibrinogen QC is out, </w:t>
      </w:r>
      <w:r w:rsidR="00CD3086" w:rsidRPr="00E16314">
        <w:rPr>
          <w:sz w:val="22"/>
          <w:szCs w:val="22"/>
        </w:rPr>
        <w:t>change saline solution. Check</w:t>
      </w:r>
      <w:r>
        <w:rPr>
          <w:sz w:val="22"/>
          <w:szCs w:val="22"/>
        </w:rPr>
        <w:t xml:space="preserve"> for</w:t>
      </w:r>
      <w:r w:rsidR="00CD3086" w:rsidRPr="00E16314">
        <w:rPr>
          <w:sz w:val="22"/>
          <w:szCs w:val="22"/>
        </w:rPr>
        <w:t xml:space="preserve"> any deposition around saline bottle, if any, wash </w:t>
      </w:r>
      <w:r>
        <w:rPr>
          <w:sz w:val="22"/>
          <w:szCs w:val="22"/>
        </w:rPr>
        <w:t>with DI water and pour fresh saline.</w:t>
      </w:r>
    </w:p>
    <w:sectPr w:rsidR="005A7325" w:rsidRPr="00E16314" w:rsidSect="008219DA">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64.25pt;height:396.75pt" o:bullet="t">
        <v:imagedata r:id="rId1" o:title="fall_leaf2[1]"/>
      </v:shape>
    </w:pict>
  </w:numPicBullet>
  <w:numPicBullet w:numPicBulletId="1">
    <w:pict>
      <v:shape id="_x0000_i1034" type="#_x0000_t75" style="width:6in;height:6in" o:bullet="t">
        <v:imagedata r:id="rId2" o:title="015_free-autumn-swirl-vector-l[1]"/>
      </v:shape>
    </w:pict>
  </w:numPicBullet>
  <w:numPicBullet w:numPicBulletId="2">
    <w:pict>
      <v:shape id="_x0000_i1035" type="#_x0000_t75" style="width:150pt;height:165pt" o:bullet="t">
        <v:imagedata r:id="rId3" o:title="a9tk9s7z[1]"/>
        <o:lock v:ext="edit" cropping="t"/>
      </v:shape>
    </w:pict>
  </w:numPicBullet>
  <w:numPicBullet w:numPicBulletId="3">
    <w:pict>
      <v:shape id="_x0000_i1036" type="#_x0000_t75" style="width:251.25pt;height:318.75pt" o:bullet="t">
        <v:imagedata r:id="rId4" o:title="christmas-decoration[1]"/>
      </v:shape>
    </w:pict>
  </w:numPicBullet>
  <w:numPicBullet w:numPicBulletId="4">
    <w:pict>
      <v:shape id="_x0000_i1037" type="#_x0000_t75" style="width:186.75pt;height:156.75pt" o:bullet="t">
        <v:imagedata r:id="rId5" o:title="Happy-Holidays[1]"/>
      </v:shape>
    </w:pict>
  </w:numPicBullet>
  <w:numPicBullet w:numPicBulletId="5">
    <w:pict>
      <v:shape id="_x0000_i1038" type="#_x0000_t75" style="width:207pt;height:234pt" o:bullet="t">
        <v:imagedata r:id="rId6" o:title="pitr-Lab-icon-6[1]"/>
      </v:shape>
    </w:pict>
  </w:numPicBullet>
  <w:numPicBullet w:numPicBulletId="6">
    <w:pict>
      <v:shape id="_x0000_i1039" type="#_x0000_t75" style="width:428.25pt;height:290.25pt" o:bullet="t">
        <v:imagedata r:id="rId7" o:title="laboratoryshotglasses1[1]"/>
      </v:shape>
    </w:pict>
  </w:numPicBullet>
  <w:abstractNum w:abstractNumId="0" w15:restartNumberingAfterBreak="0">
    <w:nsid w:val="FFFFFF7E"/>
    <w:multiLevelType w:val="singleLevel"/>
    <w:tmpl w:val="7890BCA2"/>
    <w:lvl w:ilvl="0">
      <w:start w:val="1"/>
      <w:numFmt w:val="lowerLetter"/>
      <w:pStyle w:val="ListNumber"/>
      <w:lvlText w:val="%1)"/>
      <w:lvlJc w:val="left"/>
      <w:pPr>
        <w:tabs>
          <w:tab w:val="num" w:pos="1080"/>
        </w:tabs>
        <w:ind w:left="1080" w:hanging="360"/>
      </w:pPr>
      <w:rPr>
        <w:rFonts w:hint="default"/>
      </w:rPr>
    </w:lvl>
  </w:abstractNum>
  <w:abstractNum w:abstractNumId="1" w15:restartNumberingAfterBreak="0">
    <w:nsid w:val="FFFFFF88"/>
    <w:multiLevelType w:val="singleLevel"/>
    <w:tmpl w:val="062075D8"/>
    <w:lvl w:ilvl="0">
      <w:start w:val="1"/>
      <w:numFmt w:val="upperRoman"/>
      <w:pStyle w:val="ListParagraph"/>
      <w:lvlText w:val="%1."/>
      <w:lvlJc w:val="right"/>
      <w:pPr>
        <w:tabs>
          <w:tab w:val="num" w:pos="180"/>
        </w:tabs>
        <w:ind w:left="180" w:hanging="180"/>
      </w:pPr>
    </w:lvl>
  </w:abstractNum>
  <w:abstractNum w:abstractNumId="2" w15:restartNumberingAfterBreak="0">
    <w:nsid w:val="447C15F7"/>
    <w:multiLevelType w:val="hybridMultilevel"/>
    <w:tmpl w:val="D046B10E"/>
    <w:lvl w:ilvl="0" w:tplc="073AB238">
      <w:start w:val="1"/>
      <w:numFmt w:val="bullet"/>
      <w:lvlText w:val=""/>
      <w:lvlPicBulletId w:val="6"/>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activeWritingStyle w:appName="MSWord" w:lang="en-US" w:vendorID="64" w:dllVersion="131078" w:nlCheck="1" w:checkStyle="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revisionView w:inkAnnotations="0"/>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C2C"/>
    <w:rsid w:val="00003E17"/>
    <w:rsid w:val="00016610"/>
    <w:rsid w:val="00020D97"/>
    <w:rsid w:val="00022A6D"/>
    <w:rsid w:val="00033BA8"/>
    <w:rsid w:val="00033CC9"/>
    <w:rsid w:val="0003605D"/>
    <w:rsid w:val="00036E7C"/>
    <w:rsid w:val="00061D13"/>
    <w:rsid w:val="00061E05"/>
    <w:rsid w:val="00073A16"/>
    <w:rsid w:val="0007656E"/>
    <w:rsid w:val="000823CE"/>
    <w:rsid w:val="00085044"/>
    <w:rsid w:val="0009601B"/>
    <w:rsid w:val="000C50E9"/>
    <w:rsid w:val="000F53EB"/>
    <w:rsid w:val="00114846"/>
    <w:rsid w:val="0011573E"/>
    <w:rsid w:val="0011581F"/>
    <w:rsid w:val="00116489"/>
    <w:rsid w:val="00124728"/>
    <w:rsid w:val="00126A5D"/>
    <w:rsid w:val="00140DAE"/>
    <w:rsid w:val="0015180F"/>
    <w:rsid w:val="00165EDF"/>
    <w:rsid w:val="001743BD"/>
    <w:rsid w:val="001765E5"/>
    <w:rsid w:val="001828A6"/>
    <w:rsid w:val="00193653"/>
    <w:rsid w:val="00193A98"/>
    <w:rsid w:val="001A21B1"/>
    <w:rsid w:val="001B0C80"/>
    <w:rsid w:val="001B2CA3"/>
    <w:rsid w:val="001D46E1"/>
    <w:rsid w:val="001E72E2"/>
    <w:rsid w:val="001E7BB1"/>
    <w:rsid w:val="002068D7"/>
    <w:rsid w:val="0020698E"/>
    <w:rsid w:val="00224753"/>
    <w:rsid w:val="0023641C"/>
    <w:rsid w:val="00237272"/>
    <w:rsid w:val="00243A54"/>
    <w:rsid w:val="00252CBC"/>
    <w:rsid w:val="00256E57"/>
    <w:rsid w:val="00272087"/>
    <w:rsid w:val="00276FA1"/>
    <w:rsid w:val="00291B4A"/>
    <w:rsid w:val="002B32F4"/>
    <w:rsid w:val="002C3D7E"/>
    <w:rsid w:val="002D4358"/>
    <w:rsid w:val="002E3933"/>
    <w:rsid w:val="002E3F72"/>
    <w:rsid w:val="002E688A"/>
    <w:rsid w:val="002F1D4D"/>
    <w:rsid w:val="002F2A48"/>
    <w:rsid w:val="00311EF8"/>
    <w:rsid w:val="0031273A"/>
    <w:rsid w:val="00317E2E"/>
    <w:rsid w:val="00343F63"/>
    <w:rsid w:val="00345C96"/>
    <w:rsid w:val="00360B6E"/>
    <w:rsid w:val="00361DEE"/>
    <w:rsid w:val="00363E9B"/>
    <w:rsid w:val="00374F5B"/>
    <w:rsid w:val="0038065C"/>
    <w:rsid w:val="00393F61"/>
    <w:rsid w:val="00396A7E"/>
    <w:rsid w:val="0039738B"/>
    <w:rsid w:val="003C153B"/>
    <w:rsid w:val="003D4A85"/>
    <w:rsid w:val="003E2E4E"/>
    <w:rsid w:val="00405519"/>
    <w:rsid w:val="00411F8B"/>
    <w:rsid w:val="0042379B"/>
    <w:rsid w:val="00432B2F"/>
    <w:rsid w:val="0043351D"/>
    <w:rsid w:val="004418E6"/>
    <w:rsid w:val="00447B0F"/>
    <w:rsid w:val="0047008C"/>
    <w:rsid w:val="00470F4E"/>
    <w:rsid w:val="00477352"/>
    <w:rsid w:val="00477723"/>
    <w:rsid w:val="0048173A"/>
    <w:rsid w:val="00491FB2"/>
    <w:rsid w:val="004921DD"/>
    <w:rsid w:val="00495823"/>
    <w:rsid w:val="004B5C09"/>
    <w:rsid w:val="004C4F19"/>
    <w:rsid w:val="004C5C08"/>
    <w:rsid w:val="004D698A"/>
    <w:rsid w:val="004D73D8"/>
    <w:rsid w:val="004E227E"/>
    <w:rsid w:val="00511E36"/>
    <w:rsid w:val="00511F0D"/>
    <w:rsid w:val="005329E4"/>
    <w:rsid w:val="00551441"/>
    <w:rsid w:val="00554276"/>
    <w:rsid w:val="00555230"/>
    <w:rsid w:val="00562CF3"/>
    <w:rsid w:val="005732F3"/>
    <w:rsid w:val="00573FC9"/>
    <w:rsid w:val="00590078"/>
    <w:rsid w:val="00590CFF"/>
    <w:rsid w:val="00596902"/>
    <w:rsid w:val="005A7325"/>
    <w:rsid w:val="005C1A5D"/>
    <w:rsid w:val="005E3CED"/>
    <w:rsid w:val="005E4C4A"/>
    <w:rsid w:val="00604DE1"/>
    <w:rsid w:val="00607721"/>
    <w:rsid w:val="00616B41"/>
    <w:rsid w:val="00620AE8"/>
    <w:rsid w:val="00624BE7"/>
    <w:rsid w:val="006404AD"/>
    <w:rsid w:val="0064628C"/>
    <w:rsid w:val="006528A3"/>
    <w:rsid w:val="006551A9"/>
    <w:rsid w:val="0066142F"/>
    <w:rsid w:val="006761B0"/>
    <w:rsid w:val="00677944"/>
    <w:rsid w:val="00680296"/>
    <w:rsid w:val="006820A9"/>
    <w:rsid w:val="0068492B"/>
    <w:rsid w:val="00687389"/>
    <w:rsid w:val="006928C1"/>
    <w:rsid w:val="006A5CC6"/>
    <w:rsid w:val="006B0BF9"/>
    <w:rsid w:val="006B4057"/>
    <w:rsid w:val="006C4800"/>
    <w:rsid w:val="006D49C6"/>
    <w:rsid w:val="006F03D4"/>
    <w:rsid w:val="006F566F"/>
    <w:rsid w:val="00706608"/>
    <w:rsid w:val="007171F8"/>
    <w:rsid w:val="007321BF"/>
    <w:rsid w:val="007447A8"/>
    <w:rsid w:val="00747C2C"/>
    <w:rsid w:val="00757C7D"/>
    <w:rsid w:val="00771C24"/>
    <w:rsid w:val="00776519"/>
    <w:rsid w:val="00782042"/>
    <w:rsid w:val="0078611B"/>
    <w:rsid w:val="00791683"/>
    <w:rsid w:val="00793064"/>
    <w:rsid w:val="007A0947"/>
    <w:rsid w:val="007C429C"/>
    <w:rsid w:val="007D5836"/>
    <w:rsid w:val="007D6EDA"/>
    <w:rsid w:val="007E0722"/>
    <w:rsid w:val="007F1F82"/>
    <w:rsid w:val="007F5E0F"/>
    <w:rsid w:val="008219DA"/>
    <w:rsid w:val="008240DA"/>
    <w:rsid w:val="008337D8"/>
    <w:rsid w:val="008429E5"/>
    <w:rsid w:val="00864275"/>
    <w:rsid w:val="00864599"/>
    <w:rsid w:val="00867EA4"/>
    <w:rsid w:val="00874946"/>
    <w:rsid w:val="00883A1D"/>
    <w:rsid w:val="008905D8"/>
    <w:rsid w:val="00897D88"/>
    <w:rsid w:val="008A7395"/>
    <w:rsid w:val="008B6C31"/>
    <w:rsid w:val="008C1C0F"/>
    <w:rsid w:val="008C752D"/>
    <w:rsid w:val="008D1289"/>
    <w:rsid w:val="008E431C"/>
    <w:rsid w:val="008E476B"/>
    <w:rsid w:val="008F3A8B"/>
    <w:rsid w:val="008F57F2"/>
    <w:rsid w:val="008F6086"/>
    <w:rsid w:val="009035C5"/>
    <w:rsid w:val="00903F43"/>
    <w:rsid w:val="00904C35"/>
    <w:rsid w:val="00932F50"/>
    <w:rsid w:val="00946429"/>
    <w:rsid w:val="009505B9"/>
    <w:rsid w:val="009507DE"/>
    <w:rsid w:val="0095336F"/>
    <w:rsid w:val="00955BB1"/>
    <w:rsid w:val="009921B8"/>
    <w:rsid w:val="009C6668"/>
    <w:rsid w:val="009D4F59"/>
    <w:rsid w:val="009F0C94"/>
    <w:rsid w:val="009F26C1"/>
    <w:rsid w:val="00A026E4"/>
    <w:rsid w:val="00A07662"/>
    <w:rsid w:val="00A12AA9"/>
    <w:rsid w:val="00A20C1A"/>
    <w:rsid w:val="00A574A3"/>
    <w:rsid w:val="00A64206"/>
    <w:rsid w:val="00A6589C"/>
    <w:rsid w:val="00A73219"/>
    <w:rsid w:val="00A80527"/>
    <w:rsid w:val="00A820A2"/>
    <w:rsid w:val="00A91A1C"/>
    <w:rsid w:val="00A9231C"/>
    <w:rsid w:val="00AA3696"/>
    <w:rsid w:val="00AA6A80"/>
    <w:rsid w:val="00AB337F"/>
    <w:rsid w:val="00AB39FC"/>
    <w:rsid w:val="00AB5AEE"/>
    <w:rsid w:val="00AC1B34"/>
    <w:rsid w:val="00AC3887"/>
    <w:rsid w:val="00AC737E"/>
    <w:rsid w:val="00AD3817"/>
    <w:rsid w:val="00AE0DFF"/>
    <w:rsid w:val="00AE361F"/>
    <w:rsid w:val="00B078C9"/>
    <w:rsid w:val="00B21B5F"/>
    <w:rsid w:val="00B247A9"/>
    <w:rsid w:val="00B26FDC"/>
    <w:rsid w:val="00B328C4"/>
    <w:rsid w:val="00B435B5"/>
    <w:rsid w:val="00B5202E"/>
    <w:rsid w:val="00B55D41"/>
    <w:rsid w:val="00B70409"/>
    <w:rsid w:val="00B75CFC"/>
    <w:rsid w:val="00B921B1"/>
    <w:rsid w:val="00BA447C"/>
    <w:rsid w:val="00BA7B71"/>
    <w:rsid w:val="00BD4274"/>
    <w:rsid w:val="00BD43D9"/>
    <w:rsid w:val="00BD4AF5"/>
    <w:rsid w:val="00BD4E88"/>
    <w:rsid w:val="00BE5DDD"/>
    <w:rsid w:val="00BF3AFA"/>
    <w:rsid w:val="00BF4336"/>
    <w:rsid w:val="00C02422"/>
    <w:rsid w:val="00C0528F"/>
    <w:rsid w:val="00C1643D"/>
    <w:rsid w:val="00C261A9"/>
    <w:rsid w:val="00C46954"/>
    <w:rsid w:val="00C54785"/>
    <w:rsid w:val="00C748DD"/>
    <w:rsid w:val="00C865AD"/>
    <w:rsid w:val="00C94A03"/>
    <w:rsid w:val="00C97522"/>
    <w:rsid w:val="00CC1AA3"/>
    <w:rsid w:val="00CC6156"/>
    <w:rsid w:val="00CC797B"/>
    <w:rsid w:val="00CD180F"/>
    <w:rsid w:val="00CD3086"/>
    <w:rsid w:val="00D002CD"/>
    <w:rsid w:val="00D0550E"/>
    <w:rsid w:val="00D0762A"/>
    <w:rsid w:val="00D11C0B"/>
    <w:rsid w:val="00D31672"/>
    <w:rsid w:val="00D31AB7"/>
    <w:rsid w:val="00D35B9D"/>
    <w:rsid w:val="00D40E20"/>
    <w:rsid w:val="00D44607"/>
    <w:rsid w:val="00D52CBE"/>
    <w:rsid w:val="00D54A78"/>
    <w:rsid w:val="00D604F6"/>
    <w:rsid w:val="00D668BB"/>
    <w:rsid w:val="00D81A43"/>
    <w:rsid w:val="00D85F08"/>
    <w:rsid w:val="00D968D1"/>
    <w:rsid w:val="00DB1EB2"/>
    <w:rsid w:val="00DB4CEB"/>
    <w:rsid w:val="00DC79AD"/>
    <w:rsid w:val="00DD2D89"/>
    <w:rsid w:val="00DF1451"/>
    <w:rsid w:val="00DF2868"/>
    <w:rsid w:val="00E07114"/>
    <w:rsid w:val="00E16314"/>
    <w:rsid w:val="00E26FC6"/>
    <w:rsid w:val="00E34C2B"/>
    <w:rsid w:val="00E74F33"/>
    <w:rsid w:val="00E76906"/>
    <w:rsid w:val="00E774E7"/>
    <w:rsid w:val="00E778CD"/>
    <w:rsid w:val="00E8433E"/>
    <w:rsid w:val="00E92F9E"/>
    <w:rsid w:val="00EA19E2"/>
    <w:rsid w:val="00EA2AD9"/>
    <w:rsid w:val="00EA2E89"/>
    <w:rsid w:val="00EC5AB7"/>
    <w:rsid w:val="00EC7C05"/>
    <w:rsid w:val="00ED1A1D"/>
    <w:rsid w:val="00ED4E29"/>
    <w:rsid w:val="00EF319F"/>
    <w:rsid w:val="00F23697"/>
    <w:rsid w:val="00F23CA6"/>
    <w:rsid w:val="00F36BB7"/>
    <w:rsid w:val="00F46F1B"/>
    <w:rsid w:val="00F60556"/>
    <w:rsid w:val="00F62AAD"/>
    <w:rsid w:val="00F808DF"/>
    <w:rsid w:val="00F81052"/>
    <w:rsid w:val="00F81B24"/>
    <w:rsid w:val="00F81EB6"/>
    <w:rsid w:val="00F8205C"/>
    <w:rsid w:val="00F95F91"/>
    <w:rsid w:val="00FB3809"/>
    <w:rsid w:val="00FB462A"/>
    <w:rsid w:val="00FE6440"/>
    <w:rsid w:val="00FF3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teal"/>
    </o:shapedefaults>
    <o:shapelayout v:ext="edit">
      <o:idmap v:ext="edit" data="1"/>
    </o:shapelayout>
  </w:shapeDefaults>
  <w:decimalSymbol w:val="."/>
  <w:listSeparator w:val=","/>
  <w15:docId w15:val="{28668121-E24C-4FCC-A978-50AADEABD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2"/>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
      </w:numPr>
      <w:spacing w:before="240" w:after="60"/>
      <w:ind w:left="187" w:hanging="187"/>
    </w:pPr>
    <w:rPr>
      <w:b/>
    </w:rPr>
  </w:style>
  <w:style w:type="table" w:styleId="TableGrid">
    <w:name w:val="Table Grid"/>
    <w:basedOn w:val="TableNormal"/>
    <w:uiPriority w:val="59"/>
    <w:rsid w:val="00380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gif"/><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746\AppData\Roaming\Microsoft\Templates\Formal%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F2DFA3FDFA5484889B334998F58FB9E"/>
        <w:category>
          <w:name w:val="General"/>
          <w:gallery w:val="placeholder"/>
        </w:category>
        <w:types>
          <w:type w:val="bbPlcHdr"/>
        </w:types>
        <w:behaviors>
          <w:behavior w:val="content"/>
        </w:behaviors>
        <w:guid w:val="{47598F26-16E2-4C09-BCEE-90D7A1464277}"/>
      </w:docPartPr>
      <w:docPartBody>
        <w:p w:rsidR="003E1DBC" w:rsidRDefault="000672CE">
          <w:pPr>
            <w:pStyle w:val="6F2DFA3FDFA5484889B334998F58FB9E"/>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2CE"/>
    <w:rsid w:val="00061058"/>
    <w:rsid w:val="000672CE"/>
    <w:rsid w:val="00096CE7"/>
    <w:rsid w:val="000E4888"/>
    <w:rsid w:val="000F5662"/>
    <w:rsid w:val="001027A5"/>
    <w:rsid w:val="00125280"/>
    <w:rsid w:val="001A762B"/>
    <w:rsid w:val="001C0AD7"/>
    <w:rsid w:val="001F72B5"/>
    <w:rsid w:val="002A6F2D"/>
    <w:rsid w:val="002D7B41"/>
    <w:rsid w:val="002E2F4D"/>
    <w:rsid w:val="003C0E93"/>
    <w:rsid w:val="003E1DBC"/>
    <w:rsid w:val="004275EE"/>
    <w:rsid w:val="005967E1"/>
    <w:rsid w:val="005B53CB"/>
    <w:rsid w:val="005D1CB4"/>
    <w:rsid w:val="006444D9"/>
    <w:rsid w:val="00647C82"/>
    <w:rsid w:val="006569F6"/>
    <w:rsid w:val="00675F9B"/>
    <w:rsid w:val="006E7797"/>
    <w:rsid w:val="0070785E"/>
    <w:rsid w:val="00730698"/>
    <w:rsid w:val="007C346F"/>
    <w:rsid w:val="00803C83"/>
    <w:rsid w:val="0085288E"/>
    <w:rsid w:val="008C7F43"/>
    <w:rsid w:val="00A01B75"/>
    <w:rsid w:val="00A2488A"/>
    <w:rsid w:val="00A37E3F"/>
    <w:rsid w:val="00A523EA"/>
    <w:rsid w:val="00AB3D37"/>
    <w:rsid w:val="00B06469"/>
    <w:rsid w:val="00B5619B"/>
    <w:rsid w:val="00B63859"/>
    <w:rsid w:val="00B85656"/>
    <w:rsid w:val="00B87B87"/>
    <w:rsid w:val="00CC4F06"/>
    <w:rsid w:val="00CD3F6D"/>
    <w:rsid w:val="00D11346"/>
    <w:rsid w:val="00D3261C"/>
    <w:rsid w:val="00DB5036"/>
    <w:rsid w:val="00DC6B57"/>
    <w:rsid w:val="00DF322F"/>
    <w:rsid w:val="00E907FA"/>
    <w:rsid w:val="00EB2D33"/>
    <w:rsid w:val="00FF7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8847438-4757-47DF-8367-A49CFCDDA2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Formal meeting minutes.dotx</Template>
  <TotalTime>0</TotalTime>
  <Pages>2</Pages>
  <Words>394</Words>
  <Characters>2247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Formal meeting minutes</vt:lpstr>
    </vt:vector>
  </TitlesOfParts>
  <Company>"Yale New Haven Health Systems"</Company>
  <LinksUpToDate>false</LinksUpToDate>
  <CharactersWithSpaces>2636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meeting minutes</dc:title>
  <dc:creator>Garzon, Anna</dc:creator>
  <cp:lastModifiedBy>Fico, Donna</cp:lastModifiedBy>
  <cp:revision>2</cp:revision>
  <cp:lastPrinted>2015-08-21T15:29:00Z</cp:lastPrinted>
  <dcterms:created xsi:type="dcterms:W3CDTF">2017-06-27T13:31:00Z</dcterms:created>
  <dcterms:modified xsi:type="dcterms:W3CDTF">2017-06-27T13:31:00Z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TC060910481033</vt:lpwstr>
  </property>
</Properties>
</file>